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EAF" w:rsidRPr="007979CF" w:rsidRDefault="00D75EAF" w:rsidP="009F14C2">
      <w:pPr>
        <w:autoSpaceDE w:val="0"/>
        <w:autoSpaceDN w:val="0"/>
        <w:adjustRightInd w:val="0"/>
        <w:spacing w:after="0" w:line="240" w:lineRule="auto"/>
        <w:ind w:left="5103"/>
        <w:contextualSpacing/>
        <w:rPr>
          <w:rFonts w:ascii="Times New Roman" w:hAnsi="Times New Roman" w:cs="Times New Roman"/>
          <w:sz w:val="28"/>
          <w:szCs w:val="27"/>
          <w:lang w:eastAsia="ru-RU"/>
        </w:rPr>
      </w:pPr>
      <w:r w:rsidRPr="007979CF">
        <w:rPr>
          <w:rFonts w:ascii="Times New Roman" w:hAnsi="Times New Roman" w:cs="Times New Roman"/>
          <w:sz w:val="28"/>
          <w:szCs w:val="27"/>
          <w:lang w:eastAsia="ru-RU"/>
        </w:rPr>
        <w:t xml:space="preserve">Начальнику </w:t>
      </w:r>
      <w:r w:rsidR="00F479B8" w:rsidRPr="007979CF">
        <w:rPr>
          <w:rFonts w:ascii="Times New Roman" w:hAnsi="Times New Roman" w:cs="Times New Roman"/>
          <w:sz w:val="28"/>
          <w:szCs w:val="27"/>
          <w:lang w:eastAsia="ru-RU"/>
        </w:rPr>
        <w:t xml:space="preserve">управления </w:t>
      </w:r>
      <w:r w:rsidR="00C675E1" w:rsidRPr="007979CF">
        <w:rPr>
          <w:rFonts w:ascii="Times New Roman" w:hAnsi="Times New Roman" w:cs="Times New Roman"/>
          <w:sz w:val="28"/>
          <w:szCs w:val="27"/>
          <w:lang w:eastAsia="ru-RU"/>
        </w:rPr>
        <w:t>по вопросам жизнеобеспечения, транспорта, связи и экологической безопасности</w:t>
      </w:r>
      <w:r w:rsidR="009F14C2" w:rsidRPr="007979CF">
        <w:rPr>
          <w:rFonts w:ascii="Times New Roman" w:hAnsi="Times New Roman" w:cs="Times New Roman"/>
          <w:sz w:val="28"/>
          <w:szCs w:val="27"/>
          <w:lang w:eastAsia="ru-RU"/>
        </w:rPr>
        <w:t xml:space="preserve"> </w:t>
      </w:r>
      <w:r w:rsidR="00F479B8" w:rsidRPr="007979CF">
        <w:rPr>
          <w:rFonts w:ascii="Times New Roman" w:hAnsi="Times New Roman" w:cs="Times New Roman"/>
          <w:sz w:val="28"/>
          <w:szCs w:val="27"/>
          <w:lang w:eastAsia="ru-RU"/>
        </w:rPr>
        <w:t>администрации муниципального образования Крымский район</w:t>
      </w:r>
    </w:p>
    <w:p w:rsidR="00D75EAF" w:rsidRPr="007979CF" w:rsidRDefault="00D75EAF" w:rsidP="009F14C2">
      <w:pPr>
        <w:autoSpaceDE w:val="0"/>
        <w:autoSpaceDN w:val="0"/>
        <w:adjustRightInd w:val="0"/>
        <w:spacing w:after="0" w:line="240" w:lineRule="auto"/>
        <w:ind w:left="5103"/>
        <w:contextualSpacing/>
        <w:rPr>
          <w:rFonts w:ascii="Times New Roman" w:hAnsi="Times New Roman" w:cs="Times New Roman"/>
          <w:sz w:val="28"/>
          <w:szCs w:val="27"/>
          <w:lang w:eastAsia="ru-RU"/>
        </w:rPr>
      </w:pPr>
    </w:p>
    <w:p w:rsidR="00027BDC" w:rsidRPr="007979CF" w:rsidRDefault="00C675E1" w:rsidP="009F14C2">
      <w:pPr>
        <w:autoSpaceDE w:val="0"/>
        <w:autoSpaceDN w:val="0"/>
        <w:adjustRightInd w:val="0"/>
        <w:spacing w:after="0" w:line="240" w:lineRule="auto"/>
        <w:ind w:left="5103"/>
        <w:contextualSpacing/>
        <w:rPr>
          <w:rFonts w:ascii="Times New Roman" w:hAnsi="Times New Roman" w:cs="Times New Roman"/>
          <w:sz w:val="28"/>
          <w:szCs w:val="27"/>
          <w:lang w:eastAsia="ru-RU"/>
        </w:rPr>
      </w:pPr>
      <w:r w:rsidRPr="007979CF">
        <w:rPr>
          <w:rFonts w:ascii="Times New Roman" w:hAnsi="Times New Roman" w:cs="Times New Roman"/>
          <w:sz w:val="28"/>
          <w:szCs w:val="27"/>
          <w:lang w:eastAsia="ru-RU"/>
        </w:rPr>
        <w:t>Е.Е.</w:t>
      </w:r>
      <w:r w:rsidR="00460D5E" w:rsidRPr="007979CF">
        <w:rPr>
          <w:rFonts w:ascii="Times New Roman" w:hAnsi="Times New Roman" w:cs="Times New Roman"/>
          <w:sz w:val="28"/>
          <w:szCs w:val="27"/>
          <w:lang w:eastAsia="ru-RU"/>
        </w:rPr>
        <w:t xml:space="preserve"> </w:t>
      </w:r>
      <w:r w:rsidR="00DA6CBC" w:rsidRPr="007979CF">
        <w:rPr>
          <w:rFonts w:ascii="Times New Roman" w:hAnsi="Times New Roman" w:cs="Times New Roman"/>
          <w:sz w:val="28"/>
          <w:szCs w:val="27"/>
          <w:lang w:eastAsia="ru-RU"/>
        </w:rPr>
        <w:t>Христофоровой</w:t>
      </w:r>
    </w:p>
    <w:p w:rsidR="00027BDC" w:rsidRPr="00027BDC" w:rsidRDefault="00027BDC" w:rsidP="009F14C2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7"/>
          <w:szCs w:val="27"/>
          <w:lang w:eastAsia="ru-RU"/>
        </w:rPr>
      </w:pPr>
    </w:p>
    <w:p w:rsidR="00027BDC" w:rsidRPr="00027BDC" w:rsidRDefault="00027BDC" w:rsidP="009F14C2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7"/>
          <w:szCs w:val="27"/>
          <w:lang w:eastAsia="ru-RU"/>
        </w:rPr>
      </w:pPr>
    </w:p>
    <w:p w:rsidR="00027BDC" w:rsidRPr="00027BDC" w:rsidRDefault="00027BDC" w:rsidP="009F14C2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7"/>
          <w:szCs w:val="27"/>
          <w:lang w:eastAsia="ru-RU"/>
        </w:rPr>
      </w:pPr>
    </w:p>
    <w:p w:rsidR="00CD0BBF" w:rsidRPr="007979CF" w:rsidRDefault="00CD0BBF" w:rsidP="009F14C2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7"/>
          <w:lang w:eastAsia="ru-RU"/>
        </w:rPr>
      </w:pPr>
      <w:r w:rsidRPr="007979CF">
        <w:rPr>
          <w:rFonts w:ascii="Times New Roman" w:hAnsi="Times New Roman" w:cs="Times New Roman"/>
          <w:b/>
          <w:sz w:val="28"/>
          <w:szCs w:val="27"/>
          <w:lang w:eastAsia="ru-RU"/>
        </w:rPr>
        <w:t>Заключение</w:t>
      </w:r>
      <w:r w:rsidR="008C0985" w:rsidRPr="007979CF">
        <w:rPr>
          <w:rFonts w:ascii="Times New Roman" w:hAnsi="Times New Roman" w:cs="Times New Roman"/>
          <w:b/>
          <w:sz w:val="28"/>
          <w:szCs w:val="27"/>
          <w:lang w:eastAsia="ru-RU"/>
        </w:rPr>
        <w:t xml:space="preserve"> №</w:t>
      </w:r>
      <w:r w:rsidR="00A15A84" w:rsidRPr="007979CF">
        <w:rPr>
          <w:rFonts w:ascii="Times New Roman" w:hAnsi="Times New Roman" w:cs="Times New Roman"/>
          <w:b/>
          <w:sz w:val="28"/>
          <w:szCs w:val="27"/>
          <w:lang w:eastAsia="ru-RU"/>
        </w:rPr>
        <w:t> </w:t>
      </w:r>
      <w:r w:rsidR="009F14C2" w:rsidRPr="007979CF">
        <w:rPr>
          <w:rFonts w:ascii="Times New Roman" w:hAnsi="Times New Roman" w:cs="Times New Roman"/>
          <w:b/>
          <w:sz w:val="28"/>
          <w:szCs w:val="27"/>
          <w:lang w:eastAsia="ru-RU"/>
        </w:rPr>
        <w:t>09-03</w:t>
      </w:r>
      <w:r w:rsidR="007265AE" w:rsidRPr="007979CF">
        <w:rPr>
          <w:rFonts w:ascii="Times New Roman" w:hAnsi="Times New Roman" w:cs="Times New Roman"/>
          <w:b/>
          <w:sz w:val="28"/>
          <w:szCs w:val="27"/>
          <w:lang w:eastAsia="ru-RU"/>
        </w:rPr>
        <w:t>/</w:t>
      </w:r>
      <w:r w:rsidR="006825D6">
        <w:rPr>
          <w:rFonts w:ascii="Times New Roman" w:hAnsi="Times New Roman" w:cs="Times New Roman"/>
          <w:b/>
          <w:sz w:val="28"/>
          <w:szCs w:val="27"/>
          <w:lang w:eastAsia="ru-RU"/>
        </w:rPr>
        <w:t>49</w:t>
      </w:r>
      <w:bookmarkStart w:id="0" w:name="_GoBack"/>
      <w:bookmarkEnd w:id="0"/>
      <w:r w:rsidR="007D7829" w:rsidRPr="007979CF">
        <w:rPr>
          <w:rFonts w:ascii="Times New Roman" w:hAnsi="Times New Roman" w:cs="Times New Roman"/>
          <w:b/>
          <w:sz w:val="28"/>
          <w:szCs w:val="27"/>
          <w:lang w:eastAsia="ru-RU"/>
        </w:rPr>
        <w:t xml:space="preserve"> от </w:t>
      </w:r>
      <w:r w:rsidR="00C675E1" w:rsidRPr="007979CF">
        <w:rPr>
          <w:rFonts w:ascii="Times New Roman" w:hAnsi="Times New Roman" w:cs="Times New Roman"/>
          <w:b/>
          <w:sz w:val="28"/>
          <w:szCs w:val="27"/>
          <w:lang w:eastAsia="ru-RU"/>
        </w:rPr>
        <w:t>1</w:t>
      </w:r>
      <w:r w:rsidR="00DA6CBC" w:rsidRPr="007979CF">
        <w:rPr>
          <w:rFonts w:ascii="Times New Roman" w:hAnsi="Times New Roman" w:cs="Times New Roman"/>
          <w:b/>
          <w:sz w:val="28"/>
          <w:szCs w:val="27"/>
          <w:lang w:eastAsia="ru-RU"/>
        </w:rPr>
        <w:t>6</w:t>
      </w:r>
      <w:r w:rsidR="007D7829" w:rsidRPr="007979CF">
        <w:rPr>
          <w:rFonts w:ascii="Times New Roman" w:hAnsi="Times New Roman" w:cs="Times New Roman"/>
          <w:b/>
          <w:sz w:val="28"/>
          <w:szCs w:val="27"/>
          <w:lang w:eastAsia="ru-RU"/>
        </w:rPr>
        <w:t>.</w:t>
      </w:r>
      <w:r w:rsidR="00204DF2" w:rsidRPr="007979CF">
        <w:rPr>
          <w:rFonts w:ascii="Times New Roman" w:hAnsi="Times New Roman" w:cs="Times New Roman"/>
          <w:b/>
          <w:sz w:val="28"/>
          <w:szCs w:val="27"/>
          <w:lang w:eastAsia="ru-RU"/>
        </w:rPr>
        <w:t>0</w:t>
      </w:r>
      <w:r w:rsidR="00DA6CBC" w:rsidRPr="007979CF">
        <w:rPr>
          <w:rFonts w:ascii="Times New Roman" w:hAnsi="Times New Roman" w:cs="Times New Roman"/>
          <w:b/>
          <w:sz w:val="28"/>
          <w:szCs w:val="27"/>
          <w:lang w:eastAsia="ru-RU"/>
        </w:rPr>
        <w:t>9</w:t>
      </w:r>
      <w:r w:rsidR="006F1789" w:rsidRPr="007979CF">
        <w:rPr>
          <w:rFonts w:ascii="Times New Roman" w:hAnsi="Times New Roman" w:cs="Times New Roman"/>
          <w:b/>
          <w:sz w:val="28"/>
          <w:szCs w:val="27"/>
          <w:lang w:eastAsia="ru-RU"/>
        </w:rPr>
        <w:t>.2021</w:t>
      </w:r>
      <w:r w:rsidR="00E02908" w:rsidRPr="007979CF">
        <w:rPr>
          <w:rFonts w:ascii="Times New Roman" w:hAnsi="Times New Roman" w:cs="Times New Roman"/>
          <w:b/>
          <w:sz w:val="28"/>
          <w:szCs w:val="27"/>
          <w:lang w:eastAsia="ru-RU"/>
        </w:rPr>
        <w:t xml:space="preserve"> г.</w:t>
      </w:r>
    </w:p>
    <w:p w:rsidR="009F14C2" w:rsidRPr="007979CF" w:rsidRDefault="00D07905" w:rsidP="009F14C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noProof/>
          <w:sz w:val="28"/>
          <w:szCs w:val="27"/>
        </w:rPr>
      </w:pPr>
      <w:r w:rsidRPr="007979CF">
        <w:rPr>
          <w:rFonts w:ascii="Times New Roman" w:hAnsi="Times New Roman" w:cs="Times New Roman"/>
          <w:b/>
          <w:sz w:val="28"/>
          <w:szCs w:val="27"/>
          <w:lang w:eastAsia="ru-RU"/>
        </w:rPr>
        <w:t>об оценке</w:t>
      </w:r>
      <w:r w:rsidR="00CD0BBF" w:rsidRPr="007979CF">
        <w:rPr>
          <w:rFonts w:ascii="Times New Roman" w:hAnsi="Times New Roman" w:cs="Times New Roman"/>
          <w:b/>
          <w:sz w:val="28"/>
          <w:szCs w:val="27"/>
          <w:lang w:eastAsia="ru-RU"/>
        </w:rPr>
        <w:t xml:space="preserve"> регулирующего воздействия</w:t>
      </w:r>
      <w:r w:rsidR="00922CAF" w:rsidRPr="007979CF">
        <w:rPr>
          <w:rFonts w:ascii="Times New Roman" w:hAnsi="Times New Roman" w:cs="Times New Roman"/>
          <w:b/>
          <w:sz w:val="28"/>
          <w:szCs w:val="27"/>
          <w:lang w:eastAsia="ru-RU"/>
        </w:rPr>
        <w:t xml:space="preserve"> </w:t>
      </w:r>
      <w:r w:rsidR="008C0985" w:rsidRPr="007979CF">
        <w:rPr>
          <w:rFonts w:ascii="Times New Roman" w:hAnsi="Times New Roman" w:cs="Times New Roman"/>
          <w:b/>
          <w:noProof/>
          <w:sz w:val="28"/>
          <w:szCs w:val="27"/>
        </w:rPr>
        <w:t xml:space="preserve">проекта </w:t>
      </w:r>
      <w:r w:rsidR="00DA6CBC" w:rsidRPr="007979CF">
        <w:rPr>
          <w:rFonts w:ascii="Times New Roman" w:hAnsi="Times New Roman" w:cs="Times New Roman"/>
          <w:b/>
          <w:noProof/>
          <w:sz w:val="28"/>
          <w:szCs w:val="27"/>
        </w:rPr>
        <w:t>решения</w:t>
      </w:r>
      <w:r w:rsidR="008C0985" w:rsidRPr="007979CF">
        <w:rPr>
          <w:rFonts w:ascii="Times New Roman" w:hAnsi="Times New Roman" w:cs="Times New Roman"/>
          <w:b/>
          <w:noProof/>
          <w:sz w:val="28"/>
          <w:szCs w:val="27"/>
        </w:rPr>
        <w:t xml:space="preserve"> </w:t>
      </w:r>
      <w:r w:rsidR="00DA6CBC" w:rsidRPr="007979CF">
        <w:rPr>
          <w:rFonts w:ascii="Times New Roman" w:hAnsi="Times New Roman" w:cs="Times New Roman"/>
          <w:b/>
          <w:noProof/>
          <w:sz w:val="28"/>
          <w:szCs w:val="27"/>
        </w:rPr>
        <w:t xml:space="preserve">Совета </w:t>
      </w:r>
      <w:r w:rsidR="008C0985" w:rsidRPr="007979CF">
        <w:rPr>
          <w:rFonts w:ascii="Times New Roman" w:hAnsi="Times New Roman" w:cs="Times New Roman"/>
          <w:b/>
          <w:noProof/>
          <w:sz w:val="28"/>
          <w:szCs w:val="27"/>
        </w:rPr>
        <w:t xml:space="preserve">муниципального образования Крымский район </w:t>
      </w:r>
    </w:p>
    <w:p w:rsidR="00871D15" w:rsidRPr="007979CF" w:rsidRDefault="00C675E1" w:rsidP="009F14C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noProof/>
          <w:sz w:val="28"/>
          <w:szCs w:val="27"/>
        </w:rPr>
      </w:pPr>
      <w:r w:rsidRPr="007979CF">
        <w:rPr>
          <w:rFonts w:ascii="Times New Roman" w:hAnsi="Times New Roman" w:cs="Times New Roman"/>
          <w:b/>
          <w:noProof/>
          <w:sz w:val="28"/>
          <w:szCs w:val="27"/>
        </w:rPr>
        <w:t>«</w:t>
      </w:r>
      <w:r w:rsidR="00DA6CBC" w:rsidRPr="007979CF">
        <w:rPr>
          <w:rFonts w:ascii="Times New Roman" w:hAnsi="Times New Roman" w:cs="Times New Roman"/>
          <w:b/>
          <w:noProof/>
          <w:sz w:val="28"/>
          <w:szCs w:val="27"/>
        </w:rPr>
        <w:t>Об утверждении положения о муниципальном контроле за обеспечением сохранности автомобильных дорог местного значения на территории муниципального образования Крымский район</w:t>
      </w:r>
      <w:r w:rsidRPr="007979CF">
        <w:rPr>
          <w:rFonts w:ascii="Times New Roman" w:hAnsi="Times New Roman" w:cs="Times New Roman"/>
          <w:b/>
          <w:noProof/>
          <w:sz w:val="28"/>
          <w:szCs w:val="27"/>
        </w:rPr>
        <w:t>»</w:t>
      </w:r>
    </w:p>
    <w:p w:rsidR="00871D15" w:rsidRPr="002451CF" w:rsidRDefault="00871D15" w:rsidP="009F14C2">
      <w:pPr>
        <w:spacing w:after="0" w:line="240" w:lineRule="auto"/>
        <w:contextualSpacing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</w:p>
    <w:p w:rsidR="00CD0BBF" w:rsidRPr="002451CF" w:rsidRDefault="00274343" w:rsidP="009F14C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2451CF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Управление </w:t>
      </w:r>
      <w:r w:rsidR="009F14C2">
        <w:rPr>
          <w:rFonts w:ascii="Times New Roman" w:hAnsi="Times New Roman" w:cs="Times New Roman"/>
          <w:iCs/>
          <w:sz w:val="28"/>
          <w:szCs w:val="28"/>
          <w:lang w:eastAsia="ru-RU"/>
        </w:rPr>
        <w:t>инвестиций и потребительской сферы</w:t>
      </w:r>
      <w:r w:rsidR="00551ADE" w:rsidRPr="002451CF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администрации муниципального образования Крымский район</w:t>
      </w:r>
      <w:r w:rsidR="003153BD" w:rsidRPr="002451CF">
        <w:rPr>
          <w:rFonts w:ascii="Times New Roman" w:hAnsi="Times New Roman" w:cs="Times New Roman"/>
          <w:iCs/>
          <w:sz w:val="28"/>
          <w:szCs w:val="28"/>
          <w:lang w:eastAsia="ru-RU"/>
        </w:rPr>
        <w:t>,</w:t>
      </w:r>
      <w:r w:rsidR="00CD0BBF" w:rsidRPr="002451CF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CD0BBF" w:rsidRPr="002451CF">
        <w:rPr>
          <w:rFonts w:ascii="Times New Roman" w:hAnsi="Times New Roman" w:cs="Times New Roman"/>
          <w:sz w:val="28"/>
          <w:szCs w:val="28"/>
          <w:lang w:eastAsia="ru-RU"/>
        </w:rPr>
        <w:t>как уполномоченный орган по проведению оценки регулирующего воздействия проектов муниципальных правовых актов</w:t>
      </w:r>
      <w:r w:rsidRPr="002451CF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образования Крымский район</w:t>
      </w:r>
      <w:r w:rsidR="003153BD" w:rsidRPr="002451CF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2451CF">
        <w:rPr>
          <w:rFonts w:ascii="Times New Roman" w:hAnsi="Times New Roman" w:cs="Times New Roman"/>
          <w:sz w:val="28"/>
          <w:szCs w:val="28"/>
          <w:lang w:eastAsia="ru-RU"/>
        </w:rPr>
        <w:t xml:space="preserve"> устанавливающих новое или изменяющих ранее предусмотренные муниципальными нормативными правовыми актами обязанности для субъектов предпринимательской и инвестиционной деятельности (далее – Уполномоченный орган), рассмотрел</w:t>
      </w:r>
      <w:r w:rsidR="00CD0BBF" w:rsidRPr="002451CF">
        <w:rPr>
          <w:rFonts w:ascii="Times New Roman" w:hAnsi="Times New Roman" w:cs="Times New Roman"/>
          <w:sz w:val="28"/>
          <w:szCs w:val="28"/>
          <w:lang w:eastAsia="ru-RU"/>
        </w:rPr>
        <w:t xml:space="preserve"> поступивший</w:t>
      </w:r>
      <w:r w:rsidR="00204DF2" w:rsidRPr="002451C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F14C2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DA6CBC"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Pr="002451C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A6CBC">
        <w:rPr>
          <w:rFonts w:ascii="Times New Roman" w:hAnsi="Times New Roman" w:cs="Times New Roman"/>
          <w:sz w:val="28"/>
          <w:szCs w:val="28"/>
          <w:lang w:eastAsia="ru-RU"/>
        </w:rPr>
        <w:t xml:space="preserve">августа </w:t>
      </w:r>
      <w:r w:rsidR="005E6060" w:rsidRPr="002451CF">
        <w:rPr>
          <w:rFonts w:ascii="Times New Roman" w:hAnsi="Times New Roman" w:cs="Times New Roman"/>
          <w:sz w:val="28"/>
          <w:szCs w:val="28"/>
          <w:lang w:eastAsia="ru-RU"/>
        </w:rPr>
        <w:t>2021</w:t>
      </w:r>
      <w:r w:rsidRPr="002451CF">
        <w:rPr>
          <w:rFonts w:ascii="Times New Roman" w:hAnsi="Times New Roman" w:cs="Times New Roman"/>
          <w:sz w:val="28"/>
          <w:szCs w:val="28"/>
          <w:lang w:eastAsia="ru-RU"/>
        </w:rPr>
        <w:t xml:space="preserve"> года </w:t>
      </w:r>
      <w:r w:rsidR="00CD0BBF" w:rsidRPr="002451CF">
        <w:rPr>
          <w:rFonts w:ascii="Times New Roman" w:hAnsi="Times New Roman" w:cs="Times New Roman"/>
          <w:sz w:val="28"/>
          <w:szCs w:val="28"/>
          <w:lang w:eastAsia="ru-RU"/>
        </w:rPr>
        <w:t>проект</w:t>
      </w:r>
      <w:r w:rsidR="00DA0891" w:rsidRPr="002451CF">
        <w:rPr>
          <w:rFonts w:ascii="Times New Roman" w:hAnsi="Times New Roman" w:cs="Times New Roman"/>
          <w:b/>
          <w:noProof/>
          <w:sz w:val="28"/>
          <w:szCs w:val="28"/>
        </w:rPr>
        <w:t xml:space="preserve"> </w:t>
      </w:r>
      <w:r w:rsidR="00DA6CBC">
        <w:rPr>
          <w:rFonts w:ascii="Times New Roman" w:hAnsi="Times New Roman" w:cs="Times New Roman"/>
          <w:noProof/>
          <w:sz w:val="28"/>
          <w:szCs w:val="28"/>
        </w:rPr>
        <w:t xml:space="preserve">решения Совета </w:t>
      </w:r>
      <w:r w:rsidR="00DA0891" w:rsidRPr="002451CF">
        <w:rPr>
          <w:rFonts w:ascii="Times New Roman" w:hAnsi="Times New Roman" w:cs="Times New Roman"/>
          <w:noProof/>
          <w:sz w:val="28"/>
          <w:szCs w:val="28"/>
        </w:rPr>
        <w:t xml:space="preserve">муниципального образования Крымский район </w:t>
      </w:r>
      <w:r w:rsidR="00BD268F" w:rsidRPr="00BD268F">
        <w:rPr>
          <w:rFonts w:ascii="Times New Roman" w:hAnsi="Times New Roman" w:cs="Times New Roman"/>
          <w:noProof/>
          <w:sz w:val="28"/>
          <w:szCs w:val="28"/>
        </w:rPr>
        <w:t>«</w:t>
      </w:r>
      <w:r w:rsidR="00DA6CBC" w:rsidRPr="00DA6CBC">
        <w:rPr>
          <w:rFonts w:ascii="Times New Roman" w:hAnsi="Times New Roman" w:cs="Times New Roman"/>
          <w:noProof/>
          <w:sz w:val="28"/>
          <w:szCs w:val="28"/>
        </w:rPr>
        <w:t>Об утверждении положения о муниципальном контроле за обеспечением сохранности автомобильных дорог местного значения на территории муниципального образования Крымский район</w:t>
      </w:r>
      <w:r w:rsidR="00BD268F" w:rsidRPr="00BD268F">
        <w:rPr>
          <w:rFonts w:ascii="Times New Roman" w:hAnsi="Times New Roman" w:cs="Times New Roman"/>
          <w:noProof/>
          <w:sz w:val="28"/>
          <w:szCs w:val="28"/>
        </w:rPr>
        <w:t>»</w:t>
      </w:r>
      <w:r w:rsidR="00DA0891" w:rsidRPr="002451C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451CF">
        <w:rPr>
          <w:rFonts w:ascii="Times New Roman" w:hAnsi="Times New Roman" w:cs="Times New Roman"/>
          <w:sz w:val="28"/>
          <w:szCs w:val="28"/>
          <w:lang w:eastAsia="ru-RU"/>
        </w:rPr>
        <w:t>(далее - П</w:t>
      </w:r>
      <w:r w:rsidR="00CD0BBF" w:rsidRPr="002451CF">
        <w:rPr>
          <w:rFonts w:ascii="Times New Roman" w:hAnsi="Times New Roman" w:cs="Times New Roman"/>
          <w:sz w:val="28"/>
          <w:szCs w:val="28"/>
          <w:lang w:eastAsia="ru-RU"/>
        </w:rPr>
        <w:t xml:space="preserve">роект), направленный </w:t>
      </w:r>
      <w:r w:rsidR="00204DF2" w:rsidRPr="002451CF">
        <w:rPr>
          <w:rFonts w:ascii="Times New Roman" w:hAnsi="Times New Roman" w:cs="Times New Roman"/>
          <w:sz w:val="28"/>
          <w:szCs w:val="28"/>
          <w:lang w:eastAsia="ru-RU"/>
        </w:rPr>
        <w:t>управлением</w:t>
      </w:r>
      <w:r w:rsidR="00F545ED" w:rsidRPr="002451C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D268F" w:rsidRPr="00BD268F">
        <w:rPr>
          <w:rFonts w:ascii="Times New Roman" w:hAnsi="Times New Roman" w:cs="Times New Roman"/>
          <w:sz w:val="28"/>
          <w:szCs w:val="28"/>
          <w:lang w:eastAsia="ru-RU"/>
        </w:rPr>
        <w:t xml:space="preserve">по вопросам жизнеобеспечения, транспорта, связи и экологической безопасности администрации муниципального образования Крымский район </w:t>
      </w:r>
      <w:r w:rsidRPr="002451CF">
        <w:rPr>
          <w:rFonts w:ascii="Times New Roman" w:hAnsi="Times New Roman" w:cs="Times New Roman"/>
          <w:sz w:val="28"/>
          <w:szCs w:val="28"/>
          <w:lang w:eastAsia="ru-RU"/>
        </w:rPr>
        <w:t xml:space="preserve">(далее – Разработчик) </w:t>
      </w:r>
      <w:r w:rsidR="00CD0BBF" w:rsidRPr="002451CF">
        <w:rPr>
          <w:rFonts w:ascii="Times New Roman" w:hAnsi="Times New Roman" w:cs="Times New Roman"/>
          <w:sz w:val="28"/>
          <w:szCs w:val="28"/>
          <w:lang w:eastAsia="ru-RU"/>
        </w:rPr>
        <w:t>для подготовки настоящего Заключения</w:t>
      </w:r>
      <w:r w:rsidR="00C51E86" w:rsidRPr="002451C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D0BBF" w:rsidRPr="002451CF">
        <w:rPr>
          <w:rFonts w:ascii="Times New Roman" w:hAnsi="Times New Roman" w:cs="Times New Roman"/>
          <w:sz w:val="28"/>
          <w:szCs w:val="28"/>
          <w:lang w:eastAsia="ru-RU"/>
        </w:rPr>
        <w:t>и сообщает следующее.</w:t>
      </w:r>
    </w:p>
    <w:p w:rsidR="001E04E4" w:rsidRPr="002451CF" w:rsidRDefault="00CD0BBF" w:rsidP="009F14C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451CF">
        <w:rPr>
          <w:rFonts w:ascii="Times New Roman" w:hAnsi="Times New Roman" w:cs="Times New Roman"/>
          <w:sz w:val="28"/>
          <w:szCs w:val="28"/>
          <w:lang w:eastAsia="ru-RU"/>
        </w:rPr>
        <w:t xml:space="preserve">В соответствии с Порядком проведения </w:t>
      </w:r>
      <w:r w:rsidR="001E04E4" w:rsidRPr="002451CF">
        <w:rPr>
          <w:rFonts w:ascii="Times New Roman" w:hAnsi="Times New Roman" w:cs="Times New Roman"/>
          <w:sz w:val="28"/>
          <w:szCs w:val="28"/>
          <w:lang w:eastAsia="ru-RU"/>
        </w:rPr>
        <w:t>оценки регулирующего воздействия проектов муниципальных правовых актов муниципального образования Крымский район, устанавливающих новое или изменяющих ранее предусмотренные муниципальными нормативными правовыми актами обязанности для субъектов предпринимательской и инвестиционной деятельности</w:t>
      </w:r>
      <w:r w:rsidRPr="002451CF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1E04E4" w:rsidRPr="002451CF">
        <w:rPr>
          <w:rFonts w:ascii="Times New Roman" w:hAnsi="Times New Roman" w:cs="Times New Roman"/>
          <w:sz w:val="28"/>
          <w:szCs w:val="28"/>
          <w:lang w:eastAsia="ru-RU"/>
        </w:rPr>
        <w:t xml:space="preserve"> утвержденным постановлением администрации муниципального образования Крымский район </w:t>
      </w:r>
      <w:r w:rsidR="00EB3CFC" w:rsidRPr="002451CF">
        <w:rPr>
          <w:rFonts w:ascii="Times New Roman" w:hAnsi="Times New Roman" w:cs="Times New Roman"/>
          <w:sz w:val="28"/>
          <w:szCs w:val="28"/>
          <w:lang w:eastAsia="ru-RU"/>
        </w:rPr>
        <w:t xml:space="preserve">от </w:t>
      </w:r>
      <w:r w:rsidR="00DA6CBC">
        <w:rPr>
          <w:rFonts w:ascii="Times New Roman" w:hAnsi="Times New Roman" w:cs="Times New Roman"/>
          <w:sz w:val="28"/>
          <w:szCs w:val="28"/>
          <w:lang w:eastAsia="ru-RU"/>
        </w:rPr>
        <w:t>16</w:t>
      </w:r>
      <w:r w:rsidR="001E04E4" w:rsidRPr="00BD268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A6CBC">
        <w:rPr>
          <w:rFonts w:ascii="Times New Roman" w:hAnsi="Times New Roman" w:cs="Times New Roman"/>
          <w:sz w:val="28"/>
          <w:szCs w:val="28"/>
          <w:lang w:eastAsia="ru-RU"/>
        </w:rPr>
        <w:t>июл</w:t>
      </w:r>
      <w:r w:rsidR="00EB3CFC" w:rsidRPr="00BD268F">
        <w:rPr>
          <w:rFonts w:ascii="Times New Roman" w:hAnsi="Times New Roman" w:cs="Times New Roman"/>
          <w:sz w:val="28"/>
          <w:szCs w:val="28"/>
          <w:lang w:eastAsia="ru-RU"/>
        </w:rPr>
        <w:t>я 202</w:t>
      </w:r>
      <w:r w:rsidR="00DA6CBC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EB3CFC" w:rsidRPr="00BD268F">
        <w:rPr>
          <w:rFonts w:ascii="Times New Roman" w:hAnsi="Times New Roman" w:cs="Times New Roman"/>
          <w:sz w:val="28"/>
          <w:szCs w:val="28"/>
          <w:lang w:eastAsia="ru-RU"/>
        </w:rPr>
        <w:t xml:space="preserve"> года № </w:t>
      </w:r>
      <w:r w:rsidR="00DA6CBC">
        <w:rPr>
          <w:rFonts w:ascii="Times New Roman" w:hAnsi="Times New Roman" w:cs="Times New Roman"/>
          <w:sz w:val="28"/>
          <w:szCs w:val="28"/>
          <w:lang w:eastAsia="ru-RU"/>
        </w:rPr>
        <w:t>2120</w:t>
      </w:r>
      <w:r w:rsidR="001E04E4" w:rsidRPr="00BD268F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r w:rsidR="001E04E4" w:rsidRPr="002451CF">
        <w:rPr>
          <w:rFonts w:ascii="Times New Roman" w:hAnsi="Times New Roman" w:cs="Times New Roman"/>
          <w:sz w:val="28"/>
          <w:szCs w:val="28"/>
          <w:lang w:eastAsia="ru-RU"/>
        </w:rPr>
        <w:t>далее – Порядок) проект подлежит проведению оценки регулирующего воздействия.</w:t>
      </w:r>
    </w:p>
    <w:p w:rsidR="001E04E4" w:rsidRPr="002451CF" w:rsidRDefault="001E04E4" w:rsidP="009F14C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451CF">
        <w:rPr>
          <w:rFonts w:ascii="Times New Roman" w:hAnsi="Times New Roman" w:cs="Times New Roman"/>
          <w:sz w:val="28"/>
          <w:szCs w:val="28"/>
          <w:lang w:eastAsia="ru-RU"/>
        </w:rPr>
        <w:t>Проект содержит положения, и</w:t>
      </w:r>
      <w:r w:rsidR="00377085" w:rsidRPr="002451CF">
        <w:rPr>
          <w:rFonts w:ascii="Times New Roman" w:hAnsi="Times New Roman" w:cs="Times New Roman"/>
          <w:sz w:val="28"/>
          <w:szCs w:val="28"/>
          <w:lang w:eastAsia="ru-RU"/>
        </w:rPr>
        <w:t>ме</w:t>
      </w:r>
      <w:r w:rsidR="007E1CD5" w:rsidRPr="002451CF">
        <w:rPr>
          <w:rFonts w:ascii="Times New Roman" w:hAnsi="Times New Roman" w:cs="Times New Roman"/>
          <w:sz w:val="28"/>
          <w:szCs w:val="28"/>
          <w:lang w:eastAsia="ru-RU"/>
        </w:rPr>
        <w:t xml:space="preserve">ющие </w:t>
      </w:r>
      <w:r w:rsidR="00BD268F">
        <w:rPr>
          <w:rFonts w:ascii="Times New Roman" w:hAnsi="Times New Roman" w:cs="Times New Roman"/>
          <w:sz w:val="28"/>
          <w:szCs w:val="28"/>
          <w:lang w:eastAsia="ru-RU"/>
        </w:rPr>
        <w:t>высокую</w:t>
      </w:r>
      <w:r w:rsidRPr="002451CF">
        <w:rPr>
          <w:rFonts w:ascii="Times New Roman" w:hAnsi="Times New Roman" w:cs="Times New Roman"/>
          <w:sz w:val="28"/>
          <w:szCs w:val="28"/>
          <w:lang w:eastAsia="ru-RU"/>
        </w:rPr>
        <w:t xml:space="preserve"> степень регулирующего воздействия.</w:t>
      </w:r>
    </w:p>
    <w:p w:rsidR="00CD0BBF" w:rsidRPr="002451CF" w:rsidRDefault="00CD0BBF" w:rsidP="009F14C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451CF">
        <w:rPr>
          <w:rFonts w:ascii="Times New Roman" w:hAnsi="Times New Roman" w:cs="Times New Roman"/>
          <w:sz w:val="28"/>
          <w:szCs w:val="28"/>
          <w:lang w:eastAsia="ru-RU"/>
        </w:rPr>
        <w:t xml:space="preserve">По результатам рассмотрения установлено, что при подготовке проекта требования Порядка </w:t>
      </w:r>
      <w:r w:rsidR="001E04E4" w:rsidRPr="002451CF">
        <w:rPr>
          <w:rFonts w:ascii="Times New Roman" w:hAnsi="Times New Roman" w:cs="Times New Roman"/>
          <w:sz w:val="28"/>
          <w:szCs w:val="28"/>
          <w:lang w:eastAsia="ru-RU"/>
        </w:rPr>
        <w:t>Р</w:t>
      </w:r>
      <w:r w:rsidRPr="002451CF">
        <w:rPr>
          <w:rFonts w:ascii="Times New Roman" w:hAnsi="Times New Roman" w:cs="Times New Roman"/>
          <w:sz w:val="28"/>
          <w:szCs w:val="28"/>
          <w:lang w:eastAsia="ru-RU"/>
        </w:rPr>
        <w:t>азработчиком соблюдены.</w:t>
      </w:r>
    </w:p>
    <w:p w:rsidR="00CD0BBF" w:rsidRPr="002451CF" w:rsidRDefault="008D49A4" w:rsidP="009F14C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451CF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Проект направлен Р</w:t>
      </w:r>
      <w:r w:rsidR="00CD0BBF" w:rsidRPr="002451CF">
        <w:rPr>
          <w:rFonts w:ascii="Times New Roman" w:hAnsi="Times New Roman" w:cs="Times New Roman"/>
          <w:sz w:val="28"/>
          <w:szCs w:val="28"/>
          <w:lang w:eastAsia="ru-RU"/>
        </w:rPr>
        <w:t>азработчиком для проведения оценки регулирующего воздействия</w:t>
      </w:r>
      <w:r w:rsidR="004165C7" w:rsidRPr="002451CF">
        <w:rPr>
          <w:rFonts w:ascii="Times New Roman" w:hAnsi="Times New Roman" w:cs="Times New Roman"/>
          <w:sz w:val="28"/>
          <w:szCs w:val="28"/>
          <w:lang w:eastAsia="ru-RU"/>
        </w:rPr>
        <w:t xml:space="preserve"> впервые</w:t>
      </w:r>
      <w:r w:rsidR="00CD0BBF" w:rsidRPr="002451CF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CD0BBF" w:rsidRPr="002451CF" w:rsidRDefault="00CD0BBF" w:rsidP="009F14C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451CF">
        <w:rPr>
          <w:rFonts w:ascii="Times New Roman" w:hAnsi="Times New Roman" w:cs="Times New Roman"/>
          <w:sz w:val="28"/>
          <w:szCs w:val="28"/>
          <w:lang w:eastAsia="ru-RU"/>
        </w:rPr>
        <w:t>Проведён анализ результатов исследований, проводимых регулирующим органом с учетом установления полноты рассмотрения регулирующим органом всех возможных вариантов правового регулирования выявленной проблемы, а также эффективности способов решения проблемы в сравнении с действующим на момент проведения процедуры оценки регулирующего воздействия правовым регулированием рассматриваемой сферы общественных отношений.</w:t>
      </w:r>
    </w:p>
    <w:p w:rsidR="00E774D3" w:rsidRPr="002451CF" w:rsidRDefault="00E774D3" w:rsidP="009F14C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451CF">
        <w:rPr>
          <w:rFonts w:ascii="Times New Roman" w:hAnsi="Times New Roman" w:cs="Times New Roman"/>
          <w:sz w:val="28"/>
          <w:szCs w:val="28"/>
          <w:lang w:eastAsia="ru-RU"/>
        </w:rPr>
        <w:t xml:space="preserve">Разработчиком предложен один вариант правового регулирования - принятие </w:t>
      </w:r>
      <w:r w:rsidR="00F637EC" w:rsidRPr="002451CF">
        <w:rPr>
          <w:rFonts w:ascii="Times New Roman" w:hAnsi="Times New Roman" w:cs="Times New Roman"/>
          <w:sz w:val="28"/>
          <w:szCs w:val="28"/>
          <w:lang w:eastAsia="ru-RU"/>
        </w:rPr>
        <w:t xml:space="preserve">проекта </w:t>
      </w:r>
      <w:r w:rsidR="00DA6CBC">
        <w:rPr>
          <w:rFonts w:ascii="Times New Roman" w:hAnsi="Times New Roman" w:cs="Times New Roman"/>
          <w:sz w:val="28"/>
          <w:szCs w:val="28"/>
          <w:lang w:eastAsia="ru-RU"/>
        </w:rPr>
        <w:t>решения Совета</w:t>
      </w:r>
      <w:r w:rsidR="00F637EC" w:rsidRPr="002451CF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образования Крымский район </w:t>
      </w:r>
      <w:r w:rsidR="00113CC4" w:rsidRPr="00113CC4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DA6CBC" w:rsidRPr="00DA6CBC">
        <w:rPr>
          <w:rFonts w:ascii="Times New Roman" w:hAnsi="Times New Roman" w:cs="Times New Roman"/>
          <w:sz w:val="28"/>
          <w:szCs w:val="28"/>
          <w:lang w:eastAsia="ru-RU"/>
        </w:rPr>
        <w:t>Об утверждении положения о муниципальном контроле за обеспечением сохранности автомобильных дорог местного значения на территории муниципального образования Крымский район</w:t>
      </w:r>
      <w:r w:rsidR="00113CC4" w:rsidRPr="00113CC4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F637EC" w:rsidRPr="002451CF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E774D3" w:rsidRPr="002451CF" w:rsidRDefault="00E774D3" w:rsidP="009F14C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451CF">
        <w:rPr>
          <w:rFonts w:ascii="Times New Roman" w:hAnsi="Times New Roman" w:cs="Times New Roman"/>
          <w:sz w:val="28"/>
          <w:szCs w:val="28"/>
          <w:lang w:eastAsia="ru-RU"/>
        </w:rPr>
        <w:t xml:space="preserve">В качестве альтернативы рассмотрен вариант непринятия </w:t>
      </w:r>
      <w:r w:rsidR="00F637EC" w:rsidRPr="002451CF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DA6CBC">
        <w:rPr>
          <w:rFonts w:ascii="Times New Roman" w:hAnsi="Times New Roman" w:cs="Times New Roman"/>
          <w:sz w:val="28"/>
          <w:szCs w:val="28"/>
        </w:rPr>
        <w:t>решения</w:t>
      </w:r>
      <w:r w:rsidRPr="002451CF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E774D3" w:rsidRPr="002451CF" w:rsidRDefault="00E774D3" w:rsidP="009F14C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451CF">
        <w:rPr>
          <w:rFonts w:ascii="Times New Roman" w:hAnsi="Times New Roman" w:cs="Times New Roman"/>
          <w:sz w:val="28"/>
          <w:szCs w:val="28"/>
          <w:lang w:eastAsia="ru-RU"/>
        </w:rPr>
        <w:t xml:space="preserve">Проведено сравнение указанных вариантов правового регулирования. Выбор варианта правового регулирования сделан исходя из оценки возможности достижения заявленной цели регулирования и оценки рисков наступления неблагоприятных последствий. </w:t>
      </w:r>
    </w:p>
    <w:p w:rsidR="00E774D3" w:rsidRPr="002451CF" w:rsidRDefault="00E774D3" w:rsidP="009F14C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451CF">
        <w:rPr>
          <w:rFonts w:ascii="Times New Roman" w:hAnsi="Times New Roman" w:cs="Times New Roman"/>
          <w:sz w:val="28"/>
          <w:szCs w:val="28"/>
          <w:lang w:eastAsia="ru-RU"/>
        </w:rPr>
        <w:t>Проведена оценка эффективности предлагаемого варианта правового регулирования, основанного на сведениях, содержащихся в соответствующих разделах сводного отчета, и установлено следующее:</w:t>
      </w:r>
    </w:p>
    <w:p w:rsidR="00E774D3" w:rsidRPr="002451CF" w:rsidRDefault="00113CC4" w:rsidP="009F14C2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E774D3" w:rsidRPr="002451CF">
        <w:rPr>
          <w:rFonts w:ascii="Times New Roman" w:hAnsi="Times New Roman" w:cs="Times New Roman"/>
          <w:sz w:val="28"/>
          <w:szCs w:val="28"/>
        </w:rPr>
        <w:t>проблема, на решение которой направлено правовое регулирование, сформирована точно;</w:t>
      </w:r>
    </w:p>
    <w:p w:rsidR="00E774D3" w:rsidRPr="002451CF" w:rsidRDefault="00E774D3" w:rsidP="009F14C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451CF">
        <w:rPr>
          <w:rFonts w:ascii="Times New Roman" w:hAnsi="Times New Roman" w:cs="Times New Roman"/>
          <w:sz w:val="28"/>
          <w:szCs w:val="28"/>
          <w:lang w:eastAsia="ru-RU"/>
        </w:rPr>
        <w:t>2.</w:t>
      </w:r>
      <w:r w:rsidR="00113CC4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2451CF">
        <w:rPr>
          <w:rFonts w:ascii="Times New Roman" w:hAnsi="Times New Roman" w:cs="Times New Roman"/>
          <w:sz w:val="28"/>
          <w:szCs w:val="28"/>
          <w:lang w:eastAsia="ru-RU"/>
        </w:rPr>
        <w:t>определены потенциальные адресаты предлагаемого правового регулирования:</w:t>
      </w:r>
      <w:r w:rsidR="00E556A0" w:rsidRPr="002451C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A6CBC" w:rsidRPr="00DA6CBC">
        <w:rPr>
          <w:rFonts w:ascii="Times New Roman" w:hAnsi="Times New Roman" w:cs="Times New Roman"/>
          <w:sz w:val="28"/>
          <w:szCs w:val="28"/>
          <w:lang w:eastAsia="ru-RU"/>
        </w:rPr>
        <w:t>юридические лица и индивидуальные предприниматели (осуществляющие хозяйствующую деятельность), либо их уполномоченные представители, выступающие от их имени</w:t>
      </w:r>
      <w:r w:rsidR="00922706" w:rsidRPr="002451CF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D15298" w:rsidRPr="002451CF" w:rsidRDefault="00113CC4" w:rsidP="009F14C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3. </w:t>
      </w:r>
      <w:r w:rsidR="00D15298" w:rsidRPr="002451CF">
        <w:rPr>
          <w:rFonts w:ascii="Times New Roman" w:hAnsi="Times New Roman" w:cs="Times New Roman"/>
          <w:sz w:val="28"/>
          <w:szCs w:val="28"/>
          <w:lang w:eastAsia="ru-RU"/>
        </w:rPr>
        <w:t>количественная оценка участников не ограничена. Определить точное количество не представляется возможным;</w:t>
      </w:r>
    </w:p>
    <w:p w:rsidR="00D15298" w:rsidRPr="002451CF" w:rsidRDefault="00113CC4" w:rsidP="009F14C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4. </w:t>
      </w:r>
      <w:r w:rsidR="00D15298" w:rsidRPr="002451CF">
        <w:rPr>
          <w:rFonts w:ascii="Times New Roman" w:hAnsi="Times New Roman" w:cs="Times New Roman"/>
          <w:sz w:val="28"/>
          <w:szCs w:val="28"/>
          <w:lang w:eastAsia="ru-RU"/>
        </w:rPr>
        <w:t>цель предлагаемого проектом правового регулирования определена объективно;</w:t>
      </w:r>
    </w:p>
    <w:p w:rsidR="00E774D3" w:rsidRPr="002451CF" w:rsidRDefault="000E2151" w:rsidP="009F14C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5. </w:t>
      </w:r>
      <w:r w:rsidR="00D15298" w:rsidRPr="002451CF">
        <w:rPr>
          <w:rFonts w:ascii="Times New Roman" w:hAnsi="Times New Roman" w:cs="Times New Roman"/>
          <w:sz w:val="28"/>
          <w:szCs w:val="28"/>
          <w:lang w:eastAsia="ru-RU"/>
        </w:rPr>
        <w:t xml:space="preserve">срок достижения заявленных целей: с даты </w:t>
      </w:r>
      <w:r>
        <w:rPr>
          <w:rFonts w:ascii="Times New Roman" w:hAnsi="Times New Roman" w:cs="Times New Roman"/>
          <w:sz w:val="28"/>
          <w:szCs w:val="28"/>
          <w:lang w:eastAsia="ru-RU"/>
        </w:rPr>
        <w:t>вступления в силу</w:t>
      </w:r>
      <w:r w:rsidR="00F545ED" w:rsidRPr="002451C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A6CBC">
        <w:rPr>
          <w:rFonts w:ascii="Times New Roman" w:hAnsi="Times New Roman" w:cs="Times New Roman"/>
          <w:sz w:val="28"/>
          <w:szCs w:val="28"/>
          <w:lang w:eastAsia="ru-RU"/>
        </w:rPr>
        <w:t>решения</w:t>
      </w:r>
      <w:r w:rsidR="00982A3E" w:rsidRPr="002451CF">
        <w:rPr>
          <w:rFonts w:ascii="Times New Roman" w:hAnsi="Times New Roman" w:cs="Times New Roman"/>
          <w:sz w:val="28"/>
          <w:szCs w:val="28"/>
          <w:lang w:eastAsia="ru-RU"/>
        </w:rPr>
        <w:t xml:space="preserve">, в </w:t>
      </w:r>
      <w:r w:rsidR="00D15298" w:rsidRPr="002451CF">
        <w:rPr>
          <w:rFonts w:ascii="Times New Roman" w:hAnsi="Times New Roman" w:cs="Times New Roman"/>
          <w:sz w:val="28"/>
          <w:szCs w:val="28"/>
          <w:lang w:eastAsia="ru-RU"/>
        </w:rPr>
        <w:t>связи с чем</w:t>
      </w:r>
      <w:r w:rsidR="00982A3E" w:rsidRPr="002451CF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D15298" w:rsidRPr="002451CF">
        <w:rPr>
          <w:rFonts w:ascii="Times New Roman" w:hAnsi="Times New Roman" w:cs="Times New Roman"/>
          <w:sz w:val="28"/>
          <w:szCs w:val="28"/>
          <w:lang w:eastAsia="ru-RU"/>
        </w:rPr>
        <w:t xml:space="preserve"> отсутствует необходимость в последующем мониторинге достижения целей;</w:t>
      </w:r>
    </w:p>
    <w:p w:rsidR="00D15298" w:rsidRPr="002451CF" w:rsidRDefault="000E2151" w:rsidP="009F14C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6. </w:t>
      </w:r>
      <w:r w:rsidR="00D15298" w:rsidRPr="002451CF">
        <w:rPr>
          <w:rFonts w:ascii="Times New Roman" w:hAnsi="Times New Roman" w:cs="Times New Roman"/>
          <w:sz w:val="28"/>
          <w:szCs w:val="28"/>
          <w:lang w:eastAsia="ru-RU"/>
        </w:rPr>
        <w:t xml:space="preserve">дополнительных расходов потенциальных адресатов предлагаемого правового регулирования, а также расходов местного бюджета (бюджета муниципального образования </w:t>
      </w:r>
      <w:r w:rsidR="00377085" w:rsidRPr="002451CF">
        <w:rPr>
          <w:rFonts w:ascii="Times New Roman" w:hAnsi="Times New Roman" w:cs="Times New Roman"/>
          <w:sz w:val="28"/>
          <w:szCs w:val="28"/>
          <w:lang w:eastAsia="ru-RU"/>
        </w:rPr>
        <w:t>Крымский</w:t>
      </w:r>
      <w:r w:rsidR="00D15298" w:rsidRPr="002451CF">
        <w:rPr>
          <w:rFonts w:ascii="Times New Roman" w:hAnsi="Times New Roman" w:cs="Times New Roman"/>
          <w:sz w:val="28"/>
          <w:szCs w:val="28"/>
          <w:lang w:eastAsia="ru-RU"/>
        </w:rPr>
        <w:t xml:space="preserve"> район), связанных с введением предлагаемого правового регулирования, не предполагается;</w:t>
      </w:r>
    </w:p>
    <w:p w:rsidR="00D15298" w:rsidRPr="002451CF" w:rsidRDefault="000E2151" w:rsidP="009F14C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7. </w:t>
      </w:r>
      <w:r w:rsidR="00D15298" w:rsidRPr="002451CF">
        <w:rPr>
          <w:rFonts w:ascii="Times New Roman" w:hAnsi="Times New Roman" w:cs="Times New Roman"/>
          <w:sz w:val="28"/>
          <w:szCs w:val="28"/>
          <w:lang w:eastAsia="ru-RU"/>
        </w:rPr>
        <w:t>риски введения предлагаемого правового регулирования отсутствуют.</w:t>
      </w:r>
    </w:p>
    <w:p w:rsidR="00CD0BBF" w:rsidRPr="002451CF" w:rsidRDefault="00CD0BBF" w:rsidP="00DA6CBC">
      <w:pPr>
        <w:pStyle w:val="ac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1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451CF">
        <w:rPr>
          <w:rFonts w:ascii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="00D15298" w:rsidRPr="002451CF">
        <w:rPr>
          <w:rFonts w:ascii="Times New Roman" w:hAnsi="Times New Roman" w:cs="Times New Roman"/>
          <w:sz w:val="28"/>
          <w:szCs w:val="28"/>
          <w:lang w:eastAsia="ru-RU"/>
        </w:rPr>
        <w:t>Порядком</w:t>
      </w:r>
      <w:r w:rsidRPr="002451CF">
        <w:rPr>
          <w:rFonts w:ascii="Times New Roman" w:hAnsi="Times New Roman" w:cs="Times New Roman"/>
          <w:sz w:val="28"/>
          <w:szCs w:val="28"/>
          <w:lang w:eastAsia="ru-RU"/>
        </w:rPr>
        <w:t xml:space="preserve"> установлено следующее:</w:t>
      </w:r>
    </w:p>
    <w:p w:rsidR="003674FD" w:rsidRPr="002451CF" w:rsidRDefault="00F7589A" w:rsidP="00DA6CBC">
      <w:pPr>
        <w:pStyle w:val="ac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1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451CF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DD19DF" w:rsidRPr="002451CF">
        <w:rPr>
          <w:rFonts w:ascii="Times New Roman" w:hAnsi="Times New Roman" w:cs="Times New Roman"/>
          <w:sz w:val="28"/>
          <w:szCs w:val="28"/>
          <w:lang w:eastAsia="ru-RU"/>
        </w:rPr>
        <w:t>отенциальные адресаты предлагаемого правового регулирования:</w:t>
      </w:r>
      <w:r w:rsidR="0098760B" w:rsidRPr="00DA6CB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A6CBC" w:rsidRPr="00DA6CBC">
        <w:rPr>
          <w:rFonts w:ascii="Times New Roman" w:hAnsi="Times New Roman" w:cs="Times New Roman"/>
          <w:sz w:val="28"/>
          <w:szCs w:val="28"/>
          <w:lang w:eastAsia="ru-RU"/>
        </w:rPr>
        <w:t>юридические лица и индивидуальные предприниматели (осуществляющие хозяйствующую деятельность), либо их уполномоченные представители, выступающие от их имени</w:t>
      </w:r>
      <w:r w:rsidR="00EC47F3" w:rsidRPr="002451CF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0E2151" w:rsidRPr="000E2151" w:rsidRDefault="002911A2" w:rsidP="00DA6CBC">
      <w:pPr>
        <w:pStyle w:val="ac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1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451CF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Проблема, на решение которой направлено правовое регулирование, заключается в следующем:</w:t>
      </w:r>
      <w:r w:rsidR="008D1D6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A6CBC" w:rsidRPr="00DA6CBC">
        <w:rPr>
          <w:rFonts w:ascii="Times New Roman" w:hAnsi="Times New Roman" w:cs="Times New Roman"/>
          <w:sz w:val="28"/>
          <w:szCs w:val="28"/>
          <w:lang w:eastAsia="ru-RU"/>
        </w:rPr>
        <w:t>Отсутствие нового положения о муниципальном контроле за обеспечением сохранности автомобильных дорог местного значения на территории муниципального образования Крымский район, определяющее порядок осуществления муниципального контроля, основные задачи, принципы и права должностных лиц при проведении муниципального контроля на территории муниципального образования Крымский район</w:t>
      </w:r>
      <w:r w:rsidR="000E2151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2911A2" w:rsidRPr="00DA6CBC" w:rsidRDefault="002911A2" w:rsidP="00DA6CBC">
      <w:pPr>
        <w:pStyle w:val="ConsPlusNonformat"/>
        <w:numPr>
          <w:ilvl w:val="0"/>
          <w:numId w:val="2"/>
        </w:numPr>
        <w:tabs>
          <w:tab w:val="left" w:pos="1134"/>
        </w:tabs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6CBC">
        <w:rPr>
          <w:rFonts w:ascii="Times New Roman" w:hAnsi="Times New Roman" w:cs="Times New Roman"/>
          <w:sz w:val="28"/>
          <w:szCs w:val="28"/>
        </w:rPr>
        <w:t>Целью разработки проекта является:</w:t>
      </w:r>
      <w:r w:rsidR="00B36752" w:rsidRPr="00DA6CBC">
        <w:rPr>
          <w:rFonts w:ascii="Times New Roman" w:hAnsi="Times New Roman" w:cs="Times New Roman"/>
          <w:sz w:val="28"/>
          <w:szCs w:val="28"/>
        </w:rPr>
        <w:t xml:space="preserve"> </w:t>
      </w:r>
      <w:r w:rsidR="00DA6CBC" w:rsidRPr="00DA6CBC">
        <w:rPr>
          <w:rFonts w:ascii="Times New Roman" w:hAnsi="Times New Roman" w:cs="Times New Roman"/>
          <w:sz w:val="28"/>
          <w:szCs w:val="28"/>
        </w:rPr>
        <w:t>обеспечение соблюдения прав и законных интересов граждан, юридических лиц и индивидуальных предпринимателей;</w:t>
      </w:r>
      <w:r w:rsidR="00DA6CBC">
        <w:rPr>
          <w:rFonts w:ascii="Times New Roman" w:hAnsi="Times New Roman" w:cs="Times New Roman"/>
          <w:sz w:val="28"/>
          <w:szCs w:val="28"/>
        </w:rPr>
        <w:t xml:space="preserve"> </w:t>
      </w:r>
      <w:r w:rsidR="00DA6CBC" w:rsidRPr="00DA6CBC">
        <w:rPr>
          <w:rFonts w:ascii="Times New Roman" w:hAnsi="Times New Roman" w:cs="Times New Roman"/>
          <w:sz w:val="28"/>
          <w:szCs w:val="28"/>
        </w:rPr>
        <w:t>обеспечение соблюдения обязательных требований в границах муниципального образования Крымский район.</w:t>
      </w:r>
    </w:p>
    <w:p w:rsidR="007D23D3" w:rsidRPr="002451CF" w:rsidRDefault="007D23D3" w:rsidP="000E2151">
      <w:pPr>
        <w:pStyle w:val="ConsPlusNonformat"/>
        <w:tabs>
          <w:tab w:val="left" w:pos="1134"/>
        </w:tabs>
        <w:ind w:firstLine="71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51CF">
        <w:rPr>
          <w:rFonts w:ascii="Times New Roman" w:hAnsi="Times New Roman" w:cs="Times New Roman"/>
          <w:sz w:val="28"/>
          <w:szCs w:val="28"/>
        </w:rPr>
        <w:t xml:space="preserve">Цель правового регулирования соответствует принципам правового регулирования, установленным действующим законодательством Российской </w:t>
      </w:r>
      <w:r w:rsidR="00B73135" w:rsidRPr="002451CF">
        <w:rPr>
          <w:rFonts w:ascii="Times New Roman" w:hAnsi="Times New Roman" w:cs="Times New Roman"/>
          <w:sz w:val="28"/>
          <w:szCs w:val="28"/>
        </w:rPr>
        <w:t>Федерации и Краснодарского края.</w:t>
      </w:r>
    </w:p>
    <w:p w:rsidR="00DA6CBC" w:rsidRDefault="00243416" w:rsidP="00DA6CBC">
      <w:pPr>
        <w:pStyle w:val="ConsPlusNonformat"/>
        <w:numPr>
          <w:ilvl w:val="0"/>
          <w:numId w:val="2"/>
        </w:numPr>
        <w:tabs>
          <w:tab w:val="left" w:pos="1134"/>
        </w:tabs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51CF">
        <w:rPr>
          <w:rFonts w:ascii="Times New Roman" w:hAnsi="Times New Roman" w:cs="Times New Roman"/>
          <w:sz w:val="28"/>
          <w:szCs w:val="28"/>
        </w:rPr>
        <w:t>Проект</w:t>
      </w:r>
      <w:r w:rsidR="000E2151">
        <w:rPr>
          <w:rFonts w:ascii="Times New Roman" w:hAnsi="Times New Roman" w:cs="Times New Roman"/>
          <w:sz w:val="28"/>
          <w:szCs w:val="28"/>
        </w:rPr>
        <w:t xml:space="preserve"> </w:t>
      </w:r>
      <w:r w:rsidRPr="002451CF">
        <w:rPr>
          <w:rFonts w:ascii="Times New Roman" w:hAnsi="Times New Roman" w:cs="Times New Roman"/>
          <w:sz w:val="28"/>
          <w:szCs w:val="28"/>
        </w:rPr>
        <w:t>предусматривает положения, которые устанавливают прав</w:t>
      </w:r>
      <w:r w:rsidR="002E4712" w:rsidRPr="002451CF">
        <w:rPr>
          <w:rFonts w:ascii="Times New Roman" w:hAnsi="Times New Roman" w:cs="Times New Roman"/>
          <w:sz w:val="28"/>
          <w:szCs w:val="28"/>
        </w:rPr>
        <w:t>а</w:t>
      </w:r>
      <w:r w:rsidRPr="002451CF">
        <w:rPr>
          <w:rFonts w:ascii="Times New Roman" w:hAnsi="Times New Roman" w:cs="Times New Roman"/>
          <w:sz w:val="28"/>
          <w:szCs w:val="28"/>
        </w:rPr>
        <w:t xml:space="preserve"> и обязанности для потенциальных адресатов предполагаемого правового регулирования</w:t>
      </w:r>
      <w:r w:rsidR="00DA6CBC">
        <w:rPr>
          <w:rFonts w:ascii="Times New Roman" w:hAnsi="Times New Roman" w:cs="Times New Roman"/>
          <w:sz w:val="28"/>
          <w:szCs w:val="28"/>
        </w:rPr>
        <w:t>:</w:t>
      </w:r>
    </w:p>
    <w:p w:rsidR="00DA6CBC" w:rsidRDefault="00DA6CBC" w:rsidP="00DA6CBC">
      <w:pPr>
        <w:pStyle w:val="ConsPlusNonformat"/>
        <w:tabs>
          <w:tab w:val="left" w:pos="1134"/>
        </w:tabs>
        <w:ind w:firstLine="71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6CBC">
        <w:rPr>
          <w:rFonts w:ascii="Times New Roman" w:hAnsi="Times New Roman" w:cs="Times New Roman"/>
          <w:sz w:val="28"/>
          <w:szCs w:val="28"/>
        </w:rPr>
        <w:t>1) при проведении проверок юридические лица и индивидуальные предприниматели обязаны обеспечить присутствие руководителей, иных должностных лиц ил</w:t>
      </w:r>
      <w:r>
        <w:rPr>
          <w:rFonts w:ascii="Times New Roman" w:hAnsi="Times New Roman" w:cs="Times New Roman"/>
          <w:sz w:val="28"/>
          <w:szCs w:val="28"/>
        </w:rPr>
        <w:t>и уполномоченных представителей;</w:t>
      </w:r>
    </w:p>
    <w:p w:rsidR="00DA6CBC" w:rsidRPr="00DA6CBC" w:rsidRDefault="00DA6CBC" w:rsidP="00DA6CBC">
      <w:pPr>
        <w:pStyle w:val="ConsPlusNonformat"/>
        <w:tabs>
          <w:tab w:val="left" w:pos="1134"/>
        </w:tabs>
        <w:ind w:firstLine="71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6CBC">
        <w:rPr>
          <w:rFonts w:ascii="Times New Roman" w:hAnsi="Times New Roman" w:cs="Times New Roman"/>
          <w:sz w:val="28"/>
          <w:szCs w:val="28"/>
        </w:rPr>
        <w:t>2) индивидуальные пр</w:t>
      </w:r>
      <w:r>
        <w:rPr>
          <w:rFonts w:ascii="Times New Roman" w:hAnsi="Times New Roman" w:cs="Times New Roman"/>
          <w:sz w:val="28"/>
          <w:szCs w:val="28"/>
        </w:rPr>
        <w:t xml:space="preserve">едприниматели и руководители юридических </w:t>
      </w:r>
      <w:r w:rsidRPr="00DA6CBC">
        <w:rPr>
          <w:rFonts w:ascii="Times New Roman" w:hAnsi="Times New Roman" w:cs="Times New Roman"/>
          <w:sz w:val="28"/>
          <w:szCs w:val="28"/>
        </w:rPr>
        <w:t>лиц, иное должностное лицо или уполномоченный представитель обязаны предоставить должностным лицам органа муниципального контроля, проводящим выездную проверку, возможность ознакомиться с документами, связанными с целями, задачами и предметом выездной проверки, в случае, если выездной проверке не предшествовало проведение документарной проверки, а также обеспечить доступ проводящих выездную проверку должностных лиц и участвующих в выездной проверке экспертов, представителей экспертных организаций на территорию, в используемые юридическим лицом, индивидуальным предпринимателем при осуществлении деятельности здания, строения, сооружения, помещения, к используемым юридическими лицами, индивидуальными предпринимателями оборудованию, подобным объектам, транспортным средствам и перевозимым ими грузам;</w:t>
      </w:r>
    </w:p>
    <w:p w:rsidR="000544F5" w:rsidRPr="007C40A5" w:rsidRDefault="00DA6CBC" w:rsidP="00DA6CBC">
      <w:pPr>
        <w:pStyle w:val="ConsPlusNonformat"/>
        <w:tabs>
          <w:tab w:val="left" w:pos="1134"/>
        </w:tabs>
        <w:ind w:firstLine="71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6CBC">
        <w:rPr>
          <w:rFonts w:ascii="Times New Roman" w:hAnsi="Times New Roman" w:cs="Times New Roman"/>
          <w:sz w:val="28"/>
          <w:szCs w:val="28"/>
        </w:rPr>
        <w:t>3) лица, в отношении которых осуществляются мероприятия по муниципальному контролю, обязаны исполнить в установленный срок предписание органа муниципального контроля об устранении выявленных нарушений обязательных требований или требований, установленных муниципальными правовыми актами.</w:t>
      </w:r>
    </w:p>
    <w:p w:rsidR="000A5CB9" w:rsidRPr="002451CF" w:rsidRDefault="000A5CB9" w:rsidP="000E2151">
      <w:pPr>
        <w:pStyle w:val="ConsPlusNonformat"/>
        <w:numPr>
          <w:ilvl w:val="0"/>
          <w:numId w:val="2"/>
        </w:numPr>
        <w:tabs>
          <w:tab w:val="left" w:pos="1134"/>
        </w:tabs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51CF">
        <w:rPr>
          <w:rFonts w:ascii="Times New Roman" w:hAnsi="Times New Roman" w:cs="Times New Roman"/>
          <w:sz w:val="28"/>
          <w:szCs w:val="28"/>
        </w:rPr>
        <w:t>Риски недостижения целей правового регулирования, а также возможные негативные последствия от введения правового регулирования для экономического развития муниципального образования Крымский район отсутствуют.</w:t>
      </w:r>
    </w:p>
    <w:p w:rsidR="000A5CB9" w:rsidRPr="002451CF" w:rsidRDefault="000A5CB9" w:rsidP="000E2151">
      <w:pPr>
        <w:pStyle w:val="ConsPlusNonformat"/>
        <w:numPr>
          <w:ilvl w:val="0"/>
          <w:numId w:val="2"/>
        </w:numPr>
        <w:tabs>
          <w:tab w:val="left" w:pos="1134"/>
        </w:tabs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51CF">
        <w:rPr>
          <w:rFonts w:ascii="Times New Roman" w:hAnsi="Times New Roman" w:cs="Times New Roman"/>
          <w:sz w:val="28"/>
          <w:szCs w:val="28"/>
        </w:rPr>
        <w:t>Дополнительные расходы бюджета муниципального образования Крымский район, понесенные от регулирующего воздействия предполагаемого проекта муниципального нормативного правового акта, не предполагаются.</w:t>
      </w:r>
    </w:p>
    <w:p w:rsidR="00CD0BBF" w:rsidRPr="002451CF" w:rsidRDefault="00CD0BBF" w:rsidP="000E2151">
      <w:pPr>
        <w:pStyle w:val="ConsPlusNonformat"/>
        <w:numPr>
          <w:ilvl w:val="0"/>
          <w:numId w:val="2"/>
        </w:numPr>
        <w:tabs>
          <w:tab w:val="left" w:pos="1134"/>
        </w:tabs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51CF">
        <w:rPr>
          <w:rFonts w:ascii="Times New Roman" w:hAnsi="Times New Roman" w:cs="Times New Roman"/>
          <w:sz w:val="28"/>
          <w:szCs w:val="28"/>
        </w:rPr>
        <w:lastRenderedPageBreak/>
        <w:t xml:space="preserve">В соответствии с Порядком </w:t>
      </w:r>
      <w:r w:rsidR="006D61F5" w:rsidRPr="002451CF">
        <w:rPr>
          <w:rFonts w:ascii="Times New Roman" w:hAnsi="Times New Roman" w:cs="Times New Roman"/>
          <w:sz w:val="28"/>
          <w:szCs w:val="28"/>
        </w:rPr>
        <w:t>уполномоченный орган провел</w:t>
      </w:r>
      <w:r w:rsidRPr="002451CF">
        <w:rPr>
          <w:rFonts w:ascii="Times New Roman" w:hAnsi="Times New Roman" w:cs="Times New Roman"/>
          <w:sz w:val="28"/>
          <w:szCs w:val="28"/>
        </w:rPr>
        <w:t xml:space="preserve"> публичные консультации по проекту в период с </w:t>
      </w:r>
      <w:r w:rsidR="005F7656">
        <w:rPr>
          <w:rFonts w:ascii="Times New Roman" w:hAnsi="Times New Roman" w:cs="Times New Roman"/>
          <w:sz w:val="28"/>
          <w:szCs w:val="28"/>
        </w:rPr>
        <w:t>27</w:t>
      </w:r>
      <w:r w:rsidR="00B41465" w:rsidRPr="002451CF">
        <w:rPr>
          <w:rFonts w:ascii="Times New Roman" w:hAnsi="Times New Roman" w:cs="Times New Roman"/>
          <w:sz w:val="28"/>
          <w:szCs w:val="28"/>
        </w:rPr>
        <w:t xml:space="preserve"> </w:t>
      </w:r>
      <w:r w:rsidR="005F7656">
        <w:rPr>
          <w:rFonts w:ascii="Times New Roman" w:hAnsi="Times New Roman" w:cs="Times New Roman"/>
          <w:sz w:val="28"/>
          <w:szCs w:val="28"/>
        </w:rPr>
        <w:t>августа</w:t>
      </w:r>
      <w:r w:rsidR="00AB7BD4">
        <w:rPr>
          <w:rFonts w:ascii="Times New Roman" w:hAnsi="Times New Roman" w:cs="Times New Roman"/>
          <w:sz w:val="28"/>
          <w:szCs w:val="28"/>
        </w:rPr>
        <w:t xml:space="preserve"> </w:t>
      </w:r>
      <w:r w:rsidR="00206FEC" w:rsidRPr="002451CF">
        <w:rPr>
          <w:rFonts w:ascii="Times New Roman" w:hAnsi="Times New Roman" w:cs="Times New Roman"/>
          <w:sz w:val="28"/>
          <w:szCs w:val="28"/>
        </w:rPr>
        <w:t>2021</w:t>
      </w:r>
      <w:r w:rsidR="000A5CB9" w:rsidRPr="002451CF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2451CF">
        <w:rPr>
          <w:rFonts w:ascii="Times New Roman" w:hAnsi="Times New Roman" w:cs="Times New Roman"/>
          <w:sz w:val="28"/>
          <w:szCs w:val="28"/>
        </w:rPr>
        <w:t xml:space="preserve"> по </w:t>
      </w:r>
      <w:r w:rsidR="005F7656">
        <w:rPr>
          <w:rFonts w:ascii="Times New Roman" w:hAnsi="Times New Roman" w:cs="Times New Roman"/>
          <w:sz w:val="28"/>
          <w:szCs w:val="28"/>
        </w:rPr>
        <w:t>9</w:t>
      </w:r>
      <w:r w:rsidR="00AB7BD4">
        <w:rPr>
          <w:rFonts w:ascii="Times New Roman" w:hAnsi="Times New Roman" w:cs="Times New Roman"/>
          <w:sz w:val="28"/>
          <w:szCs w:val="28"/>
        </w:rPr>
        <w:t xml:space="preserve"> </w:t>
      </w:r>
      <w:r w:rsidR="005F7656">
        <w:rPr>
          <w:rFonts w:ascii="Times New Roman" w:hAnsi="Times New Roman" w:cs="Times New Roman"/>
          <w:sz w:val="28"/>
          <w:szCs w:val="28"/>
        </w:rPr>
        <w:t>сентября</w:t>
      </w:r>
      <w:r w:rsidR="00113CC4">
        <w:rPr>
          <w:rFonts w:ascii="Times New Roman" w:hAnsi="Times New Roman" w:cs="Times New Roman"/>
          <w:sz w:val="28"/>
          <w:szCs w:val="28"/>
        </w:rPr>
        <w:t xml:space="preserve"> </w:t>
      </w:r>
      <w:r w:rsidR="00206FEC" w:rsidRPr="002451CF">
        <w:rPr>
          <w:rFonts w:ascii="Times New Roman" w:hAnsi="Times New Roman" w:cs="Times New Roman"/>
          <w:sz w:val="28"/>
          <w:szCs w:val="28"/>
        </w:rPr>
        <w:t>2021</w:t>
      </w:r>
      <w:r w:rsidR="005F7656">
        <w:rPr>
          <w:rFonts w:ascii="Times New Roman" w:hAnsi="Times New Roman" w:cs="Times New Roman"/>
          <w:sz w:val="28"/>
          <w:szCs w:val="28"/>
        </w:rPr>
        <w:t> </w:t>
      </w:r>
      <w:r w:rsidR="000A5CB9" w:rsidRPr="002451CF">
        <w:rPr>
          <w:rFonts w:ascii="Times New Roman" w:hAnsi="Times New Roman" w:cs="Times New Roman"/>
          <w:sz w:val="28"/>
          <w:szCs w:val="28"/>
        </w:rPr>
        <w:t>года</w:t>
      </w:r>
      <w:r w:rsidR="0031739C" w:rsidRPr="002451CF">
        <w:rPr>
          <w:rFonts w:ascii="Times New Roman" w:hAnsi="Times New Roman" w:cs="Times New Roman"/>
          <w:sz w:val="28"/>
          <w:szCs w:val="28"/>
        </w:rPr>
        <w:t>.</w:t>
      </w:r>
    </w:p>
    <w:p w:rsidR="0031739C" w:rsidRPr="007C40A5" w:rsidRDefault="00DF07E7" w:rsidP="005F7656">
      <w:pPr>
        <w:pStyle w:val="ConsPlusNonformat"/>
        <w:numPr>
          <w:ilvl w:val="0"/>
          <w:numId w:val="2"/>
        </w:numPr>
        <w:tabs>
          <w:tab w:val="left" w:pos="1134"/>
        </w:tabs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40A5">
        <w:rPr>
          <w:rFonts w:ascii="Times New Roman" w:hAnsi="Times New Roman" w:cs="Times New Roman"/>
          <w:sz w:val="28"/>
          <w:szCs w:val="28"/>
        </w:rPr>
        <w:t>Информация о проводимых публичных консультациях была размещена на официальном сайте администрации муниципального образования Крымский район в сети Интернет:</w:t>
      </w:r>
      <w:r w:rsidR="00B533AA" w:rsidRPr="007C40A5">
        <w:rPr>
          <w:rFonts w:ascii="Times New Roman" w:hAnsi="Times New Roman" w:cs="Times New Roman"/>
          <w:sz w:val="28"/>
          <w:szCs w:val="28"/>
        </w:rPr>
        <w:t xml:space="preserve"> </w:t>
      </w:r>
      <w:r w:rsidR="005F7656" w:rsidRPr="005F7656">
        <w:rPr>
          <w:rFonts w:ascii="Times New Roman" w:hAnsi="Times New Roman" w:cs="Times New Roman"/>
          <w:sz w:val="28"/>
          <w:szCs w:val="28"/>
        </w:rPr>
        <w:t>https://krymsk-region.ru/inflenta/uvedomlenie-o-provedenii-publichnyh-konsultaczij-po-proektu-resheniya-soveta-municzipalnogo-obrazovaniya-krymskij-rajon/</w:t>
      </w:r>
      <w:r w:rsidR="00AB7BD4">
        <w:rPr>
          <w:rFonts w:ascii="Times New Roman" w:hAnsi="Times New Roman" w:cs="Times New Roman"/>
          <w:sz w:val="28"/>
          <w:szCs w:val="28"/>
        </w:rPr>
        <w:t>.</w:t>
      </w:r>
    </w:p>
    <w:p w:rsidR="00CD0BBF" w:rsidRPr="002451CF" w:rsidRDefault="0031739C" w:rsidP="000E2151">
      <w:pPr>
        <w:pStyle w:val="ConsPlusNonformat"/>
        <w:tabs>
          <w:tab w:val="left" w:pos="1134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51CF">
        <w:rPr>
          <w:rFonts w:ascii="Times New Roman" w:hAnsi="Times New Roman" w:cs="Times New Roman"/>
          <w:sz w:val="28"/>
          <w:szCs w:val="28"/>
        </w:rPr>
        <w:t>Проект направлялся председателю Союза «Крымская торгово-промышленная палата» П.И.Могачеву, общественному представителю в муниципальном образовании Крымский район Уполномоченного по защите прав предпринимателей в Краснодарском крае О.Ф.Лугину.</w:t>
      </w:r>
    </w:p>
    <w:p w:rsidR="00525A96" w:rsidRPr="002451CF" w:rsidRDefault="0031739C" w:rsidP="000E2151">
      <w:pPr>
        <w:pStyle w:val="ConsPlusNonformat"/>
        <w:numPr>
          <w:ilvl w:val="0"/>
          <w:numId w:val="2"/>
        </w:numPr>
        <w:tabs>
          <w:tab w:val="left" w:pos="1134"/>
        </w:tabs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51CF">
        <w:rPr>
          <w:rFonts w:ascii="Times New Roman" w:hAnsi="Times New Roman" w:cs="Times New Roman"/>
          <w:sz w:val="28"/>
          <w:szCs w:val="28"/>
        </w:rPr>
        <w:t xml:space="preserve">В </w:t>
      </w:r>
      <w:r w:rsidR="00525A96" w:rsidRPr="002451CF">
        <w:rPr>
          <w:rFonts w:ascii="Times New Roman" w:hAnsi="Times New Roman" w:cs="Times New Roman"/>
          <w:sz w:val="28"/>
          <w:szCs w:val="28"/>
        </w:rPr>
        <w:t>период проведения публичных консультаций замечаний и предложений от участников публичных консультаций по проекту не поступало.</w:t>
      </w:r>
    </w:p>
    <w:p w:rsidR="0031739C" w:rsidRPr="002451CF" w:rsidRDefault="00525A96" w:rsidP="000E2151">
      <w:pPr>
        <w:pStyle w:val="ac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51CF">
        <w:rPr>
          <w:rFonts w:ascii="Times New Roman" w:hAnsi="Times New Roman" w:cs="Times New Roman"/>
          <w:sz w:val="28"/>
          <w:szCs w:val="28"/>
        </w:rPr>
        <w:t>По результатам оценки регулирующего воздействия сделаны выводы об отсутствии</w:t>
      </w:r>
      <w:r w:rsidR="0031739C" w:rsidRPr="002451CF">
        <w:rPr>
          <w:rFonts w:ascii="Times New Roman" w:hAnsi="Times New Roman" w:cs="Times New Roman"/>
          <w:sz w:val="28"/>
          <w:szCs w:val="28"/>
        </w:rPr>
        <w:t xml:space="preserve"> в представленном проекте </w:t>
      </w:r>
      <w:r w:rsidRPr="002451CF">
        <w:rPr>
          <w:rFonts w:ascii="Times New Roman" w:hAnsi="Times New Roman" w:cs="Times New Roman"/>
          <w:sz w:val="28"/>
          <w:szCs w:val="28"/>
        </w:rPr>
        <w:t>положений, вводящих избыточные административные обязанности, запреты</w:t>
      </w:r>
      <w:r w:rsidR="0031739C" w:rsidRPr="002451CF">
        <w:rPr>
          <w:rFonts w:ascii="Times New Roman" w:hAnsi="Times New Roman" w:cs="Times New Roman"/>
          <w:sz w:val="28"/>
          <w:szCs w:val="28"/>
        </w:rPr>
        <w:t xml:space="preserve"> и ограничения для физических, </w:t>
      </w:r>
      <w:r w:rsidRPr="002451CF">
        <w:rPr>
          <w:rFonts w:ascii="Times New Roman" w:hAnsi="Times New Roman" w:cs="Times New Roman"/>
          <w:sz w:val="28"/>
          <w:szCs w:val="28"/>
        </w:rPr>
        <w:t>юридических лиц</w:t>
      </w:r>
      <w:r w:rsidR="0031739C" w:rsidRPr="002451CF">
        <w:rPr>
          <w:rFonts w:ascii="Times New Roman" w:hAnsi="Times New Roman" w:cs="Times New Roman"/>
          <w:sz w:val="28"/>
          <w:szCs w:val="28"/>
        </w:rPr>
        <w:t xml:space="preserve"> и индивидуальных предпринимателей</w:t>
      </w:r>
      <w:r w:rsidRPr="002451CF">
        <w:rPr>
          <w:rFonts w:ascii="Times New Roman" w:hAnsi="Times New Roman" w:cs="Times New Roman"/>
          <w:sz w:val="28"/>
          <w:szCs w:val="28"/>
        </w:rPr>
        <w:t xml:space="preserve"> </w:t>
      </w:r>
      <w:r w:rsidR="0031739C" w:rsidRPr="002451CF">
        <w:rPr>
          <w:rFonts w:ascii="Times New Roman" w:hAnsi="Times New Roman" w:cs="Times New Roman"/>
          <w:sz w:val="28"/>
          <w:szCs w:val="28"/>
        </w:rPr>
        <w:t>способствующих их введению, оказывающих негативное влияние на отрасли экономики муниципального образования Крымский район, способствующие возникновению необоснованных расходов юридических лиц и индивидуальных предпринимателей, а также необоснованные расходы местного бюджета (бюджета муниципального образования Крымский район), и о возможности его дальнейшего согласования.</w:t>
      </w:r>
    </w:p>
    <w:p w:rsidR="0031739C" w:rsidRPr="002451CF" w:rsidRDefault="0031739C" w:rsidP="009F14C2">
      <w:pPr>
        <w:widowControl w:val="0"/>
        <w:tabs>
          <w:tab w:val="left" w:pos="53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1739C" w:rsidRDefault="0031739C" w:rsidP="009F14C2">
      <w:pPr>
        <w:widowControl w:val="0"/>
        <w:tabs>
          <w:tab w:val="left" w:pos="53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533AA" w:rsidRDefault="00B533AA" w:rsidP="009F14C2">
      <w:pPr>
        <w:widowControl w:val="0"/>
        <w:tabs>
          <w:tab w:val="left" w:pos="53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96"/>
        <w:gridCol w:w="2658"/>
      </w:tblGrid>
      <w:tr w:rsidR="00AB7BD4" w:rsidTr="00AB7BD4">
        <w:tc>
          <w:tcPr>
            <w:tcW w:w="7196" w:type="dxa"/>
          </w:tcPr>
          <w:p w:rsidR="00AB7BD4" w:rsidRDefault="00AB7BD4" w:rsidP="00AB7BD4">
            <w:pPr>
              <w:widowControl w:val="0"/>
              <w:tabs>
                <w:tab w:val="left" w:pos="53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1C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Начальник управления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инвестиций и</w:t>
            </w:r>
          </w:p>
          <w:p w:rsidR="00AB7BD4" w:rsidRDefault="00AB7BD4" w:rsidP="00AB7BD4">
            <w:pPr>
              <w:widowControl w:val="0"/>
              <w:tabs>
                <w:tab w:val="left" w:pos="53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потребительской сферы администрации</w:t>
            </w:r>
          </w:p>
          <w:p w:rsidR="00AB7BD4" w:rsidRDefault="00AB7BD4" w:rsidP="00AB7BD4">
            <w:pPr>
              <w:widowControl w:val="0"/>
              <w:tabs>
                <w:tab w:val="left" w:pos="53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451C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муниципального образования Крымский район</w:t>
            </w:r>
          </w:p>
        </w:tc>
        <w:tc>
          <w:tcPr>
            <w:tcW w:w="2658" w:type="dxa"/>
            <w:vAlign w:val="bottom"/>
          </w:tcPr>
          <w:p w:rsidR="00AB7BD4" w:rsidRDefault="00AB7BD4" w:rsidP="00AB7BD4">
            <w:pPr>
              <w:widowControl w:val="0"/>
              <w:tabs>
                <w:tab w:val="left" w:pos="53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outlineLvl w:val="1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О.П.Сергеева</w:t>
            </w:r>
          </w:p>
        </w:tc>
      </w:tr>
    </w:tbl>
    <w:p w:rsidR="003709DD" w:rsidRPr="002451CF" w:rsidRDefault="003709DD" w:rsidP="009F14C2">
      <w:pPr>
        <w:widowControl w:val="0"/>
        <w:tabs>
          <w:tab w:val="left" w:pos="532"/>
        </w:tabs>
        <w:autoSpaceDE w:val="0"/>
        <w:autoSpaceDN w:val="0"/>
        <w:adjustRightInd w:val="0"/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sz w:val="16"/>
          <w:szCs w:val="16"/>
          <w:lang w:eastAsia="ru-RU"/>
        </w:rPr>
      </w:pPr>
    </w:p>
    <w:p w:rsidR="003709DD" w:rsidRPr="002451CF" w:rsidRDefault="003709DD" w:rsidP="009F14C2">
      <w:pPr>
        <w:widowControl w:val="0"/>
        <w:tabs>
          <w:tab w:val="left" w:pos="532"/>
        </w:tabs>
        <w:autoSpaceDE w:val="0"/>
        <w:autoSpaceDN w:val="0"/>
        <w:adjustRightInd w:val="0"/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sz w:val="16"/>
          <w:szCs w:val="16"/>
          <w:lang w:eastAsia="ru-RU"/>
        </w:rPr>
      </w:pPr>
    </w:p>
    <w:p w:rsidR="003709DD" w:rsidRPr="002451CF" w:rsidRDefault="003709DD" w:rsidP="009F14C2">
      <w:pPr>
        <w:widowControl w:val="0"/>
        <w:tabs>
          <w:tab w:val="left" w:pos="532"/>
        </w:tabs>
        <w:autoSpaceDE w:val="0"/>
        <w:autoSpaceDN w:val="0"/>
        <w:adjustRightInd w:val="0"/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sz w:val="16"/>
          <w:szCs w:val="16"/>
          <w:lang w:eastAsia="ru-RU"/>
        </w:rPr>
      </w:pPr>
    </w:p>
    <w:p w:rsidR="003709DD" w:rsidRDefault="003709DD" w:rsidP="009F14C2">
      <w:pPr>
        <w:widowControl w:val="0"/>
        <w:tabs>
          <w:tab w:val="left" w:pos="532"/>
        </w:tabs>
        <w:autoSpaceDE w:val="0"/>
        <w:autoSpaceDN w:val="0"/>
        <w:adjustRightInd w:val="0"/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sz w:val="16"/>
          <w:szCs w:val="16"/>
          <w:lang w:eastAsia="ru-RU"/>
        </w:rPr>
      </w:pPr>
    </w:p>
    <w:p w:rsidR="00D2501A" w:rsidRDefault="00D2501A" w:rsidP="009F14C2">
      <w:pPr>
        <w:widowControl w:val="0"/>
        <w:tabs>
          <w:tab w:val="left" w:pos="532"/>
        </w:tabs>
        <w:autoSpaceDE w:val="0"/>
        <w:autoSpaceDN w:val="0"/>
        <w:adjustRightInd w:val="0"/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sz w:val="16"/>
          <w:szCs w:val="16"/>
          <w:lang w:eastAsia="ru-RU"/>
        </w:rPr>
      </w:pPr>
    </w:p>
    <w:p w:rsidR="00D2501A" w:rsidRDefault="00D2501A" w:rsidP="009F14C2">
      <w:pPr>
        <w:widowControl w:val="0"/>
        <w:tabs>
          <w:tab w:val="left" w:pos="532"/>
        </w:tabs>
        <w:autoSpaceDE w:val="0"/>
        <w:autoSpaceDN w:val="0"/>
        <w:adjustRightInd w:val="0"/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sz w:val="16"/>
          <w:szCs w:val="16"/>
          <w:lang w:eastAsia="ru-RU"/>
        </w:rPr>
      </w:pPr>
    </w:p>
    <w:p w:rsidR="00D2501A" w:rsidRDefault="00D2501A" w:rsidP="009F14C2">
      <w:pPr>
        <w:widowControl w:val="0"/>
        <w:tabs>
          <w:tab w:val="left" w:pos="532"/>
        </w:tabs>
        <w:autoSpaceDE w:val="0"/>
        <w:autoSpaceDN w:val="0"/>
        <w:adjustRightInd w:val="0"/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sz w:val="16"/>
          <w:szCs w:val="16"/>
          <w:lang w:eastAsia="ru-RU"/>
        </w:rPr>
      </w:pPr>
    </w:p>
    <w:p w:rsidR="00D2501A" w:rsidRDefault="00D2501A" w:rsidP="009F14C2">
      <w:pPr>
        <w:widowControl w:val="0"/>
        <w:tabs>
          <w:tab w:val="left" w:pos="532"/>
        </w:tabs>
        <w:autoSpaceDE w:val="0"/>
        <w:autoSpaceDN w:val="0"/>
        <w:adjustRightInd w:val="0"/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sz w:val="16"/>
          <w:szCs w:val="16"/>
          <w:lang w:eastAsia="ru-RU"/>
        </w:rPr>
      </w:pPr>
    </w:p>
    <w:p w:rsidR="00D2501A" w:rsidRDefault="00D2501A" w:rsidP="009F14C2">
      <w:pPr>
        <w:widowControl w:val="0"/>
        <w:tabs>
          <w:tab w:val="left" w:pos="532"/>
        </w:tabs>
        <w:autoSpaceDE w:val="0"/>
        <w:autoSpaceDN w:val="0"/>
        <w:adjustRightInd w:val="0"/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sz w:val="16"/>
          <w:szCs w:val="16"/>
          <w:lang w:eastAsia="ru-RU"/>
        </w:rPr>
      </w:pPr>
    </w:p>
    <w:p w:rsidR="00D2501A" w:rsidRDefault="00D2501A" w:rsidP="009F14C2">
      <w:pPr>
        <w:widowControl w:val="0"/>
        <w:tabs>
          <w:tab w:val="left" w:pos="532"/>
        </w:tabs>
        <w:autoSpaceDE w:val="0"/>
        <w:autoSpaceDN w:val="0"/>
        <w:adjustRightInd w:val="0"/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sz w:val="16"/>
          <w:szCs w:val="16"/>
          <w:lang w:eastAsia="ru-RU"/>
        </w:rPr>
      </w:pPr>
    </w:p>
    <w:p w:rsidR="00D2501A" w:rsidRDefault="00D2501A" w:rsidP="009F14C2">
      <w:pPr>
        <w:widowControl w:val="0"/>
        <w:tabs>
          <w:tab w:val="left" w:pos="532"/>
        </w:tabs>
        <w:autoSpaceDE w:val="0"/>
        <w:autoSpaceDN w:val="0"/>
        <w:adjustRightInd w:val="0"/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sz w:val="16"/>
          <w:szCs w:val="16"/>
          <w:lang w:eastAsia="ru-RU"/>
        </w:rPr>
      </w:pPr>
    </w:p>
    <w:p w:rsidR="00D2501A" w:rsidRDefault="00D2501A" w:rsidP="009F14C2">
      <w:pPr>
        <w:widowControl w:val="0"/>
        <w:tabs>
          <w:tab w:val="left" w:pos="532"/>
        </w:tabs>
        <w:autoSpaceDE w:val="0"/>
        <w:autoSpaceDN w:val="0"/>
        <w:adjustRightInd w:val="0"/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sz w:val="16"/>
          <w:szCs w:val="16"/>
          <w:lang w:eastAsia="ru-RU"/>
        </w:rPr>
      </w:pPr>
    </w:p>
    <w:p w:rsidR="00AB7BD4" w:rsidRDefault="00AB7BD4" w:rsidP="009F14C2">
      <w:pPr>
        <w:widowControl w:val="0"/>
        <w:tabs>
          <w:tab w:val="left" w:pos="532"/>
        </w:tabs>
        <w:autoSpaceDE w:val="0"/>
        <w:autoSpaceDN w:val="0"/>
        <w:adjustRightInd w:val="0"/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sz w:val="16"/>
          <w:szCs w:val="16"/>
          <w:lang w:eastAsia="ru-RU"/>
        </w:rPr>
      </w:pPr>
    </w:p>
    <w:p w:rsidR="00AB7BD4" w:rsidRDefault="00AB7BD4" w:rsidP="009F14C2">
      <w:pPr>
        <w:widowControl w:val="0"/>
        <w:tabs>
          <w:tab w:val="left" w:pos="532"/>
        </w:tabs>
        <w:autoSpaceDE w:val="0"/>
        <w:autoSpaceDN w:val="0"/>
        <w:adjustRightInd w:val="0"/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sz w:val="16"/>
          <w:szCs w:val="16"/>
          <w:lang w:eastAsia="ru-RU"/>
        </w:rPr>
      </w:pPr>
    </w:p>
    <w:p w:rsidR="00D2501A" w:rsidRDefault="00D2501A" w:rsidP="009F14C2">
      <w:pPr>
        <w:widowControl w:val="0"/>
        <w:tabs>
          <w:tab w:val="left" w:pos="532"/>
        </w:tabs>
        <w:autoSpaceDE w:val="0"/>
        <w:autoSpaceDN w:val="0"/>
        <w:adjustRightInd w:val="0"/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sz w:val="16"/>
          <w:szCs w:val="16"/>
          <w:lang w:eastAsia="ru-RU"/>
        </w:rPr>
      </w:pPr>
    </w:p>
    <w:p w:rsidR="00D2501A" w:rsidRDefault="00D2501A" w:rsidP="009F14C2">
      <w:pPr>
        <w:widowControl w:val="0"/>
        <w:tabs>
          <w:tab w:val="left" w:pos="532"/>
        </w:tabs>
        <w:autoSpaceDE w:val="0"/>
        <w:autoSpaceDN w:val="0"/>
        <w:adjustRightInd w:val="0"/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sz w:val="16"/>
          <w:szCs w:val="16"/>
          <w:lang w:eastAsia="ru-RU"/>
        </w:rPr>
      </w:pPr>
    </w:p>
    <w:p w:rsidR="00D2501A" w:rsidRDefault="00D2501A" w:rsidP="009F14C2">
      <w:pPr>
        <w:widowControl w:val="0"/>
        <w:tabs>
          <w:tab w:val="left" w:pos="532"/>
        </w:tabs>
        <w:autoSpaceDE w:val="0"/>
        <w:autoSpaceDN w:val="0"/>
        <w:adjustRightInd w:val="0"/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sz w:val="16"/>
          <w:szCs w:val="16"/>
          <w:lang w:eastAsia="ru-RU"/>
        </w:rPr>
      </w:pPr>
    </w:p>
    <w:p w:rsidR="006A0FB4" w:rsidRDefault="006A0FB4" w:rsidP="009F14C2">
      <w:pPr>
        <w:widowControl w:val="0"/>
        <w:tabs>
          <w:tab w:val="left" w:pos="532"/>
        </w:tabs>
        <w:autoSpaceDE w:val="0"/>
        <w:autoSpaceDN w:val="0"/>
        <w:adjustRightInd w:val="0"/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sz w:val="16"/>
          <w:szCs w:val="16"/>
          <w:lang w:eastAsia="ru-RU"/>
        </w:rPr>
      </w:pPr>
    </w:p>
    <w:p w:rsidR="006A0FB4" w:rsidRDefault="006A0FB4" w:rsidP="009F14C2">
      <w:pPr>
        <w:widowControl w:val="0"/>
        <w:tabs>
          <w:tab w:val="left" w:pos="532"/>
        </w:tabs>
        <w:autoSpaceDE w:val="0"/>
        <w:autoSpaceDN w:val="0"/>
        <w:adjustRightInd w:val="0"/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sz w:val="16"/>
          <w:szCs w:val="16"/>
          <w:lang w:eastAsia="ru-RU"/>
        </w:rPr>
      </w:pPr>
    </w:p>
    <w:p w:rsidR="006A0FB4" w:rsidRDefault="006A0FB4" w:rsidP="009F14C2">
      <w:pPr>
        <w:widowControl w:val="0"/>
        <w:tabs>
          <w:tab w:val="left" w:pos="532"/>
        </w:tabs>
        <w:autoSpaceDE w:val="0"/>
        <w:autoSpaceDN w:val="0"/>
        <w:adjustRightInd w:val="0"/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sz w:val="16"/>
          <w:szCs w:val="16"/>
          <w:lang w:eastAsia="ru-RU"/>
        </w:rPr>
      </w:pPr>
    </w:p>
    <w:p w:rsidR="00D2501A" w:rsidRDefault="00D2501A" w:rsidP="009F14C2">
      <w:pPr>
        <w:widowControl w:val="0"/>
        <w:tabs>
          <w:tab w:val="left" w:pos="532"/>
        </w:tabs>
        <w:autoSpaceDE w:val="0"/>
        <w:autoSpaceDN w:val="0"/>
        <w:adjustRightInd w:val="0"/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sz w:val="16"/>
          <w:szCs w:val="16"/>
          <w:lang w:eastAsia="ru-RU"/>
        </w:rPr>
      </w:pPr>
    </w:p>
    <w:p w:rsidR="00D2501A" w:rsidRDefault="00D2501A" w:rsidP="009F14C2">
      <w:pPr>
        <w:widowControl w:val="0"/>
        <w:tabs>
          <w:tab w:val="left" w:pos="532"/>
        </w:tabs>
        <w:autoSpaceDE w:val="0"/>
        <w:autoSpaceDN w:val="0"/>
        <w:adjustRightInd w:val="0"/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sz w:val="16"/>
          <w:szCs w:val="16"/>
          <w:lang w:eastAsia="ru-RU"/>
        </w:rPr>
      </w:pPr>
    </w:p>
    <w:p w:rsidR="00D2501A" w:rsidRDefault="00D2501A" w:rsidP="009F14C2">
      <w:pPr>
        <w:widowControl w:val="0"/>
        <w:tabs>
          <w:tab w:val="left" w:pos="532"/>
        </w:tabs>
        <w:autoSpaceDE w:val="0"/>
        <w:autoSpaceDN w:val="0"/>
        <w:adjustRightInd w:val="0"/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sz w:val="16"/>
          <w:szCs w:val="16"/>
          <w:lang w:eastAsia="ru-RU"/>
        </w:rPr>
      </w:pPr>
    </w:p>
    <w:p w:rsidR="007C40A5" w:rsidRDefault="007C40A5" w:rsidP="009F14C2">
      <w:pPr>
        <w:widowControl w:val="0"/>
        <w:tabs>
          <w:tab w:val="left" w:pos="532"/>
        </w:tabs>
        <w:autoSpaceDE w:val="0"/>
        <w:autoSpaceDN w:val="0"/>
        <w:adjustRightInd w:val="0"/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sz w:val="16"/>
          <w:szCs w:val="16"/>
          <w:lang w:eastAsia="ru-RU"/>
        </w:rPr>
      </w:pPr>
    </w:p>
    <w:p w:rsidR="00525A96" w:rsidRPr="005F7656" w:rsidRDefault="005F7656" w:rsidP="009F14C2">
      <w:pPr>
        <w:widowControl w:val="0"/>
        <w:tabs>
          <w:tab w:val="left" w:pos="532"/>
        </w:tabs>
        <w:autoSpaceDE w:val="0"/>
        <w:autoSpaceDN w:val="0"/>
        <w:adjustRightInd w:val="0"/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sz w:val="20"/>
          <w:szCs w:val="16"/>
          <w:lang w:eastAsia="ru-RU"/>
        </w:rPr>
      </w:pPr>
      <w:r>
        <w:rPr>
          <w:rFonts w:ascii="Times New Roman" w:hAnsi="Times New Roman" w:cs="Times New Roman"/>
          <w:sz w:val="20"/>
          <w:szCs w:val="16"/>
          <w:lang w:eastAsia="ru-RU"/>
        </w:rPr>
        <w:t>Леденева Елена Алексеевна</w:t>
      </w:r>
    </w:p>
    <w:p w:rsidR="00AB7BD4" w:rsidRPr="005F7656" w:rsidRDefault="005F7656" w:rsidP="009F14C2">
      <w:pPr>
        <w:widowControl w:val="0"/>
        <w:tabs>
          <w:tab w:val="left" w:pos="532"/>
        </w:tabs>
        <w:autoSpaceDE w:val="0"/>
        <w:autoSpaceDN w:val="0"/>
        <w:adjustRightInd w:val="0"/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sz w:val="20"/>
          <w:szCs w:val="16"/>
          <w:lang w:eastAsia="ru-RU"/>
        </w:rPr>
      </w:pPr>
      <w:r>
        <w:rPr>
          <w:rFonts w:ascii="Times New Roman" w:hAnsi="Times New Roman" w:cs="Times New Roman"/>
          <w:sz w:val="20"/>
          <w:szCs w:val="16"/>
          <w:lang w:eastAsia="ru-RU"/>
        </w:rPr>
        <w:t>2-13-85</w:t>
      </w:r>
    </w:p>
    <w:sectPr w:rsidR="00AB7BD4" w:rsidRPr="005F7656" w:rsidSect="00B533AA">
      <w:headerReference w:type="default" r:id="rId9"/>
      <w:pgSz w:w="11906" w:h="16838"/>
      <w:pgMar w:top="1134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5F7A" w:rsidRDefault="00EA5F7A" w:rsidP="00A92E52">
      <w:pPr>
        <w:spacing w:after="0" w:line="240" w:lineRule="auto"/>
      </w:pPr>
      <w:r>
        <w:separator/>
      </w:r>
    </w:p>
  </w:endnote>
  <w:endnote w:type="continuationSeparator" w:id="0">
    <w:p w:rsidR="00EA5F7A" w:rsidRDefault="00EA5F7A" w:rsidP="00A92E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5F7A" w:rsidRDefault="00EA5F7A" w:rsidP="00A92E52">
      <w:pPr>
        <w:spacing w:after="0" w:line="240" w:lineRule="auto"/>
      </w:pPr>
      <w:r>
        <w:separator/>
      </w:r>
    </w:p>
  </w:footnote>
  <w:footnote w:type="continuationSeparator" w:id="0">
    <w:p w:rsidR="00EA5F7A" w:rsidRDefault="00EA5F7A" w:rsidP="00A92E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0BBF" w:rsidRDefault="00C04135" w:rsidP="00C842F3">
    <w:pPr>
      <w:pStyle w:val="a3"/>
      <w:framePr w:wrap="auto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CD0BBF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6825D6">
      <w:rPr>
        <w:rStyle w:val="a9"/>
        <w:noProof/>
      </w:rPr>
      <w:t>2</w:t>
    </w:r>
    <w:r>
      <w:rPr>
        <w:rStyle w:val="a9"/>
      </w:rPr>
      <w:fldChar w:fldCharType="end"/>
    </w:r>
  </w:p>
  <w:p w:rsidR="00CD0BBF" w:rsidRDefault="00CD0BBF" w:rsidP="00AB7BD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B13A4C"/>
    <w:multiLevelType w:val="hybridMultilevel"/>
    <w:tmpl w:val="B7EC9258"/>
    <w:lvl w:ilvl="0" w:tplc="E2D82EB2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9DC3D9B"/>
    <w:multiLevelType w:val="hybridMultilevel"/>
    <w:tmpl w:val="DA48B4E8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mirrorMargin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50620"/>
    <w:rsid w:val="00011B8E"/>
    <w:rsid w:val="00020699"/>
    <w:rsid w:val="00023B9D"/>
    <w:rsid w:val="00027BDC"/>
    <w:rsid w:val="00033BEC"/>
    <w:rsid w:val="00041424"/>
    <w:rsid w:val="000544F5"/>
    <w:rsid w:val="00055AED"/>
    <w:rsid w:val="00060979"/>
    <w:rsid w:val="000A3C5D"/>
    <w:rsid w:val="000A5CB9"/>
    <w:rsid w:val="000D5A39"/>
    <w:rsid w:val="000E2151"/>
    <w:rsid w:val="00100147"/>
    <w:rsid w:val="00113CC4"/>
    <w:rsid w:val="00132EEB"/>
    <w:rsid w:val="00135FFB"/>
    <w:rsid w:val="00136D66"/>
    <w:rsid w:val="00140715"/>
    <w:rsid w:val="00144F09"/>
    <w:rsid w:val="001804FE"/>
    <w:rsid w:val="001D480B"/>
    <w:rsid w:val="001E04E4"/>
    <w:rsid w:val="001E57C0"/>
    <w:rsid w:val="001F43A9"/>
    <w:rsid w:val="00201F18"/>
    <w:rsid w:val="00202357"/>
    <w:rsid w:val="00204DF2"/>
    <w:rsid w:val="00206FEC"/>
    <w:rsid w:val="002204D6"/>
    <w:rsid w:val="00234B7C"/>
    <w:rsid w:val="0024286D"/>
    <w:rsid w:val="00243416"/>
    <w:rsid w:val="002451CF"/>
    <w:rsid w:val="0027130C"/>
    <w:rsid w:val="00274343"/>
    <w:rsid w:val="00275139"/>
    <w:rsid w:val="002911A2"/>
    <w:rsid w:val="002A5C93"/>
    <w:rsid w:val="002B056A"/>
    <w:rsid w:val="002D0613"/>
    <w:rsid w:val="002E4712"/>
    <w:rsid w:val="002F3958"/>
    <w:rsid w:val="002F55AF"/>
    <w:rsid w:val="003153BD"/>
    <w:rsid w:val="0031739C"/>
    <w:rsid w:val="00334044"/>
    <w:rsid w:val="0035227A"/>
    <w:rsid w:val="003674FD"/>
    <w:rsid w:val="003709DD"/>
    <w:rsid w:val="00374716"/>
    <w:rsid w:val="00377085"/>
    <w:rsid w:val="0039492F"/>
    <w:rsid w:val="003A02C0"/>
    <w:rsid w:val="003C7210"/>
    <w:rsid w:val="003E6FE1"/>
    <w:rsid w:val="004061F4"/>
    <w:rsid w:val="00406CF6"/>
    <w:rsid w:val="004165C7"/>
    <w:rsid w:val="00427682"/>
    <w:rsid w:val="00430A2F"/>
    <w:rsid w:val="004579AA"/>
    <w:rsid w:val="00460D5E"/>
    <w:rsid w:val="004650C3"/>
    <w:rsid w:val="00491E9B"/>
    <w:rsid w:val="004B0F60"/>
    <w:rsid w:val="004B239F"/>
    <w:rsid w:val="004C2F53"/>
    <w:rsid w:val="00507B01"/>
    <w:rsid w:val="00517097"/>
    <w:rsid w:val="00525A96"/>
    <w:rsid w:val="0052658C"/>
    <w:rsid w:val="00551ADE"/>
    <w:rsid w:val="00555D77"/>
    <w:rsid w:val="005574B3"/>
    <w:rsid w:val="0058237C"/>
    <w:rsid w:val="0058280B"/>
    <w:rsid w:val="00583EE7"/>
    <w:rsid w:val="005A72B6"/>
    <w:rsid w:val="005C1E7C"/>
    <w:rsid w:val="005E6060"/>
    <w:rsid w:val="005F246A"/>
    <w:rsid w:val="005F41E4"/>
    <w:rsid w:val="005F7656"/>
    <w:rsid w:val="006322C5"/>
    <w:rsid w:val="00647C2B"/>
    <w:rsid w:val="00654FE1"/>
    <w:rsid w:val="00657146"/>
    <w:rsid w:val="0066114E"/>
    <w:rsid w:val="00670A3A"/>
    <w:rsid w:val="00671C04"/>
    <w:rsid w:val="00681B99"/>
    <w:rsid w:val="006825D6"/>
    <w:rsid w:val="006A0FB4"/>
    <w:rsid w:val="006A52CF"/>
    <w:rsid w:val="006A7535"/>
    <w:rsid w:val="006B2136"/>
    <w:rsid w:val="006D61F5"/>
    <w:rsid w:val="006D69BE"/>
    <w:rsid w:val="006F0B06"/>
    <w:rsid w:val="006F0E4B"/>
    <w:rsid w:val="006F1789"/>
    <w:rsid w:val="007018FA"/>
    <w:rsid w:val="007265AE"/>
    <w:rsid w:val="00746875"/>
    <w:rsid w:val="00783C4B"/>
    <w:rsid w:val="007979CF"/>
    <w:rsid w:val="007A084C"/>
    <w:rsid w:val="007C182E"/>
    <w:rsid w:val="007C40A5"/>
    <w:rsid w:val="007D23D3"/>
    <w:rsid w:val="007D7829"/>
    <w:rsid w:val="007D7921"/>
    <w:rsid w:val="007E0A75"/>
    <w:rsid w:val="007E1CD5"/>
    <w:rsid w:val="007E2F46"/>
    <w:rsid w:val="008371F9"/>
    <w:rsid w:val="00841D63"/>
    <w:rsid w:val="008506C5"/>
    <w:rsid w:val="008654FB"/>
    <w:rsid w:val="00871D15"/>
    <w:rsid w:val="008811F1"/>
    <w:rsid w:val="008B413B"/>
    <w:rsid w:val="008C0985"/>
    <w:rsid w:val="008D1D62"/>
    <w:rsid w:val="008D49A4"/>
    <w:rsid w:val="008D693B"/>
    <w:rsid w:val="008E2E2C"/>
    <w:rsid w:val="009116B0"/>
    <w:rsid w:val="00922706"/>
    <w:rsid w:val="00922CAF"/>
    <w:rsid w:val="00943DF2"/>
    <w:rsid w:val="00966873"/>
    <w:rsid w:val="00980E42"/>
    <w:rsid w:val="00982A3E"/>
    <w:rsid w:val="00987116"/>
    <w:rsid w:val="0098760B"/>
    <w:rsid w:val="0099196D"/>
    <w:rsid w:val="009A331B"/>
    <w:rsid w:val="009F14C2"/>
    <w:rsid w:val="00A00FDA"/>
    <w:rsid w:val="00A039A7"/>
    <w:rsid w:val="00A15A84"/>
    <w:rsid w:val="00A2526F"/>
    <w:rsid w:val="00A43673"/>
    <w:rsid w:val="00A50725"/>
    <w:rsid w:val="00A5322C"/>
    <w:rsid w:val="00A5456B"/>
    <w:rsid w:val="00A618E8"/>
    <w:rsid w:val="00A63D05"/>
    <w:rsid w:val="00A86C61"/>
    <w:rsid w:val="00A928E4"/>
    <w:rsid w:val="00A92E52"/>
    <w:rsid w:val="00AB7BD4"/>
    <w:rsid w:val="00AD183D"/>
    <w:rsid w:val="00AD498A"/>
    <w:rsid w:val="00AE0600"/>
    <w:rsid w:val="00AF704F"/>
    <w:rsid w:val="00B35358"/>
    <w:rsid w:val="00B36752"/>
    <w:rsid w:val="00B41465"/>
    <w:rsid w:val="00B45D6F"/>
    <w:rsid w:val="00B533AA"/>
    <w:rsid w:val="00B65B56"/>
    <w:rsid w:val="00B73135"/>
    <w:rsid w:val="00B84197"/>
    <w:rsid w:val="00BB2778"/>
    <w:rsid w:val="00BB3436"/>
    <w:rsid w:val="00BC70C0"/>
    <w:rsid w:val="00BD268F"/>
    <w:rsid w:val="00BE19C1"/>
    <w:rsid w:val="00C04135"/>
    <w:rsid w:val="00C05648"/>
    <w:rsid w:val="00C16789"/>
    <w:rsid w:val="00C1745E"/>
    <w:rsid w:val="00C20965"/>
    <w:rsid w:val="00C21A4B"/>
    <w:rsid w:val="00C25EB6"/>
    <w:rsid w:val="00C4440F"/>
    <w:rsid w:val="00C519F3"/>
    <w:rsid w:val="00C51E86"/>
    <w:rsid w:val="00C675E1"/>
    <w:rsid w:val="00C72593"/>
    <w:rsid w:val="00C83AD2"/>
    <w:rsid w:val="00C842F3"/>
    <w:rsid w:val="00C97FF9"/>
    <w:rsid w:val="00CA73E0"/>
    <w:rsid w:val="00CC0CAC"/>
    <w:rsid w:val="00CC3276"/>
    <w:rsid w:val="00CC7BCB"/>
    <w:rsid w:val="00CD0BBF"/>
    <w:rsid w:val="00CE6218"/>
    <w:rsid w:val="00D033DA"/>
    <w:rsid w:val="00D03CE4"/>
    <w:rsid w:val="00D07905"/>
    <w:rsid w:val="00D0792C"/>
    <w:rsid w:val="00D15298"/>
    <w:rsid w:val="00D21AE3"/>
    <w:rsid w:val="00D2501A"/>
    <w:rsid w:val="00D465F7"/>
    <w:rsid w:val="00D55E25"/>
    <w:rsid w:val="00D6770D"/>
    <w:rsid w:val="00D75EAF"/>
    <w:rsid w:val="00D83750"/>
    <w:rsid w:val="00D8496A"/>
    <w:rsid w:val="00D87B2D"/>
    <w:rsid w:val="00DA0891"/>
    <w:rsid w:val="00DA1237"/>
    <w:rsid w:val="00DA277F"/>
    <w:rsid w:val="00DA6CBC"/>
    <w:rsid w:val="00DB0C9C"/>
    <w:rsid w:val="00DC5BEF"/>
    <w:rsid w:val="00DC6719"/>
    <w:rsid w:val="00DD19DF"/>
    <w:rsid w:val="00DD6C48"/>
    <w:rsid w:val="00DD7E49"/>
    <w:rsid w:val="00DF07E7"/>
    <w:rsid w:val="00E02908"/>
    <w:rsid w:val="00E02E4A"/>
    <w:rsid w:val="00E107C8"/>
    <w:rsid w:val="00E207FA"/>
    <w:rsid w:val="00E32928"/>
    <w:rsid w:val="00E455EE"/>
    <w:rsid w:val="00E47B49"/>
    <w:rsid w:val="00E50620"/>
    <w:rsid w:val="00E556A0"/>
    <w:rsid w:val="00E56B1A"/>
    <w:rsid w:val="00E774D3"/>
    <w:rsid w:val="00E85077"/>
    <w:rsid w:val="00EA2626"/>
    <w:rsid w:val="00EA3745"/>
    <w:rsid w:val="00EA4E19"/>
    <w:rsid w:val="00EA5F7A"/>
    <w:rsid w:val="00EB3CFC"/>
    <w:rsid w:val="00EC47F3"/>
    <w:rsid w:val="00ED6B15"/>
    <w:rsid w:val="00EF7156"/>
    <w:rsid w:val="00F15A84"/>
    <w:rsid w:val="00F200E7"/>
    <w:rsid w:val="00F416B2"/>
    <w:rsid w:val="00F479B8"/>
    <w:rsid w:val="00F545ED"/>
    <w:rsid w:val="00F60C78"/>
    <w:rsid w:val="00F637EC"/>
    <w:rsid w:val="00F7589A"/>
    <w:rsid w:val="00F82B40"/>
    <w:rsid w:val="00FA706E"/>
    <w:rsid w:val="00FB7366"/>
    <w:rsid w:val="00FD7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3A9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92E5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header"/>
    <w:basedOn w:val="a"/>
    <w:link w:val="a4"/>
    <w:uiPriority w:val="99"/>
    <w:rsid w:val="00A92E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92E52"/>
  </w:style>
  <w:style w:type="paragraph" w:styleId="a5">
    <w:name w:val="footer"/>
    <w:basedOn w:val="a"/>
    <w:link w:val="a6"/>
    <w:uiPriority w:val="99"/>
    <w:rsid w:val="00A92E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92E52"/>
  </w:style>
  <w:style w:type="paragraph" w:styleId="a7">
    <w:name w:val="Balloon Text"/>
    <w:basedOn w:val="a"/>
    <w:link w:val="a8"/>
    <w:uiPriority w:val="99"/>
    <w:semiHidden/>
    <w:rsid w:val="00A92E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92E52"/>
    <w:rPr>
      <w:rFonts w:ascii="Tahoma" w:hAnsi="Tahoma" w:cs="Tahoma"/>
      <w:sz w:val="16"/>
      <w:szCs w:val="16"/>
    </w:rPr>
  </w:style>
  <w:style w:type="character" w:styleId="a9">
    <w:name w:val="page number"/>
    <w:basedOn w:val="a0"/>
    <w:uiPriority w:val="99"/>
    <w:rsid w:val="00B35358"/>
  </w:style>
  <w:style w:type="character" w:styleId="aa">
    <w:name w:val="Hyperlink"/>
    <w:rsid w:val="00F15A84"/>
    <w:rPr>
      <w:color w:val="0000FF"/>
      <w:u w:val="single"/>
    </w:rPr>
  </w:style>
  <w:style w:type="paragraph" w:styleId="ab">
    <w:name w:val="No Spacing"/>
    <w:uiPriority w:val="1"/>
    <w:qFormat/>
    <w:rsid w:val="00A86C61"/>
    <w:rPr>
      <w:rFonts w:eastAsia="Times New Roman"/>
      <w:sz w:val="22"/>
      <w:szCs w:val="22"/>
    </w:rPr>
  </w:style>
  <w:style w:type="paragraph" w:styleId="ac">
    <w:name w:val="List Paragraph"/>
    <w:basedOn w:val="a"/>
    <w:uiPriority w:val="34"/>
    <w:qFormat/>
    <w:rsid w:val="002911A2"/>
    <w:pPr>
      <w:ind w:left="720"/>
      <w:contextualSpacing/>
    </w:pPr>
  </w:style>
  <w:style w:type="table" w:styleId="ad">
    <w:name w:val="Table Grid"/>
    <w:basedOn w:val="a1"/>
    <w:uiPriority w:val="59"/>
    <w:rsid w:val="00AB7B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6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2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2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F6DF64-8E58-448B-B419-4C511EF196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940</TotalTime>
  <Pages>1</Pages>
  <Words>1373</Words>
  <Characters>7829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Данильченко Анна Игоревна</dc:creator>
  <cp:lastModifiedBy>smi_5</cp:lastModifiedBy>
  <cp:revision>209</cp:revision>
  <cp:lastPrinted>2021-05-14T12:20:00Z</cp:lastPrinted>
  <dcterms:created xsi:type="dcterms:W3CDTF">2019-11-07T10:20:00Z</dcterms:created>
  <dcterms:modified xsi:type="dcterms:W3CDTF">2021-09-16T07:43:00Z</dcterms:modified>
</cp:coreProperties>
</file>