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D8" w:rsidRPr="00BB4FD1" w:rsidRDefault="00B94FD8" w:rsidP="00D57B14">
      <w:pPr>
        <w:pStyle w:val="a3"/>
        <w:spacing w:after="0"/>
        <w:ind w:firstLine="709"/>
        <w:jc w:val="both"/>
      </w:pPr>
      <w:r w:rsidRPr="00BB4FD1">
        <w:t xml:space="preserve">Плановая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муниципальным казенным учреждением культуры «Социально-культурный центр </w:t>
      </w:r>
      <w:proofErr w:type="spellStart"/>
      <w:r w:rsidRPr="00BB4FD1">
        <w:t>Адагумского</w:t>
      </w:r>
      <w:proofErr w:type="spellEnd"/>
      <w:r w:rsidRPr="00BB4FD1">
        <w:t xml:space="preserve"> сельского поселения» за 2020 год и 1 полугодие 2021 года</w:t>
      </w:r>
    </w:p>
    <w:p w:rsidR="00B94FD8" w:rsidRPr="00BB4FD1" w:rsidRDefault="00B94FD8" w:rsidP="00B94FD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94FD8" w:rsidRPr="00BB4FD1" w:rsidRDefault="00B94FD8" w:rsidP="00B94FD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FD1">
        <w:rPr>
          <w:rFonts w:ascii="Times New Roman" w:hAnsi="Times New Roman"/>
          <w:spacing w:val="-2"/>
          <w:sz w:val="24"/>
          <w:szCs w:val="24"/>
        </w:rPr>
        <w:t>Основание проведения проверки:</w:t>
      </w:r>
      <w:r w:rsidRPr="00BB4FD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hyperlink r:id="rId5" w:history="1">
        <w:proofErr w:type="gramStart"/>
        <w:r w:rsidRPr="00BB4FD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Постановление Правительства РФ от 17 августа 2020 г. № 1235</w:t>
        </w:r>
        <w:r w:rsidRPr="00BB4FD1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 xml:space="preserve"> </w:t>
        </w:r>
        <w:r w:rsidRPr="00BB4FD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BB4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соглашение от 29 декабря 2020 года «О передаче отдельных функций по осуществлению внутреннего муниципального финансового контроля», заключенное между администрацией муниципального образования Крымский район и администрацией </w:t>
      </w:r>
      <w:proofErr w:type="spellStart"/>
      <w:r w:rsidRPr="00BB4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Адагумского</w:t>
      </w:r>
      <w:proofErr w:type="spellEnd"/>
      <w:r w:rsidRPr="00BB4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Крымского района, </w:t>
      </w:r>
      <w:r w:rsidRPr="00BB4FD1">
        <w:rPr>
          <w:rFonts w:ascii="Times New Roman" w:hAnsi="Times New Roman"/>
          <w:color w:val="000000" w:themeColor="text1"/>
          <w:sz w:val="24"/>
          <w:szCs w:val="24"/>
        </w:rPr>
        <w:t>часть 8 ст</w:t>
      </w:r>
      <w:proofErr w:type="gramEnd"/>
      <w:r w:rsidRPr="00BB4FD1">
        <w:rPr>
          <w:rFonts w:ascii="Times New Roman" w:hAnsi="Times New Roman"/>
          <w:color w:val="000000" w:themeColor="text1"/>
          <w:sz w:val="24"/>
          <w:szCs w:val="24"/>
        </w:rPr>
        <w:t>. 99 Федерального закона от</w:t>
      </w:r>
      <w:r w:rsidRPr="00BB4FD1">
        <w:rPr>
          <w:rFonts w:ascii="Times New Roman" w:hAnsi="Times New Roman"/>
          <w:sz w:val="24"/>
          <w:szCs w:val="24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 (далее - Закон № 44-ФЗ), </w:t>
      </w:r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>план работы отдела внутреннего муниципального финансового контроля, приказ финансового управления администрации муниципального образования Крымский район от 12.07.2021 № 27-о.</w:t>
      </w:r>
    </w:p>
    <w:p w:rsidR="00B94FD8" w:rsidRPr="00BB4FD1" w:rsidRDefault="00B94FD8" w:rsidP="00B94FD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проверки: Муниципальное казенное учреждение культуры «Социально-культурный центр </w:t>
      </w:r>
      <w:proofErr w:type="spellStart"/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>Адагумского</w:t>
      </w:r>
      <w:proofErr w:type="spellEnd"/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Крымского района (далее – МКУК «СКЦ </w:t>
      </w:r>
      <w:proofErr w:type="spellStart"/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>Адагумского</w:t>
      </w:r>
      <w:proofErr w:type="spellEnd"/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поселения»), ОГРН 1062337001814, ИНН 2337030856, код организации по </w:t>
      </w:r>
      <w:proofErr w:type="gramStart"/>
      <w:r w:rsidRPr="00BB4FD1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proofErr w:type="gramEnd"/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 xml:space="preserve">водному реестру </w:t>
      </w:r>
      <w:r w:rsidRPr="00BB4F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>033</w:t>
      </w:r>
      <w:r w:rsidRPr="00BB4FD1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>1542.</w:t>
      </w:r>
    </w:p>
    <w:p w:rsidR="00B94FD8" w:rsidRPr="00BB4FD1" w:rsidRDefault="00B94FD8" w:rsidP="00B94FD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проверки: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муниципальным казенным учреждением культуры «Социально-культурный центр </w:t>
      </w:r>
      <w:proofErr w:type="spellStart"/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>Адагумского</w:t>
      </w:r>
      <w:proofErr w:type="spellEnd"/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за 2020 год и первый квартал 2021 года.</w:t>
      </w:r>
    </w:p>
    <w:p w:rsidR="00B94FD8" w:rsidRPr="00BB4FD1" w:rsidRDefault="00B94FD8" w:rsidP="00B94FD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проверки: </w:t>
      </w:r>
      <w:r w:rsidRPr="00BB4FD1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BB4FD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B4FD1">
        <w:rPr>
          <w:rFonts w:ascii="Times New Roman" w:hAnsi="Times New Roman"/>
          <w:sz w:val="24"/>
          <w:szCs w:val="24"/>
        </w:rPr>
        <w:t xml:space="preserve"> соблюдением законодательства в сфере закупок товаров, работ, услуг муниципальным казенным учреждением культуры </w:t>
      </w:r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 xml:space="preserve">«Социально-культурный центр </w:t>
      </w:r>
      <w:proofErr w:type="spellStart"/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>Адагумского</w:t>
      </w:r>
      <w:proofErr w:type="spellEnd"/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поселения». </w:t>
      </w:r>
    </w:p>
    <w:p w:rsidR="00B94FD8" w:rsidRPr="00BB4FD1" w:rsidRDefault="00B94FD8" w:rsidP="00B94FD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>Период проведения проверки: с 15.07.2021, срок проведения проверки 17 рабочих дней.</w:t>
      </w:r>
    </w:p>
    <w:p w:rsidR="00B94FD8" w:rsidRPr="00BB4FD1" w:rsidRDefault="00B94FD8" w:rsidP="00B94FD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>Метод проведения проверки: выборочный.</w:t>
      </w:r>
    </w:p>
    <w:p w:rsidR="00B94FD8" w:rsidRPr="00BB4FD1" w:rsidRDefault="00B94FD8" w:rsidP="00B94FD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>Проверяемый период: 2020-2021 (первое полугодие).</w:t>
      </w:r>
    </w:p>
    <w:p w:rsidR="00B94FD8" w:rsidRPr="00BB4FD1" w:rsidRDefault="00B94FD8" w:rsidP="00B94FD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проверки: документы, нормативно - правовые акты и иные распорядительные документы, обосновывающие операции со средствами местного бюджета, и иные документы, представленные по запросу. </w:t>
      </w:r>
    </w:p>
    <w:p w:rsidR="00B94FD8" w:rsidRPr="00BB4FD1" w:rsidRDefault="00B94FD8" w:rsidP="00B94FD8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B4FD1">
        <w:rPr>
          <w:rFonts w:ascii="Times New Roman" w:hAnsi="Times New Roman"/>
          <w:bCs/>
          <w:sz w:val="24"/>
          <w:szCs w:val="24"/>
        </w:rPr>
        <w:t>Проверка проведена с ведома директора м</w:t>
      </w:r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казенного учреждения культуры «Социально-культурный центр </w:t>
      </w:r>
      <w:proofErr w:type="spellStart"/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>Адагумского</w:t>
      </w:r>
      <w:proofErr w:type="spellEnd"/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Крымского района Евтушенко Н.А.</w:t>
      </w:r>
      <w:proofErr w:type="gramEnd"/>
    </w:p>
    <w:p w:rsidR="00B94FD8" w:rsidRPr="00BB4FD1" w:rsidRDefault="00B94FD8" w:rsidP="00B94FD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контрольного мероприятия проведены контрольные действия по документальному изучению в отношении документов о планировании и об осуществлении закупок товаров, работ, услуг для обеспечения муниципальных нужд и иных документов, содержащих информацию о деятельности объекта контроля, контрольные действия по фактическому изучению путем осмотра, пересчета, наблюдения.</w:t>
      </w:r>
    </w:p>
    <w:p w:rsidR="00BB4FD1" w:rsidRDefault="00BB4FD1" w:rsidP="00B94FD8">
      <w:pPr>
        <w:pStyle w:val="a5"/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B94FD8" w:rsidRPr="00BB4FD1" w:rsidRDefault="00B94FD8" w:rsidP="00B94FD8">
      <w:pPr>
        <w:pStyle w:val="a5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BB4FD1">
        <w:rPr>
          <w:rFonts w:ascii="Times New Roman" w:hAnsi="Times New Roman"/>
          <w:sz w:val="24"/>
          <w:szCs w:val="24"/>
        </w:rPr>
        <w:t>В ходе проверки установлено:</w:t>
      </w:r>
    </w:p>
    <w:p w:rsidR="00B94FD8" w:rsidRPr="00BB4FD1" w:rsidRDefault="00B94FD8" w:rsidP="00B94FD8">
      <w:pPr>
        <w:spacing w:after="0" w:line="240" w:lineRule="auto"/>
        <w:ind w:firstLine="709"/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</w:pPr>
    </w:p>
    <w:p w:rsidR="00B94FD8" w:rsidRPr="00BB4FD1" w:rsidRDefault="00B94FD8" w:rsidP="00F30AE6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 w:rsidRPr="00BB4FD1"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  <w:t>1.</w:t>
      </w:r>
      <w:r w:rsidRPr="00BB4FD1">
        <w:rPr>
          <w:rFonts w:ascii="Times New Roman" w:hAnsi="Times New Roman"/>
          <w:sz w:val="24"/>
          <w:szCs w:val="24"/>
        </w:rPr>
        <w:t xml:space="preserve"> Муниципальным заказчиком МКУК «СКЦ </w:t>
      </w:r>
      <w:proofErr w:type="spellStart"/>
      <w:r w:rsidRPr="00BB4FD1">
        <w:rPr>
          <w:rFonts w:ascii="Times New Roman" w:hAnsi="Times New Roman"/>
          <w:sz w:val="24"/>
          <w:szCs w:val="24"/>
        </w:rPr>
        <w:t>Адагумского</w:t>
      </w:r>
      <w:proofErr w:type="spellEnd"/>
      <w:r w:rsidRPr="00BB4FD1">
        <w:rPr>
          <w:rFonts w:ascii="Times New Roman" w:hAnsi="Times New Roman"/>
          <w:sz w:val="24"/>
          <w:szCs w:val="24"/>
        </w:rPr>
        <w:t xml:space="preserve"> сельского поселения» </w:t>
      </w:r>
      <w:r w:rsidR="00F30AE6">
        <w:rPr>
          <w:rFonts w:ascii="Times New Roman" w:eastAsiaTheme="minorEastAsia" w:hAnsi="Times New Roman"/>
          <w:sz w:val="24"/>
          <w:szCs w:val="24"/>
          <w:lang w:eastAsia="ru-RU"/>
        </w:rPr>
        <w:t>заключены</w:t>
      </w:r>
      <w:r w:rsidRPr="00BB4FD1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контракт</w:t>
      </w:r>
      <w:r w:rsidR="00F30AE6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Pr="00BB4FD1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поставщиками-монополистами в соответствии с п.4 ч.1 ст.93 Закона № 44-ФЗ,</w:t>
      </w:r>
      <w:r w:rsidRPr="00BB4FD1">
        <w:rPr>
          <w:rFonts w:ascii="Times New Roman" w:eastAsiaTheme="minorEastAsia" w:hAnsi="Times New Roman"/>
          <w:sz w:val="24"/>
          <w:szCs w:val="24"/>
        </w:rPr>
        <w:t xml:space="preserve"> вместо п.8 ч.1 ст.93</w:t>
      </w:r>
      <w:r w:rsidR="00F30AE6">
        <w:rPr>
          <w:rFonts w:ascii="Times New Roman" w:eastAsiaTheme="minorEastAsia" w:hAnsi="Times New Roman"/>
          <w:sz w:val="24"/>
          <w:szCs w:val="24"/>
        </w:rPr>
        <w:t xml:space="preserve"> -</w:t>
      </w:r>
      <w:r w:rsidR="00F30AE6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нарушение</w:t>
      </w:r>
      <w:r w:rsidRPr="00BB4FD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B4FD1">
        <w:rPr>
          <w:rFonts w:ascii="Times New Roman" w:eastAsiaTheme="minorEastAsia" w:hAnsi="Times New Roman"/>
          <w:sz w:val="24"/>
          <w:szCs w:val="24"/>
        </w:rPr>
        <w:t>Федерального закона № 44-ФЗ</w:t>
      </w:r>
      <w:r w:rsidRPr="00BB4FD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B4FD1">
        <w:rPr>
          <w:rFonts w:ascii="Times New Roman" w:eastAsiaTheme="minorEastAsia" w:hAnsi="Times New Roman"/>
          <w:sz w:val="24"/>
          <w:szCs w:val="24"/>
        </w:rPr>
        <w:lastRenderedPageBreak/>
        <w:t>Рекомендовано муниципальному заказчику осуществлять заключение договоров в соответствии с положениями Федерального закона № 44-ФЗ.</w:t>
      </w:r>
    </w:p>
    <w:p w:rsidR="00B94FD8" w:rsidRPr="00BB4FD1" w:rsidRDefault="00B94FD8" w:rsidP="00F30AE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FD1">
        <w:rPr>
          <w:rFonts w:ascii="Times New Roman" w:eastAsiaTheme="majorEastAsia" w:hAnsi="Times New Roman"/>
          <w:sz w:val="24"/>
          <w:szCs w:val="24"/>
        </w:rPr>
        <w:t xml:space="preserve">2. Нарушение требований </w:t>
      </w:r>
      <w:r w:rsidRPr="00BB4FD1">
        <w:rPr>
          <w:rFonts w:ascii="Times New Roman" w:hAnsi="Times New Roman"/>
          <w:bCs/>
          <w:kern w:val="36"/>
          <w:sz w:val="24"/>
          <w:szCs w:val="24"/>
        </w:rPr>
        <w:t>п.3.13.4</w:t>
      </w:r>
      <w:r w:rsidR="00F30AE6">
        <w:rPr>
          <w:rFonts w:ascii="Times New Roman" w:hAnsi="Times New Roman"/>
          <w:bCs/>
          <w:kern w:val="36"/>
          <w:sz w:val="24"/>
          <w:szCs w:val="24"/>
        </w:rPr>
        <w:t>,</w:t>
      </w:r>
      <w:r w:rsidR="00F30AE6" w:rsidRPr="00F30AE6">
        <w:rPr>
          <w:rFonts w:ascii="Times New Roman" w:hAnsi="Times New Roman"/>
          <w:sz w:val="24"/>
          <w:szCs w:val="24"/>
        </w:rPr>
        <w:t xml:space="preserve"> </w:t>
      </w:r>
      <w:r w:rsidR="00F30AE6" w:rsidRPr="00BB4FD1">
        <w:rPr>
          <w:rFonts w:ascii="Times New Roman" w:hAnsi="Times New Roman"/>
          <w:sz w:val="24"/>
          <w:szCs w:val="24"/>
        </w:rPr>
        <w:t xml:space="preserve">п.3.12 </w:t>
      </w:r>
      <w:r w:rsidRPr="00BB4FD1">
        <w:rPr>
          <w:rFonts w:ascii="Times New Roman" w:hAnsi="Times New Roman"/>
          <w:bCs/>
          <w:kern w:val="36"/>
          <w:sz w:val="24"/>
          <w:szCs w:val="24"/>
        </w:rPr>
        <w:t xml:space="preserve"> Приказа Минэкономразвития России от 02.10.2013 г. № 567</w:t>
      </w:r>
      <w:r w:rsidR="00F30AE6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B94FD8" w:rsidRPr="00BB4FD1" w:rsidRDefault="00B94FD8" w:rsidP="00B94FD8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FD1">
        <w:rPr>
          <w:rFonts w:ascii="Times New Roman" w:eastAsia="Times New Roman" w:hAnsi="Times New Roman"/>
          <w:sz w:val="24"/>
          <w:szCs w:val="24"/>
        </w:rPr>
        <w:t xml:space="preserve">3. Установлено нарушение подрядчиком </w:t>
      </w:r>
      <w:r w:rsidRPr="00BB4F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ИП Варжапетян А.Н.</w:t>
      </w:r>
      <w:r w:rsidRPr="00BB4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срока выполнения работ в рамках исполнения муниципального контракта </w:t>
      </w:r>
      <w:r w:rsidRPr="00BB4FD1"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 w:rsidRPr="00BB4FD1">
        <w:rPr>
          <w:rFonts w:ascii="Times New Roman" w:hAnsi="Times New Roman"/>
          <w:bCs/>
          <w:sz w:val="24"/>
          <w:szCs w:val="24"/>
        </w:rPr>
        <w:t>05-20/СКЦ</w:t>
      </w:r>
      <w:r w:rsidRPr="00BB4FD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B4FD1">
        <w:rPr>
          <w:rFonts w:ascii="Times New Roman" w:eastAsiaTheme="minorHAnsi" w:hAnsi="Times New Roman"/>
          <w:sz w:val="24"/>
          <w:szCs w:val="24"/>
        </w:rPr>
        <w:t xml:space="preserve">от </w:t>
      </w:r>
      <w:r w:rsidRPr="00BB4FD1">
        <w:rPr>
          <w:rFonts w:ascii="Times New Roman" w:eastAsiaTheme="minorEastAsia" w:hAnsi="Times New Roman"/>
          <w:sz w:val="24"/>
          <w:szCs w:val="24"/>
          <w:lang w:eastAsia="ru-RU"/>
        </w:rPr>
        <w:t>05.06.20 «Капитальный ремонт здания и укрепление материально-технической базы муниципального казенного учреждения культуры «</w:t>
      </w:r>
      <w:r w:rsidRPr="00BB4FD1">
        <w:rPr>
          <w:rFonts w:ascii="Times New Roman" w:eastAsiaTheme="minorHAnsi" w:hAnsi="Times New Roman"/>
          <w:sz w:val="24"/>
          <w:szCs w:val="24"/>
        </w:rPr>
        <w:t xml:space="preserve">Социально-культурный центр </w:t>
      </w:r>
      <w:proofErr w:type="spellStart"/>
      <w:r w:rsidRPr="00BB4FD1">
        <w:rPr>
          <w:rFonts w:ascii="Times New Roman" w:eastAsiaTheme="minorHAnsi" w:hAnsi="Times New Roman"/>
          <w:sz w:val="24"/>
          <w:szCs w:val="24"/>
        </w:rPr>
        <w:t>Адагумского</w:t>
      </w:r>
      <w:proofErr w:type="spellEnd"/>
      <w:r w:rsidRPr="00BB4FD1">
        <w:rPr>
          <w:rFonts w:ascii="Times New Roman" w:eastAsiaTheme="minorHAnsi" w:hAnsi="Times New Roman"/>
          <w:sz w:val="24"/>
          <w:szCs w:val="24"/>
        </w:rPr>
        <w:t xml:space="preserve"> сельского поселения» в сумме </w:t>
      </w:r>
      <w:r w:rsidRPr="00BB4FD1">
        <w:rPr>
          <w:rFonts w:ascii="Times New Roman" w:eastAsiaTheme="minorEastAsia" w:hAnsi="Times New Roman"/>
          <w:sz w:val="24"/>
          <w:szCs w:val="24"/>
          <w:lang w:eastAsia="ru-RU"/>
        </w:rPr>
        <w:t xml:space="preserve">3 123 484,00 рублей. Пеня за нарушение условий контракта, в соответствии с п.7.5. контракта, составила 228,25 рублей. Рекомендовано </w:t>
      </w:r>
      <w:r w:rsidRPr="00BB4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Заказчику </w:t>
      </w:r>
      <w:r w:rsidRPr="00BB4F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МКУК «СКЦ </w:t>
      </w:r>
      <w:proofErr w:type="spellStart"/>
      <w:r w:rsidRPr="00BB4F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Адагумского</w:t>
      </w:r>
      <w:proofErr w:type="spellEnd"/>
      <w:r w:rsidRPr="00BB4F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поселения» </w:t>
      </w:r>
      <w:r w:rsidRPr="00BB4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провести мероприятия по взысканию с подрядной организации </w:t>
      </w:r>
      <w:r w:rsidRPr="00BB4F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ИП Варжапетян А.Н.</w:t>
      </w:r>
      <w:r w:rsidRPr="00BB4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пени в сумме 228,25 рублей в бюджет </w:t>
      </w:r>
      <w:proofErr w:type="spellStart"/>
      <w:r w:rsidRPr="00BB4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Адагумского</w:t>
      </w:r>
      <w:proofErr w:type="spellEnd"/>
      <w:r w:rsidRPr="00BB4F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B94FD8" w:rsidRPr="00BB4FD1" w:rsidRDefault="00B94FD8" w:rsidP="00B94FD8"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BB4FD1"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  <w:t xml:space="preserve">4. </w:t>
      </w:r>
      <w:proofErr w:type="gramStart"/>
      <w:r w:rsidRPr="00BB4FD1">
        <w:rPr>
          <w:rFonts w:ascii="Times New Roman" w:hAnsi="Times New Roman"/>
          <w:iCs/>
          <w:sz w:val="24"/>
          <w:szCs w:val="24"/>
        </w:rPr>
        <w:t xml:space="preserve">В нарушение п. 5 статьи 19 Закона №44-ФЗ и п. 3 Общих правил определения требований к закупаемым заказчиками отдельным видам товаров, работ, услуг (в том числе предельные цены товаров, работ, услуг), утвержденных постановлением Правительства РФ от 02.09.2015 года № 926 </w:t>
      </w:r>
      <w:r w:rsidRPr="00BB4FD1">
        <w:rPr>
          <w:rFonts w:ascii="Times New Roman" w:eastAsiaTheme="minorEastAsia" w:hAnsi="Times New Roman"/>
          <w:sz w:val="24"/>
          <w:szCs w:val="24"/>
          <w:lang w:eastAsia="ru-RU"/>
        </w:rPr>
        <w:t xml:space="preserve">документ об утверждении нормативных затрат на обеспечение </w:t>
      </w:r>
      <w:r w:rsidRPr="00BB4FD1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функций </w:t>
      </w:r>
      <w:proofErr w:type="spellStart"/>
      <w:r w:rsidRPr="00BB4FD1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Адагумского</w:t>
      </w:r>
      <w:proofErr w:type="spellEnd"/>
      <w:r w:rsidRPr="00BB4FD1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сельского поселения Крымского района на 2020, 2021 годы с </w:t>
      </w:r>
      <w:r w:rsidRPr="00BB4FD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ведомственным перечнем отдельных</w:t>
      </w:r>
      <w:proofErr w:type="gramEnd"/>
      <w:r w:rsidRPr="00BB4FD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видов товаров, работ, услуг, их потребительских свойств (в том числе качество) и иные характеристики (в том числе предельные цены  товаров, работ, услуг) не утверждены.</w:t>
      </w:r>
      <w:r w:rsidRPr="00BB4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2B9D" w:rsidRPr="00BB4FD1" w:rsidRDefault="007C2B9D">
      <w:pPr>
        <w:rPr>
          <w:rFonts w:ascii="Times New Roman" w:hAnsi="Times New Roman"/>
          <w:sz w:val="24"/>
          <w:szCs w:val="24"/>
        </w:rPr>
      </w:pPr>
    </w:p>
    <w:p w:rsidR="00B94FD8" w:rsidRPr="00BB4FD1" w:rsidRDefault="00B94FD8" w:rsidP="00B94FD8">
      <w:pPr>
        <w:ind w:firstLine="709"/>
        <w:rPr>
          <w:rFonts w:ascii="Times New Roman" w:hAnsi="Times New Roman"/>
          <w:sz w:val="24"/>
          <w:szCs w:val="24"/>
        </w:rPr>
      </w:pPr>
      <w:r w:rsidRPr="00BB4FD1">
        <w:rPr>
          <w:rFonts w:ascii="Times New Roman" w:hAnsi="Times New Roman"/>
          <w:sz w:val="24"/>
          <w:szCs w:val="24"/>
        </w:rPr>
        <w:t>По результатам проверки составлен акт № 10 от 06.08.2021, выдано представление №21-28/</w:t>
      </w:r>
      <w:r w:rsidR="00245965">
        <w:rPr>
          <w:rFonts w:ascii="Times New Roman" w:hAnsi="Times New Roman"/>
          <w:sz w:val="24"/>
          <w:szCs w:val="24"/>
        </w:rPr>
        <w:t>342  от 06.08</w:t>
      </w:r>
      <w:r w:rsidRPr="00BB4FD1">
        <w:rPr>
          <w:rFonts w:ascii="Times New Roman" w:hAnsi="Times New Roman"/>
          <w:sz w:val="24"/>
          <w:szCs w:val="24"/>
        </w:rPr>
        <w:t>.2021 года.</w:t>
      </w:r>
    </w:p>
    <w:p w:rsidR="00B94FD8" w:rsidRPr="00BB4FD1" w:rsidRDefault="00B94FD8" w:rsidP="00B94FD8">
      <w:pPr>
        <w:ind w:firstLine="709"/>
        <w:rPr>
          <w:rFonts w:ascii="Times New Roman" w:hAnsi="Times New Roman"/>
          <w:sz w:val="24"/>
          <w:szCs w:val="24"/>
        </w:rPr>
      </w:pPr>
    </w:p>
    <w:p w:rsidR="00B94FD8" w:rsidRDefault="00B94FD8"/>
    <w:sectPr w:rsidR="00B9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76"/>
    <w:rsid w:val="00245965"/>
    <w:rsid w:val="007C2B9D"/>
    <w:rsid w:val="00AC2476"/>
    <w:rsid w:val="00B94FD8"/>
    <w:rsid w:val="00BB4FD1"/>
    <w:rsid w:val="00D57B14"/>
    <w:rsid w:val="00D74FBD"/>
    <w:rsid w:val="00F3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D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FD8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9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94F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4F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D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FD8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9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94F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4F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443961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6</cp:revision>
  <dcterms:created xsi:type="dcterms:W3CDTF">2021-09-28T06:50:00Z</dcterms:created>
  <dcterms:modified xsi:type="dcterms:W3CDTF">2021-09-28T08:40:00Z</dcterms:modified>
</cp:coreProperties>
</file>