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19" w:rsidRPr="00CE3468" w:rsidRDefault="00871C19" w:rsidP="00871C19">
      <w:pPr>
        <w:ind w:right="-2"/>
        <w:jc w:val="center"/>
        <w:rPr>
          <w:sz w:val="28"/>
          <w:szCs w:val="28"/>
        </w:rPr>
      </w:pPr>
      <w:r>
        <w:rPr>
          <w:noProof/>
          <w:spacing w:val="-2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156210</wp:posOffset>
            </wp:positionV>
            <wp:extent cx="5238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07" y="21221"/>
                <wp:lineTo x="21207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C19" w:rsidRPr="00CE3468" w:rsidRDefault="00871C19" w:rsidP="00871C19">
      <w:pPr>
        <w:pStyle w:val="a3"/>
        <w:jc w:val="center"/>
        <w:rPr>
          <w:sz w:val="28"/>
          <w:szCs w:val="28"/>
        </w:rPr>
      </w:pPr>
    </w:p>
    <w:p w:rsidR="00871C19" w:rsidRPr="00CE3468" w:rsidRDefault="00871C19" w:rsidP="00871C19">
      <w:pPr>
        <w:pStyle w:val="a3"/>
        <w:jc w:val="center"/>
        <w:rPr>
          <w:spacing w:val="-20"/>
          <w:sz w:val="28"/>
          <w:szCs w:val="28"/>
        </w:rPr>
      </w:pPr>
    </w:p>
    <w:p w:rsidR="00871C19" w:rsidRDefault="00871C19" w:rsidP="00871C19">
      <w:pPr>
        <w:pStyle w:val="a3"/>
        <w:jc w:val="center"/>
        <w:rPr>
          <w:spacing w:val="-20"/>
          <w:sz w:val="28"/>
          <w:szCs w:val="28"/>
        </w:rPr>
      </w:pPr>
    </w:p>
    <w:p w:rsidR="00871C19" w:rsidRPr="00303842" w:rsidRDefault="00871C19" w:rsidP="00871C19">
      <w:pPr>
        <w:pStyle w:val="a3"/>
        <w:jc w:val="center"/>
        <w:rPr>
          <w:spacing w:val="-20"/>
          <w:sz w:val="28"/>
          <w:szCs w:val="28"/>
        </w:rPr>
      </w:pPr>
      <w:r w:rsidRPr="00303842">
        <w:rPr>
          <w:spacing w:val="-20"/>
          <w:sz w:val="28"/>
          <w:szCs w:val="28"/>
        </w:rPr>
        <w:t>АДМИНИСТРАЦИЯ МУНИЦИПАЛЬНОГО ОБРАЗОВАНИЯ КРЫМСКИЙ РАЙОН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871C19">
      <w:pPr>
        <w:ind w:right="-2"/>
        <w:jc w:val="center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УПРАВЛЕНИЕ КУЛЬТУРЫ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871C19">
      <w:pPr>
        <w:ind w:right="-2"/>
        <w:jc w:val="center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ПРИКАЗ</w:t>
      </w:r>
    </w:p>
    <w:p w:rsidR="00871C19" w:rsidRPr="00303842" w:rsidRDefault="00871C19" w:rsidP="00871C19">
      <w:pPr>
        <w:rPr>
          <w:sz w:val="28"/>
          <w:szCs w:val="28"/>
        </w:rPr>
      </w:pPr>
    </w:p>
    <w:p w:rsidR="00871C19" w:rsidRDefault="00871C19" w:rsidP="00871C19"/>
    <w:p w:rsidR="00871C19" w:rsidRDefault="00871C19" w:rsidP="00871C19">
      <w:r>
        <w:t>от</w:t>
      </w:r>
      <w:r w:rsidR="00E55C79">
        <w:t xml:space="preserve"> 28.04.2021</w:t>
      </w:r>
      <w:r>
        <w:t xml:space="preserve">                                                                            </w:t>
      </w:r>
      <w:r w:rsidR="00E55C79">
        <w:t xml:space="preserve">                                 </w:t>
      </w:r>
      <w:bookmarkStart w:id="0" w:name="_GoBack"/>
      <w:bookmarkEnd w:id="0"/>
      <w:r>
        <w:t xml:space="preserve">       №</w:t>
      </w:r>
      <w:r w:rsidR="00E55C79">
        <w:t xml:space="preserve"> 96</w:t>
      </w:r>
    </w:p>
    <w:p w:rsidR="00871C19" w:rsidRDefault="00871C19" w:rsidP="00871C19">
      <w:pPr>
        <w:jc w:val="center"/>
      </w:pPr>
      <w:r>
        <w:t>г.Крымск</w:t>
      </w:r>
    </w:p>
    <w:p w:rsidR="00AD46C2" w:rsidRDefault="00AD46C2" w:rsidP="00AD46C2">
      <w:pPr>
        <w:jc w:val="center"/>
        <w:rPr>
          <w:b/>
          <w:bCs/>
          <w:sz w:val="28"/>
        </w:rPr>
      </w:pPr>
    </w:p>
    <w:p w:rsidR="00AD46C2" w:rsidRDefault="00AD46C2" w:rsidP="00AD46C2">
      <w:pPr>
        <w:jc w:val="center"/>
        <w:rPr>
          <w:b/>
          <w:bCs/>
          <w:sz w:val="28"/>
        </w:rPr>
      </w:pPr>
    </w:p>
    <w:p w:rsidR="00AD46C2" w:rsidRDefault="002A0F4F" w:rsidP="002A0F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B21B82" w:rsidRPr="00B21B82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подготовке муниципальных учреждений культуры муниципального образования Крымский район к осенне-зимнему периоду 2021-2022 годов</w:t>
      </w:r>
      <w:r w:rsidR="00B21B82">
        <w:rPr>
          <w:b/>
          <w:bCs/>
          <w:sz w:val="28"/>
        </w:rPr>
        <w:t xml:space="preserve"> </w:t>
      </w:r>
    </w:p>
    <w:p w:rsidR="00B21B82" w:rsidRDefault="00B21B82" w:rsidP="00AD46C2">
      <w:pPr>
        <w:jc w:val="center"/>
        <w:rPr>
          <w:b/>
          <w:bCs/>
          <w:sz w:val="28"/>
        </w:rPr>
      </w:pPr>
    </w:p>
    <w:p w:rsidR="00AD46C2" w:rsidRPr="00E461F3" w:rsidRDefault="00EA7BA4" w:rsidP="008E2E11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1B82">
        <w:rPr>
          <w:sz w:val="28"/>
          <w:szCs w:val="28"/>
        </w:rPr>
        <w:t xml:space="preserve">В соответствии с </w:t>
      </w:r>
      <w:r w:rsidR="002A0F4F">
        <w:rPr>
          <w:sz w:val="28"/>
          <w:szCs w:val="28"/>
        </w:rPr>
        <w:t xml:space="preserve">постановлением администрации </w:t>
      </w:r>
      <w:proofErr w:type="gramStart"/>
      <w:r w:rsidR="002A0F4F">
        <w:rPr>
          <w:sz w:val="28"/>
          <w:szCs w:val="28"/>
        </w:rPr>
        <w:t>муниципального</w:t>
      </w:r>
      <w:proofErr w:type="gramEnd"/>
      <w:r w:rsidR="002A0F4F">
        <w:rPr>
          <w:sz w:val="28"/>
          <w:szCs w:val="28"/>
        </w:rPr>
        <w:t xml:space="preserve"> образования Крымский район от 13 апреля 2021 года</w:t>
      </w:r>
      <w:r w:rsidR="00B21B82">
        <w:rPr>
          <w:sz w:val="28"/>
          <w:szCs w:val="28"/>
        </w:rPr>
        <w:t xml:space="preserve"> «</w:t>
      </w:r>
      <w:r w:rsidR="002A0F4F">
        <w:rPr>
          <w:sz w:val="28"/>
          <w:szCs w:val="28"/>
        </w:rPr>
        <w:t xml:space="preserve">О подготовке жилищно-коммунального комплекса и объектов социальной сферы муниципального образования Крымский район </w:t>
      </w:r>
      <w:r w:rsidR="002A0F4F" w:rsidRPr="002A0F4F">
        <w:rPr>
          <w:bCs/>
          <w:sz w:val="28"/>
        </w:rPr>
        <w:t>к осенне-зимнему периоду 2021-2022 годов</w:t>
      </w:r>
      <w:r w:rsidR="00B21B82">
        <w:rPr>
          <w:sz w:val="28"/>
          <w:szCs w:val="28"/>
        </w:rPr>
        <w:t xml:space="preserve">», в целях обеспечения </w:t>
      </w:r>
      <w:r w:rsidR="002A0F4F">
        <w:rPr>
          <w:sz w:val="28"/>
          <w:szCs w:val="28"/>
        </w:rPr>
        <w:t xml:space="preserve">своевременной и качественной подготовки </w:t>
      </w:r>
      <w:r w:rsidR="002A0F4F" w:rsidRPr="002A0F4F">
        <w:rPr>
          <w:bCs/>
          <w:sz w:val="28"/>
        </w:rPr>
        <w:t xml:space="preserve">муниципальных учреждений культуры муниципального образования Крымский район </w:t>
      </w:r>
      <w:r w:rsidR="002A0F4F">
        <w:rPr>
          <w:sz w:val="28"/>
          <w:szCs w:val="28"/>
        </w:rPr>
        <w:t>к устойчивой работе</w:t>
      </w:r>
      <w:r w:rsidR="002A0F4F" w:rsidRPr="002A0F4F">
        <w:rPr>
          <w:bCs/>
          <w:sz w:val="28"/>
        </w:rPr>
        <w:t xml:space="preserve"> </w:t>
      </w:r>
      <w:r w:rsidR="002A0F4F">
        <w:rPr>
          <w:bCs/>
          <w:sz w:val="28"/>
        </w:rPr>
        <w:t xml:space="preserve">в </w:t>
      </w:r>
      <w:r w:rsidR="002A0F4F" w:rsidRPr="002A0F4F">
        <w:rPr>
          <w:bCs/>
          <w:sz w:val="28"/>
        </w:rPr>
        <w:t>осенне-зимн</w:t>
      </w:r>
      <w:r w:rsidR="002A0F4F">
        <w:rPr>
          <w:bCs/>
          <w:sz w:val="28"/>
        </w:rPr>
        <w:t>ий</w:t>
      </w:r>
      <w:r w:rsidR="002A0F4F" w:rsidRPr="002A0F4F">
        <w:rPr>
          <w:bCs/>
          <w:sz w:val="28"/>
        </w:rPr>
        <w:t xml:space="preserve"> период 2021-2022 годов</w:t>
      </w:r>
      <w:r>
        <w:rPr>
          <w:sz w:val="28"/>
          <w:szCs w:val="28"/>
        </w:rPr>
        <w:t>,</w:t>
      </w:r>
      <w:r w:rsidR="00B21B82">
        <w:rPr>
          <w:sz w:val="28"/>
          <w:szCs w:val="28"/>
        </w:rPr>
        <w:t xml:space="preserve"> </w:t>
      </w:r>
      <w:proofErr w:type="gramStart"/>
      <w:r w:rsidR="00AD46C2" w:rsidRPr="00E461F3">
        <w:rPr>
          <w:sz w:val="28"/>
          <w:szCs w:val="28"/>
        </w:rPr>
        <w:t>п</w:t>
      </w:r>
      <w:proofErr w:type="gramEnd"/>
      <w:r w:rsidR="00145F89">
        <w:rPr>
          <w:sz w:val="28"/>
          <w:szCs w:val="28"/>
        </w:rPr>
        <w:t xml:space="preserve"> </w:t>
      </w:r>
      <w:r w:rsidR="00AD46C2" w:rsidRPr="00E461F3">
        <w:rPr>
          <w:sz w:val="28"/>
          <w:szCs w:val="28"/>
        </w:rPr>
        <w:t>р и к а з ы в а ю:</w:t>
      </w:r>
    </w:p>
    <w:p w:rsidR="00AD46C2" w:rsidRPr="00E461F3" w:rsidRDefault="0078037F" w:rsidP="0078037F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8037F">
        <w:rPr>
          <w:sz w:val="28"/>
          <w:szCs w:val="28"/>
        </w:rPr>
        <w:t xml:space="preserve"> </w:t>
      </w:r>
      <w:r w:rsidRPr="00E461F3">
        <w:rPr>
          <w:sz w:val="28"/>
          <w:szCs w:val="28"/>
        </w:rPr>
        <w:t>Поручить руководителям учреждений культуры</w:t>
      </w:r>
      <w:r>
        <w:rPr>
          <w:sz w:val="28"/>
          <w:szCs w:val="28"/>
        </w:rPr>
        <w:t>, подведомственных управлению культуры администрации муниципального образования Крымский район,</w:t>
      </w:r>
      <w:r w:rsidRPr="00E461F3">
        <w:rPr>
          <w:sz w:val="28"/>
          <w:szCs w:val="28"/>
        </w:rPr>
        <w:t xml:space="preserve"> и рекомендовать руководителям учреждений культуры </w:t>
      </w:r>
      <w:r w:rsidR="00EA7BA4">
        <w:rPr>
          <w:sz w:val="28"/>
          <w:szCs w:val="28"/>
        </w:rPr>
        <w:t xml:space="preserve">       </w:t>
      </w:r>
      <w:r w:rsidRPr="00E461F3">
        <w:rPr>
          <w:sz w:val="28"/>
          <w:szCs w:val="28"/>
        </w:rPr>
        <w:t>и кинематографии поселений муниципального образования Крымский район</w:t>
      </w:r>
      <w:r w:rsidR="00AD46C2" w:rsidRPr="00E461F3">
        <w:rPr>
          <w:sz w:val="28"/>
          <w:szCs w:val="28"/>
        </w:rPr>
        <w:t>:</w:t>
      </w:r>
    </w:p>
    <w:p w:rsidR="00AD46C2" w:rsidRDefault="00AD46C2" w:rsidP="0078037F">
      <w:pPr>
        <w:pStyle w:val="a3"/>
        <w:ind w:firstLine="284"/>
        <w:jc w:val="both"/>
        <w:rPr>
          <w:color w:val="000000"/>
          <w:spacing w:val="3"/>
          <w:sz w:val="28"/>
          <w:szCs w:val="28"/>
        </w:rPr>
      </w:pPr>
      <w:r w:rsidRPr="00E461F3">
        <w:rPr>
          <w:sz w:val="28"/>
          <w:szCs w:val="28"/>
        </w:rPr>
        <w:t>1)</w:t>
      </w:r>
      <w:r w:rsidR="0025665E">
        <w:rPr>
          <w:sz w:val="28"/>
          <w:szCs w:val="28"/>
        </w:rPr>
        <w:t xml:space="preserve"> </w:t>
      </w:r>
      <w:r w:rsidR="002A0F4F">
        <w:rPr>
          <w:sz w:val="28"/>
          <w:szCs w:val="28"/>
        </w:rPr>
        <w:t xml:space="preserve">разработать и утвердить комплексные планы по подготовке к </w:t>
      </w:r>
      <w:r w:rsidR="005E7A36">
        <w:rPr>
          <w:sz w:val="28"/>
          <w:szCs w:val="28"/>
        </w:rPr>
        <w:t>осенне</w:t>
      </w:r>
      <w:r w:rsidR="002A0F4F">
        <w:rPr>
          <w:sz w:val="28"/>
          <w:szCs w:val="28"/>
        </w:rPr>
        <w:t xml:space="preserve">-зимнему периоду 2021-2022 годов со сроком завершения всех работ, включая капитальный ремонт, до </w:t>
      </w:r>
      <w:r w:rsidR="000B22C4">
        <w:rPr>
          <w:sz w:val="28"/>
          <w:szCs w:val="28"/>
        </w:rPr>
        <w:t>1</w:t>
      </w:r>
      <w:r w:rsidR="002A0F4F">
        <w:rPr>
          <w:sz w:val="28"/>
          <w:szCs w:val="28"/>
        </w:rPr>
        <w:t>5 августа 2021 года</w:t>
      </w:r>
      <w:r w:rsidR="009F5C43">
        <w:rPr>
          <w:color w:val="000000"/>
          <w:spacing w:val="3"/>
          <w:sz w:val="28"/>
          <w:szCs w:val="28"/>
        </w:rPr>
        <w:t>;</w:t>
      </w:r>
    </w:p>
    <w:p w:rsidR="00CC3E5A" w:rsidRDefault="00CC3E5A" w:rsidP="0078037F">
      <w:pPr>
        <w:pStyle w:val="a3"/>
        <w:ind w:firstLine="284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</w:t>
      </w:r>
      <w:r w:rsidR="00771578">
        <w:rPr>
          <w:color w:val="000000"/>
          <w:spacing w:val="-4"/>
          <w:sz w:val="28"/>
          <w:szCs w:val="28"/>
        </w:rPr>
        <w:t>)</w:t>
      </w:r>
      <w:r w:rsidR="00EA7BA4">
        <w:rPr>
          <w:sz w:val="28"/>
          <w:szCs w:val="28"/>
        </w:rPr>
        <w:t xml:space="preserve"> </w:t>
      </w:r>
      <w:r w:rsidR="00657D83">
        <w:rPr>
          <w:sz w:val="28"/>
          <w:szCs w:val="28"/>
        </w:rPr>
        <w:t xml:space="preserve">завершить до 25 июня 2021 года расчеты с организациями жилищно-коммунального хозяйства и топливно-энергетического комплекса </w:t>
      </w:r>
      <w:r w:rsidR="005E7A36">
        <w:rPr>
          <w:sz w:val="28"/>
          <w:szCs w:val="28"/>
        </w:rPr>
        <w:t xml:space="preserve">                         </w:t>
      </w:r>
      <w:r w:rsidR="00657D83">
        <w:rPr>
          <w:sz w:val="28"/>
          <w:szCs w:val="28"/>
        </w:rPr>
        <w:t>за потребленные энергоресурсы</w:t>
      </w:r>
      <w:r w:rsidR="009F5C43">
        <w:rPr>
          <w:sz w:val="28"/>
          <w:szCs w:val="28"/>
        </w:rPr>
        <w:t>;</w:t>
      </w:r>
    </w:p>
    <w:p w:rsidR="00CC3E5A" w:rsidRDefault="00CC3E5A" w:rsidP="0078037F">
      <w:pPr>
        <w:pStyle w:val="a3"/>
        <w:ind w:firstLine="284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9"/>
          <w:sz w:val="28"/>
          <w:szCs w:val="28"/>
        </w:rPr>
        <w:t>3</w:t>
      </w:r>
      <w:r w:rsidRPr="00E461F3">
        <w:rPr>
          <w:color w:val="000000"/>
          <w:spacing w:val="-9"/>
          <w:sz w:val="28"/>
          <w:szCs w:val="28"/>
        </w:rPr>
        <w:t>)</w:t>
      </w:r>
      <w:r w:rsidR="00031025">
        <w:rPr>
          <w:color w:val="000000"/>
          <w:spacing w:val="-9"/>
          <w:sz w:val="28"/>
          <w:szCs w:val="28"/>
        </w:rPr>
        <w:t xml:space="preserve"> </w:t>
      </w:r>
      <w:r w:rsidR="00657D83">
        <w:rPr>
          <w:color w:val="000000"/>
          <w:spacing w:val="-4"/>
          <w:sz w:val="28"/>
          <w:szCs w:val="28"/>
        </w:rPr>
        <w:t xml:space="preserve">завершить подготовку всех объектов </w:t>
      </w:r>
      <w:r w:rsidR="00657D83" w:rsidRPr="002A0F4F">
        <w:rPr>
          <w:bCs/>
          <w:sz w:val="28"/>
        </w:rPr>
        <w:t>муниципальных учреждений культуры муниципального образования Крымский район</w:t>
      </w:r>
      <w:r w:rsidR="00657D83">
        <w:rPr>
          <w:bCs/>
          <w:sz w:val="28"/>
        </w:rPr>
        <w:t xml:space="preserve"> к эксплуатации </w:t>
      </w:r>
      <w:r w:rsidR="005E7A36">
        <w:rPr>
          <w:bCs/>
          <w:sz w:val="28"/>
        </w:rPr>
        <w:t xml:space="preserve">                 </w:t>
      </w:r>
      <w:r w:rsidR="00657D83">
        <w:rPr>
          <w:bCs/>
          <w:sz w:val="28"/>
        </w:rPr>
        <w:t>в осенне-зимний период</w:t>
      </w:r>
      <w:r w:rsidR="005E7A36">
        <w:rPr>
          <w:bCs/>
          <w:sz w:val="28"/>
        </w:rPr>
        <w:t xml:space="preserve"> 2021-2022 годов</w:t>
      </w:r>
      <w:r w:rsidR="00657D83">
        <w:rPr>
          <w:bCs/>
          <w:sz w:val="28"/>
        </w:rPr>
        <w:t xml:space="preserve"> и представить </w:t>
      </w:r>
      <w:r w:rsidR="000B22C4">
        <w:rPr>
          <w:bCs/>
          <w:sz w:val="28"/>
        </w:rPr>
        <w:t xml:space="preserve">к </w:t>
      </w:r>
      <w:r w:rsidR="005E7A36">
        <w:rPr>
          <w:bCs/>
          <w:sz w:val="28"/>
        </w:rPr>
        <w:t xml:space="preserve">                                        </w:t>
      </w:r>
      <w:r w:rsidR="000B22C4">
        <w:rPr>
          <w:bCs/>
          <w:sz w:val="28"/>
        </w:rPr>
        <w:t xml:space="preserve">25 августа 2021 года </w:t>
      </w:r>
      <w:r w:rsidR="00657D83">
        <w:rPr>
          <w:bCs/>
          <w:sz w:val="28"/>
        </w:rPr>
        <w:t>в управление культуры</w:t>
      </w:r>
      <w:r w:rsidR="000B22C4">
        <w:rPr>
          <w:bCs/>
          <w:sz w:val="28"/>
        </w:rPr>
        <w:t xml:space="preserve"> администрации  </w:t>
      </w:r>
      <w:r w:rsidR="000B22C4" w:rsidRPr="00E461F3">
        <w:rPr>
          <w:sz w:val="28"/>
          <w:szCs w:val="28"/>
        </w:rPr>
        <w:t>муниципального образования Крымский район</w:t>
      </w:r>
      <w:r w:rsidR="00657D83">
        <w:rPr>
          <w:bCs/>
          <w:sz w:val="28"/>
        </w:rPr>
        <w:t xml:space="preserve"> </w:t>
      </w:r>
      <w:r w:rsidR="000B22C4">
        <w:rPr>
          <w:bCs/>
          <w:sz w:val="28"/>
        </w:rPr>
        <w:t>паспорта готовности к работе в осенне-зимний период 2021-2022 годов, для подготовки паспорта готовности муниципального образования Крымский район</w:t>
      </w:r>
      <w:r w:rsidR="008C7058">
        <w:rPr>
          <w:color w:val="000000"/>
          <w:spacing w:val="-4"/>
          <w:sz w:val="28"/>
          <w:szCs w:val="28"/>
        </w:rPr>
        <w:t>;</w:t>
      </w:r>
      <w:r w:rsidR="000B22C4">
        <w:rPr>
          <w:color w:val="000000"/>
          <w:spacing w:val="-4"/>
          <w:sz w:val="28"/>
          <w:szCs w:val="28"/>
        </w:rPr>
        <w:t xml:space="preserve"> </w:t>
      </w:r>
      <w:proofErr w:type="gramEnd"/>
    </w:p>
    <w:p w:rsidR="004B7A75" w:rsidRDefault="004B7A75" w:rsidP="0078037F">
      <w:pPr>
        <w:pStyle w:val="a3"/>
        <w:ind w:firstLine="28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4) </w:t>
      </w:r>
      <w:r w:rsidR="000B22C4">
        <w:rPr>
          <w:color w:val="000000"/>
          <w:spacing w:val="-4"/>
          <w:sz w:val="28"/>
          <w:szCs w:val="28"/>
        </w:rPr>
        <w:t xml:space="preserve">обеспечить в 27 числу каждого месяца, начиная с июня, своевременное представление в </w:t>
      </w:r>
      <w:r w:rsidR="000B22C4">
        <w:rPr>
          <w:bCs/>
          <w:sz w:val="28"/>
        </w:rPr>
        <w:t xml:space="preserve">управление культуры администрации  </w:t>
      </w:r>
      <w:r w:rsidR="000B22C4" w:rsidRPr="00E461F3">
        <w:rPr>
          <w:sz w:val="28"/>
          <w:szCs w:val="28"/>
        </w:rPr>
        <w:t>муниципального образования Крымский район</w:t>
      </w:r>
      <w:r w:rsidR="00742D12">
        <w:rPr>
          <w:sz w:val="28"/>
          <w:szCs w:val="28"/>
        </w:rPr>
        <w:t xml:space="preserve"> ежемесячной статистической отчетности </w:t>
      </w:r>
      <w:r w:rsidR="005E7A36">
        <w:rPr>
          <w:sz w:val="28"/>
          <w:szCs w:val="28"/>
        </w:rPr>
        <w:t xml:space="preserve">                    </w:t>
      </w:r>
      <w:r w:rsidR="00742D12">
        <w:rPr>
          <w:sz w:val="28"/>
          <w:szCs w:val="28"/>
        </w:rPr>
        <w:lastRenderedPageBreak/>
        <w:t xml:space="preserve">по форме 1-ЖКХ (зима), утвержденной Постановлением Росстата </w:t>
      </w:r>
      <w:r w:rsidR="005E7A36">
        <w:rPr>
          <w:sz w:val="28"/>
          <w:szCs w:val="28"/>
        </w:rPr>
        <w:t xml:space="preserve">                          </w:t>
      </w:r>
      <w:r w:rsidR="00742D12">
        <w:rPr>
          <w:sz w:val="28"/>
          <w:szCs w:val="28"/>
        </w:rPr>
        <w:t>от</w:t>
      </w:r>
      <w:r w:rsidR="005E7A36">
        <w:rPr>
          <w:sz w:val="28"/>
          <w:szCs w:val="28"/>
        </w:rPr>
        <w:t xml:space="preserve"> </w:t>
      </w:r>
      <w:r w:rsidR="00742D12">
        <w:rPr>
          <w:sz w:val="28"/>
          <w:szCs w:val="28"/>
        </w:rPr>
        <w:t xml:space="preserve">27 февраля 2006 года № 7 «Об утверждении статистического инструментария для организации </w:t>
      </w:r>
      <w:proofErr w:type="spellStart"/>
      <w:r w:rsidR="00742D12">
        <w:rPr>
          <w:sz w:val="28"/>
          <w:szCs w:val="28"/>
        </w:rPr>
        <w:t>Росстроем</w:t>
      </w:r>
      <w:proofErr w:type="spellEnd"/>
      <w:r w:rsidR="00742D12">
        <w:rPr>
          <w:sz w:val="28"/>
          <w:szCs w:val="28"/>
        </w:rPr>
        <w:t xml:space="preserve"> статистического наблюдения за подготовкой жилищно-коммунального хозяйства к работе в зимних условиях»</w:t>
      </w:r>
      <w:r>
        <w:rPr>
          <w:color w:val="000000"/>
          <w:spacing w:val="-4"/>
          <w:sz w:val="28"/>
          <w:szCs w:val="28"/>
        </w:rPr>
        <w:t>;</w:t>
      </w:r>
    </w:p>
    <w:p w:rsidR="007D0597" w:rsidRPr="00E461F3" w:rsidRDefault="004B7A75" w:rsidP="00742D12">
      <w:pPr>
        <w:pStyle w:val="a3"/>
        <w:ind w:firstLine="284"/>
        <w:jc w:val="both"/>
        <w:rPr>
          <w:color w:val="000000"/>
          <w:spacing w:val="-9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 xml:space="preserve">5) </w:t>
      </w:r>
      <w:r w:rsidR="00742D12">
        <w:rPr>
          <w:sz w:val="28"/>
          <w:szCs w:val="28"/>
        </w:rPr>
        <w:t xml:space="preserve">во взаимодействии с </w:t>
      </w:r>
      <w:proofErr w:type="spellStart"/>
      <w:r w:rsidR="00742D12">
        <w:rPr>
          <w:sz w:val="28"/>
          <w:szCs w:val="28"/>
        </w:rPr>
        <w:t>ресурсоснабжающими</w:t>
      </w:r>
      <w:proofErr w:type="spellEnd"/>
      <w:r w:rsidR="00742D12">
        <w:rPr>
          <w:sz w:val="28"/>
          <w:szCs w:val="28"/>
        </w:rPr>
        <w:t xml:space="preserve"> организациями, организациями коммунального комплекса, потребителями и исполнителями коммунальных услуг обеспечить выполнение требований, установленных Федеральным законом от 23 ноября 2009 года № 261-ФЗ </w:t>
      </w:r>
      <w:r w:rsidR="005E7A36">
        <w:rPr>
          <w:sz w:val="28"/>
          <w:szCs w:val="28"/>
        </w:rPr>
        <w:t xml:space="preserve">                                       </w:t>
      </w:r>
      <w:r w:rsidR="00742D12">
        <w:rPr>
          <w:sz w:val="28"/>
          <w:szCs w:val="28"/>
        </w:rPr>
        <w:t>«Об энергосбережении и повышении энергетической эффективности и о внесении изменений в отдельные законодательные акты Российской Федерации», иными федеральными и краевыми правовыми актами в области энергосбережения</w:t>
      </w:r>
      <w:r w:rsidR="005E7A36">
        <w:rPr>
          <w:sz w:val="28"/>
          <w:szCs w:val="28"/>
        </w:rPr>
        <w:t>.</w:t>
      </w:r>
      <w:proofErr w:type="gramEnd"/>
    </w:p>
    <w:p w:rsidR="00AD46C2" w:rsidRDefault="00AD46C2" w:rsidP="008E2E11">
      <w:pPr>
        <w:pStyle w:val="a3"/>
        <w:ind w:firstLine="284"/>
        <w:jc w:val="both"/>
        <w:rPr>
          <w:sz w:val="28"/>
          <w:szCs w:val="28"/>
        </w:rPr>
      </w:pPr>
      <w:r w:rsidRPr="00E461F3">
        <w:rPr>
          <w:sz w:val="28"/>
          <w:szCs w:val="28"/>
        </w:rPr>
        <w:t xml:space="preserve">2. </w:t>
      </w:r>
      <w:r w:rsidR="004F25D2">
        <w:rPr>
          <w:sz w:val="28"/>
          <w:szCs w:val="28"/>
        </w:rPr>
        <w:t>Контроль за ис</w:t>
      </w:r>
      <w:r w:rsidRPr="00E461F3">
        <w:rPr>
          <w:sz w:val="28"/>
          <w:szCs w:val="28"/>
        </w:rPr>
        <w:t>полнением настоящего приказа оставляю за собой.</w:t>
      </w:r>
    </w:p>
    <w:p w:rsidR="00AD46C2" w:rsidRPr="00E461F3" w:rsidRDefault="00AD46C2" w:rsidP="00E461F3">
      <w:pPr>
        <w:pStyle w:val="a3"/>
        <w:rPr>
          <w:sz w:val="28"/>
          <w:szCs w:val="28"/>
        </w:rPr>
      </w:pPr>
    </w:p>
    <w:p w:rsidR="00AD46C2" w:rsidRPr="00E461F3" w:rsidRDefault="00AD46C2" w:rsidP="00E461F3">
      <w:pPr>
        <w:pStyle w:val="a3"/>
        <w:rPr>
          <w:sz w:val="28"/>
          <w:szCs w:val="28"/>
        </w:rPr>
      </w:pPr>
    </w:p>
    <w:p w:rsidR="00AD46C2" w:rsidRPr="00E461F3" w:rsidRDefault="00AD46C2" w:rsidP="00E461F3">
      <w:pPr>
        <w:pStyle w:val="a3"/>
        <w:rPr>
          <w:sz w:val="28"/>
          <w:szCs w:val="28"/>
        </w:rPr>
      </w:pPr>
    </w:p>
    <w:p w:rsidR="00AD46C2" w:rsidRPr="00E461F3" w:rsidRDefault="00EA7BA4" w:rsidP="00E461F3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="00AD46C2" w:rsidRPr="00E461F3">
        <w:rPr>
          <w:sz w:val="28"/>
          <w:szCs w:val="28"/>
        </w:rPr>
        <w:t>ачальник</w:t>
      </w:r>
      <w:r w:rsidR="009E0806">
        <w:rPr>
          <w:sz w:val="28"/>
          <w:szCs w:val="28"/>
        </w:rPr>
        <w:t xml:space="preserve"> </w:t>
      </w:r>
      <w:r w:rsidR="00AD46C2" w:rsidRPr="00E461F3">
        <w:rPr>
          <w:sz w:val="28"/>
          <w:szCs w:val="28"/>
        </w:rPr>
        <w:t xml:space="preserve">управления                                                               </w:t>
      </w:r>
      <w:r w:rsidR="00CC3E5A">
        <w:rPr>
          <w:sz w:val="28"/>
          <w:szCs w:val="28"/>
        </w:rPr>
        <w:t xml:space="preserve">   </w:t>
      </w:r>
      <w:r w:rsidR="009E0806">
        <w:rPr>
          <w:sz w:val="28"/>
          <w:szCs w:val="28"/>
        </w:rPr>
        <w:t xml:space="preserve"> </w:t>
      </w:r>
      <w:r w:rsidR="00CC3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Л.В. Громыко</w:t>
      </w:r>
    </w:p>
    <w:p w:rsidR="00D503D2" w:rsidRPr="00E461F3" w:rsidRDefault="00D503D2" w:rsidP="00E461F3">
      <w:pPr>
        <w:pStyle w:val="a3"/>
        <w:rPr>
          <w:sz w:val="28"/>
          <w:szCs w:val="28"/>
        </w:rPr>
      </w:pPr>
    </w:p>
    <w:sectPr w:rsidR="00D503D2" w:rsidRPr="00E461F3" w:rsidSect="00EA7BA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25" w:rsidRDefault="00031025" w:rsidP="0026557E">
      <w:r>
        <w:separator/>
      </w:r>
    </w:p>
  </w:endnote>
  <w:endnote w:type="continuationSeparator" w:id="0">
    <w:p w:rsidR="00031025" w:rsidRDefault="00031025" w:rsidP="0026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25" w:rsidRDefault="00031025" w:rsidP="0026557E">
      <w:r>
        <w:separator/>
      </w:r>
    </w:p>
  </w:footnote>
  <w:footnote w:type="continuationSeparator" w:id="0">
    <w:p w:rsidR="00031025" w:rsidRDefault="00031025" w:rsidP="0026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152705"/>
      <w:docPartObj>
        <w:docPartGallery w:val="Page Numbers (Top of Page)"/>
        <w:docPartUnique/>
      </w:docPartObj>
    </w:sdtPr>
    <w:sdtEndPr/>
    <w:sdtContent>
      <w:p w:rsidR="00031025" w:rsidRDefault="00DA6846">
        <w:pPr>
          <w:pStyle w:val="a4"/>
          <w:jc w:val="center"/>
        </w:pPr>
        <w:r>
          <w:rPr>
            <w:noProof/>
          </w:rPr>
          <w:fldChar w:fldCharType="begin"/>
        </w:r>
        <w:r w:rsidR="0010105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55C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1025" w:rsidRDefault="000310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32F64"/>
    <w:multiLevelType w:val="hybridMultilevel"/>
    <w:tmpl w:val="9946A1E4"/>
    <w:lvl w:ilvl="0" w:tplc="87681F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B3E67D8"/>
    <w:multiLevelType w:val="hybridMultilevel"/>
    <w:tmpl w:val="24E85428"/>
    <w:lvl w:ilvl="0" w:tplc="87681F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E5E6831"/>
    <w:multiLevelType w:val="hybridMultilevel"/>
    <w:tmpl w:val="DE8C3860"/>
    <w:lvl w:ilvl="0" w:tplc="87681F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19"/>
    <w:rsid w:val="00031025"/>
    <w:rsid w:val="00032258"/>
    <w:rsid w:val="000815FE"/>
    <w:rsid w:val="000B22C4"/>
    <w:rsid w:val="0010105D"/>
    <w:rsid w:val="0012473C"/>
    <w:rsid w:val="00145F89"/>
    <w:rsid w:val="00195D7F"/>
    <w:rsid w:val="001C01E1"/>
    <w:rsid w:val="001C40A7"/>
    <w:rsid w:val="00221428"/>
    <w:rsid w:val="00226933"/>
    <w:rsid w:val="0025566E"/>
    <w:rsid w:val="0025665E"/>
    <w:rsid w:val="0026557E"/>
    <w:rsid w:val="002A0F4F"/>
    <w:rsid w:val="002F7807"/>
    <w:rsid w:val="003422F9"/>
    <w:rsid w:val="004B67E7"/>
    <w:rsid w:val="004B7A75"/>
    <w:rsid w:val="004F25D2"/>
    <w:rsid w:val="0057039A"/>
    <w:rsid w:val="0057185F"/>
    <w:rsid w:val="005E7A36"/>
    <w:rsid w:val="0063656A"/>
    <w:rsid w:val="00655078"/>
    <w:rsid w:val="006552D1"/>
    <w:rsid w:val="00657D83"/>
    <w:rsid w:val="00696AB4"/>
    <w:rsid w:val="006D0DB7"/>
    <w:rsid w:val="00701B5B"/>
    <w:rsid w:val="00732AC2"/>
    <w:rsid w:val="00742D12"/>
    <w:rsid w:val="00771578"/>
    <w:rsid w:val="00776022"/>
    <w:rsid w:val="0078037F"/>
    <w:rsid w:val="007D0597"/>
    <w:rsid w:val="007D38A1"/>
    <w:rsid w:val="007F65E3"/>
    <w:rsid w:val="00871C19"/>
    <w:rsid w:val="008C7058"/>
    <w:rsid w:val="008E2E11"/>
    <w:rsid w:val="00941CA2"/>
    <w:rsid w:val="00976281"/>
    <w:rsid w:val="009E0806"/>
    <w:rsid w:val="009F5C43"/>
    <w:rsid w:val="00A51481"/>
    <w:rsid w:val="00AD46C2"/>
    <w:rsid w:val="00B21B82"/>
    <w:rsid w:val="00B76442"/>
    <w:rsid w:val="00B918B7"/>
    <w:rsid w:val="00BA64FA"/>
    <w:rsid w:val="00BC01FF"/>
    <w:rsid w:val="00C355F0"/>
    <w:rsid w:val="00C54188"/>
    <w:rsid w:val="00CA630A"/>
    <w:rsid w:val="00CC3E5A"/>
    <w:rsid w:val="00D07D53"/>
    <w:rsid w:val="00D4181D"/>
    <w:rsid w:val="00D503D2"/>
    <w:rsid w:val="00DA6846"/>
    <w:rsid w:val="00DB44DF"/>
    <w:rsid w:val="00DD0264"/>
    <w:rsid w:val="00E461F3"/>
    <w:rsid w:val="00E51EB5"/>
    <w:rsid w:val="00E55C79"/>
    <w:rsid w:val="00E86CCB"/>
    <w:rsid w:val="00EA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B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7BA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2021-04-23T07:52:00Z</cp:lastPrinted>
  <dcterms:created xsi:type="dcterms:W3CDTF">2018-12-10T11:31:00Z</dcterms:created>
  <dcterms:modified xsi:type="dcterms:W3CDTF">2021-09-23T12:31:00Z</dcterms:modified>
</cp:coreProperties>
</file>