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9" w:rsidRPr="00CE3468" w:rsidRDefault="00871C19" w:rsidP="00280C98">
      <w:pPr>
        <w:ind w:right="-2"/>
        <w:rPr>
          <w:sz w:val="28"/>
          <w:szCs w:val="28"/>
        </w:rPr>
      </w:pPr>
      <w:r>
        <w:rPr>
          <w:noProof/>
          <w:spacing w:val="-2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D18A91" wp14:editId="07BDAA61">
            <wp:simplePos x="0" y="0"/>
            <wp:positionH relativeFrom="column">
              <wp:posOffset>2625090</wp:posOffset>
            </wp:positionH>
            <wp:positionV relativeFrom="paragraph">
              <wp:posOffset>151765</wp:posOffset>
            </wp:positionV>
            <wp:extent cx="523875" cy="542925"/>
            <wp:effectExtent l="19050" t="0" r="9525" b="0"/>
            <wp:wrapTight wrapText="bothSides">
              <wp:wrapPolygon edited="0">
                <wp:start x="-785" y="0"/>
                <wp:lineTo x="-785" y="21221"/>
                <wp:lineTo x="21993" y="21221"/>
                <wp:lineTo x="21993" y="0"/>
                <wp:lineTo x="-785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139">
        <w:rPr>
          <w:sz w:val="28"/>
          <w:szCs w:val="28"/>
        </w:rPr>
        <w:t>.</w:t>
      </w:r>
    </w:p>
    <w:p w:rsidR="00871C19" w:rsidRPr="00CE3468" w:rsidRDefault="00871C19" w:rsidP="00871C19">
      <w:pPr>
        <w:pStyle w:val="a3"/>
        <w:jc w:val="center"/>
        <w:rPr>
          <w:sz w:val="28"/>
          <w:szCs w:val="28"/>
        </w:rPr>
      </w:pPr>
    </w:p>
    <w:p w:rsidR="00871C19" w:rsidRPr="00CE3468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Pr="00303842" w:rsidRDefault="00871C19" w:rsidP="0019601A">
      <w:pPr>
        <w:pStyle w:val="a3"/>
        <w:jc w:val="center"/>
        <w:outlineLvl w:val="0"/>
        <w:rPr>
          <w:spacing w:val="-20"/>
          <w:sz w:val="28"/>
          <w:szCs w:val="28"/>
        </w:rPr>
      </w:pPr>
      <w:r w:rsidRPr="00303842">
        <w:rPr>
          <w:spacing w:val="-20"/>
          <w:sz w:val="28"/>
          <w:szCs w:val="28"/>
        </w:rPr>
        <w:t>АДМИНИСТРАЦИЯ МУНИЦИПАЛЬНОГО ОБРАЗОВАНИЯ КРЫМСКИЙ РАЙОН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19601A">
      <w:pPr>
        <w:ind w:right="-2"/>
        <w:jc w:val="center"/>
        <w:outlineLvl w:val="0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УПРАВЛЕНИЕ КУЛЬТУРЫ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19601A">
      <w:pPr>
        <w:ind w:right="-2"/>
        <w:jc w:val="center"/>
        <w:outlineLvl w:val="0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ПРИКАЗ</w:t>
      </w:r>
    </w:p>
    <w:p w:rsidR="00871C19" w:rsidRPr="00303842" w:rsidRDefault="00871C19" w:rsidP="00871C19">
      <w:pPr>
        <w:rPr>
          <w:sz w:val="28"/>
          <w:szCs w:val="28"/>
        </w:rPr>
      </w:pPr>
    </w:p>
    <w:p w:rsidR="00871C19" w:rsidRDefault="00871C19" w:rsidP="00871C19"/>
    <w:p w:rsidR="00871C19" w:rsidRPr="00B93E6A" w:rsidRDefault="00090C40" w:rsidP="00871C19">
      <w:pPr>
        <w:rPr>
          <w:sz w:val="28"/>
          <w:szCs w:val="28"/>
        </w:rPr>
      </w:pPr>
      <w:r w:rsidRPr="00090C40">
        <w:t>о</w:t>
      </w:r>
      <w:r w:rsidR="00871C19" w:rsidRPr="00090C40">
        <w:t>т</w:t>
      </w:r>
      <w:r w:rsidR="002B5712">
        <w:rPr>
          <w:sz w:val="28"/>
          <w:szCs w:val="28"/>
        </w:rPr>
        <w:t xml:space="preserve"> 26.03.2021</w:t>
      </w:r>
      <w:r w:rsidR="008D5E40">
        <w:rPr>
          <w:sz w:val="28"/>
          <w:szCs w:val="28"/>
        </w:rPr>
        <w:t xml:space="preserve">                                                                                                  </w:t>
      </w:r>
      <w:r w:rsidR="00871C19" w:rsidRPr="00B93E6A">
        <w:rPr>
          <w:sz w:val="28"/>
          <w:szCs w:val="28"/>
        </w:rPr>
        <w:t>№</w:t>
      </w:r>
      <w:r w:rsidR="002B5712">
        <w:rPr>
          <w:sz w:val="28"/>
          <w:szCs w:val="28"/>
        </w:rPr>
        <w:t xml:space="preserve"> 66</w:t>
      </w:r>
      <w:bookmarkStart w:id="0" w:name="_GoBack"/>
      <w:bookmarkEnd w:id="0"/>
    </w:p>
    <w:p w:rsidR="00871C19" w:rsidRDefault="00871C19" w:rsidP="00871C19">
      <w:pPr>
        <w:jc w:val="center"/>
      </w:pPr>
      <w:r>
        <w:t>г.</w:t>
      </w:r>
      <w:r w:rsidR="00704F93">
        <w:t xml:space="preserve"> </w:t>
      </w:r>
      <w:r>
        <w:t>Крымск</w:t>
      </w:r>
    </w:p>
    <w:p w:rsidR="00D503D2" w:rsidRPr="00171F1D" w:rsidRDefault="00D503D2" w:rsidP="002D0D36">
      <w:pPr>
        <w:jc w:val="center"/>
        <w:rPr>
          <w:sz w:val="28"/>
          <w:szCs w:val="28"/>
        </w:rPr>
      </w:pPr>
    </w:p>
    <w:p w:rsidR="00171F1D" w:rsidRDefault="00171F1D" w:rsidP="0019601A">
      <w:pPr>
        <w:jc w:val="center"/>
        <w:rPr>
          <w:sz w:val="28"/>
          <w:szCs w:val="28"/>
        </w:rPr>
      </w:pPr>
    </w:p>
    <w:p w:rsidR="00704F93" w:rsidRDefault="00704F93" w:rsidP="00704F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изменения в постановление главы администрации (губернатора) Краснодарского края от 13 марта 2020 года № 129                         «О введении режима повышенной готовности на территории Краснодарского края и мерах по предотвращению распространения </w:t>
      </w:r>
    </w:p>
    <w:p w:rsidR="00704F93" w:rsidRPr="008E1338" w:rsidRDefault="00704F93" w:rsidP="00704F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новой </w:t>
      </w:r>
      <w:proofErr w:type="spellStart"/>
      <w:r>
        <w:rPr>
          <w:b/>
          <w:bCs/>
          <w:sz w:val="28"/>
        </w:rPr>
        <w:t>коронавирусной</w:t>
      </w:r>
      <w:proofErr w:type="spellEnd"/>
      <w:r>
        <w:rPr>
          <w:b/>
          <w:bCs/>
          <w:sz w:val="28"/>
        </w:rPr>
        <w:t xml:space="preserve"> инфекции (</w:t>
      </w:r>
      <w:r>
        <w:rPr>
          <w:b/>
          <w:bCs/>
          <w:sz w:val="28"/>
          <w:lang w:val="en-US"/>
        </w:rPr>
        <w:t>COVID</w:t>
      </w:r>
      <w:r w:rsidRPr="00704F93">
        <w:rPr>
          <w:b/>
          <w:bCs/>
          <w:sz w:val="28"/>
        </w:rPr>
        <w:t>-19</w:t>
      </w:r>
      <w:r w:rsidRPr="008E1338">
        <w:rPr>
          <w:b/>
          <w:bCs/>
          <w:sz w:val="28"/>
        </w:rPr>
        <w:t>)</w:t>
      </w:r>
      <w:r>
        <w:rPr>
          <w:b/>
          <w:bCs/>
          <w:sz w:val="28"/>
        </w:rPr>
        <w:t>»</w:t>
      </w:r>
    </w:p>
    <w:p w:rsidR="009119BF" w:rsidRPr="009119BF" w:rsidRDefault="009119BF" w:rsidP="00704F93">
      <w:pPr>
        <w:pStyle w:val="a3"/>
        <w:tabs>
          <w:tab w:val="left" w:pos="284"/>
        </w:tabs>
        <w:ind w:firstLine="426"/>
        <w:jc w:val="center"/>
        <w:rPr>
          <w:sz w:val="28"/>
          <w:szCs w:val="28"/>
        </w:rPr>
      </w:pPr>
    </w:p>
    <w:p w:rsidR="00704F93" w:rsidRPr="00AD46C2" w:rsidRDefault="00704F93" w:rsidP="00704F93">
      <w:pPr>
        <w:jc w:val="center"/>
        <w:rPr>
          <w:b/>
          <w:bCs/>
          <w:sz w:val="28"/>
        </w:rPr>
      </w:pPr>
    </w:p>
    <w:p w:rsidR="009119BF" w:rsidRDefault="00704F93" w:rsidP="003754B8">
      <w:pPr>
        <w:ind w:firstLine="709"/>
        <w:jc w:val="both"/>
        <w:rPr>
          <w:sz w:val="28"/>
          <w:szCs w:val="22"/>
        </w:rPr>
      </w:pPr>
      <w:r w:rsidRPr="00704F93">
        <w:rPr>
          <w:sz w:val="28"/>
          <w:szCs w:val="28"/>
        </w:rPr>
        <w:t xml:space="preserve">В соответствии с </w:t>
      </w:r>
      <w:r w:rsidRPr="00704F93">
        <w:rPr>
          <w:bCs/>
          <w:sz w:val="28"/>
        </w:rPr>
        <w:t>постановлени</w:t>
      </w:r>
      <w:r w:rsidR="003754B8">
        <w:rPr>
          <w:bCs/>
          <w:sz w:val="28"/>
        </w:rPr>
        <w:t>ями</w:t>
      </w:r>
      <w:r w:rsidRPr="00704F93">
        <w:rPr>
          <w:bCs/>
          <w:sz w:val="28"/>
        </w:rPr>
        <w:t xml:space="preserve"> главы администрации (губернатора) Краснодарского края от 18 марта 2020 года № 141 «О внесении изменения </w:t>
      </w:r>
      <w:r>
        <w:rPr>
          <w:bCs/>
          <w:sz w:val="28"/>
        </w:rPr>
        <w:t xml:space="preserve">           </w:t>
      </w:r>
      <w:r w:rsidRPr="00704F93">
        <w:rPr>
          <w:bCs/>
          <w:sz w:val="28"/>
        </w:rPr>
        <w:t>в постановление главы администрации (губернатора) Краснодарского края</w:t>
      </w:r>
      <w:r w:rsidR="00DE47AC">
        <w:rPr>
          <w:bCs/>
          <w:sz w:val="28"/>
        </w:rPr>
        <w:t>:</w:t>
      </w:r>
      <w:r w:rsidRPr="00704F93">
        <w:rPr>
          <w:bCs/>
          <w:sz w:val="28"/>
        </w:rPr>
        <w:t xml:space="preserve"> </w:t>
      </w:r>
      <w:r>
        <w:rPr>
          <w:bCs/>
          <w:sz w:val="28"/>
        </w:rPr>
        <w:t xml:space="preserve">                      </w:t>
      </w:r>
      <w:r w:rsidRPr="00704F93">
        <w:rPr>
          <w:bCs/>
          <w:sz w:val="28"/>
        </w:rPr>
        <w:t xml:space="preserve">от 13 марта 2020 года № 129 «О введении режима повышенной готовности </w:t>
      </w:r>
      <w:r>
        <w:rPr>
          <w:bCs/>
          <w:sz w:val="28"/>
        </w:rPr>
        <w:t xml:space="preserve">               на </w:t>
      </w:r>
      <w:r w:rsidRPr="00704F93">
        <w:rPr>
          <w:bCs/>
          <w:sz w:val="28"/>
        </w:rPr>
        <w:t xml:space="preserve">территории Краснодарского края и мерах по предотвращению распространения новой </w:t>
      </w:r>
      <w:proofErr w:type="spellStart"/>
      <w:r w:rsidRPr="00704F93">
        <w:rPr>
          <w:bCs/>
          <w:sz w:val="28"/>
        </w:rPr>
        <w:t>коронавирусной</w:t>
      </w:r>
      <w:proofErr w:type="spellEnd"/>
      <w:r w:rsidRPr="00704F93">
        <w:rPr>
          <w:bCs/>
          <w:sz w:val="28"/>
        </w:rPr>
        <w:t xml:space="preserve"> инфекции (</w:t>
      </w:r>
      <w:r w:rsidRPr="00704F93">
        <w:rPr>
          <w:bCs/>
          <w:sz w:val="28"/>
          <w:lang w:val="en-US"/>
        </w:rPr>
        <w:t>COVID</w:t>
      </w:r>
      <w:r w:rsidRPr="00704F93">
        <w:rPr>
          <w:bCs/>
          <w:sz w:val="28"/>
        </w:rPr>
        <w:t>-19)»</w:t>
      </w:r>
      <w:r w:rsidR="003754B8">
        <w:rPr>
          <w:bCs/>
          <w:sz w:val="28"/>
        </w:rPr>
        <w:t xml:space="preserve">,  </w:t>
      </w:r>
      <w:r>
        <w:rPr>
          <w:bCs/>
          <w:sz w:val="28"/>
        </w:rPr>
        <w:t xml:space="preserve">    </w:t>
      </w:r>
      <w:r w:rsidR="003754B8">
        <w:rPr>
          <w:bCs/>
          <w:sz w:val="28"/>
        </w:rPr>
        <w:t xml:space="preserve">                               </w:t>
      </w:r>
      <w:r w:rsidRPr="00704F93">
        <w:rPr>
          <w:bCs/>
          <w:sz w:val="28"/>
        </w:rPr>
        <w:t>от 1</w:t>
      </w:r>
      <w:r>
        <w:rPr>
          <w:bCs/>
          <w:sz w:val="28"/>
        </w:rPr>
        <w:t>9</w:t>
      </w:r>
      <w:r w:rsidRPr="00704F93">
        <w:rPr>
          <w:bCs/>
          <w:sz w:val="28"/>
        </w:rPr>
        <w:t xml:space="preserve"> марта 2020 года № 14</w:t>
      </w:r>
      <w:r>
        <w:rPr>
          <w:bCs/>
          <w:sz w:val="28"/>
        </w:rPr>
        <w:t>2</w:t>
      </w:r>
      <w:r w:rsidRPr="00704F93">
        <w:rPr>
          <w:bCs/>
          <w:sz w:val="28"/>
        </w:rPr>
        <w:t xml:space="preserve"> «О внесении изменения в постановление главы администрации (губернатора) Краснодарского края от 18 марта 2020 года </w:t>
      </w:r>
      <w:r>
        <w:rPr>
          <w:bCs/>
          <w:sz w:val="28"/>
        </w:rPr>
        <w:t xml:space="preserve">                    </w:t>
      </w:r>
      <w:r w:rsidRPr="00704F93">
        <w:rPr>
          <w:bCs/>
          <w:sz w:val="28"/>
        </w:rPr>
        <w:t>№ 141 «</w:t>
      </w:r>
      <w:r>
        <w:rPr>
          <w:bCs/>
          <w:sz w:val="28"/>
        </w:rPr>
        <w:t xml:space="preserve">О внесении изменения </w:t>
      </w:r>
      <w:r w:rsidRPr="00704F93">
        <w:rPr>
          <w:bCs/>
          <w:sz w:val="28"/>
        </w:rPr>
        <w:t>в постановление главы администрации (губернатора) Краснодарского края</w:t>
      </w:r>
      <w:r>
        <w:rPr>
          <w:bCs/>
          <w:sz w:val="28"/>
        </w:rPr>
        <w:t xml:space="preserve"> </w:t>
      </w:r>
      <w:r w:rsidRPr="00704F93">
        <w:rPr>
          <w:bCs/>
          <w:sz w:val="28"/>
        </w:rPr>
        <w:t>от 13 марта 2020 года № 129 «О введен</w:t>
      </w:r>
      <w:r>
        <w:rPr>
          <w:bCs/>
          <w:sz w:val="28"/>
        </w:rPr>
        <w:t xml:space="preserve">ии режима повышенной готовности на </w:t>
      </w:r>
      <w:r w:rsidRPr="00704F93">
        <w:rPr>
          <w:bCs/>
          <w:sz w:val="28"/>
        </w:rPr>
        <w:t xml:space="preserve">территории Краснодарского края и мерах по предотвращению распространения новой </w:t>
      </w:r>
      <w:proofErr w:type="spellStart"/>
      <w:r w:rsidRPr="00704F93">
        <w:rPr>
          <w:bCs/>
          <w:sz w:val="28"/>
        </w:rPr>
        <w:t>коронавирусной</w:t>
      </w:r>
      <w:proofErr w:type="spellEnd"/>
      <w:r w:rsidRPr="00704F93">
        <w:rPr>
          <w:bCs/>
          <w:sz w:val="28"/>
        </w:rPr>
        <w:t xml:space="preserve"> инфекции (</w:t>
      </w:r>
      <w:r w:rsidRPr="00704F93">
        <w:rPr>
          <w:bCs/>
          <w:sz w:val="28"/>
          <w:lang w:val="en-US"/>
        </w:rPr>
        <w:t>COVID</w:t>
      </w:r>
      <w:r w:rsidRPr="00704F93">
        <w:rPr>
          <w:bCs/>
          <w:sz w:val="28"/>
        </w:rPr>
        <w:t>-19)»</w:t>
      </w:r>
      <w:r>
        <w:rPr>
          <w:sz w:val="28"/>
          <w:szCs w:val="28"/>
        </w:rPr>
        <w:t xml:space="preserve">, на основании </w:t>
      </w:r>
      <w:r w:rsidR="003754B8">
        <w:rPr>
          <w:sz w:val="28"/>
          <w:szCs w:val="28"/>
        </w:rPr>
        <w:t>федеральных законов</w:t>
      </w:r>
      <w:r w:rsidR="00DE47AC">
        <w:rPr>
          <w:sz w:val="28"/>
          <w:szCs w:val="28"/>
        </w:rPr>
        <w:t>:</w:t>
      </w:r>
      <w:r w:rsidR="003754B8">
        <w:rPr>
          <w:sz w:val="28"/>
          <w:szCs w:val="28"/>
        </w:rPr>
        <w:t xml:space="preserve"> от 21 декабря 1994 года </w:t>
      </w:r>
      <w:r w:rsidR="00C759DD">
        <w:rPr>
          <w:sz w:val="28"/>
          <w:szCs w:val="28"/>
        </w:rPr>
        <w:t xml:space="preserve">                </w:t>
      </w:r>
      <w:r w:rsidR="003754B8">
        <w:rPr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от 30 марта 1999 года № 52-ФЗ </w:t>
      </w:r>
      <w:r w:rsidR="00C759DD">
        <w:rPr>
          <w:sz w:val="28"/>
          <w:szCs w:val="28"/>
        </w:rPr>
        <w:t xml:space="preserve">                   </w:t>
      </w:r>
      <w:r w:rsidR="003754B8">
        <w:rPr>
          <w:sz w:val="28"/>
          <w:szCs w:val="28"/>
        </w:rPr>
        <w:t xml:space="preserve">«О санитарно-эпидемиологическом благополучии населения», Указа Президента Российской Федерации от 11 мая 2020 года № 316 </w:t>
      </w:r>
      <w:r w:rsidR="00C759DD">
        <w:rPr>
          <w:sz w:val="28"/>
          <w:szCs w:val="28"/>
        </w:rPr>
        <w:t xml:space="preserve">                                 </w:t>
      </w:r>
      <w:r w:rsidR="003754B8">
        <w:rPr>
          <w:sz w:val="28"/>
          <w:szCs w:val="28"/>
        </w:rPr>
        <w:t xml:space="preserve">«Об определении порядка продления действия мер по обеспечению 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754B8">
        <w:rPr>
          <w:sz w:val="28"/>
          <w:szCs w:val="28"/>
        </w:rPr>
        <w:t>коронавирусной</w:t>
      </w:r>
      <w:proofErr w:type="spellEnd"/>
      <w:r w:rsidR="003754B8">
        <w:rPr>
          <w:sz w:val="28"/>
          <w:szCs w:val="28"/>
        </w:rPr>
        <w:t xml:space="preserve"> инфекции  </w:t>
      </w:r>
      <w:r w:rsidR="003754B8" w:rsidRPr="00704F93">
        <w:rPr>
          <w:bCs/>
          <w:sz w:val="28"/>
        </w:rPr>
        <w:t>(</w:t>
      </w:r>
      <w:r w:rsidR="003754B8" w:rsidRPr="00704F93">
        <w:rPr>
          <w:bCs/>
          <w:sz w:val="28"/>
          <w:lang w:val="en-US"/>
        </w:rPr>
        <w:t>COVID</w:t>
      </w:r>
      <w:r w:rsidR="003754B8" w:rsidRPr="00704F93">
        <w:rPr>
          <w:bCs/>
          <w:sz w:val="28"/>
        </w:rPr>
        <w:t>-19)</w:t>
      </w:r>
      <w:r w:rsidR="003754B8">
        <w:rPr>
          <w:bCs/>
          <w:sz w:val="28"/>
        </w:rPr>
        <w:t xml:space="preserve">», предложения главного государственного врача </w:t>
      </w:r>
      <w:r w:rsidR="00C759DD">
        <w:rPr>
          <w:bCs/>
          <w:sz w:val="28"/>
        </w:rPr>
        <w:t xml:space="preserve">                                       </w:t>
      </w:r>
      <w:r w:rsidR="003754B8">
        <w:rPr>
          <w:bCs/>
          <w:sz w:val="28"/>
        </w:rPr>
        <w:t>по Краснодарскому краю от 18 марта 2021 года № 23-00-08/5-4500-2021</w:t>
      </w:r>
      <w:r w:rsidR="009119BF" w:rsidRPr="00CA3C4C">
        <w:rPr>
          <w:sz w:val="28"/>
          <w:szCs w:val="22"/>
        </w:rPr>
        <w:t xml:space="preserve">, </w:t>
      </w:r>
      <w:r w:rsidR="00C759DD">
        <w:rPr>
          <w:sz w:val="28"/>
          <w:szCs w:val="22"/>
        </w:rPr>
        <w:t xml:space="preserve">                           с 00 часов 00 минут 5 апреля 2021 года, </w:t>
      </w:r>
      <w:r w:rsidR="009119BF" w:rsidRPr="00CA3C4C">
        <w:rPr>
          <w:sz w:val="28"/>
          <w:szCs w:val="22"/>
        </w:rPr>
        <w:t>п р и к а з ы в а ю:</w:t>
      </w:r>
    </w:p>
    <w:p w:rsidR="003B133E" w:rsidRPr="00CA3C4C" w:rsidRDefault="00C759DD" w:rsidP="003754B8">
      <w:pPr>
        <w:ind w:firstLine="709"/>
        <w:jc w:val="both"/>
        <w:rPr>
          <w:sz w:val="28"/>
          <w:szCs w:val="22"/>
        </w:rPr>
      </w:pPr>
      <w:r w:rsidRPr="00820F72">
        <w:rPr>
          <w:sz w:val="28"/>
          <w:szCs w:val="22"/>
        </w:rPr>
        <w:lastRenderedPageBreak/>
        <w:t>п</w:t>
      </w:r>
      <w:r w:rsidR="003B133E" w:rsidRPr="00820F72">
        <w:rPr>
          <w:sz w:val="28"/>
          <w:szCs w:val="22"/>
        </w:rPr>
        <w:t xml:space="preserve">роведение на территории </w:t>
      </w:r>
      <w:r w:rsidRPr="00820F72">
        <w:rPr>
          <w:sz w:val="28"/>
          <w:szCs w:val="22"/>
        </w:rPr>
        <w:t>муниципального образования Крымский район деловых мероприятий</w:t>
      </w:r>
      <w:r w:rsidR="00EF708A">
        <w:rPr>
          <w:sz w:val="28"/>
          <w:szCs w:val="22"/>
        </w:rPr>
        <w:t xml:space="preserve"> (кроме мероприятий, проводимых при условии соблюдения требований к предельному числу лиц, которые могут одновременно принимать участие е мероприятии, определяемому из расчета один человек (включая организаторов и (или) работников) на 4 кв. метра площади места проведения мероприятия</w:t>
      </w:r>
      <w:r w:rsidR="00DE47AC">
        <w:rPr>
          <w:sz w:val="28"/>
          <w:szCs w:val="22"/>
        </w:rPr>
        <w:t>,</w:t>
      </w:r>
      <w:r w:rsidR="00EF708A">
        <w:rPr>
          <w:sz w:val="28"/>
          <w:szCs w:val="22"/>
        </w:rPr>
        <w:t xml:space="preserve"> либо при условии загрузки зала, </w:t>
      </w:r>
      <w:r w:rsidR="00DE47AC">
        <w:rPr>
          <w:sz w:val="28"/>
          <w:szCs w:val="22"/>
        </w:rPr>
        <w:t xml:space="preserve">               </w:t>
      </w:r>
      <w:r w:rsidR="00EF708A">
        <w:rPr>
          <w:sz w:val="28"/>
          <w:szCs w:val="22"/>
        </w:rPr>
        <w:t xml:space="preserve">в котором проводится мероприятие, не более 50 % посадочных мест), досуговых, развлекательных, зрелищных, культурных, </w:t>
      </w:r>
      <w:r w:rsidR="00820F72">
        <w:rPr>
          <w:sz w:val="28"/>
          <w:szCs w:val="22"/>
        </w:rPr>
        <w:t xml:space="preserve">просветительских, рекламных, социально ориентированных и иных подобных мероприятий </w:t>
      </w:r>
      <w:r w:rsidR="00DE47AC">
        <w:rPr>
          <w:sz w:val="28"/>
          <w:szCs w:val="22"/>
        </w:rPr>
        <w:t xml:space="preserve">                   </w:t>
      </w:r>
      <w:r w:rsidR="00820F72">
        <w:rPr>
          <w:sz w:val="28"/>
          <w:szCs w:val="22"/>
        </w:rPr>
        <w:t xml:space="preserve">с очным присутствием граждан, а также оказание соответствующих услуг, </w:t>
      </w:r>
      <w:r w:rsidR="00DE47AC">
        <w:rPr>
          <w:sz w:val="28"/>
          <w:szCs w:val="22"/>
        </w:rPr>
        <w:t xml:space="preserve">                </w:t>
      </w:r>
      <w:r w:rsidR="00820F72">
        <w:rPr>
          <w:sz w:val="28"/>
          <w:szCs w:val="22"/>
        </w:rPr>
        <w:t>за исключением: музеев при условии выполнения соответствующих рекомендаций Федеральной службы по надзору в сфере защиты прав потребителей</w:t>
      </w:r>
      <w:r w:rsidR="001E081D">
        <w:rPr>
          <w:sz w:val="28"/>
          <w:szCs w:val="22"/>
        </w:rPr>
        <w:t xml:space="preserve"> и благополучия человека; библиотек (без допуска посетителей </w:t>
      </w:r>
      <w:r w:rsidR="00DE47AC">
        <w:rPr>
          <w:sz w:val="28"/>
          <w:szCs w:val="22"/>
        </w:rPr>
        <w:t xml:space="preserve">             </w:t>
      </w:r>
      <w:r w:rsidR="001E081D">
        <w:rPr>
          <w:sz w:val="28"/>
          <w:szCs w:val="22"/>
        </w:rPr>
        <w:t xml:space="preserve">в читальные залы) при условии выполнения соответствующих рекомендаций Федеральной службы по надзору в сфере защиты прав потребителей </w:t>
      </w:r>
      <w:r w:rsidR="00DE47AC">
        <w:rPr>
          <w:sz w:val="28"/>
          <w:szCs w:val="22"/>
        </w:rPr>
        <w:t xml:space="preserve">                       </w:t>
      </w:r>
      <w:r w:rsidR="001E081D">
        <w:rPr>
          <w:sz w:val="28"/>
          <w:szCs w:val="22"/>
        </w:rPr>
        <w:t xml:space="preserve">и благополучия человека; кинотеатров (кинозалов), театров, концертных залов, зрительных залов в учреждениях клубного типа при условии загрузки зала </w:t>
      </w:r>
      <w:r w:rsidR="00DE47AC">
        <w:rPr>
          <w:sz w:val="28"/>
          <w:szCs w:val="22"/>
        </w:rPr>
        <w:t xml:space="preserve">                  </w:t>
      </w:r>
      <w:r w:rsidR="001E081D">
        <w:rPr>
          <w:sz w:val="28"/>
          <w:szCs w:val="22"/>
        </w:rPr>
        <w:t>не более 50% от его вместимости и выполнения соответствующих рекомендаций Федеральной службы по надзору в сфере защиты прав потребителей и благополучи</w:t>
      </w:r>
      <w:r w:rsidR="00B52BB9">
        <w:rPr>
          <w:sz w:val="28"/>
          <w:szCs w:val="22"/>
        </w:rPr>
        <w:t>я</w:t>
      </w:r>
      <w:r w:rsidR="001E081D">
        <w:rPr>
          <w:sz w:val="28"/>
          <w:szCs w:val="22"/>
        </w:rPr>
        <w:t xml:space="preserve"> человека; деятельности клубных формирований </w:t>
      </w:r>
      <w:r w:rsidR="00B52BB9">
        <w:rPr>
          <w:sz w:val="28"/>
          <w:szCs w:val="22"/>
        </w:rPr>
        <w:t xml:space="preserve">       </w:t>
      </w:r>
      <w:r w:rsidR="001E081D">
        <w:rPr>
          <w:sz w:val="28"/>
          <w:szCs w:val="22"/>
        </w:rPr>
        <w:t xml:space="preserve">в учреждениях клубного типа: клубов, дворцов и домов культуры, домов народного творчества; проведения </w:t>
      </w:r>
      <w:proofErr w:type="spellStart"/>
      <w:r w:rsidR="001E081D">
        <w:rPr>
          <w:sz w:val="28"/>
          <w:szCs w:val="22"/>
        </w:rPr>
        <w:t>конгрессно</w:t>
      </w:r>
      <w:proofErr w:type="spellEnd"/>
      <w:r w:rsidR="001E081D">
        <w:rPr>
          <w:sz w:val="28"/>
          <w:szCs w:val="22"/>
        </w:rPr>
        <w:t xml:space="preserve">-выставочных мероприятий </w:t>
      </w:r>
      <w:r w:rsidR="00B52BB9">
        <w:rPr>
          <w:sz w:val="28"/>
          <w:szCs w:val="22"/>
        </w:rPr>
        <w:t xml:space="preserve">              </w:t>
      </w:r>
      <w:r w:rsidR="001E081D">
        <w:rPr>
          <w:sz w:val="28"/>
          <w:szCs w:val="22"/>
        </w:rPr>
        <w:t xml:space="preserve">(без оказания услуг общественного питания) при условии соблюдения требований к предельному числу лиц, которые могут одновременно принимать участие в мероприятии, определяемому из расчета один человек (включая организаторов и (или) работников) на 4 кв. метра площади места проведения мероприятия и выполнения соответствующих рекомендаций Федеральной службы по надзору в сфере защиты прав потребителей и благополучия человека; иных мероприятий на открытом воздухе при условии предварительного </w:t>
      </w:r>
      <w:r w:rsidR="00306A59">
        <w:rPr>
          <w:sz w:val="28"/>
          <w:szCs w:val="22"/>
        </w:rPr>
        <w:t xml:space="preserve">согласования их проведения Главным государственным санитарным врачом Российской Федерации (его заместителями) и выполнения соответствующих </w:t>
      </w:r>
      <w:r w:rsidR="00DE47AC">
        <w:rPr>
          <w:sz w:val="28"/>
          <w:szCs w:val="22"/>
        </w:rPr>
        <w:t xml:space="preserve">рекомендаций Федеральной службы по надзору в сфере защиты прав потребителей и благополучия человека; проведения парадов </w:t>
      </w:r>
      <w:r w:rsidR="00B52BB9">
        <w:rPr>
          <w:sz w:val="28"/>
          <w:szCs w:val="22"/>
        </w:rPr>
        <w:t xml:space="preserve">              </w:t>
      </w:r>
      <w:r w:rsidR="00DE47AC">
        <w:rPr>
          <w:sz w:val="28"/>
          <w:szCs w:val="22"/>
        </w:rPr>
        <w:t>без участия зрителей: посвященного Дню реабилитации кубанского казачества</w:t>
      </w:r>
      <w:r w:rsidR="00B52BB9">
        <w:rPr>
          <w:sz w:val="28"/>
          <w:szCs w:val="22"/>
        </w:rPr>
        <w:t xml:space="preserve"> </w:t>
      </w:r>
      <w:r w:rsidR="00DE47AC">
        <w:rPr>
          <w:sz w:val="28"/>
          <w:szCs w:val="22"/>
        </w:rPr>
        <w:t xml:space="preserve">– 24 апреля 2021 года в Краснодаре; посвященного Дню Победы – </w:t>
      </w:r>
      <w:r w:rsidR="00B52BB9">
        <w:rPr>
          <w:sz w:val="28"/>
          <w:szCs w:val="22"/>
        </w:rPr>
        <w:t xml:space="preserve">                             </w:t>
      </w:r>
      <w:r w:rsidR="00DE47AC">
        <w:rPr>
          <w:sz w:val="28"/>
          <w:szCs w:val="22"/>
        </w:rPr>
        <w:t>9 мая 2021 года в г. Краснодаре и г. Новороссийске.</w:t>
      </w:r>
    </w:p>
    <w:p w:rsidR="00E142CD" w:rsidRDefault="009119BF" w:rsidP="00DE47AC">
      <w:pPr>
        <w:pStyle w:val="a3"/>
        <w:tabs>
          <w:tab w:val="left" w:pos="284"/>
          <w:tab w:val="left" w:pos="426"/>
        </w:tabs>
        <w:ind w:firstLine="709"/>
        <w:jc w:val="both"/>
        <w:rPr>
          <w:sz w:val="28"/>
          <w:szCs w:val="22"/>
        </w:rPr>
      </w:pPr>
      <w:r w:rsidRPr="00CA3C4C">
        <w:rPr>
          <w:sz w:val="28"/>
          <w:szCs w:val="22"/>
        </w:rPr>
        <w:t xml:space="preserve">Контроль </w:t>
      </w:r>
      <w:r w:rsidR="00E142CD" w:rsidRPr="00CA3C4C">
        <w:rPr>
          <w:sz w:val="28"/>
          <w:szCs w:val="22"/>
        </w:rPr>
        <w:t>за настоящим приказом оставляю за собой.</w:t>
      </w:r>
    </w:p>
    <w:p w:rsidR="00DE47AC" w:rsidRPr="00CA3C4C" w:rsidRDefault="00DE47AC" w:rsidP="00DE47AC">
      <w:pPr>
        <w:pStyle w:val="a3"/>
        <w:tabs>
          <w:tab w:val="left" w:pos="284"/>
          <w:tab w:val="left" w:pos="426"/>
        </w:tabs>
        <w:ind w:firstLine="709"/>
        <w:jc w:val="both"/>
        <w:rPr>
          <w:sz w:val="28"/>
          <w:szCs w:val="22"/>
        </w:rPr>
      </w:pPr>
      <w:r w:rsidRPr="00DE47AC">
        <w:rPr>
          <w:sz w:val="28"/>
          <w:szCs w:val="28"/>
          <w:lang w:eastAsia="zh-CN"/>
        </w:rPr>
        <w:t>Приказ вступает в силу со дня его подписания.</w:t>
      </w:r>
    </w:p>
    <w:p w:rsidR="00E142CD" w:rsidRPr="009119BF" w:rsidRDefault="00E142CD" w:rsidP="009119BF">
      <w:pPr>
        <w:tabs>
          <w:tab w:val="left" w:pos="284"/>
        </w:tabs>
        <w:ind w:firstLine="142"/>
        <w:rPr>
          <w:sz w:val="22"/>
          <w:szCs w:val="22"/>
        </w:rPr>
      </w:pPr>
    </w:p>
    <w:p w:rsidR="00E142CD" w:rsidRPr="009119BF" w:rsidRDefault="00E142CD" w:rsidP="00E142CD">
      <w:pPr>
        <w:pStyle w:val="a3"/>
        <w:ind w:left="851"/>
        <w:jc w:val="both"/>
        <w:rPr>
          <w:sz w:val="22"/>
          <w:szCs w:val="22"/>
        </w:rPr>
      </w:pPr>
    </w:p>
    <w:p w:rsidR="00E142CD" w:rsidRDefault="00E142CD" w:rsidP="00E142CD">
      <w:pPr>
        <w:pStyle w:val="a3"/>
        <w:jc w:val="both"/>
        <w:rPr>
          <w:sz w:val="28"/>
          <w:szCs w:val="28"/>
        </w:rPr>
      </w:pPr>
    </w:p>
    <w:p w:rsidR="00E142CD" w:rsidRPr="00831420" w:rsidRDefault="00E142CD" w:rsidP="00E142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</w:t>
      </w:r>
      <w:r w:rsidR="00CA3C4C">
        <w:rPr>
          <w:sz w:val="28"/>
          <w:szCs w:val="28"/>
        </w:rPr>
        <w:t xml:space="preserve">    </w:t>
      </w:r>
      <w:r w:rsidR="00B52BB9">
        <w:rPr>
          <w:sz w:val="28"/>
          <w:szCs w:val="28"/>
        </w:rPr>
        <w:t xml:space="preserve">   </w:t>
      </w:r>
      <w:r>
        <w:rPr>
          <w:sz w:val="28"/>
          <w:szCs w:val="28"/>
        </w:rPr>
        <w:t>Л.В. Громыко</w:t>
      </w:r>
    </w:p>
    <w:sectPr w:rsidR="00E142CD" w:rsidRPr="00831420" w:rsidSect="008D5E40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B6" w:rsidRDefault="000B7EB6" w:rsidP="00280C98">
      <w:r>
        <w:separator/>
      </w:r>
    </w:p>
  </w:endnote>
  <w:endnote w:type="continuationSeparator" w:id="0">
    <w:p w:rsidR="000B7EB6" w:rsidRDefault="000B7EB6" w:rsidP="002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B6" w:rsidRDefault="000B7EB6" w:rsidP="00280C98">
      <w:r>
        <w:separator/>
      </w:r>
    </w:p>
  </w:footnote>
  <w:footnote w:type="continuationSeparator" w:id="0">
    <w:p w:rsidR="000B7EB6" w:rsidRDefault="000B7EB6" w:rsidP="00280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92297"/>
      <w:docPartObj>
        <w:docPartGallery w:val="Page Numbers (Top of Page)"/>
        <w:docPartUnique/>
      </w:docPartObj>
    </w:sdtPr>
    <w:sdtEndPr/>
    <w:sdtContent>
      <w:p w:rsidR="00A16C19" w:rsidRDefault="00717C32">
        <w:pPr>
          <w:pStyle w:val="af"/>
          <w:jc w:val="center"/>
        </w:pPr>
        <w:r>
          <w:fldChar w:fldCharType="begin"/>
        </w:r>
        <w:r w:rsidR="00A55DD9">
          <w:instrText xml:space="preserve"> PAGE   \* MERGEFORMAT </w:instrText>
        </w:r>
        <w:r>
          <w:fldChar w:fldCharType="separate"/>
        </w:r>
        <w:r w:rsidR="002B57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6C19" w:rsidRDefault="00A16C1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B65"/>
    <w:multiLevelType w:val="hybridMultilevel"/>
    <w:tmpl w:val="00C6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E83"/>
    <w:multiLevelType w:val="hybridMultilevel"/>
    <w:tmpl w:val="4C5CDFE0"/>
    <w:lvl w:ilvl="0" w:tplc="A1C0ED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4A14BD"/>
    <w:multiLevelType w:val="hybridMultilevel"/>
    <w:tmpl w:val="55066288"/>
    <w:lvl w:ilvl="0" w:tplc="25C2E4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292EDD"/>
    <w:multiLevelType w:val="hybridMultilevel"/>
    <w:tmpl w:val="794235D8"/>
    <w:lvl w:ilvl="0" w:tplc="55FAB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02EC4"/>
    <w:multiLevelType w:val="hybridMultilevel"/>
    <w:tmpl w:val="8034DA5A"/>
    <w:lvl w:ilvl="0" w:tplc="2C3A056E">
      <w:start w:val="1"/>
      <w:numFmt w:val="decimal"/>
      <w:lvlText w:val="%1."/>
      <w:lvlJc w:val="left"/>
      <w:pPr>
        <w:ind w:left="100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C7D2D94"/>
    <w:multiLevelType w:val="multilevel"/>
    <w:tmpl w:val="00AAB2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1EF4316F"/>
    <w:multiLevelType w:val="hybridMultilevel"/>
    <w:tmpl w:val="1184322E"/>
    <w:lvl w:ilvl="0" w:tplc="21121B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8F136F"/>
    <w:multiLevelType w:val="hybridMultilevel"/>
    <w:tmpl w:val="AC860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F5459"/>
    <w:multiLevelType w:val="hybridMultilevel"/>
    <w:tmpl w:val="99803F68"/>
    <w:lvl w:ilvl="0" w:tplc="20C816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166BBA"/>
    <w:multiLevelType w:val="hybridMultilevel"/>
    <w:tmpl w:val="33E40192"/>
    <w:lvl w:ilvl="0" w:tplc="F0AE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D034AD"/>
    <w:multiLevelType w:val="hybridMultilevel"/>
    <w:tmpl w:val="2F6A5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920F58"/>
    <w:multiLevelType w:val="hybridMultilevel"/>
    <w:tmpl w:val="A5066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27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B46B2"/>
    <w:multiLevelType w:val="hybridMultilevel"/>
    <w:tmpl w:val="C6C625AA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E624C05"/>
    <w:multiLevelType w:val="multilevel"/>
    <w:tmpl w:val="3F2832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>
    <w:nsid w:val="52541BA9"/>
    <w:multiLevelType w:val="hybridMultilevel"/>
    <w:tmpl w:val="9048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60C80"/>
    <w:multiLevelType w:val="hybridMultilevel"/>
    <w:tmpl w:val="9F760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55622"/>
    <w:multiLevelType w:val="hybridMultilevel"/>
    <w:tmpl w:val="209C6CA0"/>
    <w:lvl w:ilvl="0" w:tplc="19AAEFB2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9A4B69"/>
    <w:multiLevelType w:val="hybridMultilevel"/>
    <w:tmpl w:val="877A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6399E"/>
    <w:multiLevelType w:val="hybridMultilevel"/>
    <w:tmpl w:val="1C7C2804"/>
    <w:lvl w:ilvl="0" w:tplc="AFB651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DAF7478"/>
    <w:multiLevelType w:val="hybridMultilevel"/>
    <w:tmpl w:val="CB1A4604"/>
    <w:lvl w:ilvl="0" w:tplc="A6267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17"/>
  </w:num>
  <w:num w:numId="8">
    <w:abstractNumId w:val="15"/>
  </w:num>
  <w:num w:numId="9">
    <w:abstractNumId w:val="16"/>
  </w:num>
  <w:num w:numId="10">
    <w:abstractNumId w:val="6"/>
  </w:num>
  <w:num w:numId="11">
    <w:abstractNumId w:val="2"/>
  </w:num>
  <w:num w:numId="12">
    <w:abstractNumId w:val="8"/>
  </w:num>
  <w:num w:numId="13">
    <w:abstractNumId w:val="13"/>
  </w:num>
  <w:num w:numId="14">
    <w:abstractNumId w:val="7"/>
  </w:num>
  <w:num w:numId="15">
    <w:abstractNumId w:val="1"/>
  </w:num>
  <w:num w:numId="16">
    <w:abstractNumId w:val="18"/>
  </w:num>
  <w:num w:numId="17">
    <w:abstractNumId w:val="4"/>
  </w:num>
  <w:num w:numId="18">
    <w:abstractNumId w:val="9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19"/>
    <w:rsid w:val="000075DB"/>
    <w:rsid w:val="0001228A"/>
    <w:rsid w:val="00026027"/>
    <w:rsid w:val="00033935"/>
    <w:rsid w:val="000464BF"/>
    <w:rsid w:val="00061934"/>
    <w:rsid w:val="00064E57"/>
    <w:rsid w:val="00080D5E"/>
    <w:rsid w:val="00090C40"/>
    <w:rsid w:val="000A0FC3"/>
    <w:rsid w:val="000A3F90"/>
    <w:rsid w:val="000A6A28"/>
    <w:rsid w:val="000B71B6"/>
    <w:rsid w:val="000B7EB6"/>
    <w:rsid w:val="000C2351"/>
    <w:rsid w:val="000C25EB"/>
    <w:rsid w:val="000C6C8D"/>
    <w:rsid w:val="000D0460"/>
    <w:rsid w:val="000E7BDD"/>
    <w:rsid w:val="000F3412"/>
    <w:rsid w:val="000F7C62"/>
    <w:rsid w:val="001258C7"/>
    <w:rsid w:val="00161AD9"/>
    <w:rsid w:val="00171F1D"/>
    <w:rsid w:val="001838AA"/>
    <w:rsid w:val="0018592F"/>
    <w:rsid w:val="0019601A"/>
    <w:rsid w:val="001A7B74"/>
    <w:rsid w:val="001C5D3C"/>
    <w:rsid w:val="001C7132"/>
    <w:rsid w:val="001C7E33"/>
    <w:rsid w:val="001E081D"/>
    <w:rsid w:val="001E17C6"/>
    <w:rsid w:val="00201769"/>
    <w:rsid w:val="00227F35"/>
    <w:rsid w:val="00237999"/>
    <w:rsid w:val="00256A1B"/>
    <w:rsid w:val="002577D2"/>
    <w:rsid w:val="00261630"/>
    <w:rsid w:val="0026511C"/>
    <w:rsid w:val="00280C98"/>
    <w:rsid w:val="002A08A8"/>
    <w:rsid w:val="002A388D"/>
    <w:rsid w:val="002B06FB"/>
    <w:rsid w:val="002B5712"/>
    <w:rsid w:val="002C31D0"/>
    <w:rsid w:val="002C3BEA"/>
    <w:rsid w:val="002C4B12"/>
    <w:rsid w:val="002D0D36"/>
    <w:rsid w:val="00301062"/>
    <w:rsid w:val="0030138E"/>
    <w:rsid w:val="00306A59"/>
    <w:rsid w:val="00313DA9"/>
    <w:rsid w:val="003212BF"/>
    <w:rsid w:val="003253BF"/>
    <w:rsid w:val="00331A98"/>
    <w:rsid w:val="00336742"/>
    <w:rsid w:val="0035746C"/>
    <w:rsid w:val="00361A1B"/>
    <w:rsid w:val="0037010A"/>
    <w:rsid w:val="003754B8"/>
    <w:rsid w:val="00384589"/>
    <w:rsid w:val="00384CAC"/>
    <w:rsid w:val="00395513"/>
    <w:rsid w:val="003B133E"/>
    <w:rsid w:val="003C7A0E"/>
    <w:rsid w:val="00415AFE"/>
    <w:rsid w:val="00421174"/>
    <w:rsid w:val="00440E64"/>
    <w:rsid w:val="00461339"/>
    <w:rsid w:val="00461DE0"/>
    <w:rsid w:val="00463941"/>
    <w:rsid w:val="00463C67"/>
    <w:rsid w:val="00490008"/>
    <w:rsid w:val="00497B6D"/>
    <w:rsid w:val="004C030C"/>
    <w:rsid w:val="004E1679"/>
    <w:rsid w:val="004F6C84"/>
    <w:rsid w:val="00513A6E"/>
    <w:rsid w:val="00517C6B"/>
    <w:rsid w:val="0053679D"/>
    <w:rsid w:val="005432C0"/>
    <w:rsid w:val="00543C66"/>
    <w:rsid w:val="005524C5"/>
    <w:rsid w:val="00577AD2"/>
    <w:rsid w:val="005833D9"/>
    <w:rsid w:val="005B62F6"/>
    <w:rsid w:val="005C4037"/>
    <w:rsid w:val="005C735C"/>
    <w:rsid w:val="005D6725"/>
    <w:rsid w:val="00605087"/>
    <w:rsid w:val="006503FB"/>
    <w:rsid w:val="006C3442"/>
    <w:rsid w:val="006D67FE"/>
    <w:rsid w:val="006E0B93"/>
    <w:rsid w:val="006E44ED"/>
    <w:rsid w:val="006F700A"/>
    <w:rsid w:val="00704F93"/>
    <w:rsid w:val="00705636"/>
    <w:rsid w:val="00714010"/>
    <w:rsid w:val="00717C32"/>
    <w:rsid w:val="00750129"/>
    <w:rsid w:val="00760B26"/>
    <w:rsid w:val="00773DDD"/>
    <w:rsid w:val="00791491"/>
    <w:rsid w:val="007A4C3B"/>
    <w:rsid w:val="007A559C"/>
    <w:rsid w:val="007B2162"/>
    <w:rsid w:val="007C0295"/>
    <w:rsid w:val="007E1E94"/>
    <w:rsid w:val="007F207A"/>
    <w:rsid w:val="00820F72"/>
    <w:rsid w:val="008279D6"/>
    <w:rsid w:val="0083560A"/>
    <w:rsid w:val="00871C19"/>
    <w:rsid w:val="008A1BD3"/>
    <w:rsid w:val="008A3ADA"/>
    <w:rsid w:val="008B48A2"/>
    <w:rsid w:val="008C4217"/>
    <w:rsid w:val="008C727F"/>
    <w:rsid w:val="008D221F"/>
    <w:rsid w:val="008D5E40"/>
    <w:rsid w:val="008E098E"/>
    <w:rsid w:val="008E56B6"/>
    <w:rsid w:val="008F1C1C"/>
    <w:rsid w:val="008F33C4"/>
    <w:rsid w:val="00900192"/>
    <w:rsid w:val="00905B0A"/>
    <w:rsid w:val="009119BF"/>
    <w:rsid w:val="00970AA3"/>
    <w:rsid w:val="00980885"/>
    <w:rsid w:val="009A3327"/>
    <w:rsid w:val="009B13A8"/>
    <w:rsid w:val="009C0F1E"/>
    <w:rsid w:val="009C5664"/>
    <w:rsid w:val="009C5CD9"/>
    <w:rsid w:val="009C6C30"/>
    <w:rsid w:val="009D33E3"/>
    <w:rsid w:val="009D631A"/>
    <w:rsid w:val="00A0007B"/>
    <w:rsid w:val="00A16C19"/>
    <w:rsid w:val="00A17B1F"/>
    <w:rsid w:val="00A30490"/>
    <w:rsid w:val="00A35E40"/>
    <w:rsid w:val="00A5292A"/>
    <w:rsid w:val="00A55DD9"/>
    <w:rsid w:val="00A65220"/>
    <w:rsid w:val="00AC118E"/>
    <w:rsid w:val="00AC125F"/>
    <w:rsid w:val="00AD13AE"/>
    <w:rsid w:val="00AE3EB5"/>
    <w:rsid w:val="00B1285A"/>
    <w:rsid w:val="00B33648"/>
    <w:rsid w:val="00B52BB9"/>
    <w:rsid w:val="00B57459"/>
    <w:rsid w:val="00B73F39"/>
    <w:rsid w:val="00B84139"/>
    <w:rsid w:val="00B8561A"/>
    <w:rsid w:val="00B86DD7"/>
    <w:rsid w:val="00B9036D"/>
    <w:rsid w:val="00B91F20"/>
    <w:rsid w:val="00B93E6A"/>
    <w:rsid w:val="00BC08EC"/>
    <w:rsid w:val="00BC66ED"/>
    <w:rsid w:val="00BE1A69"/>
    <w:rsid w:val="00BF430E"/>
    <w:rsid w:val="00BF6DF0"/>
    <w:rsid w:val="00C04252"/>
    <w:rsid w:val="00C31E11"/>
    <w:rsid w:val="00C41128"/>
    <w:rsid w:val="00C44D83"/>
    <w:rsid w:val="00C53175"/>
    <w:rsid w:val="00C57431"/>
    <w:rsid w:val="00C70110"/>
    <w:rsid w:val="00C759DD"/>
    <w:rsid w:val="00CA3C4C"/>
    <w:rsid w:val="00CB35C9"/>
    <w:rsid w:val="00CB67A4"/>
    <w:rsid w:val="00CF5644"/>
    <w:rsid w:val="00CF60F6"/>
    <w:rsid w:val="00D1509B"/>
    <w:rsid w:val="00D2685B"/>
    <w:rsid w:val="00D439F6"/>
    <w:rsid w:val="00D503D2"/>
    <w:rsid w:val="00D633BC"/>
    <w:rsid w:val="00D9648C"/>
    <w:rsid w:val="00DA696C"/>
    <w:rsid w:val="00DC79F6"/>
    <w:rsid w:val="00DD5ABA"/>
    <w:rsid w:val="00DE47AC"/>
    <w:rsid w:val="00E00003"/>
    <w:rsid w:val="00E142CD"/>
    <w:rsid w:val="00E25454"/>
    <w:rsid w:val="00E2569A"/>
    <w:rsid w:val="00E369C0"/>
    <w:rsid w:val="00E56C5E"/>
    <w:rsid w:val="00E57C69"/>
    <w:rsid w:val="00E60702"/>
    <w:rsid w:val="00EC4181"/>
    <w:rsid w:val="00EC692B"/>
    <w:rsid w:val="00EF708A"/>
    <w:rsid w:val="00EF796A"/>
    <w:rsid w:val="00F25C5A"/>
    <w:rsid w:val="00F26677"/>
    <w:rsid w:val="00F56B7B"/>
    <w:rsid w:val="00F86C54"/>
    <w:rsid w:val="00FA1282"/>
    <w:rsid w:val="00FB0592"/>
    <w:rsid w:val="00FD6E6A"/>
    <w:rsid w:val="00FE0909"/>
    <w:rsid w:val="00FE2C34"/>
    <w:rsid w:val="00FE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D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0D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2D0D36"/>
    <w:pPr>
      <w:spacing w:after="120"/>
    </w:pPr>
  </w:style>
  <w:style w:type="character" w:customStyle="1" w:styleId="a5">
    <w:name w:val="Основной текст Знак"/>
    <w:basedOn w:val="a0"/>
    <w:link w:val="a4"/>
    <w:rsid w:val="002D0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0D36"/>
    <w:pPr>
      <w:ind w:left="720"/>
      <w:contextualSpacing/>
    </w:pPr>
  </w:style>
  <w:style w:type="paragraph" w:styleId="a7">
    <w:name w:val="Title"/>
    <w:basedOn w:val="a"/>
    <w:link w:val="a8"/>
    <w:qFormat/>
    <w:rsid w:val="002D0D36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2D0D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uiPriority w:val="99"/>
    <w:unhideWhenUsed/>
    <w:rsid w:val="00E60702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19601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9601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F86C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86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8A1BD3"/>
    <w:rPr>
      <w:rFonts w:ascii="Courier New" w:eastAsia="Times New Roman" w:hAnsi="Courier New" w:cs="Courier New"/>
      <w:sz w:val="20"/>
      <w:szCs w:val="20"/>
    </w:rPr>
  </w:style>
  <w:style w:type="character" w:customStyle="1" w:styleId="color25">
    <w:name w:val="color_25"/>
    <w:basedOn w:val="a0"/>
    <w:rsid w:val="00FB0592"/>
  </w:style>
  <w:style w:type="paragraph" w:customStyle="1" w:styleId="font8">
    <w:name w:val="font_8"/>
    <w:basedOn w:val="a"/>
    <w:rsid w:val="00605087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C4B12"/>
    <w:pPr>
      <w:spacing w:after="0" w:line="240" w:lineRule="auto"/>
    </w:pPr>
    <w:rPr>
      <w:cap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iPriority w:val="99"/>
    <w:unhideWhenUsed/>
    <w:rsid w:val="00280C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0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0C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80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52BB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52BB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5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2021-03-31T10:44:00Z</cp:lastPrinted>
  <dcterms:created xsi:type="dcterms:W3CDTF">2019-06-14T14:43:00Z</dcterms:created>
  <dcterms:modified xsi:type="dcterms:W3CDTF">2021-09-23T12:32:00Z</dcterms:modified>
</cp:coreProperties>
</file>