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B" w:rsidRDefault="009E02A1" w:rsidP="00213E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1B" w:rsidRDefault="00213E1B" w:rsidP="00213E1B">
      <w:pPr>
        <w:jc w:val="center"/>
        <w:rPr>
          <w:sz w:val="28"/>
          <w:szCs w:val="28"/>
        </w:rPr>
      </w:pPr>
    </w:p>
    <w:p w:rsidR="00213E1B" w:rsidRDefault="00213E1B" w:rsidP="00213E1B">
      <w:pPr>
        <w:jc w:val="center"/>
        <w:rPr>
          <w:sz w:val="28"/>
          <w:szCs w:val="28"/>
        </w:rPr>
      </w:pPr>
    </w:p>
    <w:p w:rsidR="00213E1B" w:rsidRDefault="00213E1B" w:rsidP="00213E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3E1B" w:rsidRDefault="00213E1B" w:rsidP="00213E1B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13E1B" w:rsidRDefault="00213E1B" w:rsidP="00213E1B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213E1B" w:rsidRDefault="00213E1B" w:rsidP="00213E1B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13E1B" w:rsidRDefault="00213E1B" w:rsidP="00213E1B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213E1B" w:rsidRDefault="00213E1B" w:rsidP="00213E1B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9536D">
        <w:rPr>
          <w:rFonts w:ascii="Times New Roman" w:hAnsi="Times New Roman" w:cs="Times New Roman"/>
          <w:sz w:val="28"/>
          <w:szCs w:val="28"/>
        </w:rPr>
        <w:t>31.12.2020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536D">
        <w:rPr>
          <w:rFonts w:ascii="Times New Roman" w:hAnsi="Times New Roman" w:cs="Times New Roman"/>
          <w:sz w:val="28"/>
          <w:szCs w:val="28"/>
        </w:rPr>
        <w:t>3088</w:t>
      </w:r>
    </w:p>
    <w:p w:rsidR="00213E1B" w:rsidRDefault="00213E1B" w:rsidP="00213E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Крымск</w:t>
      </w:r>
    </w:p>
    <w:p w:rsidR="00213E1B" w:rsidRDefault="00213E1B" w:rsidP="00213E1B"/>
    <w:p w:rsidR="00C203D4" w:rsidRPr="00BA64D5" w:rsidRDefault="00C203D4" w:rsidP="00BA64D5"/>
    <w:p w:rsidR="00BA64D5" w:rsidRDefault="00BA64D5" w:rsidP="00BA64D5"/>
    <w:p w:rsidR="00905E8D" w:rsidRDefault="00BA64D5" w:rsidP="0090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905E8D" w:rsidRPr="00D164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905E8D">
        <w:rPr>
          <w:rFonts w:ascii="Times New Roman" w:hAnsi="Times New Roman" w:cs="Times New Roman"/>
          <w:b/>
          <w:sz w:val="28"/>
          <w:szCs w:val="28"/>
        </w:rPr>
        <w:t>м</w:t>
      </w:r>
      <w:r w:rsidR="00905E8D" w:rsidRPr="00D1648D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Крымский район </w:t>
      </w:r>
      <w:r w:rsidR="00905E8D">
        <w:rPr>
          <w:rFonts w:ascii="Times New Roman" w:hAnsi="Times New Roman" w:cs="Times New Roman"/>
          <w:b/>
          <w:sz w:val="28"/>
          <w:szCs w:val="28"/>
        </w:rPr>
        <w:t xml:space="preserve">от 23 ноября 2018 года </w:t>
      </w:r>
    </w:p>
    <w:p w:rsidR="00905E8D" w:rsidRPr="00BA64D5" w:rsidRDefault="00905E8D" w:rsidP="0090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2000 «</w:t>
      </w:r>
      <w:r w:rsidRPr="00BA64D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муниципального образования Крымский район «Формирование условий для </w:t>
      </w:r>
    </w:p>
    <w:p w:rsidR="00905E8D" w:rsidRPr="00BA64D5" w:rsidRDefault="00905E8D" w:rsidP="0090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D5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 граждан»</w:t>
      </w:r>
    </w:p>
    <w:p w:rsidR="00905E8D" w:rsidRPr="00BA64D5" w:rsidRDefault="00905E8D" w:rsidP="00905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8D" w:rsidRDefault="00905E8D" w:rsidP="00905E8D">
      <w:pPr>
        <w:tabs>
          <w:tab w:val="left" w:pos="2925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D5">
        <w:rPr>
          <w:rFonts w:ascii="Times New Roman" w:hAnsi="Times New Roman" w:cs="Times New Roman"/>
          <w:b/>
          <w:sz w:val="28"/>
          <w:szCs w:val="28"/>
        </w:rPr>
        <w:tab/>
      </w:r>
    </w:p>
    <w:p w:rsidR="00905E8D" w:rsidRPr="00BA64D5" w:rsidRDefault="00905E8D" w:rsidP="00905E8D">
      <w:pPr>
        <w:tabs>
          <w:tab w:val="left" w:pos="2925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E8D" w:rsidRPr="003146E2" w:rsidRDefault="00905E8D" w:rsidP="00905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4D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 </w:t>
      </w:r>
      <w:r w:rsidRPr="00BA64D5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D5">
        <w:rPr>
          <w:rFonts w:ascii="Times New Roman" w:hAnsi="Times New Roman" w:cs="Times New Roman"/>
          <w:sz w:val="28"/>
          <w:szCs w:val="28"/>
        </w:rPr>
        <w:t xml:space="preserve">«Об </w:t>
      </w:r>
      <w:r w:rsidRPr="003146E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F9">
        <w:rPr>
          <w:rFonts w:ascii="Times New Roman" w:hAnsi="Times New Roman" w:cs="Times New Roman"/>
          <w:sz w:val="28"/>
          <w:szCs w:val="28"/>
        </w:rPr>
        <w:t>17 августа  2020 года  № 1700</w:t>
      </w:r>
      <w:r w:rsidRPr="00906BAE">
        <w:t xml:space="preserve"> </w:t>
      </w:r>
      <w:r w:rsidRPr="003146E2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</w:t>
      </w:r>
      <w:r w:rsidRPr="003146E2">
        <w:rPr>
          <w:rFonts w:ascii="Times New Roman" w:hAnsi="Times New Roman" w:cs="Times New Roman"/>
          <w:sz w:val="28"/>
          <w:szCs w:val="28"/>
        </w:rPr>
        <w:t>и</w:t>
      </w:r>
      <w:r w:rsidRPr="003146E2">
        <w:rPr>
          <w:rFonts w:ascii="Times New Roman" w:hAnsi="Times New Roman" w:cs="Times New Roman"/>
          <w:sz w:val="28"/>
          <w:szCs w:val="28"/>
        </w:rPr>
        <w:t>пальных программ муниципального образования Крымский район»,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6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1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146E2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46E2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3146E2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6E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905E8D" w:rsidRDefault="00905E8D" w:rsidP="00905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муниципального образования Крымский район от 23 ноября 2018 года № 2000 «Об утверждении муниципальной программы муниципального образования Крымский район</w:t>
      </w:r>
      <w:r w:rsidRPr="00BA64D5">
        <w:rPr>
          <w:rFonts w:ascii="Times New Roman" w:hAnsi="Times New Roman" w:cs="Times New Roman"/>
          <w:sz w:val="28"/>
          <w:szCs w:val="28"/>
        </w:rPr>
        <w:t xml:space="preserve"> «Формирование условий для духовно-нравственного развития граждан» </w:t>
      </w:r>
      <w:r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в новой редакции </w:t>
      </w:r>
      <w:r w:rsidRPr="00BA64D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5E8D" w:rsidRPr="00BA64D5" w:rsidRDefault="00905E8D" w:rsidP="00905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920FA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r>
        <w:rPr>
          <w:rFonts w:ascii="Times New Roman" w:hAnsi="Times New Roman" w:cs="Times New Roman"/>
          <w:sz w:val="28"/>
          <w:szCs w:val="28"/>
        </w:rPr>
        <w:t>Безовчук</w:t>
      </w:r>
      <w:r w:rsidRPr="00F920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F920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920FA">
        <w:rPr>
          <w:rFonts w:ascii="Times New Roman" w:hAnsi="Times New Roman" w:cs="Times New Roman"/>
          <w:sz w:val="28"/>
          <w:szCs w:val="28"/>
        </w:rPr>
        <w:t>.</w:t>
      </w:r>
    </w:p>
    <w:p w:rsidR="00905E8D" w:rsidRPr="00536A11" w:rsidRDefault="00905E8D" w:rsidP="00905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A11">
        <w:rPr>
          <w:rFonts w:ascii="Times New Roman" w:hAnsi="Times New Roman" w:cs="Times New Roman"/>
          <w:sz w:val="28"/>
          <w:szCs w:val="28"/>
        </w:rPr>
        <w:t>. Постановление вступает в силу со дня подписания.</w:t>
      </w:r>
    </w:p>
    <w:p w:rsidR="00905E8D" w:rsidRDefault="00905E8D" w:rsidP="00905E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5E8D" w:rsidRDefault="00905E8D" w:rsidP="00905E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5E8D" w:rsidRPr="00BA64D5" w:rsidRDefault="00905E8D" w:rsidP="0090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A64D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64D5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7873A7" w:rsidRDefault="00905E8D" w:rsidP="00905E8D">
      <w:pPr>
        <w:rPr>
          <w:rFonts w:ascii="Times New Roman" w:hAnsi="Times New Roman" w:cs="Times New Roman"/>
          <w:sz w:val="28"/>
          <w:szCs w:val="28"/>
        </w:rPr>
      </w:pPr>
      <w:r w:rsidRPr="00BA64D5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A64D5">
        <w:rPr>
          <w:rFonts w:ascii="Times New Roman" w:hAnsi="Times New Roman" w:cs="Times New Roman"/>
          <w:sz w:val="28"/>
          <w:szCs w:val="28"/>
        </w:rPr>
        <w:tab/>
      </w:r>
      <w:r w:rsidRPr="00BA64D5">
        <w:rPr>
          <w:rFonts w:ascii="Times New Roman" w:hAnsi="Times New Roman" w:cs="Times New Roman"/>
          <w:sz w:val="28"/>
          <w:szCs w:val="28"/>
        </w:rPr>
        <w:tab/>
      </w:r>
      <w:r w:rsidRPr="00BA64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64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В.Н.Черник</w:t>
      </w:r>
    </w:p>
    <w:p w:rsid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D71D8">
        <w:rPr>
          <w:rFonts w:ascii="Times New Roman" w:hAnsi="Times New Roman" w:cs="Times New Roman"/>
          <w:sz w:val="28"/>
          <w:szCs w:val="28"/>
        </w:rPr>
        <w:t>ПРИЛОЖЕНИЕ</w:t>
      </w:r>
    </w:p>
    <w:p w:rsid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D71D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D71D8">
        <w:rPr>
          <w:rFonts w:ascii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D8" w:rsidRP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D71D8">
        <w:rPr>
          <w:rFonts w:ascii="Times New Roman" w:hAnsi="Times New Roman" w:cs="Times New Roman"/>
          <w:sz w:val="28"/>
          <w:szCs w:val="28"/>
        </w:rPr>
        <w:t>от  31.12.2020  №  3088</w:t>
      </w: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</w:p>
    <w:p w:rsid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9D71D8" w:rsidRP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а</w:t>
      </w:r>
      <w:r w:rsidRPr="009D71D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  <w:t xml:space="preserve">      муниципального образования </w:t>
      </w: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  <w:t xml:space="preserve">      Крымский район</w:t>
      </w: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  <w:t xml:space="preserve">      от 23.11.2018 № 2000 </w:t>
      </w: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ind w:right="252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  <w:r w:rsidRPr="009D71D8">
        <w:rPr>
          <w:rFonts w:ascii="Times New Roman" w:hAnsi="Times New Roman" w:cs="Times New Roman"/>
          <w:sz w:val="28"/>
          <w:szCs w:val="28"/>
        </w:rPr>
        <w:tab/>
      </w:r>
    </w:p>
    <w:p w:rsidR="009D71D8" w:rsidRPr="009D71D8" w:rsidRDefault="009D71D8" w:rsidP="009D71D8">
      <w:pPr>
        <w:tabs>
          <w:tab w:val="left" w:pos="3225"/>
        </w:tabs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 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>«Формирование условий для духовно-нравственного развития граждан»</w:t>
      </w: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>Крымский ра</w:t>
      </w:r>
      <w:r w:rsidRPr="009D71D8">
        <w:rPr>
          <w:rFonts w:ascii="Times New Roman" w:hAnsi="Times New Roman" w:cs="Times New Roman"/>
          <w:b/>
          <w:sz w:val="28"/>
          <w:szCs w:val="28"/>
        </w:rPr>
        <w:t>й</w:t>
      </w:r>
      <w:r w:rsidRPr="009D71D8">
        <w:rPr>
          <w:rFonts w:ascii="Times New Roman" w:hAnsi="Times New Roman" w:cs="Times New Roman"/>
          <w:b/>
          <w:sz w:val="28"/>
          <w:szCs w:val="28"/>
        </w:rPr>
        <w:t xml:space="preserve">он  «Формирование условий для духовно-нравственного 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 xml:space="preserve">развития граждан» 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Крымский район </w:t>
            </w: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духовно-нравственного развития граждан» (далее -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Основание для разр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 131-ФЗ «Об общих принципах организации местного самоуправления в Российской Федерации», постановление администрации муниципального образования Крымский район от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br/>
              <w:t>17 августа  2020 года  № 1700 «Об утверждении порядка разработки, утверждения и реализации муниц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пальных программ муниципального образования Крымский район», постановление администрации муниципального образования Крымский район от 25 декабря 2017 года № 2269 «Об утверждении перечня муниципальных программ муниципального образования Крымский район»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Координатор програ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Крымский 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грамм 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Ведомственные цел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вые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Крымский 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Крымский район, управление образ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муниципального образования Крымский район</w:t>
            </w:r>
          </w:p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духовно-нравственного развития граждан, проживающих на территории Крымского района и системы муниципальной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держки общественных организаций, направленных на решение актуальных социально значимых проблем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 ориентированным некоммерческими и общественным объединениям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Крымского района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патриотическому воспитанию подрастающего поколения, духовно-нравственному развитию детей и молодёжи, празднованию юбилейных, знаменательных и памятных дат, социальной поддержки и защите социальных прав ветеранов ВОВ и инвалидов, защите законных прав граждан и оказанию консультационной правовой помощи по вопросам нарушенного права, количество участников мероприятий, направленных на развитие детского и семейного разнопланового туризма (пешего, конного, вело, авто-маршрутов), количество экскурсий работников системы образования, учащихся школ в кул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турно-исторические и православные центры Кубани и России, участие в православных образовательных Чтениях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Этапы и сроки реал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годы, этапы не предусмотрены</w:t>
            </w: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объём финансирования муниципальной программы составляет 8718,1 тыс. рублей из средств  бюдж</w:t>
            </w: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та муниципального образования Крымский район, в том числе: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2020 год  – 1339,6 тыс.рублей;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2021 год  – 1 743,0 тыс.рублей;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2022 год – 1 778,2 тыс.рублей;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2023 год – 1 831,2 тыс.рублей;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2024 год – 2 026,1 тыс.рублей.</w:t>
            </w:r>
          </w:p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280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Контроль за выполн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нием муниципальной программы</w:t>
            </w:r>
          </w:p>
        </w:tc>
        <w:tc>
          <w:tcPr>
            <w:tcW w:w="6945" w:type="dxa"/>
          </w:tcPr>
          <w:p w:rsidR="009D71D8" w:rsidRPr="009D71D8" w:rsidRDefault="009D71D8" w:rsidP="00EA2AD0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Кры</w:t>
            </w: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ский район</w:t>
            </w:r>
          </w:p>
        </w:tc>
      </w:tr>
    </w:tbl>
    <w:p w:rsidR="009D71D8" w:rsidRPr="009D71D8" w:rsidRDefault="009D71D8" w:rsidP="009D71D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9D71D8">
        <w:rPr>
          <w:rFonts w:ascii="Times New Roman" w:hAnsi="Times New Roman" w:cs="Times New Roman"/>
          <w:b w:val="0"/>
          <w:sz w:val="28"/>
          <w:szCs w:val="28"/>
        </w:rPr>
        <w:t xml:space="preserve">1.Содержание проблемы и обоснование необходимости ее </w:t>
      </w:r>
      <w:r w:rsidRPr="009D71D8">
        <w:rPr>
          <w:rFonts w:ascii="Times New Roman" w:hAnsi="Times New Roman" w:cs="Times New Roman"/>
          <w:b w:val="0"/>
          <w:sz w:val="28"/>
          <w:szCs w:val="28"/>
        </w:rPr>
        <w:br/>
        <w:t>решения программными методами</w:t>
      </w:r>
    </w:p>
    <w:p w:rsidR="009D71D8" w:rsidRPr="009D71D8" w:rsidRDefault="009D71D8" w:rsidP="009D71D8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bookmarkEnd w:id="1"/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и общественные организ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>ции Крымского района являются проводниками обратной связи между насел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нием и органами местного самоуправления. Они способны не только профе</w:t>
      </w:r>
      <w:r w:rsidRPr="009D71D8">
        <w:rPr>
          <w:rFonts w:ascii="Times New Roman" w:hAnsi="Times New Roman" w:cs="Times New Roman"/>
          <w:sz w:val="28"/>
          <w:szCs w:val="28"/>
        </w:rPr>
        <w:t>с</w:t>
      </w:r>
      <w:r w:rsidRPr="009D71D8">
        <w:rPr>
          <w:rFonts w:ascii="Times New Roman" w:hAnsi="Times New Roman" w:cs="Times New Roman"/>
          <w:sz w:val="28"/>
          <w:szCs w:val="28"/>
        </w:rPr>
        <w:t>сионально участвовать в решении районных проблем, оказывать качественные социальные услуги населению, но и выражать интересы граждан, организов</w:t>
      </w:r>
      <w:r w:rsidRPr="009D71D8">
        <w:rPr>
          <w:rFonts w:ascii="Times New Roman" w:hAnsi="Times New Roman" w:cs="Times New Roman"/>
          <w:sz w:val="28"/>
          <w:szCs w:val="28"/>
        </w:rPr>
        <w:t>ы</w:t>
      </w:r>
      <w:r w:rsidRPr="009D71D8">
        <w:rPr>
          <w:rFonts w:ascii="Times New Roman" w:hAnsi="Times New Roman" w:cs="Times New Roman"/>
          <w:sz w:val="28"/>
          <w:szCs w:val="28"/>
        </w:rPr>
        <w:t xml:space="preserve">вать их на самостоятельное решение проблем. 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На территории Крымского района осуществляют свою деятельность б</w:t>
      </w:r>
      <w:r w:rsidRPr="009D71D8">
        <w:rPr>
          <w:rFonts w:ascii="Times New Roman" w:hAnsi="Times New Roman" w:cs="Times New Roman"/>
          <w:sz w:val="28"/>
          <w:szCs w:val="28"/>
        </w:rPr>
        <w:t>о</w:t>
      </w:r>
      <w:r w:rsidRPr="009D71D8">
        <w:rPr>
          <w:rFonts w:ascii="Times New Roman" w:hAnsi="Times New Roman" w:cs="Times New Roman"/>
          <w:sz w:val="28"/>
          <w:szCs w:val="28"/>
        </w:rPr>
        <w:t>лее 50 общественных организаций, ведущих работу с различными категориями граждан разного возраста и оказывающих населению различные услуги. Сам</w:t>
      </w:r>
      <w:r w:rsidRPr="009D71D8">
        <w:rPr>
          <w:rFonts w:ascii="Times New Roman" w:hAnsi="Times New Roman" w:cs="Times New Roman"/>
          <w:sz w:val="28"/>
          <w:szCs w:val="28"/>
        </w:rPr>
        <w:t>ы</w:t>
      </w:r>
      <w:r w:rsidRPr="009D71D8">
        <w:rPr>
          <w:rFonts w:ascii="Times New Roman" w:hAnsi="Times New Roman" w:cs="Times New Roman"/>
          <w:sz w:val="28"/>
          <w:szCs w:val="28"/>
        </w:rPr>
        <w:t>ми многочисленными  являются ветеранские организации и общества инвал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дов. На сегодняшний день уже накоплен немалый опыт по формированию м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ханизма взаимодействия администрации муниципального образования Кры</w:t>
      </w:r>
      <w:r w:rsidRPr="009D71D8">
        <w:rPr>
          <w:rFonts w:ascii="Times New Roman" w:hAnsi="Times New Roman" w:cs="Times New Roman"/>
          <w:sz w:val="28"/>
          <w:szCs w:val="28"/>
        </w:rPr>
        <w:t>м</w:t>
      </w:r>
      <w:r w:rsidRPr="009D71D8">
        <w:rPr>
          <w:rFonts w:ascii="Times New Roman" w:hAnsi="Times New Roman" w:cs="Times New Roman"/>
          <w:sz w:val="28"/>
          <w:szCs w:val="28"/>
        </w:rPr>
        <w:t xml:space="preserve">ский район и социально ориентированных некоммерческих и общественных  организаций. 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Все социально ориентированные некоммерческие и общественные организации, действующие на территории Крымского района, проводят меропри</w:t>
      </w:r>
      <w:r w:rsidRPr="009D71D8">
        <w:rPr>
          <w:rFonts w:ascii="Times New Roman" w:hAnsi="Times New Roman" w:cs="Times New Roman"/>
          <w:sz w:val="28"/>
          <w:szCs w:val="28"/>
        </w:rPr>
        <w:t>я</w:t>
      </w:r>
      <w:r w:rsidRPr="009D71D8">
        <w:rPr>
          <w:rFonts w:ascii="Times New Roman" w:hAnsi="Times New Roman" w:cs="Times New Roman"/>
          <w:sz w:val="28"/>
          <w:szCs w:val="28"/>
        </w:rPr>
        <w:t>тия, направленные на усиление социальной защищенности отдельных категорий населения - пожилых людей, инвалидов, на создание условий для реализ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>ции интеллектуальных, культурных потребностей населения, на организацию досуга, на пропаганду здорового образа жизни и активное участие населения в жизни района. Многообразие форм культурно-досуговой деятельности развив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 xml:space="preserve">ется на основе традиционной культуры и выполняет важную социальную функцию. </w:t>
      </w:r>
    </w:p>
    <w:p w:rsidR="009D71D8" w:rsidRPr="009D71D8" w:rsidRDefault="009D71D8" w:rsidP="009D71D8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 xml:space="preserve">Оказываемая поддержка социально ориентированным некоммерческим и общественным организациям в реализации общественно полезных программ </w:t>
      </w:r>
      <w:r w:rsidRPr="009D71D8">
        <w:rPr>
          <w:rFonts w:ascii="Times New Roman" w:hAnsi="Times New Roman" w:cs="Times New Roman"/>
          <w:sz w:val="28"/>
          <w:szCs w:val="28"/>
        </w:rPr>
        <w:lastRenderedPageBreak/>
        <w:t>будет являться одним из условий формирования духовно-нравственного разв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тия граждан, проживающих в Крымском районе.</w:t>
      </w:r>
      <w:r w:rsidRPr="009D71D8">
        <w:rPr>
          <w:rFonts w:ascii="Times New Roman" w:hAnsi="Times New Roman" w:cs="Times New Roman"/>
          <w:sz w:val="28"/>
          <w:szCs w:val="28"/>
        </w:rPr>
        <w:tab/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Реализация мероприятий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 и повысить качественный ур</w:t>
      </w:r>
      <w:r w:rsidRPr="009D71D8">
        <w:rPr>
          <w:rFonts w:ascii="Times New Roman" w:hAnsi="Times New Roman" w:cs="Times New Roman"/>
          <w:sz w:val="28"/>
          <w:szCs w:val="28"/>
        </w:rPr>
        <w:t>о</w:t>
      </w:r>
      <w:r w:rsidRPr="009D71D8">
        <w:rPr>
          <w:rFonts w:ascii="Times New Roman" w:hAnsi="Times New Roman" w:cs="Times New Roman"/>
          <w:sz w:val="28"/>
          <w:szCs w:val="28"/>
        </w:rPr>
        <w:t>вень местного самоуправления.</w:t>
      </w: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Целями муниципальной программы является: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формирование условий для духовно-нравственного развития граждан Российской Федерации, проживающих на территории Крымского района;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формирование системы муниципальной поддержки социально ориент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рованных некоммерческих и общественных организаций, деятельность которых направлена на решение актуальных, социально значимых проблем муниц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пального образования Крымский район;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формирование механизма партнерских отношений между органами м</w:t>
      </w:r>
      <w:r w:rsidRPr="009D71D8">
        <w:rPr>
          <w:rFonts w:ascii="Times New Roman" w:hAnsi="Times New Roman" w:cs="Times New Roman"/>
          <w:sz w:val="28"/>
          <w:szCs w:val="28"/>
        </w:rPr>
        <w:t>у</w:t>
      </w:r>
      <w:r w:rsidRPr="009D71D8">
        <w:rPr>
          <w:rFonts w:ascii="Times New Roman" w:hAnsi="Times New Roman" w:cs="Times New Roman"/>
          <w:sz w:val="28"/>
          <w:szCs w:val="28"/>
        </w:rPr>
        <w:t>ниципальной власти района и социально ориентированных некоммерческих и общественных организаций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 w:rsidRPr="009D71D8">
        <w:rPr>
          <w:rFonts w:ascii="Times New Roman" w:hAnsi="Times New Roman" w:cs="Times New Roman"/>
          <w:sz w:val="28"/>
          <w:szCs w:val="28"/>
        </w:rPr>
        <w:t>- оказание финансовой поддержки социально ориентированным  неко</w:t>
      </w:r>
      <w:r w:rsidRPr="009D71D8">
        <w:rPr>
          <w:rFonts w:ascii="Times New Roman" w:hAnsi="Times New Roman" w:cs="Times New Roman"/>
          <w:sz w:val="28"/>
          <w:szCs w:val="28"/>
        </w:rPr>
        <w:t>м</w:t>
      </w:r>
      <w:r w:rsidRPr="009D71D8">
        <w:rPr>
          <w:rFonts w:ascii="Times New Roman" w:hAnsi="Times New Roman" w:cs="Times New Roman"/>
          <w:sz w:val="28"/>
          <w:szCs w:val="28"/>
        </w:rPr>
        <w:t>мерческим и общественным организациям при реализации ими собственных общественно полезных программ, направленных на осуществление определе</w:t>
      </w:r>
      <w:r w:rsidRPr="009D71D8">
        <w:rPr>
          <w:rFonts w:ascii="Times New Roman" w:hAnsi="Times New Roman" w:cs="Times New Roman"/>
          <w:sz w:val="28"/>
          <w:szCs w:val="28"/>
        </w:rPr>
        <w:t>н</w:t>
      </w:r>
      <w:r w:rsidRPr="009D71D8">
        <w:rPr>
          <w:rFonts w:ascii="Times New Roman" w:hAnsi="Times New Roman" w:cs="Times New Roman"/>
          <w:sz w:val="28"/>
          <w:szCs w:val="28"/>
        </w:rPr>
        <w:t>ных видов деятельности, с целью формирования условий для духовно-нравственного развития граждан Российской Федерации, проживающих на те</w:t>
      </w:r>
      <w:r w:rsidRPr="009D71D8">
        <w:rPr>
          <w:rFonts w:ascii="Times New Roman" w:hAnsi="Times New Roman" w:cs="Times New Roman"/>
          <w:sz w:val="28"/>
          <w:szCs w:val="28"/>
        </w:rPr>
        <w:t>р</w:t>
      </w:r>
      <w:r w:rsidRPr="009D71D8">
        <w:rPr>
          <w:rFonts w:ascii="Times New Roman" w:hAnsi="Times New Roman" w:cs="Times New Roman"/>
          <w:sz w:val="28"/>
          <w:szCs w:val="28"/>
        </w:rPr>
        <w:t>ритории Краснодарского края.</w:t>
      </w:r>
    </w:p>
    <w:bookmarkEnd w:id="2"/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Предусматривается оказание финансовой поддержки деятельности социально ориентированных общественных объединений в реализации ими собс</w:t>
      </w:r>
      <w:r w:rsidRPr="009D71D8">
        <w:rPr>
          <w:rFonts w:ascii="Times New Roman" w:hAnsi="Times New Roman" w:cs="Times New Roman"/>
          <w:sz w:val="28"/>
          <w:szCs w:val="28"/>
        </w:rPr>
        <w:t>т</w:t>
      </w:r>
      <w:r w:rsidRPr="009D71D8">
        <w:rPr>
          <w:rFonts w:ascii="Times New Roman" w:hAnsi="Times New Roman" w:cs="Times New Roman"/>
          <w:sz w:val="28"/>
          <w:szCs w:val="28"/>
        </w:rPr>
        <w:t>венных общественно полезных программ, направленных на осуществление следующих видов деятельности: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социальная поддержка и защита граждан;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охрана и в соответствии с установленными требованиями содержание объектов (в том числе зданий, сооружений) и территорий, имеющих историч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ское, культовое, культурное значение, и мест захоронений;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благотворительная деятельность;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деятельность в области содействия благотворительности и добровольч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ства;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деятельность в области образования, просвещения, культуры, искусства, здравоохранения, пропаганды здорового образа жизни;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деятельность, направленная на развитие духовно-нравственного восп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 xml:space="preserve">тания, возрождение духовно-моральных норм, в том числе путем </w:t>
      </w:r>
      <w:r w:rsidRPr="009D71D8">
        <w:rPr>
          <w:rFonts w:ascii="Times New Roman" w:hAnsi="Times New Roman" w:cs="Times New Roman"/>
          <w:sz w:val="28"/>
          <w:szCs w:val="28"/>
        </w:rPr>
        <w:lastRenderedPageBreak/>
        <w:t>создания и функционирования объектов, обеспечивающих процесс духовно-нравственного воспитания.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Данные задачи направлены на реализацию прав граждан Российской Федерации, проживающих на территории Крымского района, связанных с удовл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творением духовных потребностей, приобщением к культурно-нравственным ценностям, а также на укрепление гражданского согласия и утверждение общ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человеческих ценностей.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"/>
      <w:r w:rsidRPr="009D71D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2020 – 2024 годы.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  <w:sectPr w:rsidR="009D71D8" w:rsidRPr="009D71D8" w:rsidSect="009D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объёмов финансир</w:t>
      </w:r>
      <w:r w:rsidRPr="009D71D8">
        <w:rPr>
          <w:rFonts w:ascii="Times New Roman" w:hAnsi="Times New Roman" w:cs="Times New Roman"/>
          <w:sz w:val="28"/>
          <w:szCs w:val="28"/>
        </w:rPr>
        <w:t>о</w:t>
      </w:r>
      <w:r w:rsidRPr="009D71D8">
        <w:rPr>
          <w:rFonts w:ascii="Times New Roman" w:hAnsi="Times New Roman" w:cs="Times New Roman"/>
          <w:sz w:val="28"/>
          <w:szCs w:val="28"/>
        </w:rPr>
        <w:t>вания, сроков их реализации и муниципальных заказчиков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417"/>
        <w:gridCol w:w="992"/>
        <w:gridCol w:w="993"/>
        <w:gridCol w:w="992"/>
        <w:gridCol w:w="992"/>
        <w:gridCol w:w="1276"/>
        <w:gridCol w:w="992"/>
        <w:gridCol w:w="2126"/>
        <w:gridCol w:w="2552"/>
      </w:tblGrid>
      <w:tr w:rsidR="009D71D8" w:rsidRPr="009D71D8" w:rsidTr="00EA2AD0">
        <w:trPr>
          <w:trHeight w:val="285"/>
        </w:trPr>
        <w:tc>
          <w:tcPr>
            <w:tcW w:w="594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(тыс.руб)</w:t>
            </w:r>
          </w:p>
        </w:tc>
        <w:tc>
          <w:tcPr>
            <w:tcW w:w="5245" w:type="dxa"/>
            <w:gridSpan w:val="5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мероприятия</w:t>
            </w:r>
          </w:p>
        </w:tc>
      </w:tr>
      <w:tr w:rsidR="009D71D8" w:rsidRPr="009D71D8" w:rsidTr="00EA2AD0">
        <w:trPr>
          <w:trHeight w:val="360"/>
        </w:trPr>
        <w:tc>
          <w:tcPr>
            <w:tcW w:w="594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8" w:type="dxa"/>
            <w:vMerge w:val="restart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дий (грантов) для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держки общественно полезных программ соц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ально ориентированных некоммерческих орган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заций, осуществляющих деятельность по соц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поддержке и защите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прав инвалидов, созданию усл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вий для их трудоустро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ства и социальной ада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тации в обществе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1328,9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265,2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275,3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плекса мероприятий по социальной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держке и защите законных прав инвалидов, прожива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щих на территории Крымского района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Крымская районная организация Краснодарской краевой организации общероссийской общественной организации «Всероссийское общество инвалидов» – получатель субсидии; организационный отдел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плекса мероприятий по социальной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держке и защите законных прав инвалидов, прожива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щих на территории Крымского района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Абинская местная организация Краснодарской краевой организ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ции общеросси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ской организации инвалидов «Всероссийское Орд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на Трудового Красного Знамени общество слепых» – получатель субсидии,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плекса мероприятий по социальной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держке и защите законных прав инвалидов, прожива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щих на территории Крымского района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Краснодарское региональное отделение Общероссийской общественной организации инвалидов «Всероссийское общество глухих» – 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4219" w:type="dxa"/>
            <w:gridSpan w:val="3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1830,6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367,4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418,2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vMerge w:val="restart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дий (грантов) для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держки общественно полезных программ соц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ально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 некоммерческих и общ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ственных  организаций, осуществляющих де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тельность, направленную на развитие духовно-нравственного воспит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ния граждан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4128,3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847,0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плекса мероприятий по социальной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держке и защите законных  прав вет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ранов,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пенсионеров, инвалидов войны, труда, Вооруженных Сил и правоохран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органов, проживающих в Крымском районе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Крымская районная организ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ция Краснодарской краевой общественной организ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ции ветеранов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(пенсионеров, инвал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дов) войны, труда, Вооруже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сил и правоохранительных 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ганов – 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475,2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плекса мероприятий по социальной по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держке и защите законных  прав вет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ранов и инвалидов войны в Афганист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Крымская районная  организация Краснодарской реги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нальной организации общероссийской общественной организации инвалидов войны в Афганистане и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травмы «Инвалиды войны» –получатель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Крымское районное отделение Краснодарской региональной организации Общероссийской общественной организации Российский Союз ветеранов Афганистана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370,7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ведение поисково-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разведывательных  и эксгумационных работ, уход за вои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скими захоронени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ми погибших в годы ВОВ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Крымское отделение Краснода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ной поисковой организации «Ка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каз» – 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Обеспечение разв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тия  разнопланового туризма в городском и сельских поселениях Крымского района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Краснода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ская обществе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ная организация «Содействие во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рождению села» – получатель субсидии, – организационный отдел администрации МО  Крымский район ответственный за выполнение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9D71D8" w:rsidRPr="009D71D8" w:rsidTr="00EA2AD0">
        <w:tc>
          <w:tcPr>
            <w:tcW w:w="4219" w:type="dxa"/>
            <w:gridSpan w:val="3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5394,6</w:t>
            </w:r>
          </w:p>
        </w:tc>
        <w:tc>
          <w:tcPr>
            <w:tcW w:w="993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1105,0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276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1129,5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1070,1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духовно нравственной направленности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577,0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148,7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тематич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ских мероприятий по духовно-нравственному 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витию детей и мол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дёжи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ного образования Крымский район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4219" w:type="dxa"/>
            <w:gridSpan w:val="3"/>
            <w:vAlign w:val="center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577,0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148,7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духовно-нравственному развитию детей и молодёжи, уст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новлению и укреплению семейных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традиций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745,6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тий духовно-нравственной 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правленности для детей, экскурсий 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образования,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щихся школ в кул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турно-исторические и православные центры Кубани и России 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муниципального образ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вания Крымский район – получатель субсидии, организационный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администрации МО  Крымский район ответственный за 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993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992" w:type="dxa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2126" w:type="dxa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граммы туристско-краеведческих ма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шрутов «Родина»</w:t>
            </w: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развития экологического туризма в Крымском районе» – получатель субсидии, 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МО  Крымский район ответственный за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</w:t>
            </w: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  <w:tc>
          <w:tcPr>
            <w:tcW w:w="993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276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2126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c>
          <w:tcPr>
            <w:tcW w:w="594" w:type="dxa"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8718,1</w:t>
            </w:r>
          </w:p>
        </w:tc>
        <w:tc>
          <w:tcPr>
            <w:tcW w:w="993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1339,6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1743,0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1778,2</w:t>
            </w:r>
          </w:p>
        </w:tc>
        <w:tc>
          <w:tcPr>
            <w:tcW w:w="1276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1831,2</w:t>
            </w:r>
          </w:p>
        </w:tc>
        <w:tc>
          <w:tcPr>
            <w:tcW w:w="992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b/>
                <w:sz w:val="28"/>
                <w:szCs w:val="28"/>
              </w:rPr>
              <w:t>2026,1</w:t>
            </w:r>
          </w:p>
        </w:tc>
        <w:tc>
          <w:tcPr>
            <w:tcW w:w="2126" w:type="dxa"/>
            <w:vAlign w:val="center"/>
          </w:tcPr>
          <w:p w:rsidR="009D71D8" w:rsidRPr="009D71D8" w:rsidRDefault="009D71D8" w:rsidP="00EA2AD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9D71D8" w:rsidRPr="009D71D8" w:rsidSect="00222BEC">
          <w:headerReference w:type="even" r:id="rId15"/>
          <w:headerReference w:type="default" r:id="rId16"/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</w:p>
    <w:p w:rsidR="009D71D8" w:rsidRPr="009D71D8" w:rsidRDefault="009D71D8" w:rsidP="009D71D8">
      <w:pPr>
        <w:tabs>
          <w:tab w:val="left" w:pos="144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lastRenderedPageBreak/>
        <w:t>4. Перечень и краткое описание подпрограмм</w:t>
      </w:r>
    </w:p>
    <w:p w:rsidR="009D71D8" w:rsidRPr="009D71D8" w:rsidRDefault="009D71D8" w:rsidP="009D71D8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9D71D8" w:rsidRPr="009D71D8" w:rsidRDefault="009D71D8" w:rsidP="009D71D8">
      <w:pPr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муниципального образования Крымский район. Ежегодно финансирование программы из бюджета муниципального образования Крымский район производится в соответствии с объёмами финансирования, установленными при у</w:t>
      </w:r>
      <w:r w:rsidRPr="009D71D8">
        <w:rPr>
          <w:rFonts w:ascii="Times New Roman" w:hAnsi="Times New Roman" w:cs="Times New Roman"/>
          <w:sz w:val="28"/>
          <w:szCs w:val="28"/>
        </w:rPr>
        <w:t>т</w:t>
      </w:r>
      <w:r w:rsidRPr="009D71D8">
        <w:rPr>
          <w:rFonts w:ascii="Times New Roman" w:hAnsi="Times New Roman" w:cs="Times New Roman"/>
          <w:sz w:val="28"/>
          <w:szCs w:val="28"/>
        </w:rPr>
        <w:t>верждении бюджета на соответствующий год.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включения в неё изменений по финансированию, новым разделам и мероприятиям, продление срока реализ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>ции, осуществляется в установленном порядке по предложению: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администрации муниципального образования Крымский район;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Крымской районной организации Краснодарской краевой обществе</w:t>
      </w:r>
      <w:r w:rsidRPr="009D71D8">
        <w:rPr>
          <w:rFonts w:ascii="Times New Roman" w:hAnsi="Times New Roman" w:cs="Times New Roman"/>
          <w:sz w:val="28"/>
          <w:szCs w:val="28"/>
        </w:rPr>
        <w:t>н</w:t>
      </w:r>
      <w:r w:rsidRPr="009D71D8">
        <w:rPr>
          <w:rFonts w:ascii="Times New Roman" w:hAnsi="Times New Roman" w:cs="Times New Roman"/>
          <w:sz w:val="28"/>
          <w:szCs w:val="28"/>
        </w:rPr>
        <w:t>ной организации ветеранов (пенсионеров, инвалидов) войны, труда, вооружё</w:t>
      </w:r>
      <w:r w:rsidRPr="009D71D8">
        <w:rPr>
          <w:rFonts w:ascii="Times New Roman" w:hAnsi="Times New Roman" w:cs="Times New Roman"/>
          <w:sz w:val="28"/>
          <w:szCs w:val="28"/>
        </w:rPr>
        <w:t>н</w:t>
      </w:r>
      <w:r w:rsidRPr="009D71D8">
        <w:rPr>
          <w:rFonts w:ascii="Times New Roman" w:hAnsi="Times New Roman" w:cs="Times New Roman"/>
          <w:sz w:val="28"/>
          <w:szCs w:val="28"/>
        </w:rPr>
        <w:t>ных сил и правоохранительных органов;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Крымской районной организации Краснодарской краевой орг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>низации общероссийской общественной организации «Всероссийское общество инвал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дов»;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 xml:space="preserve">- Крымской группы Абинской местной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слепых»; 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Крымским райо</w:t>
      </w:r>
      <w:r w:rsidRPr="009D71D8">
        <w:rPr>
          <w:rFonts w:ascii="Times New Roman" w:hAnsi="Times New Roman" w:cs="Times New Roman"/>
          <w:sz w:val="28"/>
          <w:szCs w:val="28"/>
        </w:rPr>
        <w:t>н</w:t>
      </w:r>
      <w:r w:rsidRPr="009D71D8">
        <w:rPr>
          <w:rFonts w:ascii="Times New Roman" w:hAnsi="Times New Roman" w:cs="Times New Roman"/>
          <w:sz w:val="28"/>
          <w:szCs w:val="28"/>
        </w:rPr>
        <w:t>ным отделением Краснодарской региональной организации общероссийской общественной организации инвалидов войны в Афганистане и военной травмы «Инвалиды войны»;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Крымского отделения Краснодарской общественной поисковой орг</w:t>
      </w:r>
      <w:r w:rsidRPr="009D71D8">
        <w:rPr>
          <w:rFonts w:ascii="Times New Roman" w:hAnsi="Times New Roman" w:cs="Times New Roman"/>
          <w:sz w:val="28"/>
          <w:szCs w:val="28"/>
        </w:rPr>
        <w:t>а</w:t>
      </w:r>
      <w:r w:rsidRPr="009D71D8">
        <w:rPr>
          <w:rFonts w:ascii="Times New Roman" w:hAnsi="Times New Roman" w:cs="Times New Roman"/>
          <w:sz w:val="28"/>
          <w:szCs w:val="28"/>
        </w:rPr>
        <w:t>низации «Кавказ»;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 Краснодарской общественной организации «С</w:t>
      </w:r>
      <w:r w:rsidRPr="009D71D8">
        <w:rPr>
          <w:rFonts w:ascii="Times New Roman" w:hAnsi="Times New Roman" w:cs="Times New Roman"/>
          <w:sz w:val="28"/>
          <w:szCs w:val="28"/>
        </w:rPr>
        <w:t>о</w:t>
      </w:r>
      <w:r w:rsidRPr="009D71D8">
        <w:rPr>
          <w:rFonts w:ascii="Times New Roman" w:hAnsi="Times New Roman" w:cs="Times New Roman"/>
          <w:sz w:val="28"/>
          <w:szCs w:val="28"/>
        </w:rPr>
        <w:t>действие возрождению села»;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 АНО «Центр развития экологического туризма в Крымском районе»;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Краснодарское региональное отделение Общероссийской общественной организации инвалидов «Всероссийское общество глухих»;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иных общественных и некоммерческих организаций.</w:t>
      </w:r>
    </w:p>
    <w:p w:rsidR="009D71D8" w:rsidRPr="009D71D8" w:rsidRDefault="009D71D8" w:rsidP="009D71D8">
      <w:pPr>
        <w:pStyle w:val="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>Общий объём финансирования муниципальной программы составляет 8718,1 тысяч рублей, в том числе:</w:t>
      </w:r>
    </w:p>
    <w:p w:rsidR="009D71D8" w:rsidRPr="009D71D8" w:rsidRDefault="009D71D8" w:rsidP="009D71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2020 год  – 1339,6 тыс.рублей;</w:t>
      </w:r>
    </w:p>
    <w:p w:rsidR="009D71D8" w:rsidRPr="009D71D8" w:rsidRDefault="009D71D8" w:rsidP="009D71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2021 год  – 1 743,0 тыс.рублей;</w:t>
      </w:r>
    </w:p>
    <w:p w:rsidR="009D71D8" w:rsidRPr="009D71D8" w:rsidRDefault="009D71D8" w:rsidP="009D71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2022 год – 1778,2 тыс.рублей;</w:t>
      </w:r>
    </w:p>
    <w:p w:rsidR="009D71D8" w:rsidRPr="009D71D8" w:rsidRDefault="009D71D8" w:rsidP="009D71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2023 год – 1831,2 тыс.рублей;</w:t>
      </w:r>
    </w:p>
    <w:p w:rsidR="009D71D8" w:rsidRPr="009D71D8" w:rsidRDefault="009D71D8" w:rsidP="009D7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2024 год – 2026,1 тыс.рублей.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6. Прогноз сводных показателей муниципальных заданий по этапам реал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 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D71D8" w:rsidRPr="009D71D8" w:rsidRDefault="009D71D8" w:rsidP="009D71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D71D8" w:rsidRPr="009D71D8" w:rsidSect="003442CC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44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986"/>
        <w:gridCol w:w="852"/>
        <w:gridCol w:w="1205"/>
        <w:gridCol w:w="1126"/>
        <w:gridCol w:w="1204"/>
        <w:gridCol w:w="1126"/>
        <w:gridCol w:w="1279"/>
        <w:gridCol w:w="1126"/>
        <w:gridCol w:w="1204"/>
        <w:gridCol w:w="1126"/>
        <w:gridCol w:w="1204"/>
        <w:gridCol w:w="1010"/>
      </w:tblGrid>
      <w:tr w:rsidR="009D71D8" w:rsidRPr="009D71D8" w:rsidTr="00EA2AD0">
        <w:trPr>
          <w:trHeight w:val="315"/>
        </w:trPr>
        <w:tc>
          <w:tcPr>
            <w:tcW w:w="14431" w:type="dxa"/>
            <w:gridSpan w:val="12"/>
            <w:noWrap/>
            <w:vAlign w:val="bottom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Сведения о показателях (индикаторах) муниципальной  программы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noWrap/>
            <w:vAlign w:val="bottom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1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9D71D8" w:rsidRPr="009D71D8" w:rsidTr="00EA2AD0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D71D8" w:rsidRPr="009D71D8" w:rsidTr="00EA2AD0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том доп. средств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том доп. средств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муниципального образования Крымский район 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«Формирование условий для духовно-нравственного развития граждан»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Крымская районная организация Краснодарской краевой организации общероссийской общественной 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ганизации «Всероссийское общество инвалидов»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празднов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ных, знамен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и памя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чествов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поддержке и защите зако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прав инв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Абинская местная организация Краснодарской краевой организации общероссийской организации инв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«Всероссийское Ордена Трудового Красного Знамени общество слепых» (Крымская группа)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празднов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ных, знамен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и памя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Крымская районная организация Краснодарской краевой общественной организации ветеранов (пенси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неров, инвалидов) войны, труда, Вооруженных сил и правоохранительных органов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защите 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циальных прав и интересов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старш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 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празднов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ных, знамен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и п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патриотич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скому воспит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подра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тающего пок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чествов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Крымская районная  организация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празднов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ных, знамен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и п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Крымское отделение Краснодарской общественной поисковой организации «Кавказ»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полевых поиск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во-разведывател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 и эксг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мационных 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патриотич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скому воспит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подра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тающего пок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(уроки мужес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ва и лекции в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школах, поды по местам бо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вой славы)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организации ухода за воинскими захор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нениями и кладбищами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42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Крымское отделение Краснодарской общественной организации «Содействие возрождению села»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развитие детского и семейного разн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планового 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ризма (пешего, конного, вело, авто-маршрутов)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Крымский район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тематических м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роприятий по духовно-нравственному развитию детей и молодёжи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hRule="exact" w:val="40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духовно-нравственной направленн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сти для детей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АНО «Центр развития экологического туризма в Крымском районе»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маршрутов по развитию эк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логического культурно-познавательн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го, детско-юношеского и семейного 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сельского (аграрного) 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EA2AD0">
            <w:pPr>
              <w:pStyle w:val="affff0"/>
              <w:jc w:val="center"/>
            </w:pPr>
            <w:r w:rsidRPr="009D71D8">
              <w:lastRenderedPageBreak/>
              <w:t>Краснодарское региональное отделение Общероссийской общественной организации инвалидов</w:t>
            </w:r>
          </w:p>
          <w:p w:rsidR="009D71D8" w:rsidRPr="009D71D8" w:rsidRDefault="009D71D8" w:rsidP="00EA2AD0">
            <w:pPr>
              <w:pStyle w:val="affff0"/>
              <w:jc w:val="center"/>
            </w:pPr>
            <w:r w:rsidRPr="009D71D8">
              <w:t>«Всероссийское общество глухих»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празднов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нию юбиле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ных, знамен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тельных и памя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1D8" w:rsidRPr="009D71D8" w:rsidTr="00EA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1D8" w:rsidRPr="009D71D8" w:rsidRDefault="009D71D8" w:rsidP="009D71D8">
            <w:pPr>
              <w:pStyle w:val="afff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поддержке и защите зако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ных прав инв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1D8" w:rsidRPr="009D71D8" w:rsidRDefault="009D71D8" w:rsidP="00EA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D71D8" w:rsidRPr="009D71D8" w:rsidSect="00214565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9D71D8" w:rsidRPr="009D71D8" w:rsidRDefault="009D71D8" w:rsidP="009D71D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lastRenderedPageBreak/>
        <w:t>8. Механизм реализации муниципальной программы</w:t>
      </w:r>
    </w:p>
    <w:p w:rsidR="009D71D8" w:rsidRPr="009D71D8" w:rsidRDefault="009D71D8" w:rsidP="009D71D8">
      <w:pPr>
        <w:tabs>
          <w:tab w:val="left" w:pos="559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D71D8">
        <w:rPr>
          <w:rFonts w:ascii="Times New Roman" w:hAnsi="Times New Roman" w:cs="Times New Roman"/>
          <w:b/>
          <w:sz w:val="28"/>
          <w:szCs w:val="28"/>
        </w:rPr>
        <w:tab/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муниципальной программой осуществляет координатор муниципальной программы – организационный отдел администрации муниципал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ного образования Крымский район.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71D8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обеспечивает разработку и реализацию муниципальной программы;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организует работу по достижению целевых показателей программы;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- проводит оценку эффективности реализации муниципальной програ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 xml:space="preserve">- ежеквартально, в срок  до 10 числа  месяца, следующего за отчетным представляет в управление экономики и прогнозирования администрации муниципального образования 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 w:rsidRPr="009D71D8">
        <w:rPr>
          <w:rFonts w:ascii="Times New Roman" w:hAnsi="Times New Roman" w:cs="Times New Roman"/>
          <w:sz w:val="28"/>
          <w:szCs w:val="28"/>
        </w:rPr>
        <w:t xml:space="preserve"> район информацию, об участии и испо</w:t>
      </w:r>
      <w:r w:rsidRPr="009D71D8">
        <w:rPr>
          <w:rFonts w:ascii="Times New Roman" w:hAnsi="Times New Roman" w:cs="Times New Roman"/>
          <w:sz w:val="28"/>
          <w:szCs w:val="28"/>
        </w:rPr>
        <w:t>л</w:t>
      </w:r>
      <w:r w:rsidRPr="009D71D8">
        <w:rPr>
          <w:rFonts w:ascii="Times New Roman" w:hAnsi="Times New Roman" w:cs="Times New Roman"/>
          <w:sz w:val="28"/>
          <w:szCs w:val="28"/>
        </w:rPr>
        <w:t>нении  муниципальной   программы;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граммы;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казчиков муниципальной программы;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граммы на очередной финансовый год и плановый период;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9D71D8">
        <w:rPr>
          <w:rFonts w:ascii="Times New Roman" w:hAnsi="Times New Roman" w:cs="Times New Roman"/>
          <w:sz w:val="28"/>
          <w:szCs w:val="28"/>
        </w:rPr>
        <w:t>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D71D8">
        <w:rPr>
          <w:rFonts w:ascii="Times New Roman" w:hAnsi="Times New Roman" w:cs="Times New Roman"/>
          <w:sz w:val="28"/>
          <w:szCs w:val="28"/>
        </w:rPr>
        <w:t xml:space="preserve"> размещает информацию о ходе реализации и достигнутых результатах муниципальной программы на официальном сайте 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управления муниципального образования Крымский район в сети Интернет, Раздел «Муниципальные программы».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предполагает  предоставление на конкурсной основе субсидий социально ориентированным неко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мерческим и общественным организациям при реализации ими собственных общественно полезных программ, направленных на осуществление определе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ных видов деятельности.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из  бюджета муниципального образования Крымский район осуществляется в соответствии со </w:t>
      </w:r>
      <w:hyperlink r:id="rId17" w:history="1">
        <w:r w:rsidRPr="009D71D8">
          <w:rPr>
            <w:rStyle w:val="affe"/>
            <w:rFonts w:ascii="Times New Roman" w:hAnsi="Times New Roman"/>
            <w:color w:val="000000"/>
            <w:sz w:val="28"/>
            <w:szCs w:val="28"/>
          </w:rPr>
          <w:t>статьей 78.1</w:t>
        </w:r>
      </w:hyperlink>
      <w:r w:rsidRPr="009D71D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в целях реализации мероприятий муниципал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ной программы.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Объем субсидий между организациями в пределах ассигнований, предусмотренных в бюджете муниципального образования Крымский район по м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программе на соответствующий финансовый год, определяется рабочей группой в соответствии с распоряжением администрации муниципальн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t>го образования Крымский район от 24 декабря 2020 года № 855-р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утверждении состава рабочей группы по определению объема предоставления субсидий из бюджета муниципального образования Крымский район на финансовую поддержку социально ориентированных некоммерческих </w:t>
      </w:r>
      <w:r w:rsidRPr="009D71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общественных организаций».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D8" w:rsidRPr="009D71D8" w:rsidRDefault="009D71D8" w:rsidP="009D7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300"/>
      <w:r w:rsidRPr="009D71D8">
        <w:rPr>
          <w:rFonts w:ascii="Times New Roman" w:hAnsi="Times New Roman" w:cs="Times New Roman"/>
          <w:sz w:val="28"/>
          <w:szCs w:val="28"/>
        </w:rPr>
        <w:t>9. Оценка рисков реализации муниципальной программы</w:t>
      </w:r>
    </w:p>
    <w:p w:rsidR="009D71D8" w:rsidRPr="009D71D8" w:rsidRDefault="009D71D8" w:rsidP="009D71D8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мероприятий программы оцениваются исходя из полноты и своевременности реализации м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роприятий, направленных на: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совершенствование существующих моделей социального партнерства органов местного самоуправления и социально ориентированных некоммерч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ских и общественных организаций;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обеспечение социальной стабильности в Крымском районе, укрепление доверия граждан к органам муниципальной власти;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создание действенного механизма включения потенциала гражданск</w:t>
      </w:r>
      <w:r w:rsidRPr="009D71D8">
        <w:rPr>
          <w:rFonts w:ascii="Times New Roman" w:hAnsi="Times New Roman" w:cs="Times New Roman"/>
          <w:sz w:val="28"/>
          <w:szCs w:val="28"/>
        </w:rPr>
        <w:t>о</w:t>
      </w:r>
      <w:r w:rsidRPr="009D71D8">
        <w:rPr>
          <w:rFonts w:ascii="Times New Roman" w:hAnsi="Times New Roman" w:cs="Times New Roman"/>
          <w:sz w:val="28"/>
          <w:szCs w:val="28"/>
        </w:rPr>
        <w:t>го общества в разработку и внедрение социально значимых программ и инновационных проектов, направленных на решение различных вопросов политич</w:t>
      </w:r>
      <w:r w:rsidRPr="009D71D8">
        <w:rPr>
          <w:rFonts w:ascii="Times New Roman" w:hAnsi="Times New Roman" w:cs="Times New Roman"/>
          <w:sz w:val="28"/>
          <w:szCs w:val="28"/>
        </w:rPr>
        <w:t>е</w:t>
      </w:r>
      <w:r w:rsidRPr="009D71D8">
        <w:rPr>
          <w:rFonts w:ascii="Times New Roman" w:hAnsi="Times New Roman" w:cs="Times New Roman"/>
          <w:sz w:val="28"/>
          <w:szCs w:val="28"/>
        </w:rPr>
        <w:t>ского и социально-экономического развития Крымского района;</w:t>
      </w:r>
    </w:p>
    <w:p w:rsidR="009D71D8" w:rsidRPr="009D71D8" w:rsidRDefault="009D71D8" w:rsidP="009D71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sz w:val="28"/>
          <w:szCs w:val="28"/>
        </w:rPr>
        <w:t>- привлечение ветеранов к активному участию в патриотическом восп</w:t>
      </w:r>
      <w:r w:rsidRPr="009D71D8">
        <w:rPr>
          <w:rFonts w:ascii="Times New Roman" w:hAnsi="Times New Roman" w:cs="Times New Roman"/>
          <w:sz w:val="28"/>
          <w:szCs w:val="28"/>
        </w:rPr>
        <w:t>и</w:t>
      </w:r>
      <w:r w:rsidRPr="009D71D8">
        <w:rPr>
          <w:rFonts w:ascii="Times New Roman" w:hAnsi="Times New Roman" w:cs="Times New Roman"/>
          <w:sz w:val="28"/>
          <w:szCs w:val="28"/>
        </w:rPr>
        <w:t>тании населения Крымского района, пропаганда подвига защитников Отечес</w:t>
      </w:r>
      <w:r w:rsidRPr="009D71D8">
        <w:rPr>
          <w:rFonts w:ascii="Times New Roman" w:hAnsi="Times New Roman" w:cs="Times New Roman"/>
          <w:sz w:val="28"/>
          <w:szCs w:val="28"/>
        </w:rPr>
        <w:t>т</w:t>
      </w:r>
      <w:r w:rsidRPr="009D71D8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9D71D8" w:rsidRPr="009D71D8" w:rsidRDefault="009D71D8" w:rsidP="009D71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9D71D8" w:rsidRPr="009D71D8" w:rsidTr="00EA2AD0">
        <w:tc>
          <w:tcPr>
            <w:tcW w:w="3348" w:type="dxa"/>
          </w:tcPr>
          <w:p w:rsidR="009D71D8" w:rsidRPr="009D71D8" w:rsidRDefault="009D71D8" w:rsidP="00EA2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фактор, который может повлиять на реализацию муниципал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480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негативного влияния внешних  факторов</w:t>
            </w:r>
          </w:p>
        </w:tc>
      </w:tr>
      <w:tr w:rsidR="009D71D8" w:rsidRPr="009D71D8" w:rsidTr="00EA2AD0">
        <w:tc>
          <w:tcPr>
            <w:tcW w:w="3348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федерального, краевого законодательс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6480" w:type="dxa"/>
          </w:tcPr>
          <w:p w:rsidR="009D71D8" w:rsidRPr="009D71D8" w:rsidRDefault="009D71D8" w:rsidP="00EA2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оперативное реагирование на изменения федерал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D7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ного, краевого законодательства в части принятия соответствующего законодательства </w:t>
            </w:r>
          </w:p>
        </w:tc>
      </w:tr>
    </w:tbl>
    <w:p w:rsidR="009D71D8" w:rsidRPr="009D71D8" w:rsidRDefault="009D71D8" w:rsidP="009D71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D8" w:rsidRPr="009D71D8" w:rsidRDefault="009D71D8" w:rsidP="009D71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D8" w:rsidRPr="009D71D8" w:rsidRDefault="009D71D8" w:rsidP="009D71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D8" w:rsidRPr="009D71D8" w:rsidRDefault="009D71D8" w:rsidP="009D71D8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Начальник организационного отдела</w:t>
      </w:r>
    </w:p>
    <w:p w:rsidR="009D71D8" w:rsidRPr="009D71D8" w:rsidRDefault="009D71D8" w:rsidP="009D71D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D71D8">
        <w:rPr>
          <w:rFonts w:ascii="Times New Roman" w:hAnsi="Times New Roman" w:cs="Times New Roman"/>
          <w:color w:val="000000"/>
          <w:sz w:val="28"/>
          <w:szCs w:val="28"/>
        </w:rPr>
        <w:t>администрации                                                                                        А.В.Куксенко</w:t>
      </w:r>
    </w:p>
    <w:p w:rsidR="009D71D8" w:rsidRPr="009D71D8" w:rsidRDefault="009D71D8" w:rsidP="00905E8D">
      <w:pPr>
        <w:rPr>
          <w:rFonts w:ascii="Times New Roman" w:hAnsi="Times New Roman" w:cs="Times New Roman"/>
          <w:sz w:val="28"/>
          <w:szCs w:val="28"/>
        </w:rPr>
      </w:pPr>
    </w:p>
    <w:sectPr w:rsidR="009D71D8" w:rsidRPr="009D71D8" w:rsidSect="00C203D4">
      <w:pgSz w:w="11904" w:h="16836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BB" w:rsidRDefault="004777BB">
      <w:r>
        <w:separator/>
      </w:r>
    </w:p>
  </w:endnote>
  <w:endnote w:type="continuationSeparator" w:id="0">
    <w:p w:rsidR="004777BB" w:rsidRDefault="0047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19" w:rsidRDefault="00E44819">
    <w:pPr>
      <w:pStyle w:val="a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19" w:rsidRDefault="00E44819">
    <w:pPr>
      <w:pStyle w:val="af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19" w:rsidRDefault="00E44819">
    <w:pPr>
      <w:pStyle w:val="a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BB" w:rsidRDefault="004777BB">
      <w:r>
        <w:separator/>
      </w:r>
    </w:p>
  </w:footnote>
  <w:footnote w:type="continuationSeparator" w:id="0">
    <w:p w:rsidR="004777BB" w:rsidRDefault="0047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30" w:rsidRDefault="00D60E30" w:rsidP="003B3E88">
    <w:pPr>
      <w:pStyle w:val="afff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D60E30" w:rsidRDefault="00D60E30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30" w:rsidRDefault="00D60E30" w:rsidP="003B3E88">
    <w:pPr>
      <w:pStyle w:val="afff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9E02A1">
      <w:rPr>
        <w:rStyle w:val="afff1"/>
        <w:noProof/>
      </w:rPr>
      <w:t>2</w:t>
    </w:r>
    <w:r>
      <w:rPr>
        <w:rStyle w:val="afff1"/>
      </w:rPr>
      <w:fldChar w:fldCharType="end"/>
    </w:r>
  </w:p>
  <w:p w:rsidR="00D60E30" w:rsidRDefault="00D60E30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19" w:rsidRDefault="00E44819">
    <w:pPr>
      <w:pStyle w:val="aff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30" w:rsidRDefault="00D60E30" w:rsidP="00941CB8">
    <w:pPr>
      <w:pStyle w:val="afff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D60E30" w:rsidRDefault="00D60E30">
    <w:pPr>
      <w:pStyle w:val="aff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30" w:rsidRDefault="003D551D" w:rsidP="00222BEC">
    <w:pPr>
      <w:pStyle w:val="afff"/>
      <w:jc w:val="center"/>
    </w:pPr>
    <w:r>
      <w:t>2</w:t>
    </w:r>
    <w:r w:rsidR="00DB2A4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9D428A3"/>
    <w:multiLevelType w:val="hybridMultilevel"/>
    <w:tmpl w:val="9CB8EB9E"/>
    <w:lvl w:ilvl="0" w:tplc="16309C3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662C"/>
    <w:multiLevelType w:val="hybridMultilevel"/>
    <w:tmpl w:val="AB30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7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8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9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4F0D66F8"/>
    <w:multiLevelType w:val="hybridMultilevel"/>
    <w:tmpl w:val="ECD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DF11DE0"/>
    <w:multiLevelType w:val="multilevel"/>
    <w:tmpl w:val="402C2D14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8">
    <w:nsid w:val="62E52AC3"/>
    <w:multiLevelType w:val="hybridMultilevel"/>
    <w:tmpl w:val="807C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0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4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5">
    <w:nsid w:val="72DD4A37"/>
    <w:multiLevelType w:val="hybridMultilevel"/>
    <w:tmpl w:val="D816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0"/>
  </w:num>
  <w:num w:numId="5">
    <w:abstractNumId w:val="28"/>
  </w:num>
  <w:num w:numId="6">
    <w:abstractNumId w:val="5"/>
  </w:num>
  <w:num w:numId="7">
    <w:abstractNumId w:val="19"/>
  </w:num>
  <w:num w:numId="8">
    <w:abstractNumId w:val="39"/>
  </w:num>
  <w:num w:numId="9">
    <w:abstractNumId w:val="33"/>
  </w:num>
  <w:num w:numId="10">
    <w:abstractNumId w:val="11"/>
  </w:num>
  <w:num w:numId="11">
    <w:abstractNumId w:val="34"/>
  </w:num>
  <w:num w:numId="12">
    <w:abstractNumId w:val="10"/>
  </w:num>
  <w:num w:numId="13">
    <w:abstractNumId w:val="27"/>
  </w:num>
  <w:num w:numId="14">
    <w:abstractNumId w:val="29"/>
  </w:num>
  <w:num w:numId="15">
    <w:abstractNumId w:val="9"/>
  </w:num>
  <w:num w:numId="16">
    <w:abstractNumId w:val="2"/>
  </w:num>
  <w:num w:numId="17">
    <w:abstractNumId w:val="18"/>
  </w:num>
  <w:num w:numId="18">
    <w:abstractNumId w:val="31"/>
  </w:num>
  <w:num w:numId="19">
    <w:abstractNumId w:val="22"/>
  </w:num>
  <w:num w:numId="20">
    <w:abstractNumId w:val="16"/>
  </w:num>
  <w:num w:numId="21">
    <w:abstractNumId w:val="0"/>
  </w:num>
  <w:num w:numId="22">
    <w:abstractNumId w:val="26"/>
  </w:num>
  <w:num w:numId="23">
    <w:abstractNumId w:val="6"/>
  </w:num>
  <w:num w:numId="24">
    <w:abstractNumId w:val="30"/>
  </w:num>
  <w:num w:numId="25">
    <w:abstractNumId w:val="21"/>
  </w:num>
  <w:num w:numId="26">
    <w:abstractNumId w:val="17"/>
  </w:num>
  <w:num w:numId="27">
    <w:abstractNumId w:val="1"/>
  </w:num>
  <w:num w:numId="28">
    <w:abstractNumId w:val="37"/>
  </w:num>
  <w:num w:numId="29">
    <w:abstractNumId w:val="7"/>
  </w:num>
  <w:num w:numId="30">
    <w:abstractNumId w:val="4"/>
  </w:num>
  <w:num w:numId="31">
    <w:abstractNumId w:val="12"/>
  </w:num>
  <w:num w:numId="32">
    <w:abstractNumId w:val="36"/>
  </w:num>
  <w:num w:numId="33">
    <w:abstractNumId w:val="13"/>
  </w:num>
  <w:num w:numId="34">
    <w:abstractNumId w:val="32"/>
  </w:num>
  <w:num w:numId="35">
    <w:abstractNumId w:val="38"/>
  </w:num>
  <w:num w:numId="36">
    <w:abstractNumId w:val="15"/>
  </w:num>
  <w:num w:numId="37">
    <w:abstractNumId w:val="23"/>
  </w:num>
  <w:num w:numId="38">
    <w:abstractNumId w:val="8"/>
  </w:num>
  <w:num w:numId="39">
    <w:abstractNumId w:val="2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1"/>
    <w:rsid w:val="000355E7"/>
    <w:rsid w:val="00076C71"/>
    <w:rsid w:val="0012176B"/>
    <w:rsid w:val="00154147"/>
    <w:rsid w:val="00156AFF"/>
    <w:rsid w:val="001D6584"/>
    <w:rsid w:val="00213E1B"/>
    <w:rsid w:val="00214565"/>
    <w:rsid w:val="00222BEC"/>
    <w:rsid w:val="00246B20"/>
    <w:rsid w:val="00311EC9"/>
    <w:rsid w:val="003146E2"/>
    <w:rsid w:val="003442CC"/>
    <w:rsid w:val="00387C68"/>
    <w:rsid w:val="00390B43"/>
    <w:rsid w:val="00390F16"/>
    <w:rsid w:val="003B3E88"/>
    <w:rsid w:val="003D551D"/>
    <w:rsid w:val="00444096"/>
    <w:rsid w:val="00451336"/>
    <w:rsid w:val="00451AF9"/>
    <w:rsid w:val="004777BB"/>
    <w:rsid w:val="004F5F33"/>
    <w:rsid w:val="00526BC7"/>
    <w:rsid w:val="00536A11"/>
    <w:rsid w:val="005B0DAA"/>
    <w:rsid w:val="005E0182"/>
    <w:rsid w:val="00635C79"/>
    <w:rsid w:val="00691098"/>
    <w:rsid w:val="006E194C"/>
    <w:rsid w:val="00711A08"/>
    <w:rsid w:val="007873A7"/>
    <w:rsid w:val="007B1B66"/>
    <w:rsid w:val="007B4906"/>
    <w:rsid w:val="00826BCD"/>
    <w:rsid w:val="00827BE3"/>
    <w:rsid w:val="0084483C"/>
    <w:rsid w:val="00881EA6"/>
    <w:rsid w:val="0089536D"/>
    <w:rsid w:val="008B4962"/>
    <w:rsid w:val="008D0EE2"/>
    <w:rsid w:val="008F0696"/>
    <w:rsid w:val="009018DF"/>
    <w:rsid w:val="00905E8D"/>
    <w:rsid w:val="00905ED5"/>
    <w:rsid w:val="00906BAE"/>
    <w:rsid w:val="00941CB8"/>
    <w:rsid w:val="009B190A"/>
    <w:rsid w:val="009C5F18"/>
    <w:rsid w:val="009D71D8"/>
    <w:rsid w:val="009E02A1"/>
    <w:rsid w:val="00AF02F7"/>
    <w:rsid w:val="00B559D1"/>
    <w:rsid w:val="00BA64D5"/>
    <w:rsid w:val="00BE616D"/>
    <w:rsid w:val="00C203D4"/>
    <w:rsid w:val="00C3257A"/>
    <w:rsid w:val="00C3530B"/>
    <w:rsid w:val="00CB6C6F"/>
    <w:rsid w:val="00CC5554"/>
    <w:rsid w:val="00CE6525"/>
    <w:rsid w:val="00CF4101"/>
    <w:rsid w:val="00D1648D"/>
    <w:rsid w:val="00D21A6C"/>
    <w:rsid w:val="00D46019"/>
    <w:rsid w:val="00D60E30"/>
    <w:rsid w:val="00DA13DC"/>
    <w:rsid w:val="00DB2A40"/>
    <w:rsid w:val="00DD0D7A"/>
    <w:rsid w:val="00E21EEA"/>
    <w:rsid w:val="00E44819"/>
    <w:rsid w:val="00EA2AD0"/>
    <w:rsid w:val="00EC1101"/>
    <w:rsid w:val="00EF352C"/>
    <w:rsid w:val="00F70F02"/>
    <w:rsid w:val="00F77B3C"/>
    <w:rsid w:val="00F920E8"/>
    <w:rsid w:val="00F920FA"/>
    <w:rsid w:val="00FC060E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7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a1">
    <w:name w:val="Знак"/>
    <w:basedOn w:val="a"/>
    <w:link w:val="a0"/>
    <w:uiPriority w:val="99"/>
    <w:rsid w:val="001D65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D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D6584"/>
    <w:pPr>
      <w:widowControl/>
      <w:autoSpaceDE/>
      <w:autoSpaceDN/>
      <w:adjustRightInd/>
      <w:spacing w:after="160" w:line="240" w:lineRule="exact"/>
      <w:ind w:firstLine="720"/>
      <w:jc w:val="both"/>
    </w:pPr>
    <w:rPr>
      <w:noProof/>
      <w:sz w:val="20"/>
      <w:szCs w:val="20"/>
      <w:lang w:eastAsia="ru-RU"/>
    </w:rPr>
  </w:style>
  <w:style w:type="paragraph" w:styleId="affa">
    <w:name w:val="Normal (Web)"/>
    <w:basedOn w:val="a"/>
    <w:uiPriority w:val="99"/>
    <w:rsid w:val="001D6584"/>
    <w:pPr>
      <w:widowControl/>
      <w:autoSpaceDE/>
      <w:autoSpaceDN/>
      <w:adjustRightInd/>
      <w:spacing w:after="200" w:line="276" w:lineRule="auto"/>
    </w:pPr>
  </w:style>
  <w:style w:type="table" w:styleId="affb">
    <w:name w:val="Table Grid"/>
    <w:basedOn w:val="a2"/>
    <w:uiPriority w:val="59"/>
    <w:rsid w:val="001D6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451336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BA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Balloon Text"/>
    <w:basedOn w:val="a"/>
    <w:link w:val="affd"/>
    <w:uiPriority w:val="99"/>
    <w:unhideWhenUsed/>
    <w:rsid w:val="00F920E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locked/>
    <w:rsid w:val="00F920E8"/>
    <w:rPr>
      <w:rFonts w:ascii="Tahoma" w:hAnsi="Tahoma" w:cs="Tahoma"/>
      <w:sz w:val="16"/>
      <w:szCs w:val="16"/>
    </w:rPr>
  </w:style>
  <w:style w:type="character" w:styleId="affe">
    <w:name w:val="Hyperlink"/>
    <w:basedOn w:val="a0"/>
    <w:uiPriority w:val="99"/>
    <w:rsid w:val="00F920F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D71D8"/>
    <w:pPr>
      <w:widowControl/>
      <w:autoSpaceDE/>
      <w:autoSpaceDN/>
      <w:adjustRightInd/>
      <w:ind w:left="3544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D71D8"/>
    <w:rPr>
      <w:rFonts w:cs="Times New Roman"/>
      <w:sz w:val="20"/>
      <w:szCs w:val="20"/>
    </w:rPr>
  </w:style>
  <w:style w:type="paragraph" w:customStyle="1" w:styleId="ConsPlusNonformat">
    <w:name w:val="ConsPlusNonformat"/>
    <w:rsid w:val="009D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link w:val="afff0"/>
    <w:uiPriority w:val="99"/>
    <w:rsid w:val="009D7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ff0">
    <w:name w:val="Верхний колонтитул Знак"/>
    <w:basedOn w:val="a0"/>
    <w:link w:val="afff"/>
    <w:uiPriority w:val="99"/>
    <w:locked/>
    <w:rsid w:val="009D71D8"/>
    <w:rPr>
      <w:rFonts w:cs="Times New Roman"/>
      <w:sz w:val="28"/>
      <w:szCs w:val="28"/>
    </w:rPr>
  </w:style>
  <w:style w:type="character" w:styleId="afff1">
    <w:name w:val="page number"/>
    <w:basedOn w:val="a0"/>
    <w:uiPriority w:val="99"/>
    <w:rsid w:val="009D71D8"/>
    <w:rPr>
      <w:rFonts w:cs="Times New Roman"/>
    </w:rPr>
  </w:style>
  <w:style w:type="paragraph" w:customStyle="1" w:styleId="41">
    <w:name w:val="Знак4"/>
    <w:basedOn w:val="a"/>
    <w:rsid w:val="009D71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2">
    <w:name w:val="Body Text"/>
    <w:basedOn w:val="a"/>
    <w:link w:val="afff3"/>
    <w:uiPriority w:val="99"/>
    <w:rsid w:val="009D71D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3">
    <w:name w:val="Основной текст Знак"/>
    <w:basedOn w:val="a0"/>
    <w:link w:val="afff2"/>
    <w:uiPriority w:val="99"/>
    <w:locked/>
    <w:rsid w:val="009D71D8"/>
    <w:rPr>
      <w:rFonts w:cs="Times New Roman"/>
      <w:sz w:val="28"/>
      <w:szCs w:val="28"/>
      <w:lang w:val="x-none" w:eastAsia="x-none"/>
    </w:rPr>
  </w:style>
  <w:style w:type="paragraph" w:styleId="afff4">
    <w:name w:val="Body Text Indent"/>
    <w:basedOn w:val="a"/>
    <w:link w:val="afff5"/>
    <w:uiPriority w:val="99"/>
    <w:rsid w:val="009D71D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fff5">
    <w:name w:val="Основной текст с отступом Знак"/>
    <w:basedOn w:val="a0"/>
    <w:link w:val="afff4"/>
    <w:uiPriority w:val="99"/>
    <w:locked/>
    <w:rsid w:val="009D71D8"/>
    <w:rPr>
      <w:rFonts w:cs="Times New Roman"/>
      <w:sz w:val="28"/>
      <w:szCs w:val="28"/>
      <w:lang w:val="x-none" w:eastAsia="x-none"/>
    </w:rPr>
  </w:style>
  <w:style w:type="character" w:customStyle="1" w:styleId="afff6">
    <w:name w:val="Выделение для Базового Поиска (курсив)"/>
    <w:uiPriority w:val="99"/>
    <w:rsid w:val="009D71D8"/>
    <w:rPr>
      <w:b/>
      <w:i/>
      <w:color w:val="0058A9"/>
      <w:sz w:val="26"/>
    </w:rPr>
  </w:style>
  <w:style w:type="paragraph" w:styleId="afff7">
    <w:name w:val="footer"/>
    <w:basedOn w:val="a"/>
    <w:link w:val="afff8"/>
    <w:uiPriority w:val="99"/>
    <w:rsid w:val="009D7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ff8">
    <w:name w:val="Нижний колонтитул Знак"/>
    <w:basedOn w:val="a0"/>
    <w:link w:val="afff7"/>
    <w:uiPriority w:val="99"/>
    <w:locked/>
    <w:rsid w:val="009D71D8"/>
    <w:rPr>
      <w:rFonts w:cs="Times New Roman"/>
      <w:sz w:val="28"/>
      <w:szCs w:val="28"/>
    </w:rPr>
  </w:style>
  <w:style w:type="character" w:customStyle="1" w:styleId="42">
    <w:name w:val="Знак Знак4"/>
    <w:rsid w:val="009D71D8"/>
    <w:rPr>
      <w:rFonts w:ascii="Cambria" w:hAnsi="Cambria"/>
      <w:b/>
      <w:kern w:val="32"/>
      <w:sz w:val="32"/>
      <w:lang w:val="ru-RU" w:eastAsia="ru-RU"/>
    </w:rPr>
  </w:style>
  <w:style w:type="paragraph" w:styleId="afff9">
    <w:name w:val="List Paragraph"/>
    <w:basedOn w:val="a"/>
    <w:uiPriority w:val="34"/>
    <w:qFormat/>
    <w:rsid w:val="009D7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9D71D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9D71D8"/>
    <w:rPr>
      <w:rFonts w:cs="Times New Roman"/>
      <w:sz w:val="28"/>
      <w:szCs w:val="28"/>
    </w:rPr>
  </w:style>
  <w:style w:type="paragraph" w:customStyle="1" w:styleId="afffa">
    <w:name w:val="Нормальный"/>
    <w:rsid w:val="009D71D8"/>
    <w:pPr>
      <w:spacing w:after="0" w:line="240" w:lineRule="auto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9D71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9D71D8"/>
    <w:rPr>
      <w:rFonts w:cs="Times New Roman"/>
      <w:b/>
      <w:sz w:val="24"/>
      <w:szCs w:val="24"/>
    </w:rPr>
  </w:style>
  <w:style w:type="paragraph" w:styleId="afffb">
    <w:name w:val="Subtitle"/>
    <w:basedOn w:val="a"/>
    <w:link w:val="afffc"/>
    <w:uiPriority w:val="11"/>
    <w:qFormat/>
    <w:rsid w:val="009D71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ffc">
    <w:name w:val="Подзаголовок Знак"/>
    <w:basedOn w:val="a0"/>
    <w:link w:val="afffb"/>
    <w:uiPriority w:val="11"/>
    <w:locked/>
    <w:rsid w:val="009D71D8"/>
    <w:rPr>
      <w:rFonts w:cs="Times New Roman"/>
      <w:b/>
      <w:sz w:val="24"/>
      <w:szCs w:val="24"/>
    </w:rPr>
  </w:style>
  <w:style w:type="paragraph" w:styleId="afffd">
    <w:name w:val="Document Map"/>
    <w:basedOn w:val="a"/>
    <w:link w:val="afffe"/>
    <w:uiPriority w:val="99"/>
    <w:rsid w:val="009D71D8"/>
    <w:pPr>
      <w:widowControl/>
      <w:shd w:val="clear" w:color="auto" w:fill="000080"/>
      <w:autoSpaceDE/>
      <w:autoSpaceDN/>
      <w:adjustRightInd/>
    </w:pPr>
    <w:rPr>
      <w:rFonts w:ascii="Tahoma" w:hAnsi="Tahoma" w:cs="Tahoma"/>
      <w:b/>
      <w:sz w:val="20"/>
      <w:szCs w:val="20"/>
    </w:rPr>
  </w:style>
  <w:style w:type="character" w:customStyle="1" w:styleId="afffe">
    <w:name w:val="Схема документа Знак"/>
    <w:basedOn w:val="a0"/>
    <w:link w:val="afffd"/>
    <w:uiPriority w:val="99"/>
    <w:locked/>
    <w:rsid w:val="009D71D8"/>
    <w:rPr>
      <w:rFonts w:ascii="Tahoma" w:hAnsi="Tahoma" w:cs="Tahoma"/>
      <w:b/>
      <w:sz w:val="20"/>
      <w:szCs w:val="20"/>
      <w:shd w:val="clear" w:color="auto" w:fill="000080"/>
    </w:rPr>
  </w:style>
  <w:style w:type="character" w:styleId="affff">
    <w:name w:val="Strong"/>
    <w:basedOn w:val="a0"/>
    <w:uiPriority w:val="22"/>
    <w:qFormat/>
    <w:rsid w:val="009D71D8"/>
    <w:rPr>
      <w:b/>
    </w:rPr>
  </w:style>
  <w:style w:type="paragraph" w:customStyle="1" w:styleId="ConsPlusCell">
    <w:name w:val="ConsPlusCell"/>
    <w:rsid w:val="009D7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D71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0">
    <w:name w:val="No Spacing"/>
    <w:uiPriority w:val="1"/>
    <w:qFormat/>
    <w:rsid w:val="009D71D8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7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a1">
    <w:name w:val="Знак"/>
    <w:basedOn w:val="a"/>
    <w:link w:val="a0"/>
    <w:uiPriority w:val="99"/>
    <w:rsid w:val="001D65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D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D6584"/>
    <w:pPr>
      <w:widowControl/>
      <w:autoSpaceDE/>
      <w:autoSpaceDN/>
      <w:adjustRightInd/>
      <w:spacing w:after="160" w:line="240" w:lineRule="exact"/>
      <w:ind w:firstLine="720"/>
      <w:jc w:val="both"/>
    </w:pPr>
    <w:rPr>
      <w:noProof/>
      <w:sz w:val="20"/>
      <w:szCs w:val="20"/>
      <w:lang w:eastAsia="ru-RU"/>
    </w:rPr>
  </w:style>
  <w:style w:type="paragraph" w:styleId="affa">
    <w:name w:val="Normal (Web)"/>
    <w:basedOn w:val="a"/>
    <w:uiPriority w:val="99"/>
    <w:rsid w:val="001D6584"/>
    <w:pPr>
      <w:widowControl/>
      <w:autoSpaceDE/>
      <w:autoSpaceDN/>
      <w:adjustRightInd/>
      <w:spacing w:after="200" w:line="276" w:lineRule="auto"/>
    </w:pPr>
  </w:style>
  <w:style w:type="table" w:styleId="affb">
    <w:name w:val="Table Grid"/>
    <w:basedOn w:val="a2"/>
    <w:uiPriority w:val="59"/>
    <w:rsid w:val="001D6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451336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BA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Balloon Text"/>
    <w:basedOn w:val="a"/>
    <w:link w:val="affd"/>
    <w:uiPriority w:val="99"/>
    <w:unhideWhenUsed/>
    <w:rsid w:val="00F920E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locked/>
    <w:rsid w:val="00F920E8"/>
    <w:rPr>
      <w:rFonts w:ascii="Tahoma" w:hAnsi="Tahoma" w:cs="Tahoma"/>
      <w:sz w:val="16"/>
      <w:szCs w:val="16"/>
    </w:rPr>
  </w:style>
  <w:style w:type="character" w:styleId="affe">
    <w:name w:val="Hyperlink"/>
    <w:basedOn w:val="a0"/>
    <w:uiPriority w:val="99"/>
    <w:rsid w:val="00F920F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D71D8"/>
    <w:pPr>
      <w:widowControl/>
      <w:autoSpaceDE/>
      <w:autoSpaceDN/>
      <w:adjustRightInd/>
      <w:ind w:left="3544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D71D8"/>
    <w:rPr>
      <w:rFonts w:cs="Times New Roman"/>
      <w:sz w:val="20"/>
      <w:szCs w:val="20"/>
    </w:rPr>
  </w:style>
  <w:style w:type="paragraph" w:customStyle="1" w:styleId="ConsPlusNonformat">
    <w:name w:val="ConsPlusNonformat"/>
    <w:rsid w:val="009D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link w:val="afff0"/>
    <w:uiPriority w:val="99"/>
    <w:rsid w:val="009D7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ff0">
    <w:name w:val="Верхний колонтитул Знак"/>
    <w:basedOn w:val="a0"/>
    <w:link w:val="afff"/>
    <w:uiPriority w:val="99"/>
    <w:locked/>
    <w:rsid w:val="009D71D8"/>
    <w:rPr>
      <w:rFonts w:cs="Times New Roman"/>
      <w:sz w:val="28"/>
      <w:szCs w:val="28"/>
    </w:rPr>
  </w:style>
  <w:style w:type="character" w:styleId="afff1">
    <w:name w:val="page number"/>
    <w:basedOn w:val="a0"/>
    <w:uiPriority w:val="99"/>
    <w:rsid w:val="009D71D8"/>
    <w:rPr>
      <w:rFonts w:cs="Times New Roman"/>
    </w:rPr>
  </w:style>
  <w:style w:type="paragraph" w:customStyle="1" w:styleId="41">
    <w:name w:val="Знак4"/>
    <w:basedOn w:val="a"/>
    <w:rsid w:val="009D71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2">
    <w:name w:val="Body Text"/>
    <w:basedOn w:val="a"/>
    <w:link w:val="afff3"/>
    <w:uiPriority w:val="99"/>
    <w:rsid w:val="009D71D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3">
    <w:name w:val="Основной текст Знак"/>
    <w:basedOn w:val="a0"/>
    <w:link w:val="afff2"/>
    <w:uiPriority w:val="99"/>
    <w:locked/>
    <w:rsid w:val="009D71D8"/>
    <w:rPr>
      <w:rFonts w:cs="Times New Roman"/>
      <w:sz w:val="28"/>
      <w:szCs w:val="28"/>
      <w:lang w:val="x-none" w:eastAsia="x-none"/>
    </w:rPr>
  </w:style>
  <w:style w:type="paragraph" w:styleId="afff4">
    <w:name w:val="Body Text Indent"/>
    <w:basedOn w:val="a"/>
    <w:link w:val="afff5"/>
    <w:uiPriority w:val="99"/>
    <w:rsid w:val="009D71D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fff5">
    <w:name w:val="Основной текст с отступом Знак"/>
    <w:basedOn w:val="a0"/>
    <w:link w:val="afff4"/>
    <w:uiPriority w:val="99"/>
    <w:locked/>
    <w:rsid w:val="009D71D8"/>
    <w:rPr>
      <w:rFonts w:cs="Times New Roman"/>
      <w:sz w:val="28"/>
      <w:szCs w:val="28"/>
      <w:lang w:val="x-none" w:eastAsia="x-none"/>
    </w:rPr>
  </w:style>
  <w:style w:type="character" w:customStyle="1" w:styleId="afff6">
    <w:name w:val="Выделение для Базового Поиска (курсив)"/>
    <w:uiPriority w:val="99"/>
    <w:rsid w:val="009D71D8"/>
    <w:rPr>
      <w:b/>
      <w:i/>
      <w:color w:val="0058A9"/>
      <w:sz w:val="26"/>
    </w:rPr>
  </w:style>
  <w:style w:type="paragraph" w:styleId="afff7">
    <w:name w:val="footer"/>
    <w:basedOn w:val="a"/>
    <w:link w:val="afff8"/>
    <w:uiPriority w:val="99"/>
    <w:rsid w:val="009D7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ff8">
    <w:name w:val="Нижний колонтитул Знак"/>
    <w:basedOn w:val="a0"/>
    <w:link w:val="afff7"/>
    <w:uiPriority w:val="99"/>
    <w:locked/>
    <w:rsid w:val="009D71D8"/>
    <w:rPr>
      <w:rFonts w:cs="Times New Roman"/>
      <w:sz w:val="28"/>
      <w:szCs w:val="28"/>
    </w:rPr>
  </w:style>
  <w:style w:type="character" w:customStyle="1" w:styleId="42">
    <w:name w:val="Знак Знак4"/>
    <w:rsid w:val="009D71D8"/>
    <w:rPr>
      <w:rFonts w:ascii="Cambria" w:hAnsi="Cambria"/>
      <w:b/>
      <w:kern w:val="32"/>
      <w:sz w:val="32"/>
      <w:lang w:val="ru-RU" w:eastAsia="ru-RU"/>
    </w:rPr>
  </w:style>
  <w:style w:type="paragraph" w:styleId="afff9">
    <w:name w:val="List Paragraph"/>
    <w:basedOn w:val="a"/>
    <w:uiPriority w:val="34"/>
    <w:qFormat/>
    <w:rsid w:val="009D7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9D71D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9D71D8"/>
    <w:rPr>
      <w:rFonts w:cs="Times New Roman"/>
      <w:sz w:val="28"/>
      <w:szCs w:val="28"/>
    </w:rPr>
  </w:style>
  <w:style w:type="paragraph" w:customStyle="1" w:styleId="afffa">
    <w:name w:val="Нормальный"/>
    <w:rsid w:val="009D71D8"/>
    <w:pPr>
      <w:spacing w:after="0" w:line="240" w:lineRule="auto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9D71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9D71D8"/>
    <w:rPr>
      <w:rFonts w:cs="Times New Roman"/>
      <w:b/>
      <w:sz w:val="24"/>
      <w:szCs w:val="24"/>
    </w:rPr>
  </w:style>
  <w:style w:type="paragraph" w:styleId="afffb">
    <w:name w:val="Subtitle"/>
    <w:basedOn w:val="a"/>
    <w:link w:val="afffc"/>
    <w:uiPriority w:val="11"/>
    <w:qFormat/>
    <w:rsid w:val="009D71D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ffc">
    <w:name w:val="Подзаголовок Знак"/>
    <w:basedOn w:val="a0"/>
    <w:link w:val="afffb"/>
    <w:uiPriority w:val="11"/>
    <w:locked/>
    <w:rsid w:val="009D71D8"/>
    <w:rPr>
      <w:rFonts w:cs="Times New Roman"/>
      <w:b/>
      <w:sz w:val="24"/>
      <w:szCs w:val="24"/>
    </w:rPr>
  </w:style>
  <w:style w:type="paragraph" w:styleId="afffd">
    <w:name w:val="Document Map"/>
    <w:basedOn w:val="a"/>
    <w:link w:val="afffe"/>
    <w:uiPriority w:val="99"/>
    <w:rsid w:val="009D71D8"/>
    <w:pPr>
      <w:widowControl/>
      <w:shd w:val="clear" w:color="auto" w:fill="000080"/>
      <w:autoSpaceDE/>
      <w:autoSpaceDN/>
      <w:adjustRightInd/>
    </w:pPr>
    <w:rPr>
      <w:rFonts w:ascii="Tahoma" w:hAnsi="Tahoma" w:cs="Tahoma"/>
      <w:b/>
      <w:sz w:val="20"/>
      <w:szCs w:val="20"/>
    </w:rPr>
  </w:style>
  <w:style w:type="character" w:customStyle="1" w:styleId="afffe">
    <w:name w:val="Схема документа Знак"/>
    <w:basedOn w:val="a0"/>
    <w:link w:val="afffd"/>
    <w:uiPriority w:val="99"/>
    <w:locked/>
    <w:rsid w:val="009D71D8"/>
    <w:rPr>
      <w:rFonts w:ascii="Tahoma" w:hAnsi="Tahoma" w:cs="Tahoma"/>
      <w:b/>
      <w:sz w:val="20"/>
      <w:szCs w:val="20"/>
      <w:shd w:val="clear" w:color="auto" w:fill="000080"/>
    </w:rPr>
  </w:style>
  <w:style w:type="character" w:styleId="affff">
    <w:name w:val="Strong"/>
    <w:basedOn w:val="a0"/>
    <w:uiPriority w:val="22"/>
    <w:qFormat/>
    <w:rsid w:val="009D71D8"/>
    <w:rPr>
      <w:b/>
    </w:rPr>
  </w:style>
  <w:style w:type="paragraph" w:customStyle="1" w:styleId="ConsPlusCell">
    <w:name w:val="ConsPlusCell"/>
    <w:rsid w:val="009D7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D71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0">
    <w:name w:val="No Spacing"/>
    <w:uiPriority w:val="1"/>
    <w:qFormat/>
    <w:rsid w:val="009D71D8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garantF1://12012604.781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НПП "Гарант-Сервис"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НПП "Гарант-Сервис"</dc:creator>
  <dc:description>Документ экспортирован из системы ГАРАНТ</dc:description>
  <cp:lastModifiedBy>smi_5</cp:lastModifiedBy>
  <cp:revision>2</cp:revision>
  <cp:lastPrinted>2021-03-04T05:37:00Z</cp:lastPrinted>
  <dcterms:created xsi:type="dcterms:W3CDTF">2021-09-09T13:39:00Z</dcterms:created>
  <dcterms:modified xsi:type="dcterms:W3CDTF">2021-09-09T13:39:00Z</dcterms:modified>
</cp:coreProperties>
</file>