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D349DA">
        <w:t xml:space="preserve"> 26.02.2020</w:t>
      </w:r>
      <w:r>
        <w:t xml:space="preserve">                                                                                 </w:t>
      </w:r>
      <w:r w:rsidR="00D349DA">
        <w:t xml:space="preserve">                           </w:t>
      </w:r>
      <w:bookmarkStart w:id="0" w:name="_GoBack"/>
      <w:bookmarkEnd w:id="0"/>
      <w:r w:rsidR="00D349DA">
        <w:t xml:space="preserve">     </w:t>
      </w:r>
      <w:r>
        <w:t xml:space="preserve">  №</w:t>
      </w:r>
      <w:r w:rsidR="00D349DA">
        <w:t xml:space="preserve"> 44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Default="00AD46C2" w:rsidP="001652F9">
      <w:pPr>
        <w:jc w:val="center"/>
        <w:rPr>
          <w:b/>
          <w:sz w:val="28"/>
          <w:szCs w:val="28"/>
        </w:rPr>
      </w:pPr>
      <w:r w:rsidRPr="00AD46C2">
        <w:rPr>
          <w:b/>
          <w:bCs/>
          <w:sz w:val="28"/>
        </w:rPr>
        <w:t>О</w:t>
      </w:r>
      <w:r w:rsidR="00195D7F">
        <w:rPr>
          <w:b/>
          <w:bCs/>
          <w:sz w:val="28"/>
        </w:rPr>
        <w:t xml:space="preserve"> мерах по </w:t>
      </w:r>
      <w:r w:rsidR="001652F9">
        <w:rPr>
          <w:b/>
          <w:sz w:val="28"/>
          <w:szCs w:val="28"/>
        </w:rPr>
        <w:t xml:space="preserve">обеспечению </w:t>
      </w:r>
      <w:r w:rsidR="001652F9" w:rsidRPr="00393D7B">
        <w:rPr>
          <w:b/>
          <w:sz w:val="28"/>
          <w:szCs w:val="28"/>
        </w:rPr>
        <w:t>антитеррористической защищенности</w:t>
      </w:r>
      <w:r w:rsidR="001652F9">
        <w:rPr>
          <w:b/>
          <w:sz w:val="28"/>
          <w:szCs w:val="28"/>
        </w:rPr>
        <w:t xml:space="preserve"> учреждений </w:t>
      </w:r>
      <w:r w:rsidR="001652F9" w:rsidRPr="00393D7B">
        <w:rPr>
          <w:b/>
          <w:sz w:val="28"/>
          <w:szCs w:val="28"/>
        </w:rPr>
        <w:t>отрасли «Культура, искусство и кинематография» муниципального образования Крымский район</w:t>
      </w:r>
    </w:p>
    <w:p w:rsidR="001652F9" w:rsidRPr="00AD46C2" w:rsidRDefault="001652F9" w:rsidP="001652F9">
      <w:pPr>
        <w:jc w:val="center"/>
        <w:rPr>
          <w:sz w:val="28"/>
        </w:rPr>
      </w:pPr>
    </w:p>
    <w:p w:rsidR="00AD46C2" w:rsidRPr="00E461F3" w:rsidRDefault="001652F9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Федерального закона от 06 марта 2006 года №35-ФЗ «О противодействии терроризму»</w:t>
      </w:r>
      <w:r w:rsidR="00941CA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Российской Федерации от 11 февраля 2017 года №176 «Об утверждении требований к антитеррористической защищенности объектов (территорий)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сфере культуры и формы паспорта этих объектов (территорий)», </w:t>
      </w:r>
      <w:r w:rsidR="00941CA2">
        <w:rPr>
          <w:sz w:val="28"/>
          <w:szCs w:val="28"/>
        </w:rPr>
        <w:t xml:space="preserve"> введенных в действие приказом Министерства культуры </w:t>
      </w:r>
      <w:r>
        <w:rPr>
          <w:sz w:val="28"/>
          <w:szCs w:val="28"/>
        </w:rPr>
        <w:t xml:space="preserve">Краснодарского края              </w:t>
      </w:r>
      <w:r w:rsidR="00941CA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25 февраля </w:t>
      </w:r>
      <w:r w:rsidR="0094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="001247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83 «</w:t>
      </w:r>
      <w:r w:rsidRPr="001652F9">
        <w:rPr>
          <w:bCs/>
          <w:sz w:val="28"/>
        </w:rPr>
        <w:t xml:space="preserve">О мерах по </w:t>
      </w:r>
      <w:r w:rsidRPr="001652F9">
        <w:rPr>
          <w:sz w:val="28"/>
          <w:szCs w:val="28"/>
        </w:rPr>
        <w:t xml:space="preserve">обеспечению антитеррористической защищенности </w:t>
      </w:r>
      <w:r>
        <w:rPr>
          <w:sz w:val="28"/>
          <w:szCs w:val="28"/>
        </w:rPr>
        <w:t xml:space="preserve">государственных </w:t>
      </w:r>
      <w:r w:rsidRPr="001652F9">
        <w:rPr>
          <w:sz w:val="28"/>
          <w:szCs w:val="28"/>
        </w:rPr>
        <w:t>учреждений</w:t>
      </w:r>
      <w:r w:rsidR="00A12E97">
        <w:rPr>
          <w:sz w:val="28"/>
          <w:szCs w:val="28"/>
        </w:rPr>
        <w:t>, подведомственных министерству культуры Краснодарского края»</w:t>
      </w:r>
      <w:proofErr w:type="gramStart"/>
      <w:r>
        <w:rPr>
          <w:sz w:val="28"/>
          <w:szCs w:val="28"/>
        </w:rPr>
        <w:t xml:space="preserve"> </w:t>
      </w:r>
      <w:r w:rsidR="0012473C">
        <w:rPr>
          <w:sz w:val="28"/>
          <w:szCs w:val="28"/>
        </w:rPr>
        <w:t>,</w:t>
      </w:r>
      <w:proofErr w:type="gramEnd"/>
      <w:r w:rsidR="00145F89">
        <w:rPr>
          <w:sz w:val="28"/>
          <w:szCs w:val="28"/>
        </w:rPr>
        <w:t xml:space="preserve"> </w:t>
      </w:r>
      <w:r w:rsidR="00AD46C2" w:rsidRPr="00E461F3">
        <w:rPr>
          <w:sz w:val="28"/>
          <w:szCs w:val="28"/>
        </w:rPr>
        <w:t>в целях</w:t>
      </w:r>
      <w:r w:rsidR="00DD0264">
        <w:rPr>
          <w:sz w:val="28"/>
          <w:szCs w:val="28"/>
        </w:rPr>
        <w:t xml:space="preserve"> </w:t>
      </w:r>
      <w:r w:rsidR="00A12E97">
        <w:rPr>
          <w:sz w:val="28"/>
          <w:szCs w:val="28"/>
        </w:rPr>
        <w:t xml:space="preserve"> обеспечения антитеррористической защищенности объектов культуры, на  основании Положения о министерстве культуры Краснодарского края, утвержденного постановлением главы администрации (губернатора) Краснодарског</w:t>
      </w:r>
      <w:r w:rsidR="00E6494D">
        <w:rPr>
          <w:sz w:val="28"/>
          <w:szCs w:val="28"/>
        </w:rPr>
        <w:t>о края от 16 декабря 2015 года №</w:t>
      </w:r>
      <w:r w:rsidR="00A12E97">
        <w:rPr>
          <w:sz w:val="28"/>
          <w:szCs w:val="28"/>
        </w:rPr>
        <w:t xml:space="preserve">1226 «О министерстве культуры Краснодарского края», </w:t>
      </w:r>
      <w:r w:rsidR="00B76442">
        <w:rPr>
          <w:sz w:val="28"/>
          <w:szCs w:val="28"/>
        </w:rPr>
        <w:t xml:space="preserve"> </w:t>
      </w:r>
      <w:r w:rsidR="00AD46C2" w:rsidRPr="00E461F3">
        <w:rPr>
          <w:sz w:val="28"/>
          <w:szCs w:val="28"/>
        </w:rPr>
        <w:t>п</w:t>
      </w:r>
      <w:r w:rsidR="00145F89">
        <w:rPr>
          <w:sz w:val="28"/>
          <w:szCs w:val="28"/>
        </w:rPr>
        <w:t xml:space="preserve"> </w:t>
      </w:r>
      <w:r w:rsidR="00AD46C2" w:rsidRPr="00E461F3">
        <w:rPr>
          <w:sz w:val="28"/>
          <w:szCs w:val="28"/>
        </w:rPr>
        <w:t>р и к а з ы в а ю:</w:t>
      </w:r>
    </w:p>
    <w:p w:rsidR="00AD46C2" w:rsidRPr="00E461F3" w:rsidRDefault="0078037F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037F">
        <w:rPr>
          <w:sz w:val="28"/>
          <w:szCs w:val="28"/>
        </w:rPr>
        <w:t xml:space="preserve"> </w:t>
      </w:r>
      <w:r w:rsidR="00A12E97">
        <w:rPr>
          <w:sz w:val="28"/>
          <w:szCs w:val="28"/>
        </w:rPr>
        <w:t>Р</w:t>
      </w:r>
      <w:r w:rsidRPr="00E461F3">
        <w:rPr>
          <w:sz w:val="28"/>
          <w:szCs w:val="28"/>
        </w:rPr>
        <w:t>уководителям учреждений культуры</w:t>
      </w:r>
      <w:r>
        <w:rPr>
          <w:sz w:val="28"/>
          <w:szCs w:val="28"/>
        </w:rPr>
        <w:t>, подведомственных управлению культуры администрации муниципального образования Крымский район</w:t>
      </w:r>
      <w:r w:rsidR="00A12E97">
        <w:rPr>
          <w:sz w:val="28"/>
          <w:szCs w:val="28"/>
        </w:rPr>
        <w:t xml:space="preserve"> </w:t>
      </w:r>
      <w:r w:rsidRPr="00E461F3">
        <w:rPr>
          <w:sz w:val="28"/>
          <w:szCs w:val="28"/>
        </w:rPr>
        <w:t xml:space="preserve"> и </w:t>
      </w:r>
      <w:r w:rsidR="00A12E97">
        <w:rPr>
          <w:sz w:val="28"/>
          <w:szCs w:val="28"/>
        </w:rPr>
        <w:t>являющихся правообладателями объектов (территорий) в сфере культуры</w:t>
      </w:r>
      <w:r w:rsidR="00AD46C2" w:rsidRPr="00E461F3">
        <w:rPr>
          <w:sz w:val="28"/>
          <w:szCs w:val="28"/>
        </w:rPr>
        <w:t>:</w:t>
      </w:r>
    </w:p>
    <w:p w:rsidR="00AD46C2" w:rsidRDefault="00AD46C2" w:rsidP="00440A4A">
      <w:pPr>
        <w:pStyle w:val="a3"/>
        <w:ind w:firstLine="284"/>
        <w:jc w:val="both"/>
        <w:rPr>
          <w:color w:val="000000"/>
          <w:spacing w:val="3"/>
          <w:sz w:val="28"/>
          <w:szCs w:val="28"/>
        </w:rPr>
      </w:pPr>
      <w:r w:rsidRPr="00E461F3">
        <w:rPr>
          <w:sz w:val="28"/>
          <w:szCs w:val="28"/>
        </w:rPr>
        <w:t>1)</w:t>
      </w:r>
      <w:r w:rsidR="0025665E">
        <w:rPr>
          <w:sz w:val="28"/>
          <w:szCs w:val="28"/>
        </w:rPr>
        <w:t xml:space="preserve"> </w:t>
      </w:r>
      <w:r w:rsidR="00A12E97">
        <w:rPr>
          <w:color w:val="000000"/>
          <w:spacing w:val="3"/>
          <w:sz w:val="28"/>
          <w:szCs w:val="28"/>
        </w:rPr>
        <w:t xml:space="preserve">организовать в учреждении выполнение комплекса мероприятий, направленных на обеспечение </w:t>
      </w:r>
      <w:r w:rsidR="00A12E97">
        <w:rPr>
          <w:sz w:val="28"/>
          <w:szCs w:val="28"/>
        </w:rPr>
        <w:t>антитеррористической защищенности объектов (территорий) в сфере культуры, в которые входят комплексы технологически и технически связанных между собой зданий (строений, сооружений)</w:t>
      </w:r>
      <w:r w:rsidR="00551206">
        <w:rPr>
          <w:sz w:val="28"/>
          <w:szCs w:val="28"/>
        </w:rPr>
        <w:t>, систем и помещений, отдельные здания (строения, сооружения)</w:t>
      </w:r>
      <w:r w:rsidR="00A12E97">
        <w:rPr>
          <w:sz w:val="28"/>
          <w:szCs w:val="28"/>
        </w:rPr>
        <w:t xml:space="preserve"> и прилегающая к ним территория (далее – объекты (территории)</w:t>
      </w:r>
      <w:r w:rsidR="009F5C43">
        <w:rPr>
          <w:color w:val="000000"/>
          <w:spacing w:val="3"/>
          <w:sz w:val="28"/>
          <w:szCs w:val="28"/>
        </w:rPr>
        <w:t>;</w:t>
      </w:r>
    </w:p>
    <w:p w:rsidR="00CC3E5A" w:rsidRDefault="00CC3E5A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771578">
        <w:rPr>
          <w:color w:val="000000"/>
          <w:spacing w:val="-4"/>
          <w:sz w:val="28"/>
          <w:szCs w:val="28"/>
        </w:rPr>
        <w:t>)</w:t>
      </w:r>
      <w:r w:rsidR="007D0597" w:rsidRPr="00E461F3">
        <w:rPr>
          <w:sz w:val="28"/>
          <w:szCs w:val="28"/>
        </w:rPr>
        <w:t xml:space="preserve"> </w:t>
      </w:r>
      <w:r w:rsidR="00A12E97">
        <w:rPr>
          <w:sz w:val="28"/>
          <w:szCs w:val="28"/>
        </w:rPr>
        <w:t>обеспечить исполнение учреждени</w:t>
      </w:r>
      <w:r w:rsidR="00812D7F">
        <w:rPr>
          <w:sz w:val="28"/>
          <w:szCs w:val="28"/>
        </w:rPr>
        <w:t>ем</w:t>
      </w:r>
      <w:r w:rsidR="00A12E97">
        <w:rPr>
          <w:sz w:val="28"/>
          <w:szCs w:val="28"/>
        </w:rPr>
        <w:t xml:space="preserve"> требований законодательства Ро</w:t>
      </w:r>
      <w:r w:rsidR="00812D7F">
        <w:rPr>
          <w:sz w:val="28"/>
          <w:szCs w:val="28"/>
        </w:rPr>
        <w:t>ссийской Федерации и Краснодарс</w:t>
      </w:r>
      <w:r w:rsidR="00A12E97">
        <w:rPr>
          <w:sz w:val="28"/>
          <w:szCs w:val="28"/>
        </w:rPr>
        <w:t xml:space="preserve">кого края, регулирующего вопросы </w:t>
      </w:r>
      <w:r w:rsidR="00812D7F">
        <w:rPr>
          <w:sz w:val="28"/>
          <w:szCs w:val="28"/>
        </w:rPr>
        <w:lastRenderedPageBreak/>
        <w:t>организаци</w:t>
      </w:r>
      <w:r w:rsidR="00551206">
        <w:rPr>
          <w:sz w:val="28"/>
          <w:szCs w:val="28"/>
        </w:rPr>
        <w:t>и</w:t>
      </w:r>
      <w:r w:rsidR="00812D7F">
        <w:rPr>
          <w:sz w:val="28"/>
          <w:szCs w:val="28"/>
        </w:rPr>
        <w:t xml:space="preserve"> и выполнения мероприятий, направленных на </w:t>
      </w:r>
      <w:r w:rsidR="00812D7F">
        <w:rPr>
          <w:color w:val="000000"/>
          <w:spacing w:val="3"/>
          <w:sz w:val="28"/>
          <w:szCs w:val="28"/>
        </w:rPr>
        <w:t xml:space="preserve">обеспечение </w:t>
      </w:r>
      <w:r w:rsidR="00812D7F">
        <w:rPr>
          <w:sz w:val="28"/>
          <w:szCs w:val="28"/>
        </w:rPr>
        <w:t>антитеррористической защищенности объектов (территорий)</w:t>
      </w:r>
      <w:r w:rsidR="009F5C43">
        <w:rPr>
          <w:sz w:val="28"/>
          <w:szCs w:val="28"/>
        </w:rPr>
        <w:t>;</w:t>
      </w:r>
    </w:p>
    <w:p w:rsidR="00CC3E5A" w:rsidRDefault="00CC3E5A" w:rsidP="00440A4A">
      <w:pPr>
        <w:pStyle w:val="a3"/>
        <w:ind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</w:t>
      </w:r>
      <w:r w:rsidRPr="00E461F3">
        <w:rPr>
          <w:color w:val="000000"/>
          <w:spacing w:val="-9"/>
          <w:sz w:val="28"/>
          <w:szCs w:val="28"/>
        </w:rPr>
        <w:t xml:space="preserve">) </w:t>
      </w:r>
      <w:r w:rsidR="008C7058">
        <w:rPr>
          <w:color w:val="000000"/>
          <w:spacing w:val="-4"/>
          <w:sz w:val="28"/>
          <w:szCs w:val="28"/>
        </w:rPr>
        <w:t xml:space="preserve"> </w:t>
      </w:r>
      <w:r w:rsidR="00812D7F">
        <w:rPr>
          <w:color w:val="000000"/>
          <w:spacing w:val="-4"/>
          <w:sz w:val="28"/>
          <w:szCs w:val="28"/>
        </w:rPr>
        <w:t>обеспечить готовность учреждения к решению задач по предупреждению и пресечению попыток совершения террористических актов и недопущению чрезвычайных ситуаций на объектах (территории)</w:t>
      </w:r>
      <w:r w:rsidR="008C7058">
        <w:rPr>
          <w:color w:val="000000"/>
          <w:spacing w:val="-4"/>
          <w:sz w:val="28"/>
          <w:szCs w:val="28"/>
        </w:rPr>
        <w:t>;</w:t>
      </w:r>
    </w:p>
    <w:p w:rsidR="00771578" w:rsidRDefault="00CC3E5A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597" w:rsidRPr="00E461F3">
        <w:rPr>
          <w:sz w:val="28"/>
          <w:szCs w:val="28"/>
        </w:rPr>
        <w:t xml:space="preserve">) </w:t>
      </w:r>
      <w:r w:rsidR="00812D7F">
        <w:rPr>
          <w:sz w:val="28"/>
          <w:szCs w:val="28"/>
        </w:rPr>
        <w:t xml:space="preserve">организовать </w:t>
      </w:r>
      <w:proofErr w:type="gramStart"/>
      <w:r w:rsidR="00812D7F">
        <w:rPr>
          <w:sz w:val="28"/>
          <w:szCs w:val="28"/>
        </w:rPr>
        <w:t>контроль за</w:t>
      </w:r>
      <w:proofErr w:type="gramEnd"/>
      <w:r w:rsidR="00812D7F">
        <w:rPr>
          <w:sz w:val="28"/>
          <w:szCs w:val="28"/>
        </w:rPr>
        <w:t xml:space="preserve"> реализацией мероприятий по </w:t>
      </w:r>
      <w:r w:rsidR="00812D7F">
        <w:rPr>
          <w:color w:val="000000"/>
          <w:spacing w:val="3"/>
          <w:sz w:val="28"/>
          <w:szCs w:val="28"/>
        </w:rPr>
        <w:t xml:space="preserve">обеспечению </w:t>
      </w:r>
      <w:r w:rsidR="00812D7F">
        <w:rPr>
          <w:sz w:val="28"/>
          <w:szCs w:val="28"/>
        </w:rPr>
        <w:t>антитеррористической защищенности объектов (территорий);</w:t>
      </w:r>
    </w:p>
    <w:p w:rsidR="00812D7F" w:rsidRDefault="00812D7F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 принимать действенные меры по устранению недостатков в сфере противодействия терроризму, выявляемых на объектах (территории) при осуществлении ведомственного контроля и проведении проверок состояния</w:t>
      </w:r>
      <w:r w:rsidRPr="00812D7F">
        <w:rPr>
          <w:sz w:val="28"/>
          <w:szCs w:val="28"/>
        </w:rPr>
        <w:t xml:space="preserve"> </w:t>
      </w:r>
      <w:r>
        <w:rPr>
          <w:sz w:val="28"/>
          <w:szCs w:val="28"/>
        </w:rPr>
        <w:t>антитеррористической защищенности территориальными органами федеральных органов государственной власти, осуществляющими надзорные функции в сфере противодействия терроризму;</w:t>
      </w:r>
    </w:p>
    <w:p w:rsidR="00812D7F" w:rsidRDefault="00812D7F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обеспечить включение в планы финансово</w:t>
      </w:r>
      <w:r w:rsidR="00551206">
        <w:rPr>
          <w:sz w:val="28"/>
          <w:szCs w:val="28"/>
        </w:rPr>
        <w:t>-</w:t>
      </w:r>
      <w:r>
        <w:rPr>
          <w:sz w:val="28"/>
          <w:szCs w:val="28"/>
        </w:rPr>
        <w:t xml:space="preserve">хозяйственной деятельности расходы, направленные на выполнение мероприятий по  </w:t>
      </w:r>
      <w:r>
        <w:rPr>
          <w:color w:val="000000"/>
          <w:spacing w:val="3"/>
          <w:sz w:val="28"/>
          <w:szCs w:val="28"/>
        </w:rPr>
        <w:t xml:space="preserve">обеспечению </w:t>
      </w:r>
      <w:r>
        <w:rPr>
          <w:sz w:val="28"/>
          <w:szCs w:val="28"/>
        </w:rPr>
        <w:t>антитеррористической защищенности объектов (территорий);</w:t>
      </w:r>
    </w:p>
    <w:p w:rsidR="00812D7F" w:rsidRDefault="00812D7F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20AF0">
        <w:rPr>
          <w:sz w:val="28"/>
          <w:szCs w:val="28"/>
        </w:rPr>
        <w:t>выполнять работы по оснащению объектов (территории) современными инженерно-техническими средствами и системами в рамках действующего законодательства;</w:t>
      </w:r>
    </w:p>
    <w:p w:rsidR="00F20AF0" w:rsidRDefault="00551206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20AF0">
        <w:rPr>
          <w:sz w:val="28"/>
          <w:szCs w:val="28"/>
        </w:rPr>
        <w:t>обеспечить поддержание в исправном состоянии инженерно-технических средств, систем охраны и систем экстренного оповещения обучающихся, работников</w:t>
      </w:r>
      <w:r w:rsidR="00F20AF0" w:rsidRPr="00F20AF0">
        <w:rPr>
          <w:sz w:val="28"/>
          <w:szCs w:val="28"/>
        </w:rPr>
        <w:t xml:space="preserve"> </w:t>
      </w:r>
      <w:r w:rsidR="00F20AF0">
        <w:rPr>
          <w:sz w:val="28"/>
          <w:szCs w:val="28"/>
        </w:rPr>
        <w:t>и посетителей объектов (территории) о потенциальной угрозе возникновения или о возникновении чрезвычайной ситуации, а также проведение регламентных работ по их техническому обслуживанию и планово-предупредительному ремонту;</w:t>
      </w:r>
    </w:p>
    <w:p w:rsidR="00F20AF0" w:rsidRDefault="00F20AF0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инженерно-технического укрепления объектов (терр</w:t>
      </w:r>
      <w:r w:rsidR="00E30A9D">
        <w:rPr>
          <w:sz w:val="28"/>
          <w:szCs w:val="28"/>
        </w:rPr>
        <w:t>и</w:t>
      </w:r>
      <w:r>
        <w:rPr>
          <w:sz w:val="28"/>
          <w:szCs w:val="28"/>
        </w:rPr>
        <w:t>тории);</w:t>
      </w:r>
    </w:p>
    <w:p w:rsidR="00F20AF0" w:rsidRDefault="00F20AF0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E30A9D">
        <w:rPr>
          <w:sz w:val="28"/>
          <w:szCs w:val="28"/>
        </w:rPr>
        <w:t>организовать взаимодействие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экстремизму;</w:t>
      </w:r>
    </w:p>
    <w:p w:rsidR="00E30A9D" w:rsidRDefault="00E30A9D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организовать пропускной и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режимы на объектах (территории) и обеспечит контроль их функционирования;</w:t>
      </w:r>
    </w:p>
    <w:p w:rsidR="00E30A9D" w:rsidRDefault="00E30A9D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12) не допускать нахождение на объектах (территории) посторонних лиц, оставленных без присмотра предметов (кейсы, коробки, свертки), грузов;</w:t>
      </w:r>
    </w:p>
    <w:p w:rsidR="00E30A9D" w:rsidRDefault="00E30A9D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13) организовать периодическую проверку зданий (строений, сооружений), а также потенциально опасных участков и критических элементов объектов (территории), систем подземных коммуникаций, стоянок автотранспорта с целью выявления признаков подготовки или совершения террористического акта;</w:t>
      </w:r>
    </w:p>
    <w:p w:rsidR="00BC6198" w:rsidRDefault="00E30A9D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осуществлять, в рамках установленной компетенции,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договорных </w:t>
      </w:r>
      <w:r w:rsidR="00BC6198">
        <w:rPr>
          <w:sz w:val="28"/>
          <w:szCs w:val="28"/>
        </w:rPr>
        <w:t>обязательств частными охранными организациями, осуществляющих охрану объектов культуры;</w:t>
      </w:r>
    </w:p>
    <w:p w:rsidR="00BC6198" w:rsidRDefault="00BC6198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 обеспечить размещение на объектах (территории) наглядных пособий (стендов) с информацией о порядке действия обучающихся, работников и посетителей при обнаружении подозрительных лиц или предметов, а также при поступлении информации об угрозе совершения или о совершении террористических актов;</w:t>
      </w:r>
    </w:p>
    <w:p w:rsidR="00BC6198" w:rsidRDefault="00BC6198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информационной безопасности, разработкой и реализацией мер, исключающих несанкционированный доступ к информационным ресурсам объектов;</w:t>
      </w:r>
    </w:p>
    <w:p w:rsidR="00BC6198" w:rsidRDefault="00BC6198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17) организовать обучение работников учреждения способам защиты и действия</w:t>
      </w:r>
      <w:r w:rsidR="00551206">
        <w:rPr>
          <w:sz w:val="28"/>
          <w:szCs w:val="28"/>
        </w:rPr>
        <w:t>м</w:t>
      </w:r>
      <w:r>
        <w:rPr>
          <w:sz w:val="28"/>
          <w:szCs w:val="28"/>
        </w:rPr>
        <w:t xml:space="preserve"> в условиях совершения террористического акта или угрозы его совершения, проведение занятий по минимизации морально-психологических последствий террористического акта и иным вопросам в сфере противодействия терроризму;</w:t>
      </w:r>
    </w:p>
    <w:p w:rsidR="00776A04" w:rsidRDefault="00BC6198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обеспечить защиту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</w:t>
      </w:r>
      <w:r w:rsidR="00776A04">
        <w:rPr>
          <w:sz w:val="28"/>
          <w:szCs w:val="28"/>
        </w:rPr>
        <w:t>служебной информации ограниченного распространения о принимаемых мерах по антитеррористической защищенности объекта культуры;</w:t>
      </w:r>
    </w:p>
    <w:p w:rsidR="00E30A9D" w:rsidRDefault="00776A04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организовать подготовку должностных лиц, ответственных за </w:t>
      </w:r>
      <w:r w:rsidR="00E30A9D">
        <w:rPr>
          <w:sz w:val="28"/>
          <w:szCs w:val="28"/>
        </w:rPr>
        <w:t xml:space="preserve"> </w:t>
      </w:r>
      <w:r>
        <w:rPr>
          <w:sz w:val="28"/>
          <w:szCs w:val="28"/>
        </w:rPr>
        <w:t>антитеррористическую защищенность объект</w:t>
      </w:r>
      <w:r w:rsidR="00551206">
        <w:rPr>
          <w:sz w:val="28"/>
          <w:szCs w:val="28"/>
        </w:rPr>
        <w:t xml:space="preserve">ов </w:t>
      </w:r>
      <w:r>
        <w:rPr>
          <w:sz w:val="28"/>
          <w:szCs w:val="28"/>
        </w:rPr>
        <w:t>(территории), в образовательных организациях (учебных центрах), имеющих лицензию на ведение образовательной деятельности в сфере противодействия терроризму;</w:t>
      </w:r>
    </w:p>
    <w:p w:rsidR="00776A04" w:rsidRDefault="00776A04" w:rsidP="00440A4A">
      <w:pPr>
        <w:pStyle w:val="a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20) организовать во </w:t>
      </w:r>
      <w:r w:rsidRPr="00776A04">
        <w:rPr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регулярное проведение на объектах (территории) (не реже одного раза в полугодие) практических тренировок по действиям обучающихся, работников и посетителей объектов культуры при возникновении угроз террористического </w:t>
      </w:r>
      <w:r w:rsidR="00E77A7E">
        <w:rPr>
          <w:sz w:val="28"/>
          <w:szCs w:val="28"/>
        </w:rPr>
        <w:t>х</w:t>
      </w:r>
      <w:r>
        <w:rPr>
          <w:sz w:val="28"/>
          <w:szCs w:val="28"/>
        </w:rPr>
        <w:t>арактера;</w:t>
      </w:r>
      <w:proofErr w:type="gramEnd"/>
    </w:p>
    <w:p w:rsidR="00776A04" w:rsidRDefault="00776A04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направлять Планы-графики проведения тренировок на очередной календарный год </w:t>
      </w:r>
      <w:r w:rsidR="00F315FC">
        <w:rPr>
          <w:sz w:val="28"/>
          <w:szCs w:val="28"/>
        </w:rPr>
        <w:t xml:space="preserve">в </w:t>
      </w:r>
      <w:r w:rsidR="00C60A49">
        <w:rPr>
          <w:sz w:val="28"/>
          <w:szCs w:val="28"/>
        </w:rPr>
        <w:t>управление культуры администрации муниципального образования Крымский район</w:t>
      </w:r>
      <w:r w:rsidR="00E77A7E">
        <w:rPr>
          <w:sz w:val="28"/>
          <w:szCs w:val="28"/>
        </w:rPr>
        <w:t>. Отчетные материалы о тренировках в трехдневный срок с момента проведения направлять в управление культуры администрации муниципального образования Крымский район</w:t>
      </w:r>
      <w:r w:rsidR="00F315FC">
        <w:rPr>
          <w:sz w:val="28"/>
          <w:szCs w:val="28"/>
        </w:rPr>
        <w:t>;</w:t>
      </w:r>
    </w:p>
    <w:p w:rsidR="00F315FC" w:rsidRDefault="00F315FC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проверять, в рамках объектового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требований в антитеррористической защищенности объектов (территории), реальную готовность работников и сотрудников частных охранных организаций к действиям при возникновении чрезвычайных ситуаций, наличие и работоспособность инженерно-технических средств и систем охраны, систем экстренного оповещения и первичных средств пожаротушения;</w:t>
      </w:r>
    </w:p>
    <w:p w:rsidR="00F315FC" w:rsidRDefault="00F315FC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23) при получении информации об угрозе совершения или о совершении террористического акта на объекте культуры обеспечить:</w:t>
      </w:r>
    </w:p>
    <w:p w:rsidR="00776A04" w:rsidRDefault="00776A04" w:rsidP="00440A4A">
      <w:pPr>
        <w:pStyle w:val="a3"/>
        <w:ind w:firstLine="284"/>
        <w:jc w:val="both"/>
        <w:rPr>
          <w:sz w:val="28"/>
          <w:szCs w:val="28"/>
        </w:rPr>
      </w:pPr>
    </w:p>
    <w:p w:rsidR="008C7058" w:rsidRDefault="00F315FC" w:rsidP="00E77A7E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="00E77A7E">
        <w:rPr>
          <w:sz w:val="28"/>
          <w:szCs w:val="28"/>
        </w:rPr>
        <w:t xml:space="preserve">обеспечением </w:t>
      </w:r>
      <w:r>
        <w:rPr>
          <w:sz w:val="28"/>
          <w:szCs w:val="28"/>
        </w:rPr>
        <w:t xml:space="preserve">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режимов, прекращение доступа людей и транспортных средств на объект культуры</w:t>
      </w:r>
      <w:r w:rsidR="008C7058">
        <w:rPr>
          <w:sz w:val="28"/>
          <w:szCs w:val="28"/>
        </w:rPr>
        <w:t>;</w:t>
      </w:r>
    </w:p>
    <w:p w:rsidR="008C7058" w:rsidRDefault="00F315FC" w:rsidP="00E77A7E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оповещение </w:t>
      </w:r>
      <w:r w:rsidR="00A63B94">
        <w:rPr>
          <w:sz w:val="28"/>
          <w:szCs w:val="28"/>
        </w:rPr>
        <w:t>(информировани</w:t>
      </w:r>
      <w:r w:rsidR="00E77A7E">
        <w:rPr>
          <w:sz w:val="28"/>
          <w:szCs w:val="28"/>
        </w:rPr>
        <w:t xml:space="preserve">е) об угрозе совершения или </w:t>
      </w:r>
      <w:r w:rsidR="00A63B94">
        <w:rPr>
          <w:sz w:val="28"/>
          <w:szCs w:val="28"/>
        </w:rPr>
        <w:t>о совершении террористического акта</w:t>
      </w:r>
      <w:r w:rsidR="004B67E7">
        <w:rPr>
          <w:sz w:val="28"/>
          <w:szCs w:val="28"/>
        </w:rPr>
        <w:t>;</w:t>
      </w:r>
    </w:p>
    <w:p w:rsidR="004B67E7" w:rsidRDefault="00A63B94" w:rsidP="00E77A7E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безопасную и беспрепятственную эвакуацию обучающихся, работников и посетителей</w:t>
      </w:r>
      <w:r w:rsidR="004B67E7">
        <w:rPr>
          <w:sz w:val="28"/>
          <w:szCs w:val="28"/>
        </w:rPr>
        <w:t>;</w:t>
      </w:r>
    </w:p>
    <w:p w:rsidR="004B67E7" w:rsidRDefault="00A63B94" w:rsidP="00E77A7E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беспрепятственный доступ на объект (территорию) сотрудников территориальных </w:t>
      </w:r>
      <w:r w:rsidRPr="00A63B94">
        <w:rPr>
          <w:sz w:val="28"/>
          <w:szCs w:val="28"/>
        </w:rPr>
        <w:t>органов безопасности</w:t>
      </w:r>
      <w:r>
        <w:rPr>
          <w:sz w:val="28"/>
          <w:szCs w:val="28"/>
        </w:rPr>
        <w:t>, территориальных органов Федеральной службы войск национальной гвардии Российской Федерации  и подразделений вневедомственной охраны войск национальной гвардии Российской Федерации,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A63B94" w:rsidRDefault="00A63B94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персональную ответственность за выполнение требований антитеррористической защищенности </w:t>
      </w:r>
      <w:r w:rsidR="00440A4A">
        <w:rPr>
          <w:sz w:val="28"/>
          <w:szCs w:val="28"/>
        </w:rPr>
        <w:t xml:space="preserve">объекта (территории) на руководителей </w:t>
      </w:r>
      <w:r w:rsidR="00440A4A" w:rsidRPr="00440A4A">
        <w:rPr>
          <w:sz w:val="28"/>
          <w:szCs w:val="28"/>
        </w:rPr>
        <w:t>учреждений отрасли «Культура, искусство и кинематография» муниципального образования Крымский район</w:t>
      </w:r>
      <w:r w:rsidR="00440A4A">
        <w:rPr>
          <w:sz w:val="28"/>
          <w:szCs w:val="28"/>
        </w:rPr>
        <w:t>.</w:t>
      </w:r>
    </w:p>
    <w:p w:rsidR="00440A4A" w:rsidRDefault="00440A4A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Ежеквартально, не позднее 1 числа месяца, следующего за отчетным кварталом, направлять в управление культуры администрации муниципального образования Крымский район информацию о состоянии антитеррористической защищенности объектов (территории).</w:t>
      </w:r>
    </w:p>
    <w:p w:rsidR="00AD46C2" w:rsidRDefault="00440A4A" w:rsidP="00440A4A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6C2" w:rsidRPr="00E461F3">
        <w:rPr>
          <w:sz w:val="28"/>
          <w:szCs w:val="28"/>
        </w:rPr>
        <w:t xml:space="preserve">. </w:t>
      </w:r>
      <w:proofErr w:type="gramStart"/>
      <w:r w:rsidR="004F25D2">
        <w:rPr>
          <w:sz w:val="28"/>
          <w:szCs w:val="28"/>
        </w:rPr>
        <w:t>Контроль за</w:t>
      </w:r>
      <w:proofErr w:type="gramEnd"/>
      <w:r w:rsidR="004F25D2">
        <w:rPr>
          <w:sz w:val="28"/>
          <w:szCs w:val="28"/>
        </w:rPr>
        <w:t xml:space="preserve"> ис</w:t>
      </w:r>
      <w:r w:rsidR="00AD46C2" w:rsidRPr="00E461F3">
        <w:rPr>
          <w:sz w:val="28"/>
          <w:szCs w:val="28"/>
        </w:rPr>
        <w:t>полнением настоящего приказа оставляю за собой.</w:t>
      </w:r>
    </w:p>
    <w:p w:rsidR="00AD46C2" w:rsidRPr="00E461F3" w:rsidRDefault="00AD46C2" w:rsidP="00440A4A">
      <w:pPr>
        <w:pStyle w:val="a3"/>
        <w:ind w:firstLine="284"/>
        <w:rPr>
          <w:sz w:val="28"/>
          <w:szCs w:val="28"/>
        </w:rPr>
      </w:pPr>
    </w:p>
    <w:p w:rsidR="00AD46C2" w:rsidRPr="00E461F3" w:rsidRDefault="00AD46C2" w:rsidP="00E461F3">
      <w:pPr>
        <w:pStyle w:val="a3"/>
        <w:rPr>
          <w:sz w:val="28"/>
          <w:szCs w:val="28"/>
        </w:rPr>
      </w:pPr>
    </w:p>
    <w:p w:rsidR="00AD46C2" w:rsidRPr="00E461F3" w:rsidRDefault="00AD46C2" w:rsidP="00E461F3">
      <w:pPr>
        <w:pStyle w:val="a3"/>
        <w:rPr>
          <w:sz w:val="28"/>
          <w:szCs w:val="28"/>
        </w:rPr>
      </w:pPr>
    </w:p>
    <w:p w:rsidR="00AD46C2" w:rsidRPr="00E461F3" w:rsidRDefault="004F25D2" w:rsidP="00E461F3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 xml:space="preserve">ачальник управления                                                               </w:t>
      </w:r>
      <w:r w:rsidR="00CC3E5A">
        <w:rPr>
          <w:sz w:val="28"/>
          <w:szCs w:val="28"/>
        </w:rPr>
        <w:t xml:space="preserve">      </w:t>
      </w:r>
      <w:r w:rsidR="00AD46C2" w:rsidRPr="00E461F3">
        <w:rPr>
          <w:sz w:val="28"/>
          <w:szCs w:val="28"/>
        </w:rPr>
        <w:t xml:space="preserve"> </w:t>
      </w:r>
      <w:r>
        <w:rPr>
          <w:sz w:val="28"/>
          <w:szCs w:val="28"/>
        </w:rPr>
        <w:t>Л.В.Громыко</w:t>
      </w:r>
    </w:p>
    <w:p w:rsidR="00D503D2" w:rsidRPr="00E461F3" w:rsidRDefault="00D503D2" w:rsidP="00E461F3">
      <w:pPr>
        <w:pStyle w:val="a3"/>
        <w:rPr>
          <w:sz w:val="28"/>
          <w:szCs w:val="28"/>
        </w:rPr>
      </w:pPr>
    </w:p>
    <w:sectPr w:rsidR="00D503D2" w:rsidRPr="00E461F3" w:rsidSect="0026557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FC" w:rsidRDefault="00F315FC" w:rsidP="0026557E">
      <w:r>
        <w:separator/>
      </w:r>
    </w:p>
  </w:endnote>
  <w:endnote w:type="continuationSeparator" w:id="0">
    <w:p w:rsidR="00F315FC" w:rsidRDefault="00F315FC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FC" w:rsidRDefault="00F315FC" w:rsidP="0026557E">
      <w:r>
        <w:separator/>
      </w:r>
    </w:p>
  </w:footnote>
  <w:footnote w:type="continuationSeparator" w:id="0">
    <w:p w:rsidR="00F315FC" w:rsidRDefault="00F315FC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F315FC" w:rsidRDefault="00D349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5FC" w:rsidRDefault="00F31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FD4"/>
    <w:multiLevelType w:val="hybridMultilevel"/>
    <w:tmpl w:val="D24645F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32F64"/>
    <w:multiLevelType w:val="hybridMultilevel"/>
    <w:tmpl w:val="9946A1E4"/>
    <w:lvl w:ilvl="0" w:tplc="87681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3E67D8"/>
    <w:multiLevelType w:val="hybridMultilevel"/>
    <w:tmpl w:val="24E85428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E5E6831"/>
    <w:multiLevelType w:val="hybridMultilevel"/>
    <w:tmpl w:val="DE8C3860"/>
    <w:lvl w:ilvl="0" w:tplc="87681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F0D72ED"/>
    <w:multiLevelType w:val="hybridMultilevel"/>
    <w:tmpl w:val="9FDA0714"/>
    <w:lvl w:ilvl="0" w:tplc="7A0C7A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32258"/>
    <w:rsid w:val="000815FE"/>
    <w:rsid w:val="0012473C"/>
    <w:rsid w:val="00145F89"/>
    <w:rsid w:val="001652F9"/>
    <w:rsid w:val="00195D7F"/>
    <w:rsid w:val="001C01E1"/>
    <w:rsid w:val="00226933"/>
    <w:rsid w:val="0025566E"/>
    <w:rsid w:val="0025665E"/>
    <w:rsid w:val="0026557E"/>
    <w:rsid w:val="002F7807"/>
    <w:rsid w:val="00440A4A"/>
    <w:rsid w:val="004B67E7"/>
    <w:rsid w:val="004F25D2"/>
    <w:rsid w:val="00551206"/>
    <w:rsid w:val="00626A37"/>
    <w:rsid w:val="0063656A"/>
    <w:rsid w:val="006552D1"/>
    <w:rsid w:val="00696AB4"/>
    <w:rsid w:val="006A7E00"/>
    <w:rsid w:val="006D0DB7"/>
    <w:rsid w:val="00701B5B"/>
    <w:rsid w:val="00732AC2"/>
    <w:rsid w:val="00771578"/>
    <w:rsid w:val="00776022"/>
    <w:rsid w:val="00776A04"/>
    <w:rsid w:val="0078037F"/>
    <w:rsid w:val="007D0597"/>
    <w:rsid w:val="007F65E3"/>
    <w:rsid w:val="00812D7F"/>
    <w:rsid w:val="00871C19"/>
    <w:rsid w:val="008C7058"/>
    <w:rsid w:val="008E2E11"/>
    <w:rsid w:val="00941CA2"/>
    <w:rsid w:val="00976281"/>
    <w:rsid w:val="009F5C43"/>
    <w:rsid w:val="00A12E97"/>
    <w:rsid w:val="00A51481"/>
    <w:rsid w:val="00A63B94"/>
    <w:rsid w:val="00AD46C2"/>
    <w:rsid w:val="00B76442"/>
    <w:rsid w:val="00B918B7"/>
    <w:rsid w:val="00BC01FF"/>
    <w:rsid w:val="00BC6198"/>
    <w:rsid w:val="00C355F0"/>
    <w:rsid w:val="00C60A49"/>
    <w:rsid w:val="00CA630A"/>
    <w:rsid w:val="00CC3E5A"/>
    <w:rsid w:val="00D07D53"/>
    <w:rsid w:val="00D349DA"/>
    <w:rsid w:val="00D503D2"/>
    <w:rsid w:val="00DB44DF"/>
    <w:rsid w:val="00DD0264"/>
    <w:rsid w:val="00E30A9D"/>
    <w:rsid w:val="00E461F3"/>
    <w:rsid w:val="00E6494D"/>
    <w:rsid w:val="00E77A7E"/>
    <w:rsid w:val="00E86CCB"/>
    <w:rsid w:val="00F20AF0"/>
    <w:rsid w:val="00F3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2020-03-02T05:43:00Z</cp:lastPrinted>
  <dcterms:created xsi:type="dcterms:W3CDTF">2018-12-10T11:31:00Z</dcterms:created>
  <dcterms:modified xsi:type="dcterms:W3CDTF">2021-09-23T10:45:00Z</dcterms:modified>
</cp:coreProperties>
</file>