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BA" w:rsidRDefault="003831BA" w:rsidP="005A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1E1" w:rsidRPr="00F241CB" w:rsidRDefault="005A11E1" w:rsidP="005A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>АКТ №</w:t>
      </w:r>
      <w:r w:rsidR="00E91BD2"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D6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A11E1" w:rsidRPr="00F241CB" w:rsidRDefault="005A11E1" w:rsidP="005A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1E1" w:rsidRDefault="00A4567B" w:rsidP="005A11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</w:t>
      </w:r>
      <w:r w:rsidR="007E766B">
        <w:rPr>
          <w:rFonts w:ascii="Times New Roman" w:hAnsi="Times New Roman"/>
          <w:b/>
          <w:sz w:val="28"/>
          <w:szCs w:val="28"/>
        </w:rPr>
        <w:t>я</w:t>
      </w:r>
      <w:r w:rsidRPr="00310317">
        <w:rPr>
          <w:rFonts w:ascii="Times New Roman" w:hAnsi="Times New Roman"/>
          <w:b/>
          <w:sz w:val="28"/>
          <w:szCs w:val="28"/>
        </w:rPr>
        <w:t xml:space="preserve"> </w:t>
      </w:r>
      <w:r w:rsidRPr="00310317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ведомственного контроля за соблюдением </w:t>
      </w:r>
      <w:hyperlink r:id="rId8" w:anchor="block_2" w:history="1">
        <w:r w:rsidRPr="00310317">
          <w:rPr>
            <w:rFonts w:ascii="Times New Roman" w:hAnsi="Times New Roman"/>
            <w:b/>
            <w:bCs/>
            <w:sz w:val="28"/>
            <w:szCs w:val="28"/>
          </w:rPr>
          <w:t>законодательства</w:t>
        </w:r>
      </w:hyperlink>
      <w:r w:rsidRPr="003103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0317"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 о контрактной системе в сфере закупок в отношении подведомственн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310317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заказчик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 муниципального бюджетного </w:t>
      </w:r>
      <w:r w:rsidRPr="0025032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учреждения </w:t>
      </w:r>
      <w:r w:rsidR="007F0B35" w:rsidRPr="007F0B35">
        <w:rPr>
          <w:rFonts w:ascii="Times New Roman" w:hAnsi="Times New Roman"/>
          <w:b/>
          <w:color w:val="000000"/>
          <w:sz w:val="28"/>
          <w:szCs w:val="28"/>
        </w:rPr>
        <w:t>«Спортивная школа «</w:t>
      </w:r>
      <w:r w:rsidR="005E12A0">
        <w:rPr>
          <w:rFonts w:ascii="Times New Roman" w:hAnsi="Times New Roman"/>
          <w:b/>
          <w:color w:val="000000"/>
          <w:sz w:val="28"/>
          <w:szCs w:val="28"/>
        </w:rPr>
        <w:t>Крымская</w:t>
      </w:r>
      <w:r w:rsidR="007F0B35" w:rsidRPr="007F0B35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25032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Крымский район</w:t>
      </w:r>
    </w:p>
    <w:p w:rsidR="00A4567B" w:rsidRPr="00F241CB" w:rsidRDefault="00A4567B" w:rsidP="005A11E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A11E1" w:rsidRPr="00F241CB" w:rsidRDefault="005A11E1" w:rsidP="005A11E1">
      <w:pPr>
        <w:tabs>
          <w:tab w:val="right" w:pos="9356"/>
        </w:tabs>
        <w:spacing w:after="0" w:line="240" w:lineRule="auto"/>
        <w:ind w:right="-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241CB">
        <w:rPr>
          <w:rFonts w:ascii="Times New Roman" w:hAnsi="Times New Roman" w:cs="Times New Roman"/>
          <w:sz w:val="28"/>
          <w:szCs w:val="28"/>
        </w:rPr>
        <w:t>г. Крымск</w:t>
      </w:r>
      <w:r w:rsidRPr="00F241CB">
        <w:rPr>
          <w:rFonts w:ascii="Times New Roman" w:hAnsi="Times New Roman" w:cs="Times New Roman"/>
          <w:sz w:val="28"/>
          <w:szCs w:val="28"/>
        </w:rPr>
        <w:tab/>
      </w:r>
      <w:r w:rsidR="004B60AD">
        <w:rPr>
          <w:rFonts w:ascii="Times New Roman" w:hAnsi="Times New Roman" w:cs="Times New Roman"/>
          <w:sz w:val="28"/>
          <w:szCs w:val="28"/>
        </w:rPr>
        <w:t>«</w:t>
      </w:r>
      <w:r w:rsidR="001714EB">
        <w:rPr>
          <w:rFonts w:ascii="Times New Roman" w:hAnsi="Times New Roman" w:cs="Times New Roman"/>
          <w:sz w:val="28"/>
          <w:szCs w:val="28"/>
        </w:rPr>
        <w:t>20</w:t>
      </w:r>
      <w:r w:rsidR="004B60AD">
        <w:rPr>
          <w:rFonts w:ascii="Times New Roman" w:hAnsi="Times New Roman" w:cs="Times New Roman"/>
          <w:sz w:val="28"/>
          <w:szCs w:val="28"/>
        </w:rPr>
        <w:t xml:space="preserve">» </w:t>
      </w:r>
      <w:r w:rsidR="00A4567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03E5" w:rsidRPr="00F241CB">
        <w:rPr>
          <w:rFonts w:ascii="Times New Roman" w:hAnsi="Times New Roman" w:cs="Times New Roman"/>
          <w:sz w:val="28"/>
          <w:szCs w:val="28"/>
        </w:rPr>
        <w:t xml:space="preserve"> 201</w:t>
      </w:r>
      <w:r w:rsidR="00C30CAF">
        <w:rPr>
          <w:rFonts w:ascii="Times New Roman" w:hAnsi="Times New Roman" w:cs="Times New Roman"/>
          <w:sz w:val="28"/>
          <w:szCs w:val="28"/>
        </w:rPr>
        <w:t>9</w:t>
      </w:r>
      <w:r w:rsidR="00DD675B" w:rsidRPr="00F241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11E1" w:rsidRPr="00F241CB" w:rsidRDefault="005A11E1" w:rsidP="005A11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1E1" w:rsidRPr="00F241CB" w:rsidRDefault="005A11E1" w:rsidP="00B6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ведомственного контроля</w:t>
      </w:r>
      <w:r w:rsidRPr="00F241C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4567B">
        <w:rPr>
          <w:rFonts w:ascii="Times New Roman" w:hAnsi="Times New Roman" w:cs="Times New Roman"/>
          <w:bCs/>
          <w:sz w:val="28"/>
          <w:szCs w:val="28"/>
        </w:rPr>
        <w:t xml:space="preserve">управление по физической культуре и спорту </w:t>
      </w:r>
      <w:r w:rsidRPr="00F241CB">
        <w:rPr>
          <w:rFonts w:ascii="Times New Roman" w:hAnsi="Times New Roman" w:cs="Times New Roman"/>
          <w:sz w:val="28"/>
          <w:szCs w:val="28"/>
        </w:rPr>
        <w:t>администрация муниципаль</w:t>
      </w:r>
      <w:r w:rsidR="00A4567B">
        <w:rPr>
          <w:rFonts w:ascii="Times New Roman" w:hAnsi="Times New Roman" w:cs="Times New Roman"/>
          <w:sz w:val="28"/>
          <w:szCs w:val="28"/>
        </w:rPr>
        <w:t>ного образования Крымский район.</w:t>
      </w:r>
    </w:p>
    <w:p w:rsidR="00D0676E" w:rsidRDefault="005A11E1" w:rsidP="00B6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Дата и номер </w:t>
      </w:r>
      <w:r w:rsidR="00A4567B">
        <w:rPr>
          <w:rFonts w:ascii="Times New Roman" w:hAnsi="Times New Roman" w:cs="Times New Roman"/>
          <w:b/>
          <w:bCs/>
          <w:sz w:val="28"/>
          <w:szCs w:val="28"/>
        </w:rPr>
        <w:t>приказа</w:t>
      </w:r>
      <w:r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проверки</w:t>
      </w:r>
      <w:r w:rsidRPr="00F241C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4567B">
        <w:rPr>
          <w:rFonts w:ascii="Times New Roman" w:hAnsi="Times New Roman" w:cs="Times New Roman"/>
          <w:bCs/>
          <w:sz w:val="28"/>
          <w:szCs w:val="28"/>
        </w:rPr>
        <w:t xml:space="preserve">приказ управления по физической культуре и спорту </w:t>
      </w:r>
      <w:r w:rsidR="00A4567B" w:rsidRPr="00F241CB">
        <w:rPr>
          <w:rFonts w:ascii="Times New Roman" w:hAnsi="Times New Roman" w:cs="Times New Roman"/>
          <w:sz w:val="28"/>
          <w:szCs w:val="28"/>
        </w:rPr>
        <w:t>администрация муниципаль</w:t>
      </w:r>
      <w:r w:rsidR="00A4567B">
        <w:rPr>
          <w:rFonts w:ascii="Times New Roman" w:hAnsi="Times New Roman" w:cs="Times New Roman"/>
          <w:sz w:val="28"/>
          <w:szCs w:val="28"/>
        </w:rPr>
        <w:t xml:space="preserve">ного образования Крымский район </w:t>
      </w:r>
      <w:r w:rsidR="00A4567B" w:rsidRPr="00A4567B">
        <w:rPr>
          <w:rFonts w:ascii="Times New Roman" w:hAnsi="Times New Roman" w:cs="Times New Roman"/>
          <w:sz w:val="28"/>
          <w:szCs w:val="28"/>
        </w:rPr>
        <w:t>«</w:t>
      </w:r>
      <w:r w:rsidR="00A4567B" w:rsidRPr="00A4567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осуществлении ведомственного контроля за соблюдением законодательства Российской Федерации о контрактной системе в сфере закупок </w:t>
      </w:r>
      <w:r w:rsidR="00D0676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подведомственного заказчика муниципального бюджетного учреждения «Спортивная школа «Крымская» муниципального образования Крымский район» </w:t>
      </w:r>
      <w:r w:rsidR="00D0676E">
        <w:rPr>
          <w:rFonts w:ascii="Times New Roman" w:hAnsi="Times New Roman" w:cs="Times New Roman"/>
          <w:sz w:val="28"/>
          <w:szCs w:val="28"/>
        </w:rPr>
        <w:t>от 28 ноября 2019 года № 302-од.</w:t>
      </w:r>
    </w:p>
    <w:p w:rsidR="00A4567B" w:rsidRPr="00F241CB" w:rsidRDefault="005A11E1" w:rsidP="000545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>Основания проведения проверки</w:t>
      </w:r>
      <w:r w:rsidRPr="00F241C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4567B">
        <w:rPr>
          <w:rFonts w:ascii="Times New Roman" w:hAnsi="Times New Roman"/>
          <w:sz w:val="28"/>
          <w:szCs w:val="28"/>
        </w:rPr>
        <w:t>в</w:t>
      </w:r>
      <w:r w:rsidR="00A4567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100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муниципального образования Крымский район от 18 сентября 2018 года </w:t>
      </w:r>
      <w:r w:rsidR="0077202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4567B">
        <w:rPr>
          <w:rFonts w:ascii="Times New Roman" w:eastAsia="Times New Roman" w:hAnsi="Times New Roman" w:cs="Times New Roman"/>
          <w:sz w:val="28"/>
          <w:szCs w:val="28"/>
        </w:rPr>
        <w:t xml:space="preserve">№ 1570 «Об осуществлении ведомственного контроля за соблюдением </w:t>
      </w:r>
      <w:r w:rsidR="00A4567B" w:rsidRPr="009C1822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="00A4567B">
        <w:rPr>
          <w:rFonts w:ascii="Times New Roman" w:eastAsia="Times New Roman" w:hAnsi="Times New Roman" w:cs="Times New Roman"/>
          <w:sz w:val="28"/>
          <w:szCs w:val="28"/>
        </w:rPr>
        <w:t xml:space="preserve"> органами ведомственного контроля в муниципальном образовании Крымский район в отношении подведомственных заказчиков»</w:t>
      </w:r>
      <w:r w:rsidR="00FE28C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67BE" w:rsidRPr="00F241CB">
        <w:rPr>
          <w:rFonts w:ascii="Times New Roman" w:hAnsi="Times New Roman" w:cs="Times New Roman"/>
          <w:sz w:val="28"/>
          <w:szCs w:val="28"/>
        </w:rPr>
        <w:t xml:space="preserve"> </w:t>
      </w:r>
      <w:r w:rsidR="00A4567B">
        <w:rPr>
          <w:rFonts w:ascii="Times New Roman" w:hAnsi="Times New Roman" w:cs="Times New Roman"/>
          <w:bCs/>
          <w:sz w:val="28"/>
          <w:szCs w:val="28"/>
        </w:rPr>
        <w:t>приказ</w:t>
      </w:r>
      <w:r w:rsidR="00FE28C0">
        <w:rPr>
          <w:rFonts w:ascii="Times New Roman" w:hAnsi="Times New Roman" w:cs="Times New Roman"/>
          <w:bCs/>
          <w:sz w:val="28"/>
          <w:szCs w:val="28"/>
        </w:rPr>
        <w:t>ом</w:t>
      </w:r>
      <w:r w:rsidR="00A4567B">
        <w:rPr>
          <w:rFonts w:ascii="Times New Roman" w:hAnsi="Times New Roman" w:cs="Times New Roman"/>
          <w:bCs/>
          <w:sz w:val="28"/>
          <w:szCs w:val="28"/>
        </w:rPr>
        <w:t xml:space="preserve"> управления по физической культуре и спорту </w:t>
      </w:r>
      <w:r w:rsidR="00A4567B" w:rsidRPr="00F241CB">
        <w:rPr>
          <w:rFonts w:ascii="Times New Roman" w:hAnsi="Times New Roman" w:cs="Times New Roman"/>
          <w:sz w:val="28"/>
          <w:szCs w:val="28"/>
        </w:rPr>
        <w:t>администрация муниципаль</w:t>
      </w:r>
      <w:r w:rsidR="00A4567B">
        <w:rPr>
          <w:rFonts w:ascii="Times New Roman" w:hAnsi="Times New Roman" w:cs="Times New Roman"/>
          <w:sz w:val="28"/>
          <w:szCs w:val="28"/>
        </w:rPr>
        <w:t xml:space="preserve">ного образования Крымский район </w:t>
      </w:r>
      <w:r w:rsidR="000545AB" w:rsidRPr="00AE1ED6">
        <w:rPr>
          <w:rFonts w:ascii="Times New Roman" w:hAnsi="Times New Roman" w:cs="Times New Roman"/>
          <w:sz w:val="28"/>
          <w:szCs w:val="28"/>
        </w:rPr>
        <w:t>«О внесении изменений в приказ управления от 30 мая 2019 года № 166-ОД «</w:t>
      </w:r>
      <w:r w:rsidR="000545AB" w:rsidRPr="00AE1ED6">
        <w:rPr>
          <w:rFonts w:ascii="Times New Roman" w:eastAsia="Times New Roman" w:hAnsi="Times New Roman" w:cs="Times New Roman"/>
          <w:bCs/>
          <w:sz w:val="28"/>
          <w:szCs w:val="28"/>
        </w:rPr>
        <w:t>Об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управлением по физической культуре и спорту администрации муниципального образования Крымский район в отношении подведомственных заказчиков</w:t>
      </w:r>
      <w:r w:rsidR="000545AB" w:rsidRPr="00AE1ED6">
        <w:rPr>
          <w:rFonts w:ascii="Times New Roman" w:hAnsi="Times New Roman"/>
          <w:bCs/>
          <w:sz w:val="28"/>
          <w:szCs w:val="28"/>
        </w:rPr>
        <w:t>»</w:t>
      </w:r>
      <w:r w:rsidR="000545AB" w:rsidRPr="00AE1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45AB" w:rsidRPr="00AE1ED6">
        <w:rPr>
          <w:rFonts w:ascii="Times New Roman" w:hAnsi="Times New Roman" w:cs="Times New Roman"/>
          <w:sz w:val="28"/>
          <w:szCs w:val="28"/>
        </w:rPr>
        <w:t>от 28 ноября 2019 года № 291-од.</w:t>
      </w:r>
    </w:p>
    <w:p w:rsidR="005A11E1" w:rsidRPr="00F241CB" w:rsidRDefault="005A11E1" w:rsidP="00B6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проведения проверки: </w:t>
      </w:r>
      <w:r w:rsidRPr="00F241CB">
        <w:rPr>
          <w:rFonts w:ascii="Times New Roman" w:hAnsi="Times New Roman" w:cs="Times New Roman"/>
          <w:sz w:val="28"/>
          <w:szCs w:val="28"/>
        </w:rPr>
        <w:t>п</w:t>
      </w:r>
      <w:r w:rsidRPr="00F241CB">
        <w:rPr>
          <w:rFonts w:ascii="Times New Roman" w:eastAsia="Times New Roman" w:hAnsi="Times New Roman" w:cs="Times New Roman"/>
          <w:sz w:val="28"/>
          <w:szCs w:val="28"/>
        </w:rPr>
        <w:t xml:space="preserve">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5A11E1" w:rsidRDefault="00CB253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="005A11E1"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проверки: </w:t>
      </w:r>
      <w:r w:rsidR="000545AB" w:rsidRPr="00F241CB">
        <w:rPr>
          <w:rFonts w:ascii="Times New Roman" w:hAnsi="Times New Roman"/>
          <w:sz w:val="28"/>
          <w:szCs w:val="28"/>
        </w:rPr>
        <w:t>с</w:t>
      </w:r>
      <w:r w:rsidR="000545AB">
        <w:rPr>
          <w:rFonts w:ascii="Times New Roman" w:hAnsi="Times New Roman"/>
          <w:sz w:val="28"/>
          <w:szCs w:val="28"/>
        </w:rPr>
        <w:t>о 2</w:t>
      </w:r>
      <w:r w:rsidR="000545AB" w:rsidRPr="00F241CB">
        <w:rPr>
          <w:rFonts w:ascii="Times New Roman" w:hAnsi="Times New Roman"/>
          <w:sz w:val="28"/>
          <w:szCs w:val="28"/>
        </w:rPr>
        <w:t xml:space="preserve"> по </w:t>
      </w:r>
      <w:r w:rsidR="000545AB">
        <w:rPr>
          <w:rFonts w:ascii="Times New Roman" w:hAnsi="Times New Roman"/>
          <w:sz w:val="28"/>
          <w:szCs w:val="28"/>
        </w:rPr>
        <w:t>13 декабря</w:t>
      </w:r>
      <w:r w:rsidR="000545AB" w:rsidRPr="00F241CB">
        <w:rPr>
          <w:rFonts w:ascii="Times New Roman" w:hAnsi="Times New Roman"/>
          <w:sz w:val="28"/>
          <w:szCs w:val="28"/>
        </w:rPr>
        <w:t xml:space="preserve"> 201</w:t>
      </w:r>
      <w:r w:rsidR="000545AB">
        <w:rPr>
          <w:rFonts w:ascii="Times New Roman" w:hAnsi="Times New Roman"/>
          <w:sz w:val="28"/>
          <w:szCs w:val="28"/>
        </w:rPr>
        <w:t>9</w:t>
      </w:r>
      <w:r w:rsidR="000545AB" w:rsidRPr="00F241CB">
        <w:rPr>
          <w:rFonts w:ascii="Times New Roman" w:hAnsi="Times New Roman"/>
          <w:sz w:val="28"/>
          <w:szCs w:val="28"/>
        </w:rPr>
        <w:t xml:space="preserve"> года.</w:t>
      </w:r>
    </w:p>
    <w:p w:rsidR="00CB2531" w:rsidRPr="00CB2531" w:rsidRDefault="00CB253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2531">
        <w:rPr>
          <w:rFonts w:ascii="Times New Roman" w:hAnsi="Times New Roman"/>
          <w:b/>
          <w:sz w:val="28"/>
          <w:szCs w:val="28"/>
        </w:rPr>
        <w:t>Проверяемый период:</w:t>
      </w:r>
      <w:r w:rsidRPr="00CB2531">
        <w:rPr>
          <w:rFonts w:ascii="Times New Roman" w:hAnsi="Times New Roman"/>
          <w:sz w:val="28"/>
          <w:szCs w:val="28"/>
        </w:rPr>
        <w:t xml:space="preserve"> </w:t>
      </w:r>
      <w:r w:rsidR="000545AB" w:rsidRPr="00CB2531">
        <w:rPr>
          <w:rFonts w:ascii="Times New Roman" w:hAnsi="Times New Roman"/>
          <w:sz w:val="28"/>
          <w:szCs w:val="28"/>
        </w:rPr>
        <w:t>с</w:t>
      </w:r>
      <w:r w:rsidR="000545AB">
        <w:rPr>
          <w:rFonts w:ascii="Times New Roman" w:hAnsi="Times New Roman"/>
          <w:sz w:val="28"/>
          <w:szCs w:val="28"/>
        </w:rPr>
        <w:t xml:space="preserve"> 1 ноября 2018 года по 30 ноября 2019 года.</w:t>
      </w:r>
    </w:p>
    <w:p w:rsidR="005A11E1" w:rsidRPr="00F241CB" w:rsidRDefault="005A11E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B">
        <w:rPr>
          <w:rFonts w:ascii="Times New Roman" w:hAnsi="Times New Roman" w:cs="Times New Roman"/>
          <w:b/>
          <w:bCs/>
          <w:sz w:val="28"/>
          <w:szCs w:val="28"/>
        </w:rPr>
        <w:t xml:space="preserve">Предмет проверки: </w:t>
      </w:r>
      <w:r w:rsidRPr="00F241CB">
        <w:rPr>
          <w:rFonts w:ascii="Times New Roman" w:hAnsi="Times New Roman" w:cs="Times New Roman"/>
          <w:sz w:val="28"/>
          <w:szCs w:val="28"/>
        </w:rPr>
        <w:t xml:space="preserve">соблюдение </w:t>
      </w:r>
      <w:hyperlink r:id="rId9" w:history="1">
        <w:r w:rsidRPr="00F241CB">
          <w:rPr>
            <w:rStyle w:val="ad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F241CB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5A11E1" w:rsidRPr="00F241CB" w:rsidRDefault="005A11E1" w:rsidP="00B65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B">
        <w:rPr>
          <w:rFonts w:ascii="Times New Roman" w:hAnsi="Times New Roman" w:cs="Times New Roman"/>
          <w:b/>
          <w:sz w:val="28"/>
          <w:szCs w:val="28"/>
        </w:rPr>
        <w:t xml:space="preserve">Ф.И.О., наименования должностей специалистов проводивших проверку: </w:t>
      </w:r>
      <w:r w:rsidR="00AE7F95">
        <w:rPr>
          <w:rFonts w:ascii="Times New Roman" w:hAnsi="Times New Roman" w:cs="Times New Roman"/>
          <w:sz w:val="28"/>
          <w:szCs w:val="28"/>
        </w:rPr>
        <w:t>Болсуновская Нина Андреевна</w:t>
      </w:r>
      <w:r w:rsidRPr="00F241CB">
        <w:rPr>
          <w:rFonts w:ascii="Times New Roman" w:hAnsi="Times New Roman" w:cs="Times New Roman"/>
          <w:sz w:val="28"/>
          <w:szCs w:val="28"/>
        </w:rPr>
        <w:t xml:space="preserve"> –</w:t>
      </w:r>
      <w:r w:rsidR="00AE7F95">
        <w:rPr>
          <w:rFonts w:ascii="Times New Roman" w:hAnsi="Times New Roman" w:cs="Times New Roman"/>
          <w:sz w:val="28"/>
          <w:szCs w:val="28"/>
        </w:rPr>
        <w:t xml:space="preserve"> </w:t>
      </w:r>
      <w:r w:rsidRPr="00F241C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E7F95" w:rsidRPr="00A4567B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 w:rsidR="00AE7F9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E7F95" w:rsidRPr="00A4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физической культуре и спорту администрации муниципального </w:t>
      </w:r>
      <w:r w:rsidR="00AE7F95" w:rsidRPr="00A456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образования Крымский район</w:t>
      </w:r>
      <w:r w:rsidRPr="00F241CB">
        <w:rPr>
          <w:rFonts w:ascii="Times New Roman" w:hAnsi="Times New Roman" w:cs="Times New Roman"/>
          <w:sz w:val="28"/>
          <w:szCs w:val="28"/>
        </w:rPr>
        <w:t>.</w:t>
      </w:r>
    </w:p>
    <w:p w:rsidR="00106C70" w:rsidRDefault="005A11E1" w:rsidP="00B6537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41CB">
        <w:rPr>
          <w:rFonts w:ascii="Times New Roman" w:hAnsi="Times New Roman"/>
          <w:b/>
          <w:bCs/>
          <w:sz w:val="28"/>
          <w:szCs w:val="28"/>
        </w:rPr>
        <w:t xml:space="preserve">Наименование субъекта проверки: </w:t>
      </w:r>
      <w:r w:rsidR="00106C70" w:rsidRPr="00664E78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106C70">
        <w:rPr>
          <w:rFonts w:ascii="Times New Roman" w:hAnsi="Times New Roman"/>
          <w:color w:val="000000"/>
          <w:sz w:val="28"/>
          <w:szCs w:val="28"/>
        </w:rPr>
        <w:t>е</w:t>
      </w:r>
      <w:r w:rsidR="00106C70" w:rsidRPr="00664E78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 w:rsidR="00106C70">
        <w:rPr>
          <w:rFonts w:ascii="Times New Roman" w:hAnsi="Times New Roman"/>
          <w:color w:val="000000"/>
          <w:sz w:val="28"/>
          <w:szCs w:val="28"/>
        </w:rPr>
        <w:t>е</w:t>
      </w:r>
      <w:r w:rsidR="00106C70" w:rsidRPr="00664E78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106C70">
        <w:rPr>
          <w:rFonts w:ascii="Times New Roman" w:hAnsi="Times New Roman"/>
          <w:color w:val="000000"/>
          <w:sz w:val="28"/>
          <w:szCs w:val="28"/>
        </w:rPr>
        <w:t>е</w:t>
      </w:r>
      <w:r w:rsidR="00106C70"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B35" w:rsidRPr="00664E78">
        <w:rPr>
          <w:rFonts w:ascii="Times New Roman" w:hAnsi="Times New Roman"/>
          <w:color w:val="000000"/>
          <w:sz w:val="28"/>
          <w:szCs w:val="28"/>
        </w:rPr>
        <w:t>«</w:t>
      </w:r>
      <w:r w:rsidR="007F0B35">
        <w:rPr>
          <w:rFonts w:ascii="Times New Roman" w:hAnsi="Times New Roman"/>
          <w:color w:val="000000"/>
          <w:sz w:val="28"/>
          <w:szCs w:val="28"/>
        </w:rPr>
        <w:t>Спортивная школа «</w:t>
      </w:r>
      <w:r w:rsidR="00B6162E">
        <w:rPr>
          <w:rFonts w:ascii="Times New Roman" w:hAnsi="Times New Roman"/>
          <w:color w:val="000000"/>
          <w:sz w:val="28"/>
          <w:szCs w:val="28"/>
        </w:rPr>
        <w:t>Крымская</w:t>
      </w:r>
      <w:r w:rsidR="007F0B35" w:rsidRPr="00664E78">
        <w:rPr>
          <w:rFonts w:ascii="Times New Roman" w:hAnsi="Times New Roman"/>
          <w:color w:val="000000"/>
          <w:sz w:val="28"/>
          <w:szCs w:val="28"/>
        </w:rPr>
        <w:t>»</w:t>
      </w:r>
      <w:r w:rsidR="000F2D01"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C70" w:rsidRPr="00664E78">
        <w:rPr>
          <w:rFonts w:ascii="Times New Roman" w:hAnsi="Times New Roman"/>
          <w:color w:val="000000"/>
          <w:sz w:val="28"/>
          <w:szCs w:val="28"/>
        </w:rPr>
        <w:t>муниципального образования Крымский район</w:t>
      </w:r>
      <w:r w:rsidR="00106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C70" w:rsidRPr="00F241CB">
        <w:rPr>
          <w:rFonts w:ascii="Times New Roman" w:hAnsi="Times New Roman"/>
          <w:sz w:val="28"/>
          <w:szCs w:val="28"/>
        </w:rPr>
        <w:t>(далее – Учреждение)</w:t>
      </w:r>
      <w:r w:rsidR="00106C70">
        <w:rPr>
          <w:rFonts w:ascii="Times New Roman" w:hAnsi="Times New Roman"/>
          <w:sz w:val="28"/>
          <w:szCs w:val="28"/>
        </w:rPr>
        <w:t xml:space="preserve"> – заказчик, юридический адрес: </w:t>
      </w:r>
      <w:r w:rsidR="00106C70" w:rsidRPr="00A17B77">
        <w:rPr>
          <w:rFonts w:ascii="Times New Roman" w:hAnsi="Times New Roman"/>
          <w:color w:val="000000" w:themeColor="text1"/>
          <w:sz w:val="28"/>
          <w:szCs w:val="28"/>
        </w:rPr>
        <w:t>3533</w:t>
      </w:r>
      <w:r w:rsidR="00A17B77" w:rsidRPr="00A17B7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F0B3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06C70" w:rsidRPr="00A17B77">
        <w:rPr>
          <w:rFonts w:ascii="Times New Roman" w:hAnsi="Times New Roman"/>
          <w:color w:val="000000" w:themeColor="text1"/>
          <w:sz w:val="28"/>
          <w:szCs w:val="28"/>
        </w:rPr>
        <w:t xml:space="preserve">, Российская Федерация, Краснодарский край, </w:t>
      </w:r>
      <w:r w:rsidR="00A17B77" w:rsidRPr="00A17B77">
        <w:rPr>
          <w:rFonts w:ascii="Times New Roman" w:hAnsi="Times New Roman"/>
          <w:color w:val="000000" w:themeColor="text1"/>
          <w:sz w:val="28"/>
          <w:szCs w:val="28"/>
        </w:rPr>
        <w:t>город Крымск</w:t>
      </w:r>
      <w:r w:rsidR="00106C70" w:rsidRPr="00A17B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6162E" w:rsidRPr="009C1822">
        <w:rPr>
          <w:rFonts w:ascii="Times New Roman" w:hAnsi="Times New Roman"/>
          <w:sz w:val="28"/>
          <w:szCs w:val="28"/>
        </w:rPr>
        <w:t xml:space="preserve">улица </w:t>
      </w:r>
      <w:r w:rsidR="00B6162E">
        <w:rPr>
          <w:rFonts w:ascii="Times New Roman" w:hAnsi="Times New Roman"/>
          <w:sz w:val="28"/>
          <w:szCs w:val="28"/>
        </w:rPr>
        <w:t>Синева, 9</w:t>
      </w:r>
      <w:r w:rsidR="00106C70" w:rsidRPr="00A17B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11E1" w:rsidRPr="001A781B" w:rsidRDefault="00975CC5" w:rsidP="00730333">
      <w:pPr>
        <w:pStyle w:val="a5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664E78">
        <w:rPr>
          <w:rFonts w:ascii="Times New Roman" w:hAnsi="Times New Roman"/>
          <w:color w:val="000000"/>
          <w:sz w:val="28"/>
          <w:szCs w:val="28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5006" w:rsidRPr="00664E78">
        <w:rPr>
          <w:rFonts w:ascii="Times New Roman" w:hAnsi="Times New Roman"/>
          <w:color w:val="000000"/>
          <w:sz w:val="28"/>
          <w:szCs w:val="28"/>
        </w:rPr>
        <w:t>«</w:t>
      </w:r>
      <w:r w:rsidR="00245006">
        <w:rPr>
          <w:rFonts w:ascii="Times New Roman" w:hAnsi="Times New Roman"/>
          <w:color w:val="000000"/>
          <w:sz w:val="28"/>
          <w:szCs w:val="28"/>
        </w:rPr>
        <w:t>Спортивная школа «</w:t>
      </w:r>
      <w:r w:rsidR="00B6162E">
        <w:rPr>
          <w:rFonts w:ascii="Times New Roman" w:hAnsi="Times New Roman"/>
          <w:color w:val="000000"/>
          <w:sz w:val="28"/>
          <w:szCs w:val="28"/>
        </w:rPr>
        <w:t>Крымская</w:t>
      </w:r>
      <w:r w:rsidR="00245006" w:rsidRPr="00664E78">
        <w:rPr>
          <w:rFonts w:ascii="Times New Roman" w:hAnsi="Times New Roman"/>
          <w:color w:val="000000"/>
          <w:sz w:val="28"/>
          <w:szCs w:val="28"/>
        </w:rPr>
        <w:t>»</w:t>
      </w:r>
      <w:r w:rsidR="000F2D01"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7C8"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E78">
        <w:rPr>
          <w:rFonts w:ascii="Times New Roman" w:hAnsi="Times New Roman"/>
          <w:color w:val="000000"/>
          <w:sz w:val="28"/>
          <w:szCs w:val="28"/>
        </w:rPr>
        <w:t>муниципального образования Крымский район</w:t>
      </w:r>
      <w:r w:rsidRPr="001A78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>уведомлено о проведении документарного меро</w:t>
      </w:r>
      <w:r w:rsidR="007D71FA" w:rsidRPr="00C91B86">
        <w:rPr>
          <w:rFonts w:ascii="Times New Roman" w:hAnsi="Times New Roman"/>
          <w:color w:val="000000" w:themeColor="text1"/>
          <w:sz w:val="28"/>
          <w:szCs w:val="28"/>
        </w:rPr>
        <w:t>приятия ведомственного контроля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 xml:space="preserve"> (уведомление от </w:t>
      </w:r>
      <w:r w:rsidR="00C91B86" w:rsidRPr="00C91B8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545A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91B86" w:rsidRPr="00C91B86">
        <w:rPr>
          <w:rFonts w:ascii="Times New Roman" w:hAnsi="Times New Roman"/>
          <w:color w:val="000000" w:themeColor="text1"/>
          <w:sz w:val="28"/>
          <w:szCs w:val="28"/>
        </w:rPr>
        <w:t xml:space="preserve"> ноября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0545A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C91B86" w:rsidRPr="00C91B86">
        <w:rPr>
          <w:rFonts w:ascii="Times New Roman" w:hAnsi="Times New Roman"/>
          <w:color w:val="000000" w:themeColor="text1"/>
          <w:sz w:val="28"/>
          <w:szCs w:val="28"/>
        </w:rPr>
        <w:t>02-03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91B86" w:rsidRPr="00C91B8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545AB">
        <w:rPr>
          <w:rFonts w:ascii="Times New Roman" w:hAnsi="Times New Roman"/>
          <w:color w:val="000000" w:themeColor="text1"/>
          <w:sz w:val="28"/>
          <w:szCs w:val="28"/>
        </w:rPr>
        <w:t>574</w:t>
      </w:r>
      <w:r w:rsidR="005A11E1" w:rsidRPr="00C91B8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A11E1" w:rsidRPr="001A781B" w:rsidRDefault="008D1D88" w:rsidP="00730333">
      <w:pPr>
        <w:pStyle w:val="a5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F241CB">
        <w:rPr>
          <w:rFonts w:ascii="Times New Roman" w:hAnsi="Times New Roman"/>
          <w:sz w:val="28"/>
          <w:szCs w:val="28"/>
        </w:rPr>
        <w:t>В ходе проверки исследованы представленные документы и информация по размещенным заказам и осуществленным закупкам для нужд</w:t>
      </w:r>
      <w:r w:rsidR="00BC23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22E3" w:rsidRPr="00664E78">
        <w:rPr>
          <w:rFonts w:ascii="Times New Roman" w:hAnsi="Times New Roman"/>
          <w:color w:val="000000"/>
          <w:sz w:val="28"/>
          <w:szCs w:val="28"/>
        </w:rPr>
        <w:t>муниципа</w:t>
      </w:r>
      <w:r w:rsidR="00D722E3"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D722E3" w:rsidRPr="00664E78">
        <w:rPr>
          <w:rFonts w:ascii="Times New Roman" w:hAnsi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D722E3" w:rsidRPr="00664E78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D722E3"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F04" w:rsidRPr="00664E78">
        <w:rPr>
          <w:rFonts w:ascii="Times New Roman" w:hAnsi="Times New Roman"/>
          <w:color w:val="000000"/>
          <w:sz w:val="28"/>
          <w:szCs w:val="28"/>
        </w:rPr>
        <w:t>«</w:t>
      </w:r>
      <w:r w:rsidR="00111F04">
        <w:rPr>
          <w:rFonts w:ascii="Times New Roman" w:hAnsi="Times New Roman"/>
          <w:color w:val="000000"/>
          <w:sz w:val="28"/>
          <w:szCs w:val="28"/>
        </w:rPr>
        <w:t>Спортивная школа «</w:t>
      </w:r>
      <w:r w:rsidR="00B6162E">
        <w:rPr>
          <w:rFonts w:ascii="Times New Roman" w:hAnsi="Times New Roman"/>
          <w:color w:val="000000"/>
          <w:sz w:val="28"/>
          <w:szCs w:val="28"/>
        </w:rPr>
        <w:t>Крымская</w:t>
      </w:r>
      <w:r w:rsidR="00111F04" w:rsidRPr="00664E78">
        <w:rPr>
          <w:rFonts w:ascii="Times New Roman" w:hAnsi="Times New Roman"/>
          <w:color w:val="000000"/>
          <w:sz w:val="28"/>
          <w:szCs w:val="28"/>
        </w:rPr>
        <w:t>»</w:t>
      </w:r>
      <w:r w:rsidR="00111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2E3" w:rsidRPr="00664E78">
        <w:rPr>
          <w:rFonts w:ascii="Times New Roman" w:hAnsi="Times New Roman"/>
          <w:color w:val="000000"/>
          <w:sz w:val="28"/>
          <w:szCs w:val="28"/>
        </w:rPr>
        <w:t>муниципального образования Крымский район</w:t>
      </w:r>
      <w:r w:rsidR="00D72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1E1" w:rsidRPr="008D1D88">
        <w:rPr>
          <w:rFonts w:ascii="Times New Roman" w:hAnsi="Times New Roman"/>
          <w:color w:val="000000" w:themeColor="text1"/>
          <w:sz w:val="28"/>
          <w:szCs w:val="28"/>
        </w:rPr>
        <w:t xml:space="preserve">со сверкой информации с данными </w:t>
      </w:r>
      <w:r w:rsidR="00D540BD" w:rsidRPr="008D1D88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официального сайта Российской Федерации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="00D540BD" w:rsidRPr="008D1D88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C2300A">
        <w:t xml:space="preserve"> </w:t>
      </w:r>
      <w:r w:rsidR="005A11E1" w:rsidRPr="008D1D88">
        <w:rPr>
          <w:rFonts w:ascii="Times New Roman" w:hAnsi="Times New Roman"/>
          <w:color w:val="000000" w:themeColor="text1"/>
          <w:sz w:val="28"/>
          <w:szCs w:val="28"/>
        </w:rPr>
        <w:t>(далее - ЕИС).</w:t>
      </w:r>
    </w:p>
    <w:p w:rsidR="005A11E1" w:rsidRDefault="005A11E1" w:rsidP="00730333">
      <w:pPr>
        <w:pStyle w:val="a3"/>
        <w:tabs>
          <w:tab w:val="left" w:pos="1594"/>
        </w:tabs>
        <w:ind w:firstLine="851"/>
        <w:jc w:val="both"/>
        <w:rPr>
          <w:color w:val="000000" w:themeColor="text1"/>
          <w:sz w:val="28"/>
          <w:szCs w:val="28"/>
        </w:rPr>
      </w:pPr>
      <w:r w:rsidRPr="00632968">
        <w:rPr>
          <w:color w:val="000000" w:themeColor="text1"/>
          <w:sz w:val="28"/>
          <w:szCs w:val="28"/>
        </w:rPr>
        <w:t>Документарное мероприятие ведомственного контроля по соблюдению требований законодательства Российской Федерации и иных нормативных правовых актов</w:t>
      </w:r>
      <w:r w:rsidR="00A5465C" w:rsidRPr="00632968">
        <w:rPr>
          <w:color w:val="000000" w:themeColor="text1"/>
          <w:sz w:val="28"/>
          <w:szCs w:val="28"/>
        </w:rPr>
        <w:t xml:space="preserve"> о контрактной системе в сфере закупок</w:t>
      </w:r>
      <w:r w:rsidRPr="00632968">
        <w:rPr>
          <w:color w:val="000000" w:themeColor="text1"/>
          <w:sz w:val="28"/>
          <w:szCs w:val="28"/>
        </w:rPr>
        <w:t xml:space="preserve">  проведено выборочным методом.</w:t>
      </w:r>
    </w:p>
    <w:p w:rsidR="00170215" w:rsidRPr="00170215" w:rsidRDefault="00170215" w:rsidP="00170215">
      <w:pPr>
        <w:pStyle w:val="a3"/>
        <w:tabs>
          <w:tab w:val="left" w:pos="1594"/>
        </w:tabs>
        <w:ind w:firstLine="851"/>
        <w:jc w:val="center"/>
        <w:rPr>
          <w:b/>
          <w:color w:val="000000" w:themeColor="text1"/>
          <w:sz w:val="28"/>
          <w:szCs w:val="28"/>
        </w:rPr>
      </w:pPr>
      <w:r w:rsidRPr="00170215">
        <w:rPr>
          <w:b/>
          <w:color w:val="000000" w:themeColor="text1"/>
          <w:sz w:val="28"/>
          <w:szCs w:val="28"/>
        </w:rPr>
        <w:t>1. Общие сведения о субъекте контроля</w:t>
      </w:r>
    </w:p>
    <w:p w:rsidR="000F2D01" w:rsidRPr="00B50ECE" w:rsidRDefault="000F2D01" w:rsidP="000F2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664E78">
        <w:rPr>
          <w:rFonts w:ascii="Times New Roman" w:hAnsi="Times New Roman"/>
          <w:color w:val="000000"/>
          <w:sz w:val="28"/>
          <w:szCs w:val="28"/>
        </w:rPr>
        <w:t>униципально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4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F04" w:rsidRPr="00664E78">
        <w:rPr>
          <w:rFonts w:ascii="Times New Roman" w:hAnsi="Times New Roman"/>
          <w:color w:val="000000"/>
          <w:sz w:val="28"/>
          <w:szCs w:val="28"/>
        </w:rPr>
        <w:t>«</w:t>
      </w:r>
      <w:r w:rsidR="00111F04">
        <w:rPr>
          <w:rFonts w:ascii="Times New Roman" w:hAnsi="Times New Roman"/>
          <w:color w:val="000000"/>
          <w:sz w:val="28"/>
          <w:szCs w:val="28"/>
        </w:rPr>
        <w:t>Спортивная школа «</w:t>
      </w:r>
      <w:r w:rsidR="00B6162E">
        <w:rPr>
          <w:rFonts w:ascii="Times New Roman" w:hAnsi="Times New Roman"/>
          <w:color w:val="000000"/>
          <w:sz w:val="28"/>
          <w:szCs w:val="28"/>
        </w:rPr>
        <w:t>Крымская</w:t>
      </w:r>
      <w:r w:rsidR="00111F04" w:rsidRPr="00664E78">
        <w:rPr>
          <w:rFonts w:ascii="Times New Roman" w:hAnsi="Times New Roman"/>
          <w:color w:val="000000"/>
          <w:sz w:val="28"/>
          <w:szCs w:val="28"/>
        </w:rPr>
        <w:t>»</w:t>
      </w:r>
      <w:r w:rsidR="00111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E78">
        <w:rPr>
          <w:rFonts w:ascii="Times New Roman" w:hAnsi="Times New Roman"/>
          <w:color w:val="000000"/>
          <w:sz w:val="28"/>
          <w:szCs w:val="28"/>
        </w:rPr>
        <w:t>муниципального образования Крымский район</w:t>
      </w:r>
      <w:r w:rsidR="001702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5B23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Устава, </w:t>
      </w:r>
      <w:r w:rsidRPr="00B50EC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муниципального образования Крымский район от </w:t>
      </w:r>
      <w:r w:rsidR="00B6162E">
        <w:rPr>
          <w:rFonts w:ascii="Times New Roman" w:hAnsi="Times New Roman" w:cs="Times New Roman"/>
          <w:sz w:val="28"/>
          <w:szCs w:val="28"/>
        </w:rPr>
        <w:t>28</w:t>
      </w:r>
      <w:r w:rsidR="004616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50ECE">
        <w:rPr>
          <w:rFonts w:ascii="Times New Roman" w:hAnsi="Times New Roman" w:cs="Times New Roman"/>
          <w:sz w:val="28"/>
          <w:szCs w:val="28"/>
        </w:rPr>
        <w:t>2016 № 1</w:t>
      </w:r>
      <w:r w:rsidR="00B6162E">
        <w:rPr>
          <w:rFonts w:ascii="Times New Roman" w:hAnsi="Times New Roman" w:cs="Times New Roman"/>
          <w:sz w:val="28"/>
          <w:szCs w:val="28"/>
        </w:rPr>
        <w:t>282</w:t>
      </w:r>
      <w:r w:rsidRPr="00B50ECE">
        <w:rPr>
          <w:rFonts w:ascii="Times New Roman" w:hAnsi="Times New Roman" w:cs="Times New Roman"/>
          <w:sz w:val="28"/>
          <w:szCs w:val="28"/>
        </w:rPr>
        <w:t xml:space="preserve"> (далее - Устав).</w:t>
      </w:r>
    </w:p>
    <w:p w:rsidR="000F2D01" w:rsidRPr="00B6162E" w:rsidRDefault="000F2D01" w:rsidP="000F2D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Свидетельства о постановке на учет российской организации в налоговом органе по месту нахождения  </w:t>
      </w:r>
      <w:r w:rsidR="001A7076"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(серия 23 № </w:t>
      </w:r>
      <w:r w:rsidR="00E740D6"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>009028086</w:t>
      </w:r>
      <w:r w:rsidR="00AE0133"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C9A"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740D6"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>20 марта</w:t>
      </w:r>
      <w:r w:rsidR="00E13C9A"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740D6"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E13C9A"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выданным ИФНС России по </w:t>
      </w:r>
      <w:r w:rsidR="00E13C9A"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>г. Крымску Краснодарского края, Учреждению присвоены ИНН –</w:t>
      </w:r>
      <w:r w:rsidRPr="00CE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EA6" w:rsidRPr="00CE5EA6">
        <w:rPr>
          <w:rFonts w:ascii="Times New Roman" w:hAnsi="Times New Roman" w:cs="Times New Roman"/>
          <w:color w:val="000000" w:themeColor="text1"/>
          <w:sz w:val="28"/>
          <w:szCs w:val="28"/>
        </w:rPr>
        <w:t>2337043372</w:t>
      </w:r>
      <w:r w:rsidRPr="00CE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КПП – </w:t>
      </w:r>
      <w:r w:rsidR="00CE5EA6" w:rsidRPr="00CE5EA6">
        <w:rPr>
          <w:rFonts w:ascii="Times New Roman" w:hAnsi="Times New Roman" w:cs="Times New Roman"/>
          <w:color w:val="000000" w:themeColor="text1"/>
          <w:sz w:val="28"/>
          <w:szCs w:val="28"/>
        </w:rPr>
        <w:t>233701001</w:t>
      </w:r>
      <w:r w:rsidRPr="00CE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ОГРН – </w:t>
      </w:r>
      <w:r w:rsidR="00CE5EA6" w:rsidRPr="00CE5EA6">
        <w:rPr>
          <w:rFonts w:ascii="Times New Roman" w:hAnsi="Times New Roman" w:cs="Times New Roman"/>
          <w:color w:val="000000" w:themeColor="text1"/>
          <w:sz w:val="28"/>
          <w:szCs w:val="28"/>
        </w:rPr>
        <w:t>1132337000179</w:t>
      </w:r>
      <w:r w:rsidRPr="00CE5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D01" w:rsidRPr="00E740D6" w:rsidRDefault="000F2D01" w:rsidP="000F2D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Свидетельством о государственной регистрации юридического лица  (серия 23 № </w:t>
      </w:r>
      <w:r w:rsidR="00E740D6"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>009028085</w:t>
      </w:r>
      <w:r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выданным ИФНС России по </w:t>
      </w:r>
      <w:r w:rsidR="0046167C"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740D6">
        <w:rPr>
          <w:rFonts w:ascii="Times New Roman" w:hAnsi="Times New Roman" w:cs="Times New Roman"/>
          <w:color w:val="000000" w:themeColor="text1"/>
          <w:sz w:val="28"/>
          <w:szCs w:val="28"/>
        </w:rPr>
        <w:t>г. Крымску Краснодарского края, Учреждение является юридическим лицом.</w:t>
      </w:r>
    </w:p>
    <w:p w:rsidR="005262D8" w:rsidRPr="008726AF" w:rsidRDefault="0085464D" w:rsidP="008720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Бюджетное у</w:t>
      </w:r>
      <w:r w:rsidR="007E307D" w:rsidRPr="00872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 </w:t>
      </w:r>
      <w:r w:rsidR="005262D8" w:rsidRPr="008726AF">
        <w:rPr>
          <w:rFonts w:ascii="Times New Roman" w:hAnsi="Times New Roman" w:cs="Times New Roman"/>
          <w:color w:val="000000" w:themeColor="text1"/>
          <w:sz w:val="28"/>
          <w:szCs w:val="28"/>
        </w:rPr>
        <w:t>имеет самостоятельный баланс, обособленное имущество, имеет лицевые счета в финансовом управлении администрации муниципального образования Крымский район, печать установленного обра</w:t>
      </w:r>
      <w:r w:rsidR="0064337F" w:rsidRPr="008726AF">
        <w:rPr>
          <w:rFonts w:ascii="Times New Roman" w:hAnsi="Times New Roman" w:cs="Times New Roman"/>
          <w:color w:val="000000" w:themeColor="text1"/>
          <w:sz w:val="28"/>
          <w:szCs w:val="28"/>
        </w:rPr>
        <w:t>зца со своим полным наименованием (пункт 1.9. раздела 1 Устава).</w:t>
      </w:r>
    </w:p>
    <w:p w:rsidR="00AC2DE9" w:rsidRPr="00AC2DE9" w:rsidRDefault="00682815" w:rsidP="00E01B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D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2.</w:t>
      </w:r>
      <w:r w:rsidR="00E01B86" w:rsidRPr="00AC2D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2DE9" w:rsidRPr="00AC2D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Устава </w:t>
      </w:r>
      <w:r w:rsidR="00AC2DE9" w:rsidRPr="00AC2DE9">
        <w:rPr>
          <w:rFonts w:ascii="Times New Roman" w:hAnsi="Times New Roman" w:cs="Times New Roman"/>
          <w:color w:val="000000" w:themeColor="text1"/>
          <w:sz w:val="28"/>
          <w:szCs w:val="28"/>
        </w:rPr>
        <w:t>задачей</w:t>
      </w:r>
      <w:r w:rsidR="00F44792" w:rsidRPr="00AC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="0085464D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у</w:t>
      </w:r>
      <w:r w:rsidR="00F44792" w:rsidRPr="00AC2DE9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является</w:t>
      </w:r>
      <w:r w:rsidR="007843B9" w:rsidRPr="00AC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DE9" w:rsidRPr="00AC2DE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благоприятных условий для физического и личностного развития детей, подростков и молодежи, укрепления их здоровья, самосовершенствования, а также достижения уровня спортивных результатов.</w:t>
      </w:r>
    </w:p>
    <w:p w:rsidR="00AC2DE9" w:rsidRPr="00AC2DE9" w:rsidRDefault="00AC2DE9" w:rsidP="00E01B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D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Основным видом деятельности Учреждения является выполнение работ по подготовке спортивного резерва.</w:t>
      </w:r>
    </w:p>
    <w:p w:rsidR="00874FD2" w:rsidRDefault="00EF414F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414F">
        <w:rPr>
          <w:rFonts w:ascii="Times New Roman" w:hAnsi="Times New Roman" w:cs="Times New Roman"/>
          <w:color w:val="000000" w:themeColor="text1"/>
          <w:sz w:val="28"/>
        </w:rPr>
        <w:t>Основными целями</w:t>
      </w:r>
      <w:r w:rsidR="00874FD2" w:rsidRPr="00EF414F">
        <w:rPr>
          <w:rFonts w:ascii="Times New Roman" w:hAnsi="Times New Roman" w:cs="Times New Roman"/>
          <w:color w:val="000000" w:themeColor="text1"/>
          <w:sz w:val="28"/>
        </w:rPr>
        <w:t xml:space="preserve"> Учреждения являются: </w:t>
      </w:r>
    </w:p>
    <w:p w:rsidR="00EF414F" w:rsidRDefault="00EF414F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обеспечение функционирования системы отбора спортивного резерва, спортсменов высокого класса;</w:t>
      </w:r>
    </w:p>
    <w:p w:rsidR="00EF414F" w:rsidRDefault="00EF414F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организация и осуществление специализированной централизованной подготовки, участия спортивных сборных команд муниципального образования Крымский район, формируемых в установленном порядке, в спортивных мероприятиях на территории Российской Федерации и за ее пределами;</w:t>
      </w:r>
    </w:p>
    <w:p w:rsidR="00EF414F" w:rsidRDefault="00EF414F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-участие в обеспечении функционирования системы планирования, организации и проведения спортивных мероприятий по видам спорта;</w:t>
      </w:r>
    </w:p>
    <w:p w:rsidR="00EF414F" w:rsidRDefault="00EF414F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Участие в развитии физической культуры и спорта на территории муниципального образования Крымский район;</w:t>
      </w:r>
    </w:p>
    <w:p w:rsidR="00EF414F" w:rsidRDefault="00EF414F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-популяризация конного спорта в целях возрождения Кубанских казачьих традиций; </w:t>
      </w:r>
    </w:p>
    <w:p w:rsidR="00F1528C" w:rsidRDefault="00F1528C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создание благоприятных условий для преодоления и исправления психофизических недостатков в развитии личности занимающихся;</w:t>
      </w:r>
    </w:p>
    <w:p w:rsidR="00F1528C" w:rsidRDefault="00725E38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формирование и развитие личности спортсменов к всестороннему удовлетворению физкультурно-оздоровительных и спортивных потребностей, адаптация к жизни в обществе.</w:t>
      </w:r>
    </w:p>
    <w:p w:rsidR="001C4CEA" w:rsidRPr="00EF414F" w:rsidRDefault="007E7367" w:rsidP="00E01B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пунктом 3.2. раздела 3 Устава </w:t>
      </w:r>
      <w:r w:rsidR="00734456">
        <w:rPr>
          <w:rFonts w:ascii="Times New Roman" w:hAnsi="Times New Roman" w:cs="Times New Roman"/>
          <w:color w:val="000000" w:themeColor="text1"/>
          <w:sz w:val="28"/>
        </w:rPr>
        <w:t>органом у</w:t>
      </w:r>
      <w:r>
        <w:rPr>
          <w:rFonts w:ascii="Times New Roman" w:hAnsi="Times New Roman" w:cs="Times New Roman"/>
          <w:color w:val="000000" w:themeColor="text1"/>
          <w:sz w:val="28"/>
        </w:rPr>
        <w:t>правлени</w:t>
      </w:r>
      <w:r w:rsidR="00734456">
        <w:rPr>
          <w:rFonts w:ascii="Times New Roman" w:hAnsi="Times New Roman" w:cs="Times New Roman"/>
          <w:color w:val="000000" w:themeColor="text1"/>
          <w:sz w:val="28"/>
        </w:rPr>
        <w:t xml:space="preserve">я </w:t>
      </w:r>
      <w:r w:rsidR="00C45B56">
        <w:rPr>
          <w:rFonts w:ascii="Times New Roman" w:hAnsi="Times New Roman" w:cs="Times New Roman"/>
          <w:color w:val="000000" w:themeColor="text1"/>
          <w:sz w:val="28"/>
        </w:rPr>
        <w:t>Бюджетного у</w:t>
      </w:r>
      <w:r w:rsidR="00734456">
        <w:rPr>
          <w:rFonts w:ascii="Times New Roman" w:hAnsi="Times New Roman" w:cs="Times New Roman"/>
          <w:color w:val="000000" w:themeColor="text1"/>
          <w:sz w:val="28"/>
        </w:rPr>
        <w:t>чреждения является директор, который назначен на должность и освобожда</w:t>
      </w:r>
      <w:r w:rsidR="004F4B6E">
        <w:rPr>
          <w:rFonts w:ascii="Times New Roman" w:hAnsi="Times New Roman" w:cs="Times New Roman"/>
          <w:color w:val="000000" w:themeColor="text1"/>
          <w:sz w:val="28"/>
        </w:rPr>
        <w:t xml:space="preserve">ется от должности приказом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7483">
        <w:rPr>
          <w:rFonts w:ascii="Times New Roman" w:hAnsi="Times New Roman" w:cs="Times New Roman"/>
          <w:color w:val="000000" w:themeColor="text1"/>
          <w:sz w:val="28"/>
        </w:rPr>
        <w:t>Управления по физической культуре и спорту администрации муниципального образования Крымский район.</w:t>
      </w:r>
    </w:p>
    <w:p w:rsidR="00C45B56" w:rsidRPr="00C45B56" w:rsidRDefault="0082164F" w:rsidP="0082164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и полномочия учредителя </w:t>
      </w:r>
      <w:r w:rsidR="00C45B56" w:rsidRPr="00C45B56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у</w:t>
      </w:r>
      <w:r w:rsidRPr="00C45B56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осуществляет администрация муниципального образования Крымский район</w:t>
      </w:r>
      <w:r w:rsidR="00C45B56" w:rsidRPr="00C45B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5B56" w:rsidRPr="00C45B56" w:rsidRDefault="00C45B56" w:rsidP="0082164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B56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Бюджетное учреждение  находится в ведомственном подчинении управления по физической культуре и спорту администрации муниципального образования Крымский район.</w:t>
      </w:r>
    </w:p>
    <w:p w:rsidR="001059FA" w:rsidRPr="007A5C7E" w:rsidRDefault="001059FA" w:rsidP="001059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A5C7E">
        <w:rPr>
          <w:rFonts w:ascii="Times New Roman" w:hAnsi="Times New Roman" w:cs="Times New Roman"/>
          <w:b/>
          <w:sz w:val="28"/>
        </w:rPr>
        <w:t xml:space="preserve">2. Утверждение плана закупок </w:t>
      </w:r>
    </w:p>
    <w:p w:rsidR="001059FA" w:rsidRPr="007A5C7E" w:rsidRDefault="001059FA" w:rsidP="001059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A5C7E">
        <w:rPr>
          <w:rFonts w:ascii="Times New Roman" w:hAnsi="Times New Roman" w:cs="Times New Roman"/>
          <w:b/>
          <w:sz w:val="28"/>
        </w:rPr>
        <w:t>и плана - графика</w:t>
      </w:r>
    </w:p>
    <w:p w:rsidR="001059FA" w:rsidRPr="007A5C7E" w:rsidRDefault="001059FA" w:rsidP="001059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5C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17 Закона № 44-ФЗ </w:t>
      </w:r>
      <w:r w:rsidRPr="007A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закупок формируется бюджетным учреждением, государственным, муниципальным унитарными предприятиями при планировании финансово-хозяйственной деятельности бюджетного учреждения, государственного, муниципального унитарных предприятий и </w:t>
      </w:r>
      <w:r w:rsidRPr="007A5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утверждается в течение десяти рабочих дней после утверждения соответственно плана финансово-хозяйственной деятельности бюджетного учреждения</w:t>
      </w:r>
      <w:r w:rsidRPr="007A5C7E">
        <w:rPr>
          <w:rFonts w:ascii="Times New Roman" w:hAnsi="Times New Roman" w:cs="Times New Roman"/>
          <w:sz w:val="28"/>
          <w:szCs w:val="28"/>
          <w:shd w:val="clear" w:color="auto" w:fill="FFFFFF"/>
        </w:rPr>
        <w:t>, плана (программы) финансово-хозяйственной деятельности государственного, муниципального унитарных предприятий.</w:t>
      </w:r>
    </w:p>
    <w:p w:rsidR="001059FA" w:rsidRPr="00174433" w:rsidRDefault="001059FA" w:rsidP="001059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3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части 10 статьи 21 Закона о контрактной системе план – 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 утверждения </w:t>
      </w:r>
      <w:r w:rsidRPr="00174433">
        <w:rPr>
          <w:rFonts w:ascii="Times New Roman" w:eastAsia="Times New Roman" w:hAnsi="Times New Roman" w:cs="Times New Roman"/>
          <w:sz w:val="28"/>
          <w:szCs w:val="28"/>
        </w:rPr>
        <w:lastRenderedPageBreak/>
        <w:t>плана финансово-хозяйственной деятельности в соответствии с законодательством Российской Федерации.</w:t>
      </w:r>
    </w:p>
    <w:p w:rsidR="001059FA" w:rsidRPr="00174433" w:rsidRDefault="001059FA" w:rsidP="001059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4433">
        <w:rPr>
          <w:rFonts w:ascii="Times New Roman" w:hAnsi="Times New Roman" w:cs="Times New Roman"/>
          <w:b/>
          <w:sz w:val="28"/>
          <w:szCs w:val="28"/>
        </w:rPr>
        <w:t>При проведении проверки установлено:</w:t>
      </w:r>
      <w:r w:rsidRPr="001744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059FA" w:rsidRPr="00EF4A7D" w:rsidRDefault="001059FA" w:rsidP="001059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4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 финансово-хозяйственной деятельности бюджетного учреждения на 2019 год </w:t>
      </w:r>
      <w:r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утвердил 25 декабря 2018 года, следовательно, заказчик обязан был утвердить план закупок не позднее                        16 января 2019 года. План закупок утвержден приказом МБУ СШ «</w:t>
      </w:r>
      <w:r w:rsidR="00DA7702"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>Крымская</w:t>
      </w:r>
      <w:r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>»             от 2</w:t>
      </w:r>
      <w:r w:rsidR="00DA7702"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2018 года № </w:t>
      </w:r>
      <w:r w:rsidR="00DA7702"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плана</w:t>
      </w:r>
      <w:r w:rsidR="00DA7702"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DA7702"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>, обоснования закупок товаров, работ, услуг для обеспечения нужд МБУ СШ «Крымская»</w:t>
      </w:r>
      <w:r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F4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F4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 и копией плана ФХД.</w:t>
      </w:r>
    </w:p>
    <w:p w:rsidR="001059FA" w:rsidRPr="00EF4A7D" w:rsidRDefault="001059FA" w:rsidP="001059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</w:pPr>
      <w:r w:rsidRPr="00EF4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утвержденным </w:t>
      </w:r>
      <w:r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>25 декабря 2018 года</w:t>
      </w:r>
      <w:r w:rsidRPr="00EF4A7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EF4A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Pr="00EF4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ланом финансово-хозяйственной деятельности бюджетного учреждения на 2019 год, </w:t>
      </w:r>
      <w:r w:rsidRPr="00EF4A7D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утвердить план - график не позднее 16 января 2019 года. План - график утвержден </w:t>
      </w:r>
      <w:r w:rsidR="00DA7702"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СШ «Крымская»  от 26 декабря 2018 года № 382 «Об утверждении плана - закупок, обоснования закупок товаров, работ, услуг для обеспечения нужд МБУ СШ «Крымская», </w:t>
      </w:r>
      <w:r w:rsidR="00DA7702" w:rsidRPr="00EF4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DA7702"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 и копией плана ФХД.</w:t>
      </w:r>
    </w:p>
    <w:p w:rsidR="001059FA" w:rsidRDefault="001059FA" w:rsidP="001059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F4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января по ноябрь 2019 года в п</w:t>
      </w:r>
      <w:r w:rsidRPr="00EF4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лан финансово-хозяйственной деятельности бюджетного учреждения на 2019 год </w:t>
      </w:r>
      <w:r w:rsidRPr="00EF4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вносились изменения.</w:t>
      </w:r>
    </w:p>
    <w:p w:rsidR="00052AE2" w:rsidRPr="004B7987" w:rsidRDefault="00052AE2" w:rsidP="00052AE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7987">
        <w:rPr>
          <w:rFonts w:ascii="Times New Roman" w:hAnsi="Times New Roman"/>
          <w:color w:val="000000" w:themeColor="text1"/>
          <w:sz w:val="28"/>
          <w:szCs w:val="28"/>
        </w:rPr>
        <w:t xml:space="preserve">1. 25 марта 2019 года заказчиком был утвержден </w:t>
      </w:r>
      <w:r w:rsidRPr="004B7987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4B7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Pr="004B79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финансово-хозяйственной деятельности бюджетного учреждения на 2019 год</w:t>
      </w:r>
      <w:r w:rsidRPr="004B7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изменениями, следовательно, </w:t>
      </w:r>
      <w:r w:rsidRPr="004B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обязан был утвердить план закупок не позднее </w:t>
      </w:r>
      <w:r w:rsidR="009478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B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года. План закупок утвержден приказом МБУ СШ «Крымская» от </w:t>
      </w:r>
      <w:r w:rsidR="004B7987" w:rsidRPr="004B7987">
        <w:rPr>
          <w:rFonts w:ascii="Times New Roman" w:hAnsi="Times New Roman" w:cs="Times New Roman"/>
          <w:color w:val="000000" w:themeColor="text1"/>
          <w:sz w:val="28"/>
          <w:szCs w:val="28"/>
        </w:rPr>
        <w:t>25 марта</w:t>
      </w:r>
      <w:r w:rsidRPr="004B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 w:rsidR="004B7987" w:rsidRPr="004B7987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4B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-од «О внесении изменений в план закупок и план - график размещения заказов на поставку товаров, выполнения работ, оказания услуг, нужд заказчиков на 2019 год», </w:t>
      </w:r>
      <w:r w:rsidRPr="004B7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4B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B79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 и копией плана ФХД.</w:t>
      </w:r>
    </w:p>
    <w:p w:rsidR="00052AE2" w:rsidRPr="00EF4A7D" w:rsidRDefault="00052AE2" w:rsidP="00052A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710B34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утвержденным </w:t>
      </w:r>
      <w:r w:rsidR="004B7987"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 марта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  <w:r w:rsidRPr="00710B3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10B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Pr="00710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ланом финансово-хозяйственной деятельности бюджетного учреждения на 2019 год, </w:t>
      </w:r>
      <w:r w:rsidRPr="00710B34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утвердить план - график не позднее </w:t>
      </w:r>
      <w:r w:rsidR="00710B3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года. План - график утвержден приказом МБУ СШ «Крымская» от </w:t>
      </w:r>
      <w:r w:rsidR="00710B3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B3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года № </w:t>
      </w:r>
      <w:r w:rsidR="00710B3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-од «О внесении изменений в план закупок и план - график размещения заказов на поставку товаров, выполнения работ, оказания услуг, нужд заказчиков на 2019 год», </w:t>
      </w:r>
      <w:r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</w:t>
      </w:r>
      <w:r w:rsidR="00710B34"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скриншотом с официального сайта</w:t>
      </w:r>
      <w:r w:rsidR="00710B34" w:rsidRPr="00710B34">
        <w:t xml:space="preserve"> </w:t>
      </w:r>
      <w:hyperlink r:id="rId11" w:history="1">
        <w:r w:rsidR="00710B34" w:rsidRPr="0064264E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https://bus.gov.ru</w:t>
        </w:r>
      </w:hyperlink>
      <w:r w:rsid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1059FA" w:rsidRPr="00710B34" w:rsidRDefault="00710B34" w:rsidP="001059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B3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56C10" w:rsidRPr="00710B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C2EB4" w:rsidRPr="00710B34"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 w:rsidR="001059FA" w:rsidRPr="00710B34">
        <w:rPr>
          <w:rFonts w:ascii="Times New Roman" w:hAnsi="Times New Roman"/>
          <w:color w:val="000000" w:themeColor="text1"/>
          <w:sz w:val="28"/>
          <w:szCs w:val="28"/>
        </w:rPr>
        <w:t xml:space="preserve"> апреля 2019 года заказчиком был утвержден </w:t>
      </w:r>
      <w:r w:rsidR="001059FA" w:rsidRPr="00710B3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1059FA"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1059FA" w:rsidRPr="00710B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финансово-хозяйственной деятельности бюджетного учреждения на 2019 год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изменениями, следовательно, 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обязан был утвердить план закупок не позднее 24 апреля 2019 года. План закупок утвержден приказом МБУ СШ «</w:t>
      </w:r>
      <w:r w:rsidR="005C2EB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Крымская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» от 1</w:t>
      </w:r>
      <w:r w:rsidR="005C2EB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 № </w:t>
      </w:r>
      <w:r w:rsidR="005C2EB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114-од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план закупок и план - график </w:t>
      </w:r>
      <w:r w:rsidR="005C2EB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заказов на поставку 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</w:t>
      </w:r>
      <w:r w:rsidR="005C2EB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5C2EB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, оказания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5C2EB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, нужд заказчиков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 год», </w:t>
      </w:r>
      <w:r w:rsidR="001059FA"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59FA"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 и копией плана ФХД.</w:t>
      </w:r>
    </w:p>
    <w:p w:rsidR="001059FA" w:rsidRPr="00EF4A7D" w:rsidRDefault="001059FA" w:rsidP="001059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710B34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утвержденным 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10 апреля 2019 года</w:t>
      </w:r>
      <w:r w:rsidRPr="00710B3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10B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Pr="00710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ланом финансово-хозяйственной деятельности бюджетного учреждения на 2019 </w:t>
      </w:r>
      <w:r w:rsidRPr="00710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год, </w:t>
      </w:r>
      <w:r w:rsidRPr="00710B34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утвердить план - график не позднее 24 апреля 2019 года. План - график утвержден приказом </w:t>
      </w:r>
      <w:r w:rsidR="005C2EB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МБУ СШ «Крымская» от 16 апреля 2019 года № 114-од «О внесении изменений в план закупок и план - график размещения заказов на поставку товаров, выполнения работ, оказания услуг, нужд заказчиков на 2019 год»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 и копией плана ФХД.</w:t>
      </w:r>
    </w:p>
    <w:p w:rsidR="001059FA" w:rsidRPr="00710B34" w:rsidRDefault="00710B34" w:rsidP="001059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B3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059FA" w:rsidRPr="00710B3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84CAB" w:rsidRPr="00710B34">
        <w:rPr>
          <w:rFonts w:ascii="Times New Roman" w:hAnsi="Times New Roman"/>
          <w:color w:val="000000" w:themeColor="text1"/>
          <w:sz w:val="28"/>
          <w:szCs w:val="28"/>
        </w:rPr>
        <w:t>24 мая</w:t>
      </w:r>
      <w:r w:rsidR="001059FA" w:rsidRPr="00710B34">
        <w:rPr>
          <w:rFonts w:ascii="Times New Roman" w:hAnsi="Times New Roman"/>
          <w:color w:val="000000" w:themeColor="text1"/>
          <w:sz w:val="28"/>
          <w:szCs w:val="28"/>
        </w:rPr>
        <w:t xml:space="preserve"> 2019 года заказчиком был утвержден </w:t>
      </w:r>
      <w:r w:rsidR="001059FA" w:rsidRPr="00710B3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1059FA"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1059FA" w:rsidRPr="00710B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финансово-хозяйственной деятельности бюджетного учреждения на 2019 год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изменениями, следовательно, 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обязан был утвердить план закупок не позднее </w:t>
      </w:r>
      <w:r w:rsidR="00784CAB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7 июня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План закупок утвержден приказом </w:t>
      </w:r>
      <w:r w:rsidR="00784CAB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МБУ СШ «Крымская» от 29 мая 2019 года № 170-од «О внесении изменений в план закупок и план - график размещения заказов на поставку товаров, выполнения работ, оказания услуг, нужд заказчиков на 2019 год»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59FA"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1059FA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59FA"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 и копией плана ФХД.</w:t>
      </w:r>
    </w:p>
    <w:p w:rsidR="001059FA" w:rsidRPr="00EF4A7D" w:rsidRDefault="001059FA" w:rsidP="001059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710B34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утвержденным </w:t>
      </w:r>
      <w:r w:rsidR="00784CAB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CAB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  <w:r w:rsidRPr="00710B3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10B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Pr="00710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ланом финансово-хозяйственной деятельности бюджетного учреждения на 2019 год, </w:t>
      </w:r>
      <w:r w:rsidRPr="00710B34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утвердить план - график не позднее </w:t>
      </w:r>
      <w:r w:rsidR="00784CAB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7 июня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План - график утвержден приказом </w:t>
      </w:r>
      <w:r w:rsidR="00784CAB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МБУ СШ «Крымская» от 29 мая 2019 года № 170-од «О внесении изменений в план закупок и план - график размещения заказов на поставку товаров, выполнения работ, оказания услуг, нужд заказчиков на 2019 год»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 и копией плана ФХД.</w:t>
      </w:r>
    </w:p>
    <w:p w:rsidR="00784CAB" w:rsidRPr="00710B34" w:rsidRDefault="00710B34" w:rsidP="00784CA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B3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84CAB" w:rsidRPr="00710B34">
        <w:rPr>
          <w:rFonts w:ascii="Times New Roman" w:hAnsi="Times New Roman"/>
          <w:color w:val="000000" w:themeColor="text1"/>
          <w:sz w:val="28"/>
          <w:szCs w:val="28"/>
        </w:rPr>
        <w:t xml:space="preserve">. 17 июня 2019 года заказчиком был утвержден </w:t>
      </w:r>
      <w:r w:rsidR="00784CAB" w:rsidRPr="00710B3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784CAB"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784CAB" w:rsidRPr="00710B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финансово-хозяйственной деятельности бюджетного учреждения на 2019 год</w:t>
      </w:r>
      <w:r w:rsidR="00784CAB" w:rsidRPr="00710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изменениями, следовательно, </w:t>
      </w:r>
      <w:r w:rsidR="00784CAB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обязан был утвердить план закупок не позднее 1 июля 2019 года. План закупок утвержден приказом МБУ СШ «Крымская» от 18 июня 2019 года № 201-од «О внесении изменений в план закупок и план - график размещения заказов на поставку товаров, выполнения работ, оказания услуг, нужд заказчиков на 2019 год», </w:t>
      </w:r>
      <w:r w:rsidR="00784CAB"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784CAB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4CAB"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 и копией плана ФХД.</w:t>
      </w:r>
    </w:p>
    <w:p w:rsidR="00784CAB" w:rsidRPr="00EF4A7D" w:rsidRDefault="00784CAB" w:rsidP="0078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710B34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утвержденным 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17 июня 2019 года</w:t>
      </w:r>
      <w:r w:rsidRPr="00710B3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10B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Pr="00710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ланом финансово-хозяйственной деятельности бюджетного учреждения на 2019 год, </w:t>
      </w:r>
      <w:r w:rsidRPr="00710B34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утвердить план - график не позднее 1 июля 2019 года. План - график утвержден приказом МБУ СШ «Крымская» от 18 июня 2019 года № 201-од «О внесении изменений в план закупок и план - график размещения заказов на поставку товаров, выполнения работ, оказания услуг, нужд заказчиков на 2019 год», </w:t>
      </w:r>
      <w:r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 и копией плана ФХД.</w:t>
      </w:r>
    </w:p>
    <w:p w:rsidR="00765FC4" w:rsidRPr="00710B34" w:rsidRDefault="00710B34" w:rsidP="00765FC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B3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65FC4" w:rsidRPr="00710B34">
        <w:rPr>
          <w:rFonts w:ascii="Times New Roman" w:hAnsi="Times New Roman"/>
          <w:color w:val="000000" w:themeColor="text1"/>
          <w:sz w:val="28"/>
          <w:szCs w:val="28"/>
        </w:rPr>
        <w:t xml:space="preserve">. 30 октября 2019 года заказчиком был утвержден </w:t>
      </w:r>
      <w:r w:rsidR="00765FC4" w:rsidRPr="00710B3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765FC4"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765FC4" w:rsidRPr="00710B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финансово-хозяйственной деятельности бюджетного учреждения на 2019 год</w:t>
      </w:r>
      <w:r w:rsidR="00765FC4" w:rsidRPr="00710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изменениями, следовательно, </w:t>
      </w:r>
      <w:r w:rsidR="00765FC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обязан был утвердить план закупок не позднее 14 ноября 2019 года. План закупок утвержден приказом МБУ СШ «Крымская» от 7 ноября 2019 года № 333-од «О внесении изменений в план закупок и план - график размещения заказов на поставку товаров, выполнения работ, оказания услуг, нужд заказчиков на 2019 год», </w:t>
      </w:r>
      <w:r w:rsidR="00765FC4"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765FC4"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5FC4"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 и копией плана ФХД.</w:t>
      </w:r>
    </w:p>
    <w:p w:rsidR="00765FC4" w:rsidRPr="00710B34" w:rsidRDefault="00765FC4" w:rsidP="00765F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0B3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Также </w:t>
      </w:r>
      <w:r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утвержденным 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30 октября 2019 года</w:t>
      </w:r>
      <w:r w:rsidRPr="00710B3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10B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Pr="00710B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ланом финансово-хозяйственной деятельности бюджетного учреждения на 2019 год, </w:t>
      </w:r>
      <w:r w:rsidRPr="00710B34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утвердить план - график не позднее 14 ноября 2019 года. План - график утвержден приказом МБУ СШ «Крымская» от 7 ноября 2019 года № 333-од «О внесении изменений в план закупок и план - график размещения заказов на поставку товаров, выполнения работ, оказания услуг, нужд заказчиков на 2019 год», </w:t>
      </w:r>
      <w:r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B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 копией Приказа и копией плана ФХД.</w:t>
      </w:r>
    </w:p>
    <w:p w:rsidR="00170215" w:rsidRPr="00710B34" w:rsidRDefault="001059FA" w:rsidP="001702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10B34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 w:rsidR="00170215" w:rsidRPr="00710B34">
        <w:rPr>
          <w:rFonts w:ascii="Times New Roman" w:hAnsi="Times New Roman" w:cs="Times New Roman"/>
          <w:b/>
          <w:color w:val="000000" w:themeColor="text1"/>
          <w:sz w:val="28"/>
        </w:rPr>
        <w:t xml:space="preserve">. Размещение </w:t>
      </w:r>
      <w:r w:rsidR="0051581B" w:rsidRPr="00710B34">
        <w:rPr>
          <w:rFonts w:ascii="Times New Roman" w:hAnsi="Times New Roman" w:cs="Times New Roman"/>
          <w:b/>
          <w:color w:val="000000" w:themeColor="text1"/>
          <w:sz w:val="28"/>
        </w:rPr>
        <w:t>в</w:t>
      </w:r>
      <w:r w:rsidR="00170215" w:rsidRPr="00710B34">
        <w:rPr>
          <w:rFonts w:ascii="Times New Roman" w:hAnsi="Times New Roman" w:cs="Times New Roman"/>
          <w:b/>
          <w:color w:val="000000" w:themeColor="text1"/>
          <w:sz w:val="28"/>
        </w:rPr>
        <w:t xml:space="preserve"> единой информационной системе </w:t>
      </w:r>
    </w:p>
    <w:p w:rsidR="00170215" w:rsidRPr="00710B34" w:rsidRDefault="00170215" w:rsidP="001702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10B34">
        <w:rPr>
          <w:rFonts w:ascii="Times New Roman" w:hAnsi="Times New Roman" w:cs="Times New Roman"/>
          <w:b/>
          <w:color w:val="000000" w:themeColor="text1"/>
          <w:sz w:val="28"/>
        </w:rPr>
        <w:t>плана закупок и плана - графика</w:t>
      </w:r>
    </w:p>
    <w:p w:rsidR="00713AEB" w:rsidRPr="00710B34" w:rsidRDefault="00713AEB" w:rsidP="00713A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0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9 статьи 17 Закона № 44-ФЗ у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твержденный план закупок подлежит размещению в единой информационной системе </w:t>
      </w:r>
      <w:r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течение трех рабочих дней со дня утверждения или изменения такого плана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сведений, составляющих государственную тайну (</w:t>
      </w:r>
      <w:r w:rsidRPr="00710B34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Статья 17.</w:t>
      </w:r>
      <w:r w:rsidRPr="00710B3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 Утратила силу с 1 октября 2019 г.)</w:t>
      </w:r>
      <w:r w:rsidRPr="00710B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3AEB" w:rsidRPr="00710B34" w:rsidRDefault="00713AEB" w:rsidP="00713A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0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части 15 статьи 21 Закона о контрактной системе утвержденный заказчиком план-график и внесенные в него изменения подлежат размещению в единой информационной системе </w:t>
      </w:r>
      <w:r w:rsidRPr="00710B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течение трех рабочих дней с даты утверждения или изменения плана-графика</w:t>
      </w:r>
      <w:r w:rsidRPr="00710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 исключением сведений, составляющих государственную тайну.</w:t>
      </w:r>
    </w:p>
    <w:p w:rsidR="008E3DB6" w:rsidRPr="00EF4A7D" w:rsidRDefault="008E3DB6" w:rsidP="00973C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710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проведении проверки установлено:</w:t>
      </w:r>
    </w:p>
    <w:p w:rsidR="006D5AA5" w:rsidRPr="00406DC8" w:rsidRDefault="000F490B" w:rsidP="000F49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06DC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6D5AA5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 закупок</w:t>
      </w:r>
      <w:r w:rsidR="006D5AA5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="006D5AA5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9C0D1A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D5AA5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6D5AA5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 утвердил</w:t>
      </w:r>
      <w:r w:rsidR="006D5AA5" w:rsidRPr="00406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0D1A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31674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D1A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31674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6D5AA5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следовательно, заказчик обязан был разместить план закупок в ЕИС не позднее </w:t>
      </w:r>
      <w:r w:rsidR="009C0D1A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29 декабря</w:t>
      </w:r>
      <w:r w:rsidR="0031674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6D5AA5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6D5AA5" w:rsidRPr="00406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5AA5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закупок размещен на официальном сайте </w:t>
      </w:r>
      <w:hyperlink r:id="rId12" w:history="1">
        <w:r w:rsidR="006D5AA5" w:rsidRPr="00406D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6D5AA5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C0D1A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26 декабря</w:t>
      </w:r>
      <w:r w:rsidR="0031674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6D5AA5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</w:t>
      </w:r>
      <w:r w:rsidR="006D5AA5" w:rsidRPr="00406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0D1A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9C037F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674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AA5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="006D5AA5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6D5AA5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6D5AA5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6D5AA5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D5AA5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6D5AA5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D5AA5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6D5AA5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10029" w:rsidRPr="00406DC8" w:rsidRDefault="000F490B" w:rsidP="00C100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06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</w:t>
      </w:r>
      <w:r w:rsidR="00C10029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лан-график</w:t>
      </w:r>
      <w:r w:rsidR="00C10029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 </w:t>
      </w:r>
      <w:r w:rsidR="00C10029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9C0D1A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C10029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C10029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 утвердил</w:t>
      </w:r>
      <w:r w:rsidR="00C10029" w:rsidRPr="00406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0D1A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26 декабря</w:t>
      </w:r>
      <w:r w:rsidR="00C620A5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C10029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следовательно, заказчик обязан был разместить план-график в ЕИС не позднее </w:t>
      </w:r>
      <w:r w:rsidR="009C0D1A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29 декабря</w:t>
      </w:r>
      <w:r w:rsidR="00C10029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года. План-график размещен на официальном сайте </w:t>
      </w:r>
      <w:hyperlink r:id="rId13" w:history="1">
        <w:r w:rsidR="00C10029" w:rsidRPr="00406D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C10029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C0D1A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27 декабря</w:t>
      </w:r>
      <w:r w:rsidR="00C620A5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C10029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="00E73C71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C10029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C10029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20A5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029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="00C10029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C10029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C10029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C10029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10029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C10029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10029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C10029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33670" w:rsidRPr="00EF4A7D" w:rsidRDefault="00915E28" w:rsidP="00C100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201</w:t>
      </w:r>
      <w:r w:rsidR="000E08AE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в план закупок и план-график вносились изменения.</w:t>
      </w:r>
    </w:p>
    <w:p w:rsidR="00915E28" w:rsidRPr="00406DC8" w:rsidRDefault="00F76ACA" w:rsidP="00915E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45278" w:rsidRPr="00406DC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E08AE" w:rsidRPr="00406D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45278"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08AE" w:rsidRPr="00406DC8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915E28"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0E08AE" w:rsidRPr="00406DC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15E28"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года заказчиком были утверждены изменения </w:t>
      </w: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15E28" w:rsidRPr="00406DC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915E28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15E28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закупок</w:t>
      </w:r>
      <w:r w:rsidR="00915E2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="00915E28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0E08AE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915E28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915E2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</w:t>
      </w:r>
      <w:r w:rsidR="000E08AE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84527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8AE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915E2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0E08AE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15E2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закупок размещен на официальном сайте </w:t>
      </w:r>
      <w:hyperlink r:id="rId14" w:history="1">
        <w:r w:rsidR="00915E28" w:rsidRPr="00406D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915E2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15E28" w:rsidRPr="00406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1FB0" w:rsidRPr="00406DC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0E08AE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26 марта</w:t>
      </w:r>
      <w:r w:rsidR="00915E2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0E08AE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15E2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="00915E28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915E28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5E28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Данный факт подтверждается</w:t>
      </w:r>
      <w:r w:rsidR="001E7718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15E28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скриншотом с официального сайта </w:t>
      </w:r>
      <w:r w:rsidR="00915E28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915E28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915E28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915E28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15E28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915E28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15E28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915E28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15E28" w:rsidRPr="00EF4A7D" w:rsidRDefault="00F76ACA" w:rsidP="00FE1F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A93523" w:rsidRPr="00406DC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E08AE" w:rsidRPr="00406D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E1FB0"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08AE" w:rsidRPr="00406DC8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0E08AE" w:rsidRPr="00406DC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года заказчиком были утверждены изменения в </w:t>
      </w:r>
      <w:r w:rsidRPr="00406DC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- графике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и муниципальных нужд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0E08AE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</w:t>
      </w:r>
      <w:r w:rsidR="00072DD6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- график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ЕИС не позднее </w:t>
      </w:r>
      <w:r w:rsidR="000E08AE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93523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8AE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0E08AE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</w:t>
      </w:r>
      <w:r w:rsidR="0056712A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020A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</w:t>
      </w:r>
      <w:hyperlink r:id="rId15" w:history="1">
        <w:r w:rsidRPr="00406D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E1FB0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0E08AE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26 марта</w:t>
      </w:r>
      <w:r w:rsidR="009C037F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E08AE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80BBC" w:rsidRPr="00406DC8" w:rsidRDefault="00F76ACA" w:rsidP="00C80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80BBC"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16BC" w:rsidRPr="00406DC8">
        <w:rPr>
          <w:rFonts w:ascii="Times New Roman" w:hAnsi="Times New Roman"/>
          <w:color w:val="000000" w:themeColor="text1"/>
          <w:sz w:val="28"/>
          <w:szCs w:val="28"/>
        </w:rPr>
        <w:t>8 апреля</w:t>
      </w:r>
      <w:r w:rsidR="00C80BBC"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C316BC" w:rsidRPr="00406DC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80BBC"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года заказчиком были утверждены изменения в </w:t>
      </w:r>
      <w:r w:rsidR="00C80BBC" w:rsidRPr="00406DC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C80BBC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="00C80BBC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="00C80BBC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C316BC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C80BBC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C80BBC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</w:t>
      </w:r>
      <w:r w:rsidR="00C316BC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11 апреля</w:t>
      </w:r>
      <w:r w:rsidR="00C80BBC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316BC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80BBC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закупок размещен на официальном сайте </w:t>
      </w:r>
      <w:hyperlink r:id="rId16" w:history="1">
        <w:r w:rsidR="00C80BBC" w:rsidRPr="00406D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C80BBC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80BBC" w:rsidRPr="00406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16BC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8 апреля</w:t>
      </w:r>
      <w:r w:rsidR="00C80BBC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316BC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80BBC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="009C037F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9C037F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80BBC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="00C80BBC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C80BBC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C80BBC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C80BBC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80BBC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C80BBC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80BBC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C80BBC"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80BBC" w:rsidRPr="00EF4A7D" w:rsidRDefault="00C80BBC" w:rsidP="00C80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DC0A88" w:rsidRPr="00406DC8">
        <w:rPr>
          <w:rFonts w:ascii="Times New Roman" w:hAnsi="Times New Roman"/>
          <w:color w:val="000000" w:themeColor="text1"/>
          <w:sz w:val="28"/>
          <w:szCs w:val="28"/>
        </w:rPr>
        <w:t>8 апреля 2019</w:t>
      </w: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года заказчиком были утверждены изменения в </w:t>
      </w:r>
      <w:r w:rsidRPr="00406DC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- графике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DC0A88"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, следовательно, заказ</w:t>
      </w:r>
      <w:r w:rsidR="00897B44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чик обязан был разместить план</w:t>
      </w:r>
      <w:r w:rsidR="00B93A23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97B44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ЕИС не позднее </w:t>
      </w:r>
      <w:r w:rsidR="00DC0A88" w:rsidRPr="00406DC8">
        <w:rPr>
          <w:rFonts w:ascii="Times New Roman" w:hAnsi="Times New Roman"/>
          <w:color w:val="000000" w:themeColor="text1"/>
          <w:sz w:val="28"/>
          <w:szCs w:val="28"/>
        </w:rPr>
        <w:t>11 апреля 2019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</w:t>
      </w:r>
      <w:r w:rsidR="00046C74"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>- график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</w:t>
      </w:r>
      <w:hyperlink r:id="rId17" w:history="1">
        <w:r w:rsidRPr="00406D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C0A88" w:rsidRPr="00406DC8">
        <w:rPr>
          <w:rFonts w:ascii="Times New Roman" w:hAnsi="Times New Roman"/>
          <w:color w:val="000000" w:themeColor="text1"/>
          <w:sz w:val="28"/>
          <w:szCs w:val="28"/>
        </w:rPr>
        <w:t>8 апреля 2019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A50C0" w:rsidRPr="00406DC8" w:rsidRDefault="006A50C0" w:rsidP="006A50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16 апреля 2019 года заказчиком были утверждены изменения в </w:t>
      </w:r>
      <w:r w:rsidRPr="00406DC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19 апреля 2019 года. План закупок размещен на официальном сайте </w:t>
      </w:r>
      <w:hyperlink r:id="rId18" w:history="1">
        <w:r w:rsidRPr="00406D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406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апреля 2019 года,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A50C0" w:rsidRPr="00EF4A7D" w:rsidRDefault="006A50C0" w:rsidP="006A50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Также 16 апреля 2019 года заказчиком были утверждены изменения в </w:t>
      </w:r>
      <w:r w:rsidRPr="00406DC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- графике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- график в ЕИС не позднее </w:t>
      </w:r>
      <w:r w:rsidRPr="00406DC8">
        <w:rPr>
          <w:rFonts w:ascii="Times New Roman" w:hAnsi="Times New Roman"/>
          <w:color w:val="000000" w:themeColor="text1"/>
          <w:sz w:val="28"/>
          <w:szCs w:val="28"/>
        </w:rPr>
        <w:t>19 апреля 2019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- график размещен на официальном сайте </w:t>
      </w:r>
      <w:hyperlink r:id="rId19" w:history="1">
        <w:r w:rsidRPr="00406D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06DC8">
        <w:rPr>
          <w:rFonts w:ascii="Times New Roman" w:hAnsi="Times New Roman"/>
          <w:color w:val="000000" w:themeColor="text1"/>
          <w:sz w:val="28"/>
          <w:szCs w:val="28"/>
        </w:rPr>
        <w:t>16 апреля 2019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5712" w:rsidRPr="00406DC8" w:rsidRDefault="00105712" w:rsidP="001057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 15 мая 2019 года заказчиком были утверждены изменения в </w:t>
      </w:r>
      <w:r w:rsidRPr="00406DC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20 мая 2019 года. План закупок размещен на официальном сайте </w:t>
      </w:r>
      <w:hyperlink r:id="rId20" w:history="1">
        <w:r w:rsidRPr="00406D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406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мая 2019 года,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5712" w:rsidRPr="00406DC8" w:rsidRDefault="00105712" w:rsidP="001057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Также 15 мая 2019 года заказчиком были утверждены изменения в </w:t>
      </w:r>
      <w:r w:rsidRPr="00406DC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- графике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- график в ЕИС не позднее </w:t>
      </w:r>
      <w:r w:rsidRPr="00406DC8">
        <w:rPr>
          <w:rFonts w:ascii="Times New Roman" w:hAnsi="Times New Roman"/>
          <w:color w:val="000000" w:themeColor="text1"/>
          <w:sz w:val="28"/>
          <w:szCs w:val="28"/>
        </w:rPr>
        <w:t>20 мая 2019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- график размещен на официальном сайте </w:t>
      </w:r>
      <w:hyperlink r:id="rId21" w:history="1">
        <w:r w:rsidRPr="00406D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06DC8">
        <w:rPr>
          <w:rFonts w:ascii="Times New Roman" w:hAnsi="Times New Roman"/>
          <w:color w:val="000000" w:themeColor="text1"/>
          <w:sz w:val="28"/>
          <w:szCs w:val="28"/>
        </w:rPr>
        <w:t xml:space="preserve">15 </w:t>
      </w:r>
      <w:r w:rsidRPr="00406DC8">
        <w:rPr>
          <w:rFonts w:ascii="Times New Roman" w:hAnsi="Times New Roman"/>
          <w:color w:val="000000" w:themeColor="text1"/>
          <w:sz w:val="28"/>
          <w:szCs w:val="28"/>
        </w:rPr>
        <w:lastRenderedPageBreak/>
        <w:t>мая 2019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40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40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406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137F2" w:rsidRPr="001F2EAB" w:rsidRDefault="004137F2" w:rsidP="004137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Pr="001F2EAB">
        <w:rPr>
          <w:rFonts w:ascii="Times New Roman" w:hAnsi="Times New Roman"/>
          <w:color w:val="000000" w:themeColor="text1"/>
          <w:sz w:val="28"/>
          <w:szCs w:val="28"/>
        </w:rPr>
        <w:t xml:space="preserve"> 29 мая 2019 года заказчиком были утверждены изменения в </w:t>
      </w:r>
      <w:r w:rsidRPr="001F2EAB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3 июня 2019 года. План закупок размещен на официальном сайте </w:t>
      </w:r>
      <w:hyperlink r:id="rId22" w:history="1">
        <w:r w:rsidRPr="001F2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F2E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мая 2019 года, </w:t>
      </w:r>
      <w:r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93A23" w:rsidRPr="001F2EAB" w:rsidRDefault="004137F2" w:rsidP="004137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EAB">
        <w:rPr>
          <w:rFonts w:ascii="Times New Roman" w:hAnsi="Times New Roman"/>
          <w:color w:val="000000" w:themeColor="text1"/>
          <w:sz w:val="28"/>
          <w:szCs w:val="28"/>
        </w:rPr>
        <w:t xml:space="preserve">Также 29 мая 2019 года заказчиком были утверждены изменения в </w:t>
      </w:r>
      <w:r w:rsidRPr="001F2EAB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- графике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- график в ЕИС не позднее </w:t>
      </w:r>
      <w:r w:rsidRPr="001F2EAB">
        <w:rPr>
          <w:rFonts w:ascii="Times New Roman" w:hAnsi="Times New Roman"/>
          <w:color w:val="000000" w:themeColor="text1"/>
          <w:sz w:val="28"/>
          <w:szCs w:val="28"/>
        </w:rPr>
        <w:t>3 июня 2019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- график размещен на официальном сайте </w:t>
      </w:r>
      <w:hyperlink r:id="rId23" w:history="1">
        <w:r w:rsidRPr="001F2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F3634" w:rsidRPr="001F2EA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1F2EAB">
        <w:rPr>
          <w:rFonts w:ascii="Times New Roman" w:hAnsi="Times New Roman"/>
          <w:color w:val="000000" w:themeColor="text1"/>
          <w:sz w:val="28"/>
          <w:szCs w:val="28"/>
        </w:rPr>
        <w:t xml:space="preserve"> мая 2019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F3634" w:rsidRPr="001F2EAB" w:rsidRDefault="003C7DAC" w:rsidP="007F36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7F3634"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F3634" w:rsidRPr="001F2EAB">
        <w:rPr>
          <w:rFonts w:ascii="Times New Roman" w:hAnsi="Times New Roman"/>
          <w:color w:val="000000" w:themeColor="text1"/>
          <w:sz w:val="28"/>
          <w:szCs w:val="28"/>
        </w:rPr>
        <w:t xml:space="preserve"> 18 июня 2019 года заказчиком были утверждены изменения в </w:t>
      </w:r>
      <w:r w:rsidR="007F3634" w:rsidRPr="001F2EAB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7F3634"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="007F3634"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="007F3634"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="007F3634"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21 июня 2019 года. План закупок размещен на официальном сайте </w:t>
      </w:r>
      <w:hyperlink r:id="rId24" w:history="1">
        <w:r w:rsidR="007F3634" w:rsidRPr="001F2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="007F3634"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F3634" w:rsidRPr="001F2E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3634"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июня 2019 года, </w:t>
      </w:r>
      <w:r w:rsidR="007F3634"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="007F3634"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3634"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="007F3634"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7F3634"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="007F3634"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7F3634"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F3634"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="007F3634"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F3634"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7F3634"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F3634" w:rsidRPr="00EF4A7D" w:rsidRDefault="007F3634" w:rsidP="007F36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1F2EAB">
        <w:rPr>
          <w:rFonts w:ascii="Times New Roman" w:hAnsi="Times New Roman"/>
          <w:color w:val="000000" w:themeColor="text1"/>
          <w:sz w:val="28"/>
          <w:szCs w:val="28"/>
        </w:rPr>
        <w:t xml:space="preserve">Также 18 июня 2019 года заказчиком были утверждены изменения в </w:t>
      </w:r>
      <w:r w:rsidRPr="001F2EAB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- графике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- график в ЕИС не позднее </w:t>
      </w:r>
      <w:r w:rsidRPr="001F2EAB">
        <w:rPr>
          <w:rFonts w:ascii="Times New Roman" w:hAnsi="Times New Roman"/>
          <w:color w:val="000000" w:themeColor="text1"/>
          <w:sz w:val="28"/>
          <w:szCs w:val="28"/>
        </w:rPr>
        <w:t>21 июня 2019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- график размещен на официальном сайте </w:t>
      </w:r>
      <w:hyperlink r:id="rId25" w:history="1">
        <w:r w:rsidRPr="001F2EA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F2EAB">
        <w:rPr>
          <w:rFonts w:ascii="Times New Roman" w:hAnsi="Times New Roman"/>
          <w:color w:val="000000" w:themeColor="text1"/>
          <w:sz w:val="28"/>
          <w:szCs w:val="28"/>
        </w:rPr>
        <w:t>19 июня 2019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1F2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1F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1F2E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C7DAC" w:rsidRPr="006E3C0D" w:rsidRDefault="003C7DAC" w:rsidP="003C7D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 xml:space="preserve"> 21 июня 2019 года заказчиком были утверждены изменения в </w:t>
      </w:r>
      <w:r w:rsidRPr="006E3C0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26 июня 2019 года. План закупок размещен на официальном сайте </w:t>
      </w:r>
      <w:hyperlink r:id="rId26" w:history="1">
        <w:r w:rsidRPr="006E3C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E3C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июня 2019 года,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C7DAC" w:rsidRPr="00EF4A7D" w:rsidRDefault="003C7DAC" w:rsidP="003C7D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6E3C0D">
        <w:rPr>
          <w:rFonts w:ascii="Times New Roman" w:hAnsi="Times New Roman"/>
          <w:color w:val="000000" w:themeColor="text1"/>
          <w:sz w:val="28"/>
          <w:szCs w:val="28"/>
        </w:rPr>
        <w:t xml:space="preserve">Также 21 июня 2019 года заказчиком были утверждены изменения в </w:t>
      </w:r>
      <w:r w:rsidRPr="006E3C0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- графике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- график в ЕИС не позднее 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>26 июня 2019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- график размещен на официальном сайте </w:t>
      </w:r>
      <w:hyperlink r:id="rId27" w:history="1">
        <w:r w:rsidRPr="006E3C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>24 июня 2019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C4FAA" w:rsidRPr="006E3C0D" w:rsidRDefault="003C4FAA" w:rsidP="003C4F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 xml:space="preserve"> 12 июля 2019 года заказчиком были утверждены изменения в </w:t>
      </w:r>
      <w:r w:rsidRPr="006E3C0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 и муниципальных нужд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17 июля 2019 года. План закупок размещен на официальном сайте </w:t>
      </w:r>
      <w:hyperlink r:id="rId28" w:history="1">
        <w:r w:rsidRPr="006E3C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E3C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июля 2019 года,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C4FAA" w:rsidRPr="00EF4A7D" w:rsidRDefault="003C4FAA" w:rsidP="003C4F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6E3C0D">
        <w:rPr>
          <w:rFonts w:ascii="Times New Roman" w:hAnsi="Times New Roman"/>
          <w:color w:val="000000" w:themeColor="text1"/>
          <w:sz w:val="28"/>
          <w:szCs w:val="28"/>
        </w:rPr>
        <w:t xml:space="preserve">Также 12 июля 2019 года заказчиком были утверждены изменения в </w:t>
      </w:r>
      <w:r w:rsidRPr="006E3C0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- графике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- график в ЕИС не позднее 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>17 июля 2019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- график размещен на официальном сайте </w:t>
      </w:r>
      <w:hyperlink r:id="rId29" w:history="1">
        <w:r w:rsidRPr="006E3C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>12 июля 2019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B0631" w:rsidRPr="006E3C0D" w:rsidRDefault="004B0631" w:rsidP="004B06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9.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 xml:space="preserve"> 19 августа 2019 года заказчиком были утверждены изменения в </w:t>
      </w:r>
      <w:r w:rsidRPr="006E3C0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22 августа 2019 года. План закупок размещен на официальном сайте </w:t>
      </w:r>
      <w:hyperlink r:id="rId30" w:history="1">
        <w:r w:rsidRPr="006E3C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E3C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августа 2019 года,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B0631" w:rsidRPr="00EF4A7D" w:rsidRDefault="004B0631" w:rsidP="004B06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6E3C0D">
        <w:rPr>
          <w:rFonts w:ascii="Times New Roman" w:hAnsi="Times New Roman"/>
          <w:color w:val="000000" w:themeColor="text1"/>
          <w:sz w:val="28"/>
          <w:szCs w:val="28"/>
        </w:rPr>
        <w:t xml:space="preserve">Также 19 августа 2019 года заказчиком были утверждены изменения в </w:t>
      </w:r>
      <w:r w:rsidRPr="006E3C0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- графике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- график в ЕИС не позднее 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>22 августа 2019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- график размещен на официальном сайте </w:t>
      </w:r>
      <w:hyperlink r:id="rId31" w:history="1">
        <w:r w:rsidRPr="006E3C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>19 августа 2019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F03C1" w:rsidRPr="00EF4A7D" w:rsidRDefault="004F03C1" w:rsidP="004F03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 xml:space="preserve"> 11 октября 2019 года заказчиком были утверждены изменения в </w:t>
      </w:r>
      <w:r w:rsidRPr="006E3C0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16 октября 2019 года. План закупок размещен на официальном сайте </w:t>
      </w:r>
      <w:hyperlink r:id="rId32" w:history="1">
        <w:r w:rsidRPr="006E3C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E3C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октября 2019 года,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F03C1" w:rsidRPr="006E3C0D" w:rsidRDefault="004F03C1" w:rsidP="004F03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11.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 xml:space="preserve"> 22 октября 2019 года заказчиком были утверждены изменения в </w:t>
      </w:r>
      <w:r w:rsidRPr="006E3C0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25 октября 2019 года. План закупок размещен на официальном сайте </w:t>
      </w:r>
      <w:hyperlink r:id="rId33" w:history="1">
        <w:r w:rsidRPr="006E3C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E3C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октября 2019 года,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F03C1" w:rsidRPr="00EF4A7D" w:rsidRDefault="004F03C1" w:rsidP="004F03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6E3C0D">
        <w:rPr>
          <w:rFonts w:ascii="Times New Roman" w:hAnsi="Times New Roman"/>
          <w:color w:val="000000" w:themeColor="text1"/>
          <w:sz w:val="28"/>
          <w:szCs w:val="28"/>
        </w:rPr>
        <w:t xml:space="preserve">Также 22 октября 2019 года заказчиком были утверждены изменения в </w:t>
      </w:r>
      <w:r w:rsidRPr="006E3C0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- графике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- график в ЕИС не позднее 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>25 октября 2019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- график размещен на официальном сайте </w:t>
      </w:r>
      <w:hyperlink r:id="rId34" w:history="1">
        <w:r w:rsidRPr="006E3C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>23 октября 2019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A1446" w:rsidRPr="006E3C0D" w:rsidRDefault="002A1446" w:rsidP="002A144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F03C1"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 xml:space="preserve"> 7 ноября 2019 года заказчиком были утверждены изменения в </w:t>
      </w:r>
      <w:r w:rsidRPr="006E3C0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закупок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закупок в ЕИС не позднее 12 ноября 2019 года. План закупок размещен на официальном сайте </w:t>
      </w:r>
      <w:hyperlink r:id="rId35" w:history="1">
        <w:r w:rsidRPr="006E3C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E3C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ноября 2019 года,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A1446" w:rsidRDefault="002A1446" w:rsidP="002A14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3C0D">
        <w:rPr>
          <w:rFonts w:ascii="Times New Roman" w:hAnsi="Times New Roman"/>
          <w:color w:val="000000" w:themeColor="text1"/>
          <w:sz w:val="28"/>
          <w:szCs w:val="28"/>
        </w:rPr>
        <w:t xml:space="preserve">Также 7 ноября 2019 года заказчиком были утверждены изменения в </w:t>
      </w:r>
      <w:r w:rsidRPr="006E3C0D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лане - графике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для обеспечения нужд субъекта Российской Федерации и муниципальных нужд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 год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заказчик обязан был разместить план - график в ЕИС не позднее 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>12 ноября  2019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План - график размещен на официальном сайте </w:t>
      </w:r>
      <w:hyperlink r:id="rId36" w:history="1">
        <w:r w:rsidRPr="006E3C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E3C0D">
        <w:rPr>
          <w:rFonts w:ascii="Times New Roman" w:hAnsi="Times New Roman"/>
          <w:color w:val="000000" w:themeColor="text1"/>
          <w:sz w:val="28"/>
          <w:szCs w:val="28"/>
        </w:rPr>
        <w:t>8 ноября 2019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Pr="006E3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установленный срок</w:t>
      </w:r>
      <w:r w:rsidRPr="006E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факт подтверждается скриншотом с официального сайта 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zakupki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E3C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3557F" w:rsidRDefault="0093557F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57F" w:rsidRDefault="0093557F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5056" w:rsidRDefault="00935056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31B4" w:rsidRPr="00AF2CE6" w:rsidRDefault="006F0079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ВЫВОД</w:t>
      </w:r>
      <w:r w:rsidR="00DB199D" w:rsidRPr="00AF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ОРГАНА ВЕДОМСТВЕННОГО КОНТР</w:t>
      </w:r>
      <w:r w:rsidR="009C0FEA" w:rsidRPr="00AF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B199D" w:rsidRPr="00AF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</w:t>
      </w:r>
      <w:r w:rsidRPr="00AF2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92721" w:rsidRPr="00AF2CE6" w:rsidRDefault="00992721" w:rsidP="00D2336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420" w:rsidRPr="00AF2CE6" w:rsidRDefault="008F687D" w:rsidP="00FE3420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E3420" w:rsidRPr="00AF2CE6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нарушений законодательства Российской Федерации</w:t>
      </w:r>
      <w:r w:rsidR="00FE3420" w:rsidRPr="00AF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6C9" w:rsidRPr="00AF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E3420" w:rsidRPr="00AF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 нормативных правовых актов о контрактной системе в сфере закупок</w:t>
      </w:r>
      <w:r w:rsidR="00FE3420" w:rsidRPr="00AF2CE6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FE3420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аказчику – </w:t>
      </w:r>
      <w:r w:rsidR="007A6089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</w:t>
      </w:r>
      <w:r w:rsidR="0007587E" w:rsidRPr="00AF2CE6">
        <w:rPr>
          <w:rFonts w:ascii="Times New Roman" w:hAnsi="Times New Roman"/>
          <w:color w:val="000000" w:themeColor="text1"/>
          <w:sz w:val="28"/>
          <w:szCs w:val="28"/>
        </w:rPr>
        <w:t>бюджетному учреждению «Спортивная школа «</w:t>
      </w:r>
      <w:r w:rsidR="00B6162E">
        <w:rPr>
          <w:rFonts w:ascii="Times New Roman" w:hAnsi="Times New Roman"/>
          <w:color w:val="000000" w:themeColor="text1"/>
          <w:sz w:val="28"/>
          <w:szCs w:val="28"/>
        </w:rPr>
        <w:t>Крымская</w:t>
      </w:r>
      <w:r w:rsidR="00B71BFD" w:rsidRPr="00AF2CE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E009D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Крымский район</w:t>
      </w:r>
      <w:r w:rsidR="00FE3420" w:rsidRPr="00AF2CE6">
        <w:rPr>
          <w:rFonts w:ascii="Times New Roman" w:hAnsi="Times New Roman"/>
          <w:color w:val="000000" w:themeColor="text1"/>
          <w:sz w:val="28"/>
          <w:szCs w:val="28"/>
        </w:rPr>
        <w:t>, рекомендовать:</w:t>
      </w:r>
    </w:p>
    <w:p w:rsidR="005A19D0" w:rsidRPr="00AF2CE6" w:rsidRDefault="00FE3420" w:rsidP="005C1746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-оформлять документы в соответствии с требованиями </w:t>
      </w:r>
      <w:r w:rsidRPr="00AF2CE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законодательства Российской Федерации </w:t>
      </w:r>
      <w:r w:rsidRPr="00AF2CE6">
        <w:rPr>
          <w:rFonts w:ascii="Times New Roman" w:hAnsi="Times New Roman"/>
          <w:color w:val="000000" w:themeColor="text1"/>
          <w:sz w:val="28"/>
          <w:szCs w:val="28"/>
        </w:rPr>
        <w:t>и иных нормативных правовых актов о контрактной системе в сфере закупок</w:t>
      </w:r>
      <w:r w:rsidR="00A2564D" w:rsidRPr="00AF2CE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564D" w:rsidRPr="00AF2CE6" w:rsidRDefault="00A2564D" w:rsidP="005C1746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7587E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размещать </w:t>
      </w:r>
      <w:r w:rsidR="007646A9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в единой информационной системе </w:t>
      </w:r>
      <w:r w:rsidR="0007587E" w:rsidRPr="00AF2CE6">
        <w:rPr>
          <w:rFonts w:ascii="Times New Roman" w:hAnsi="Times New Roman"/>
          <w:color w:val="000000" w:themeColor="text1"/>
          <w:sz w:val="28"/>
          <w:szCs w:val="28"/>
        </w:rPr>
        <w:t>утвержденны</w:t>
      </w:r>
      <w:r w:rsidR="007B56C9" w:rsidRPr="00AF2CE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7587E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 план</w:t>
      </w:r>
      <w:r w:rsidR="007B56C9" w:rsidRPr="00AF2CE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7587E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 закупок и план</w:t>
      </w:r>
      <w:r w:rsidR="007B56C9" w:rsidRPr="00AF2CE6">
        <w:rPr>
          <w:rFonts w:ascii="Times New Roman" w:hAnsi="Times New Roman"/>
          <w:color w:val="000000" w:themeColor="text1"/>
          <w:sz w:val="28"/>
          <w:szCs w:val="28"/>
        </w:rPr>
        <w:t>ы -</w:t>
      </w:r>
      <w:r w:rsidR="0007587E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 график</w:t>
      </w:r>
      <w:r w:rsidR="007B56C9" w:rsidRPr="00AF2CE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7587E" w:rsidRPr="00AF2CE6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 </w:t>
      </w:r>
      <w:r w:rsidR="0007587E" w:rsidRPr="00AF2CE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законодательства Российской Федерации </w:t>
      </w:r>
      <w:r w:rsidR="0007587E" w:rsidRPr="00AF2CE6">
        <w:rPr>
          <w:rFonts w:ascii="Times New Roman" w:hAnsi="Times New Roman"/>
          <w:color w:val="000000" w:themeColor="text1"/>
          <w:sz w:val="28"/>
          <w:szCs w:val="28"/>
        </w:rPr>
        <w:t>и иных нормативных правовых актов о контрактной системе в сфере закупок</w:t>
      </w:r>
      <w:r w:rsidR="00E808B1" w:rsidRPr="00AF2CE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687D" w:rsidRPr="001D05B4" w:rsidRDefault="008F687D" w:rsidP="005A19D0">
      <w:pPr>
        <w:pStyle w:val="a5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3420" w:rsidRPr="00087169" w:rsidRDefault="00FE3420" w:rsidP="00A43DE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087169">
        <w:rPr>
          <w:rFonts w:ascii="Times New Roman" w:hAnsi="Times New Roman"/>
          <w:color w:val="000000" w:themeColor="text1"/>
          <w:sz w:val="28"/>
          <w:szCs w:val="28"/>
        </w:rPr>
        <w:t>Акт составлен в 2-х экземплярах.</w:t>
      </w:r>
    </w:p>
    <w:p w:rsidR="007A6089" w:rsidRPr="00087169" w:rsidRDefault="007A6089" w:rsidP="006F007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0079" w:rsidRPr="00087169" w:rsidRDefault="006F0079" w:rsidP="006F007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Проверяющи</w:t>
      </w:r>
      <w:r w:rsidR="00D84F73" w:rsidRPr="0008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08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831BA" w:rsidRDefault="003831BA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F73" w:rsidRPr="00087169" w:rsidRDefault="00D84F73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управления </w:t>
      </w:r>
    </w:p>
    <w:p w:rsidR="00FA003D" w:rsidRPr="00087169" w:rsidRDefault="00D84F73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культуре и спорту</w:t>
      </w:r>
    </w:p>
    <w:p w:rsidR="00FA003D" w:rsidRPr="00087169" w:rsidRDefault="00FA003D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9878EE" w:rsidRPr="00087169" w:rsidRDefault="00FA003D" w:rsidP="00FA003D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Крымский район                                </w:t>
      </w:r>
      <w:r w:rsidR="00D84F73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54F8F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84F73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4F8F" w:rsidRPr="00087169" w:rsidRDefault="00954F8F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8EE" w:rsidRPr="00087169" w:rsidRDefault="00D84F73" w:rsidP="009878EE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079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>«___»  ________________ 201</w:t>
      </w:r>
      <w:r w:rsidR="00C74D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F0079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878EE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__</w:t>
      </w:r>
      <w:r w:rsidR="00D63C4D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 </w:t>
      </w:r>
      <w:r w:rsidR="009878EE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>Н.А.Болсуновска</w:t>
      </w:r>
      <w:r w:rsidR="00D63C4D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935567" w:rsidRPr="00087169" w:rsidRDefault="00935567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F35" w:rsidRPr="00087169" w:rsidRDefault="00D63C4D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актом ознакомлен и получил</w:t>
      </w:r>
      <w:r w:rsidR="00367F35" w:rsidRPr="0008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B6634" w:rsidRDefault="008B6634" w:rsidP="00367F3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367F35" w:rsidRPr="00087169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61AF" w:rsidRPr="00087169">
        <w:rPr>
          <w:rFonts w:ascii="Times New Roman" w:hAnsi="Times New Roman"/>
          <w:color w:val="000000" w:themeColor="text1"/>
          <w:sz w:val="28"/>
          <w:szCs w:val="28"/>
        </w:rPr>
        <w:t>МБУ</w:t>
      </w:r>
      <w:r w:rsidR="00367F35"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461AF"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Спортивная </w:t>
      </w:r>
    </w:p>
    <w:p w:rsidR="008B6634" w:rsidRDefault="000461AF" w:rsidP="00367F3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/>
          <w:color w:val="000000" w:themeColor="text1"/>
          <w:sz w:val="28"/>
          <w:szCs w:val="28"/>
        </w:rPr>
        <w:t>школа</w:t>
      </w:r>
      <w:r w:rsidR="00FC5BD0"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8B6634">
        <w:rPr>
          <w:rFonts w:ascii="Times New Roman" w:hAnsi="Times New Roman"/>
          <w:color w:val="000000" w:themeColor="text1"/>
          <w:sz w:val="28"/>
          <w:szCs w:val="28"/>
        </w:rPr>
        <w:t>Крымская</w:t>
      </w:r>
      <w:r w:rsidR="00367F35" w:rsidRPr="000871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B66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67F35" w:rsidRPr="00087169" w:rsidRDefault="00367F35" w:rsidP="00367F3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367F35" w:rsidRPr="00087169" w:rsidRDefault="00367F35" w:rsidP="00367F3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Крымский район                                         </w:t>
      </w:r>
      <w:r w:rsidR="00954F8F"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461AF"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367F35" w:rsidRPr="00087169" w:rsidRDefault="00367F35" w:rsidP="003E770D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 ________________ 201</w:t>
      </w:r>
      <w:r w:rsidR="00C74D2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54F8F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878EE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AF2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878EE" w:rsidRPr="0008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8EE" w:rsidRPr="00087169">
        <w:rPr>
          <w:rFonts w:ascii="Times New Roman" w:hAnsi="Times New Roman"/>
          <w:color w:val="000000" w:themeColor="text1"/>
          <w:sz w:val="28"/>
          <w:szCs w:val="28"/>
        </w:rPr>
        <w:t xml:space="preserve">_____________  </w:t>
      </w:r>
      <w:r w:rsidR="008B6634">
        <w:rPr>
          <w:rFonts w:ascii="Times New Roman" w:hAnsi="Times New Roman"/>
          <w:color w:val="000000" w:themeColor="text1"/>
          <w:sz w:val="28"/>
          <w:szCs w:val="28"/>
        </w:rPr>
        <w:t>А.В.Масияди</w:t>
      </w:r>
    </w:p>
    <w:sectPr w:rsidR="00367F35" w:rsidRPr="00087169" w:rsidSect="003831BA">
      <w:headerReference w:type="default" r:id="rId37"/>
      <w:pgSz w:w="11906" w:h="16838"/>
      <w:pgMar w:top="142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F6" w:rsidRDefault="00E47CF6" w:rsidP="0078501C">
      <w:pPr>
        <w:spacing w:after="0" w:line="240" w:lineRule="auto"/>
      </w:pPr>
      <w:r>
        <w:separator/>
      </w:r>
    </w:p>
  </w:endnote>
  <w:endnote w:type="continuationSeparator" w:id="1">
    <w:p w:rsidR="00E47CF6" w:rsidRDefault="00E47CF6" w:rsidP="0078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F6" w:rsidRDefault="00E47CF6" w:rsidP="0078501C">
      <w:pPr>
        <w:spacing w:after="0" w:line="240" w:lineRule="auto"/>
      </w:pPr>
      <w:r>
        <w:separator/>
      </w:r>
    </w:p>
  </w:footnote>
  <w:footnote w:type="continuationSeparator" w:id="1">
    <w:p w:rsidR="00E47CF6" w:rsidRDefault="00E47CF6" w:rsidP="0078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155848"/>
      <w:docPartObj>
        <w:docPartGallery w:val="Page Numbers (Top of Page)"/>
        <w:docPartUnique/>
      </w:docPartObj>
    </w:sdtPr>
    <w:sdtContent>
      <w:p w:rsidR="00F1528C" w:rsidRDefault="00A2759D">
        <w:pPr>
          <w:pStyle w:val="a3"/>
          <w:jc w:val="center"/>
        </w:pPr>
        <w:fldSimple w:instr="PAGE   \* MERGEFORMAT">
          <w:r w:rsidR="001714EB">
            <w:rPr>
              <w:noProof/>
            </w:rPr>
            <w:t>11</w:t>
          </w:r>
        </w:fldSimple>
      </w:p>
    </w:sdtContent>
  </w:sdt>
  <w:p w:rsidR="00F1528C" w:rsidRDefault="00F152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1D6"/>
    <w:multiLevelType w:val="hybridMultilevel"/>
    <w:tmpl w:val="29446CFE"/>
    <w:lvl w:ilvl="0" w:tplc="A5EA79AC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31B"/>
    <w:multiLevelType w:val="hybridMultilevel"/>
    <w:tmpl w:val="CB08AD32"/>
    <w:lvl w:ilvl="0" w:tplc="DA4C58D2">
      <w:start w:val="1"/>
      <w:numFmt w:val="decimal"/>
      <w:lvlText w:val="%1)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C77C85"/>
    <w:multiLevelType w:val="hybridMultilevel"/>
    <w:tmpl w:val="E1229804"/>
    <w:lvl w:ilvl="0" w:tplc="0FD83962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04D1086"/>
    <w:multiLevelType w:val="hybridMultilevel"/>
    <w:tmpl w:val="1DEAE50C"/>
    <w:lvl w:ilvl="0" w:tplc="B9326AAE">
      <w:start w:val="1"/>
      <w:numFmt w:val="decimal"/>
      <w:lvlText w:val="%1."/>
      <w:lvlJc w:val="left"/>
      <w:pPr>
        <w:ind w:left="1353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480329E"/>
    <w:multiLevelType w:val="hybridMultilevel"/>
    <w:tmpl w:val="DB6C6FEC"/>
    <w:lvl w:ilvl="0" w:tplc="C84C82BC">
      <w:start w:val="1"/>
      <w:numFmt w:val="decimal"/>
      <w:lvlText w:val="%1."/>
      <w:lvlJc w:val="left"/>
      <w:pPr>
        <w:ind w:left="24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5">
    <w:nsid w:val="23B932B6"/>
    <w:multiLevelType w:val="hybridMultilevel"/>
    <w:tmpl w:val="14A8C394"/>
    <w:lvl w:ilvl="0" w:tplc="CCB869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38E7"/>
    <w:multiLevelType w:val="hybridMultilevel"/>
    <w:tmpl w:val="8CE83F7A"/>
    <w:lvl w:ilvl="0" w:tplc="B66862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D054E1"/>
    <w:multiLevelType w:val="hybridMultilevel"/>
    <w:tmpl w:val="00C27868"/>
    <w:lvl w:ilvl="0" w:tplc="5360E3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61A6C0C"/>
    <w:multiLevelType w:val="hybridMultilevel"/>
    <w:tmpl w:val="6EDC647E"/>
    <w:lvl w:ilvl="0" w:tplc="61A676D0">
      <w:start w:val="1"/>
      <w:numFmt w:val="decimal"/>
      <w:lvlText w:val="%1."/>
      <w:lvlJc w:val="left"/>
      <w:pPr>
        <w:ind w:left="129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2A3A90"/>
    <w:multiLevelType w:val="hybridMultilevel"/>
    <w:tmpl w:val="5852B7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A2CB5"/>
    <w:multiLevelType w:val="hybridMultilevel"/>
    <w:tmpl w:val="46EA08F4"/>
    <w:lvl w:ilvl="0" w:tplc="69FE986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8C64061"/>
    <w:multiLevelType w:val="hybridMultilevel"/>
    <w:tmpl w:val="8CE83F7A"/>
    <w:lvl w:ilvl="0" w:tplc="B66862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E018A2"/>
    <w:multiLevelType w:val="hybridMultilevel"/>
    <w:tmpl w:val="7A44E0CC"/>
    <w:lvl w:ilvl="0" w:tplc="00E6C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686385"/>
    <w:multiLevelType w:val="hybridMultilevel"/>
    <w:tmpl w:val="36E09A1C"/>
    <w:lvl w:ilvl="0" w:tplc="BDE81C62">
      <w:start w:val="1"/>
      <w:numFmt w:val="decimal"/>
      <w:lvlText w:val="%1"/>
      <w:lvlJc w:val="left"/>
      <w:pPr>
        <w:ind w:left="24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4">
    <w:nsid w:val="79F20392"/>
    <w:multiLevelType w:val="hybridMultilevel"/>
    <w:tmpl w:val="E0B0759A"/>
    <w:lvl w:ilvl="0" w:tplc="9D24FE22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530689"/>
    <w:multiLevelType w:val="multilevel"/>
    <w:tmpl w:val="C5F8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308C"/>
    <w:rsid w:val="000014FF"/>
    <w:rsid w:val="00002A03"/>
    <w:rsid w:val="00003075"/>
    <w:rsid w:val="000056B9"/>
    <w:rsid w:val="00005BCA"/>
    <w:rsid w:val="00006D9F"/>
    <w:rsid w:val="000107A5"/>
    <w:rsid w:val="00010878"/>
    <w:rsid w:val="00010E8D"/>
    <w:rsid w:val="000127CB"/>
    <w:rsid w:val="000134D3"/>
    <w:rsid w:val="000158CC"/>
    <w:rsid w:val="00015D48"/>
    <w:rsid w:val="00015DA6"/>
    <w:rsid w:val="0001680C"/>
    <w:rsid w:val="0002136C"/>
    <w:rsid w:val="00021548"/>
    <w:rsid w:val="000237AF"/>
    <w:rsid w:val="00024389"/>
    <w:rsid w:val="000244CC"/>
    <w:rsid w:val="0002530E"/>
    <w:rsid w:val="00025D98"/>
    <w:rsid w:val="0002720F"/>
    <w:rsid w:val="000322E7"/>
    <w:rsid w:val="00032845"/>
    <w:rsid w:val="00032E47"/>
    <w:rsid w:val="00033368"/>
    <w:rsid w:val="00035C5D"/>
    <w:rsid w:val="00035C81"/>
    <w:rsid w:val="000366AC"/>
    <w:rsid w:val="00036A9E"/>
    <w:rsid w:val="00036C59"/>
    <w:rsid w:val="000374CE"/>
    <w:rsid w:val="000376DE"/>
    <w:rsid w:val="000379A6"/>
    <w:rsid w:val="00037DC8"/>
    <w:rsid w:val="000404FD"/>
    <w:rsid w:val="00040770"/>
    <w:rsid w:val="00041017"/>
    <w:rsid w:val="00041C5F"/>
    <w:rsid w:val="00044C42"/>
    <w:rsid w:val="00045286"/>
    <w:rsid w:val="000460D4"/>
    <w:rsid w:val="000461AF"/>
    <w:rsid w:val="000465F6"/>
    <w:rsid w:val="000466E0"/>
    <w:rsid w:val="000468E0"/>
    <w:rsid w:val="00046C74"/>
    <w:rsid w:val="000516AA"/>
    <w:rsid w:val="00052A9B"/>
    <w:rsid w:val="00052AE2"/>
    <w:rsid w:val="0005324D"/>
    <w:rsid w:val="00053C7D"/>
    <w:rsid w:val="000545AB"/>
    <w:rsid w:val="00054A98"/>
    <w:rsid w:val="00055456"/>
    <w:rsid w:val="0005599E"/>
    <w:rsid w:val="000560C7"/>
    <w:rsid w:val="0006013E"/>
    <w:rsid w:val="00060A21"/>
    <w:rsid w:val="00061881"/>
    <w:rsid w:val="00061FBB"/>
    <w:rsid w:val="0006372B"/>
    <w:rsid w:val="000651D7"/>
    <w:rsid w:val="00066BF1"/>
    <w:rsid w:val="00066F48"/>
    <w:rsid w:val="00070C71"/>
    <w:rsid w:val="00072DD6"/>
    <w:rsid w:val="00073F5B"/>
    <w:rsid w:val="0007407A"/>
    <w:rsid w:val="0007587E"/>
    <w:rsid w:val="00077B76"/>
    <w:rsid w:val="00077DDB"/>
    <w:rsid w:val="0008011C"/>
    <w:rsid w:val="00081246"/>
    <w:rsid w:val="000816E3"/>
    <w:rsid w:val="00081DB8"/>
    <w:rsid w:val="0008344F"/>
    <w:rsid w:val="00083DC9"/>
    <w:rsid w:val="0008445F"/>
    <w:rsid w:val="00084E5B"/>
    <w:rsid w:val="00085587"/>
    <w:rsid w:val="00085A7B"/>
    <w:rsid w:val="00085DB5"/>
    <w:rsid w:val="00086680"/>
    <w:rsid w:val="000870BD"/>
    <w:rsid w:val="00087169"/>
    <w:rsid w:val="00087681"/>
    <w:rsid w:val="00090110"/>
    <w:rsid w:val="00090371"/>
    <w:rsid w:val="00090EB5"/>
    <w:rsid w:val="00091174"/>
    <w:rsid w:val="00092567"/>
    <w:rsid w:val="00092DD6"/>
    <w:rsid w:val="00093081"/>
    <w:rsid w:val="000940D0"/>
    <w:rsid w:val="000949A6"/>
    <w:rsid w:val="00096177"/>
    <w:rsid w:val="000A10C9"/>
    <w:rsid w:val="000A1B58"/>
    <w:rsid w:val="000A3F04"/>
    <w:rsid w:val="000A439B"/>
    <w:rsid w:val="000A5BCB"/>
    <w:rsid w:val="000A66B0"/>
    <w:rsid w:val="000A6E57"/>
    <w:rsid w:val="000A7735"/>
    <w:rsid w:val="000B2469"/>
    <w:rsid w:val="000B248C"/>
    <w:rsid w:val="000B35BD"/>
    <w:rsid w:val="000B639A"/>
    <w:rsid w:val="000B7667"/>
    <w:rsid w:val="000C03E5"/>
    <w:rsid w:val="000C195E"/>
    <w:rsid w:val="000C1C01"/>
    <w:rsid w:val="000C26F1"/>
    <w:rsid w:val="000C3EA7"/>
    <w:rsid w:val="000C46A2"/>
    <w:rsid w:val="000C48E6"/>
    <w:rsid w:val="000C5C4D"/>
    <w:rsid w:val="000C67FA"/>
    <w:rsid w:val="000C7075"/>
    <w:rsid w:val="000D02D9"/>
    <w:rsid w:val="000D1324"/>
    <w:rsid w:val="000D2776"/>
    <w:rsid w:val="000D5257"/>
    <w:rsid w:val="000D5C3B"/>
    <w:rsid w:val="000D7F62"/>
    <w:rsid w:val="000E0156"/>
    <w:rsid w:val="000E08AE"/>
    <w:rsid w:val="000E2274"/>
    <w:rsid w:val="000E25AB"/>
    <w:rsid w:val="000E25E9"/>
    <w:rsid w:val="000E3356"/>
    <w:rsid w:val="000E3D47"/>
    <w:rsid w:val="000E3FC9"/>
    <w:rsid w:val="000E498B"/>
    <w:rsid w:val="000E5596"/>
    <w:rsid w:val="000E5FB8"/>
    <w:rsid w:val="000E619C"/>
    <w:rsid w:val="000F1276"/>
    <w:rsid w:val="000F1A84"/>
    <w:rsid w:val="000F2871"/>
    <w:rsid w:val="000F2D01"/>
    <w:rsid w:val="000F3DBE"/>
    <w:rsid w:val="000F46AB"/>
    <w:rsid w:val="000F490B"/>
    <w:rsid w:val="000F5048"/>
    <w:rsid w:val="000F69EA"/>
    <w:rsid w:val="000F7202"/>
    <w:rsid w:val="000F7491"/>
    <w:rsid w:val="00100620"/>
    <w:rsid w:val="00100767"/>
    <w:rsid w:val="00100EFF"/>
    <w:rsid w:val="00105712"/>
    <w:rsid w:val="001059FA"/>
    <w:rsid w:val="00105CE4"/>
    <w:rsid w:val="0010644E"/>
    <w:rsid w:val="001068AE"/>
    <w:rsid w:val="0010694B"/>
    <w:rsid w:val="00106C70"/>
    <w:rsid w:val="00107A85"/>
    <w:rsid w:val="00107D18"/>
    <w:rsid w:val="00111790"/>
    <w:rsid w:val="00111D75"/>
    <w:rsid w:val="00111F04"/>
    <w:rsid w:val="001121D9"/>
    <w:rsid w:val="00114D59"/>
    <w:rsid w:val="00116ED3"/>
    <w:rsid w:val="00117E78"/>
    <w:rsid w:val="001213A0"/>
    <w:rsid w:val="00121728"/>
    <w:rsid w:val="00122AA0"/>
    <w:rsid w:val="00122AE2"/>
    <w:rsid w:val="00122EC3"/>
    <w:rsid w:val="001236E9"/>
    <w:rsid w:val="00124048"/>
    <w:rsid w:val="00124192"/>
    <w:rsid w:val="00124758"/>
    <w:rsid w:val="00125077"/>
    <w:rsid w:val="0012588B"/>
    <w:rsid w:val="00126871"/>
    <w:rsid w:val="00126CA9"/>
    <w:rsid w:val="00127A51"/>
    <w:rsid w:val="0013048E"/>
    <w:rsid w:val="00130612"/>
    <w:rsid w:val="001310F4"/>
    <w:rsid w:val="00131B20"/>
    <w:rsid w:val="00134367"/>
    <w:rsid w:val="0013439F"/>
    <w:rsid w:val="0013458A"/>
    <w:rsid w:val="00134FE4"/>
    <w:rsid w:val="001364B9"/>
    <w:rsid w:val="00136579"/>
    <w:rsid w:val="00136F34"/>
    <w:rsid w:val="00140D1C"/>
    <w:rsid w:val="00140E99"/>
    <w:rsid w:val="00142370"/>
    <w:rsid w:val="0014378A"/>
    <w:rsid w:val="0014537A"/>
    <w:rsid w:val="00145DF3"/>
    <w:rsid w:val="001463FF"/>
    <w:rsid w:val="00146CAA"/>
    <w:rsid w:val="00146DCF"/>
    <w:rsid w:val="00146EE1"/>
    <w:rsid w:val="00147401"/>
    <w:rsid w:val="0014785C"/>
    <w:rsid w:val="001508EA"/>
    <w:rsid w:val="00151F76"/>
    <w:rsid w:val="001529B7"/>
    <w:rsid w:val="00152D8E"/>
    <w:rsid w:val="00154374"/>
    <w:rsid w:val="00154BA6"/>
    <w:rsid w:val="00154ECB"/>
    <w:rsid w:val="00161A16"/>
    <w:rsid w:val="001638A3"/>
    <w:rsid w:val="00164C9D"/>
    <w:rsid w:val="00166C49"/>
    <w:rsid w:val="00167028"/>
    <w:rsid w:val="0017015C"/>
    <w:rsid w:val="00170215"/>
    <w:rsid w:val="00170D80"/>
    <w:rsid w:val="001714EB"/>
    <w:rsid w:val="00171CB9"/>
    <w:rsid w:val="001733F1"/>
    <w:rsid w:val="00174433"/>
    <w:rsid w:val="00175E93"/>
    <w:rsid w:val="001761F1"/>
    <w:rsid w:val="00180576"/>
    <w:rsid w:val="00180B08"/>
    <w:rsid w:val="00181F82"/>
    <w:rsid w:val="001822B3"/>
    <w:rsid w:val="00183FEE"/>
    <w:rsid w:val="00184127"/>
    <w:rsid w:val="0018461E"/>
    <w:rsid w:val="00184F08"/>
    <w:rsid w:val="00186275"/>
    <w:rsid w:val="00190901"/>
    <w:rsid w:val="0019117F"/>
    <w:rsid w:val="001939CB"/>
    <w:rsid w:val="00193B37"/>
    <w:rsid w:val="001953E4"/>
    <w:rsid w:val="00195671"/>
    <w:rsid w:val="00196310"/>
    <w:rsid w:val="0019687C"/>
    <w:rsid w:val="00196E72"/>
    <w:rsid w:val="00197D6A"/>
    <w:rsid w:val="001A0B84"/>
    <w:rsid w:val="001A0F18"/>
    <w:rsid w:val="001A19D1"/>
    <w:rsid w:val="001A1B58"/>
    <w:rsid w:val="001A2AE1"/>
    <w:rsid w:val="001A3CE0"/>
    <w:rsid w:val="001A7076"/>
    <w:rsid w:val="001A781B"/>
    <w:rsid w:val="001B077F"/>
    <w:rsid w:val="001B0850"/>
    <w:rsid w:val="001B2071"/>
    <w:rsid w:val="001B265E"/>
    <w:rsid w:val="001B3E3F"/>
    <w:rsid w:val="001B6FFB"/>
    <w:rsid w:val="001B7163"/>
    <w:rsid w:val="001C083D"/>
    <w:rsid w:val="001C130D"/>
    <w:rsid w:val="001C16E4"/>
    <w:rsid w:val="001C19BD"/>
    <w:rsid w:val="001C2B91"/>
    <w:rsid w:val="001C34D6"/>
    <w:rsid w:val="001C4CEA"/>
    <w:rsid w:val="001C4E5D"/>
    <w:rsid w:val="001C689F"/>
    <w:rsid w:val="001C75FE"/>
    <w:rsid w:val="001C7A0E"/>
    <w:rsid w:val="001D03C2"/>
    <w:rsid w:val="001D05B4"/>
    <w:rsid w:val="001D08D6"/>
    <w:rsid w:val="001D14EC"/>
    <w:rsid w:val="001D1A7F"/>
    <w:rsid w:val="001D3A56"/>
    <w:rsid w:val="001D54A0"/>
    <w:rsid w:val="001D5F3E"/>
    <w:rsid w:val="001D7BCF"/>
    <w:rsid w:val="001E0092"/>
    <w:rsid w:val="001E084D"/>
    <w:rsid w:val="001E1DF7"/>
    <w:rsid w:val="001E3CB8"/>
    <w:rsid w:val="001E4497"/>
    <w:rsid w:val="001E4BFB"/>
    <w:rsid w:val="001E7718"/>
    <w:rsid w:val="001E7BE7"/>
    <w:rsid w:val="001F0235"/>
    <w:rsid w:val="001F0490"/>
    <w:rsid w:val="001F0B9B"/>
    <w:rsid w:val="001F1988"/>
    <w:rsid w:val="001F218F"/>
    <w:rsid w:val="001F24C7"/>
    <w:rsid w:val="001F2EAB"/>
    <w:rsid w:val="001F37C6"/>
    <w:rsid w:val="001F47FF"/>
    <w:rsid w:val="001F7CE2"/>
    <w:rsid w:val="001F7FA3"/>
    <w:rsid w:val="00200B8E"/>
    <w:rsid w:val="00200CB8"/>
    <w:rsid w:val="00201E9C"/>
    <w:rsid w:val="00201F9C"/>
    <w:rsid w:val="0020288F"/>
    <w:rsid w:val="002058C6"/>
    <w:rsid w:val="002068B1"/>
    <w:rsid w:val="002068CA"/>
    <w:rsid w:val="00207F1C"/>
    <w:rsid w:val="00210CAC"/>
    <w:rsid w:val="00212C9F"/>
    <w:rsid w:val="00213195"/>
    <w:rsid w:val="00213385"/>
    <w:rsid w:val="00213A43"/>
    <w:rsid w:val="00213D07"/>
    <w:rsid w:val="00214471"/>
    <w:rsid w:val="00215A35"/>
    <w:rsid w:val="00216276"/>
    <w:rsid w:val="002174CA"/>
    <w:rsid w:val="00220996"/>
    <w:rsid w:val="00220B9E"/>
    <w:rsid w:val="00220C9E"/>
    <w:rsid w:val="0022113C"/>
    <w:rsid w:val="00221B0D"/>
    <w:rsid w:val="00222290"/>
    <w:rsid w:val="0022350C"/>
    <w:rsid w:val="00223BB7"/>
    <w:rsid w:val="00225453"/>
    <w:rsid w:val="002264EF"/>
    <w:rsid w:val="00226678"/>
    <w:rsid w:val="0023134D"/>
    <w:rsid w:val="002318CC"/>
    <w:rsid w:val="00231F47"/>
    <w:rsid w:val="00231F72"/>
    <w:rsid w:val="00232B66"/>
    <w:rsid w:val="002334D4"/>
    <w:rsid w:val="00233C73"/>
    <w:rsid w:val="00233DBD"/>
    <w:rsid w:val="00233F08"/>
    <w:rsid w:val="00235010"/>
    <w:rsid w:val="00236CF4"/>
    <w:rsid w:val="00241617"/>
    <w:rsid w:val="00241BE4"/>
    <w:rsid w:val="0024334F"/>
    <w:rsid w:val="00243523"/>
    <w:rsid w:val="00243753"/>
    <w:rsid w:val="00243C1A"/>
    <w:rsid w:val="00245006"/>
    <w:rsid w:val="00245589"/>
    <w:rsid w:val="00245C7B"/>
    <w:rsid w:val="00246481"/>
    <w:rsid w:val="00247DE9"/>
    <w:rsid w:val="00252552"/>
    <w:rsid w:val="00253090"/>
    <w:rsid w:val="00253134"/>
    <w:rsid w:val="0025346B"/>
    <w:rsid w:val="002535C9"/>
    <w:rsid w:val="00253B6C"/>
    <w:rsid w:val="0025417B"/>
    <w:rsid w:val="00255101"/>
    <w:rsid w:val="00255883"/>
    <w:rsid w:val="00255F78"/>
    <w:rsid w:val="00257CF6"/>
    <w:rsid w:val="0026068F"/>
    <w:rsid w:val="0026094C"/>
    <w:rsid w:val="00260B1E"/>
    <w:rsid w:val="0026170A"/>
    <w:rsid w:val="002634D2"/>
    <w:rsid w:val="00263692"/>
    <w:rsid w:val="00263FF0"/>
    <w:rsid w:val="0026409B"/>
    <w:rsid w:val="00265AA4"/>
    <w:rsid w:val="00266538"/>
    <w:rsid w:val="00266963"/>
    <w:rsid w:val="00266EB2"/>
    <w:rsid w:val="00270469"/>
    <w:rsid w:val="00271039"/>
    <w:rsid w:val="00272325"/>
    <w:rsid w:val="0027299D"/>
    <w:rsid w:val="00274AE8"/>
    <w:rsid w:val="00274C15"/>
    <w:rsid w:val="0027604D"/>
    <w:rsid w:val="00276070"/>
    <w:rsid w:val="00276093"/>
    <w:rsid w:val="00276287"/>
    <w:rsid w:val="00276B39"/>
    <w:rsid w:val="00276CB4"/>
    <w:rsid w:val="00280579"/>
    <w:rsid w:val="002809F5"/>
    <w:rsid w:val="00281077"/>
    <w:rsid w:val="00281308"/>
    <w:rsid w:val="0028256C"/>
    <w:rsid w:val="002862F5"/>
    <w:rsid w:val="0028671A"/>
    <w:rsid w:val="00286F22"/>
    <w:rsid w:val="00286F4C"/>
    <w:rsid w:val="00287235"/>
    <w:rsid w:val="00287DEE"/>
    <w:rsid w:val="00291D00"/>
    <w:rsid w:val="00291D6B"/>
    <w:rsid w:val="00293D1D"/>
    <w:rsid w:val="002953F7"/>
    <w:rsid w:val="00296282"/>
    <w:rsid w:val="002969B3"/>
    <w:rsid w:val="00296CA9"/>
    <w:rsid w:val="002A02A5"/>
    <w:rsid w:val="002A1446"/>
    <w:rsid w:val="002A2A59"/>
    <w:rsid w:val="002A2AF2"/>
    <w:rsid w:val="002A56F1"/>
    <w:rsid w:val="002A57B1"/>
    <w:rsid w:val="002A5F0B"/>
    <w:rsid w:val="002A7673"/>
    <w:rsid w:val="002A7F83"/>
    <w:rsid w:val="002B0A95"/>
    <w:rsid w:val="002B0DC2"/>
    <w:rsid w:val="002B0FD2"/>
    <w:rsid w:val="002B1922"/>
    <w:rsid w:val="002B1AED"/>
    <w:rsid w:val="002B2C7A"/>
    <w:rsid w:val="002B306B"/>
    <w:rsid w:val="002B464E"/>
    <w:rsid w:val="002B47E4"/>
    <w:rsid w:val="002B4B2D"/>
    <w:rsid w:val="002B4C85"/>
    <w:rsid w:val="002B4E1C"/>
    <w:rsid w:val="002B512B"/>
    <w:rsid w:val="002B6251"/>
    <w:rsid w:val="002B674E"/>
    <w:rsid w:val="002B6AD0"/>
    <w:rsid w:val="002B7B8B"/>
    <w:rsid w:val="002C00F1"/>
    <w:rsid w:val="002C08E2"/>
    <w:rsid w:val="002C2308"/>
    <w:rsid w:val="002C4734"/>
    <w:rsid w:val="002D03F0"/>
    <w:rsid w:val="002D0DF1"/>
    <w:rsid w:val="002D2B0F"/>
    <w:rsid w:val="002D4C03"/>
    <w:rsid w:val="002D55A3"/>
    <w:rsid w:val="002D55D3"/>
    <w:rsid w:val="002D560F"/>
    <w:rsid w:val="002D591B"/>
    <w:rsid w:val="002D59AE"/>
    <w:rsid w:val="002E03B3"/>
    <w:rsid w:val="002E07F2"/>
    <w:rsid w:val="002E0C6C"/>
    <w:rsid w:val="002E1A4A"/>
    <w:rsid w:val="002E2425"/>
    <w:rsid w:val="002E3833"/>
    <w:rsid w:val="002E39BC"/>
    <w:rsid w:val="002E43DF"/>
    <w:rsid w:val="002E69CE"/>
    <w:rsid w:val="002E72CE"/>
    <w:rsid w:val="002E7A3F"/>
    <w:rsid w:val="002E7B6D"/>
    <w:rsid w:val="002F0336"/>
    <w:rsid w:val="002F185B"/>
    <w:rsid w:val="002F1E35"/>
    <w:rsid w:val="002F2282"/>
    <w:rsid w:val="002F29DF"/>
    <w:rsid w:val="002F3BCB"/>
    <w:rsid w:val="002F4489"/>
    <w:rsid w:val="002F6632"/>
    <w:rsid w:val="002F79DB"/>
    <w:rsid w:val="00300A2A"/>
    <w:rsid w:val="00303D36"/>
    <w:rsid w:val="00304D21"/>
    <w:rsid w:val="0030544A"/>
    <w:rsid w:val="00305F50"/>
    <w:rsid w:val="00307388"/>
    <w:rsid w:val="00312A84"/>
    <w:rsid w:val="003146DA"/>
    <w:rsid w:val="00314ED6"/>
    <w:rsid w:val="0031518B"/>
    <w:rsid w:val="003159AE"/>
    <w:rsid w:val="00315C57"/>
    <w:rsid w:val="003166CD"/>
    <w:rsid w:val="00316748"/>
    <w:rsid w:val="00317002"/>
    <w:rsid w:val="00317184"/>
    <w:rsid w:val="0031762F"/>
    <w:rsid w:val="00320921"/>
    <w:rsid w:val="00322016"/>
    <w:rsid w:val="00322982"/>
    <w:rsid w:val="003236D2"/>
    <w:rsid w:val="0032450F"/>
    <w:rsid w:val="00324C72"/>
    <w:rsid w:val="00326482"/>
    <w:rsid w:val="0032717A"/>
    <w:rsid w:val="003272BC"/>
    <w:rsid w:val="0032783B"/>
    <w:rsid w:val="00332552"/>
    <w:rsid w:val="00332E19"/>
    <w:rsid w:val="00334307"/>
    <w:rsid w:val="003345D5"/>
    <w:rsid w:val="00335CF2"/>
    <w:rsid w:val="00335EC2"/>
    <w:rsid w:val="00336A61"/>
    <w:rsid w:val="003403A0"/>
    <w:rsid w:val="00342BD7"/>
    <w:rsid w:val="00343FB2"/>
    <w:rsid w:val="00344119"/>
    <w:rsid w:val="00344997"/>
    <w:rsid w:val="003452D1"/>
    <w:rsid w:val="003454B9"/>
    <w:rsid w:val="003457D5"/>
    <w:rsid w:val="003475C3"/>
    <w:rsid w:val="00347A6D"/>
    <w:rsid w:val="00347AE3"/>
    <w:rsid w:val="00347F6C"/>
    <w:rsid w:val="00351235"/>
    <w:rsid w:val="00353327"/>
    <w:rsid w:val="003554D4"/>
    <w:rsid w:val="00355D71"/>
    <w:rsid w:val="00357644"/>
    <w:rsid w:val="00361E4F"/>
    <w:rsid w:val="00362226"/>
    <w:rsid w:val="0036334B"/>
    <w:rsid w:val="00363951"/>
    <w:rsid w:val="0036443C"/>
    <w:rsid w:val="00366539"/>
    <w:rsid w:val="00367F35"/>
    <w:rsid w:val="00370D99"/>
    <w:rsid w:val="00371625"/>
    <w:rsid w:val="003723B6"/>
    <w:rsid w:val="0037308C"/>
    <w:rsid w:val="00375ACB"/>
    <w:rsid w:val="00375BB6"/>
    <w:rsid w:val="00376453"/>
    <w:rsid w:val="00377029"/>
    <w:rsid w:val="003776F1"/>
    <w:rsid w:val="00380EF8"/>
    <w:rsid w:val="00381A59"/>
    <w:rsid w:val="00382D35"/>
    <w:rsid w:val="003831BA"/>
    <w:rsid w:val="00383A3D"/>
    <w:rsid w:val="00384B2E"/>
    <w:rsid w:val="00384E78"/>
    <w:rsid w:val="00386447"/>
    <w:rsid w:val="003877EB"/>
    <w:rsid w:val="0039021C"/>
    <w:rsid w:val="003915B1"/>
    <w:rsid w:val="00391DC1"/>
    <w:rsid w:val="003953FF"/>
    <w:rsid w:val="00395B7B"/>
    <w:rsid w:val="00396A8E"/>
    <w:rsid w:val="00397543"/>
    <w:rsid w:val="00397BCE"/>
    <w:rsid w:val="003A0627"/>
    <w:rsid w:val="003A1335"/>
    <w:rsid w:val="003A2697"/>
    <w:rsid w:val="003A4DC0"/>
    <w:rsid w:val="003A69E2"/>
    <w:rsid w:val="003A6AAC"/>
    <w:rsid w:val="003A70E1"/>
    <w:rsid w:val="003A7394"/>
    <w:rsid w:val="003B0232"/>
    <w:rsid w:val="003B0724"/>
    <w:rsid w:val="003B0FD6"/>
    <w:rsid w:val="003B15EF"/>
    <w:rsid w:val="003B18D3"/>
    <w:rsid w:val="003B2824"/>
    <w:rsid w:val="003B2E1E"/>
    <w:rsid w:val="003B2F94"/>
    <w:rsid w:val="003B4A1C"/>
    <w:rsid w:val="003B566C"/>
    <w:rsid w:val="003B5B41"/>
    <w:rsid w:val="003B6BA6"/>
    <w:rsid w:val="003B727A"/>
    <w:rsid w:val="003B74F2"/>
    <w:rsid w:val="003C16C5"/>
    <w:rsid w:val="003C1EE3"/>
    <w:rsid w:val="003C4141"/>
    <w:rsid w:val="003C4FAA"/>
    <w:rsid w:val="003C50EC"/>
    <w:rsid w:val="003C551B"/>
    <w:rsid w:val="003C69C8"/>
    <w:rsid w:val="003C7108"/>
    <w:rsid w:val="003C79B2"/>
    <w:rsid w:val="003C7A30"/>
    <w:rsid w:val="003C7DAC"/>
    <w:rsid w:val="003C7E28"/>
    <w:rsid w:val="003D12B4"/>
    <w:rsid w:val="003D12D6"/>
    <w:rsid w:val="003D13CB"/>
    <w:rsid w:val="003D1A94"/>
    <w:rsid w:val="003D2D5A"/>
    <w:rsid w:val="003D3B5B"/>
    <w:rsid w:val="003D4090"/>
    <w:rsid w:val="003D5621"/>
    <w:rsid w:val="003E025D"/>
    <w:rsid w:val="003E056C"/>
    <w:rsid w:val="003E0D26"/>
    <w:rsid w:val="003E0EBD"/>
    <w:rsid w:val="003E1DE5"/>
    <w:rsid w:val="003E64F0"/>
    <w:rsid w:val="003E6A90"/>
    <w:rsid w:val="003E76A4"/>
    <w:rsid w:val="003E770D"/>
    <w:rsid w:val="003E7CC9"/>
    <w:rsid w:val="003F196D"/>
    <w:rsid w:val="003F2A5D"/>
    <w:rsid w:val="003F3FBA"/>
    <w:rsid w:val="003F4505"/>
    <w:rsid w:val="003F5A91"/>
    <w:rsid w:val="003F6053"/>
    <w:rsid w:val="003F63BC"/>
    <w:rsid w:val="003F7ABB"/>
    <w:rsid w:val="003F7DD9"/>
    <w:rsid w:val="003F7E14"/>
    <w:rsid w:val="00400A54"/>
    <w:rsid w:val="00400C09"/>
    <w:rsid w:val="00401319"/>
    <w:rsid w:val="0040186C"/>
    <w:rsid w:val="0040191E"/>
    <w:rsid w:val="004028AE"/>
    <w:rsid w:val="00403229"/>
    <w:rsid w:val="0040377C"/>
    <w:rsid w:val="00404BEE"/>
    <w:rsid w:val="00404FE5"/>
    <w:rsid w:val="0040557A"/>
    <w:rsid w:val="00405913"/>
    <w:rsid w:val="00406DC8"/>
    <w:rsid w:val="00410AAC"/>
    <w:rsid w:val="00410B04"/>
    <w:rsid w:val="00411CC3"/>
    <w:rsid w:val="00412406"/>
    <w:rsid w:val="00412E1B"/>
    <w:rsid w:val="004137F2"/>
    <w:rsid w:val="00413BA5"/>
    <w:rsid w:val="0041535D"/>
    <w:rsid w:val="004168E8"/>
    <w:rsid w:val="004169C9"/>
    <w:rsid w:val="00416AD2"/>
    <w:rsid w:val="00416D2C"/>
    <w:rsid w:val="00417AC8"/>
    <w:rsid w:val="0042128E"/>
    <w:rsid w:val="00423788"/>
    <w:rsid w:val="00423951"/>
    <w:rsid w:val="00423C26"/>
    <w:rsid w:val="00425064"/>
    <w:rsid w:val="00426836"/>
    <w:rsid w:val="004269F3"/>
    <w:rsid w:val="00426BF2"/>
    <w:rsid w:val="00426C5B"/>
    <w:rsid w:val="00430AF1"/>
    <w:rsid w:val="00430DF3"/>
    <w:rsid w:val="004310D9"/>
    <w:rsid w:val="0043135B"/>
    <w:rsid w:val="00432ED9"/>
    <w:rsid w:val="0043330B"/>
    <w:rsid w:val="004339E5"/>
    <w:rsid w:val="00433AEC"/>
    <w:rsid w:val="00434140"/>
    <w:rsid w:val="00434371"/>
    <w:rsid w:val="00436720"/>
    <w:rsid w:val="0043726D"/>
    <w:rsid w:val="004372B3"/>
    <w:rsid w:val="00437678"/>
    <w:rsid w:val="00437CAC"/>
    <w:rsid w:val="004402A6"/>
    <w:rsid w:val="00440F14"/>
    <w:rsid w:val="00444792"/>
    <w:rsid w:val="00444C89"/>
    <w:rsid w:val="00446086"/>
    <w:rsid w:val="00446F5D"/>
    <w:rsid w:val="00450C70"/>
    <w:rsid w:val="00451046"/>
    <w:rsid w:val="00451BB9"/>
    <w:rsid w:val="00453125"/>
    <w:rsid w:val="00453717"/>
    <w:rsid w:val="00453A7C"/>
    <w:rsid w:val="00453C7A"/>
    <w:rsid w:val="00454AB6"/>
    <w:rsid w:val="004565C9"/>
    <w:rsid w:val="0046098E"/>
    <w:rsid w:val="0046167C"/>
    <w:rsid w:val="00463030"/>
    <w:rsid w:val="004637F2"/>
    <w:rsid w:val="0046385C"/>
    <w:rsid w:val="0046392E"/>
    <w:rsid w:val="00463DEF"/>
    <w:rsid w:val="00464D84"/>
    <w:rsid w:val="00470330"/>
    <w:rsid w:val="00470340"/>
    <w:rsid w:val="004712FE"/>
    <w:rsid w:val="00472655"/>
    <w:rsid w:val="00472821"/>
    <w:rsid w:val="004736DD"/>
    <w:rsid w:val="00476DAB"/>
    <w:rsid w:val="00476DB7"/>
    <w:rsid w:val="0047755E"/>
    <w:rsid w:val="00477AEC"/>
    <w:rsid w:val="00477DFD"/>
    <w:rsid w:val="004819FD"/>
    <w:rsid w:val="0048329B"/>
    <w:rsid w:val="00483889"/>
    <w:rsid w:val="00484985"/>
    <w:rsid w:val="00484C8D"/>
    <w:rsid w:val="00484C8F"/>
    <w:rsid w:val="00486EF8"/>
    <w:rsid w:val="0048798C"/>
    <w:rsid w:val="00490752"/>
    <w:rsid w:val="00491070"/>
    <w:rsid w:val="00492974"/>
    <w:rsid w:val="00494AF9"/>
    <w:rsid w:val="00495022"/>
    <w:rsid w:val="0049563A"/>
    <w:rsid w:val="004962DB"/>
    <w:rsid w:val="004969E1"/>
    <w:rsid w:val="004A1963"/>
    <w:rsid w:val="004A1AF1"/>
    <w:rsid w:val="004A1B74"/>
    <w:rsid w:val="004A1DC7"/>
    <w:rsid w:val="004A28C4"/>
    <w:rsid w:val="004A2D13"/>
    <w:rsid w:val="004A329B"/>
    <w:rsid w:val="004A44C3"/>
    <w:rsid w:val="004A6FD4"/>
    <w:rsid w:val="004B0631"/>
    <w:rsid w:val="004B08E6"/>
    <w:rsid w:val="004B1534"/>
    <w:rsid w:val="004B1590"/>
    <w:rsid w:val="004B26D5"/>
    <w:rsid w:val="004B44C8"/>
    <w:rsid w:val="004B5362"/>
    <w:rsid w:val="004B60AD"/>
    <w:rsid w:val="004B67C6"/>
    <w:rsid w:val="004B7987"/>
    <w:rsid w:val="004C060B"/>
    <w:rsid w:val="004C146E"/>
    <w:rsid w:val="004C1A6C"/>
    <w:rsid w:val="004C2041"/>
    <w:rsid w:val="004C3546"/>
    <w:rsid w:val="004C3659"/>
    <w:rsid w:val="004C528A"/>
    <w:rsid w:val="004C5CEB"/>
    <w:rsid w:val="004C6784"/>
    <w:rsid w:val="004C72E7"/>
    <w:rsid w:val="004C7C35"/>
    <w:rsid w:val="004D1E6B"/>
    <w:rsid w:val="004D22CA"/>
    <w:rsid w:val="004D244A"/>
    <w:rsid w:val="004D29DA"/>
    <w:rsid w:val="004D4820"/>
    <w:rsid w:val="004D4CBA"/>
    <w:rsid w:val="004D50A5"/>
    <w:rsid w:val="004D5B7C"/>
    <w:rsid w:val="004D79B8"/>
    <w:rsid w:val="004D7B38"/>
    <w:rsid w:val="004E0D1D"/>
    <w:rsid w:val="004E0D27"/>
    <w:rsid w:val="004E1CB8"/>
    <w:rsid w:val="004E244F"/>
    <w:rsid w:val="004E2F57"/>
    <w:rsid w:val="004E3782"/>
    <w:rsid w:val="004E3826"/>
    <w:rsid w:val="004E4ACC"/>
    <w:rsid w:val="004E7586"/>
    <w:rsid w:val="004E7ADA"/>
    <w:rsid w:val="004F03C1"/>
    <w:rsid w:val="004F04AF"/>
    <w:rsid w:val="004F13EF"/>
    <w:rsid w:val="004F1631"/>
    <w:rsid w:val="004F1D07"/>
    <w:rsid w:val="004F1F82"/>
    <w:rsid w:val="004F244A"/>
    <w:rsid w:val="004F32BA"/>
    <w:rsid w:val="004F4B24"/>
    <w:rsid w:val="004F4B6E"/>
    <w:rsid w:val="004F513A"/>
    <w:rsid w:val="004F5452"/>
    <w:rsid w:val="004F6897"/>
    <w:rsid w:val="004F71A5"/>
    <w:rsid w:val="004F7E75"/>
    <w:rsid w:val="00500FD2"/>
    <w:rsid w:val="0050164E"/>
    <w:rsid w:val="0050239E"/>
    <w:rsid w:val="005026CF"/>
    <w:rsid w:val="00503397"/>
    <w:rsid w:val="005043FF"/>
    <w:rsid w:val="00506CC1"/>
    <w:rsid w:val="005072DD"/>
    <w:rsid w:val="00507B98"/>
    <w:rsid w:val="005119B4"/>
    <w:rsid w:val="00512C3D"/>
    <w:rsid w:val="00512F13"/>
    <w:rsid w:val="005132A7"/>
    <w:rsid w:val="00513964"/>
    <w:rsid w:val="00513A2F"/>
    <w:rsid w:val="0051581B"/>
    <w:rsid w:val="00515D91"/>
    <w:rsid w:val="00516170"/>
    <w:rsid w:val="00516B24"/>
    <w:rsid w:val="00517AEA"/>
    <w:rsid w:val="0052009D"/>
    <w:rsid w:val="00520EF2"/>
    <w:rsid w:val="0052229B"/>
    <w:rsid w:val="00524002"/>
    <w:rsid w:val="005262D8"/>
    <w:rsid w:val="005263C3"/>
    <w:rsid w:val="00527573"/>
    <w:rsid w:val="0053005E"/>
    <w:rsid w:val="005303B6"/>
    <w:rsid w:val="00531319"/>
    <w:rsid w:val="00531789"/>
    <w:rsid w:val="005324FB"/>
    <w:rsid w:val="00532E97"/>
    <w:rsid w:val="00532FF3"/>
    <w:rsid w:val="0053382C"/>
    <w:rsid w:val="00533A4B"/>
    <w:rsid w:val="005340B9"/>
    <w:rsid w:val="0053438C"/>
    <w:rsid w:val="00535EE2"/>
    <w:rsid w:val="005360A7"/>
    <w:rsid w:val="005368D6"/>
    <w:rsid w:val="0054001A"/>
    <w:rsid w:val="00540ABD"/>
    <w:rsid w:val="00540DC9"/>
    <w:rsid w:val="0054323A"/>
    <w:rsid w:val="0054327B"/>
    <w:rsid w:val="005434DB"/>
    <w:rsid w:val="00543696"/>
    <w:rsid w:val="00543B9F"/>
    <w:rsid w:val="0054466D"/>
    <w:rsid w:val="00544DF6"/>
    <w:rsid w:val="00544F20"/>
    <w:rsid w:val="00545731"/>
    <w:rsid w:val="00546608"/>
    <w:rsid w:val="0054773B"/>
    <w:rsid w:val="00547E45"/>
    <w:rsid w:val="00551C04"/>
    <w:rsid w:val="005521E5"/>
    <w:rsid w:val="00554C6D"/>
    <w:rsid w:val="005555DB"/>
    <w:rsid w:val="00555626"/>
    <w:rsid w:val="005565A0"/>
    <w:rsid w:val="00556963"/>
    <w:rsid w:val="00556EB8"/>
    <w:rsid w:val="0055756F"/>
    <w:rsid w:val="00557AEB"/>
    <w:rsid w:val="00560DFC"/>
    <w:rsid w:val="005615B7"/>
    <w:rsid w:val="00561A8B"/>
    <w:rsid w:val="005627E6"/>
    <w:rsid w:val="00563923"/>
    <w:rsid w:val="00563AEE"/>
    <w:rsid w:val="00564D30"/>
    <w:rsid w:val="00565181"/>
    <w:rsid w:val="005666D9"/>
    <w:rsid w:val="0056712A"/>
    <w:rsid w:val="005677AA"/>
    <w:rsid w:val="0056798B"/>
    <w:rsid w:val="00567B74"/>
    <w:rsid w:val="00570B0B"/>
    <w:rsid w:val="00571B5D"/>
    <w:rsid w:val="005725FC"/>
    <w:rsid w:val="0057298B"/>
    <w:rsid w:val="005731C6"/>
    <w:rsid w:val="005732B3"/>
    <w:rsid w:val="005736E7"/>
    <w:rsid w:val="005741B0"/>
    <w:rsid w:val="0057453F"/>
    <w:rsid w:val="005753E1"/>
    <w:rsid w:val="0057568A"/>
    <w:rsid w:val="0057642D"/>
    <w:rsid w:val="005808C6"/>
    <w:rsid w:val="0058137B"/>
    <w:rsid w:val="00582C97"/>
    <w:rsid w:val="00584345"/>
    <w:rsid w:val="00584BCA"/>
    <w:rsid w:val="00584D56"/>
    <w:rsid w:val="00585208"/>
    <w:rsid w:val="0058655F"/>
    <w:rsid w:val="00590C40"/>
    <w:rsid w:val="00591870"/>
    <w:rsid w:val="005925D1"/>
    <w:rsid w:val="00592E8B"/>
    <w:rsid w:val="00593BA5"/>
    <w:rsid w:val="00593DD1"/>
    <w:rsid w:val="0059428D"/>
    <w:rsid w:val="00594BD3"/>
    <w:rsid w:val="00596731"/>
    <w:rsid w:val="00596927"/>
    <w:rsid w:val="00596942"/>
    <w:rsid w:val="005972FC"/>
    <w:rsid w:val="00597C6A"/>
    <w:rsid w:val="005A0F6B"/>
    <w:rsid w:val="005A11E1"/>
    <w:rsid w:val="005A19D0"/>
    <w:rsid w:val="005A202A"/>
    <w:rsid w:val="005A20EB"/>
    <w:rsid w:val="005A2CC1"/>
    <w:rsid w:val="005A3429"/>
    <w:rsid w:val="005A48B6"/>
    <w:rsid w:val="005A4E35"/>
    <w:rsid w:val="005A549C"/>
    <w:rsid w:val="005A59C9"/>
    <w:rsid w:val="005A5CC7"/>
    <w:rsid w:val="005A6293"/>
    <w:rsid w:val="005A72F9"/>
    <w:rsid w:val="005A7EA6"/>
    <w:rsid w:val="005A7EEB"/>
    <w:rsid w:val="005B0D97"/>
    <w:rsid w:val="005B1177"/>
    <w:rsid w:val="005B18D8"/>
    <w:rsid w:val="005B25BA"/>
    <w:rsid w:val="005B319E"/>
    <w:rsid w:val="005B3E59"/>
    <w:rsid w:val="005B529D"/>
    <w:rsid w:val="005B6B97"/>
    <w:rsid w:val="005B7CD7"/>
    <w:rsid w:val="005C1746"/>
    <w:rsid w:val="005C1B33"/>
    <w:rsid w:val="005C24C0"/>
    <w:rsid w:val="005C2EB4"/>
    <w:rsid w:val="005C33A9"/>
    <w:rsid w:val="005C3F06"/>
    <w:rsid w:val="005C4921"/>
    <w:rsid w:val="005C5089"/>
    <w:rsid w:val="005C63AC"/>
    <w:rsid w:val="005C6A18"/>
    <w:rsid w:val="005C7278"/>
    <w:rsid w:val="005C7BE2"/>
    <w:rsid w:val="005D2222"/>
    <w:rsid w:val="005D4090"/>
    <w:rsid w:val="005D4861"/>
    <w:rsid w:val="005D4B5F"/>
    <w:rsid w:val="005D5586"/>
    <w:rsid w:val="005D679F"/>
    <w:rsid w:val="005E050C"/>
    <w:rsid w:val="005E0E20"/>
    <w:rsid w:val="005E12A0"/>
    <w:rsid w:val="005E3006"/>
    <w:rsid w:val="005E3399"/>
    <w:rsid w:val="005E34F1"/>
    <w:rsid w:val="005E438F"/>
    <w:rsid w:val="005E47C7"/>
    <w:rsid w:val="005E5B60"/>
    <w:rsid w:val="005E668F"/>
    <w:rsid w:val="005F0C0C"/>
    <w:rsid w:val="005F249C"/>
    <w:rsid w:val="005F27E4"/>
    <w:rsid w:val="005F32A4"/>
    <w:rsid w:val="005F34BB"/>
    <w:rsid w:val="005F3A60"/>
    <w:rsid w:val="005F5C61"/>
    <w:rsid w:val="005F5D16"/>
    <w:rsid w:val="005F65E3"/>
    <w:rsid w:val="005F7B4C"/>
    <w:rsid w:val="005F7EC2"/>
    <w:rsid w:val="00603E04"/>
    <w:rsid w:val="00605E25"/>
    <w:rsid w:val="00605FCF"/>
    <w:rsid w:val="00606E34"/>
    <w:rsid w:val="0060794E"/>
    <w:rsid w:val="00607D1B"/>
    <w:rsid w:val="0061296A"/>
    <w:rsid w:val="006130FF"/>
    <w:rsid w:val="0061328C"/>
    <w:rsid w:val="0061350B"/>
    <w:rsid w:val="00613574"/>
    <w:rsid w:val="00613C59"/>
    <w:rsid w:val="00614A61"/>
    <w:rsid w:val="0061524F"/>
    <w:rsid w:val="00616148"/>
    <w:rsid w:val="006165C2"/>
    <w:rsid w:val="00621D35"/>
    <w:rsid w:val="00621FB4"/>
    <w:rsid w:val="006226EF"/>
    <w:rsid w:val="0062272C"/>
    <w:rsid w:val="006227C3"/>
    <w:rsid w:val="00625098"/>
    <w:rsid w:val="00627627"/>
    <w:rsid w:val="00627C35"/>
    <w:rsid w:val="00631959"/>
    <w:rsid w:val="00632968"/>
    <w:rsid w:val="00633266"/>
    <w:rsid w:val="00634C43"/>
    <w:rsid w:val="0063793C"/>
    <w:rsid w:val="00637A2C"/>
    <w:rsid w:val="0064025F"/>
    <w:rsid w:val="006415F1"/>
    <w:rsid w:val="00642AED"/>
    <w:rsid w:val="0064337F"/>
    <w:rsid w:val="00643B81"/>
    <w:rsid w:val="006447D0"/>
    <w:rsid w:val="00645E8B"/>
    <w:rsid w:val="00653759"/>
    <w:rsid w:val="00654A27"/>
    <w:rsid w:val="00655950"/>
    <w:rsid w:val="00656C10"/>
    <w:rsid w:val="00661285"/>
    <w:rsid w:val="0066344D"/>
    <w:rsid w:val="00664290"/>
    <w:rsid w:val="00664561"/>
    <w:rsid w:val="0066531E"/>
    <w:rsid w:val="006660DF"/>
    <w:rsid w:val="00666E2E"/>
    <w:rsid w:val="00667373"/>
    <w:rsid w:val="006677BB"/>
    <w:rsid w:val="006701D2"/>
    <w:rsid w:val="00670E05"/>
    <w:rsid w:val="00671F04"/>
    <w:rsid w:val="0067258E"/>
    <w:rsid w:val="00672617"/>
    <w:rsid w:val="00672AD3"/>
    <w:rsid w:val="00672DDC"/>
    <w:rsid w:val="00676341"/>
    <w:rsid w:val="00677441"/>
    <w:rsid w:val="00677BA4"/>
    <w:rsid w:val="00677CFA"/>
    <w:rsid w:val="006804B6"/>
    <w:rsid w:val="006805A8"/>
    <w:rsid w:val="00680E0D"/>
    <w:rsid w:val="006818C2"/>
    <w:rsid w:val="00681992"/>
    <w:rsid w:val="00681EC3"/>
    <w:rsid w:val="00682815"/>
    <w:rsid w:val="00682A28"/>
    <w:rsid w:val="006842EE"/>
    <w:rsid w:val="00684420"/>
    <w:rsid w:val="006849EB"/>
    <w:rsid w:val="006854A4"/>
    <w:rsid w:val="00685FB2"/>
    <w:rsid w:val="00690FC3"/>
    <w:rsid w:val="00691D20"/>
    <w:rsid w:val="00695B47"/>
    <w:rsid w:val="006962DD"/>
    <w:rsid w:val="006A08F9"/>
    <w:rsid w:val="006A0DFD"/>
    <w:rsid w:val="006A233A"/>
    <w:rsid w:val="006A2B39"/>
    <w:rsid w:val="006A46B3"/>
    <w:rsid w:val="006A50C0"/>
    <w:rsid w:val="006A5E27"/>
    <w:rsid w:val="006A6646"/>
    <w:rsid w:val="006A6E59"/>
    <w:rsid w:val="006A7981"/>
    <w:rsid w:val="006B06C7"/>
    <w:rsid w:val="006B0867"/>
    <w:rsid w:val="006B0D38"/>
    <w:rsid w:val="006B103F"/>
    <w:rsid w:val="006B18A9"/>
    <w:rsid w:val="006B1CB9"/>
    <w:rsid w:val="006B2FAF"/>
    <w:rsid w:val="006B39D0"/>
    <w:rsid w:val="006B3BC9"/>
    <w:rsid w:val="006B4480"/>
    <w:rsid w:val="006B50E9"/>
    <w:rsid w:val="006B5157"/>
    <w:rsid w:val="006B738F"/>
    <w:rsid w:val="006B765E"/>
    <w:rsid w:val="006B78C6"/>
    <w:rsid w:val="006C0384"/>
    <w:rsid w:val="006C102C"/>
    <w:rsid w:val="006C23F7"/>
    <w:rsid w:val="006C4DE2"/>
    <w:rsid w:val="006C6CA5"/>
    <w:rsid w:val="006C6F04"/>
    <w:rsid w:val="006D00E6"/>
    <w:rsid w:val="006D17E6"/>
    <w:rsid w:val="006D1F4A"/>
    <w:rsid w:val="006D23E2"/>
    <w:rsid w:val="006D2564"/>
    <w:rsid w:val="006D598B"/>
    <w:rsid w:val="006D5AA5"/>
    <w:rsid w:val="006D69A2"/>
    <w:rsid w:val="006E16A0"/>
    <w:rsid w:val="006E21E9"/>
    <w:rsid w:val="006E287B"/>
    <w:rsid w:val="006E35CC"/>
    <w:rsid w:val="006E3C0D"/>
    <w:rsid w:val="006E5179"/>
    <w:rsid w:val="006E5F4E"/>
    <w:rsid w:val="006E6CF3"/>
    <w:rsid w:val="006E73A0"/>
    <w:rsid w:val="006E7C9B"/>
    <w:rsid w:val="006F0079"/>
    <w:rsid w:val="006F0F8F"/>
    <w:rsid w:val="006F12AE"/>
    <w:rsid w:val="006F139F"/>
    <w:rsid w:val="006F55D5"/>
    <w:rsid w:val="006F6265"/>
    <w:rsid w:val="006F62D8"/>
    <w:rsid w:val="006F783C"/>
    <w:rsid w:val="00701218"/>
    <w:rsid w:val="007012F7"/>
    <w:rsid w:val="00703A1E"/>
    <w:rsid w:val="007042E1"/>
    <w:rsid w:val="007044EB"/>
    <w:rsid w:val="0070662D"/>
    <w:rsid w:val="00706693"/>
    <w:rsid w:val="0070669F"/>
    <w:rsid w:val="007066FA"/>
    <w:rsid w:val="007067EC"/>
    <w:rsid w:val="00707217"/>
    <w:rsid w:val="00710161"/>
    <w:rsid w:val="00710B34"/>
    <w:rsid w:val="007116C7"/>
    <w:rsid w:val="00712A57"/>
    <w:rsid w:val="00713AEB"/>
    <w:rsid w:val="00713FFA"/>
    <w:rsid w:val="00714959"/>
    <w:rsid w:val="00715294"/>
    <w:rsid w:val="00716222"/>
    <w:rsid w:val="00717D0C"/>
    <w:rsid w:val="007210DF"/>
    <w:rsid w:val="007228A0"/>
    <w:rsid w:val="00722DE6"/>
    <w:rsid w:val="00723ACB"/>
    <w:rsid w:val="007241C9"/>
    <w:rsid w:val="00725E38"/>
    <w:rsid w:val="00730333"/>
    <w:rsid w:val="00730A29"/>
    <w:rsid w:val="007319EE"/>
    <w:rsid w:val="00734151"/>
    <w:rsid w:val="00734456"/>
    <w:rsid w:val="00734CF9"/>
    <w:rsid w:val="00734E96"/>
    <w:rsid w:val="007357E9"/>
    <w:rsid w:val="007403BD"/>
    <w:rsid w:val="007403F9"/>
    <w:rsid w:val="00741411"/>
    <w:rsid w:val="0074143F"/>
    <w:rsid w:val="00741F1E"/>
    <w:rsid w:val="00743BF3"/>
    <w:rsid w:val="00744311"/>
    <w:rsid w:val="00745730"/>
    <w:rsid w:val="007476B4"/>
    <w:rsid w:val="00747C2A"/>
    <w:rsid w:val="0075084A"/>
    <w:rsid w:val="00751591"/>
    <w:rsid w:val="007517AB"/>
    <w:rsid w:val="00754870"/>
    <w:rsid w:val="00755360"/>
    <w:rsid w:val="007554E8"/>
    <w:rsid w:val="00755CFF"/>
    <w:rsid w:val="00755D5C"/>
    <w:rsid w:val="007568F5"/>
    <w:rsid w:val="00756A41"/>
    <w:rsid w:val="00756B19"/>
    <w:rsid w:val="00756EEE"/>
    <w:rsid w:val="00761579"/>
    <w:rsid w:val="007646A9"/>
    <w:rsid w:val="0076548C"/>
    <w:rsid w:val="007655EA"/>
    <w:rsid w:val="00765FC4"/>
    <w:rsid w:val="0076705C"/>
    <w:rsid w:val="00767A5F"/>
    <w:rsid w:val="00771480"/>
    <w:rsid w:val="00771737"/>
    <w:rsid w:val="00771FB0"/>
    <w:rsid w:val="00772020"/>
    <w:rsid w:val="007723AE"/>
    <w:rsid w:val="0077288A"/>
    <w:rsid w:val="007731F4"/>
    <w:rsid w:val="00773397"/>
    <w:rsid w:val="007739A7"/>
    <w:rsid w:val="00774CEB"/>
    <w:rsid w:val="00775099"/>
    <w:rsid w:val="007760B2"/>
    <w:rsid w:val="007769FE"/>
    <w:rsid w:val="00776CE4"/>
    <w:rsid w:val="007806F9"/>
    <w:rsid w:val="007817C0"/>
    <w:rsid w:val="007819D1"/>
    <w:rsid w:val="00783196"/>
    <w:rsid w:val="007834EE"/>
    <w:rsid w:val="00783C4B"/>
    <w:rsid w:val="00783C69"/>
    <w:rsid w:val="00784011"/>
    <w:rsid w:val="007843B9"/>
    <w:rsid w:val="00784CAB"/>
    <w:rsid w:val="0078501C"/>
    <w:rsid w:val="00786EC3"/>
    <w:rsid w:val="00787C89"/>
    <w:rsid w:val="00787F10"/>
    <w:rsid w:val="00790F12"/>
    <w:rsid w:val="00790FF8"/>
    <w:rsid w:val="007924F7"/>
    <w:rsid w:val="00792840"/>
    <w:rsid w:val="00792F35"/>
    <w:rsid w:val="00794C12"/>
    <w:rsid w:val="007978A0"/>
    <w:rsid w:val="007A0583"/>
    <w:rsid w:val="007A10B6"/>
    <w:rsid w:val="007A1C0C"/>
    <w:rsid w:val="007A2F93"/>
    <w:rsid w:val="007A3F55"/>
    <w:rsid w:val="007A5860"/>
    <w:rsid w:val="007A5C7E"/>
    <w:rsid w:val="007A5E2F"/>
    <w:rsid w:val="007A6089"/>
    <w:rsid w:val="007A787C"/>
    <w:rsid w:val="007A7E7A"/>
    <w:rsid w:val="007B0330"/>
    <w:rsid w:val="007B1523"/>
    <w:rsid w:val="007B1CF1"/>
    <w:rsid w:val="007B3923"/>
    <w:rsid w:val="007B3B35"/>
    <w:rsid w:val="007B510A"/>
    <w:rsid w:val="007B56C9"/>
    <w:rsid w:val="007B5B97"/>
    <w:rsid w:val="007B5EEF"/>
    <w:rsid w:val="007B679D"/>
    <w:rsid w:val="007B6885"/>
    <w:rsid w:val="007B689E"/>
    <w:rsid w:val="007C13CE"/>
    <w:rsid w:val="007C1C0A"/>
    <w:rsid w:val="007C1D8D"/>
    <w:rsid w:val="007C29B2"/>
    <w:rsid w:val="007C3EEA"/>
    <w:rsid w:val="007C4EED"/>
    <w:rsid w:val="007C5CBB"/>
    <w:rsid w:val="007C6391"/>
    <w:rsid w:val="007C7395"/>
    <w:rsid w:val="007D0EC9"/>
    <w:rsid w:val="007D201A"/>
    <w:rsid w:val="007D2505"/>
    <w:rsid w:val="007D30CB"/>
    <w:rsid w:val="007D391E"/>
    <w:rsid w:val="007D6A1E"/>
    <w:rsid w:val="007D7049"/>
    <w:rsid w:val="007D71FA"/>
    <w:rsid w:val="007D7D90"/>
    <w:rsid w:val="007E2D13"/>
    <w:rsid w:val="007E307D"/>
    <w:rsid w:val="007E31FA"/>
    <w:rsid w:val="007E36BE"/>
    <w:rsid w:val="007E4E52"/>
    <w:rsid w:val="007E6C99"/>
    <w:rsid w:val="007E7367"/>
    <w:rsid w:val="007E766B"/>
    <w:rsid w:val="007F0B35"/>
    <w:rsid w:val="007F0EB3"/>
    <w:rsid w:val="007F105A"/>
    <w:rsid w:val="007F299B"/>
    <w:rsid w:val="007F299C"/>
    <w:rsid w:val="007F2D30"/>
    <w:rsid w:val="007F3634"/>
    <w:rsid w:val="007F47ED"/>
    <w:rsid w:val="007F4A97"/>
    <w:rsid w:val="007F6F1C"/>
    <w:rsid w:val="007F715D"/>
    <w:rsid w:val="007F790A"/>
    <w:rsid w:val="00800014"/>
    <w:rsid w:val="00803041"/>
    <w:rsid w:val="00803A68"/>
    <w:rsid w:val="00804C64"/>
    <w:rsid w:val="008069B3"/>
    <w:rsid w:val="00806E82"/>
    <w:rsid w:val="00807321"/>
    <w:rsid w:val="00807C99"/>
    <w:rsid w:val="0081014E"/>
    <w:rsid w:val="008108D0"/>
    <w:rsid w:val="00812D4D"/>
    <w:rsid w:val="008141B5"/>
    <w:rsid w:val="00814428"/>
    <w:rsid w:val="00816108"/>
    <w:rsid w:val="00817483"/>
    <w:rsid w:val="00817CED"/>
    <w:rsid w:val="0082164F"/>
    <w:rsid w:val="0082248F"/>
    <w:rsid w:val="00822F18"/>
    <w:rsid w:val="008252C1"/>
    <w:rsid w:val="00825679"/>
    <w:rsid w:val="008264A3"/>
    <w:rsid w:val="00826865"/>
    <w:rsid w:val="008268A6"/>
    <w:rsid w:val="00826F65"/>
    <w:rsid w:val="00831913"/>
    <w:rsid w:val="00832BF8"/>
    <w:rsid w:val="008334D0"/>
    <w:rsid w:val="00833EE9"/>
    <w:rsid w:val="0083400F"/>
    <w:rsid w:val="0083441A"/>
    <w:rsid w:val="00835662"/>
    <w:rsid w:val="00836D3A"/>
    <w:rsid w:val="008405E2"/>
    <w:rsid w:val="00840DF2"/>
    <w:rsid w:val="00842424"/>
    <w:rsid w:val="00842B8C"/>
    <w:rsid w:val="00843DE9"/>
    <w:rsid w:val="00844AE0"/>
    <w:rsid w:val="00845278"/>
    <w:rsid w:val="008456C0"/>
    <w:rsid w:val="00845963"/>
    <w:rsid w:val="008473BE"/>
    <w:rsid w:val="0084798D"/>
    <w:rsid w:val="00850E12"/>
    <w:rsid w:val="00851E6D"/>
    <w:rsid w:val="00851F28"/>
    <w:rsid w:val="00853057"/>
    <w:rsid w:val="00853551"/>
    <w:rsid w:val="00853B46"/>
    <w:rsid w:val="00853B47"/>
    <w:rsid w:val="00854622"/>
    <w:rsid w:val="0085464D"/>
    <w:rsid w:val="00854798"/>
    <w:rsid w:val="0085617B"/>
    <w:rsid w:val="00856E78"/>
    <w:rsid w:val="00856EEF"/>
    <w:rsid w:val="00857E35"/>
    <w:rsid w:val="00860C09"/>
    <w:rsid w:val="008642D4"/>
    <w:rsid w:val="00864489"/>
    <w:rsid w:val="008650B9"/>
    <w:rsid w:val="0086524E"/>
    <w:rsid w:val="008671E5"/>
    <w:rsid w:val="00867ACB"/>
    <w:rsid w:val="00870285"/>
    <w:rsid w:val="008715A4"/>
    <w:rsid w:val="008715E0"/>
    <w:rsid w:val="008720BE"/>
    <w:rsid w:val="008721B2"/>
    <w:rsid w:val="008726AF"/>
    <w:rsid w:val="0087360B"/>
    <w:rsid w:val="00873DDB"/>
    <w:rsid w:val="00873E3F"/>
    <w:rsid w:val="0087455E"/>
    <w:rsid w:val="00874AD5"/>
    <w:rsid w:val="00874FD2"/>
    <w:rsid w:val="00875195"/>
    <w:rsid w:val="0087556A"/>
    <w:rsid w:val="00875C4A"/>
    <w:rsid w:val="008770FB"/>
    <w:rsid w:val="00877EEB"/>
    <w:rsid w:val="00880441"/>
    <w:rsid w:val="00880DB6"/>
    <w:rsid w:val="0088173C"/>
    <w:rsid w:val="00881A08"/>
    <w:rsid w:val="0088345C"/>
    <w:rsid w:val="00883C4E"/>
    <w:rsid w:val="00884A3E"/>
    <w:rsid w:val="008853E8"/>
    <w:rsid w:val="008857CD"/>
    <w:rsid w:val="00885919"/>
    <w:rsid w:val="00886963"/>
    <w:rsid w:val="008869DB"/>
    <w:rsid w:val="00887EAB"/>
    <w:rsid w:val="0089241F"/>
    <w:rsid w:val="00893734"/>
    <w:rsid w:val="00897B44"/>
    <w:rsid w:val="008A0949"/>
    <w:rsid w:val="008A15A9"/>
    <w:rsid w:val="008A18BD"/>
    <w:rsid w:val="008A2859"/>
    <w:rsid w:val="008A2965"/>
    <w:rsid w:val="008A2D5D"/>
    <w:rsid w:val="008A468E"/>
    <w:rsid w:val="008A4C2B"/>
    <w:rsid w:val="008A624E"/>
    <w:rsid w:val="008A7345"/>
    <w:rsid w:val="008A7AA3"/>
    <w:rsid w:val="008A7C87"/>
    <w:rsid w:val="008A7D5C"/>
    <w:rsid w:val="008B13E6"/>
    <w:rsid w:val="008B270F"/>
    <w:rsid w:val="008B36C0"/>
    <w:rsid w:val="008B37F0"/>
    <w:rsid w:val="008B3E12"/>
    <w:rsid w:val="008B4862"/>
    <w:rsid w:val="008B4C2C"/>
    <w:rsid w:val="008B54D2"/>
    <w:rsid w:val="008B55AE"/>
    <w:rsid w:val="008B5D2C"/>
    <w:rsid w:val="008B6634"/>
    <w:rsid w:val="008C1A20"/>
    <w:rsid w:val="008C2CB9"/>
    <w:rsid w:val="008C30A6"/>
    <w:rsid w:val="008C425C"/>
    <w:rsid w:val="008C4407"/>
    <w:rsid w:val="008C4EC7"/>
    <w:rsid w:val="008C57BB"/>
    <w:rsid w:val="008C5D72"/>
    <w:rsid w:val="008C63EA"/>
    <w:rsid w:val="008C63F1"/>
    <w:rsid w:val="008C6B09"/>
    <w:rsid w:val="008C6B21"/>
    <w:rsid w:val="008C766E"/>
    <w:rsid w:val="008C7BFD"/>
    <w:rsid w:val="008D1D88"/>
    <w:rsid w:val="008D2528"/>
    <w:rsid w:val="008D28BB"/>
    <w:rsid w:val="008D5204"/>
    <w:rsid w:val="008D7593"/>
    <w:rsid w:val="008D7E16"/>
    <w:rsid w:val="008E091F"/>
    <w:rsid w:val="008E1FC7"/>
    <w:rsid w:val="008E21EF"/>
    <w:rsid w:val="008E28F0"/>
    <w:rsid w:val="008E2B3F"/>
    <w:rsid w:val="008E2F7E"/>
    <w:rsid w:val="008E3AB3"/>
    <w:rsid w:val="008E3C9C"/>
    <w:rsid w:val="008E3DB6"/>
    <w:rsid w:val="008E60F7"/>
    <w:rsid w:val="008E6116"/>
    <w:rsid w:val="008E7448"/>
    <w:rsid w:val="008E76DA"/>
    <w:rsid w:val="008F00DA"/>
    <w:rsid w:val="008F1B81"/>
    <w:rsid w:val="008F1BBA"/>
    <w:rsid w:val="008F25EA"/>
    <w:rsid w:val="008F26D9"/>
    <w:rsid w:val="008F276A"/>
    <w:rsid w:val="008F3993"/>
    <w:rsid w:val="008F687D"/>
    <w:rsid w:val="008F6A5C"/>
    <w:rsid w:val="008F6B32"/>
    <w:rsid w:val="008F7466"/>
    <w:rsid w:val="00900B7E"/>
    <w:rsid w:val="00901565"/>
    <w:rsid w:val="00901CA8"/>
    <w:rsid w:val="00901E4D"/>
    <w:rsid w:val="009053E1"/>
    <w:rsid w:val="00905DBF"/>
    <w:rsid w:val="00906AAB"/>
    <w:rsid w:val="00907EF6"/>
    <w:rsid w:val="00911326"/>
    <w:rsid w:val="009114C3"/>
    <w:rsid w:val="009133EE"/>
    <w:rsid w:val="00915912"/>
    <w:rsid w:val="00915E28"/>
    <w:rsid w:val="0091631B"/>
    <w:rsid w:val="00916FA9"/>
    <w:rsid w:val="00920B74"/>
    <w:rsid w:val="00921515"/>
    <w:rsid w:val="00922620"/>
    <w:rsid w:val="009242D9"/>
    <w:rsid w:val="0092459A"/>
    <w:rsid w:val="00924C45"/>
    <w:rsid w:val="00924DD5"/>
    <w:rsid w:val="0092569A"/>
    <w:rsid w:val="009268C2"/>
    <w:rsid w:val="00927601"/>
    <w:rsid w:val="00930858"/>
    <w:rsid w:val="0093119B"/>
    <w:rsid w:val="0093146E"/>
    <w:rsid w:val="00932450"/>
    <w:rsid w:val="00932708"/>
    <w:rsid w:val="009338C1"/>
    <w:rsid w:val="00934703"/>
    <w:rsid w:val="00934E44"/>
    <w:rsid w:val="00935056"/>
    <w:rsid w:val="00935567"/>
    <w:rsid w:val="0093557F"/>
    <w:rsid w:val="009355A6"/>
    <w:rsid w:val="0093579D"/>
    <w:rsid w:val="00935D77"/>
    <w:rsid w:val="009367C0"/>
    <w:rsid w:val="0093693D"/>
    <w:rsid w:val="00936D17"/>
    <w:rsid w:val="00940952"/>
    <w:rsid w:val="00942CB0"/>
    <w:rsid w:val="00943E56"/>
    <w:rsid w:val="00944E13"/>
    <w:rsid w:val="009458B8"/>
    <w:rsid w:val="009472BC"/>
    <w:rsid w:val="00947807"/>
    <w:rsid w:val="00947992"/>
    <w:rsid w:val="00947B11"/>
    <w:rsid w:val="00947C80"/>
    <w:rsid w:val="009504EB"/>
    <w:rsid w:val="009510B0"/>
    <w:rsid w:val="009543E1"/>
    <w:rsid w:val="00954401"/>
    <w:rsid w:val="00954F8F"/>
    <w:rsid w:val="00956748"/>
    <w:rsid w:val="00957E8E"/>
    <w:rsid w:val="009600B7"/>
    <w:rsid w:val="00960969"/>
    <w:rsid w:val="009609EC"/>
    <w:rsid w:val="00961677"/>
    <w:rsid w:val="00962036"/>
    <w:rsid w:val="009637E7"/>
    <w:rsid w:val="0096491F"/>
    <w:rsid w:val="009655C7"/>
    <w:rsid w:val="00965B03"/>
    <w:rsid w:val="00965F9A"/>
    <w:rsid w:val="0096689E"/>
    <w:rsid w:val="0096738B"/>
    <w:rsid w:val="009678B5"/>
    <w:rsid w:val="00967E89"/>
    <w:rsid w:val="00967EEF"/>
    <w:rsid w:val="00967F23"/>
    <w:rsid w:val="00970159"/>
    <w:rsid w:val="00970468"/>
    <w:rsid w:val="009709E0"/>
    <w:rsid w:val="00970EE0"/>
    <w:rsid w:val="0097168E"/>
    <w:rsid w:val="00972D6A"/>
    <w:rsid w:val="00972EEE"/>
    <w:rsid w:val="00972F69"/>
    <w:rsid w:val="00973C30"/>
    <w:rsid w:val="009755B6"/>
    <w:rsid w:val="00975CC5"/>
    <w:rsid w:val="00976438"/>
    <w:rsid w:val="00976C1E"/>
    <w:rsid w:val="00977397"/>
    <w:rsid w:val="00977816"/>
    <w:rsid w:val="00977A78"/>
    <w:rsid w:val="0098088E"/>
    <w:rsid w:val="00980C4C"/>
    <w:rsid w:val="00981009"/>
    <w:rsid w:val="00981F57"/>
    <w:rsid w:val="00982AA1"/>
    <w:rsid w:val="00983A3F"/>
    <w:rsid w:val="00985A3C"/>
    <w:rsid w:val="00986FCD"/>
    <w:rsid w:val="009876CF"/>
    <w:rsid w:val="009878EE"/>
    <w:rsid w:val="00987A72"/>
    <w:rsid w:val="00990397"/>
    <w:rsid w:val="0099039F"/>
    <w:rsid w:val="0099078F"/>
    <w:rsid w:val="0099099A"/>
    <w:rsid w:val="00990C7A"/>
    <w:rsid w:val="009922E7"/>
    <w:rsid w:val="0099259F"/>
    <w:rsid w:val="009925CC"/>
    <w:rsid w:val="00992721"/>
    <w:rsid w:val="00992E4D"/>
    <w:rsid w:val="009942D1"/>
    <w:rsid w:val="0099697E"/>
    <w:rsid w:val="0099759E"/>
    <w:rsid w:val="009A1666"/>
    <w:rsid w:val="009A321A"/>
    <w:rsid w:val="009A3659"/>
    <w:rsid w:val="009A464E"/>
    <w:rsid w:val="009A469B"/>
    <w:rsid w:val="009A4727"/>
    <w:rsid w:val="009A6B68"/>
    <w:rsid w:val="009B0719"/>
    <w:rsid w:val="009B118A"/>
    <w:rsid w:val="009B2C88"/>
    <w:rsid w:val="009B2FE7"/>
    <w:rsid w:val="009B442F"/>
    <w:rsid w:val="009B494C"/>
    <w:rsid w:val="009B4CEA"/>
    <w:rsid w:val="009B4E75"/>
    <w:rsid w:val="009B60ED"/>
    <w:rsid w:val="009C01CA"/>
    <w:rsid w:val="009C037F"/>
    <w:rsid w:val="009C0D1A"/>
    <w:rsid w:val="009C0FEA"/>
    <w:rsid w:val="009C1D0D"/>
    <w:rsid w:val="009C24A5"/>
    <w:rsid w:val="009C30D6"/>
    <w:rsid w:val="009C39B6"/>
    <w:rsid w:val="009C3ADF"/>
    <w:rsid w:val="009C3E56"/>
    <w:rsid w:val="009C406B"/>
    <w:rsid w:val="009C53D5"/>
    <w:rsid w:val="009C73CF"/>
    <w:rsid w:val="009C7D8D"/>
    <w:rsid w:val="009D1535"/>
    <w:rsid w:val="009D2134"/>
    <w:rsid w:val="009D2B2D"/>
    <w:rsid w:val="009D32CC"/>
    <w:rsid w:val="009D3FC3"/>
    <w:rsid w:val="009D5EFB"/>
    <w:rsid w:val="009D5F3F"/>
    <w:rsid w:val="009D5FA5"/>
    <w:rsid w:val="009D7E0E"/>
    <w:rsid w:val="009E134D"/>
    <w:rsid w:val="009E1E32"/>
    <w:rsid w:val="009E3D98"/>
    <w:rsid w:val="009E44BB"/>
    <w:rsid w:val="009E4F2C"/>
    <w:rsid w:val="009E5AF2"/>
    <w:rsid w:val="009E5D0B"/>
    <w:rsid w:val="009E6F95"/>
    <w:rsid w:val="009E7853"/>
    <w:rsid w:val="009F0595"/>
    <w:rsid w:val="009F1411"/>
    <w:rsid w:val="009F163C"/>
    <w:rsid w:val="009F18CD"/>
    <w:rsid w:val="009F1959"/>
    <w:rsid w:val="009F288B"/>
    <w:rsid w:val="009F3D8A"/>
    <w:rsid w:val="009F43E5"/>
    <w:rsid w:val="009F506D"/>
    <w:rsid w:val="009F6441"/>
    <w:rsid w:val="009F66BA"/>
    <w:rsid w:val="00A02CA2"/>
    <w:rsid w:val="00A02D98"/>
    <w:rsid w:val="00A04686"/>
    <w:rsid w:val="00A076EF"/>
    <w:rsid w:val="00A07C38"/>
    <w:rsid w:val="00A10096"/>
    <w:rsid w:val="00A116BC"/>
    <w:rsid w:val="00A13222"/>
    <w:rsid w:val="00A133CB"/>
    <w:rsid w:val="00A135C6"/>
    <w:rsid w:val="00A1364E"/>
    <w:rsid w:val="00A138DA"/>
    <w:rsid w:val="00A13D09"/>
    <w:rsid w:val="00A13E10"/>
    <w:rsid w:val="00A13F28"/>
    <w:rsid w:val="00A153A0"/>
    <w:rsid w:val="00A16495"/>
    <w:rsid w:val="00A16850"/>
    <w:rsid w:val="00A17B77"/>
    <w:rsid w:val="00A17CDD"/>
    <w:rsid w:val="00A202F1"/>
    <w:rsid w:val="00A23B4F"/>
    <w:rsid w:val="00A24017"/>
    <w:rsid w:val="00A2564D"/>
    <w:rsid w:val="00A25FDB"/>
    <w:rsid w:val="00A27329"/>
    <w:rsid w:val="00A2759D"/>
    <w:rsid w:val="00A30690"/>
    <w:rsid w:val="00A30DB7"/>
    <w:rsid w:val="00A31F20"/>
    <w:rsid w:val="00A325AB"/>
    <w:rsid w:val="00A33F9C"/>
    <w:rsid w:val="00A34743"/>
    <w:rsid w:val="00A3501D"/>
    <w:rsid w:val="00A35B85"/>
    <w:rsid w:val="00A35BE2"/>
    <w:rsid w:val="00A37DA6"/>
    <w:rsid w:val="00A40B28"/>
    <w:rsid w:val="00A41B1C"/>
    <w:rsid w:val="00A4264A"/>
    <w:rsid w:val="00A42AF9"/>
    <w:rsid w:val="00A43139"/>
    <w:rsid w:val="00A43DA7"/>
    <w:rsid w:val="00A43DE6"/>
    <w:rsid w:val="00A4567B"/>
    <w:rsid w:val="00A45A13"/>
    <w:rsid w:val="00A45B25"/>
    <w:rsid w:val="00A461C7"/>
    <w:rsid w:val="00A463DF"/>
    <w:rsid w:val="00A46D2E"/>
    <w:rsid w:val="00A502E0"/>
    <w:rsid w:val="00A51899"/>
    <w:rsid w:val="00A531B4"/>
    <w:rsid w:val="00A53AF6"/>
    <w:rsid w:val="00A5465C"/>
    <w:rsid w:val="00A55254"/>
    <w:rsid w:val="00A57948"/>
    <w:rsid w:val="00A61181"/>
    <w:rsid w:val="00A61D8B"/>
    <w:rsid w:val="00A64181"/>
    <w:rsid w:val="00A65984"/>
    <w:rsid w:val="00A65F89"/>
    <w:rsid w:val="00A666FF"/>
    <w:rsid w:val="00A723F1"/>
    <w:rsid w:val="00A72B39"/>
    <w:rsid w:val="00A7347E"/>
    <w:rsid w:val="00A738C4"/>
    <w:rsid w:val="00A74ADD"/>
    <w:rsid w:val="00A76FE2"/>
    <w:rsid w:val="00A772C7"/>
    <w:rsid w:val="00A805EB"/>
    <w:rsid w:val="00A80D75"/>
    <w:rsid w:val="00A8140C"/>
    <w:rsid w:val="00A81431"/>
    <w:rsid w:val="00A8159A"/>
    <w:rsid w:val="00A81C90"/>
    <w:rsid w:val="00A846E7"/>
    <w:rsid w:val="00A84C6F"/>
    <w:rsid w:val="00A86E2E"/>
    <w:rsid w:val="00A915E0"/>
    <w:rsid w:val="00A93523"/>
    <w:rsid w:val="00A93529"/>
    <w:rsid w:val="00A93BFC"/>
    <w:rsid w:val="00A94229"/>
    <w:rsid w:val="00A9432E"/>
    <w:rsid w:val="00A94A21"/>
    <w:rsid w:val="00A94B4F"/>
    <w:rsid w:val="00A94EF0"/>
    <w:rsid w:val="00A9519C"/>
    <w:rsid w:val="00A957F4"/>
    <w:rsid w:val="00A97077"/>
    <w:rsid w:val="00AA0551"/>
    <w:rsid w:val="00AA16DA"/>
    <w:rsid w:val="00AA268E"/>
    <w:rsid w:val="00AA2F49"/>
    <w:rsid w:val="00AA2F69"/>
    <w:rsid w:val="00AA3739"/>
    <w:rsid w:val="00AA56A9"/>
    <w:rsid w:val="00AA59DF"/>
    <w:rsid w:val="00AA604A"/>
    <w:rsid w:val="00AB0748"/>
    <w:rsid w:val="00AB323F"/>
    <w:rsid w:val="00AB39B7"/>
    <w:rsid w:val="00AB4198"/>
    <w:rsid w:val="00AB470A"/>
    <w:rsid w:val="00AB4CD7"/>
    <w:rsid w:val="00AB5DCC"/>
    <w:rsid w:val="00AB61A8"/>
    <w:rsid w:val="00AB7D8F"/>
    <w:rsid w:val="00AC0F21"/>
    <w:rsid w:val="00AC11D8"/>
    <w:rsid w:val="00AC1286"/>
    <w:rsid w:val="00AC2DE9"/>
    <w:rsid w:val="00AC38E5"/>
    <w:rsid w:val="00AC47AC"/>
    <w:rsid w:val="00AC5B2F"/>
    <w:rsid w:val="00AC5FA7"/>
    <w:rsid w:val="00AC7D90"/>
    <w:rsid w:val="00AD3F1F"/>
    <w:rsid w:val="00AD3FB0"/>
    <w:rsid w:val="00AD481D"/>
    <w:rsid w:val="00AD5759"/>
    <w:rsid w:val="00AD5DA6"/>
    <w:rsid w:val="00AD5E37"/>
    <w:rsid w:val="00AD5F24"/>
    <w:rsid w:val="00AD6777"/>
    <w:rsid w:val="00AD67C8"/>
    <w:rsid w:val="00AD68B6"/>
    <w:rsid w:val="00AD7317"/>
    <w:rsid w:val="00AD752F"/>
    <w:rsid w:val="00AD7C98"/>
    <w:rsid w:val="00AE009D"/>
    <w:rsid w:val="00AE0133"/>
    <w:rsid w:val="00AE2090"/>
    <w:rsid w:val="00AE4464"/>
    <w:rsid w:val="00AE465B"/>
    <w:rsid w:val="00AE599C"/>
    <w:rsid w:val="00AE680F"/>
    <w:rsid w:val="00AE6DE1"/>
    <w:rsid w:val="00AE7F95"/>
    <w:rsid w:val="00AF28D5"/>
    <w:rsid w:val="00AF2AEE"/>
    <w:rsid w:val="00AF2CA7"/>
    <w:rsid w:val="00AF2CE6"/>
    <w:rsid w:val="00AF32F7"/>
    <w:rsid w:val="00AF39AF"/>
    <w:rsid w:val="00AF3FBD"/>
    <w:rsid w:val="00AF47D7"/>
    <w:rsid w:val="00AF5661"/>
    <w:rsid w:val="00AF5A7B"/>
    <w:rsid w:val="00AF5E8D"/>
    <w:rsid w:val="00AF5E96"/>
    <w:rsid w:val="00B00900"/>
    <w:rsid w:val="00B0097C"/>
    <w:rsid w:val="00B01927"/>
    <w:rsid w:val="00B01F05"/>
    <w:rsid w:val="00B03C07"/>
    <w:rsid w:val="00B03D16"/>
    <w:rsid w:val="00B0407D"/>
    <w:rsid w:val="00B045D1"/>
    <w:rsid w:val="00B054DB"/>
    <w:rsid w:val="00B06079"/>
    <w:rsid w:val="00B06824"/>
    <w:rsid w:val="00B076BF"/>
    <w:rsid w:val="00B07FFC"/>
    <w:rsid w:val="00B13054"/>
    <w:rsid w:val="00B13156"/>
    <w:rsid w:val="00B13704"/>
    <w:rsid w:val="00B13B3F"/>
    <w:rsid w:val="00B14828"/>
    <w:rsid w:val="00B14B82"/>
    <w:rsid w:val="00B14B9E"/>
    <w:rsid w:val="00B15737"/>
    <w:rsid w:val="00B15D59"/>
    <w:rsid w:val="00B1679C"/>
    <w:rsid w:val="00B167BE"/>
    <w:rsid w:val="00B16811"/>
    <w:rsid w:val="00B16F2D"/>
    <w:rsid w:val="00B17574"/>
    <w:rsid w:val="00B22603"/>
    <w:rsid w:val="00B23D53"/>
    <w:rsid w:val="00B243AC"/>
    <w:rsid w:val="00B275DC"/>
    <w:rsid w:val="00B27E2A"/>
    <w:rsid w:val="00B27F1F"/>
    <w:rsid w:val="00B31A33"/>
    <w:rsid w:val="00B31D13"/>
    <w:rsid w:val="00B33E0B"/>
    <w:rsid w:val="00B349C4"/>
    <w:rsid w:val="00B36F12"/>
    <w:rsid w:val="00B37727"/>
    <w:rsid w:val="00B41500"/>
    <w:rsid w:val="00B43FFA"/>
    <w:rsid w:val="00B446E2"/>
    <w:rsid w:val="00B44CBD"/>
    <w:rsid w:val="00B45243"/>
    <w:rsid w:val="00B45705"/>
    <w:rsid w:val="00B46DC5"/>
    <w:rsid w:val="00B46FCA"/>
    <w:rsid w:val="00B5046F"/>
    <w:rsid w:val="00B51D44"/>
    <w:rsid w:val="00B51F8F"/>
    <w:rsid w:val="00B528C2"/>
    <w:rsid w:val="00B533AB"/>
    <w:rsid w:val="00B54802"/>
    <w:rsid w:val="00B55CA6"/>
    <w:rsid w:val="00B55DA4"/>
    <w:rsid w:val="00B56536"/>
    <w:rsid w:val="00B57878"/>
    <w:rsid w:val="00B57DCC"/>
    <w:rsid w:val="00B605BC"/>
    <w:rsid w:val="00B6084C"/>
    <w:rsid w:val="00B6162E"/>
    <w:rsid w:val="00B62F30"/>
    <w:rsid w:val="00B642E4"/>
    <w:rsid w:val="00B64AF3"/>
    <w:rsid w:val="00B64E0F"/>
    <w:rsid w:val="00B6509F"/>
    <w:rsid w:val="00B652B6"/>
    <w:rsid w:val="00B6537A"/>
    <w:rsid w:val="00B65755"/>
    <w:rsid w:val="00B672BC"/>
    <w:rsid w:val="00B67709"/>
    <w:rsid w:val="00B7070B"/>
    <w:rsid w:val="00B71ACD"/>
    <w:rsid w:val="00B71BFD"/>
    <w:rsid w:val="00B7243E"/>
    <w:rsid w:val="00B72598"/>
    <w:rsid w:val="00B73031"/>
    <w:rsid w:val="00B7315F"/>
    <w:rsid w:val="00B751CD"/>
    <w:rsid w:val="00B760F4"/>
    <w:rsid w:val="00B77587"/>
    <w:rsid w:val="00B77675"/>
    <w:rsid w:val="00B77B0C"/>
    <w:rsid w:val="00B8093B"/>
    <w:rsid w:val="00B81506"/>
    <w:rsid w:val="00B81B2E"/>
    <w:rsid w:val="00B81F99"/>
    <w:rsid w:val="00B82172"/>
    <w:rsid w:val="00B825FF"/>
    <w:rsid w:val="00B82D5E"/>
    <w:rsid w:val="00B83131"/>
    <w:rsid w:val="00B8325B"/>
    <w:rsid w:val="00B83C2E"/>
    <w:rsid w:val="00B845E4"/>
    <w:rsid w:val="00B860FA"/>
    <w:rsid w:val="00B91748"/>
    <w:rsid w:val="00B93A23"/>
    <w:rsid w:val="00B93B11"/>
    <w:rsid w:val="00B9525D"/>
    <w:rsid w:val="00B96AC5"/>
    <w:rsid w:val="00B97ADD"/>
    <w:rsid w:val="00BA0D45"/>
    <w:rsid w:val="00BA1E00"/>
    <w:rsid w:val="00BA1EAD"/>
    <w:rsid w:val="00BA2684"/>
    <w:rsid w:val="00BA2EFA"/>
    <w:rsid w:val="00BA4201"/>
    <w:rsid w:val="00BA42EE"/>
    <w:rsid w:val="00BA545B"/>
    <w:rsid w:val="00BA67D4"/>
    <w:rsid w:val="00BB08F6"/>
    <w:rsid w:val="00BB1B98"/>
    <w:rsid w:val="00BB2157"/>
    <w:rsid w:val="00BB2CE0"/>
    <w:rsid w:val="00BB3489"/>
    <w:rsid w:val="00BB4E21"/>
    <w:rsid w:val="00BB6B15"/>
    <w:rsid w:val="00BB6BE5"/>
    <w:rsid w:val="00BC0027"/>
    <w:rsid w:val="00BC04B6"/>
    <w:rsid w:val="00BC0707"/>
    <w:rsid w:val="00BC23E5"/>
    <w:rsid w:val="00BC27FE"/>
    <w:rsid w:val="00BC313F"/>
    <w:rsid w:val="00BC46E0"/>
    <w:rsid w:val="00BC4E33"/>
    <w:rsid w:val="00BC6898"/>
    <w:rsid w:val="00BC6A7A"/>
    <w:rsid w:val="00BD06AF"/>
    <w:rsid w:val="00BD0976"/>
    <w:rsid w:val="00BD1132"/>
    <w:rsid w:val="00BD2E61"/>
    <w:rsid w:val="00BD3E92"/>
    <w:rsid w:val="00BD4ED9"/>
    <w:rsid w:val="00BD5150"/>
    <w:rsid w:val="00BD5696"/>
    <w:rsid w:val="00BD6007"/>
    <w:rsid w:val="00BE0091"/>
    <w:rsid w:val="00BE0912"/>
    <w:rsid w:val="00BE257A"/>
    <w:rsid w:val="00BE270F"/>
    <w:rsid w:val="00BE4613"/>
    <w:rsid w:val="00BE78A5"/>
    <w:rsid w:val="00BF0A23"/>
    <w:rsid w:val="00BF1F1A"/>
    <w:rsid w:val="00BF22B3"/>
    <w:rsid w:val="00BF327E"/>
    <w:rsid w:val="00BF338D"/>
    <w:rsid w:val="00BF349D"/>
    <w:rsid w:val="00BF5673"/>
    <w:rsid w:val="00BF7F4B"/>
    <w:rsid w:val="00C0020B"/>
    <w:rsid w:val="00C00806"/>
    <w:rsid w:val="00C00A87"/>
    <w:rsid w:val="00C015C8"/>
    <w:rsid w:val="00C01C8E"/>
    <w:rsid w:val="00C01DE7"/>
    <w:rsid w:val="00C0216F"/>
    <w:rsid w:val="00C0257E"/>
    <w:rsid w:val="00C0281B"/>
    <w:rsid w:val="00C03879"/>
    <w:rsid w:val="00C06C1B"/>
    <w:rsid w:val="00C077C9"/>
    <w:rsid w:val="00C0785E"/>
    <w:rsid w:val="00C10029"/>
    <w:rsid w:val="00C10650"/>
    <w:rsid w:val="00C136C3"/>
    <w:rsid w:val="00C13EB3"/>
    <w:rsid w:val="00C14E9E"/>
    <w:rsid w:val="00C15C3E"/>
    <w:rsid w:val="00C15F4E"/>
    <w:rsid w:val="00C16A85"/>
    <w:rsid w:val="00C17132"/>
    <w:rsid w:val="00C172D8"/>
    <w:rsid w:val="00C17931"/>
    <w:rsid w:val="00C17A9A"/>
    <w:rsid w:val="00C20F9B"/>
    <w:rsid w:val="00C212EA"/>
    <w:rsid w:val="00C21E6D"/>
    <w:rsid w:val="00C22C92"/>
    <w:rsid w:val="00C2300A"/>
    <w:rsid w:val="00C23AB3"/>
    <w:rsid w:val="00C24DDC"/>
    <w:rsid w:val="00C2550C"/>
    <w:rsid w:val="00C25760"/>
    <w:rsid w:val="00C262D6"/>
    <w:rsid w:val="00C278A7"/>
    <w:rsid w:val="00C27C4F"/>
    <w:rsid w:val="00C303AE"/>
    <w:rsid w:val="00C30C1E"/>
    <w:rsid w:val="00C30CAF"/>
    <w:rsid w:val="00C316BC"/>
    <w:rsid w:val="00C32548"/>
    <w:rsid w:val="00C33115"/>
    <w:rsid w:val="00C33670"/>
    <w:rsid w:val="00C3405F"/>
    <w:rsid w:val="00C34147"/>
    <w:rsid w:val="00C34B40"/>
    <w:rsid w:val="00C34B62"/>
    <w:rsid w:val="00C35614"/>
    <w:rsid w:val="00C36258"/>
    <w:rsid w:val="00C37F06"/>
    <w:rsid w:val="00C40007"/>
    <w:rsid w:val="00C4160D"/>
    <w:rsid w:val="00C41A30"/>
    <w:rsid w:val="00C4248F"/>
    <w:rsid w:val="00C42916"/>
    <w:rsid w:val="00C4291A"/>
    <w:rsid w:val="00C442DD"/>
    <w:rsid w:val="00C44699"/>
    <w:rsid w:val="00C44F75"/>
    <w:rsid w:val="00C45140"/>
    <w:rsid w:val="00C45B56"/>
    <w:rsid w:val="00C45E5E"/>
    <w:rsid w:val="00C47B09"/>
    <w:rsid w:val="00C507A8"/>
    <w:rsid w:val="00C5169B"/>
    <w:rsid w:val="00C520AD"/>
    <w:rsid w:val="00C53006"/>
    <w:rsid w:val="00C53C80"/>
    <w:rsid w:val="00C557F9"/>
    <w:rsid w:val="00C562A0"/>
    <w:rsid w:val="00C56466"/>
    <w:rsid w:val="00C5670B"/>
    <w:rsid w:val="00C56C76"/>
    <w:rsid w:val="00C56FEA"/>
    <w:rsid w:val="00C57520"/>
    <w:rsid w:val="00C604C8"/>
    <w:rsid w:val="00C605BF"/>
    <w:rsid w:val="00C6181E"/>
    <w:rsid w:val="00C61BCD"/>
    <w:rsid w:val="00C61E70"/>
    <w:rsid w:val="00C620A5"/>
    <w:rsid w:val="00C6238E"/>
    <w:rsid w:val="00C63ADA"/>
    <w:rsid w:val="00C648B0"/>
    <w:rsid w:val="00C6612E"/>
    <w:rsid w:val="00C66B91"/>
    <w:rsid w:val="00C674A9"/>
    <w:rsid w:val="00C6776B"/>
    <w:rsid w:val="00C679F1"/>
    <w:rsid w:val="00C67FA2"/>
    <w:rsid w:val="00C704D2"/>
    <w:rsid w:val="00C71059"/>
    <w:rsid w:val="00C74D28"/>
    <w:rsid w:val="00C756E0"/>
    <w:rsid w:val="00C76A8A"/>
    <w:rsid w:val="00C777ED"/>
    <w:rsid w:val="00C779BA"/>
    <w:rsid w:val="00C80BBC"/>
    <w:rsid w:val="00C81F54"/>
    <w:rsid w:val="00C82EDE"/>
    <w:rsid w:val="00C84D65"/>
    <w:rsid w:val="00C862F6"/>
    <w:rsid w:val="00C8743F"/>
    <w:rsid w:val="00C875B6"/>
    <w:rsid w:val="00C87EBC"/>
    <w:rsid w:val="00C900A4"/>
    <w:rsid w:val="00C90763"/>
    <w:rsid w:val="00C9113E"/>
    <w:rsid w:val="00C91B86"/>
    <w:rsid w:val="00C91EE2"/>
    <w:rsid w:val="00C920F2"/>
    <w:rsid w:val="00C93C42"/>
    <w:rsid w:val="00C944DA"/>
    <w:rsid w:val="00C9453E"/>
    <w:rsid w:val="00C96248"/>
    <w:rsid w:val="00C963FE"/>
    <w:rsid w:val="00CA05E2"/>
    <w:rsid w:val="00CA0E4C"/>
    <w:rsid w:val="00CA1F11"/>
    <w:rsid w:val="00CA2106"/>
    <w:rsid w:val="00CA2646"/>
    <w:rsid w:val="00CA2BF2"/>
    <w:rsid w:val="00CA358D"/>
    <w:rsid w:val="00CA4238"/>
    <w:rsid w:val="00CA4844"/>
    <w:rsid w:val="00CA4E81"/>
    <w:rsid w:val="00CA599B"/>
    <w:rsid w:val="00CA5ACE"/>
    <w:rsid w:val="00CA5F42"/>
    <w:rsid w:val="00CA79AD"/>
    <w:rsid w:val="00CB172D"/>
    <w:rsid w:val="00CB1B12"/>
    <w:rsid w:val="00CB2057"/>
    <w:rsid w:val="00CB2531"/>
    <w:rsid w:val="00CB2CC5"/>
    <w:rsid w:val="00CB3E7C"/>
    <w:rsid w:val="00CB43C7"/>
    <w:rsid w:val="00CB4E27"/>
    <w:rsid w:val="00CB50DF"/>
    <w:rsid w:val="00CB59EA"/>
    <w:rsid w:val="00CB62B6"/>
    <w:rsid w:val="00CB75ED"/>
    <w:rsid w:val="00CB79F9"/>
    <w:rsid w:val="00CC0A87"/>
    <w:rsid w:val="00CC238F"/>
    <w:rsid w:val="00CC293B"/>
    <w:rsid w:val="00CC2AAD"/>
    <w:rsid w:val="00CC314D"/>
    <w:rsid w:val="00CC3C4C"/>
    <w:rsid w:val="00CC3EFB"/>
    <w:rsid w:val="00CC47B5"/>
    <w:rsid w:val="00CC482E"/>
    <w:rsid w:val="00CC48A3"/>
    <w:rsid w:val="00CC71E9"/>
    <w:rsid w:val="00CC7B2C"/>
    <w:rsid w:val="00CD02D9"/>
    <w:rsid w:val="00CD1473"/>
    <w:rsid w:val="00CD15AB"/>
    <w:rsid w:val="00CD2078"/>
    <w:rsid w:val="00CD273E"/>
    <w:rsid w:val="00CD2AC0"/>
    <w:rsid w:val="00CD3C63"/>
    <w:rsid w:val="00CD4778"/>
    <w:rsid w:val="00CD486B"/>
    <w:rsid w:val="00CD7902"/>
    <w:rsid w:val="00CE0744"/>
    <w:rsid w:val="00CE18B2"/>
    <w:rsid w:val="00CE1C66"/>
    <w:rsid w:val="00CE2507"/>
    <w:rsid w:val="00CE4677"/>
    <w:rsid w:val="00CE4BBE"/>
    <w:rsid w:val="00CE539E"/>
    <w:rsid w:val="00CE5532"/>
    <w:rsid w:val="00CE5968"/>
    <w:rsid w:val="00CE5EA6"/>
    <w:rsid w:val="00CE7B29"/>
    <w:rsid w:val="00CF1323"/>
    <w:rsid w:val="00CF2CF2"/>
    <w:rsid w:val="00CF2D30"/>
    <w:rsid w:val="00CF3196"/>
    <w:rsid w:val="00CF3550"/>
    <w:rsid w:val="00CF5155"/>
    <w:rsid w:val="00CF5E73"/>
    <w:rsid w:val="00CF6DDA"/>
    <w:rsid w:val="00CF6E4D"/>
    <w:rsid w:val="00D01BA9"/>
    <w:rsid w:val="00D035BF"/>
    <w:rsid w:val="00D0366A"/>
    <w:rsid w:val="00D0392B"/>
    <w:rsid w:val="00D03DD7"/>
    <w:rsid w:val="00D041B9"/>
    <w:rsid w:val="00D048DA"/>
    <w:rsid w:val="00D05562"/>
    <w:rsid w:val="00D05DB6"/>
    <w:rsid w:val="00D0676E"/>
    <w:rsid w:val="00D07D91"/>
    <w:rsid w:val="00D103F1"/>
    <w:rsid w:val="00D1091F"/>
    <w:rsid w:val="00D1203D"/>
    <w:rsid w:val="00D12417"/>
    <w:rsid w:val="00D1646E"/>
    <w:rsid w:val="00D168F7"/>
    <w:rsid w:val="00D17406"/>
    <w:rsid w:val="00D1766D"/>
    <w:rsid w:val="00D20CA4"/>
    <w:rsid w:val="00D21080"/>
    <w:rsid w:val="00D21742"/>
    <w:rsid w:val="00D22AD2"/>
    <w:rsid w:val="00D2336E"/>
    <w:rsid w:val="00D24509"/>
    <w:rsid w:val="00D27D7E"/>
    <w:rsid w:val="00D30BB6"/>
    <w:rsid w:val="00D31455"/>
    <w:rsid w:val="00D31802"/>
    <w:rsid w:val="00D353D1"/>
    <w:rsid w:val="00D36B19"/>
    <w:rsid w:val="00D40200"/>
    <w:rsid w:val="00D41561"/>
    <w:rsid w:val="00D444E7"/>
    <w:rsid w:val="00D447A5"/>
    <w:rsid w:val="00D45DF2"/>
    <w:rsid w:val="00D474D4"/>
    <w:rsid w:val="00D4796F"/>
    <w:rsid w:val="00D50399"/>
    <w:rsid w:val="00D505BC"/>
    <w:rsid w:val="00D51F78"/>
    <w:rsid w:val="00D52045"/>
    <w:rsid w:val="00D53B9E"/>
    <w:rsid w:val="00D53EF2"/>
    <w:rsid w:val="00D540BD"/>
    <w:rsid w:val="00D542D0"/>
    <w:rsid w:val="00D555E9"/>
    <w:rsid w:val="00D56166"/>
    <w:rsid w:val="00D6098C"/>
    <w:rsid w:val="00D60A96"/>
    <w:rsid w:val="00D60C5C"/>
    <w:rsid w:val="00D6161E"/>
    <w:rsid w:val="00D63C4D"/>
    <w:rsid w:val="00D64C12"/>
    <w:rsid w:val="00D65251"/>
    <w:rsid w:val="00D65FD7"/>
    <w:rsid w:val="00D66371"/>
    <w:rsid w:val="00D665BC"/>
    <w:rsid w:val="00D669DB"/>
    <w:rsid w:val="00D66EA3"/>
    <w:rsid w:val="00D70E24"/>
    <w:rsid w:val="00D71532"/>
    <w:rsid w:val="00D71881"/>
    <w:rsid w:val="00D71E88"/>
    <w:rsid w:val="00D722E3"/>
    <w:rsid w:val="00D72455"/>
    <w:rsid w:val="00D735C3"/>
    <w:rsid w:val="00D7593F"/>
    <w:rsid w:val="00D80B5C"/>
    <w:rsid w:val="00D81AB8"/>
    <w:rsid w:val="00D82CA8"/>
    <w:rsid w:val="00D83C83"/>
    <w:rsid w:val="00D84F73"/>
    <w:rsid w:val="00D854FB"/>
    <w:rsid w:val="00D862E1"/>
    <w:rsid w:val="00D86F7E"/>
    <w:rsid w:val="00D873ED"/>
    <w:rsid w:val="00D90320"/>
    <w:rsid w:val="00D90678"/>
    <w:rsid w:val="00D90DE9"/>
    <w:rsid w:val="00D92004"/>
    <w:rsid w:val="00D92D84"/>
    <w:rsid w:val="00D9338D"/>
    <w:rsid w:val="00D941D3"/>
    <w:rsid w:val="00D949B2"/>
    <w:rsid w:val="00D95419"/>
    <w:rsid w:val="00D9574A"/>
    <w:rsid w:val="00D96048"/>
    <w:rsid w:val="00DA020A"/>
    <w:rsid w:val="00DA0F45"/>
    <w:rsid w:val="00DA18EB"/>
    <w:rsid w:val="00DA2BA0"/>
    <w:rsid w:val="00DA2DD9"/>
    <w:rsid w:val="00DA35B3"/>
    <w:rsid w:val="00DA36D3"/>
    <w:rsid w:val="00DA42C8"/>
    <w:rsid w:val="00DA45B1"/>
    <w:rsid w:val="00DA4797"/>
    <w:rsid w:val="00DA51C1"/>
    <w:rsid w:val="00DA540D"/>
    <w:rsid w:val="00DA5A9F"/>
    <w:rsid w:val="00DA6EA8"/>
    <w:rsid w:val="00DA73BD"/>
    <w:rsid w:val="00DA7702"/>
    <w:rsid w:val="00DB0F45"/>
    <w:rsid w:val="00DB199D"/>
    <w:rsid w:val="00DB48F0"/>
    <w:rsid w:val="00DB513A"/>
    <w:rsid w:val="00DB5253"/>
    <w:rsid w:val="00DB5686"/>
    <w:rsid w:val="00DB60A9"/>
    <w:rsid w:val="00DC01B4"/>
    <w:rsid w:val="00DC0A88"/>
    <w:rsid w:val="00DC19BE"/>
    <w:rsid w:val="00DC37AD"/>
    <w:rsid w:val="00DC4BF3"/>
    <w:rsid w:val="00DC4EAC"/>
    <w:rsid w:val="00DC73E0"/>
    <w:rsid w:val="00DC7CE6"/>
    <w:rsid w:val="00DD021D"/>
    <w:rsid w:val="00DD0E9C"/>
    <w:rsid w:val="00DD22DB"/>
    <w:rsid w:val="00DD23C9"/>
    <w:rsid w:val="00DD2615"/>
    <w:rsid w:val="00DD300A"/>
    <w:rsid w:val="00DD3766"/>
    <w:rsid w:val="00DD4184"/>
    <w:rsid w:val="00DD64CD"/>
    <w:rsid w:val="00DD675B"/>
    <w:rsid w:val="00DD6B36"/>
    <w:rsid w:val="00DD7366"/>
    <w:rsid w:val="00DE11EB"/>
    <w:rsid w:val="00DE1F55"/>
    <w:rsid w:val="00DE46EF"/>
    <w:rsid w:val="00DE4880"/>
    <w:rsid w:val="00DE5298"/>
    <w:rsid w:val="00DE5AA3"/>
    <w:rsid w:val="00DE7786"/>
    <w:rsid w:val="00DE7BF7"/>
    <w:rsid w:val="00DF0153"/>
    <w:rsid w:val="00DF036B"/>
    <w:rsid w:val="00DF2199"/>
    <w:rsid w:val="00DF235A"/>
    <w:rsid w:val="00DF23A9"/>
    <w:rsid w:val="00DF2BDF"/>
    <w:rsid w:val="00DF30B1"/>
    <w:rsid w:val="00DF3441"/>
    <w:rsid w:val="00DF3B25"/>
    <w:rsid w:val="00DF4F67"/>
    <w:rsid w:val="00DF52F8"/>
    <w:rsid w:val="00DF6C57"/>
    <w:rsid w:val="00DF6D45"/>
    <w:rsid w:val="00DF6F9E"/>
    <w:rsid w:val="00DF7C0F"/>
    <w:rsid w:val="00E00269"/>
    <w:rsid w:val="00E00AF1"/>
    <w:rsid w:val="00E019B8"/>
    <w:rsid w:val="00E01B4E"/>
    <w:rsid w:val="00E01B86"/>
    <w:rsid w:val="00E024D0"/>
    <w:rsid w:val="00E02D6C"/>
    <w:rsid w:val="00E037DA"/>
    <w:rsid w:val="00E063C5"/>
    <w:rsid w:val="00E07EB1"/>
    <w:rsid w:val="00E106BD"/>
    <w:rsid w:val="00E113ED"/>
    <w:rsid w:val="00E114A6"/>
    <w:rsid w:val="00E120DD"/>
    <w:rsid w:val="00E13C9A"/>
    <w:rsid w:val="00E14B23"/>
    <w:rsid w:val="00E161F5"/>
    <w:rsid w:val="00E213FE"/>
    <w:rsid w:val="00E21AC9"/>
    <w:rsid w:val="00E222D1"/>
    <w:rsid w:val="00E22531"/>
    <w:rsid w:val="00E22DF7"/>
    <w:rsid w:val="00E23A46"/>
    <w:rsid w:val="00E24645"/>
    <w:rsid w:val="00E27EC1"/>
    <w:rsid w:val="00E301F6"/>
    <w:rsid w:val="00E309F7"/>
    <w:rsid w:val="00E30EFA"/>
    <w:rsid w:val="00E31B00"/>
    <w:rsid w:val="00E328C2"/>
    <w:rsid w:val="00E33265"/>
    <w:rsid w:val="00E33E07"/>
    <w:rsid w:val="00E35247"/>
    <w:rsid w:val="00E37759"/>
    <w:rsid w:val="00E3781B"/>
    <w:rsid w:val="00E40C6D"/>
    <w:rsid w:val="00E41296"/>
    <w:rsid w:val="00E43603"/>
    <w:rsid w:val="00E43F29"/>
    <w:rsid w:val="00E442F0"/>
    <w:rsid w:val="00E444C0"/>
    <w:rsid w:val="00E44687"/>
    <w:rsid w:val="00E469CB"/>
    <w:rsid w:val="00E47CF6"/>
    <w:rsid w:val="00E47EF0"/>
    <w:rsid w:val="00E50690"/>
    <w:rsid w:val="00E50F89"/>
    <w:rsid w:val="00E512E8"/>
    <w:rsid w:val="00E514B3"/>
    <w:rsid w:val="00E521F9"/>
    <w:rsid w:val="00E530E7"/>
    <w:rsid w:val="00E56A8C"/>
    <w:rsid w:val="00E607BC"/>
    <w:rsid w:val="00E61ABC"/>
    <w:rsid w:val="00E622F3"/>
    <w:rsid w:val="00E62D14"/>
    <w:rsid w:val="00E62EFA"/>
    <w:rsid w:val="00E63F10"/>
    <w:rsid w:val="00E645AA"/>
    <w:rsid w:val="00E67028"/>
    <w:rsid w:val="00E6709B"/>
    <w:rsid w:val="00E67FE8"/>
    <w:rsid w:val="00E71BE8"/>
    <w:rsid w:val="00E73199"/>
    <w:rsid w:val="00E73C71"/>
    <w:rsid w:val="00E740D6"/>
    <w:rsid w:val="00E74958"/>
    <w:rsid w:val="00E808B1"/>
    <w:rsid w:val="00E80F69"/>
    <w:rsid w:val="00E8405C"/>
    <w:rsid w:val="00E84521"/>
    <w:rsid w:val="00E84AF3"/>
    <w:rsid w:val="00E8519E"/>
    <w:rsid w:val="00E85EFE"/>
    <w:rsid w:val="00E87CF8"/>
    <w:rsid w:val="00E915AB"/>
    <w:rsid w:val="00E91739"/>
    <w:rsid w:val="00E91BD2"/>
    <w:rsid w:val="00E91F01"/>
    <w:rsid w:val="00E9201A"/>
    <w:rsid w:val="00E92CFA"/>
    <w:rsid w:val="00E92D83"/>
    <w:rsid w:val="00E93D94"/>
    <w:rsid w:val="00E9633E"/>
    <w:rsid w:val="00E96C0A"/>
    <w:rsid w:val="00E96D77"/>
    <w:rsid w:val="00E978EE"/>
    <w:rsid w:val="00E97A02"/>
    <w:rsid w:val="00E97DFE"/>
    <w:rsid w:val="00EA00CD"/>
    <w:rsid w:val="00EA0DC5"/>
    <w:rsid w:val="00EA235F"/>
    <w:rsid w:val="00EA35D5"/>
    <w:rsid w:val="00EA476A"/>
    <w:rsid w:val="00EA4D1B"/>
    <w:rsid w:val="00EA6A05"/>
    <w:rsid w:val="00EA6F85"/>
    <w:rsid w:val="00EB0BC3"/>
    <w:rsid w:val="00EB1BEA"/>
    <w:rsid w:val="00EB2884"/>
    <w:rsid w:val="00EB2C48"/>
    <w:rsid w:val="00EB5514"/>
    <w:rsid w:val="00EB5627"/>
    <w:rsid w:val="00EB5ADB"/>
    <w:rsid w:val="00EB5B0A"/>
    <w:rsid w:val="00EB6D49"/>
    <w:rsid w:val="00EB7A50"/>
    <w:rsid w:val="00EB7D88"/>
    <w:rsid w:val="00EB7F63"/>
    <w:rsid w:val="00EC0BE0"/>
    <w:rsid w:val="00EC36F8"/>
    <w:rsid w:val="00EC3CA9"/>
    <w:rsid w:val="00EC5422"/>
    <w:rsid w:val="00EC5B4D"/>
    <w:rsid w:val="00EC5F78"/>
    <w:rsid w:val="00EC6A30"/>
    <w:rsid w:val="00EC6DCA"/>
    <w:rsid w:val="00EC6F4E"/>
    <w:rsid w:val="00EC7169"/>
    <w:rsid w:val="00ED04D4"/>
    <w:rsid w:val="00ED0C28"/>
    <w:rsid w:val="00ED2025"/>
    <w:rsid w:val="00ED2771"/>
    <w:rsid w:val="00ED2E99"/>
    <w:rsid w:val="00ED30C8"/>
    <w:rsid w:val="00ED3154"/>
    <w:rsid w:val="00ED46A2"/>
    <w:rsid w:val="00ED5860"/>
    <w:rsid w:val="00ED5BDE"/>
    <w:rsid w:val="00EE0615"/>
    <w:rsid w:val="00EE0861"/>
    <w:rsid w:val="00EE10F0"/>
    <w:rsid w:val="00EE1493"/>
    <w:rsid w:val="00EE1557"/>
    <w:rsid w:val="00EE1F4A"/>
    <w:rsid w:val="00EE2387"/>
    <w:rsid w:val="00EE36BF"/>
    <w:rsid w:val="00EE39BD"/>
    <w:rsid w:val="00EE3B9D"/>
    <w:rsid w:val="00EE3D91"/>
    <w:rsid w:val="00EE3DA7"/>
    <w:rsid w:val="00EE40A9"/>
    <w:rsid w:val="00EF0559"/>
    <w:rsid w:val="00EF0939"/>
    <w:rsid w:val="00EF0DA1"/>
    <w:rsid w:val="00EF1D01"/>
    <w:rsid w:val="00EF27F7"/>
    <w:rsid w:val="00EF3599"/>
    <w:rsid w:val="00EF414F"/>
    <w:rsid w:val="00EF486E"/>
    <w:rsid w:val="00EF4A7D"/>
    <w:rsid w:val="00EF4BED"/>
    <w:rsid w:val="00EF5E04"/>
    <w:rsid w:val="00EF6D84"/>
    <w:rsid w:val="00EF7B7C"/>
    <w:rsid w:val="00EF7FCD"/>
    <w:rsid w:val="00F00374"/>
    <w:rsid w:val="00F00D56"/>
    <w:rsid w:val="00F00D66"/>
    <w:rsid w:val="00F00DA0"/>
    <w:rsid w:val="00F01316"/>
    <w:rsid w:val="00F01F63"/>
    <w:rsid w:val="00F0279D"/>
    <w:rsid w:val="00F02A0A"/>
    <w:rsid w:val="00F04566"/>
    <w:rsid w:val="00F0708C"/>
    <w:rsid w:val="00F07222"/>
    <w:rsid w:val="00F10975"/>
    <w:rsid w:val="00F10F34"/>
    <w:rsid w:val="00F11395"/>
    <w:rsid w:val="00F129DD"/>
    <w:rsid w:val="00F12F18"/>
    <w:rsid w:val="00F1389B"/>
    <w:rsid w:val="00F1528C"/>
    <w:rsid w:val="00F15840"/>
    <w:rsid w:val="00F16045"/>
    <w:rsid w:val="00F1694C"/>
    <w:rsid w:val="00F17609"/>
    <w:rsid w:val="00F17DA4"/>
    <w:rsid w:val="00F17E28"/>
    <w:rsid w:val="00F232B3"/>
    <w:rsid w:val="00F23E15"/>
    <w:rsid w:val="00F241CB"/>
    <w:rsid w:val="00F25438"/>
    <w:rsid w:val="00F276FF"/>
    <w:rsid w:val="00F30322"/>
    <w:rsid w:val="00F30415"/>
    <w:rsid w:val="00F35544"/>
    <w:rsid w:val="00F40BED"/>
    <w:rsid w:val="00F41160"/>
    <w:rsid w:val="00F423C1"/>
    <w:rsid w:val="00F43D6E"/>
    <w:rsid w:val="00F44048"/>
    <w:rsid w:val="00F44347"/>
    <w:rsid w:val="00F44418"/>
    <w:rsid w:val="00F44792"/>
    <w:rsid w:val="00F45A77"/>
    <w:rsid w:val="00F45F09"/>
    <w:rsid w:val="00F46256"/>
    <w:rsid w:val="00F475C2"/>
    <w:rsid w:val="00F50FDF"/>
    <w:rsid w:val="00F51814"/>
    <w:rsid w:val="00F51833"/>
    <w:rsid w:val="00F545E8"/>
    <w:rsid w:val="00F56A0F"/>
    <w:rsid w:val="00F57A4F"/>
    <w:rsid w:val="00F6196D"/>
    <w:rsid w:val="00F62649"/>
    <w:rsid w:val="00F62B77"/>
    <w:rsid w:val="00F63547"/>
    <w:rsid w:val="00F644F6"/>
    <w:rsid w:val="00F657A7"/>
    <w:rsid w:val="00F65CCF"/>
    <w:rsid w:val="00F65E43"/>
    <w:rsid w:val="00F66816"/>
    <w:rsid w:val="00F67354"/>
    <w:rsid w:val="00F70A01"/>
    <w:rsid w:val="00F71235"/>
    <w:rsid w:val="00F71447"/>
    <w:rsid w:val="00F732EF"/>
    <w:rsid w:val="00F73700"/>
    <w:rsid w:val="00F74212"/>
    <w:rsid w:val="00F755D6"/>
    <w:rsid w:val="00F76ACA"/>
    <w:rsid w:val="00F77565"/>
    <w:rsid w:val="00F779C3"/>
    <w:rsid w:val="00F77BF4"/>
    <w:rsid w:val="00F81C0F"/>
    <w:rsid w:val="00F81DE0"/>
    <w:rsid w:val="00F826C6"/>
    <w:rsid w:val="00F83154"/>
    <w:rsid w:val="00F83476"/>
    <w:rsid w:val="00F83E45"/>
    <w:rsid w:val="00F8490A"/>
    <w:rsid w:val="00F851D0"/>
    <w:rsid w:val="00F90FD3"/>
    <w:rsid w:val="00F91A53"/>
    <w:rsid w:val="00F91D0F"/>
    <w:rsid w:val="00F923C5"/>
    <w:rsid w:val="00F93A0F"/>
    <w:rsid w:val="00F93B39"/>
    <w:rsid w:val="00F93C05"/>
    <w:rsid w:val="00F95695"/>
    <w:rsid w:val="00F96525"/>
    <w:rsid w:val="00F97996"/>
    <w:rsid w:val="00FA003D"/>
    <w:rsid w:val="00FA022C"/>
    <w:rsid w:val="00FA2F56"/>
    <w:rsid w:val="00FA37F0"/>
    <w:rsid w:val="00FA42A7"/>
    <w:rsid w:val="00FA4B9D"/>
    <w:rsid w:val="00FA553F"/>
    <w:rsid w:val="00FA5BDF"/>
    <w:rsid w:val="00FA642F"/>
    <w:rsid w:val="00FA66D6"/>
    <w:rsid w:val="00FA6BCA"/>
    <w:rsid w:val="00FA6F70"/>
    <w:rsid w:val="00FB0FEF"/>
    <w:rsid w:val="00FB1203"/>
    <w:rsid w:val="00FB1C14"/>
    <w:rsid w:val="00FB3047"/>
    <w:rsid w:val="00FB550F"/>
    <w:rsid w:val="00FB6A8E"/>
    <w:rsid w:val="00FB6C89"/>
    <w:rsid w:val="00FB71EC"/>
    <w:rsid w:val="00FC022C"/>
    <w:rsid w:val="00FC2685"/>
    <w:rsid w:val="00FC2ECE"/>
    <w:rsid w:val="00FC40E7"/>
    <w:rsid w:val="00FC5BD0"/>
    <w:rsid w:val="00FC7294"/>
    <w:rsid w:val="00FD0553"/>
    <w:rsid w:val="00FD2EC8"/>
    <w:rsid w:val="00FD3209"/>
    <w:rsid w:val="00FD4A3A"/>
    <w:rsid w:val="00FD7CCB"/>
    <w:rsid w:val="00FD7E4D"/>
    <w:rsid w:val="00FE1FB0"/>
    <w:rsid w:val="00FE28C0"/>
    <w:rsid w:val="00FE29DE"/>
    <w:rsid w:val="00FE2E82"/>
    <w:rsid w:val="00FE3420"/>
    <w:rsid w:val="00FE54C3"/>
    <w:rsid w:val="00FE6A7D"/>
    <w:rsid w:val="00FE6F98"/>
    <w:rsid w:val="00FE7269"/>
    <w:rsid w:val="00FF0EE9"/>
    <w:rsid w:val="00FF1CAB"/>
    <w:rsid w:val="00FF427D"/>
    <w:rsid w:val="00FF492A"/>
    <w:rsid w:val="00FF5358"/>
    <w:rsid w:val="00FF5532"/>
    <w:rsid w:val="00FF5E41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B2"/>
  </w:style>
  <w:style w:type="paragraph" w:styleId="1">
    <w:name w:val="heading 1"/>
    <w:basedOn w:val="a"/>
    <w:next w:val="a"/>
    <w:link w:val="10"/>
    <w:uiPriority w:val="9"/>
    <w:qFormat/>
    <w:rsid w:val="00BF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5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0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7308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No Spacing"/>
    <w:uiPriority w:val="1"/>
    <w:qFormat/>
    <w:rsid w:val="003730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730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7308C"/>
    <w:pPr>
      <w:ind w:left="720"/>
      <w:contextualSpacing/>
    </w:pPr>
  </w:style>
  <w:style w:type="character" w:styleId="a7">
    <w:name w:val="Hyperlink"/>
    <w:uiPriority w:val="99"/>
    <w:unhideWhenUsed/>
    <w:rsid w:val="0037308C"/>
    <w:rPr>
      <w:color w:val="0000FF"/>
      <w:u w:val="single"/>
    </w:rPr>
  </w:style>
  <w:style w:type="paragraph" w:customStyle="1" w:styleId="s1">
    <w:name w:val="s_1"/>
    <w:basedOn w:val="a"/>
    <w:rsid w:val="003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71235"/>
    <w:pPr>
      <w:spacing w:before="113"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554D4"/>
  </w:style>
  <w:style w:type="character" w:customStyle="1" w:styleId="20">
    <w:name w:val="Заголовок 2 Знак"/>
    <w:basedOn w:val="a0"/>
    <w:link w:val="2"/>
    <w:uiPriority w:val="9"/>
    <w:rsid w:val="00F45F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footer"/>
    <w:basedOn w:val="a"/>
    <w:link w:val="aa"/>
    <w:uiPriority w:val="99"/>
    <w:unhideWhenUsed/>
    <w:rsid w:val="0058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345"/>
  </w:style>
  <w:style w:type="paragraph" w:styleId="ab">
    <w:name w:val="Balloon Text"/>
    <w:basedOn w:val="a"/>
    <w:link w:val="ac"/>
    <w:uiPriority w:val="99"/>
    <w:semiHidden/>
    <w:unhideWhenUsed/>
    <w:rsid w:val="0032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6D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16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5C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B1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A11E1"/>
    <w:rPr>
      <w:rFonts w:cs="Times New Roman"/>
      <w:b w:val="0"/>
      <w:color w:val="106BBE"/>
    </w:rPr>
  </w:style>
  <w:style w:type="paragraph" w:customStyle="1" w:styleId="ConsPlusTitle">
    <w:name w:val="ConsPlusTitle"/>
    <w:rsid w:val="005A1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276CB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35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F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BF349D"/>
  </w:style>
  <w:style w:type="character" w:customStyle="1" w:styleId="nobr">
    <w:name w:val="nobr"/>
    <w:basedOn w:val="a0"/>
    <w:rsid w:val="00BF349D"/>
  </w:style>
  <w:style w:type="table" w:styleId="af">
    <w:name w:val="Table Grid"/>
    <w:basedOn w:val="a1"/>
    <w:uiPriority w:val="59"/>
    <w:rsid w:val="00D6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71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5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0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7308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No Spacing"/>
    <w:uiPriority w:val="1"/>
    <w:qFormat/>
    <w:rsid w:val="003730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730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7308C"/>
    <w:pPr>
      <w:ind w:left="720"/>
      <w:contextualSpacing/>
    </w:pPr>
  </w:style>
  <w:style w:type="character" w:styleId="a7">
    <w:name w:val="Hyperlink"/>
    <w:uiPriority w:val="99"/>
    <w:unhideWhenUsed/>
    <w:rsid w:val="0037308C"/>
    <w:rPr>
      <w:color w:val="0000FF"/>
      <w:u w:val="single"/>
    </w:rPr>
  </w:style>
  <w:style w:type="paragraph" w:customStyle="1" w:styleId="s1">
    <w:name w:val="s_1"/>
    <w:basedOn w:val="a"/>
    <w:rsid w:val="003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71235"/>
    <w:pPr>
      <w:spacing w:before="113"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554D4"/>
  </w:style>
  <w:style w:type="character" w:customStyle="1" w:styleId="20">
    <w:name w:val="Заголовок 2 Знак"/>
    <w:basedOn w:val="a0"/>
    <w:link w:val="2"/>
    <w:uiPriority w:val="9"/>
    <w:rsid w:val="00F45F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footer"/>
    <w:basedOn w:val="a"/>
    <w:link w:val="aa"/>
    <w:uiPriority w:val="99"/>
    <w:unhideWhenUsed/>
    <w:rsid w:val="0058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345"/>
  </w:style>
  <w:style w:type="paragraph" w:styleId="ab">
    <w:name w:val="Balloon Text"/>
    <w:basedOn w:val="a"/>
    <w:link w:val="ac"/>
    <w:uiPriority w:val="99"/>
    <w:semiHidden/>
    <w:unhideWhenUsed/>
    <w:rsid w:val="0032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6D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16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5C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B1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A11E1"/>
    <w:rPr>
      <w:rFonts w:cs="Times New Roman"/>
      <w:b w:val="0"/>
      <w:color w:val="106BBE"/>
    </w:rPr>
  </w:style>
  <w:style w:type="paragraph" w:customStyle="1" w:styleId="ConsPlusTitle">
    <w:name w:val="ConsPlusTitle"/>
    <w:rsid w:val="005A1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276CB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35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F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BF349D"/>
  </w:style>
  <w:style w:type="character" w:customStyle="1" w:styleId="nobr">
    <w:name w:val="nobr"/>
    <w:basedOn w:val="a0"/>
    <w:rsid w:val="00BF349D"/>
  </w:style>
  <w:style w:type="table" w:styleId="af">
    <w:name w:val="Table Grid"/>
    <w:basedOn w:val="a1"/>
    <w:uiPriority w:val="59"/>
    <w:rsid w:val="00D6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608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3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6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27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5698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1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1882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5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3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113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01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0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251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1/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7B40-8ECC-4DB5-A5D8-81F761B7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21</cp:revision>
  <cp:lastPrinted>2019-12-20T08:22:00Z</cp:lastPrinted>
  <dcterms:created xsi:type="dcterms:W3CDTF">2019-12-19T11:20:00Z</dcterms:created>
  <dcterms:modified xsi:type="dcterms:W3CDTF">2019-12-20T08:25:00Z</dcterms:modified>
</cp:coreProperties>
</file>