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76" w:rsidRPr="00047230" w:rsidRDefault="00030876" w:rsidP="00030876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7230"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6A167D" w:rsidRPr="0004723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6A167D" w:rsidRPr="0004723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:rsidR="003C2AEC" w:rsidRPr="00D435D6" w:rsidRDefault="003C2AEC" w:rsidP="003C2AE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Отдел капитального строительства </w:t>
      </w:r>
      <w:r w:rsidRPr="00D435D6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35D6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</w:t>
      </w:r>
      <w:r w:rsidRPr="00047230">
        <w:rPr>
          <w:rFonts w:ascii="Times New Roman" w:hAnsi="Times New Roman" w:cs="Times New Roman"/>
          <w:i/>
          <w:sz w:val="28"/>
          <w:szCs w:val="28"/>
        </w:rPr>
        <w:t xml:space="preserve"> образования Крымский 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 ОКС АМОКР</w:t>
      </w:r>
    </w:p>
    <w:p w:rsidR="006A167D" w:rsidRPr="00047230" w:rsidRDefault="003C2AEC" w:rsidP="003C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(полное и краткое наименования)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акта:</w:t>
      </w:r>
    </w:p>
    <w:p w:rsidR="00806DA2" w:rsidRPr="00B642C4" w:rsidRDefault="00806DA2" w:rsidP="00764D8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администрации муниципального образования Крымский район </w:t>
      </w:r>
      <w:r w:rsidR="00D435D6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B642C4" w:rsidRPr="00B642C4">
        <w:rPr>
          <w:rFonts w:ascii="Times New Roman" w:hAnsi="Times New Roman" w:cs="Times New Roman"/>
          <w:bCs/>
          <w:i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</w:t>
      </w:r>
      <w:r w:rsidRPr="00B642C4">
        <w:rPr>
          <w:rFonts w:ascii="Times New Roman" w:hAnsi="Times New Roman" w:cs="Times New Roman"/>
          <w:i/>
          <w:sz w:val="28"/>
          <w:szCs w:val="28"/>
          <w:u w:val="single"/>
        </w:rPr>
        <w:t>» (далее – Проект</w:t>
      </w:r>
      <w:r w:rsidRPr="00047230">
        <w:rPr>
          <w:rFonts w:ascii="Times New Roman" w:hAnsi="Times New Roman" w:cs="Times New Roman"/>
          <w:i/>
          <w:sz w:val="28"/>
          <w:szCs w:val="28"/>
        </w:rPr>
        <w:t xml:space="preserve"> постановления)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1.3. Предполагаемая дата вступления в силу муниципального нормативного</w:t>
      </w:r>
    </w:p>
    <w:p w:rsidR="006A167D" w:rsidRPr="00047230" w:rsidRDefault="006A167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806DA2" w:rsidRPr="00047230" w:rsidRDefault="00030876" w:rsidP="00375B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2C4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вступает в силу со дня обнародования (предположительно </w:t>
      </w:r>
      <w:r w:rsidR="00B642C4" w:rsidRPr="00B642C4">
        <w:rPr>
          <w:rFonts w:ascii="Times New Roman" w:hAnsi="Times New Roman" w:cs="Times New Roman"/>
          <w:i/>
          <w:sz w:val="28"/>
          <w:szCs w:val="28"/>
          <w:u w:val="single"/>
        </w:rPr>
        <w:t>август - сентябрь-</w:t>
      </w:r>
      <w:r w:rsidR="00B642C4">
        <w:rPr>
          <w:rFonts w:ascii="Times New Roman" w:hAnsi="Times New Roman" w:cs="Times New Roman"/>
          <w:i/>
          <w:sz w:val="28"/>
          <w:szCs w:val="28"/>
        </w:rPr>
        <w:t>2021</w:t>
      </w:r>
      <w:r w:rsidR="00B642C4" w:rsidRPr="00047230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047230">
        <w:rPr>
          <w:rFonts w:ascii="Times New Roman" w:hAnsi="Times New Roman" w:cs="Times New Roman"/>
          <w:i/>
          <w:sz w:val="28"/>
          <w:szCs w:val="28"/>
        </w:rPr>
        <w:t>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(указывается дата; если положения вводятся в действие в разное время, то это указывается в разделе 11)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</w:p>
    <w:p w:rsidR="00375BA6" w:rsidRPr="00047230" w:rsidRDefault="008E19D6" w:rsidP="00375B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</w:t>
      </w:r>
      <w:r w:rsidR="00A946BA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данного Проекта постановления обусловлено необходимостью урегулирования вопросов </w:t>
      </w:r>
      <w:r w:rsidR="00A047B2">
        <w:rPr>
          <w:rFonts w:ascii="Times New Roman" w:hAnsi="Times New Roman" w:cs="Times New Roman"/>
          <w:i/>
          <w:sz w:val="28"/>
          <w:szCs w:val="28"/>
          <w:u w:val="single"/>
        </w:rPr>
        <w:t>недвижимого имущества</w:t>
      </w:r>
      <w:r w:rsidR="00A363B8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физически</w:t>
      </w:r>
      <w:r w:rsidR="00A047B2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A363B8" w:rsidRPr="00047230">
        <w:rPr>
          <w:rFonts w:ascii="Times New Roman" w:hAnsi="Times New Roman" w:cs="Times New Roman"/>
          <w:i/>
          <w:sz w:val="28"/>
          <w:szCs w:val="28"/>
          <w:u w:val="single"/>
        </w:rPr>
        <w:t>юридически</w:t>
      </w:r>
      <w:r w:rsidR="00A047B2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="00A363B8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лиц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индивидуальных предпринимателей</w:t>
      </w:r>
      <w:r w:rsidR="00A047B2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территории Крымского района </w:t>
      </w:r>
      <w:r w:rsidR="00A047B2" w:rsidRPr="00200959">
        <w:rPr>
          <w:rFonts w:ascii="Times New Roman" w:hAnsi="Times New Roman" w:cs="Times New Roman"/>
          <w:i/>
          <w:sz w:val="28"/>
          <w:szCs w:val="28"/>
        </w:rPr>
        <w:t xml:space="preserve">(кроме Крымского городского </w:t>
      </w:r>
      <w:r w:rsidR="00A047B2" w:rsidRPr="00A047B2">
        <w:rPr>
          <w:rFonts w:ascii="Times New Roman" w:hAnsi="Times New Roman" w:cs="Times New Roman"/>
          <w:i/>
          <w:sz w:val="28"/>
          <w:szCs w:val="28"/>
        </w:rPr>
        <w:t>поселения).</w:t>
      </w:r>
    </w:p>
    <w:p w:rsidR="006A167D" w:rsidRPr="00047230" w:rsidRDefault="0059410C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806DA2" w:rsidRPr="00047230" w:rsidRDefault="008E19D6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</w:t>
      </w:r>
      <w:r w:rsidR="00375BA6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предлагаемого правового регулирования – </w:t>
      </w:r>
      <w:r w:rsidR="00F97E9A" w:rsidRPr="00F97E9A">
        <w:rPr>
          <w:rFonts w:ascii="Times New Roman" w:hAnsi="Times New Roman" w:cs="Times New Roman"/>
          <w:i/>
          <w:sz w:val="28"/>
          <w:szCs w:val="28"/>
          <w:u w:val="single"/>
        </w:rPr>
        <w:t>повышени</w:t>
      </w:r>
      <w:r w:rsidR="00237C89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F97E9A" w:rsidRPr="00F97E9A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качества предоставления и доступности муниципальной услуги по переводу жилого помещения в нежилое помещение или нежилого помещения в жилое помещение и определ</w:t>
      </w:r>
      <w:r w:rsidR="00F97E9A">
        <w:rPr>
          <w:rFonts w:ascii="Times New Roman" w:hAnsi="Times New Roman" w:cs="Times New Roman"/>
          <w:i/>
          <w:sz w:val="28"/>
          <w:szCs w:val="28"/>
          <w:u w:val="single"/>
        </w:rPr>
        <w:t>ение</w:t>
      </w:r>
      <w:r w:rsidR="00F97E9A" w:rsidRPr="00F97E9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стандарт</w:t>
      </w:r>
      <w:r w:rsidR="00F97E9A"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r w:rsidR="00F97E9A" w:rsidRPr="00F97E9A">
        <w:rPr>
          <w:rFonts w:ascii="Times New Roman" w:hAnsi="Times New Roman" w:cs="Times New Roman"/>
          <w:i/>
          <w:sz w:val="28"/>
          <w:szCs w:val="28"/>
          <w:u w:val="single"/>
        </w:rPr>
        <w:t>, срок</w:t>
      </w:r>
      <w:r w:rsidR="00F97E9A"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r w:rsidR="00F97E9A" w:rsidRPr="00F97E9A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последовательност</w:t>
      </w:r>
      <w:r w:rsidR="006054B4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F97E9A" w:rsidRPr="00F97E9A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административных процедур (действий) при </w:t>
      </w:r>
      <w:r w:rsidR="00F97E9A" w:rsidRPr="00310A7E">
        <w:rPr>
          <w:rFonts w:ascii="Times New Roman" w:hAnsi="Times New Roman" w:cs="Times New Roman"/>
          <w:i/>
          <w:sz w:val="28"/>
          <w:szCs w:val="28"/>
          <w:u w:val="single"/>
        </w:rPr>
        <w:t>предоставлении муниципальной</w:t>
      </w:r>
      <w:r w:rsidR="00F97E9A" w:rsidRPr="00F97E9A">
        <w:rPr>
          <w:rFonts w:ascii="Times New Roman" w:hAnsi="Times New Roman" w:cs="Times New Roman"/>
          <w:i/>
          <w:sz w:val="28"/>
          <w:szCs w:val="28"/>
        </w:rPr>
        <w:t xml:space="preserve"> услуги</w:t>
      </w:r>
    </w:p>
    <w:p w:rsidR="006A167D" w:rsidRPr="00047230" w:rsidRDefault="007C485E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1.6. Краткое описание содержания предлагаемого правового регулирования:</w:t>
      </w:r>
    </w:p>
    <w:p w:rsidR="00237C89" w:rsidRPr="00237C89" w:rsidRDefault="00375BA6" w:rsidP="00237C8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Проектом постановления администрации муниципального образования Крымский район </w:t>
      </w:r>
      <w:r w:rsidR="0059410C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предлагается </w:t>
      </w:r>
      <w:r w:rsidR="00237C89">
        <w:rPr>
          <w:rFonts w:ascii="Times New Roman" w:hAnsi="Times New Roman" w:cs="Times New Roman"/>
          <w:i/>
          <w:sz w:val="28"/>
          <w:szCs w:val="28"/>
          <w:u w:val="single"/>
        </w:rPr>
        <w:t>повышение</w:t>
      </w:r>
      <w:r w:rsidR="00237C89" w:rsidRPr="00F97E9A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качества предоставления и доступности муниципальной услуги по переводу жилого помещения в нежилое помещение или нежилого помещения в жилое помещение и определ</w:t>
      </w:r>
      <w:r w:rsidR="00237C89">
        <w:rPr>
          <w:rFonts w:ascii="Times New Roman" w:hAnsi="Times New Roman" w:cs="Times New Roman"/>
          <w:i/>
          <w:sz w:val="28"/>
          <w:szCs w:val="28"/>
          <w:u w:val="single"/>
        </w:rPr>
        <w:t>ение</w:t>
      </w:r>
      <w:r w:rsidR="00237C89" w:rsidRPr="00F97E9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стандарт</w:t>
      </w:r>
      <w:r w:rsidR="00237C89"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r w:rsidR="00237C89" w:rsidRPr="00F97E9A">
        <w:rPr>
          <w:rFonts w:ascii="Times New Roman" w:hAnsi="Times New Roman" w:cs="Times New Roman"/>
          <w:i/>
          <w:sz w:val="28"/>
          <w:szCs w:val="28"/>
          <w:u w:val="single"/>
        </w:rPr>
        <w:t>, срок</w:t>
      </w:r>
      <w:r w:rsidR="00237C89"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r w:rsidR="00237C89" w:rsidRPr="00F97E9A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последовательност</w:t>
      </w:r>
      <w:r w:rsidR="00237C89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237C89" w:rsidRPr="00F97E9A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административных процедур (действий) при </w:t>
      </w:r>
      <w:r w:rsidR="00237C89" w:rsidRPr="00310A7E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предоставлении </w:t>
      </w:r>
      <w:r w:rsidR="00237C89" w:rsidRPr="00237C89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муниципальной услуги</w:t>
      </w:r>
      <w:r w:rsidR="00237C89">
        <w:rPr>
          <w:rFonts w:ascii="Times New Roman" w:hAnsi="Times New Roman" w:cs="Times New Roman"/>
          <w:i/>
          <w:sz w:val="28"/>
          <w:szCs w:val="28"/>
        </w:rPr>
        <w:t>_____________________</w:t>
      </w:r>
    </w:p>
    <w:p w:rsidR="00806DA2" w:rsidRPr="00047230" w:rsidRDefault="00806DA2" w:rsidP="00237C8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1.6.1. Обоснование степени регулирующего воздействия</w:t>
      </w:r>
    </w:p>
    <w:p w:rsidR="00806DA2" w:rsidRPr="00047230" w:rsidRDefault="0089155F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высокая</w:t>
      </w:r>
      <w:r w:rsidR="008E19D6" w:rsidRPr="000472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410C" w:rsidRPr="00047230">
        <w:rPr>
          <w:rFonts w:ascii="Times New Roman" w:hAnsi="Times New Roman" w:cs="Times New Roman"/>
          <w:i/>
          <w:sz w:val="28"/>
          <w:szCs w:val="28"/>
        </w:rPr>
        <w:t>степень регулирующего воздействия.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:rsidR="00806DA2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Ф.И.О.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>Васькина Елена Евгеньевна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06DA2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Должность: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E912F5" w:rsidRPr="00B1564A">
        <w:rPr>
          <w:rFonts w:ascii="Times New Roman" w:hAnsi="Times New Roman" w:cs="Times New Roman"/>
          <w:i/>
          <w:sz w:val="28"/>
          <w:szCs w:val="28"/>
          <w:u w:val="single"/>
        </w:rPr>
        <w:t>главны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="00E912F5" w:rsidRPr="00B1564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специалист отдела 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 xml:space="preserve">капитального </w:t>
      </w:r>
      <w:r w:rsidR="00E912F5" w:rsidRPr="00B1564A">
        <w:rPr>
          <w:rFonts w:ascii="Times New Roman" w:hAnsi="Times New Roman" w:cs="Times New Roman"/>
          <w:i/>
          <w:sz w:val="28"/>
          <w:szCs w:val="28"/>
          <w:u w:val="single"/>
        </w:rPr>
        <w:t>строительства администрации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06DA2" w:rsidRPr="00047230" w:rsidRDefault="006A167D" w:rsidP="00575BA0">
      <w:pPr>
        <w:tabs>
          <w:tab w:val="left" w:pos="2977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Тел: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9410C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8(861-31) 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>2-23-96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Pr="00047230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806DA2" w:rsidRPr="00047230">
        <w:rPr>
          <w:rFonts w:ascii="Times New Roman" w:hAnsi="Times New Roman" w:cs="Times New Roman"/>
          <w:sz w:val="28"/>
          <w:szCs w:val="28"/>
        </w:rPr>
        <w:t>поч</w:t>
      </w:r>
      <w:r w:rsidRPr="00047230">
        <w:rPr>
          <w:rFonts w:ascii="Times New Roman" w:hAnsi="Times New Roman" w:cs="Times New Roman"/>
          <w:sz w:val="28"/>
          <w:szCs w:val="28"/>
        </w:rPr>
        <w:t>ты: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912F5" w:rsidRPr="00711365">
        <w:rPr>
          <w:rFonts w:ascii="Times New Roman" w:hAnsi="Times New Roman" w:cs="Times New Roman"/>
          <w:i/>
          <w:sz w:val="28"/>
          <w:szCs w:val="28"/>
          <w:u w:val="single"/>
        </w:rPr>
        <w:t>admkrymskstroi@mail.ru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89155F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направлен на реализацию полномочий по регулированию отношений в соответствии с законодательством Российской Федерации в части </w:t>
      </w:r>
      <w:r w:rsidR="008E1BC4" w:rsidRPr="008E1BC4">
        <w:rPr>
          <w:rFonts w:ascii="Times New Roman" w:hAnsi="Times New Roman" w:cs="Times New Roman"/>
          <w:i/>
          <w:sz w:val="28"/>
          <w:szCs w:val="28"/>
          <w:u w:val="single"/>
        </w:rPr>
        <w:t>перевода жилого помещения в нежилое помещение или нежилого помещения в жилое помещение</w:t>
      </w:r>
      <w:r w:rsidR="0089155F">
        <w:rPr>
          <w:rFonts w:ascii="Times New Roman" w:hAnsi="Times New Roman" w:cs="Times New Roman"/>
          <w:i/>
          <w:sz w:val="28"/>
          <w:szCs w:val="28"/>
          <w:u w:val="single"/>
        </w:rPr>
        <w:t>, а также определяет условия, сроки и последовательность действий при осуществлении указанных полномочий</w:t>
      </w:r>
      <w:r w:rsidR="0089155F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A946BA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:rsidR="006A167D" w:rsidRPr="00047230" w:rsidRDefault="00764D8D" w:rsidP="007C485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7C485E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роект постановления разработан 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законодательством, а также установлением норм, регламентирующих последовательность, особенности выполнения и сроки </w:t>
      </w:r>
      <w:r w:rsidR="004C3BF2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выполнения </w:t>
      </w:r>
      <w:r w:rsidR="007C485E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с учетом специфики, </w:t>
      </w:r>
      <w:r w:rsidR="007C485E" w:rsidRPr="004C3BF2">
        <w:rPr>
          <w:rFonts w:ascii="Times New Roman" w:hAnsi="Times New Roman" w:cs="Times New Roman"/>
          <w:i/>
          <w:sz w:val="28"/>
          <w:szCs w:val="28"/>
          <w:u w:val="single"/>
        </w:rPr>
        <w:t>объема компетенций и полномочий</w:t>
      </w:r>
      <w:r w:rsidR="007C485E" w:rsidRPr="00047230">
        <w:rPr>
          <w:rFonts w:ascii="Times New Roman" w:hAnsi="Times New Roman" w:cs="Times New Roman"/>
          <w:i/>
          <w:sz w:val="28"/>
          <w:szCs w:val="28"/>
        </w:rPr>
        <w:t xml:space="preserve"> органа местного самоуправления.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ранее для ее решения, достигнутых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047230">
        <w:rPr>
          <w:rFonts w:ascii="Times New Roman" w:hAnsi="Times New Roman" w:cs="Times New Roman"/>
          <w:sz w:val="28"/>
          <w:szCs w:val="28"/>
        </w:rPr>
        <w:t xml:space="preserve"> и затраченных ресурсах:</w:t>
      </w:r>
    </w:p>
    <w:p w:rsidR="006A167D" w:rsidRPr="00047230" w:rsidRDefault="006D229D" w:rsidP="008E19D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порядок и решения межведомственной комиссии утверждены</w:t>
      </w:r>
      <w:r w:rsidRPr="006D229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95140" w:rsidRPr="00195140">
        <w:rPr>
          <w:rFonts w:ascii="Times New Roman" w:hAnsi="Times New Roman" w:cs="Times New Roman"/>
          <w:i/>
          <w:sz w:val="28"/>
          <w:szCs w:val="28"/>
          <w:u w:val="single"/>
        </w:rPr>
        <w:t>Жилищн</w:t>
      </w:r>
      <w:r w:rsid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ым кодексом Российской Федерации, </w:t>
      </w:r>
      <w:r w:rsidR="00195140" w:rsidRPr="00195140">
        <w:rPr>
          <w:rFonts w:ascii="Times New Roman" w:hAnsi="Times New Roman" w:cs="Times New Roman"/>
          <w:i/>
          <w:sz w:val="28"/>
          <w:szCs w:val="28"/>
          <w:u w:val="single"/>
        </w:rPr>
        <w:t>Градостроительн</w:t>
      </w:r>
      <w:r w:rsidR="00195140">
        <w:rPr>
          <w:rFonts w:ascii="Times New Roman" w:hAnsi="Times New Roman" w:cs="Times New Roman"/>
          <w:i/>
          <w:sz w:val="28"/>
          <w:szCs w:val="28"/>
          <w:u w:val="single"/>
        </w:rPr>
        <w:t>ым</w:t>
      </w:r>
      <w:r w:rsidR="00195140" w:rsidRP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кодекс</w:t>
      </w:r>
      <w:r w:rsidR="00195140">
        <w:rPr>
          <w:rFonts w:ascii="Times New Roman" w:hAnsi="Times New Roman" w:cs="Times New Roman"/>
          <w:i/>
          <w:sz w:val="28"/>
          <w:szCs w:val="28"/>
          <w:u w:val="single"/>
        </w:rPr>
        <w:t>ом</w:t>
      </w:r>
      <w:r w:rsidR="00195140" w:rsidRP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Российской </w:t>
      </w:r>
      <w:r w:rsid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Федерации, Гражданского кодекса </w:t>
      </w:r>
      <w:r w:rsidR="00195140" w:rsidRPr="00195140">
        <w:rPr>
          <w:rFonts w:ascii="Times New Roman" w:hAnsi="Times New Roman" w:cs="Times New Roman"/>
          <w:i/>
          <w:sz w:val="28"/>
          <w:szCs w:val="28"/>
          <w:u w:val="single"/>
        </w:rPr>
        <w:t>Российской Федерации, в соответствии с Ф</w:t>
      </w:r>
      <w:r w:rsid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едеральным Законом от 6 октября </w:t>
      </w:r>
      <w:r w:rsidR="00195140" w:rsidRP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2003 года №131-ФЗ «Об общих принципах </w:t>
      </w:r>
      <w:r w:rsid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организации местного </w:t>
      </w:r>
      <w:r w:rsidR="00195140" w:rsidRPr="00195140">
        <w:rPr>
          <w:rFonts w:ascii="Times New Roman" w:hAnsi="Times New Roman" w:cs="Times New Roman"/>
          <w:i/>
          <w:sz w:val="28"/>
          <w:szCs w:val="28"/>
          <w:u w:val="single"/>
        </w:rPr>
        <w:t>самоуправления в Российской Федерации», Федеральным зако</w:t>
      </w:r>
      <w:r w:rsid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ном от 27 июля </w:t>
      </w:r>
      <w:r w:rsidR="00195140" w:rsidRP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2010 года №210-ФЗ «Об организации </w:t>
      </w:r>
      <w:r w:rsidR="00195140" w:rsidRPr="00195140">
        <w:rPr>
          <w:rFonts w:ascii="Times New Roman" w:hAnsi="Times New Roman" w:cs="Times New Roman"/>
          <w:i/>
          <w:sz w:val="28"/>
          <w:szCs w:val="28"/>
        </w:rPr>
        <w:t>предоставления государственных и муниципальных услуг»</w:t>
      </w:r>
      <w:proofErr w:type="gramEnd"/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:rsidR="008E19D6" w:rsidRPr="00047230" w:rsidRDefault="003B16A4" w:rsidP="008E19D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физические,</w:t>
      </w:r>
      <w:r w:rsidR="008E19D6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юридические лица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индивидуальные предприниматели</w:t>
      </w:r>
      <w:r w:rsidR="008E19D6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. От имени заявителя с заявлением о предоставлении муниципальной услуги вправе обратиться их представители, наделенные соответствующими полномочиями. Количественная оценка потенциальных </w:t>
      </w:r>
      <w:r w:rsidR="008E19D6" w:rsidRPr="006D229D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участников </w:t>
      </w:r>
      <w:r w:rsidR="008E19D6" w:rsidRPr="003B16A4">
        <w:rPr>
          <w:rFonts w:ascii="Times New Roman" w:hAnsi="Times New Roman" w:cs="Times New Roman"/>
          <w:i/>
          <w:sz w:val="28"/>
          <w:szCs w:val="28"/>
        </w:rPr>
        <w:t>общественных отношений невозможна ввиду</w:t>
      </w:r>
      <w:r w:rsidR="008E19D6" w:rsidRPr="00047230">
        <w:rPr>
          <w:rFonts w:ascii="Times New Roman" w:hAnsi="Times New Roman" w:cs="Times New Roman"/>
          <w:i/>
          <w:sz w:val="28"/>
          <w:szCs w:val="28"/>
        </w:rPr>
        <w:t xml:space="preserve"> заявительного характера.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8E19D6" w:rsidRPr="006D229D" w:rsidRDefault="006D229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29D">
        <w:rPr>
          <w:rFonts w:ascii="Times New Roman" w:hAnsi="Times New Roman" w:cs="Times New Roman"/>
          <w:i/>
          <w:sz w:val="28"/>
          <w:szCs w:val="28"/>
        </w:rPr>
        <w:t>негативных эффектов не выявлено.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2.5. Причины возникновения проблемы и факторы, поддерживающие ее существование:</w:t>
      </w:r>
    </w:p>
    <w:p w:rsidR="006A167D" w:rsidRPr="00047230" w:rsidRDefault="00C77E64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причиной является развитие законодательства Российской Федерации. Факторами, поддерживающими существование проблемы, является отсутствие установленных федеральными и региональными нормативно-правовыми актами норм, регламентирующих последовательность, особенности выполнения и сроки административных процедур (действий) по предоставлению муниципальной услуги с учетом специфики муниципальной </w:t>
      </w:r>
      <w:r w:rsidRPr="00047230">
        <w:rPr>
          <w:rFonts w:ascii="Times New Roman" w:hAnsi="Times New Roman" w:cs="Times New Roman"/>
          <w:i/>
          <w:sz w:val="28"/>
          <w:szCs w:val="28"/>
        </w:rPr>
        <w:t>услуги, объема компетенций и полномочий органа местного самоуправления.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4F7C48" w:rsidRPr="00616357" w:rsidRDefault="004F7C48" w:rsidP="004F7C4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445">
        <w:rPr>
          <w:rFonts w:ascii="Times New Roman" w:hAnsi="Times New Roman" w:cs="Times New Roman"/>
          <w:i/>
          <w:sz w:val="28"/>
          <w:szCs w:val="28"/>
          <w:u w:val="single"/>
        </w:rPr>
        <w:t>нормативно-правовой акт издают в пределах своей компетенции органы исполнительной власти субъекта Российской Федерации, исполнительные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органы муниципального образования</w:t>
      </w:r>
    </w:p>
    <w:p w:rsidR="006A167D" w:rsidRPr="00047230" w:rsidRDefault="004F7C48" w:rsidP="004F7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220275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2.7. Опыт решения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047230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  <w:r w:rsidR="00220275" w:rsidRPr="00220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B52" w:rsidRPr="00220275" w:rsidRDefault="00CA0CC2" w:rsidP="007D041D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="00220275" w:rsidRPr="00220275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 xml:space="preserve">Постановление администрации </w:t>
        </w:r>
        <w:proofErr w:type="spellStart"/>
        <w:r w:rsidR="00220275" w:rsidRPr="00220275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>Кольчугинского</w:t>
        </w:r>
        <w:proofErr w:type="spellEnd"/>
        <w:r w:rsidR="00220275" w:rsidRPr="00220275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 xml:space="preserve"> района Владимирской </w:t>
        </w:r>
        <w:r w:rsidR="0055423D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>области от 11 сентября 2019 г. №</w:t>
        </w:r>
        <w:r w:rsidR="00220275" w:rsidRPr="00220275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 xml:space="preserve"> 910 </w:t>
        </w:r>
        <w:r w:rsidR="00220275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>«</w:t>
        </w:r>
        <w:r w:rsidR="00220275" w:rsidRPr="00220275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>Об утверждении административного регламента по предоставлению муниципальной услуги</w:t>
        </w:r>
        <w:r w:rsidR="0055423D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 xml:space="preserve"> «</w:t>
        </w:r>
        <w:r w:rsidR="00220275" w:rsidRPr="00220275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 xml:space="preserve">Перевод жилого </w:t>
        </w:r>
        <w:r w:rsidR="00220275" w:rsidRPr="0055423D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 xml:space="preserve">помещения в нежилое помещение и нежилого помещения в жилое помещение </w:t>
        </w:r>
        <w:r w:rsidR="00220275" w:rsidRPr="0055423D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 xml:space="preserve">на территории </w:t>
        </w:r>
        <w:proofErr w:type="spellStart"/>
        <w:r w:rsidR="00220275" w:rsidRPr="0055423D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Кольчугинского</w:t>
        </w:r>
        <w:proofErr w:type="spellEnd"/>
        <w:r w:rsidR="00220275" w:rsidRPr="0055423D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 xml:space="preserve"> </w:t>
        </w:r>
        <w:r w:rsidR="00220275" w:rsidRPr="00220275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района</w:t>
        </w:r>
      </w:hyperlink>
      <w:r w:rsidR="0055423D" w:rsidRPr="0055423D">
        <w:rPr>
          <w:rFonts w:ascii="Times New Roman" w:hAnsi="Times New Roman" w:cs="Times New Roman"/>
          <w:i/>
          <w:sz w:val="28"/>
          <w:szCs w:val="28"/>
        </w:rPr>
        <w:t>»</w:t>
      </w:r>
      <w:r w:rsidR="004B76D5" w:rsidRPr="00220275">
        <w:rPr>
          <w:rFonts w:ascii="Times New Roman" w:hAnsi="Times New Roman" w:cs="Times New Roman"/>
          <w:i/>
          <w:sz w:val="28"/>
          <w:szCs w:val="28"/>
        </w:rPr>
        <w:tab/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:rsidR="006A167D" w:rsidRPr="00792DEE" w:rsidRDefault="00616357" w:rsidP="00616357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2DEE">
        <w:rPr>
          <w:rFonts w:ascii="Times New Roman" w:hAnsi="Times New Roman" w:cs="Times New Roman"/>
          <w:i/>
          <w:sz w:val="28"/>
          <w:szCs w:val="28"/>
          <w:u w:val="single"/>
        </w:rPr>
        <w:t>Информация, размещенная на официальных сайтах органов исполнительной власти субъектов Российской Федерации</w:t>
      </w:r>
      <w:r w:rsidR="00AF4DC7" w:rsidRPr="00792DEE">
        <w:rPr>
          <w:rFonts w:ascii="Times New Roman" w:hAnsi="Times New Roman" w:cs="Times New Roman"/>
          <w:i/>
          <w:sz w:val="28"/>
          <w:szCs w:val="28"/>
        </w:rPr>
        <w:t>______________________________ (http://www.kolchadm.ru/index.php/munitsipalnye-uslugi)</w:t>
      </w:r>
      <w:r w:rsidR="008532E1" w:rsidRPr="00792DEE">
        <w:rPr>
          <w:rFonts w:ascii="Times New Roman" w:hAnsi="Times New Roman" w:cs="Times New Roman"/>
          <w:i/>
          <w:sz w:val="28"/>
          <w:szCs w:val="28"/>
        </w:rPr>
        <w:tab/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:rsidR="006A167D" w:rsidRPr="00047230" w:rsidRDefault="008532E1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4B76D5" w:rsidRPr="00047230" w:rsidRDefault="004B76D5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190"/>
        <w:gridCol w:w="3191"/>
      </w:tblGrid>
      <w:tr w:rsidR="006A167D" w:rsidRPr="00047230" w:rsidTr="001855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3.2. Сроки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3.3. Периодичность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мониторинга достижения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целей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</w:tr>
      <w:tr w:rsidR="008532E1" w:rsidRPr="00047230" w:rsidTr="00AD73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F1116E" w:rsidRDefault="00F1116E" w:rsidP="004306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F1116E">
              <w:rPr>
                <w:rFonts w:ascii="Times New Roman" w:hAnsi="Times New Roman"/>
                <w:i/>
              </w:rPr>
              <w:t xml:space="preserve">овышение качества предоставления и доступности муниципальной услуги по переводу жилого помещения в нежилое помещение или </w:t>
            </w:r>
            <w:r w:rsidRPr="00F1116E">
              <w:rPr>
                <w:rFonts w:ascii="Times New Roman" w:hAnsi="Times New Roman"/>
                <w:i/>
              </w:rPr>
              <w:lastRenderedPageBreak/>
              <w:t>нежилого помещения в жилое помещение и определение стандартов, сроков и последовательности административных процедур (действий) при предоставлении муниципальной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047230">
              <w:rPr>
                <w:rFonts w:ascii="Times New Roman" w:hAnsi="Times New Roman"/>
                <w:i/>
              </w:rPr>
              <w:lastRenderedPageBreak/>
              <w:t>С даты вступления</w:t>
            </w:r>
            <w:proofErr w:type="gramEnd"/>
            <w:r w:rsidRPr="00047230">
              <w:rPr>
                <w:rFonts w:ascii="Times New Roman" w:hAnsi="Times New Roman"/>
                <w:i/>
              </w:rPr>
              <w:t xml:space="preserve"> в силу </w:t>
            </w:r>
          </w:p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7230">
              <w:rPr>
                <w:rFonts w:ascii="Times New Roman" w:hAnsi="Times New Roman"/>
                <w:i/>
              </w:rPr>
              <w:t>настоящего постановления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7230">
              <w:rPr>
                <w:rFonts w:ascii="Times New Roman" w:hAnsi="Times New Roman"/>
                <w:i/>
              </w:rPr>
              <w:t xml:space="preserve">Не нуждаются в проведении </w:t>
            </w:r>
          </w:p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7230">
              <w:rPr>
                <w:rFonts w:ascii="Times New Roman" w:hAnsi="Times New Roman"/>
                <w:i/>
              </w:rPr>
              <w:t xml:space="preserve">мониторинга достижения целей предлагаемого правового </w:t>
            </w:r>
          </w:p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7230">
              <w:rPr>
                <w:rFonts w:ascii="Times New Roman" w:hAnsi="Times New Roman"/>
                <w:i/>
              </w:rPr>
              <w:t>регулирования</w:t>
            </w:r>
          </w:p>
        </w:tc>
      </w:tr>
    </w:tbl>
    <w:p w:rsidR="008532E1" w:rsidRPr="00047230" w:rsidRDefault="008532E1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7E3A1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>Жилищный кодека Российской Федерации;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br/>
        <w:t>Градостроительн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>ый кодекс Российской Федерации;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 Гражданск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>ий кодекс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br/>
        <w:t>Российской Федерации;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 Ф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 xml:space="preserve">едеральный Закон от 6 октября 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2003 года №131-ФЗ «Об общих принципах 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организации местного 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>самоупр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>авления в Российской Федерации»;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>Федеральны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зако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 xml:space="preserve">н от 27 июля 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>2010 года №210-ФЗ «Об организации п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редоставления государственных и 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>муниципальных услуг», Постановление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Правительства Российской 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Федерации </w:t>
      </w:r>
      <w:r w:rsidR="007E3A14" w:rsidRPr="0019514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от </w:t>
      </w:r>
      <w:r w:rsidR="00F1116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                               </w:t>
      </w:r>
      <w:r w:rsidR="007E3A14" w:rsidRPr="00195140">
        <w:rPr>
          <w:rFonts w:ascii="Times New Roman" w:hAnsi="Times New Roman" w:cs="Times New Roman"/>
          <w:bCs/>
          <w:i/>
          <w:sz w:val="28"/>
          <w:szCs w:val="28"/>
          <w:u w:val="single"/>
        </w:rPr>
        <w:t>28 апреля 2005 г</w:t>
      </w:r>
      <w:r w:rsidR="00F1116E">
        <w:rPr>
          <w:rFonts w:ascii="Times New Roman" w:hAnsi="Times New Roman" w:cs="Times New Roman"/>
          <w:bCs/>
          <w:i/>
          <w:sz w:val="28"/>
          <w:szCs w:val="28"/>
          <w:u w:val="single"/>
        </w:rPr>
        <w:t>ода</w:t>
      </w:r>
      <w:r w:rsidR="007E3A14" w:rsidRPr="0019514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>», п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остановлением 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>Правительства Российской Федерации от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 xml:space="preserve"> 10 августа 2005 года № 502</w:t>
      </w:r>
      <w:proofErr w:type="gramEnd"/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«Об 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>утверждении формы уведомления о переводе (отказ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 xml:space="preserve">е в переводе) жилого (нежилого) 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помещения в нежилое (жилое) </w:t>
      </w:r>
      <w:r w:rsidR="008C780D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>омещение»</w:t>
      </w:r>
      <w:r w:rsidR="008C780D" w:rsidRPr="008C780D">
        <w:rPr>
          <w:rFonts w:ascii="Times New Roman" w:hAnsi="Times New Roman" w:cs="Times New Roman"/>
          <w:i/>
          <w:sz w:val="28"/>
          <w:szCs w:val="28"/>
        </w:rPr>
        <w:t>_________</w:t>
      </w:r>
      <w:r w:rsidR="00F1116E">
        <w:rPr>
          <w:rFonts w:ascii="Times New Roman" w:hAnsi="Times New Roman" w:cs="Times New Roman"/>
          <w:i/>
          <w:sz w:val="28"/>
          <w:szCs w:val="28"/>
        </w:rPr>
        <w:t>_</w:t>
      </w:r>
      <w:r w:rsidR="008C780D" w:rsidRPr="008C780D">
        <w:rPr>
          <w:rFonts w:ascii="Times New Roman" w:hAnsi="Times New Roman" w:cs="Times New Roman"/>
          <w:i/>
          <w:sz w:val="28"/>
          <w:szCs w:val="28"/>
        </w:rPr>
        <w:t>_________</w:t>
      </w:r>
      <w:r w:rsidR="008C780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047230">
        <w:rPr>
          <w:rFonts w:ascii="Times New Roman" w:hAnsi="Times New Roman" w:cs="Times New Roman"/>
          <w:sz w:val="20"/>
          <w:szCs w:val="20"/>
        </w:rPr>
        <w:t>указывается нормативный правовой акт более высокого уровня либо инициативный порядок разработки)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A167D" w:rsidRPr="0004723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3.6.Индикаторы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3.8.Целевые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индикаторов по годам</w:t>
            </w:r>
          </w:p>
        </w:tc>
      </w:tr>
      <w:tr w:rsidR="008532E1" w:rsidRPr="00047230" w:rsidTr="001779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BF346E" w:rsidP="00726D80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F1116E">
              <w:rPr>
                <w:rFonts w:ascii="Times New Roman" w:hAnsi="Times New Roman"/>
                <w:i/>
              </w:rPr>
              <w:t>овышение качества предоставления и доступности муниципальной услуги по переводу жилого помещения в нежилое помещение или нежилого помещения в жилое помещение и определение стандартов, сроков и последовательности административных процедур (действий) при предоставлении муниципальной услуги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A36022" w:rsidRDefault="00BF346E" w:rsidP="00337169">
            <w:pPr>
              <w:suppressAutoHyphens/>
              <w:spacing w:after="0" w:line="240" w:lineRule="auto"/>
              <w:ind w:firstLine="88"/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переведенных </w:t>
            </w:r>
            <w:r w:rsidR="00286269">
              <w:rPr>
                <w:rFonts w:ascii="Times New Roman" w:hAnsi="Times New Roman"/>
                <w:i/>
                <w:sz w:val="24"/>
                <w:szCs w:val="24"/>
              </w:rPr>
              <w:t xml:space="preserve">жилых помещений в </w:t>
            </w:r>
            <w:proofErr w:type="gramStart"/>
            <w:r w:rsidR="00286269">
              <w:rPr>
                <w:rFonts w:ascii="Times New Roman" w:hAnsi="Times New Roman"/>
                <w:i/>
                <w:sz w:val="24"/>
                <w:szCs w:val="24"/>
              </w:rPr>
              <w:t>нежилые</w:t>
            </w:r>
            <w:proofErr w:type="gramEnd"/>
            <w:r w:rsidR="00286269">
              <w:rPr>
                <w:rFonts w:ascii="Times New Roman" w:hAnsi="Times New Roman"/>
                <w:i/>
                <w:sz w:val="24"/>
                <w:szCs w:val="24"/>
              </w:rPr>
              <w:t xml:space="preserve"> или нежилых помещений в жилые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0127CE" w:rsidP="000127C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  <w:r w:rsidR="007E3A14" w:rsidRPr="007E3A1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0127CE" w:rsidP="000127C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</w:tbl>
    <w:p w:rsidR="00185587" w:rsidRPr="00047230" w:rsidRDefault="006A167D" w:rsidP="0017538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A3602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B16A4">
        <w:rPr>
          <w:rFonts w:ascii="Times New Roman" w:hAnsi="Times New Roman" w:cs="Times New Roman"/>
          <w:i/>
          <w:sz w:val="28"/>
          <w:szCs w:val="28"/>
        </w:rPr>
        <w:t>в</w:t>
      </w:r>
      <w:r w:rsidR="003B16A4" w:rsidRPr="003B16A4">
        <w:rPr>
          <w:rFonts w:ascii="Times New Roman" w:hAnsi="Times New Roman" w:cs="Times New Roman"/>
          <w:i/>
          <w:sz w:val="28"/>
          <w:szCs w:val="28"/>
        </w:rPr>
        <w:t>ступления в силу</w:t>
      </w:r>
      <w:r w:rsidR="00A36022">
        <w:rPr>
          <w:rFonts w:ascii="Times New Roman" w:hAnsi="Times New Roman" w:cs="Times New Roman"/>
          <w:sz w:val="28"/>
          <w:szCs w:val="28"/>
        </w:rPr>
        <w:t xml:space="preserve"> </w:t>
      </w:r>
      <w:r w:rsidR="0017538F" w:rsidRPr="0017538F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  <w:r w:rsidR="0017538F" w:rsidRPr="0017538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E216CF" w:rsidRPr="00E216CF">
        <w:rPr>
          <w:rFonts w:ascii="Times New Roman" w:hAnsi="Times New Roman" w:cs="Times New Roman"/>
          <w:bCs/>
          <w:i/>
          <w:sz w:val="28"/>
          <w:szCs w:val="28"/>
        </w:rPr>
        <w:t>_________________________________</w:t>
      </w:r>
      <w:r w:rsidR="00E216CF">
        <w:rPr>
          <w:rFonts w:ascii="Times New Roman" w:hAnsi="Times New Roman" w:cs="Times New Roman"/>
          <w:bCs/>
          <w:i/>
          <w:sz w:val="28"/>
          <w:szCs w:val="28"/>
        </w:rPr>
        <w:t>_______________</w:t>
      </w:r>
      <w:r w:rsidR="00E216CF" w:rsidRPr="00E216CF">
        <w:rPr>
          <w:rFonts w:ascii="Times New Roman" w:hAnsi="Times New Roman" w:cs="Times New Roman"/>
          <w:bCs/>
          <w:i/>
          <w:sz w:val="28"/>
          <w:szCs w:val="28"/>
        </w:rPr>
        <w:t>_</w:t>
      </w:r>
      <w:r w:rsidR="00E216CF">
        <w:rPr>
          <w:rFonts w:ascii="Times New Roman" w:hAnsi="Times New Roman" w:cs="Times New Roman"/>
          <w:bCs/>
          <w:i/>
          <w:sz w:val="28"/>
          <w:szCs w:val="28"/>
        </w:rPr>
        <w:t xml:space="preserve">            </w:t>
      </w:r>
      <w:r w:rsidR="00E216CF">
        <w:rPr>
          <w:rFonts w:ascii="Times New Roman" w:hAnsi="Times New Roman" w:cs="Times New Roman"/>
          <w:bCs/>
          <w:i/>
          <w:sz w:val="28"/>
          <w:szCs w:val="28"/>
        </w:rPr>
        <w:br/>
        <w:t xml:space="preserve">                                                </w:t>
      </w: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532E1" w:rsidRPr="00047230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952"/>
        <w:gridCol w:w="3191"/>
      </w:tblGrid>
      <w:tr w:rsidR="006A167D" w:rsidRPr="00047230" w:rsidTr="009676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адресатов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описание их качественных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4.2. Количество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4.3. Источники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8532E1" w:rsidRPr="00047230" w:rsidTr="00EC029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3B16A4" w:rsidP="008532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Физические,</w:t>
            </w:r>
            <w:r w:rsidR="004B76D5" w:rsidRPr="00047230">
              <w:rPr>
                <w:rFonts w:ascii="Times New Roman" w:hAnsi="Times New Roman"/>
                <w:i/>
                <w:sz w:val="24"/>
                <w:szCs w:val="24"/>
              </w:rPr>
              <w:t xml:space="preserve"> юридические </w:t>
            </w:r>
            <w:r w:rsidR="008532E1" w:rsidRPr="00047230">
              <w:rPr>
                <w:rFonts w:ascii="Times New Roman" w:hAnsi="Times New Roman"/>
                <w:i/>
                <w:sz w:val="24"/>
                <w:szCs w:val="24"/>
              </w:rPr>
              <w:t>лица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индивидуальные</w:t>
            </w:r>
            <w:r w:rsidR="008532E1" w:rsidRPr="00047230">
              <w:rPr>
                <w:rFonts w:ascii="Times New Roman" w:hAnsi="Times New Roman"/>
                <w:i/>
                <w:sz w:val="24"/>
                <w:szCs w:val="24"/>
              </w:rPr>
              <w:t xml:space="preserve"> либо их представители, наделенные соответствующими полномочиями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AA10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4"/>
              </w:rPr>
              <w:t>не ограничено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AA1061">
            <w:pPr>
              <w:pStyle w:val="ConsPlusNormal"/>
              <w:suppressAutoHyphens/>
              <w:ind w:firstLine="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701"/>
        <w:gridCol w:w="2089"/>
        <w:gridCol w:w="1861"/>
        <w:gridCol w:w="1855"/>
      </w:tblGrid>
      <w:tr w:rsidR="006A167D" w:rsidRPr="0004723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5.1. Наименование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(полномочия,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обязанности или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(новая /изменяемая /отменяемая)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5.4.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трудовых затрат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(чел./час в год),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5.5.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 других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</w:p>
        </w:tc>
      </w:tr>
      <w:tr w:rsidR="008532E1" w:rsidRPr="0004723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A0709F" w:rsidRDefault="00A0709F" w:rsidP="00A070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У</w:t>
            </w:r>
            <w:r w:rsidRPr="00A0709F">
              <w:rPr>
                <w:rFonts w:ascii="Times New Roman" w:hAnsi="Times New Roman"/>
                <w:bCs/>
                <w:i/>
                <w:sz w:val="24"/>
                <w:szCs w:val="28"/>
              </w:rPr>
              <w:t>тверждени</w:t>
            </w: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е</w:t>
            </w:r>
            <w:r w:rsidRPr="00A0709F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 административного регламента предоставления муниципальной услуги «</w:t>
            </w:r>
            <w:r w:rsidRPr="00A0709F">
              <w:rPr>
                <w:rFonts w:ascii="Times New Roman" w:hAnsi="Times New Roman"/>
                <w:i/>
                <w:sz w:val="24"/>
                <w:szCs w:val="28"/>
              </w:rPr>
              <w:t>Перевод жилого помещения в нежилое помещение или нежилого помещения в жилое помещение</w:t>
            </w:r>
            <w:r w:rsidRPr="00A0709F">
              <w:rPr>
                <w:rFonts w:ascii="Times New Roman" w:hAnsi="Times New Roman"/>
                <w:bCs/>
                <w:i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032E1C" w:rsidP="0096190F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новая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9619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047230">
              <w:rPr>
                <w:rFonts w:ascii="Times New Roman" w:hAnsi="Times New Roman"/>
                <w:i/>
                <w:sz w:val="24"/>
                <w:szCs w:val="24"/>
              </w:rPr>
              <w:t>В соответствии с Проектом постановления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96190F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Реализация Проекта постановления предполагается в рамках штатной численности администрации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96190F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Изменение потребностей</w:t>
            </w:r>
          </w:p>
          <w:p w:rsidR="008532E1" w:rsidRPr="00047230" w:rsidRDefault="008532E1" w:rsidP="0096190F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не планируется</w:t>
            </w:r>
          </w:p>
        </w:tc>
      </w:tr>
    </w:tbl>
    <w:p w:rsidR="00310599" w:rsidRDefault="00310599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7D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p w:rsidR="00310599" w:rsidRPr="00047230" w:rsidRDefault="00310599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A167D" w:rsidRPr="00047230" w:rsidTr="0096760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 Наименование 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(полномочия, обязанности или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права) (в соответствии 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пунктом 5.1)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6.2. Виды расходов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(возможных поступлений)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Количественная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оценка расходов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поступлений,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96190F" w:rsidRPr="00047230" w:rsidTr="00F301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047230" w:rsidRDefault="00A0709F" w:rsidP="00B546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Утверждение</w:t>
            </w:r>
            <w:r w:rsidRPr="00A0709F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 административного регламента предоставления муниципальной услуги «</w:t>
            </w:r>
            <w:r w:rsidRPr="00A0709F">
              <w:rPr>
                <w:rFonts w:ascii="Times New Roman" w:hAnsi="Times New Roman"/>
                <w:i/>
                <w:sz w:val="24"/>
                <w:szCs w:val="28"/>
              </w:rPr>
              <w:t>Перевод жилого помещения в нежилое помещение или нежилого помещения в жилое помещение</w:t>
            </w:r>
            <w:r w:rsidRPr="00A0709F">
              <w:rPr>
                <w:rFonts w:ascii="Times New Roman" w:hAnsi="Times New Roman"/>
                <w:bCs/>
                <w:i/>
                <w:sz w:val="24"/>
                <w:szCs w:val="28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047230" w:rsidRDefault="0096190F" w:rsidP="0096190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047230" w:rsidRDefault="0096190F" w:rsidP="007017A9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96190F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96190F" w:rsidP="0096190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2"/>
        <w:gridCol w:w="3656"/>
        <w:gridCol w:w="1998"/>
        <w:gridCol w:w="1525"/>
      </w:tblGrid>
      <w:tr w:rsidR="006A167D" w:rsidRPr="00047230" w:rsidTr="00DC26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7.1. Группы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 п. 4.1 сводного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отчета)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ограничения, 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обязанностей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ограничений, вводимые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предлагаемым правовым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регулированием (с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положений проекта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акта)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7.3. Описание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расходов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связанных 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введением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AB5B52" w:rsidRPr="00047230" w:rsidTr="00AB5B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52" w:rsidRPr="00047230" w:rsidRDefault="00135CB5" w:rsidP="002C42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Физические,</w:t>
            </w:r>
            <w:r w:rsidRPr="00047230">
              <w:rPr>
                <w:rFonts w:ascii="Times New Roman" w:hAnsi="Times New Roman"/>
                <w:i/>
                <w:sz w:val="24"/>
                <w:szCs w:val="24"/>
              </w:rPr>
              <w:t xml:space="preserve"> юридические лица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индивидуальные</w:t>
            </w:r>
            <w:r w:rsidRPr="00047230">
              <w:rPr>
                <w:rFonts w:ascii="Times New Roman" w:hAnsi="Times New Roman"/>
                <w:i/>
                <w:sz w:val="24"/>
                <w:szCs w:val="24"/>
              </w:rPr>
              <w:t xml:space="preserve"> либо их представители, наделенные соответствующими полномочиями</w:t>
            </w:r>
            <w:r w:rsidRPr="00047230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CB5" w:rsidRPr="00135CB5" w:rsidRDefault="00135CB5" w:rsidP="00135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 xml:space="preserve">Лица, в отношении которых осуществляются мероприятия </w:t>
            </w:r>
            <w:r w:rsidR="00695015" w:rsidRPr="00F1116E">
              <w:rPr>
                <w:rFonts w:ascii="Times New Roman" w:hAnsi="Times New Roman"/>
                <w:i/>
              </w:rPr>
              <w:t>по переводу жилого помещения в нежилое помещение или нежилого помещения в жилое помещение</w:t>
            </w:r>
            <w:r w:rsidRPr="00200959">
              <w:rPr>
                <w:rFonts w:ascii="Times New Roman" w:hAnsi="Times New Roman"/>
                <w:i/>
                <w:sz w:val="24"/>
                <w:szCs w:val="28"/>
              </w:rPr>
              <w:t xml:space="preserve">, </w:t>
            </w: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>обязаны:</w:t>
            </w:r>
          </w:p>
          <w:p w:rsidR="00135CB5" w:rsidRPr="00135CB5" w:rsidRDefault="00135CB5" w:rsidP="00135C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>при оформлении заявления</w:t>
            </w:r>
          </w:p>
          <w:p w:rsidR="00135CB5" w:rsidRPr="00135CB5" w:rsidRDefault="00C443F4" w:rsidP="00135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а) </w:t>
            </w:r>
            <w:r w:rsidR="00135CB5" w:rsidRPr="00135CB5">
              <w:rPr>
                <w:rFonts w:ascii="Times New Roman" w:hAnsi="Times New Roman"/>
                <w:i/>
                <w:sz w:val="24"/>
                <w:szCs w:val="28"/>
              </w:rPr>
              <w:t xml:space="preserve">юридические лица, </w:t>
            </w:r>
            <w:r w:rsidR="00135CB5" w:rsidRPr="00135CB5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 предоставить необходимый пакет документов;</w:t>
            </w:r>
          </w:p>
          <w:p w:rsidR="00AB5B52" w:rsidRDefault="00C443F4" w:rsidP="00135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б) </w:t>
            </w:r>
            <w:r w:rsidR="00135CB5" w:rsidRPr="00135CB5">
              <w:rPr>
                <w:rFonts w:ascii="Times New Roman" w:hAnsi="Times New Roman"/>
                <w:i/>
                <w:sz w:val="24"/>
                <w:szCs w:val="28"/>
              </w:rPr>
              <w:t>физические лица, законные представители (родители, усыновители, опекуны) несовершеннолетних в возрасте до 18 лет, опекуны недееспособных граждан, представители, действующие в силу полномочий, основанных на доверенности или договоре предоставить необходимый пакет документов</w:t>
            </w:r>
            <w:r w:rsidR="00BD6E1C">
              <w:rPr>
                <w:rFonts w:ascii="Times New Roman" w:hAnsi="Times New Roman"/>
                <w:i/>
                <w:sz w:val="24"/>
                <w:szCs w:val="28"/>
              </w:rPr>
              <w:t>;</w:t>
            </w:r>
          </w:p>
          <w:p w:rsidR="00BD6E1C" w:rsidRPr="00047230" w:rsidRDefault="00BD6E1C" w:rsidP="00BD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в</w:t>
            </w:r>
            <w:r w:rsidR="00C443F4">
              <w:rPr>
                <w:rFonts w:ascii="Times New Roman" w:hAnsi="Times New Roman"/>
                <w:i/>
                <w:sz w:val="24"/>
                <w:szCs w:val="28"/>
              </w:rPr>
              <w:t>) 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индивидуальные предприниматели</w:t>
            </w: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>, действующие в соответствии с за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коном, иными правовыми актами</w:t>
            </w: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>, представители в силу полномочий, основанных на доверенности или договоре предоставить необходимый пакет документов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52" w:rsidRPr="00047230" w:rsidRDefault="00AB5B52" w:rsidP="002C42A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52" w:rsidRPr="00047230" w:rsidRDefault="00AB5B52" w:rsidP="002C42A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</w:tbl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7.5. Издержки и выгоды адресатов предлагаемого правового регулирования, не поддающиеся количественной оценке: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2C42A3" w:rsidP="002C42A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185587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2C42A3" w:rsidP="00575BA0">
      <w:pPr>
        <w:pBdr>
          <w:bottom w:val="single" w:sz="6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A167D" w:rsidRPr="0004723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8.1. Виды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8.2.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вероятности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наступления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неблагоприятных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8.3. Методы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8.4. Степень контроля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рисков (</w:t>
            </w:r>
            <w:proofErr w:type="gramStart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/частичный /отсутствует)</w:t>
            </w:r>
          </w:p>
        </w:tc>
      </w:tr>
      <w:tr w:rsidR="002C42A3" w:rsidRPr="00047230" w:rsidTr="00412D80">
        <w:trPr>
          <w:trHeight w:val="55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B616C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C443F4" w:rsidP="005439D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–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C443F4" w:rsidP="00735BD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–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C443F4" w:rsidP="0065565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–</w:t>
            </w:r>
          </w:p>
        </w:tc>
      </w:tr>
    </w:tbl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2C42A3" w:rsidP="002C42A3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695015" w:rsidRPr="00047230" w:rsidRDefault="00695015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2409"/>
        <w:gridCol w:w="2409"/>
      </w:tblGrid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2C42A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принятие Проекта постановления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AA106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непринятие </w:t>
            </w:r>
          </w:p>
          <w:p w:rsidR="000F1864" w:rsidRPr="00047230" w:rsidRDefault="000F1864" w:rsidP="00AA106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Проекта постановления</w:t>
            </w:r>
          </w:p>
        </w:tc>
      </w:tr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</w:t>
            </w:r>
            <w:proofErr w:type="gramStart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1 - 3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0F186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4" w:rsidRPr="00047230" w:rsidRDefault="000F1864" w:rsidP="000F1864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отсутствует</w:t>
            </w:r>
          </w:p>
        </w:tc>
      </w:tr>
      <w:tr w:rsidR="000F1864" w:rsidRPr="00047230" w:rsidTr="008763F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4" w:rsidRPr="00047230" w:rsidRDefault="000F1864" w:rsidP="00604821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4" w:rsidRPr="00047230" w:rsidRDefault="000F1864" w:rsidP="00604821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  <w:tr w:rsidR="000F1864" w:rsidRPr="00047230" w:rsidTr="00933B7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местных бюджетов,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4" w:rsidRPr="00047230" w:rsidRDefault="000F1864" w:rsidP="0043230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4" w:rsidRPr="00047230" w:rsidRDefault="000F1864" w:rsidP="0043230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0F1864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 xml:space="preserve">предполагаемая </w:t>
            </w:r>
            <w:r w:rsidRPr="0004723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цель 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0F1864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 xml:space="preserve">предполагаемая </w:t>
            </w:r>
            <w:r w:rsidRPr="0004723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цель не будет достигнута</w:t>
            </w:r>
          </w:p>
        </w:tc>
      </w:tr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0F1864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376F1B" w:rsidP="000F1864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нарушение законодательства Российской Федерации</w:t>
            </w:r>
          </w:p>
        </w:tc>
      </w:tr>
    </w:tbl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F1864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единственным вариантом решения проблемы является принятие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Проекта </w:t>
      </w:r>
      <w:r w:rsidR="000F1864" w:rsidRPr="00047230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A167D" w:rsidP="000F1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BD6E1C" w:rsidRDefault="006A167D" w:rsidP="00BD6E1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F1864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Проекта постановления в редакции, предложенной администрацией муниципального образования Крымский район, направлено на исполнение требований действующего законодательства, </w:t>
      </w:r>
      <w:r w:rsidR="00200959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урегулирования вопросов 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>недвижимого имущества</w:t>
      </w:r>
      <w:r w:rsidR="00200959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физически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 xml:space="preserve">х, </w:t>
      </w:r>
      <w:r w:rsidR="00200959" w:rsidRPr="00047230">
        <w:rPr>
          <w:rFonts w:ascii="Times New Roman" w:hAnsi="Times New Roman" w:cs="Times New Roman"/>
          <w:i/>
          <w:sz w:val="28"/>
          <w:szCs w:val="28"/>
          <w:u w:val="single"/>
        </w:rPr>
        <w:t>юридически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="00200959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лиц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индивидуальных предпринимателей на территории Крымского района </w:t>
      </w:r>
      <w:r w:rsidR="00200959" w:rsidRPr="00B546E0">
        <w:rPr>
          <w:rFonts w:ascii="Times New Roman" w:hAnsi="Times New Roman" w:cs="Times New Roman"/>
          <w:i/>
          <w:sz w:val="28"/>
          <w:szCs w:val="28"/>
          <w:u w:val="single"/>
        </w:rPr>
        <w:t>(кроме</w:t>
      </w:r>
      <w:r w:rsidR="00200959" w:rsidRPr="002009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0959" w:rsidRP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Крымского городского </w:t>
      </w:r>
      <w:r w:rsidR="00BD6E1C">
        <w:rPr>
          <w:rFonts w:ascii="Times New Roman" w:hAnsi="Times New Roman" w:cs="Times New Roman"/>
          <w:i/>
          <w:sz w:val="28"/>
          <w:szCs w:val="28"/>
          <w:u w:val="single"/>
        </w:rPr>
        <w:t>поселения).</w:t>
      </w:r>
      <w:r w:rsidR="00BD6E1C" w:rsidRP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D6E1C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BD6E1C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законодательством, а также установлением норм, регламентирующих последовательность, особенности выполнения и сроки </w:t>
      </w:r>
      <w:r w:rsid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выполнения </w:t>
      </w:r>
      <w:r w:rsidR="00BD6E1C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с учетом специфики, </w:t>
      </w:r>
      <w:r w:rsidR="00BD6E1C" w:rsidRPr="004C3BF2">
        <w:rPr>
          <w:rFonts w:ascii="Times New Roman" w:hAnsi="Times New Roman" w:cs="Times New Roman"/>
          <w:i/>
          <w:sz w:val="28"/>
          <w:szCs w:val="28"/>
          <w:u w:val="single"/>
        </w:rPr>
        <w:t>объема компетенций и полномочий</w:t>
      </w:r>
      <w:r w:rsidR="00BD6E1C" w:rsidRPr="000472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6E1C" w:rsidRPr="00BD6E1C">
        <w:rPr>
          <w:rFonts w:ascii="Times New Roman" w:hAnsi="Times New Roman" w:cs="Times New Roman"/>
          <w:i/>
          <w:sz w:val="28"/>
          <w:szCs w:val="28"/>
          <w:u w:val="single"/>
        </w:rPr>
        <w:t>органа местного самоуправления</w:t>
      </w:r>
      <w:r w:rsidR="00BD6E1C">
        <w:rPr>
          <w:rFonts w:ascii="Times New Roman" w:hAnsi="Times New Roman" w:cs="Times New Roman"/>
          <w:i/>
          <w:sz w:val="28"/>
          <w:szCs w:val="28"/>
        </w:rPr>
        <w:t>.</w:t>
      </w:r>
      <w:r w:rsidR="00BD6E1C" w:rsidRPr="00BD6E1C">
        <w:rPr>
          <w:rFonts w:ascii="Times New Roman" w:hAnsi="Times New Roman" w:cs="Times New Roman"/>
          <w:i/>
          <w:sz w:val="28"/>
          <w:szCs w:val="28"/>
        </w:rPr>
        <w:t>______________________________________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6A167D" w:rsidRPr="00047230" w:rsidRDefault="00412D80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F1B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вступает в силу со дня обнародования (предположительно </w:t>
      </w:r>
      <w:r w:rsidR="00376F1B" w:rsidRPr="00376F1B">
        <w:rPr>
          <w:rFonts w:ascii="Times New Roman" w:hAnsi="Times New Roman" w:cs="Times New Roman"/>
          <w:i/>
          <w:sz w:val="28"/>
          <w:szCs w:val="28"/>
          <w:u w:val="single"/>
        </w:rPr>
        <w:t>август-сентябрь</w:t>
      </w:r>
      <w:r w:rsidR="00BD6E1C" w:rsidRPr="00376F1B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8520CC" w:rsidRPr="008520CC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376F1B">
        <w:rPr>
          <w:rFonts w:ascii="Times New Roman" w:hAnsi="Times New Roman" w:cs="Times New Roman"/>
          <w:i/>
          <w:sz w:val="28"/>
          <w:szCs w:val="28"/>
        </w:rPr>
        <w:t>1</w:t>
      </w:r>
      <w:r w:rsidRPr="00852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7230">
        <w:rPr>
          <w:rFonts w:ascii="Times New Roman" w:hAnsi="Times New Roman" w:cs="Times New Roman"/>
          <w:i/>
          <w:sz w:val="28"/>
          <w:szCs w:val="28"/>
        </w:rPr>
        <w:t>года)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6A167D" w:rsidRPr="00047230" w:rsidRDefault="006A167D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отсутствует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47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87" w:rsidRPr="00047230" w:rsidRDefault="00BD6E1C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</w:t>
      </w:r>
      <w:r w:rsidR="006A167D" w:rsidRPr="00047230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правового регулирования на ранее возникшие отношения: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412D80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Default="006A167D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6C3" w:rsidRDefault="005126C3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0CC" w:rsidRPr="00047230" w:rsidRDefault="008520CC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6C3" w:rsidRPr="00DF26F0" w:rsidRDefault="005126C3" w:rsidP="0051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6F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F26F0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126C3" w:rsidRPr="00DF26F0" w:rsidRDefault="005126C3" w:rsidP="0051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6F0">
        <w:rPr>
          <w:rFonts w:ascii="Times New Roman" w:hAnsi="Times New Roman" w:cs="Times New Roman"/>
          <w:sz w:val="28"/>
          <w:szCs w:val="28"/>
        </w:rPr>
        <w:t>заместителя главы муниципального</w:t>
      </w:r>
    </w:p>
    <w:p w:rsidR="005126C3" w:rsidRPr="00047230" w:rsidRDefault="005126C3" w:rsidP="0051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6F0">
        <w:rPr>
          <w:rFonts w:ascii="Times New Roman" w:hAnsi="Times New Roman" w:cs="Times New Roman"/>
          <w:sz w:val="28"/>
          <w:szCs w:val="28"/>
        </w:rPr>
        <w:t>образования Крымский район</w:t>
      </w:r>
      <w:r w:rsidRPr="00DF26F0">
        <w:rPr>
          <w:rFonts w:ascii="Times New Roman" w:hAnsi="Times New Roman" w:cs="Times New Roman"/>
          <w:sz w:val="28"/>
          <w:szCs w:val="28"/>
        </w:rPr>
        <w:tab/>
      </w:r>
      <w:r w:rsidRPr="00DF26F0">
        <w:rPr>
          <w:rFonts w:ascii="Times New Roman" w:hAnsi="Times New Roman" w:cs="Times New Roman"/>
          <w:sz w:val="28"/>
          <w:szCs w:val="28"/>
        </w:rPr>
        <w:tab/>
      </w:r>
      <w:r w:rsidRPr="00DF26F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DF26F0">
        <w:rPr>
          <w:rFonts w:ascii="Times New Roman" w:hAnsi="Times New Roman" w:cs="Times New Roman"/>
          <w:sz w:val="28"/>
          <w:szCs w:val="28"/>
        </w:rPr>
        <w:tab/>
      </w:r>
      <w:r w:rsidRPr="00DF26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26F0">
        <w:rPr>
          <w:rFonts w:ascii="Times New Roman" w:hAnsi="Times New Roman" w:cs="Times New Roman"/>
          <w:sz w:val="28"/>
          <w:szCs w:val="28"/>
        </w:rPr>
        <w:t>Е.Е.Христофорова</w:t>
      </w:r>
    </w:p>
    <w:p w:rsidR="00C925F7" w:rsidRPr="00047230" w:rsidRDefault="00C925F7" w:rsidP="0051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25F7" w:rsidRPr="00047230" w:rsidSect="008520CC">
      <w:pgSz w:w="11906" w:h="16838"/>
      <w:pgMar w:top="1134" w:right="68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3A4D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EBF"/>
    <w:rsid w:val="000127CE"/>
    <w:rsid w:val="00030876"/>
    <w:rsid w:val="00032E1C"/>
    <w:rsid w:val="00047230"/>
    <w:rsid w:val="000C77AF"/>
    <w:rsid w:val="000F1864"/>
    <w:rsid w:val="00135CB5"/>
    <w:rsid w:val="0013680C"/>
    <w:rsid w:val="0017538F"/>
    <w:rsid w:val="00185587"/>
    <w:rsid w:val="00187E02"/>
    <w:rsid w:val="001913D8"/>
    <w:rsid w:val="00195140"/>
    <w:rsid w:val="001B049C"/>
    <w:rsid w:val="00200959"/>
    <w:rsid w:val="00220275"/>
    <w:rsid w:val="00237C89"/>
    <w:rsid w:val="0024395F"/>
    <w:rsid w:val="00286269"/>
    <w:rsid w:val="00294590"/>
    <w:rsid w:val="002C42A3"/>
    <w:rsid w:val="00310599"/>
    <w:rsid w:val="00310A7E"/>
    <w:rsid w:val="00337169"/>
    <w:rsid w:val="00362B89"/>
    <w:rsid w:val="00364308"/>
    <w:rsid w:val="00375BA6"/>
    <w:rsid w:val="00376F1B"/>
    <w:rsid w:val="003B16A4"/>
    <w:rsid w:val="003C2AEC"/>
    <w:rsid w:val="00401257"/>
    <w:rsid w:val="00412D80"/>
    <w:rsid w:val="004306C7"/>
    <w:rsid w:val="0043712C"/>
    <w:rsid w:val="004724A4"/>
    <w:rsid w:val="004A67C2"/>
    <w:rsid w:val="004B76D5"/>
    <w:rsid w:val="004C3BF2"/>
    <w:rsid w:val="004C4EBF"/>
    <w:rsid w:val="004E08A8"/>
    <w:rsid w:val="004E2A25"/>
    <w:rsid w:val="004F7C48"/>
    <w:rsid w:val="005126C3"/>
    <w:rsid w:val="005303B6"/>
    <w:rsid w:val="0055423D"/>
    <w:rsid w:val="00575BA0"/>
    <w:rsid w:val="0059410C"/>
    <w:rsid w:val="005F62FC"/>
    <w:rsid w:val="0060335D"/>
    <w:rsid w:val="006054B4"/>
    <w:rsid w:val="00616357"/>
    <w:rsid w:val="00695015"/>
    <w:rsid w:val="006A167D"/>
    <w:rsid w:val="006C19E6"/>
    <w:rsid w:val="006D0FFA"/>
    <w:rsid w:val="006D229D"/>
    <w:rsid w:val="007220F9"/>
    <w:rsid w:val="00726D80"/>
    <w:rsid w:val="00753F55"/>
    <w:rsid w:val="00764D8D"/>
    <w:rsid w:val="00792DEE"/>
    <w:rsid w:val="007B11C8"/>
    <w:rsid w:val="007C485E"/>
    <w:rsid w:val="007D041D"/>
    <w:rsid w:val="007E3A14"/>
    <w:rsid w:val="0080133C"/>
    <w:rsid w:val="00806DA2"/>
    <w:rsid w:val="0083029F"/>
    <w:rsid w:val="00846CA8"/>
    <w:rsid w:val="008520CC"/>
    <w:rsid w:val="008532E1"/>
    <w:rsid w:val="00891502"/>
    <w:rsid w:val="0089155F"/>
    <w:rsid w:val="008C780D"/>
    <w:rsid w:val="008D0DD0"/>
    <w:rsid w:val="008D16F7"/>
    <w:rsid w:val="008E19D6"/>
    <w:rsid w:val="008E1BC4"/>
    <w:rsid w:val="0094732A"/>
    <w:rsid w:val="0096190F"/>
    <w:rsid w:val="00962F33"/>
    <w:rsid w:val="00990300"/>
    <w:rsid w:val="00A047B2"/>
    <w:rsid w:val="00A0709F"/>
    <w:rsid w:val="00A36022"/>
    <w:rsid w:val="00A363B8"/>
    <w:rsid w:val="00A77489"/>
    <w:rsid w:val="00A946BA"/>
    <w:rsid w:val="00AB5B52"/>
    <w:rsid w:val="00AF4DC7"/>
    <w:rsid w:val="00B12B97"/>
    <w:rsid w:val="00B1564A"/>
    <w:rsid w:val="00B546E0"/>
    <w:rsid w:val="00B642C4"/>
    <w:rsid w:val="00BA257A"/>
    <w:rsid w:val="00BD6E1C"/>
    <w:rsid w:val="00BF26DE"/>
    <w:rsid w:val="00BF346E"/>
    <w:rsid w:val="00BF4089"/>
    <w:rsid w:val="00C206F8"/>
    <w:rsid w:val="00C2090E"/>
    <w:rsid w:val="00C443F4"/>
    <w:rsid w:val="00C77E64"/>
    <w:rsid w:val="00C925F7"/>
    <w:rsid w:val="00CA0CC2"/>
    <w:rsid w:val="00CF088F"/>
    <w:rsid w:val="00D435D6"/>
    <w:rsid w:val="00D469AE"/>
    <w:rsid w:val="00D60CCF"/>
    <w:rsid w:val="00D81B04"/>
    <w:rsid w:val="00DC2689"/>
    <w:rsid w:val="00DE1F37"/>
    <w:rsid w:val="00E216CF"/>
    <w:rsid w:val="00E321B6"/>
    <w:rsid w:val="00E44587"/>
    <w:rsid w:val="00E912F5"/>
    <w:rsid w:val="00EE7520"/>
    <w:rsid w:val="00F1116E"/>
    <w:rsid w:val="00F97E9A"/>
    <w:rsid w:val="00FF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0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267340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KrKapstroy</cp:lastModifiedBy>
  <cp:revision>10</cp:revision>
  <cp:lastPrinted>2021-07-29T06:27:00Z</cp:lastPrinted>
  <dcterms:created xsi:type="dcterms:W3CDTF">2019-03-29T06:52:00Z</dcterms:created>
  <dcterms:modified xsi:type="dcterms:W3CDTF">2021-07-29T06:28:00Z</dcterms:modified>
</cp:coreProperties>
</file>