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FFC" w:rsidRPr="00600FFC" w:rsidRDefault="00600FFC" w:rsidP="00600FFC">
      <w:pPr>
        <w:jc w:val="center"/>
        <w:rPr>
          <w:sz w:val="28"/>
          <w:szCs w:val="28"/>
        </w:rPr>
      </w:pPr>
      <w:r w:rsidRPr="00600FFC">
        <w:rPr>
          <w:noProof/>
          <w:sz w:val="28"/>
          <w:szCs w:val="28"/>
        </w:rPr>
        <w:drawing>
          <wp:anchor distT="0" distB="0" distL="114300" distR="114300" simplePos="0" relativeHeight="251659264" behindDoc="1" locked="0" layoutInCell="1" allowOverlap="1" wp14:anchorId="117AA34F" wp14:editId="28D7C6A5">
            <wp:simplePos x="0" y="0"/>
            <wp:positionH relativeFrom="column">
              <wp:posOffset>2819400</wp:posOffset>
            </wp:positionH>
            <wp:positionV relativeFrom="paragraph">
              <wp:posOffset>-368300</wp:posOffset>
            </wp:positionV>
            <wp:extent cx="496570" cy="621030"/>
            <wp:effectExtent l="0" t="0" r="0" b="0"/>
            <wp:wrapTight wrapText="bothSides">
              <wp:wrapPolygon edited="0">
                <wp:start x="0" y="0"/>
                <wp:lineTo x="0" y="21202"/>
                <wp:lineTo x="20716" y="21202"/>
                <wp:lineTo x="2071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24000" contrast="72000"/>
                      <a:extLst>
                        <a:ext uri="{28A0092B-C50C-407E-A947-70E740481C1C}">
                          <a14:useLocalDpi xmlns:a14="http://schemas.microsoft.com/office/drawing/2010/main" val="0"/>
                        </a:ext>
                      </a:extLst>
                    </a:blip>
                    <a:srcRect/>
                    <a:stretch>
                      <a:fillRect/>
                    </a:stretch>
                  </pic:blipFill>
                  <pic:spPr bwMode="auto">
                    <a:xfrm>
                      <a:off x="0" y="0"/>
                      <a:ext cx="496570" cy="621030"/>
                    </a:xfrm>
                    <a:prstGeom prst="rect">
                      <a:avLst/>
                    </a:prstGeom>
                    <a:noFill/>
                  </pic:spPr>
                </pic:pic>
              </a:graphicData>
            </a:graphic>
            <wp14:sizeRelH relativeFrom="page">
              <wp14:pctWidth>0</wp14:pctWidth>
            </wp14:sizeRelH>
            <wp14:sizeRelV relativeFrom="page">
              <wp14:pctHeight>0</wp14:pctHeight>
            </wp14:sizeRelV>
          </wp:anchor>
        </w:drawing>
      </w:r>
    </w:p>
    <w:p w:rsidR="00600FFC" w:rsidRPr="00600FFC" w:rsidRDefault="00600FFC" w:rsidP="00600FFC">
      <w:pPr>
        <w:jc w:val="center"/>
        <w:rPr>
          <w:sz w:val="28"/>
          <w:szCs w:val="28"/>
        </w:rPr>
      </w:pPr>
    </w:p>
    <w:p w:rsidR="00600FFC" w:rsidRPr="00600FFC" w:rsidRDefault="00600FFC" w:rsidP="00600FFC">
      <w:pPr>
        <w:ind w:right="-6"/>
        <w:jc w:val="center"/>
        <w:rPr>
          <w:b/>
          <w:bCs/>
          <w:sz w:val="28"/>
          <w:szCs w:val="28"/>
        </w:rPr>
      </w:pPr>
      <w:r w:rsidRPr="00600FFC">
        <w:rPr>
          <w:b/>
          <w:bCs/>
          <w:sz w:val="28"/>
          <w:szCs w:val="28"/>
        </w:rPr>
        <w:t xml:space="preserve">АДМИНИСТРАЦИЯ МУНИЦИПАЛЬНОГО ОБРАЗОВАНИЯ </w:t>
      </w:r>
    </w:p>
    <w:p w:rsidR="00600FFC" w:rsidRPr="00600FFC" w:rsidRDefault="00600FFC" w:rsidP="00600FFC">
      <w:pPr>
        <w:ind w:right="-6"/>
        <w:jc w:val="center"/>
        <w:rPr>
          <w:b/>
          <w:bCs/>
          <w:sz w:val="28"/>
          <w:szCs w:val="28"/>
        </w:rPr>
      </w:pPr>
      <w:r w:rsidRPr="00600FFC">
        <w:rPr>
          <w:b/>
          <w:bCs/>
          <w:sz w:val="28"/>
          <w:szCs w:val="28"/>
        </w:rPr>
        <w:t>КРЫМСКИЙ РАЙОН</w:t>
      </w:r>
    </w:p>
    <w:p w:rsidR="00600FFC" w:rsidRPr="00600FFC" w:rsidRDefault="00600FFC" w:rsidP="00600FFC">
      <w:pPr>
        <w:ind w:right="-6"/>
        <w:jc w:val="center"/>
        <w:rPr>
          <w:b/>
          <w:bCs/>
          <w:spacing w:val="20"/>
          <w:sz w:val="28"/>
          <w:szCs w:val="28"/>
        </w:rPr>
      </w:pPr>
    </w:p>
    <w:p w:rsidR="00600FFC" w:rsidRPr="00600FFC" w:rsidRDefault="00600FFC" w:rsidP="00600FFC">
      <w:pPr>
        <w:spacing w:after="120"/>
        <w:jc w:val="center"/>
        <w:rPr>
          <w:b/>
          <w:bCs/>
          <w:spacing w:val="12"/>
          <w:sz w:val="28"/>
          <w:szCs w:val="28"/>
        </w:rPr>
      </w:pPr>
      <w:r w:rsidRPr="00600FFC">
        <w:rPr>
          <w:b/>
          <w:bCs/>
          <w:spacing w:val="12"/>
          <w:sz w:val="28"/>
          <w:szCs w:val="28"/>
        </w:rPr>
        <w:t>ПОСТАНОВЛЕНИЕ</w:t>
      </w:r>
    </w:p>
    <w:p w:rsidR="00600FFC" w:rsidRPr="00600FFC" w:rsidRDefault="00600FFC" w:rsidP="00600FFC">
      <w:pPr>
        <w:tabs>
          <w:tab w:val="left" w:pos="7740"/>
        </w:tabs>
        <w:spacing w:before="280"/>
        <w:jc w:val="center"/>
        <w:rPr>
          <w:sz w:val="28"/>
          <w:szCs w:val="28"/>
        </w:rPr>
      </w:pPr>
      <w:r w:rsidRPr="00600FFC">
        <w:rPr>
          <w:sz w:val="28"/>
          <w:szCs w:val="28"/>
        </w:rPr>
        <w:t xml:space="preserve">от </w:t>
      </w:r>
      <w:r>
        <w:rPr>
          <w:sz w:val="28"/>
          <w:szCs w:val="28"/>
        </w:rPr>
        <w:t>14.07.2021</w:t>
      </w:r>
      <w:r w:rsidRPr="00600FFC">
        <w:rPr>
          <w:sz w:val="28"/>
          <w:szCs w:val="28"/>
        </w:rPr>
        <w:tab/>
        <w:t xml:space="preserve">№ </w:t>
      </w:r>
      <w:r>
        <w:rPr>
          <w:sz w:val="28"/>
          <w:szCs w:val="28"/>
        </w:rPr>
        <w:t>2092</w:t>
      </w:r>
    </w:p>
    <w:p w:rsidR="00600FFC" w:rsidRPr="00600FFC" w:rsidRDefault="00600FFC" w:rsidP="00600FFC">
      <w:pPr>
        <w:jc w:val="center"/>
        <w:rPr>
          <w:sz w:val="26"/>
          <w:szCs w:val="26"/>
        </w:rPr>
      </w:pPr>
      <w:r w:rsidRPr="00600FFC">
        <w:rPr>
          <w:sz w:val="26"/>
          <w:szCs w:val="26"/>
        </w:rPr>
        <w:t>город Крымск</w:t>
      </w:r>
    </w:p>
    <w:p w:rsidR="002D2D8F" w:rsidRPr="00600FFC" w:rsidRDefault="002D2D8F" w:rsidP="00EB3844">
      <w:pPr>
        <w:shd w:val="clear" w:color="auto" w:fill="FFFFFF"/>
        <w:suppressAutoHyphens/>
        <w:rPr>
          <w:b/>
          <w:sz w:val="28"/>
          <w:szCs w:val="28"/>
        </w:rPr>
      </w:pPr>
    </w:p>
    <w:p w:rsidR="002D2D8F" w:rsidRPr="00600FFC" w:rsidRDefault="002D2D8F" w:rsidP="00EB3844">
      <w:pPr>
        <w:shd w:val="clear" w:color="auto" w:fill="FFFFFF"/>
        <w:suppressAutoHyphens/>
        <w:rPr>
          <w:b/>
          <w:sz w:val="28"/>
          <w:szCs w:val="28"/>
        </w:rPr>
      </w:pPr>
    </w:p>
    <w:p w:rsidR="00BA3DDA" w:rsidRDefault="00BA3DDA" w:rsidP="00EB3844">
      <w:pPr>
        <w:shd w:val="clear" w:color="auto" w:fill="FFFFFF"/>
        <w:suppressAutoHyphens/>
        <w:rPr>
          <w:b/>
          <w:sz w:val="28"/>
          <w:szCs w:val="28"/>
        </w:rPr>
      </w:pPr>
    </w:p>
    <w:p w:rsidR="00115702" w:rsidRDefault="00AA38B7" w:rsidP="00115702">
      <w:pPr>
        <w:suppressAutoHyphens/>
        <w:jc w:val="center"/>
        <w:rPr>
          <w:b/>
          <w:sz w:val="28"/>
          <w:szCs w:val="28"/>
        </w:rPr>
      </w:pPr>
      <w:r>
        <w:rPr>
          <w:b/>
          <w:sz w:val="28"/>
          <w:szCs w:val="28"/>
        </w:rPr>
        <w:t xml:space="preserve">О </w:t>
      </w:r>
      <w:r w:rsidR="00115702">
        <w:rPr>
          <w:b/>
          <w:sz w:val="28"/>
          <w:szCs w:val="28"/>
        </w:rPr>
        <w:t>Порядке о</w:t>
      </w:r>
      <w:r w:rsidR="00115702" w:rsidRPr="00E02F35">
        <w:rPr>
          <w:b/>
          <w:sz w:val="28"/>
          <w:szCs w:val="28"/>
        </w:rPr>
        <w:t xml:space="preserve">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образования Крымский район </w:t>
      </w:r>
    </w:p>
    <w:p w:rsidR="00115702" w:rsidRPr="00E02F35" w:rsidRDefault="00115702" w:rsidP="00115702">
      <w:pPr>
        <w:suppressAutoHyphens/>
        <w:jc w:val="center"/>
        <w:rPr>
          <w:sz w:val="28"/>
          <w:szCs w:val="28"/>
        </w:rPr>
      </w:pPr>
    </w:p>
    <w:p w:rsidR="00AA38B7" w:rsidRDefault="00AA38B7" w:rsidP="008E38BD">
      <w:pPr>
        <w:shd w:val="clear" w:color="auto" w:fill="FFFFFF"/>
        <w:suppressAutoHyphens/>
        <w:jc w:val="center"/>
        <w:rPr>
          <w:b/>
          <w:sz w:val="28"/>
          <w:szCs w:val="28"/>
        </w:rPr>
      </w:pPr>
    </w:p>
    <w:p w:rsidR="00AA38B7" w:rsidRDefault="00AA38B7" w:rsidP="008E38BD">
      <w:pPr>
        <w:shd w:val="clear" w:color="auto" w:fill="FFFFFF"/>
        <w:suppressAutoHyphens/>
        <w:jc w:val="center"/>
        <w:rPr>
          <w:b/>
          <w:sz w:val="28"/>
          <w:szCs w:val="28"/>
        </w:rPr>
      </w:pPr>
    </w:p>
    <w:p w:rsidR="0079366D" w:rsidRDefault="00AA38B7" w:rsidP="0079366D">
      <w:pPr>
        <w:suppressAutoHyphens/>
        <w:ind w:firstLine="709"/>
        <w:jc w:val="both"/>
        <w:rPr>
          <w:sz w:val="28"/>
          <w:szCs w:val="28"/>
        </w:rPr>
      </w:pPr>
      <w:proofErr w:type="gramStart"/>
      <w:r w:rsidRPr="008B5A12">
        <w:rPr>
          <w:sz w:val="28"/>
          <w:szCs w:val="28"/>
        </w:rPr>
        <w:t>В</w:t>
      </w:r>
      <w:r w:rsidR="00E94732" w:rsidRPr="008B5A12">
        <w:rPr>
          <w:sz w:val="28"/>
          <w:szCs w:val="28"/>
        </w:rPr>
        <w:t xml:space="preserve">   </w:t>
      </w:r>
      <w:r w:rsidRPr="008B5A12">
        <w:rPr>
          <w:sz w:val="28"/>
          <w:szCs w:val="28"/>
        </w:rPr>
        <w:t xml:space="preserve"> соответствии </w:t>
      </w:r>
      <w:r w:rsidR="00E94732" w:rsidRPr="008B5A12">
        <w:rPr>
          <w:sz w:val="28"/>
          <w:szCs w:val="28"/>
        </w:rPr>
        <w:t xml:space="preserve">   </w:t>
      </w:r>
      <w:r w:rsidRPr="008B5A12">
        <w:rPr>
          <w:sz w:val="28"/>
          <w:szCs w:val="28"/>
        </w:rPr>
        <w:t xml:space="preserve">с </w:t>
      </w:r>
      <w:r w:rsidR="00E94732" w:rsidRPr="008B5A12">
        <w:rPr>
          <w:sz w:val="28"/>
          <w:szCs w:val="28"/>
        </w:rPr>
        <w:t xml:space="preserve">  </w:t>
      </w:r>
      <w:r w:rsidRPr="008B5A12">
        <w:rPr>
          <w:sz w:val="28"/>
          <w:szCs w:val="28"/>
        </w:rPr>
        <w:t>Федеральными</w:t>
      </w:r>
      <w:r w:rsidR="00E94732" w:rsidRPr="008B5A12">
        <w:rPr>
          <w:sz w:val="28"/>
          <w:szCs w:val="28"/>
        </w:rPr>
        <w:t xml:space="preserve">   </w:t>
      </w:r>
      <w:r w:rsidRPr="008B5A12">
        <w:rPr>
          <w:sz w:val="28"/>
          <w:szCs w:val="28"/>
        </w:rPr>
        <w:t xml:space="preserve"> </w:t>
      </w:r>
      <w:r w:rsidR="00E94732" w:rsidRPr="008B5A12">
        <w:rPr>
          <w:sz w:val="28"/>
          <w:szCs w:val="28"/>
        </w:rPr>
        <w:t>законами от 26 июля 2006 года № </w:t>
      </w:r>
      <w:r w:rsidRPr="008B5A12">
        <w:rPr>
          <w:sz w:val="28"/>
          <w:szCs w:val="28"/>
        </w:rPr>
        <w:t>135-ФЗ «О защите конкуренции», от 24 июля 2007 года № 209-ФЗ «О развитии малого и среднего предпринимательства  в Российской Федерации»,</w:t>
      </w:r>
      <w:r w:rsidR="001917AF" w:rsidRPr="001917AF">
        <w:rPr>
          <w:sz w:val="28"/>
          <w:szCs w:val="28"/>
        </w:rPr>
        <w:t xml:space="preserve"> </w:t>
      </w:r>
      <w:hyperlink r:id="rId9" w:history="1">
        <w:r w:rsidR="001917AF" w:rsidRPr="008B5A12">
          <w:rPr>
            <w:rStyle w:val="ae"/>
            <w:bCs/>
            <w:color w:val="auto"/>
            <w:sz w:val="28"/>
            <w:szCs w:val="28"/>
            <w:u w:val="none"/>
            <w:shd w:val="clear" w:color="auto" w:fill="FFFFFF"/>
          </w:rPr>
          <w:t>от 8 июня 2020 года № 169-ФЗ «О внесении</w:t>
        </w:r>
        <w:r w:rsidR="001917AF">
          <w:rPr>
            <w:rStyle w:val="ae"/>
            <w:bCs/>
            <w:color w:val="auto"/>
            <w:sz w:val="28"/>
            <w:szCs w:val="28"/>
            <w:u w:val="none"/>
            <w:shd w:val="clear" w:color="auto" w:fill="FFFFFF"/>
          </w:rPr>
          <w:t xml:space="preserve"> изменений в Федеральный закон «</w:t>
        </w:r>
        <w:r w:rsidR="001917AF" w:rsidRPr="008B5A12">
          <w:rPr>
            <w:rStyle w:val="ae"/>
            <w:bCs/>
            <w:color w:val="auto"/>
            <w:sz w:val="28"/>
            <w:szCs w:val="28"/>
            <w:u w:val="none"/>
            <w:shd w:val="clear" w:color="auto" w:fill="FFFFFF"/>
          </w:rPr>
          <w:t>О развитии малого и среднего предпринима</w:t>
        </w:r>
        <w:r w:rsidR="001917AF">
          <w:rPr>
            <w:rStyle w:val="ae"/>
            <w:bCs/>
            <w:color w:val="auto"/>
            <w:sz w:val="28"/>
            <w:szCs w:val="28"/>
            <w:u w:val="none"/>
            <w:shd w:val="clear" w:color="auto" w:fill="FFFFFF"/>
          </w:rPr>
          <w:t xml:space="preserve">тельства в Российской Федерации»  </w:t>
        </w:r>
        <w:r w:rsidR="001917AF" w:rsidRPr="008B5A12">
          <w:rPr>
            <w:rStyle w:val="ae"/>
            <w:bCs/>
            <w:color w:val="auto"/>
            <w:sz w:val="28"/>
            <w:szCs w:val="28"/>
            <w:u w:val="none"/>
            <w:shd w:val="clear" w:color="auto" w:fill="FFFFFF"/>
          </w:rPr>
          <w:t xml:space="preserve"> и статьи 1 и 2 Федерального закона</w:t>
        </w:r>
        <w:r w:rsidR="001917AF">
          <w:rPr>
            <w:rStyle w:val="ae"/>
            <w:bCs/>
            <w:color w:val="auto"/>
            <w:sz w:val="28"/>
            <w:szCs w:val="28"/>
            <w:u w:val="none"/>
            <w:shd w:val="clear" w:color="auto" w:fill="FFFFFF"/>
          </w:rPr>
          <w:t xml:space="preserve">  </w:t>
        </w:r>
        <w:r w:rsidR="001917AF" w:rsidRPr="008B5A12">
          <w:rPr>
            <w:rStyle w:val="ae"/>
            <w:bCs/>
            <w:color w:val="auto"/>
            <w:sz w:val="28"/>
            <w:szCs w:val="28"/>
            <w:u w:val="none"/>
            <w:shd w:val="clear" w:color="auto" w:fill="FFFFFF"/>
          </w:rPr>
          <w:t>«О</w:t>
        </w:r>
        <w:r w:rsidR="001917AF">
          <w:rPr>
            <w:rStyle w:val="ae"/>
            <w:bCs/>
            <w:color w:val="auto"/>
            <w:sz w:val="28"/>
            <w:szCs w:val="28"/>
            <w:u w:val="none"/>
            <w:shd w:val="clear" w:color="auto" w:fill="FFFFFF"/>
          </w:rPr>
          <w:t xml:space="preserve">  </w:t>
        </w:r>
        <w:r w:rsidR="001917AF" w:rsidRPr="008B5A12">
          <w:rPr>
            <w:rStyle w:val="ae"/>
            <w:bCs/>
            <w:color w:val="auto"/>
            <w:sz w:val="28"/>
            <w:szCs w:val="28"/>
            <w:u w:val="none"/>
            <w:shd w:val="clear" w:color="auto" w:fill="FFFFFF"/>
          </w:rPr>
          <w:t xml:space="preserve">внесении </w:t>
        </w:r>
        <w:r w:rsidR="001917AF">
          <w:rPr>
            <w:rStyle w:val="ae"/>
            <w:bCs/>
            <w:color w:val="auto"/>
            <w:sz w:val="28"/>
            <w:szCs w:val="28"/>
            <w:u w:val="none"/>
            <w:shd w:val="clear" w:color="auto" w:fill="FFFFFF"/>
          </w:rPr>
          <w:t xml:space="preserve"> изменений</w:t>
        </w:r>
        <w:proofErr w:type="gramEnd"/>
        <w:r w:rsidR="001917AF">
          <w:rPr>
            <w:rStyle w:val="ae"/>
            <w:bCs/>
            <w:color w:val="auto"/>
            <w:sz w:val="28"/>
            <w:szCs w:val="28"/>
            <w:u w:val="none"/>
            <w:shd w:val="clear" w:color="auto" w:fill="FFFFFF"/>
          </w:rPr>
          <w:t xml:space="preserve"> </w:t>
        </w:r>
        <w:proofErr w:type="gramStart"/>
        <w:r w:rsidR="001917AF">
          <w:rPr>
            <w:rStyle w:val="ae"/>
            <w:bCs/>
            <w:color w:val="auto"/>
            <w:sz w:val="28"/>
            <w:szCs w:val="28"/>
            <w:u w:val="none"/>
            <w:shd w:val="clear" w:color="auto" w:fill="FFFFFF"/>
          </w:rPr>
          <w:t>в Федеральный закон «</w:t>
        </w:r>
        <w:r w:rsidR="001917AF" w:rsidRPr="008B5A12">
          <w:rPr>
            <w:rStyle w:val="ae"/>
            <w:bCs/>
            <w:color w:val="auto"/>
            <w:sz w:val="28"/>
            <w:szCs w:val="28"/>
            <w:u w:val="none"/>
            <w:shd w:val="clear" w:color="auto" w:fill="FFFFFF"/>
          </w:rPr>
          <w:t>О развитии</w:t>
        </w:r>
      </w:hyperlink>
      <w:r w:rsidR="001917AF" w:rsidRPr="008B5A12">
        <w:rPr>
          <w:sz w:val="28"/>
          <w:szCs w:val="28"/>
        </w:rPr>
        <w:t xml:space="preserve"> малого и </w:t>
      </w:r>
      <w:r w:rsidR="001917AF">
        <w:rPr>
          <w:sz w:val="28"/>
          <w:szCs w:val="28"/>
        </w:rPr>
        <w:t xml:space="preserve"> </w:t>
      </w:r>
      <w:r w:rsidR="001917AF" w:rsidRPr="008B5A12">
        <w:rPr>
          <w:sz w:val="28"/>
          <w:szCs w:val="28"/>
        </w:rPr>
        <w:t>среднего</w:t>
      </w:r>
      <w:r w:rsidR="001917AF">
        <w:rPr>
          <w:sz w:val="28"/>
          <w:szCs w:val="28"/>
        </w:rPr>
        <w:t xml:space="preserve"> </w:t>
      </w:r>
      <w:r w:rsidR="001917AF" w:rsidRPr="008B5A12">
        <w:rPr>
          <w:sz w:val="28"/>
          <w:szCs w:val="28"/>
        </w:rPr>
        <w:t>предпринимательства</w:t>
      </w:r>
      <w:r w:rsidR="001917AF">
        <w:rPr>
          <w:sz w:val="28"/>
          <w:szCs w:val="28"/>
        </w:rPr>
        <w:t xml:space="preserve"> </w:t>
      </w:r>
      <w:r w:rsidR="001917AF" w:rsidRPr="008B5A12">
        <w:rPr>
          <w:sz w:val="28"/>
          <w:szCs w:val="28"/>
        </w:rPr>
        <w:t xml:space="preserve">в </w:t>
      </w:r>
      <w:r w:rsidR="001917AF">
        <w:rPr>
          <w:sz w:val="28"/>
          <w:szCs w:val="28"/>
        </w:rPr>
        <w:t xml:space="preserve"> </w:t>
      </w:r>
      <w:r w:rsidR="001917AF" w:rsidRPr="008B5A12">
        <w:rPr>
          <w:sz w:val="28"/>
          <w:szCs w:val="28"/>
        </w:rPr>
        <w:t>Российской</w:t>
      </w:r>
      <w:r w:rsidR="001917AF">
        <w:rPr>
          <w:sz w:val="28"/>
          <w:szCs w:val="28"/>
        </w:rPr>
        <w:t xml:space="preserve"> </w:t>
      </w:r>
      <w:r w:rsidR="001917AF" w:rsidRPr="008B5A12">
        <w:rPr>
          <w:sz w:val="28"/>
          <w:szCs w:val="28"/>
        </w:rPr>
        <w:t>Федерации»,</w:t>
      </w:r>
      <w:bookmarkStart w:id="0" w:name="dst100008"/>
      <w:bookmarkEnd w:id="0"/>
      <w:r w:rsidR="001917AF">
        <w:rPr>
          <w:sz w:val="28"/>
          <w:szCs w:val="28"/>
        </w:rPr>
        <w:t xml:space="preserve"> </w:t>
      </w:r>
      <w:r w:rsidRPr="008B5A12">
        <w:rPr>
          <w:sz w:val="28"/>
          <w:szCs w:val="28"/>
        </w:rPr>
        <w:t xml:space="preserve">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8B5A12">
        <w:rPr>
          <w:sz w:val="28"/>
          <w:szCs w:val="28"/>
          <w:shd w:val="clear" w:color="auto" w:fill="FFFFFF"/>
        </w:rPr>
        <w:t xml:space="preserve">от </w:t>
      </w:r>
      <w:r w:rsidRPr="008B5A12">
        <w:rPr>
          <w:bCs/>
          <w:kern w:val="36"/>
          <w:sz w:val="28"/>
          <w:szCs w:val="28"/>
        </w:rPr>
        <w:t>3 июля 2018 года № 185-ФЗ «О внесении изменений в</w:t>
      </w:r>
      <w:proofErr w:type="gramEnd"/>
      <w:r w:rsidRPr="008B5A12">
        <w:rPr>
          <w:bCs/>
          <w:kern w:val="36"/>
          <w:sz w:val="28"/>
          <w:szCs w:val="28"/>
        </w:rPr>
        <w:t xml:space="preserve"> отдельные законодательные акты Российской Федерации в целях расширения имущественной поддержки субъектов малого и среднего предпринимательства»</w:t>
      </w:r>
      <w:r w:rsidR="001917AF">
        <w:rPr>
          <w:bCs/>
          <w:kern w:val="36"/>
          <w:sz w:val="28"/>
          <w:szCs w:val="28"/>
        </w:rPr>
        <w:t>,</w:t>
      </w:r>
      <w:r w:rsidR="008B5A12" w:rsidRPr="008B5A12">
        <w:rPr>
          <w:sz w:val="28"/>
          <w:szCs w:val="28"/>
        </w:rPr>
        <w:t xml:space="preserve"> </w:t>
      </w:r>
      <w:proofErr w:type="gramStart"/>
      <w:r w:rsidR="00115702">
        <w:rPr>
          <w:bCs/>
          <w:kern w:val="36"/>
          <w:sz w:val="28"/>
          <w:szCs w:val="28"/>
        </w:rPr>
        <w:t>п</w:t>
      </w:r>
      <w:proofErr w:type="gramEnd"/>
      <w:r w:rsidR="00115702">
        <w:rPr>
          <w:bCs/>
          <w:kern w:val="36"/>
          <w:sz w:val="28"/>
          <w:szCs w:val="28"/>
        </w:rPr>
        <w:t xml:space="preserve"> о с т а н о в л я ю:</w:t>
      </w:r>
      <w:r w:rsidR="0079366D" w:rsidRPr="0079366D">
        <w:rPr>
          <w:sz w:val="28"/>
          <w:szCs w:val="28"/>
        </w:rPr>
        <w:t xml:space="preserve"> </w:t>
      </w:r>
    </w:p>
    <w:p w:rsidR="00040FF2" w:rsidRDefault="00040FF2" w:rsidP="00E30A9A">
      <w:pPr>
        <w:pStyle w:val="s1"/>
        <w:shd w:val="clear" w:color="auto" w:fill="FFFFFF"/>
        <w:suppressAutoHyphens/>
        <w:spacing w:before="0" w:beforeAutospacing="0" w:after="0" w:afterAutospacing="0"/>
        <w:ind w:firstLine="709"/>
        <w:jc w:val="both"/>
        <w:rPr>
          <w:sz w:val="28"/>
          <w:szCs w:val="28"/>
        </w:rPr>
      </w:pPr>
      <w:r>
        <w:rPr>
          <w:sz w:val="28"/>
          <w:szCs w:val="28"/>
        </w:rPr>
        <w:t>1</w:t>
      </w:r>
      <w:r w:rsidRPr="00E02F35">
        <w:rPr>
          <w:sz w:val="28"/>
          <w:szCs w:val="28"/>
        </w:rPr>
        <w:t>. Установить, что</w:t>
      </w:r>
      <w:r>
        <w:rPr>
          <w:sz w:val="28"/>
          <w:szCs w:val="28"/>
        </w:rPr>
        <w:t>:</w:t>
      </w:r>
    </w:p>
    <w:p w:rsidR="00826DE2" w:rsidRPr="00E30A9A" w:rsidRDefault="00040FF2" w:rsidP="00E30A9A">
      <w:pPr>
        <w:pStyle w:val="s1"/>
        <w:shd w:val="clear" w:color="auto" w:fill="FFFFFF"/>
        <w:suppressAutoHyphens/>
        <w:spacing w:before="0" w:beforeAutospacing="0" w:after="0" w:afterAutospacing="0"/>
        <w:ind w:firstLine="709"/>
        <w:jc w:val="both"/>
        <w:rPr>
          <w:sz w:val="28"/>
          <w:szCs w:val="28"/>
        </w:rPr>
      </w:pPr>
      <w:r w:rsidRPr="00E30A9A">
        <w:rPr>
          <w:sz w:val="28"/>
          <w:szCs w:val="28"/>
        </w:rPr>
        <w:t xml:space="preserve">1) управление имущественных отношений администрации муниципального образования Крымский район является уполномоченным органом </w:t>
      </w:r>
      <w:proofErr w:type="gramStart"/>
      <w:r w:rsidRPr="00E30A9A">
        <w:rPr>
          <w:sz w:val="28"/>
          <w:szCs w:val="28"/>
        </w:rPr>
        <w:t>по</w:t>
      </w:r>
      <w:proofErr w:type="gramEnd"/>
      <w:r w:rsidRPr="00E30A9A">
        <w:rPr>
          <w:sz w:val="28"/>
          <w:szCs w:val="28"/>
        </w:rPr>
        <w:t>:</w:t>
      </w:r>
    </w:p>
    <w:p w:rsidR="00E30A9A" w:rsidRPr="00E30A9A" w:rsidRDefault="00E30A9A" w:rsidP="00E30A9A">
      <w:pPr>
        <w:pStyle w:val="s1"/>
        <w:shd w:val="clear" w:color="auto" w:fill="FFFFFF"/>
        <w:spacing w:before="0" w:beforeAutospacing="0" w:after="0" w:afterAutospacing="0"/>
        <w:ind w:firstLine="708"/>
        <w:jc w:val="both"/>
        <w:rPr>
          <w:bCs/>
          <w:sz w:val="28"/>
          <w:szCs w:val="28"/>
        </w:rPr>
      </w:pPr>
      <w:proofErr w:type="gramStart"/>
      <w:r w:rsidRPr="00E30A9A">
        <w:rPr>
          <w:sz w:val="28"/>
          <w:szCs w:val="28"/>
        </w:rPr>
        <w:t>-</w:t>
      </w:r>
      <w:r w:rsidR="00040FF2" w:rsidRPr="00E30A9A">
        <w:rPr>
          <w:sz w:val="28"/>
          <w:szCs w:val="28"/>
        </w:rPr>
        <w:t> формированию, утверждению, ведению (в том числе ежегодному дополнению) и обяз</w:t>
      </w:r>
      <w:r>
        <w:rPr>
          <w:sz w:val="28"/>
          <w:szCs w:val="28"/>
        </w:rPr>
        <w:t>ательному опубликованию перечня</w:t>
      </w:r>
      <w:r w:rsidR="00040FF2" w:rsidRPr="00E30A9A">
        <w:rPr>
          <w:sz w:val="28"/>
          <w:szCs w:val="28"/>
        </w:rPr>
        <w:t xml:space="preserve">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w:t>
      </w:r>
      <w:r>
        <w:rPr>
          <w:sz w:val="28"/>
          <w:szCs w:val="28"/>
        </w:rPr>
        <w:t xml:space="preserve"> среднего предпринимательства), </w:t>
      </w:r>
      <w:r w:rsidR="00040FF2" w:rsidRPr="00E30A9A">
        <w:rPr>
          <w:sz w:val="28"/>
          <w:szCs w:val="28"/>
        </w:rPr>
        <w:lastRenderedPageBreak/>
        <w:t>предусмотренн</w:t>
      </w:r>
      <w:r>
        <w:rPr>
          <w:sz w:val="28"/>
          <w:szCs w:val="28"/>
        </w:rPr>
        <w:t>ого</w:t>
      </w:r>
      <w:r w:rsidR="00040FF2" w:rsidRPr="00E30A9A">
        <w:rPr>
          <w:rStyle w:val="apple-converted-space"/>
          <w:sz w:val="28"/>
          <w:szCs w:val="28"/>
        </w:rPr>
        <w:t> </w:t>
      </w:r>
      <w:hyperlink r:id="rId10" w:anchor="/document/12154854/entry/1804" w:history="1">
        <w:r w:rsidR="00040FF2" w:rsidRPr="00E30A9A">
          <w:rPr>
            <w:rStyle w:val="ae"/>
            <w:color w:val="auto"/>
            <w:sz w:val="28"/>
            <w:szCs w:val="28"/>
            <w:u w:val="none"/>
          </w:rPr>
          <w:t>частью 4 статьи 18</w:t>
        </w:r>
      </w:hyperlink>
      <w:r w:rsidR="00040FF2" w:rsidRPr="00E30A9A">
        <w:rPr>
          <w:rStyle w:val="apple-converted-space"/>
          <w:sz w:val="28"/>
          <w:szCs w:val="28"/>
        </w:rPr>
        <w:t> </w:t>
      </w:r>
      <w:r w:rsidR="00040FF2" w:rsidRPr="00E30A9A">
        <w:rPr>
          <w:sz w:val="28"/>
          <w:szCs w:val="28"/>
        </w:rPr>
        <w:t>Федерального закона «О развитии малого и среднего предпринимательства в Российской Федерации»</w:t>
      </w:r>
      <w:r w:rsidR="00826DE2" w:rsidRPr="00E30A9A">
        <w:rPr>
          <w:sz w:val="28"/>
          <w:szCs w:val="28"/>
        </w:rPr>
        <w:t>)</w:t>
      </w:r>
      <w:r w:rsidR="00040FF2" w:rsidRPr="00E30A9A">
        <w:rPr>
          <w:sz w:val="28"/>
          <w:szCs w:val="28"/>
        </w:rPr>
        <w:t xml:space="preserve"> </w:t>
      </w:r>
      <w:r w:rsidRPr="00E30A9A">
        <w:rPr>
          <w:bCs/>
          <w:sz w:val="28"/>
          <w:szCs w:val="28"/>
        </w:rPr>
        <w:t xml:space="preserve">в целях предоставления </w:t>
      </w:r>
      <w:r w:rsidR="00BA3DDA">
        <w:rPr>
          <w:bCs/>
          <w:sz w:val="28"/>
          <w:szCs w:val="28"/>
        </w:rPr>
        <w:t xml:space="preserve"> муниципального </w:t>
      </w:r>
      <w:r w:rsidRPr="00E30A9A">
        <w:rPr>
          <w:bCs/>
          <w:sz w:val="28"/>
          <w:szCs w:val="28"/>
        </w:rPr>
        <w:t>имущества во владение и</w:t>
      </w:r>
      <w:proofErr w:type="gramEnd"/>
      <w:r w:rsidRPr="00E30A9A">
        <w:rPr>
          <w:bCs/>
          <w:sz w:val="28"/>
          <w:szCs w:val="28"/>
        </w:rPr>
        <w:t xml:space="preserve">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40FF2" w:rsidRPr="00E30A9A" w:rsidRDefault="00E30A9A" w:rsidP="00E30A9A">
      <w:pPr>
        <w:pStyle w:val="s1"/>
        <w:shd w:val="clear" w:color="auto" w:fill="FFFFFF"/>
        <w:spacing w:before="0" w:beforeAutospacing="0" w:after="0" w:afterAutospacing="0"/>
        <w:ind w:firstLine="708"/>
        <w:jc w:val="both"/>
        <w:rPr>
          <w:bCs/>
          <w:sz w:val="28"/>
          <w:szCs w:val="28"/>
        </w:rPr>
      </w:pPr>
      <w:r>
        <w:rPr>
          <w:bCs/>
          <w:sz w:val="28"/>
          <w:szCs w:val="28"/>
        </w:rPr>
        <w:t>- </w:t>
      </w:r>
      <w:r w:rsidRPr="00E30A9A">
        <w:rPr>
          <w:bCs/>
          <w:sz w:val="28"/>
          <w:szCs w:val="28"/>
        </w:rPr>
        <w:t xml:space="preserve">предоставление в установленном порядке движимого и недвижимого   муниципального имущества, включенного в </w:t>
      </w:r>
      <w:r>
        <w:rPr>
          <w:bCs/>
          <w:sz w:val="28"/>
          <w:szCs w:val="28"/>
        </w:rPr>
        <w:t xml:space="preserve"> вышеуказанный</w:t>
      </w:r>
      <w:r w:rsidRPr="00E30A9A">
        <w:rPr>
          <w:bCs/>
          <w:sz w:val="28"/>
          <w:szCs w:val="28"/>
        </w:rPr>
        <w:t xml:space="preserve"> перечень,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земельных участков в аренду субъектам малого и среднего предпринимательства.</w:t>
      </w:r>
    </w:p>
    <w:p w:rsidR="0079366D" w:rsidRPr="00E30A9A" w:rsidRDefault="00040FF2" w:rsidP="00E30A9A">
      <w:pPr>
        <w:suppressAutoHyphens/>
        <w:ind w:firstLine="709"/>
        <w:jc w:val="both"/>
        <w:rPr>
          <w:sz w:val="28"/>
          <w:szCs w:val="28"/>
        </w:rPr>
      </w:pPr>
      <w:r w:rsidRPr="00E30A9A">
        <w:rPr>
          <w:sz w:val="28"/>
          <w:szCs w:val="28"/>
        </w:rPr>
        <w:t>2</w:t>
      </w:r>
      <w:r w:rsidR="0079366D" w:rsidRPr="00E30A9A">
        <w:rPr>
          <w:sz w:val="28"/>
          <w:szCs w:val="28"/>
        </w:rPr>
        <w:t>. Утвердить:</w:t>
      </w:r>
    </w:p>
    <w:p w:rsidR="0079366D" w:rsidRPr="004B1FAB" w:rsidRDefault="0079366D" w:rsidP="0079366D">
      <w:pPr>
        <w:suppressAutoHyphens/>
        <w:ind w:firstLine="708"/>
        <w:jc w:val="both"/>
        <w:rPr>
          <w:sz w:val="28"/>
          <w:szCs w:val="28"/>
          <w:shd w:val="clear" w:color="auto" w:fill="FFFFFF"/>
        </w:rPr>
      </w:pPr>
      <w:r w:rsidRPr="004B1FAB">
        <w:rPr>
          <w:sz w:val="28"/>
          <w:szCs w:val="28"/>
        </w:rPr>
        <w:t>1) </w:t>
      </w:r>
      <w:r>
        <w:rPr>
          <w:sz w:val="28"/>
          <w:szCs w:val="28"/>
        </w:rPr>
        <w:t>п</w:t>
      </w:r>
      <w:r w:rsidR="001B76CC">
        <w:rPr>
          <w:sz w:val="28"/>
          <w:szCs w:val="28"/>
        </w:rPr>
        <w:t>равила</w:t>
      </w:r>
      <w:r w:rsidRPr="004B1FAB">
        <w:rPr>
          <w:sz w:val="28"/>
          <w:szCs w:val="28"/>
        </w:rPr>
        <w:t xml:space="preserve"> формирования, ведения, обязательного опубликования </w:t>
      </w:r>
      <w:r w:rsidRPr="004B1FAB">
        <w:rPr>
          <w:sz w:val="28"/>
          <w:szCs w:val="28"/>
          <w:shd w:val="clear" w:color="auto" w:fill="FFFFFF"/>
        </w:rPr>
        <w:t>перечня муниципального имущества, свободного от прав третьих лиц (</w:t>
      </w:r>
      <w:r w:rsidRPr="004B1FAB">
        <w:rPr>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4B1FAB">
        <w:rPr>
          <w:sz w:val="28"/>
          <w:szCs w:val="28"/>
          <w:shd w:val="clear" w:color="auto" w:fill="FFFFFF"/>
        </w:rPr>
        <w:t>)</w:t>
      </w:r>
      <w:r w:rsidR="00316661">
        <w:rPr>
          <w:sz w:val="28"/>
          <w:szCs w:val="28"/>
          <w:shd w:val="clear" w:color="auto" w:fill="FFFFFF"/>
        </w:rPr>
        <w:t xml:space="preserve"> </w:t>
      </w:r>
      <w:r w:rsidRPr="004B1FAB">
        <w:rPr>
          <w:sz w:val="28"/>
          <w:szCs w:val="28"/>
        </w:rPr>
        <w:t>(приложение № 1);</w:t>
      </w:r>
    </w:p>
    <w:p w:rsidR="0079366D" w:rsidRPr="00092349" w:rsidRDefault="0079366D" w:rsidP="0079366D">
      <w:pPr>
        <w:suppressAutoHyphens/>
        <w:ind w:firstLine="708"/>
        <w:jc w:val="both"/>
        <w:rPr>
          <w:sz w:val="28"/>
          <w:szCs w:val="28"/>
          <w:shd w:val="clear" w:color="auto" w:fill="FFFFFF"/>
        </w:rPr>
      </w:pPr>
      <w:r w:rsidRPr="00092349">
        <w:rPr>
          <w:sz w:val="28"/>
          <w:szCs w:val="28"/>
          <w:shd w:val="clear" w:color="auto" w:fill="FFFFFF"/>
        </w:rPr>
        <w:t>2) </w:t>
      </w:r>
      <w:r w:rsidRPr="0079366D">
        <w:rPr>
          <w:sz w:val="28"/>
          <w:szCs w:val="28"/>
          <w:shd w:val="clear" w:color="auto" w:fill="FFFFFF"/>
        </w:rPr>
        <w:t>п</w:t>
      </w:r>
      <w:r w:rsidR="001B76CC">
        <w:rPr>
          <w:sz w:val="28"/>
          <w:szCs w:val="28"/>
        </w:rPr>
        <w:t>орядок</w:t>
      </w:r>
      <w:r w:rsidRPr="0079366D">
        <w:rPr>
          <w:sz w:val="28"/>
          <w:szCs w:val="28"/>
        </w:rPr>
        <w:t xml:space="preserve">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образования Крымский район</w:t>
      </w:r>
      <w:r w:rsidRPr="005D0D19">
        <w:rPr>
          <w:sz w:val="28"/>
          <w:szCs w:val="28"/>
        </w:rPr>
        <w:t xml:space="preserve"> (п</w:t>
      </w:r>
      <w:r w:rsidRPr="00B45459">
        <w:rPr>
          <w:sz w:val="28"/>
          <w:szCs w:val="28"/>
        </w:rPr>
        <w:t xml:space="preserve">риложение № </w:t>
      </w:r>
      <w:r>
        <w:rPr>
          <w:sz w:val="28"/>
          <w:szCs w:val="28"/>
        </w:rPr>
        <w:t>2</w:t>
      </w:r>
      <w:r w:rsidRPr="00B45459">
        <w:rPr>
          <w:sz w:val="28"/>
          <w:szCs w:val="28"/>
        </w:rPr>
        <w:t>)</w:t>
      </w:r>
      <w:r>
        <w:rPr>
          <w:sz w:val="28"/>
          <w:szCs w:val="28"/>
        </w:rPr>
        <w:t>.</w:t>
      </w:r>
    </w:p>
    <w:p w:rsidR="00115702" w:rsidRPr="00E30A9A" w:rsidRDefault="0079366D" w:rsidP="0079366D">
      <w:pPr>
        <w:tabs>
          <w:tab w:val="left" w:pos="7740"/>
        </w:tabs>
        <w:suppressAutoHyphens/>
        <w:ind w:firstLine="709"/>
        <w:jc w:val="both"/>
        <w:rPr>
          <w:sz w:val="28"/>
          <w:szCs w:val="28"/>
        </w:rPr>
      </w:pPr>
      <w:r w:rsidRPr="00E30A9A">
        <w:rPr>
          <w:sz w:val="28"/>
          <w:szCs w:val="28"/>
        </w:rPr>
        <w:t>3</w:t>
      </w:r>
      <w:r w:rsidR="00115702" w:rsidRPr="00E30A9A">
        <w:rPr>
          <w:sz w:val="28"/>
          <w:szCs w:val="28"/>
        </w:rPr>
        <w:t>.</w:t>
      </w:r>
      <w:r w:rsidRPr="00E30A9A">
        <w:rPr>
          <w:sz w:val="28"/>
          <w:szCs w:val="28"/>
        </w:rPr>
        <w:t> </w:t>
      </w:r>
      <w:proofErr w:type="gramStart"/>
      <w:r w:rsidRPr="00E30A9A">
        <w:rPr>
          <w:sz w:val="28"/>
          <w:szCs w:val="28"/>
        </w:rPr>
        <w:t>П</w:t>
      </w:r>
      <w:r w:rsidR="00EE5EB4" w:rsidRPr="00E30A9A">
        <w:rPr>
          <w:sz w:val="28"/>
          <w:szCs w:val="28"/>
        </w:rPr>
        <w:t xml:space="preserve">остановления администрации муниципального образования Крымский район от 18 сентября 2018 года № 1576 «Об имущественной поддержке субъектов малого и среднего предпринимательства на территории муниципального образования Крымский район» и </w:t>
      </w:r>
      <w:r w:rsidR="0024112E" w:rsidRPr="00E30A9A">
        <w:rPr>
          <w:sz w:val="28"/>
          <w:szCs w:val="28"/>
        </w:rPr>
        <w:t>от 29 ноября 2019 года</w:t>
      </w:r>
      <w:r w:rsidR="00EE5EB4" w:rsidRPr="00E30A9A">
        <w:rPr>
          <w:sz w:val="28"/>
          <w:szCs w:val="28"/>
        </w:rPr>
        <w:t xml:space="preserve"> № </w:t>
      </w:r>
      <w:r w:rsidR="0024112E" w:rsidRPr="00E30A9A">
        <w:rPr>
          <w:sz w:val="28"/>
          <w:szCs w:val="28"/>
        </w:rPr>
        <w:t xml:space="preserve">2431 «О внесении изменений в </w:t>
      </w:r>
      <w:r w:rsidR="00EE5EB4" w:rsidRPr="00E30A9A">
        <w:rPr>
          <w:sz w:val="28"/>
          <w:szCs w:val="28"/>
        </w:rPr>
        <w:t xml:space="preserve">постановление администрации муниципального </w:t>
      </w:r>
      <w:r w:rsidRPr="00E30A9A">
        <w:rPr>
          <w:sz w:val="28"/>
          <w:szCs w:val="28"/>
        </w:rPr>
        <w:t xml:space="preserve"> </w:t>
      </w:r>
      <w:r w:rsidR="00EE5EB4" w:rsidRPr="00E30A9A">
        <w:rPr>
          <w:sz w:val="28"/>
          <w:szCs w:val="28"/>
        </w:rPr>
        <w:t xml:space="preserve">образования </w:t>
      </w:r>
      <w:r w:rsidRPr="00E30A9A">
        <w:rPr>
          <w:sz w:val="28"/>
          <w:szCs w:val="28"/>
        </w:rPr>
        <w:t xml:space="preserve">  </w:t>
      </w:r>
      <w:r w:rsidR="00EE5EB4" w:rsidRPr="00E30A9A">
        <w:rPr>
          <w:sz w:val="28"/>
          <w:szCs w:val="28"/>
        </w:rPr>
        <w:t xml:space="preserve">Крымский   район  </w:t>
      </w:r>
      <w:r w:rsidRPr="00E30A9A">
        <w:rPr>
          <w:sz w:val="28"/>
          <w:szCs w:val="28"/>
        </w:rPr>
        <w:t xml:space="preserve">  </w:t>
      </w:r>
      <w:r w:rsidR="00EE5EB4" w:rsidRPr="00E30A9A">
        <w:rPr>
          <w:sz w:val="28"/>
          <w:szCs w:val="28"/>
        </w:rPr>
        <w:t xml:space="preserve">от </w:t>
      </w:r>
      <w:r w:rsidRPr="00E30A9A">
        <w:rPr>
          <w:sz w:val="28"/>
          <w:szCs w:val="28"/>
        </w:rPr>
        <w:t xml:space="preserve"> </w:t>
      </w:r>
      <w:r w:rsidR="00EE5EB4" w:rsidRPr="00E30A9A">
        <w:rPr>
          <w:sz w:val="28"/>
          <w:szCs w:val="28"/>
        </w:rPr>
        <w:t>18</w:t>
      </w:r>
      <w:r w:rsidR="002D2D8F" w:rsidRPr="00E30A9A">
        <w:rPr>
          <w:sz w:val="28"/>
          <w:szCs w:val="28"/>
        </w:rPr>
        <w:t xml:space="preserve"> </w:t>
      </w:r>
      <w:r w:rsidR="00EE5EB4" w:rsidRPr="00E30A9A">
        <w:rPr>
          <w:sz w:val="28"/>
          <w:szCs w:val="28"/>
        </w:rPr>
        <w:t>сентября 2018 года № 1576 «Об имущественной поддержке субъектов малого и среднего предпринимательства на территории муниципального</w:t>
      </w:r>
      <w:proofErr w:type="gramEnd"/>
      <w:r w:rsidR="00EE5EB4" w:rsidRPr="00E30A9A">
        <w:rPr>
          <w:sz w:val="28"/>
          <w:szCs w:val="28"/>
        </w:rPr>
        <w:t xml:space="preserve"> образования Крымский район» </w:t>
      </w:r>
      <w:r w:rsidR="0024112E" w:rsidRPr="00E30A9A">
        <w:rPr>
          <w:sz w:val="28"/>
          <w:szCs w:val="28"/>
        </w:rPr>
        <w:t>признать утратившим</w:t>
      </w:r>
      <w:r w:rsidR="002D2D8F" w:rsidRPr="00E30A9A">
        <w:rPr>
          <w:sz w:val="28"/>
          <w:szCs w:val="28"/>
        </w:rPr>
        <w:t>и</w:t>
      </w:r>
      <w:r w:rsidR="0024112E" w:rsidRPr="00E30A9A">
        <w:rPr>
          <w:sz w:val="28"/>
          <w:szCs w:val="28"/>
        </w:rPr>
        <w:t xml:space="preserve"> силу.</w:t>
      </w:r>
    </w:p>
    <w:p w:rsidR="00EE5EB4" w:rsidRPr="00A00234" w:rsidRDefault="00E30A9A" w:rsidP="00EE5EB4">
      <w:pPr>
        <w:widowControl w:val="0"/>
        <w:tabs>
          <w:tab w:val="left" w:pos="709"/>
          <w:tab w:val="left" w:pos="993"/>
        </w:tabs>
        <w:suppressAutoHyphens/>
        <w:adjustRightInd w:val="0"/>
        <w:ind w:firstLine="709"/>
        <w:jc w:val="both"/>
        <w:rPr>
          <w:sz w:val="28"/>
          <w:szCs w:val="28"/>
        </w:rPr>
      </w:pPr>
      <w:r>
        <w:rPr>
          <w:sz w:val="28"/>
          <w:szCs w:val="28"/>
        </w:rPr>
        <w:t>4</w:t>
      </w:r>
      <w:r w:rsidR="00EE5EB4" w:rsidRPr="00A00234">
        <w:rPr>
          <w:sz w:val="28"/>
          <w:szCs w:val="28"/>
        </w:rPr>
        <w:t>. Отделу по взаимодействию со СМИ администрации муниципального образования Крымский район (</w:t>
      </w:r>
      <w:proofErr w:type="spellStart"/>
      <w:r w:rsidR="00EE5EB4" w:rsidRPr="00A00234">
        <w:rPr>
          <w:sz w:val="28"/>
          <w:szCs w:val="28"/>
        </w:rPr>
        <w:t>Безовчук</w:t>
      </w:r>
      <w:proofErr w:type="spellEnd"/>
      <w:r w:rsidR="00EE5EB4" w:rsidRPr="00A00234">
        <w:rPr>
          <w:sz w:val="28"/>
          <w:szCs w:val="28"/>
        </w:rPr>
        <w:t xml:space="preserve">) обнародовать настоящее постановление  путем размещения на официальном сайте администрации муниципального образования Крымский район </w:t>
      </w:r>
      <w:r w:rsidR="00EE5EB4" w:rsidRPr="00A00234">
        <w:rPr>
          <w:sz w:val="28"/>
          <w:szCs w:val="28"/>
          <w:lang w:val="en-US"/>
        </w:rPr>
        <w:t>www</w:t>
      </w:r>
      <w:r w:rsidR="00EE5EB4" w:rsidRPr="00A00234">
        <w:rPr>
          <w:sz w:val="28"/>
          <w:szCs w:val="28"/>
        </w:rPr>
        <w:t>.</w:t>
      </w:r>
      <w:proofErr w:type="spellStart"/>
      <w:r w:rsidR="00EE5EB4" w:rsidRPr="00A00234">
        <w:rPr>
          <w:sz w:val="28"/>
          <w:szCs w:val="28"/>
          <w:lang w:val="en-US"/>
        </w:rPr>
        <w:t>krymsk</w:t>
      </w:r>
      <w:proofErr w:type="spellEnd"/>
      <w:r w:rsidR="00EE5EB4" w:rsidRPr="00A00234">
        <w:rPr>
          <w:sz w:val="28"/>
          <w:szCs w:val="28"/>
        </w:rPr>
        <w:t>-</w:t>
      </w:r>
      <w:r w:rsidR="00EE5EB4" w:rsidRPr="00A00234">
        <w:rPr>
          <w:sz w:val="28"/>
          <w:szCs w:val="28"/>
          <w:lang w:val="en-US"/>
        </w:rPr>
        <w:t>region</w:t>
      </w:r>
      <w:r w:rsidR="00EE5EB4" w:rsidRPr="00A00234">
        <w:rPr>
          <w:sz w:val="28"/>
          <w:szCs w:val="28"/>
        </w:rPr>
        <w:t>.</w:t>
      </w:r>
      <w:proofErr w:type="spellStart"/>
      <w:r w:rsidR="00EE5EB4" w:rsidRPr="00A00234">
        <w:rPr>
          <w:sz w:val="28"/>
          <w:szCs w:val="28"/>
          <w:lang w:val="en-US"/>
        </w:rPr>
        <w:t>ru</w:t>
      </w:r>
      <w:proofErr w:type="spellEnd"/>
      <w:r w:rsidR="00EE5EB4" w:rsidRPr="00A00234">
        <w:rPr>
          <w:sz w:val="28"/>
          <w:szCs w:val="28"/>
        </w:rPr>
        <w:t xml:space="preserve">, </w:t>
      </w:r>
      <w:proofErr w:type="gramStart"/>
      <w:r w:rsidR="00EE5EB4" w:rsidRPr="00A00234">
        <w:rPr>
          <w:sz w:val="28"/>
          <w:szCs w:val="28"/>
        </w:rPr>
        <w:t>зарегистрированном в качестве средства массовой информации.</w:t>
      </w:r>
      <w:proofErr w:type="gramEnd"/>
    </w:p>
    <w:p w:rsidR="00EE5EB4" w:rsidRPr="00A00234" w:rsidRDefault="00E30A9A" w:rsidP="00EE5EB4">
      <w:pPr>
        <w:suppressAutoHyphens/>
        <w:ind w:firstLine="708"/>
        <w:jc w:val="both"/>
        <w:rPr>
          <w:sz w:val="28"/>
          <w:szCs w:val="28"/>
        </w:rPr>
      </w:pPr>
      <w:r>
        <w:rPr>
          <w:sz w:val="28"/>
          <w:szCs w:val="28"/>
        </w:rPr>
        <w:t>5</w:t>
      </w:r>
      <w:r w:rsidR="00EE5EB4" w:rsidRPr="00A00234">
        <w:rPr>
          <w:sz w:val="28"/>
          <w:szCs w:val="28"/>
        </w:rPr>
        <w:t xml:space="preserve">. Постановление вступает в силу со дня обнародования. </w:t>
      </w:r>
    </w:p>
    <w:p w:rsidR="00EE5EB4" w:rsidRPr="00A00234" w:rsidRDefault="00EE5EB4" w:rsidP="00EE5EB4">
      <w:pPr>
        <w:suppressAutoHyphens/>
        <w:jc w:val="both"/>
        <w:rPr>
          <w:sz w:val="28"/>
          <w:szCs w:val="28"/>
        </w:rPr>
      </w:pPr>
    </w:p>
    <w:p w:rsidR="00EE5EB4" w:rsidRPr="00A00234" w:rsidRDefault="00EE5EB4" w:rsidP="00EE5EB4">
      <w:pPr>
        <w:tabs>
          <w:tab w:val="left" w:pos="540"/>
        </w:tabs>
        <w:jc w:val="both"/>
        <w:rPr>
          <w:sz w:val="28"/>
          <w:szCs w:val="28"/>
        </w:rPr>
      </w:pPr>
    </w:p>
    <w:p w:rsidR="00EE5EB4" w:rsidRPr="00A00234" w:rsidRDefault="00EE5EB4" w:rsidP="00EE5EB4">
      <w:pPr>
        <w:suppressAutoHyphens/>
        <w:jc w:val="both"/>
        <w:rPr>
          <w:sz w:val="28"/>
          <w:szCs w:val="28"/>
        </w:rPr>
      </w:pPr>
    </w:p>
    <w:p w:rsidR="00726E61" w:rsidRPr="00712FC8" w:rsidRDefault="00BE6ED0" w:rsidP="00726E61">
      <w:pPr>
        <w:rPr>
          <w:sz w:val="28"/>
          <w:szCs w:val="28"/>
        </w:rPr>
      </w:pPr>
      <w:r>
        <w:rPr>
          <w:sz w:val="28"/>
          <w:szCs w:val="28"/>
        </w:rPr>
        <w:t>Первый</w:t>
      </w:r>
      <w:r w:rsidRPr="00BE6ED0">
        <w:rPr>
          <w:sz w:val="28"/>
          <w:szCs w:val="28"/>
        </w:rPr>
        <w:t xml:space="preserve"> </w:t>
      </w:r>
      <w:r>
        <w:rPr>
          <w:sz w:val="28"/>
          <w:szCs w:val="28"/>
        </w:rPr>
        <w:t>заместитель</w:t>
      </w:r>
      <w:r w:rsidRPr="00712FC8">
        <w:rPr>
          <w:sz w:val="28"/>
          <w:szCs w:val="28"/>
        </w:rPr>
        <w:t xml:space="preserve"> главы</w:t>
      </w:r>
      <w:r w:rsidRPr="00BE6ED0">
        <w:rPr>
          <w:sz w:val="28"/>
          <w:szCs w:val="28"/>
        </w:rPr>
        <w:t xml:space="preserve"> </w:t>
      </w:r>
      <w:proofErr w:type="gramStart"/>
      <w:r w:rsidRPr="00712FC8">
        <w:rPr>
          <w:sz w:val="28"/>
          <w:szCs w:val="28"/>
        </w:rPr>
        <w:t>муниципального</w:t>
      </w:r>
      <w:proofErr w:type="gramEnd"/>
    </w:p>
    <w:p w:rsidR="00726E61" w:rsidRPr="00712FC8" w:rsidRDefault="00BE6ED0" w:rsidP="00726E61">
      <w:pPr>
        <w:rPr>
          <w:sz w:val="28"/>
          <w:szCs w:val="28"/>
        </w:rPr>
      </w:pPr>
      <w:r w:rsidRPr="00712FC8">
        <w:rPr>
          <w:sz w:val="28"/>
          <w:szCs w:val="28"/>
        </w:rPr>
        <w:t>образования</w:t>
      </w:r>
      <w:r w:rsidRPr="00BE6ED0">
        <w:rPr>
          <w:sz w:val="28"/>
          <w:szCs w:val="28"/>
        </w:rPr>
        <w:t xml:space="preserve"> </w:t>
      </w:r>
      <w:r w:rsidRPr="00712FC8">
        <w:rPr>
          <w:sz w:val="28"/>
          <w:szCs w:val="28"/>
        </w:rPr>
        <w:t>Крымский район</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В.Н.Черник</w:t>
      </w:r>
      <w:proofErr w:type="spellEnd"/>
    </w:p>
    <w:p w:rsidR="00726E61" w:rsidRPr="00712FC8" w:rsidRDefault="00726E61" w:rsidP="00726E61">
      <w:pPr>
        <w:rPr>
          <w:sz w:val="28"/>
          <w:szCs w:val="28"/>
        </w:rPr>
      </w:pPr>
      <w:r w:rsidRPr="00712FC8">
        <w:rPr>
          <w:sz w:val="28"/>
          <w:szCs w:val="28"/>
        </w:rPr>
        <w:tab/>
      </w:r>
      <w:r>
        <w:rPr>
          <w:sz w:val="28"/>
          <w:szCs w:val="28"/>
        </w:rPr>
        <w:tab/>
      </w:r>
      <w:r>
        <w:rPr>
          <w:sz w:val="28"/>
          <w:szCs w:val="28"/>
        </w:rPr>
        <w:tab/>
      </w:r>
      <w:r>
        <w:rPr>
          <w:sz w:val="28"/>
          <w:szCs w:val="28"/>
        </w:rPr>
        <w:tab/>
      </w:r>
      <w:r>
        <w:rPr>
          <w:sz w:val="28"/>
          <w:szCs w:val="28"/>
        </w:rPr>
        <w:tab/>
      </w:r>
      <w:r>
        <w:rPr>
          <w:sz w:val="28"/>
          <w:szCs w:val="28"/>
        </w:rPr>
        <w:tab/>
      </w:r>
      <w:r w:rsidR="00BA3DDA">
        <w:rPr>
          <w:sz w:val="28"/>
          <w:szCs w:val="28"/>
        </w:rPr>
        <w:t xml:space="preserve"> </w:t>
      </w:r>
      <w:r w:rsidRPr="00712FC8">
        <w:rPr>
          <w:sz w:val="28"/>
          <w:szCs w:val="28"/>
        </w:rPr>
        <w:tab/>
      </w:r>
      <w:r w:rsidRPr="00712FC8">
        <w:rPr>
          <w:sz w:val="28"/>
          <w:szCs w:val="28"/>
        </w:rPr>
        <w:tab/>
      </w:r>
      <w:r w:rsidRPr="00712FC8">
        <w:rPr>
          <w:sz w:val="28"/>
          <w:szCs w:val="28"/>
        </w:rPr>
        <w:tab/>
      </w:r>
    </w:p>
    <w:p w:rsidR="00726E61" w:rsidRPr="00712FC8" w:rsidRDefault="00726E61" w:rsidP="00726E61">
      <w:pPr>
        <w:rPr>
          <w:sz w:val="28"/>
          <w:szCs w:val="28"/>
        </w:rPr>
      </w:pPr>
      <w:r w:rsidRPr="00712FC8">
        <w:rPr>
          <w:sz w:val="28"/>
          <w:szCs w:val="28"/>
        </w:rPr>
        <w:t xml:space="preserve">                                                                           </w:t>
      </w:r>
    </w:p>
    <w:p w:rsidR="00726E61" w:rsidRPr="00712FC8" w:rsidRDefault="00726E61" w:rsidP="00726E61">
      <w:pPr>
        <w:rPr>
          <w:color w:val="FF0000"/>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71"/>
      </w:tblGrid>
      <w:tr w:rsidR="00770AFF" w:rsidTr="003440A0">
        <w:trPr>
          <w:trHeight w:val="2411"/>
        </w:trPr>
        <w:tc>
          <w:tcPr>
            <w:tcW w:w="5070" w:type="dxa"/>
          </w:tcPr>
          <w:p w:rsidR="00770AFF" w:rsidRDefault="00726E61" w:rsidP="003440A0">
            <w:pPr>
              <w:suppressAutoHyphens/>
              <w:jc w:val="both"/>
              <w:rPr>
                <w:sz w:val="28"/>
                <w:szCs w:val="28"/>
              </w:rPr>
            </w:pPr>
            <w:r w:rsidRPr="00225387">
              <w:rPr>
                <w:sz w:val="28"/>
                <w:szCs w:val="28"/>
              </w:rPr>
              <w:tab/>
            </w:r>
            <w:r w:rsidR="00770AFF">
              <w:rPr>
                <w:sz w:val="28"/>
                <w:szCs w:val="28"/>
              </w:rPr>
              <w:tab/>
            </w:r>
          </w:p>
        </w:tc>
        <w:tc>
          <w:tcPr>
            <w:tcW w:w="4671" w:type="dxa"/>
          </w:tcPr>
          <w:p w:rsidR="00770AFF" w:rsidRPr="00722B92" w:rsidRDefault="00770AFF" w:rsidP="003440A0">
            <w:pPr>
              <w:suppressAutoHyphens/>
              <w:jc w:val="both"/>
              <w:rPr>
                <w:sz w:val="28"/>
                <w:szCs w:val="28"/>
              </w:rPr>
            </w:pPr>
            <w:r w:rsidRPr="00722B92">
              <w:rPr>
                <w:sz w:val="28"/>
                <w:szCs w:val="28"/>
              </w:rPr>
              <w:t>ПРИЛОЖЕНИЕ № 1</w:t>
            </w:r>
          </w:p>
          <w:p w:rsidR="00770AFF" w:rsidRPr="00722B92" w:rsidRDefault="00770AFF" w:rsidP="003440A0">
            <w:pPr>
              <w:suppressAutoHyphens/>
              <w:jc w:val="both"/>
              <w:rPr>
                <w:sz w:val="28"/>
                <w:szCs w:val="28"/>
              </w:rPr>
            </w:pPr>
            <w:r w:rsidRPr="00722B92">
              <w:rPr>
                <w:sz w:val="28"/>
                <w:szCs w:val="28"/>
              </w:rPr>
              <w:t>к постановлению администрации</w:t>
            </w:r>
          </w:p>
          <w:p w:rsidR="00770AFF" w:rsidRPr="00722B92" w:rsidRDefault="00770AFF" w:rsidP="003440A0">
            <w:pPr>
              <w:suppressAutoHyphens/>
              <w:jc w:val="both"/>
              <w:rPr>
                <w:sz w:val="28"/>
                <w:szCs w:val="28"/>
              </w:rPr>
            </w:pPr>
            <w:r w:rsidRPr="00722B92">
              <w:rPr>
                <w:sz w:val="28"/>
                <w:szCs w:val="28"/>
              </w:rPr>
              <w:t xml:space="preserve">муниципального образования </w:t>
            </w:r>
          </w:p>
          <w:p w:rsidR="00770AFF" w:rsidRPr="00722B92" w:rsidRDefault="00770AFF" w:rsidP="003440A0">
            <w:pPr>
              <w:suppressAutoHyphens/>
              <w:jc w:val="both"/>
              <w:rPr>
                <w:sz w:val="28"/>
                <w:szCs w:val="28"/>
              </w:rPr>
            </w:pPr>
            <w:r w:rsidRPr="00722B92">
              <w:rPr>
                <w:sz w:val="28"/>
                <w:szCs w:val="28"/>
              </w:rPr>
              <w:t>Крымский район</w:t>
            </w:r>
          </w:p>
          <w:p w:rsidR="00770AFF" w:rsidRPr="00722B92" w:rsidRDefault="00770AFF" w:rsidP="003440A0">
            <w:pPr>
              <w:suppressAutoHyphens/>
              <w:jc w:val="both"/>
              <w:rPr>
                <w:sz w:val="28"/>
                <w:szCs w:val="28"/>
              </w:rPr>
            </w:pPr>
            <w:r w:rsidRPr="00722B92">
              <w:rPr>
                <w:sz w:val="28"/>
                <w:szCs w:val="28"/>
              </w:rPr>
              <w:t>от</w:t>
            </w:r>
            <w:r w:rsidR="00600FFC">
              <w:rPr>
                <w:sz w:val="28"/>
                <w:szCs w:val="28"/>
              </w:rPr>
              <w:t xml:space="preserve"> 14.07.2021 </w:t>
            </w:r>
            <w:r w:rsidRPr="00722B92">
              <w:rPr>
                <w:sz w:val="28"/>
                <w:szCs w:val="28"/>
              </w:rPr>
              <w:t>№</w:t>
            </w:r>
            <w:r w:rsidR="00600FFC">
              <w:rPr>
                <w:sz w:val="28"/>
                <w:szCs w:val="28"/>
              </w:rPr>
              <w:t xml:space="preserve"> 2092</w:t>
            </w:r>
          </w:p>
          <w:p w:rsidR="00770AFF" w:rsidRPr="00722B92" w:rsidRDefault="00770AFF" w:rsidP="003440A0">
            <w:pPr>
              <w:suppressAutoHyphens/>
              <w:jc w:val="both"/>
              <w:rPr>
                <w:sz w:val="28"/>
                <w:szCs w:val="28"/>
              </w:rPr>
            </w:pPr>
          </w:p>
          <w:p w:rsidR="00770AFF" w:rsidRPr="00722B92" w:rsidRDefault="00770AFF" w:rsidP="003440A0">
            <w:pPr>
              <w:suppressAutoHyphens/>
              <w:jc w:val="both"/>
              <w:rPr>
                <w:sz w:val="28"/>
                <w:szCs w:val="28"/>
              </w:rPr>
            </w:pPr>
          </w:p>
          <w:p w:rsidR="00770AFF" w:rsidRPr="00722B92" w:rsidRDefault="00770AFF" w:rsidP="003440A0">
            <w:pPr>
              <w:suppressAutoHyphens/>
              <w:ind w:firstLine="708"/>
              <w:jc w:val="both"/>
              <w:rPr>
                <w:sz w:val="28"/>
                <w:szCs w:val="28"/>
              </w:rPr>
            </w:pPr>
          </w:p>
        </w:tc>
      </w:tr>
    </w:tbl>
    <w:p w:rsidR="00770AFF" w:rsidRPr="00722B92" w:rsidRDefault="00770AFF" w:rsidP="00770AFF">
      <w:pPr>
        <w:suppressAutoHyphens/>
        <w:jc w:val="center"/>
        <w:rPr>
          <w:b/>
          <w:sz w:val="28"/>
          <w:szCs w:val="28"/>
        </w:rPr>
      </w:pPr>
      <w:r w:rsidRPr="00722B92">
        <w:rPr>
          <w:b/>
          <w:sz w:val="28"/>
          <w:szCs w:val="28"/>
        </w:rPr>
        <w:t xml:space="preserve">Правила  </w:t>
      </w:r>
    </w:p>
    <w:p w:rsidR="00770AFF" w:rsidRPr="00722B92" w:rsidRDefault="00770AFF" w:rsidP="00770AFF">
      <w:pPr>
        <w:suppressAutoHyphens/>
        <w:jc w:val="center"/>
        <w:rPr>
          <w:b/>
          <w:sz w:val="28"/>
          <w:szCs w:val="28"/>
          <w:shd w:val="clear" w:color="auto" w:fill="FFFFFF"/>
        </w:rPr>
      </w:pPr>
      <w:r w:rsidRPr="00722B92">
        <w:rPr>
          <w:b/>
          <w:sz w:val="28"/>
          <w:szCs w:val="28"/>
        </w:rPr>
        <w:t xml:space="preserve">формирования, ведения, обязательного опубликования </w:t>
      </w:r>
      <w:r w:rsidRPr="00722B92">
        <w:rPr>
          <w:b/>
          <w:sz w:val="28"/>
          <w:szCs w:val="28"/>
          <w:shd w:val="clear" w:color="auto" w:fill="FFFFFF"/>
        </w:rPr>
        <w:t xml:space="preserve">перечня муниципального имущества, свободного от прав третьих лиц </w:t>
      </w:r>
    </w:p>
    <w:p w:rsidR="00770AFF" w:rsidRPr="00722B92" w:rsidRDefault="00770AFF" w:rsidP="00770AFF">
      <w:pPr>
        <w:suppressAutoHyphens/>
        <w:jc w:val="center"/>
        <w:rPr>
          <w:b/>
          <w:sz w:val="28"/>
          <w:szCs w:val="28"/>
          <w:shd w:val="clear" w:color="auto" w:fill="FFFFFF"/>
        </w:rPr>
      </w:pPr>
      <w:r w:rsidRPr="00722B92">
        <w:rPr>
          <w:b/>
          <w:sz w:val="28"/>
          <w:szCs w:val="28"/>
          <w:shd w:val="clear" w:color="auto" w:fill="FFFFFF"/>
        </w:rPr>
        <w:t>(</w:t>
      </w:r>
      <w:r w:rsidRPr="00722B92">
        <w:rPr>
          <w:b/>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722B92">
        <w:rPr>
          <w:b/>
          <w:sz w:val="28"/>
          <w:szCs w:val="28"/>
          <w:shd w:val="clear" w:color="auto" w:fill="FFFFFF"/>
        </w:rPr>
        <w:t>)</w:t>
      </w:r>
    </w:p>
    <w:p w:rsidR="00770AFF" w:rsidRPr="00722B92" w:rsidRDefault="00770AFF" w:rsidP="00770AFF">
      <w:pPr>
        <w:suppressAutoHyphens/>
        <w:jc w:val="both"/>
        <w:rPr>
          <w:b/>
          <w:sz w:val="28"/>
          <w:szCs w:val="28"/>
          <w:shd w:val="clear" w:color="auto" w:fill="FFFFFF"/>
        </w:rPr>
      </w:pPr>
      <w:r w:rsidRPr="00722B92">
        <w:rPr>
          <w:b/>
          <w:sz w:val="28"/>
          <w:szCs w:val="28"/>
          <w:shd w:val="clear" w:color="auto" w:fill="FFFFFF"/>
        </w:rPr>
        <w:tab/>
      </w:r>
    </w:p>
    <w:p w:rsidR="00770AFF" w:rsidRPr="00722B92" w:rsidRDefault="00770AFF" w:rsidP="00770AFF">
      <w:pPr>
        <w:suppressAutoHyphens/>
        <w:ind w:firstLine="708"/>
        <w:jc w:val="both"/>
        <w:rPr>
          <w:sz w:val="28"/>
          <w:szCs w:val="28"/>
          <w:shd w:val="clear" w:color="auto" w:fill="FFFFFF"/>
        </w:rPr>
      </w:pPr>
    </w:p>
    <w:p w:rsidR="00770AFF" w:rsidRPr="00722B92" w:rsidRDefault="00770AFF" w:rsidP="00770AFF">
      <w:pPr>
        <w:suppressAutoHyphens/>
        <w:ind w:firstLine="708"/>
        <w:jc w:val="both"/>
        <w:rPr>
          <w:sz w:val="28"/>
          <w:szCs w:val="28"/>
          <w:shd w:val="clear" w:color="auto" w:fill="FFFFFF"/>
        </w:rPr>
      </w:pPr>
    </w:p>
    <w:p w:rsidR="00770AFF" w:rsidRPr="00722B92" w:rsidRDefault="00770AFF" w:rsidP="00770AFF">
      <w:pPr>
        <w:suppressAutoHyphens/>
        <w:ind w:firstLine="709"/>
        <w:jc w:val="both"/>
        <w:rPr>
          <w:sz w:val="28"/>
          <w:szCs w:val="28"/>
          <w:shd w:val="clear" w:color="auto" w:fill="FFFFFF"/>
        </w:rPr>
      </w:pPr>
      <w:r w:rsidRPr="00722B92">
        <w:rPr>
          <w:sz w:val="28"/>
          <w:szCs w:val="28"/>
          <w:shd w:val="clear" w:color="auto" w:fill="FFFFFF"/>
        </w:rPr>
        <w:t>1. </w:t>
      </w:r>
      <w:proofErr w:type="gramStart"/>
      <w:r w:rsidRPr="00722B92">
        <w:rPr>
          <w:rStyle w:val="blk"/>
          <w:sz w:val="28"/>
          <w:szCs w:val="28"/>
        </w:rPr>
        <w:t xml:space="preserve">Настоящие Правила устанавливают порядок формирования, ведения (в том числе ежегодного дополнения) и обязательного опубликования </w:t>
      </w:r>
      <w:hyperlink r:id="rId11" w:anchor="dst100014" w:history="1">
        <w:r w:rsidRPr="00722B92">
          <w:rPr>
            <w:rStyle w:val="blk"/>
            <w:sz w:val="28"/>
            <w:szCs w:val="28"/>
          </w:rPr>
          <w:t>перечня</w:t>
        </w:r>
      </w:hyperlink>
      <w:r w:rsidRPr="00722B92">
        <w:rPr>
          <w:rStyle w:val="blk"/>
          <w:sz w:val="28"/>
          <w:szCs w:val="28"/>
        </w:rPr>
        <w:t xml:space="preserve">  муниципального имущества муниципального образования Крымский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12" w:anchor="dst100346" w:history="1">
        <w:r w:rsidRPr="00722B92">
          <w:rPr>
            <w:rStyle w:val="blk"/>
            <w:sz w:val="28"/>
            <w:szCs w:val="28"/>
          </w:rPr>
          <w:t>частью 4 статьи 18</w:t>
        </w:r>
      </w:hyperlink>
      <w:r w:rsidRPr="00722B92">
        <w:rPr>
          <w:rStyle w:val="blk"/>
          <w:sz w:val="28"/>
          <w:szCs w:val="28"/>
        </w:rPr>
        <w:t xml:space="preserve"> Федерального закона «О развитии малого и среднего предпринимательства в Российской Федерации» (далее</w:t>
      </w:r>
      <w:proofErr w:type="gramEnd"/>
      <w:r w:rsidRPr="00722B92">
        <w:rPr>
          <w:rStyle w:val="blk"/>
          <w:sz w:val="28"/>
          <w:szCs w:val="28"/>
        </w:rPr>
        <w:t xml:space="preserve"> соответственно - муниципальное имущество, Перечень), в целях предоставления  муниципального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722B92">
        <w:rPr>
          <w:sz w:val="28"/>
          <w:szCs w:val="28"/>
        </w:rPr>
        <w:t>на территории муниципального образования Крымский район.</w:t>
      </w:r>
    </w:p>
    <w:p w:rsidR="00770AFF" w:rsidRPr="00722B92" w:rsidRDefault="00770AFF" w:rsidP="00770AFF">
      <w:pPr>
        <w:shd w:val="clear" w:color="auto" w:fill="FFFFFF"/>
        <w:suppressAutoHyphens/>
        <w:ind w:firstLine="708"/>
        <w:jc w:val="both"/>
        <w:rPr>
          <w:bCs/>
          <w:sz w:val="28"/>
          <w:szCs w:val="28"/>
        </w:rPr>
      </w:pPr>
      <w:r w:rsidRPr="00722B92">
        <w:rPr>
          <w:bCs/>
          <w:sz w:val="28"/>
          <w:szCs w:val="28"/>
        </w:rPr>
        <w:t>2. В Перечень вносятся сведения о муниципальном имуществе, соответствующем следующим критериям:</w:t>
      </w:r>
    </w:p>
    <w:p w:rsidR="00770AFF" w:rsidRPr="00722B92" w:rsidRDefault="00770AFF" w:rsidP="00770AFF">
      <w:pPr>
        <w:shd w:val="clear" w:color="auto" w:fill="FFFFFF"/>
        <w:suppressAutoHyphens/>
        <w:ind w:firstLine="708"/>
        <w:jc w:val="both"/>
        <w:rPr>
          <w:bCs/>
          <w:sz w:val="28"/>
          <w:szCs w:val="28"/>
        </w:rPr>
      </w:pPr>
      <w:proofErr w:type="gramStart"/>
      <w:r w:rsidRPr="00722B92">
        <w:rPr>
          <w:bCs/>
          <w:sz w:val="28"/>
          <w:szCs w:val="28"/>
        </w:rPr>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roofErr w:type="gramEnd"/>
    </w:p>
    <w:p w:rsidR="00770AFF" w:rsidRPr="00722B92" w:rsidRDefault="00770AFF" w:rsidP="00770AFF">
      <w:pPr>
        <w:shd w:val="clear" w:color="auto" w:fill="FFFFFF"/>
        <w:suppressAutoHyphens/>
        <w:ind w:firstLine="708"/>
        <w:jc w:val="both"/>
        <w:rPr>
          <w:bCs/>
          <w:sz w:val="28"/>
          <w:szCs w:val="28"/>
        </w:rPr>
      </w:pPr>
      <w:r w:rsidRPr="00722B92">
        <w:rPr>
          <w:bCs/>
          <w:sz w:val="28"/>
          <w:szCs w:val="28"/>
        </w:rPr>
        <w:t>б) в отношении муниципального имущества действующим законодательством не установлен запрет на его передачу во временное владение и (или) пользование, в том числе в аренду на торгах или без проведения торгов;</w:t>
      </w:r>
    </w:p>
    <w:p w:rsidR="00770AFF" w:rsidRPr="00722B92" w:rsidRDefault="00770AFF" w:rsidP="00770AFF">
      <w:pPr>
        <w:shd w:val="clear" w:color="auto" w:fill="FFFFFF"/>
        <w:suppressAutoHyphens/>
        <w:ind w:firstLine="708"/>
        <w:jc w:val="both"/>
        <w:rPr>
          <w:bCs/>
          <w:sz w:val="28"/>
          <w:szCs w:val="28"/>
        </w:rPr>
      </w:pPr>
      <w:r w:rsidRPr="00722B92">
        <w:rPr>
          <w:bCs/>
          <w:sz w:val="28"/>
          <w:szCs w:val="28"/>
        </w:rPr>
        <w:t>в) муниципальное имущество не является объектом религиозного назначения;</w:t>
      </w:r>
    </w:p>
    <w:p w:rsidR="00770AFF" w:rsidRPr="00722B92" w:rsidRDefault="00770AFF" w:rsidP="00770AFF">
      <w:pPr>
        <w:shd w:val="clear" w:color="auto" w:fill="FFFFFF"/>
        <w:suppressAutoHyphens/>
        <w:ind w:firstLine="708"/>
        <w:jc w:val="both"/>
        <w:rPr>
          <w:bCs/>
          <w:sz w:val="28"/>
          <w:szCs w:val="28"/>
        </w:rPr>
      </w:pPr>
      <w:r w:rsidRPr="00722B92">
        <w:rPr>
          <w:bCs/>
          <w:sz w:val="28"/>
          <w:szCs w:val="28"/>
        </w:rPr>
        <w:lastRenderedPageBreak/>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770AFF" w:rsidRPr="00722B92" w:rsidRDefault="00770AFF" w:rsidP="00770AFF">
      <w:pPr>
        <w:shd w:val="clear" w:color="auto" w:fill="FFFFFF"/>
        <w:suppressAutoHyphens/>
        <w:ind w:firstLine="708"/>
        <w:jc w:val="both"/>
        <w:rPr>
          <w:bCs/>
          <w:sz w:val="28"/>
          <w:szCs w:val="28"/>
        </w:rPr>
      </w:pPr>
      <w:r w:rsidRPr="00722B92">
        <w:rPr>
          <w:bCs/>
          <w:sz w:val="28"/>
          <w:szCs w:val="28"/>
        </w:rPr>
        <w:t>д) в отношении  муниципального имущества не принято решение  органа местного самоуправления о предоставлении его иным лицам;</w:t>
      </w:r>
    </w:p>
    <w:p w:rsidR="00770AFF" w:rsidRPr="00722B92" w:rsidRDefault="00770AFF" w:rsidP="00770AFF">
      <w:pPr>
        <w:shd w:val="clear" w:color="auto" w:fill="FFFFFF"/>
        <w:suppressAutoHyphens/>
        <w:ind w:firstLine="708"/>
        <w:jc w:val="both"/>
        <w:rPr>
          <w:bCs/>
          <w:sz w:val="28"/>
          <w:szCs w:val="28"/>
        </w:rPr>
      </w:pPr>
      <w:r w:rsidRPr="00722B92">
        <w:rPr>
          <w:bCs/>
          <w:sz w:val="28"/>
          <w:szCs w:val="28"/>
        </w:rPr>
        <w:t>е) муниципальное имущество не подлежит приватизации в соответствии с прогнозным планом (программой приватизации) муниципального имущества;</w:t>
      </w:r>
    </w:p>
    <w:p w:rsidR="00770AFF" w:rsidRPr="00722B92" w:rsidRDefault="00770AFF" w:rsidP="00770AFF">
      <w:pPr>
        <w:shd w:val="clear" w:color="auto" w:fill="FFFFFF"/>
        <w:suppressAutoHyphens/>
        <w:ind w:firstLine="708"/>
        <w:jc w:val="both"/>
        <w:rPr>
          <w:bCs/>
          <w:sz w:val="28"/>
          <w:szCs w:val="28"/>
        </w:rPr>
      </w:pPr>
      <w:r w:rsidRPr="00722B92">
        <w:rPr>
          <w:bCs/>
          <w:sz w:val="28"/>
          <w:szCs w:val="28"/>
        </w:rPr>
        <w:t>ж) муниципальное имущество не признано аварийным и подлежащим сносу или реконструкции;</w:t>
      </w:r>
    </w:p>
    <w:p w:rsidR="00770AFF" w:rsidRPr="00722B92" w:rsidRDefault="00770AFF" w:rsidP="00770AFF">
      <w:pPr>
        <w:shd w:val="clear" w:color="auto" w:fill="FFFFFF"/>
        <w:suppressAutoHyphens/>
        <w:ind w:firstLine="708"/>
        <w:jc w:val="both"/>
        <w:rPr>
          <w:bCs/>
          <w:sz w:val="28"/>
          <w:szCs w:val="28"/>
        </w:rPr>
      </w:pPr>
      <w:r w:rsidRPr="00722B92">
        <w:rPr>
          <w:bCs/>
          <w:sz w:val="28"/>
          <w:szCs w:val="28"/>
        </w:rPr>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770AFF" w:rsidRPr="00722B92" w:rsidRDefault="00770AFF" w:rsidP="00770AFF">
      <w:pPr>
        <w:shd w:val="clear" w:color="auto" w:fill="FFFFFF"/>
        <w:suppressAutoHyphens/>
        <w:ind w:firstLine="708"/>
        <w:jc w:val="both"/>
        <w:rPr>
          <w:bCs/>
          <w:sz w:val="28"/>
          <w:szCs w:val="28"/>
        </w:rPr>
      </w:pPr>
      <w:r w:rsidRPr="00722B92">
        <w:rPr>
          <w:bCs/>
          <w:sz w:val="28"/>
          <w:szCs w:val="28"/>
        </w:rPr>
        <w:t xml:space="preserve">и) земельный участок не относится к земельным участкам, предусмотренным </w:t>
      </w:r>
      <w:hyperlink r:id="rId13" w:anchor="block_391181" w:history="1">
        <w:r w:rsidRPr="00722B92">
          <w:rPr>
            <w:bCs/>
            <w:sz w:val="28"/>
            <w:szCs w:val="28"/>
          </w:rPr>
          <w:t>подпунктами 1 - 10</w:t>
        </w:r>
      </w:hyperlink>
      <w:r w:rsidRPr="00722B92">
        <w:rPr>
          <w:bCs/>
          <w:sz w:val="28"/>
          <w:szCs w:val="28"/>
        </w:rPr>
        <w:t xml:space="preserve">, </w:t>
      </w:r>
      <w:hyperlink r:id="rId14" w:anchor="block_3911813" w:history="1">
        <w:r w:rsidRPr="00722B92">
          <w:rPr>
            <w:bCs/>
            <w:sz w:val="28"/>
            <w:szCs w:val="28"/>
          </w:rPr>
          <w:t>13 - 15</w:t>
        </w:r>
      </w:hyperlink>
      <w:r w:rsidRPr="00722B92">
        <w:rPr>
          <w:bCs/>
          <w:sz w:val="28"/>
          <w:szCs w:val="28"/>
        </w:rPr>
        <w:t xml:space="preserve">, </w:t>
      </w:r>
      <w:hyperlink r:id="rId15" w:anchor="block_3911818" w:history="1">
        <w:r w:rsidRPr="00722B92">
          <w:rPr>
            <w:bCs/>
            <w:sz w:val="28"/>
            <w:szCs w:val="28"/>
          </w:rPr>
          <w:t>18</w:t>
        </w:r>
      </w:hyperlink>
      <w:r w:rsidRPr="00722B92">
        <w:rPr>
          <w:bCs/>
          <w:sz w:val="28"/>
          <w:szCs w:val="28"/>
        </w:rPr>
        <w:t xml:space="preserve"> и </w:t>
      </w:r>
      <w:hyperlink r:id="rId16" w:anchor="block_3911819" w:history="1">
        <w:r w:rsidRPr="00722B92">
          <w:rPr>
            <w:bCs/>
            <w:sz w:val="28"/>
            <w:szCs w:val="28"/>
          </w:rPr>
          <w:t>19 пункта 8 статьи 39.11</w:t>
        </w:r>
      </w:hyperlink>
      <w:r w:rsidRPr="00722B92">
        <w:rPr>
          <w:bCs/>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770AFF" w:rsidRPr="00722B92" w:rsidRDefault="00770AFF" w:rsidP="00770AFF">
      <w:pPr>
        <w:shd w:val="clear" w:color="auto" w:fill="FFFFFF"/>
        <w:suppressAutoHyphens/>
        <w:ind w:firstLine="708"/>
        <w:jc w:val="both"/>
        <w:rPr>
          <w:bCs/>
          <w:sz w:val="28"/>
          <w:szCs w:val="28"/>
        </w:rPr>
      </w:pPr>
      <w:proofErr w:type="gramStart"/>
      <w:r w:rsidRPr="00722B92">
        <w:rPr>
          <w:bCs/>
          <w:sz w:val="28"/>
          <w:szCs w:val="28"/>
        </w:rPr>
        <w:t>к) в отношении муниципального имущества, закрепленного на праве хозяйственного ведения или оперативного управления за муниципальным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 согласованное со структурным подразделением администрации муниципального образования Крымский район, в ведении которого находится данное предприятия или учреждение;</w:t>
      </w:r>
      <w:proofErr w:type="gramEnd"/>
    </w:p>
    <w:p w:rsidR="00770AFF" w:rsidRPr="00722B92" w:rsidRDefault="00770AFF" w:rsidP="00770AFF">
      <w:pPr>
        <w:shd w:val="clear" w:color="auto" w:fill="FFFFFF"/>
        <w:suppressAutoHyphens/>
        <w:ind w:firstLine="708"/>
        <w:jc w:val="both"/>
        <w:rPr>
          <w:bCs/>
          <w:sz w:val="28"/>
          <w:szCs w:val="28"/>
        </w:rPr>
      </w:pPr>
      <w:proofErr w:type="gramStart"/>
      <w:r w:rsidRPr="00722B92">
        <w:rPr>
          <w:bCs/>
          <w:sz w:val="28"/>
          <w:szCs w:val="28"/>
        </w:rPr>
        <w:t>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действующим законодательством.</w:t>
      </w:r>
      <w:proofErr w:type="gramEnd"/>
    </w:p>
    <w:p w:rsidR="00770AFF" w:rsidRPr="00D400FC" w:rsidRDefault="00770AFF" w:rsidP="00770AFF">
      <w:pPr>
        <w:suppressAutoHyphens/>
        <w:ind w:firstLine="708"/>
        <w:jc w:val="both"/>
        <w:rPr>
          <w:sz w:val="28"/>
          <w:szCs w:val="28"/>
        </w:rPr>
      </w:pPr>
      <w:r w:rsidRPr="00722B92">
        <w:rPr>
          <w:bCs/>
          <w:sz w:val="28"/>
          <w:szCs w:val="28"/>
        </w:rPr>
        <w:t>3. </w:t>
      </w:r>
      <w:proofErr w:type="gramStart"/>
      <w:r w:rsidRPr="00722B92">
        <w:rPr>
          <w:bCs/>
          <w:sz w:val="28"/>
          <w:szCs w:val="28"/>
        </w:rPr>
        <w:t xml:space="preserve">Внесение сведений о муниципальном имуществе в Перечень (в том числе ежегодное дополнение), а также исключение сведений о муниципальном имуществе из Перечня </w:t>
      </w:r>
      <w:r w:rsidRPr="00722B92">
        <w:rPr>
          <w:sz w:val="28"/>
          <w:szCs w:val="28"/>
        </w:rPr>
        <w:t>осуществляется управлением имущественных отношений администрации (далее по тексту - Уполномоченный орган) по согласованию с Советом по развитию предпринимательства при главе муниципального образования Крымский район на основании  предложений органов мест</w:t>
      </w:r>
      <w:r w:rsidRPr="00D400FC">
        <w:rPr>
          <w:sz w:val="28"/>
          <w:szCs w:val="28"/>
        </w:rPr>
        <w:t>ного самоуправления, общероссийских некоммерческих организаций, выражающих интересы субъектов малого и среднего предпринимательства</w:t>
      </w:r>
      <w:proofErr w:type="gramEnd"/>
      <w:r w:rsidRPr="00D400FC">
        <w:rPr>
          <w:sz w:val="28"/>
          <w:szCs w:val="28"/>
        </w:rPr>
        <w:t xml:space="preserve">, </w:t>
      </w:r>
      <w:r w:rsidRPr="00D400FC">
        <w:rPr>
          <w:bCs/>
          <w:sz w:val="28"/>
          <w:szCs w:val="28"/>
        </w:rPr>
        <w:t xml:space="preserve">акционерного общества «Федеральная корпорация по развитию малого и среднего предпринимательства», </w:t>
      </w:r>
      <w:r w:rsidRPr="00D400FC">
        <w:rPr>
          <w:sz w:val="28"/>
          <w:szCs w:val="28"/>
        </w:rPr>
        <w:t xml:space="preserve">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 </w:t>
      </w:r>
      <w:r w:rsidRPr="00D400FC">
        <w:rPr>
          <w:bCs/>
          <w:sz w:val="28"/>
          <w:szCs w:val="28"/>
        </w:rPr>
        <w:t xml:space="preserve">муниципальных унитарных предприятий,  </w:t>
      </w:r>
      <w:r w:rsidRPr="00D400FC">
        <w:rPr>
          <w:bCs/>
          <w:sz w:val="28"/>
          <w:szCs w:val="28"/>
        </w:rPr>
        <w:lastRenderedPageBreak/>
        <w:t>муниципальных учреждений, владеющих муниципальным имуществом на праве хозяйственного веде</w:t>
      </w:r>
      <w:r>
        <w:rPr>
          <w:bCs/>
          <w:sz w:val="28"/>
          <w:szCs w:val="28"/>
        </w:rPr>
        <w:t>ния или оперативного управления.</w:t>
      </w:r>
      <w:r w:rsidRPr="00D400FC">
        <w:rPr>
          <w:bCs/>
          <w:sz w:val="28"/>
          <w:szCs w:val="28"/>
        </w:rPr>
        <w:t xml:space="preserve"> </w:t>
      </w:r>
    </w:p>
    <w:p w:rsidR="00770AFF" w:rsidRPr="000A49A5" w:rsidRDefault="00770AFF" w:rsidP="00770AFF">
      <w:pPr>
        <w:shd w:val="clear" w:color="auto" w:fill="FFFFFF"/>
        <w:suppressAutoHyphens/>
        <w:ind w:firstLine="708"/>
        <w:jc w:val="both"/>
        <w:rPr>
          <w:bCs/>
          <w:sz w:val="28"/>
          <w:szCs w:val="28"/>
        </w:rPr>
      </w:pPr>
      <w:r w:rsidRPr="000A49A5">
        <w:rPr>
          <w:bCs/>
          <w:sz w:val="28"/>
          <w:szCs w:val="28"/>
        </w:rPr>
        <w:t>В случае внесения изменений в реестр муниципального имущества в отношении муниципального имущ</w:t>
      </w:r>
      <w:r>
        <w:rPr>
          <w:bCs/>
          <w:sz w:val="28"/>
          <w:szCs w:val="28"/>
        </w:rPr>
        <w:t>ества, включенного в П</w:t>
      </w:r>
      <w:r w:rsidRPr="000A49A5">
        <w:rPr>
          <w:bCs/>
          <w:sz w:val="28"/>
          <w:szCs w:val="28"/>
        </w:rPr>
        <w:t xml:space="preserve">еречень, Уполномоченный орган в течение 10 дней обеспечивает внесение соответствующих изменений в отношении  муниципального </w:t>
      </w:r>
      <w:r>
        <w:rPr>
          <w:bCs/>
          <w:sz w:val="28"/>
          <w:szCs w:val="28"/>
        </w:rPr>
        <w:t>имущества в П</w:t>
      </w:r>
      <w:r w:rsidRPr="000A49A5">
        <w:rPr>
          <w:bCs/>
          <w:sz w:val="28"/>
          <w:szCs w:val="28"/>
        </w:rPr>
        <w:t>еречень.</w:t>
      </w:r>
    </w:p>
    <w:p w:rsidR="00770AFF" w:rsidRDefault="00770AFF" w:rsidP="00770AFF">
      <w:pPr>
        <w:shd w:val="clear" w:color="auto" w:fill="FFFFFF"/>
        <w:suppressAutoHyphens/>
        <w:ind w:firstLine="708"/>
        <w:jc w:val="both"/>
        <w:rPr>
          <w:bCs/>
          <w:sz w:val="28"/>
          <w:szCs w:val="28"/>
        </w:rPr>
      </w:pPr>
      <w:r>
        <w:rPr>
          <w:bCs/>
          <w:sz w:val="28"/>
          <w:szCs w:val="28"/>
        </w:rPr>
        <w:t>4. </w:t>
      </w:r>
      <w:r w:rsidRPr="00D400FC">
        <w:rPr>
          <w:bCs/>
          <w:sz w:val="28"/>
          <w:szCs w:val="28"/>
        </w:rPr>
        <w:t>Рассмотрение предложени</w:t>
      </w:r>
      <w:r>
        <w:rPr>
          <w:bCs/>
          <w:sz w:val="28"/>
          <w:szCs w:val="28"/>
        </w:rPr>
        <w:t>й, указанных</w:t>
      </w:r>
      <w:r w:rsidRPr="00D400FC">
        <w:rPr>
          <w:bCs/>
          <w:sz w:val="28"/>
          <w:szCs w:val="28"/>
        </w:rPr>
        <w:t xml:space="preserve"> в </w:t>
      </w:r>
      <w:hyperlink r:id="rId17" w:anchor="block_1003" w:history="1">
        <w:r w:rsidRPr="00D400FC">
          <w:rPr>
            <w:bCs/>
            <w:sz w:val="28"/>
            <w:szCs w:val="28"/>
          </w:rPr>
          <w:t>пункте 3</w:t>
        </w:r>
      </w:hyperlink>
      <w:r>
        <w:rPr>
          <w:bCs/>
          <w:sz w:val="28"/>
          <w:szCs w:val="28"/>
        </w:rPr>
        <w:t xml:space="preserve"> настоящих  Правил</w:t>
      </w:r>
      <w:r w:rsidRPr="00D400FC">
        <w:rPr>
          <w:bCs/>
          <w:sz w:val="28"/>
          <w:szCs w:val="28"/>
        </w:rPr>
        <w:t xml:space="preserve">, осуществляется в течение 30 календарных дней </w:t>
      </w:r>
      <w:proofErr w:type="gramStart"/>
      <w:r w:rsidRPr="00D400FC">
        <w:rPr>
          <w:bCs/>
          <w:sz w:val="28"/>
          <w:szCs w:val="28"/>
        </w:rPr>
        <w:t>с даты</w:t>
      </w:r>
      <w:proofErr w:type="gramEnd"/>
      <w:r w:rsidRPr="00D400FC">
        <w:rPr>
          <w:bCs/>
          <w:sz w:val="28"/>
          <w:szCs w:val="28"/>
        </w:rPr>
        <w:t xml:space="preserve"> его поступления. </w:t>
      </w:r>
    </w:p>
    <w:p w:rsidR="00770AFF" w:rsidRPr="00D400FC" w:rsidRDefault="00770AFF" w:rsidP="00770AFF">
      <w:pPr>
        <w:shd w:val="clear" w:color="auto" w:fill="FFFFFF"/>
        <w:suppressAutoHyphens/>
        <w:ind w:firstLine="708"/>
        <w:jc w:val="both"/>
        <w:rPr>
          <w:bCs/>
          <w:sz w:val="28"/>
          <w:szCs w:val="28"/>
        </w:rPr>
      </w:pPr>
      <w:r w:rsidRPr="00D400FC">
        <w:rPr>
          <w:bCs/>
          <w:sz w:val="28"/>
          <w:szCs w:val="28"/>
        </w:rPr>
        <w:t>По результатам рассмотрения предложения Уполномоченным органом принимается одно из следующих решений:</w:t>
      </w:r>
    </w:p>
    <w:p w:rsidR="00770AFF" w:rsidRPr="00D400FC" w:rsidRDefault="00770AFF" w:rsidP="00770AFF">
      <w:pPr>
        <w:shd w:val="clear" w:color="auto" w:fill="FFFFFF"/>
        <w:suppressAutoHyphens/>
        <w:ind w:firstLine="708"/>
        <w:jc w:val="both"/>
        <w:rPr>
          <w:bCs/>
          <w:sz w:val="28"/>
          <w:szCs w:val="28"/>
        </w:rPr>
      </w:pPr>
      <w:r w:rsidRPr="00D400FC">
        <w:rPr>
          <w:bCs/>
          <w:sz w:val="28"/>
          <w:szCs w:val="28"/>
        </w:rPr>
        <w:t>а)</w:t>
      </w:r>
      <w:r>
        <w:rPr>
          <w:bCs/>
          <w:sz w:val="28"/>
          <w:szCs w:val="28"/>
        </w:rPr>
        <w:t> </w:t>
      </w:r>
      <w:r w:rsidRPr="00D400FC">
        <w:rPr>
          <w:bCs/>
          <w:sz w:val="28"/>
          <w:szCs w:val="28"/>
        </w:rPr>
        <w:t xml:space="preserve">о включении сведений о муниципальном имуществе, в отношении которого поступило предложение, в </w:t>
      </w:r>
      <w:r>
        <w:rPr>
          <w:bCs/>
          <w:sz w:val="28"/>
          <w:szCs w:val="28"/>
        </w:rPr>
        <w:t>П</w:t>
      </w:r>
      <w:r w:rsidRPr="00D400FC">
        <w:rPr>
          <w:bCs/>
          <w:sz w:val="28"/>
          <w:szCs w:val="28"/>
        </w:rPr>
        <w:t xml:space="preserve">еречень с учетом критериев, установленных </w:t>
      </w:r>
      <w:hyperlink r:id="rId18" w:anchor="block_1002" w:history="1">
        <w:r w:rsidRPr="00D400FC">
          <w:rPr>
            <w:bCs/>
            <w:sz w:val="28"/>
            <w:szCs w:val="28"/>
          </w:rPr>
          <w:t>пунктом 2</w:t>
        </w:r>
      </w:hyperlink>
      <w:r>
        <w:rPr>
          <w:bCs/>
          <w:sz w:val="28"/>
          <w:szCs w:val="28"/>
        </w:rPr>
        <w:t xml:space="preserve"> настоящих</w:t>
      </w:r>
      <w:r w:rsidRPr="00D400FC">
        <w:rPr>
          <w:bCs/>
          <w:sz w:val="28"/>
          <w:szCs w:val="28"/>
        </w:rPr>
        <w:t xml:space="preserve"> П</w:t>
      </w:r>
      <w:r>
        <w:rPr>
          <w:bCs/>
          <w:sz w:val="28"/>
          <w:szCs w:val="28"/>
        </w:rPr>
        <w:t>равил</w:t>
      </w:r>
      <w:r w:rsidRPr="00D400FC">
        <w:rPr>
          <w:bCs/>
          <w:sz w:val="28"/>
          <w:szCs w:val="28"/>
        </w:rPr>
        <w:t>;</w:t>
      </w:r>
    </w:p>
    <w:p w:rsidR="00770AFF" w:rsidRPr="00D400FC" w:rsidRDefault="00770AFF" w:rsidP="00770AFF">
      <w:pPr>
        <w:shd w:val="clear" w:color="auto" w:fill="FFFFFF"/>
        <w:suppressAutoHyphens/>
        <w:ind w:firstLine="708"/>
        <w:jc w:val="both"/>
        <w:rPr>
          <w:bCs/>
          <w:sz w:val="28"/>
          <w:szCs w:val="28"/>
        </w:rPr>
      </w:pPr>
      <w:r w:rsidRPr="00D400FC">
        <w:rPr>
          <w:bCs/>
          <w:sz w:val="28"/>
          <w:szCs w:val="28"/>
        </w:rPr>
        <w:t>б) об исключении сведений о муниципальном имуществе, в отношении кото</w:t>
      </w:r>
      <w:r>
        <w:rPr>
          <w:bCs/>
          <w:sz w:val="28"/>
          <w:szCs w:val="28"/>
        </w:rPr>
        <w:t>рого поступило предложение, из П</w:t>
      </w:r>
      <w:r w:rsidRPr="00D400FC">
        <w:rPr>
          <w:bCs/>
          <w:sz w:val="28"/>
          <w:szCs w:val="28"/>
        </w:rPr>
        <w:t xml:space="preserve">еречня с учетом положений </w:t>
      </w:r>
      <w:hyperlink r:id="rId19" w:anchor="block_1006" w:history="1">
        <w:r w:rsidRPr="00D400FC">
          <w:rPr>
            <w:bCs/>
            <w:sz w:val="28"/>
            <w:szCs w:val="28"/>
          </w:rPr>
          <w:t>пунктов 6</w:t>
        </w:r>
      </w:hyperlink>
      <w:r w:rsidRPr="00D400FC">
        <w:rPr>
          <w:bCs/>
          <w:sz w:val="28"/>
          <w:szCs w:val="28"/>
        </w:rPr>
        <w:t xml:space="preserve"> и </w:t>
      </w:r>
      <w:hyperlink r:id="rId20" w:anchor="block_1007" w:history="1">
        <w:r w:rsidRPr="00D400FC">
          <w:rPr>
            <w:bCs/>
            <w:sz w:val="28"/>
            <w:szCs w:val="28"/>
          </w:rPr>
          <w:t>7</w:t>
        </w:r>
      </w:hyperlink>
      <w:r>
        <w:rPr>
          <w:bCs/>
          <w:sz w:val="28"/>
          <w:szCs w:val="28"/>
        </w:rPr>
        <w:t xml:space="preserve"> настоящих Правил</w:t>
      </w:r>
      <w:r w:rsidRPr="00D400FC">
        <w:rPr>
          <w:bCs/>
          <w:sz w:val="28"/>
          <w:szCs w:val="28"/>
        </w:rPr>
        <w:t>;</w:t>
      </w:r>
    </w:p>
    <w:p w:rsidR="00770AFF" w:rsidRPr="00D400FC" w:rsidRDefault="00770AFF" w:rsidP="00770AFF">
      <w:pPr>
        <w:shd w:val="clear" w:color="auto" w:fill="FFFFFF"/>
        <w:suppressAutoHyphens/>
        <w:ind w:firstLine="708"/>
        <w:jc w:val="both"/>
        <w:rPr>
          <w:bCs/>
          <w:sz w:val="28"/>
          <w:szCs w:val="28"/>
        </w:rPr>
      </w:pPr>
      <w:r w:rsidRPr="00D400FC">
        <w:rPr>
          <w:bCs/>
          <w:sz w:val="28"/>
          <w:szCs w:val="28"/>
        </w:rPr>
        <w:t>в) об отказе в учете предложения.</w:t>
      </w:r>
    </w:p>
    <w:p w:rsidR="00770AFF" w:rsidRPr="00D400FC" w:rsidRDefault="00770AFF" w:rsidP="00770AFF">
      <w:pPr>
        <w:shd w:val="clear" w:color="auto" w:fill="FFFFFF"/>
        <w:suppressAutoHyphens/>
        <w:ind w:firstLine="708"/>
        <w:jc w:val="both"/>
        <w:rPr>
          <w:bCs/>
          <w:sz w:val="28"/>
          <w:szCs w:val="28"/>
        </w:rPr>
      </w:pPr>
      <w:r>
        <w:rPr>
          <w:bCs/>
          <w:sz w:val="28"/>
          <w:szCs w:val="28"/>
        </w:rPr>
        <w:t>5. </w:t>
      </w:r>
      <w:r w:rsidRPr="00D400FC">
        <w:rPr>
          <w:bCs/>
          <w:sz w:val="28"/>
          <w:szCs w:val="28"/>
        </w:rPr>
        <w:t xml:space="preserve">В случае принятия решения об отказе в учете предложения, указанного в </w:t>
      </w:r>
      <w:hyperlink r:id="rId21" w:anchor="block_1003" w:history="1">
        <w:r w:rsidRPr="00D400FC">
          <w:rPr>
            <w:bCs/>
            <w:sz w:val="28"/>
            <w:szCs w:val="28"/>
          </w:rPr>
          <w:t>пункте 3</w:t>
        </w:r>
      </w:hyperlink>
      <w:r>
        <w:rPr>
          <w:bCs/>
          <w:sz w:val="28"/>
          <w:szCs w:val="28"/>
        </w:rPr>
        <w:t xml:space="preserve"> настоящих Правил</w:t>
      </w:r>
      <w:r w:rsidRPr="00D400FC">
        <w:rPr>
          <w:bCs/>
          <w:sz w:val="28"/>
          <w:szCs w:val="28"/>
        </w:rPr>
        <w:t xml:space="preserve">, Уполномоченный орган направляет лицу, представившему предложение, мотивированный ответ о невозможности включения сведений о муниципальном имуществе в </w:t>
      </w:r>
      <w:r>
        <w:rPr>
          <w:bCs/>
          <w:sz w:val="28"/>
          <w:szCs w:val="28"/>
        </w:rPr>
        <w:t>П</w:t>
      </w:r>
      <w:r w:rsidRPr="00D400FC">
        <w:rPr>
          <w:bCs/>
          <w:sz w:val="28"/>
          <w:szCs w:val="28"/>
        </w:rPr>
        <w:t xml:space="preserve">еречень или исключения сведений о муниципальном имуществе из </w:t>
      </w:r>
      <w:r>
        <w:rPr>
          <w:bCs/>
          <w:sz w:val="28"/>
          <w:szCs w:val="28"/>
        </w:rPr>
        <w:t>П</w:t>
      </w:r>
      <w:r w:rsidRPr="00D400FC">
        <w:rPr>
          <w:bCs/>
          <w:sz w:val="28"/>
          <w:szCs w:val="28"/>
        </w:rPr>
        <w:t>еречня.</w:t>
      </w:r>
    </w:p>
    <w:p w:rsidR="00770AFF" w:rsidRPr="00D400FC" w:rsidRDefault="00770AFF" w:rsidP="00770AFF">
      <w:pPr>
        <w:shd w:val="clear" w:color="auto" w:fill="FFFFFF"/>
        <w:suppressAutoHyphens/>
        <w:ind w:firstLine="708"/>
        <w:jc w:val="both"/>
        <w:rPr>
          <w:bCs/>
          <w:sz w:val="28"/>
          <w:szCs w:val="28"/>
        </w:rPr>
      </w:pPr>
      <w:r>
        <w:rPr>
          <w:bCs/>
          <w:sz w:val="28"/>
          <w:szCs w:val="28"/>
        </w:rPr>
        <w:t>6. </w:t>
      </w:r>
      <w:r w:rsidRPr="00D400FC">
        <w:rPr>
          <w:bCs/>
          <w:sz w:val="28"/>
          <w:szCs w:val="28"/>
        </w:rPr>
        <w:t xml:space="preserve">Уполномоченный орган вправе исключить сведения о муниципальном имуществе из </w:t>
      </w:r>
      <w:r>
        <w:rPr>
          <w:bCs/>
          <w:sz w:val="28"/>
          <w:szCs w:val="28"/>
        </w:rPr>
        <w:t>П</w:t>
      </w:r>
      <w:r w:rsidRPr="00D400FC">
        <w:rPr>
          <w:bCs/>
          <w:sz w:val="28"/>
          <w:szCs w:val="28"/>
        </w:rPr>
        <w:t xml:space="preserve">еречня, если в течение 2 лет со дня включения сведений о муниципальном </w:t>
      </w:r>
      <w:r>
        <w:rPr>
          <w:bCs/>
          <w:sz w:val="28"/>
          <w:szCs w:val="28"/>
        </w:rPr>
        <w:t>имуществе в П</w:t>
      </w:r>
      <w:r w:rsidRPr="00D400FC">
        <w:rPr>
          <w:bCs/>
          <w:sz w:val="28"/>
          <w:szCs w:val="28"/>
        </w:rPr>
        <w:t>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770AFF" w:rsidRPr="00D400FC" w:rsidRDefault="00770AFF" w:rsidP="00770AFF">
      <w:pPr>
        <w:shd w:val="clear" w:color="auto" w:fill="FFFFFF"/>
        <w:suppressAutoHyphens/>
        <w:ind w:firstLine="708"/>
        <w:jc w:val="both"/>
        <w:rPr>
          <w:bCs/>
          <w:sz w:val="28"/>
          <w:szCs w:val="28"/>
        </w:rPr>
      </w:pPr>
      <w:r>
        <w:rPr>
          <w:bCs/>
          <w:sz w:val="28"/>
          <w:szCs w:val="28"/>
        </w:rPr>
        <w:t>а) </w:t>
      </w:r>
      <w:r w:rsidRPr="00D400FC">
        <w:rPr>
          <w:bCs/>
          <w:sz w:val="28"/>
          <w:szCs w:val="28"/>
        </w:rPr>
        <w:t>ни одной заявки на участие в аукционе (конкурсе) на право заключения договора, предусматривающего переход прав владения и (или) пользования в отношении федерального имущества, в том числе на право заключения договора аренды земельного участка;</w:t>
      </w:r>
    </w:p>
    <w:p w:rsidR="00770AFF" w:rsidRPr="00D400FC" w:rsidRDefault="00770AFF" w:rsidP="00770AFF">
      <w:pPr>
        <w:shd w:val="clear" w:color="auto" w:fill="FFFFFF"/>
        <w:suppressAutoHyphens/>
        <w:ind w:firstLine="708"/>
        <w:jc w:val="both"/>
        <w:rPr>
          <w:bCs/>
          <w:sz w:val="28"/>
          <w:szCs w:val="28"/>
        </w:rPr>
      </w:pPr>
      <w:r>
        <w:rPr>
          <w:bCs/>
          <w:sz w:val="28"/>
          <w:szCs w:val="28"/>
        </w:rPr>
        <w:t>б) </w:t>
      </w:r>
      <w:r w:rsidRPr="00D400FC">
        <w:rPr>
          <w:bCs/>
          <w:sz w:val="28"/>
          <w:szCs w:val="28"/>
        </w:rPr>
        <w:t xml:space="preserve">ни одного заявления о предоставлении муниципального  имущества, в том числе земельного участка, в отношении которого заключение указанного договора может быть осуществлено без проведения аукциона (конкурса) в случаях, предусмотренных </w:t>
      </w:r>
      <w:hyperlink r:id="rId22" w:history="1">
        <w:r w:rsidRPr="00D400FC">
          <w:rPr>
            <w:bCs/>
            <w:sz w:val="28"/>
            <w:szCs w:val="28"/>
          </w:rPr>
          <w:t xml:space="preserve">Федеральным </w:t>
        </w:r>
        <w:r>
          <w:rPr>
            <w:bCs/>
            <w:sz w:val="28"/>
            <w:szCs w:val="28"/>
          </w:rPr>
          <w:t xml:space="preserve">    </w:t>
        </w:r>
        <w:r w:rsidRPr="00D400FC">
          <w:rPr>
            <w:bCs/>
            <w:sz w:val="28"/>
            <w:szCs w:val="28"/>
          </w:rPr>
          <w:t>законом</w:t>
        </w:r>
      </w:hyperlink>
      <w:r w:rsidRPr="00AB1D9D">
        <w:rPr>
          <w:sz w:val="28"/>
          <w:szCs w:val="28"/>
        </w:rPr>
        <w:t xml:space="preserve"> </w:t>
      </w:r>
      <w:r>
        <w:rPr>
          <w:sz w:val="28"/>
          <w:szCs w:val="28"/>
        </w:rPr>
        <w:t xml:space="preserve">   </w:t>
      </w:r>
      <w:r w:rsidRPr="00E02F35">
        <w:rPr>
          <w:sz w:val="28"/>
          <w:szCs w:val="28"/>
        </w:rPr>
        <w:t xml:space="preserve">от </w:t>
      </w:r>
      <w:r>
        <w:rPr>
          <w:sz w:val="28"/>
          <w:szCs w:val="28"/>
        </w:rPr>
        <w:t xml:space="preserve">   </w:t>
      </w:r>
      <w:r w:rsidRPr="00E02F35">
        <w:rPr>
          <w:sz w:val="28"/>
          <w:szCs w:val="28"/>
        </w:rPr>
        <w:t>26 июля 2006 года № 135-ФЗ</w:t>
      </w:r>
      <w:r w:rsidRPr="00D400FC">
        <w:rPr>
          <w:bCs/>
          <w:sz w:val="28"/>
          <w:szCs w:val="28"/>
        </w:rPr>
        <w:t xml:space="preserve"> «О защите конкуренции» или </w:t>
      </w:r>
      <w:hyperlink r:id="rId23" w:history="1">
        <w:r w:rsidRPr="00D400FC">
          <w:rPr>
            <w:bCs/>
            <w:sz w:val="28"/>
            <w:szCs w:val="28"/>
          </w:rPr>
          <w:t>Земельным кодексом</w:t>
        </w:r>
      </w:hyperlink>
      <w:r w:rsidRPr="00D400FC">
        <w:rPr>
          <w:bCs/>
          <w:sz w:val="28"/>
          <w:szCs w:val="28"/>
        </w:rPr>
        <w:t xml:space="preserve"> Российской Федерации.</w:t>
      </w:r>
    </w:p>
    <w:p w:rsidR="00770AFF" w:rsidRPr="00D400FC" w:rsidRDefault="00770AFF" w:rsidP="00770AFF">
      <w:pPr>
        <w:shd w:val="clear" w:color="auto" w:fill="FFFFFF"/>
        <w:suppressAutoHyphens/>
        <w:ind w:firstLine="708"/>
        <w:jc w:val="both"/>
        <w:rPr>
          <w:bCs/>
          <w:sz w:val="28"/>
          <w:szCs w:val="28"/>
        </w:rPr>
      </w:pPr>
      <w:r>
        <w:rPr>
          <w:bCs/>
          <w:sz w:val="28"/>
          <w:szCs w:val="28"/>
        </w:rPr>
        <w:t>7.</w:t>
      </w:r>
      <w:r>
        <w:t> </w:t>
      </w:r>
      <w:r w:rsidRPr="00D400FC">
        <w:rPr>
          <w:bCs/>
          <w:sz w:val="28"/>
          <w:szCs w:val="28"/>
        </w:rPr>
        <w:t xml:space="preserve">Уполномоченный орган исключает сведения о муниципальном </w:t>
      </w:r>
      <w:r>
        <w:rPr>
          <w:bCs/>
          <w:sz w:val="28"/>
          <w:szCs w:val="28"/>
        </w:rPr>
        <w:t>имуществе из П</w:t>
      </w:r>
      <w:r w:rsidRPr="00D400FC">
        <w:rPr>
          <w:bCs/>
          <w:sz w:val="28"/>
          <w:szCs w:val="28"/>
        </w:rPr>
        <w:t>еречня в одном из следующих случаев:</w:t>
      </w:r>
    </w:p>
    <w:p w:rsidR="00770AFF" w:rsidRPr="00D400FC" w:rsidRDefault="00770AFF" w:rsidP="00770AFF">
      <w:pPr>
        <w:shd w:val="clear" w:color="auto" w:fill="FFFFFF"/>
        <w:suppressAutoHyphens/>
        <w:ind w:firstLine="708"/>
        <w:jc w:val="both"/>
        <w:rPr>
          <w:bCs/>
          <w:sz w:val="28"/>
          <w:szCs w:val="28"/>
        </w:rPr>
      </w:pPr>
      <w:r w:rsidRPr="00D400FC">
        <w:rPr>
          <w:bCs/>
          <w:sz w:val="28"/>
          <w:szCs w:val="28"/>
        </w:rPr>
        <w:t>а) в отношении муниципального имущества в установленном законодательством порядке принято органа местного самоуправления о его использовании для  муниципальных нужд либо для иных целей;</w:t>
      </w:r>
    </w:p>
    <w:p w:rsidR="00770AFF" w:rsidRPr="00D400FC" w:rsidRDefault="00770AFF" w:rsidP="00770AFF">
      <w:pPr>
        <w:shd w:val="clear" w:color="auto" w:fill="FFFFFF"/>
        <w:suppressAutoHyphens/>
        <w:ind w:firstLine="708"/>
        <w:jc w:val="both"/>
        <w:rPr>
          <w:bCs/>
          <w:sz w:val="28"/>
          <w:szCs w:val="28"/>
        </w:rPr>
      </w:pPr>
      <w:r>
        <w:rPr>
          <w:bCs/>
          <w:sz w:val="28"/>
          <w:szCs w:val="28"/>
        </w:rPr>
        <w:lastRenderedPageBreak/>
        <w:t>б) </w:t>
      </w:r>
      <w:r w:rsidRPr="00D400FC">
        <w:rPr>
          <w:bCs/>
          <w:sz w:val="28"/>
          <w:szCs w:val="28"/>
        </w:rPr>
        <w:t>право собственности на имущество прекращено по решению суда или в ином установленном законом порядке;</w:t>
      </w:r>
    </w:p>
    <w:p w:rsidR="00770AFF" w:rsidRPr="00D400FC" w:rsidRDefault="00770AFF" w:rsidP="00770AFF">
      <w:pPr>
        <w:shd w:val="clear" w:color="auto" w:fill="FFFFFF"/>
        <w:suppressAutoHyphens/>
        <w:ind w:firstLine="708"/>
        <w:jc w:val="both"/>
        <w:rPr>
          <w:bCs/>
          <w:sz w:val="28"/>
          <w:szCs w:val="28"/>
        </w:rPr>
      </w:pPr>
      <w:r>
        <w:rPr>
          <w:bCs/>
          <w:sz w:val="28"/>
          <w:szCs w:val="28"/>
        </w:rPr>
        <w:t xml:space="preserve">в) муниципальное </w:t>
      </w:r>
      <w:r w:rsidRPr="00D400FC">
        <w:rPr>
          <w:bCs/>
          <w:sz w:val="28"/>
          <w:szCs w:val="28"/>
        </w:rPr>
        <w:t xml:space="preserve">имущество не соответствует критериям, установленным </w:t>
      </w:r>
      <w:hyperlink r:id="rId24" w:anchor="block_1002" w:history="1">
        <w:r w:rsidRPr="00D400FC">
          <w:rPr>
            <w:bCs/>
            <w:sz w:val="28"/>
            <w:szCs w:val="28"/>
          </w:rPr>
          <w:t>пунктом 2</w:t>
        </w:r>
      </w:hyperlink>
      <w:r w:rsidRPr="00D400FC">
        <w:rPr>
          <w:bCs/>
          <w:sz w:val="28"/>
          <w:szCs w:val="28"/>
        </w:rPr>
        <w:t xml:space="preserve"> настоящих Правил.</w:t>
      </w:r>
    </w:p>
    <w:p w:rsidR="00770AFF" w:rsidRDefault="00770AFF" w:rsidP="00770AFF">
      <w:pPr>
        <w:pStyle w:val="s1"/>
        <w:shd w:val="clear" w:color="auto" w:fill="FFFFFF"/>
        <w:suppressAutoHyphens/>
        <w:spacing w:before="0" w:beforeAutospacing="0" w:after="0" w:afterAutospacing="0"/>
        <w:ind w:firstLine="708"/>
        <w:jc w:val="both"/>
        <w:rPr>
          <w:bCs/>
          <w:sz w:val="28"/>
          <w:szCs w:val="28"/>
        </w:rPr>
      </w:pPr>
      <w:r>
        <w:rPr>
          <w:bCs/>
          <w:sz w:val="28"/>
          <w:szCs w:val="28"/>
        </w:rPr>
        <w:t>8</w:t>
      </w:r>
      <w:r w:rsidRPr="00D400FC">
        <w:rPr>
          <w:bCs/>
          <w:sz w:val="28"/>
          <w:szCs w:val="28"/>
        </w:rPr>
        <w:t>. Сведения о муниципальном</w:t>
      </w:r>
      <w:r>
        <w:rPr>
          <w:bCs/>
          <w:sz w:val="28"/>
          <w:szCs w:val="28"/>
        </w:rPr>
        <w:t xml:space="preserve"> имуществе группируются в П</w:t>
      </w:r>
      <w:r w:rsidRPr="00D400FC">
        <w:rPr>
          <w:bCs/>
          <w:sz w:val="28"/>
          <w:szCs w:val="28"/>
        </w:rPr>
        <w:t xml:space="preserve">еречне  по видам имущества (недвижимое имущество (в том числе единый недвижимый комплекс), земельные участки, движимое имущество). </w:t>
      </w:r>
    </w:p>
    <w:p w:rsidR="00770AFF" w:rsidRDefault="00770AFF" w:rsidP="00770AFF">
      <w:pPr>
        <w:pStyle w:val="s1"/>
        <w:shd w:val="clear" w:color="auto" w:fill="FFFFFF"/>
        <w:suppressAutoHyphens/>
        <w:spacing w:before="0" w:beforeAutospacing="0" w:after="0" w:afterAutospacing="0"/>
        <w:ind w:firstLine="708"/>
        <w:jc w:val="both"/>
        <w:rPr>
          <w:sz w:val="28"/>
          <w:szCs w:val="28"/>
        </w:rPr>
      </w:pPr>
      <w:r w:rsidRPr="00D400FC">
        <w:rPr>
          <w:bCs/>
          <w:sz w:val="28"/>
          <w:szCs w:val="28"/>
        </w:rPr>
        <w:t xml:space="preserve">В отношении муниципального имущества, закрепленного за муниципальным унитарным предприятием и муниципальным </w:t>
      </w:r>
      <w:r>
        <w:rPr>
          <w:bCs/>
          <w:sz w:val="28"/>
          <w:szCs w:val="28"/>
        </w:rPr>
        <w:t>учреждением, в П</w:t>
      </w:r>
      <w:r w:rsidRPr="00D400FC">
        <w:rPr>
          <w:bCs/>
          <w:sz w:val="28"/>
          <w:szCs w:val="28"/>
        </w:rPr>
        <w:t>еречне указывается наименование такого предприятия или учреждения и адрес для направления предложений о заключении договора аренды.</w:t>
      </w:r>
      <w:r w:rsidRPr="00E30A9A">
        <w:rPr>
          <w:sz w:val="28"/>
          <w:szCs w:val="28"/>
        </w:rPr>
        <w:t xml:space="preserve"> </w:t>
      </w:r>
    </w:p>
    <w:p w:rsidR="00770AFF" w:rsidRDefault="00770AFF" w:rsidP="00770AFF">
      <w:pPr>
        <w:pStyle w:val="s1"/>
        <w:shd w:val="clear" w:color="auto" w:fill="FFFFFF"/>
        <w:suppressAutoHyphens/>
        <w:spacing w:before="0" w:beforeAutospacing="0" w:after="0" w:afterAutospacing="0"/>
        <w:ind w:firstLine="708"/>
        <w:jc w:val="both"/>
        <w:rPr>
          <w:sz w:val="28"/>
          <w:szCs w:val="28"/>
          <w:shd w:val="clear" w:color="auto" w:fill="FFFFFF"/>
        </w:rPr>
      </w:pPr>
      <w:r>
        <w:rPr>
          <w:bCs/>
          <w:sz w:val="28"/>
          <w:szCs w:val="28"/>
        </w:rPr>
        <w:t>9. </w:t>
      </w:r>
      <w:proofErr w:type="gramStart"/>
      <w:r>
        <w:rPr>
          <w:bCs/>
          <w:sz w:val="28"/>
          <w:szCs w:val="28"/>
        </w:rPr>
        <w:t>Ведение П</w:t>
      </w:r>
      <w:r w:rsidRPr="00D400FC">
        <w:rPr>
          <w:bCs/>
          <w:sz w:val="28"/>
          <w:szCs w:val="28"/>
        </w:rPr>
        <w:t>еречня осуществляется Уполномоченным органом в электронной форме</w:t>
      </w:r>
      <w:r>
        <w:rPr>
          <w:bCs/>
          <w:sz w:val="28"/>
          <w:szCs w:val="28"/>
        </w:rPr>
        <w:t xml:space="preserve"> в соответствии с требованиями</w:t>
      </w:r>
      <w:r>
        <w:rPr>
          <w:sz w:val="28"/>
          <w:szCs w:val="28"/>
        </w:rPr>
        <w:t>, утвержденными п</w:t>
      </w:r>
      <w:r w:rsidRPr="00A11B5B">
        <w:rPr>
          <w:sz w:val="28"/>
          <w:szCs w:val="28"/>
          <w:shd w:val="clear" w:color="auto" w:fill="FFFFFF"/>
        </w:rPr>
        <w:t>риказом Министерства экономического</w:t>
      </w:r>
      <w:r>
        <w:rPr>
          <w:sz w:val="28"/>
          <w:szCs w:val="28"/>
          <w:shd w:val="clear" w:color="auto" w:fill="FFFFFF"/>
        </w:rPr>
        <w:t xml:space="preserve"> развития Российской Федерации </w:t>
      </w:r>
      <w:r w:rsidRPr="00A11B5B">
        <w:rPr>
          <w:sz w:val="28"/>
          <w:szCs w:val="28"/>
          <w:shd w:val="clear" w:color="auto" w:fill="FFFFFF"/>
        </w:rPr>
        <w:t>от 20 апреля 2016 года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w:t>
      </w:r>
      <w:r>
        <w:rPr>
          <w:sz w:val="28"/>
          <w:szCs w:val="28"/>
          <w:shd w:val="clear" w:color="auto" w:fill="FFFFFF"/>
        </w:rPr>
        <w:t>льства в Российской Федерации».</w:t>
      </w:r>
      <w:proofErr w:type="gramEnd"/>
    </w:p>
    <w:p w:rsidR="00770AFF" w:rsidRPr="00D400FC" w:rsidRDefault="00770AFF" w:rsidP="00770AFF">
      <w:pPr>
        <w:shd w:val="clear" w:color="auto" w:fill="FFFFFF"/>
        <w:suppressAutoHyphens/>
        <w:ind w:firstLine="708"/>
        <w:jc w:val="both"/>
        <w:rPr>
          <w:bCs/>
          <w:sz w:val="28"/>
          <w:szCs w:val="28"/>
        </w:rPr>
      </w:pPr>
      <w:r>
        <w:rPr>
          <w:bCs/>
          <w:sz w:val="28"/>
          <w:szCs w:val="28"/>
        </w:rPr>
        <w:t>10. </w:t>
      </w:r>
      <w:r w:rsidRPr="00D400FC">
        <w:rPr>
          <w:bCs/>
          <w:sz w:val="28"/>
          <w:szCs w:val="28"/>
        </w:rPr>
        <w:t>Перечень и внесенные в него изменения подлежат:</w:t>
      </w:r>
    </w:p>
    <w:p w:rsidR="00770AFF" w:rsidRPr="00D400FC" w:rsidRDefault="00770AFF" w:rsidP="00770AFF">
      <w:pPr>
        <w:shd w:val="clear" w:color="auto" w:fill="FFFFFF"/>
        <w:suppressAutoHyphens/>
        <w:ind w:firstLine="708"/>
        <w:jc w:val="both"/>
        <w:rPr>
          <w:bCs/>
          <w:sz w:val="28"/>
          <w:szCs w:val="28"/>
        </w:rPr>
      </w:pPr>
      <w:r w:rsidRPr="00D400FC">
        <w:rPr>
          <w:bCs/>
          <w:sz w:val="28"/>
          <w:szCs w:val="28"/>
        </w:rPr>
        <w:t>а) обязательному опубликованию в средствах массовой информации - в течение 10 рабочих дней со дня утверждения;</w:t>
      </w:r>
    </w:p>
    <w:p w:rsidR="00770AFF" w:rsidRPr="00316661" w:rsidRDefault="00770AFF" w:rsidP="00770AFF">
      <w:pPr>
        <w:shd w:val="clear" w:color="auto" w:fill="FFFFFF"/>
        <w:suppressAutoHyphens/>
        <w:ind w:firstLine="708"/>
        <w:jc w:val="both"/>
        <w:rPr>
          <w:bCs/>
          <w:sz w:val="28"/>
          <w:szCs w:val="28"/>
        </w:rPr>
      </w:pPr>
      <w:r>
        <w:rPr>
          <w:bCs/>
          <w:sz w:val="28"/>
          <w:szCs w:val="28"/>
        </w:rPr>
        <w:t>б) </w:t>
      </w:r>
      <w:r w:rsidRPr="00D400FC">
        <w:rPr>
          <w:bCs/>
          <w:sz w:val="28"/>
          <w:szCs w:val="28"/>
        </w:rPr>
        <w:t xml:space="preserve">размещению на официальном сайте уполномоченного органа в информационно-телекоммуникационной сети Интернет (в том числе в форме </w:t>
      </w:r>
      <w:r w:rsidRPr="00316661">
        <w:rPr>
          <w:bCs/>
          <w:sz w:val="28"/>
          <w:szCs w:val="28"/>
        </w:rPr>
        <w:t>открытых данных) - в течение 3 рабочих дней со дня утверждения.</w:t>
      </w:r>
    </w:p>
    <w:p w:rsidR="00770AFF" w:rsidRPr="00316661" w:rsidRDefault="00770AFF" w:rsidP="00770AFF">
      <w:pPr>
        <w:pStyle w:val="s1"/>
        <w:shd w:val="clear" w:color="auto" w:fill="FFFFFF"/>
        <w:suppressAutoHyphens/>
        <w:spacing w:before="0" w:beforeAutospacing="0" w:after="0" w:afterAutospacing="0"/>
        <w:ind w:firstLine="708"/>
        <w:jc w:val="both"/>
        <w:rPr>
          <w:sz w:val="28"/>
          <w:szCs w:val="28"/>
        </w:rPr>
      </w:pPr>
      <w:r w:rsidRPr="00316661">
        <w:rPr>
          <w:sz w:val="28"/>
          <w:szCs w:val="28"/>
        </w:rPr>
        <w:t>1</w:t>
      </w:r>
      <w:r>
        <w:rPr>
          <w:sz w:val="28"/>
          <w:szCs w:val="28"/>
        </w:rPr>
        <w:t>1</w:t>
      </w:r>
      <w:r w:rsidRPr="00316661">
        <w:rPr>
          <w:sz w:val="28"/>
          <w:szCs w:val="28"/>
        </w:rPr>
        <w:t>. </w:t>
      </w:r>
      <w:proofErr w:type="gramStart"/>
      <w:r w:rsidRPr="00316661">
        <w:rPr>
          <w:sz w:val="28"/>
          <w:szCs w:val="28"/>
        </w:rPr>
        <w:t xml:space="preserve">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5" w:anchor="dst100013" w:history="1">
        <w:r w:rsidRPr="00722B92">
          <w:rPr>
            <w:rStyle w:val="ae"/>
            <w:color w:val="auto"/>
            <w:sz w:val="28"/>
            <w:szCs w:val="28"/>
            <w:u w:val="none"/>
          </w:rPr>
          <w:t>льготным ставкам</w:t>
        </w:r>
      </w:hyperlink>
      <w:r w:rsidRPr="00316661">
        <w:rPr>
          <w:sz w:val="28"/>
          <w:szCs w:val="28"/>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w:t>
      </w:r>
      <w:proofErr w:type="gramEnd"/>
      <w:r w:rsidRPr="00316661">
        <w:rPr>
          <w:sz w:val="28"/>
          <w:szCs w:val="28"/>
        </w:rPr>
        <w:t xml:space="preserve"> </w:t>
      </w:r>
      <w:proofErr w:type="gramStart"/>
      <w:r w:rsidRPr="00316661">
        <w:rPr>
          <w:sz w:val="28"/>
          <w:szCs w:val="28"/>
        </w:rPr>
        <w:t xml:space="preserve">с Федеральным </w:t>
      </w:r>
      <w:hyperlink r:id="rId26" w:anchor="dst0" w:history="1">
        <w:r w:rsidRPr="00316661">
          <w:rPr>
            <w:rStyle w:val="ae"/>
            <w:color w:val="auto"/>
            <w:sz w:val="28"/>
            <w:szCs w:val="28"/>
            <w:u w:val="none"/>
          </w:rPr>
          <w:t>законом</w:t>
        </w:r>
      </w:hyperlink>
      <w:r w:rsidRPr="00316661">
        <w:rPr>
          <w:sz w:val="28"/>
          <w:szCs w:val="28"/>
        </w:rPr>
        <w:t xml:space="preserve">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w:t>
      </w:r>
      <w:r w:rsidRPr="00722B92">
        <w:rPr>
          <w:sz w:val="28"/>
          <w:szCs w:val="28"/>
        </w:rPr>
        <w:t xml:space="preserve">в </w:t>
      </w:r>
      <w:hyperlink r:id="rId27" w:anchor="dst441" w:history="1">
        <w:r w:rsidRPr="00722B92">
          <w:rPr>
            <w:rStyle w:val="ae"/>
            <w:color w:val="auto"/>
            <w:sz w:val="28"/>
            <w:szCs w:val="28"/>
            <w:u w:val="none"/>
          </w:rPr>
          <w:t>подпунктах 6</w:t>
        </w:r>
      </w:hyperlink>
      <w:r w:rsidRPr="00722B92">
        <w:rPr>
          <w:sz w:val="28"/>
          <w:szCs w:val="28"/>
        </w:rPr>
        <w:t xml:space="preserve">, </w:t>
      </w:r>
      <w:hyperlink r:id="rId28" w:anchor="dst443" w:history="1">
        <w:r w:rsidRPr="00722B92">
          <w:rPr>
            <w:rStyle w:val="ae"/>
            <w:color w:val="auto"/>
            <w:sz w:val="28"/>
            <w:szCs w:val="28"/>
            <w:u w:val="none"/>
          </w:rPr>
          <w:t>8</w:t>
        </w:r>
      </w:hyperlink>
      <w:r w:rsidRPr="00722B92">
        <w:rPr>
          <w:sz w:val="28"/>
          <w:szCs w:val="28"/>
        </w:rPr>
        <w:t xml:space="preserve"> и </w:t>
      </w:r>
      <w:hyperlink r:id="rId29" w:anchor="dst1580" w:history="1">
        <w:r w:rsidRPr="00722B92">
          <w:rPr>
            <w:rStyle w:val="ae"/>
            <w:color w:val="auto"/>
            <w:sz w:val="28"/>
            <w:szCs w:val="28"/>
            <w:u w:val="none"/>
          </w:rPr>
          <w:t>9 пункта 2 статьи 39.3</w:t>
        </w:r>
      </w:hyperlink>
      <w:r w:rsidRPr="00316661">
        <w:rPr>
          <w:sz w:val="28"/>
          <w:szCs w:val="28"/>
        </w:rPr>
        <w:t xml:space="preserve"> Земельного кодекса Российской Федерации. </w:t>
      </w:r>
      <w:proofErr w:type="gramEnd"/>
    </w:p>
    <w:p w:rsidR="00770AFF" w:rsidRPr="00722B92" w:rsidRDefault="00770AFF" w:rsidP="00770AFF">
      <w:pPr>
        <w:suppressAutoHyphens/>
        <w:ind w:firstLine="708"/>
        <w:jc w:val="both"/>
        <w:rPr>
          <w:sz w:val="28"/>
          <w:szCs w:val="28"/>
          <w:shd w:val="clear" w:color="auto" w:fill="FFFFFF"/>
        </w:rPr>
      </w:pPr>
      <w:r>
        <w:rPr>
          <w:sz w:val="28"/>
          <w:szCs w:val="28"/>
          <w:shd w:val="clear" w:color="auto" w:fill="FFFFFF"/>
        </w:rPr>
        <w:t>12. </w:t>
      </w:r>
      <w:proofErr w:type="gramStart"/>
      <w:r w:rsidRPr="00B34017">
        <w:rPr>
          <w:sz w:val="28"/>
          <w:szCs w:val="28"/>
          <w:shd w:val="clear" w:color="auto" w:fill="FFFFFF"/>
        </w:rPr>
        <w:t>В течение года с даты включения муниципального имущества в Перечень Уполномоченный орган объявляет аукцион (конкурс)</w:t>
      </w:r>
      <w:r w:rsidRPr="00B34017">
        <w:rPr>
          <w:rFonts w:ascii="Arial" w:hAnsi="Arial" w:cs="Arial"/>
          <w:b/>
          <w:bCs/>
          <w:sz w:val="18"/>
          <w:szCs w:val="18"/>
        </w:rPr>
        <w:t xml:space="preserve"> </w:t>
      </w:r>
      <w:r w:rsidRPr="00B34017">
        <w:rPr>
          <w:bCs/>
          <w:sz w:val="28"/>
          <w:szCs w:val="28"/>
        </w:rPr>
        <w:t xml:space="preserve">на право заключения договора, предусматривающего переход прав владения и (или) пользования в отношении  муниципального имущества, среди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принимает решение о проведении аукциона на право </w:t>
      </w:r>
      <w:r w:rsidRPr="00B34017">
        <w:rPr>
          <w:bCs/>
          <w:sz w:val="28"/>
          <w:szCs w:val="28"/>
        </w:rPr>
        <w:lastRenderedPageBreak/>
        <w:t>заключения договора аренды земельного участка среди субъектов</w:t>
      </w:r>
      <w:proofErr w:type="gramEnd"/>
      <w:r w:rsidRPr="00B34017">
        <w:rPr>
          <w:bCs/>
          <w:sz w:val="28"/>
          <w:szCs w:val="28"/>
        </w:rPr>
        <w:t xml:space="preserve"> малого и среднего предпринимательства или осуществляет предоставление федерального имущества по заявлению указанных лиц в случаях, предусмотренных </w:t>
      </w:r>
      <w:hyperlink r:id="rId30" w:history="1">
        <w:r w:rsidRPr="00722B92">
          <w:rPr>
            <w:rStyle w:val="ae"/>
            <w:color w:val="auto"/>
            <w:sz w:val="28"/>
            <w:szCs w:val="28"/>
            <w:u w:val="none"/>
          </w:rPr>
          <w:t>Федеральным законом</w:t>
        </w:r>
      </w:hyperlink>
      <w:r w:rsidRPr="00722B92">
        <w:rPr>
          <w:bCs/>
          <w:sz w:val="28"/>
          <w:szCs w:val="28"/>
        </w:rPr>
        <w:t xml:space="preserve"> </w:t>
      </w:r>
      <w:r w:rsidRPr="00722B92">
        <w:rPr>
          <w:sz w:val="28"/>
          <w:szCs w:val="28"/>
        </w:rPr>
        <w:t>от    26 июля 2006 года № 135-ФЗ</w:t>
      </w:r>
      <w:r w:rsidRPr="00722B92">
        <w:rPr>
          <w:bCs/>
          <w:sz w:val="28"/>
          <w:szCs w:val="28"/>
        </w:rPr>
        <w:t xml:space="preserve"> «О защите конкуренции» или </w:t>
      </w:r>
      <w:hyperlink r:id="rId31" w:history="1">
        <w:r w:rsidRPr="00722B92">
          <w:rPr>
            <w:rStyle w:val="ae"/>
            <w:color w:val="auto"/>
            <w:sz w:val="28"/>
            <w:szCs w:val="28"/>
            <w:u w:val="none"/>
          </w:rPr>
          <w:t>Земельным кодексом</w:t>
        </w:r>
      </w:hyperlink>
      <w:r w:rsidRPr="00722B92">
        <w:rPr>
          <w:bCs/>
          <w:sz w:val="28"/>
          <w:szCs w:val="28"/>
        </w:rPr>
        <w:t xml:space="preserve"> Российской Федерации</w:t>
      </w:r>
      <w:r w:rsidRPr="00722B92">
        <w:rPr>
          <w:sz w:val="28"/>
          <w:szCs w:val="28"/>
          <w:shd w:val="clear" w:color="auto" w:fill="FFFFFF"/>
        </w:rPr>
        <w:t>.</w:t>
      </w:r>
    </w:p>
    <w:p w:rsidR="00770AFF" w:rsidRPr="00722B92" w:rsidRDefault="00770AFF" w:rsidP="00770AFF">
      <w:pPr>
        <w:pStyle w:val="s1"/>
        <w:shd w:val="clear" w:color="auto" w:fill="FFFFFF"/>
        <w:suppressAutoHyphens/>
        <w:spacing w:before="0" w:beforeAutospacing="0" w:after="0" w:afterAutospacing="0"/>
        <w:ind w:firstLine="708"/>
        <w:jc w:val="both"/>
        <w:rPr>
          <w:sz w:val="28"/>
          <w:szCs w:val="28"/>
        </w:rPr>
      </w:pPr>
    </w:p>
    <w:p w:rsidR="00770AFF" w:rsidRDefault="00770AFF" w:rsidP="00770AFF">
      <w:pPr>
        <w:pStyle w:val="s1"/>
        <w:shd w:val="clear" w:color="auto" w:fill="FFFFFF"/>
        <w:suppressAutoHyphens/>
        <w:spacing w:before="0" w:beforeAutospacing="0" w:after="0" w:afterAutospacing="0"/>
        <w:ind w:firstLine="708"/>
        <w:jc w:val="both"/>
        <w:rPr>
          <w:sz w:val="28"/>
          <w:szCs w:val="28"/>
        </w:rPr>
      </w:pPr>
    </w:p>
    <w:p w:rsidR="00770AFF" w:rsidRDefault="00770AFF" w:rsidP="00770AFF">
      <w:pPr>
        <w:pStyle w:val="s1"/>
        <w:shd w:val="clear" w:color="auto" w:fill="FFFFFF"/>
        <w:suppressAutoHyphens/>
        <w:spacing w:before="0" w:beforeAutospacing="0" w:after="0" w:afterAutospacing="0"/>
        <w:ind w:firstLine="708"/>
        <w:jc w:val="both"/>
        <w:rPr>
          <w:sz w:val="28"/>
          <w:szCs w:val="28"/>
        </w:rPr>
      </w:pPr>
    </w:p>
    <w:p w:rsidR="00770AFF" w:rsidRPr="00E02F35" w:rsidRDefault="00770AFF" w:rsidP="00770AFF">
      <w:pPr>
        <w:suppressAutoHyphens/>
        <w:jc w:val="both"/>
        <w:rPr>
          <w:sz w:val="28"/>
          <w:szCs w:val="28"/>
        </w:rPr>
      </w:pPr>
      <w:r w:rsidRPr="00E02F35">
        <w:rPr>
          <w:sz w:val="28"/>
          <w:szCs w:val="28"/>
        </w:rPr>
        <w:t xml:space="preserve">Начальник управления </w:t>
      </w:r>
      <w:proofErr w:type="gramStart"/>
      <w:r w:rsidRPr="00E02F35">
        <w:rPr>
          <w:sz w:val="28"/>
          <w:szCs w:val="28"/>
        </w:rPr>
        <w:t>имущественных</w:t>
      </w:r>
      <w:proofErr w:type="gramEnd"/>
    </w:p>
    <w:p w:rsidR="00770AFF" w:rsidRPr="00E02F35" w:rsidRDefault="00770AFF" w:rsidP="00770AFF">
      <w:pPr>
        <w:suppressAutoHyphens/>
        <w:jc w:val="both"/>
        <w:rPr>
          <w:sz w:val="28"/>
          <w:szCs w:val="28"/>
        </w:rPr>
      </w:pPr>
      <w:r w:rsidRPr="00E02F35">
        <w:rPr>
          <w:sz w:val="28"/>
          <w:szCs w:val="28"/>
        </w:rPr>
        <w:t xml:space="preserve">отношений  администрации                                                            </w:t>
      </w:r>
      <w:proofErr w:type="spellStart"/>
      <w:r>
        <w:rPr>
          <w:sz w:val="28"/>
          <w:szCs w:val="28"/>
        </w:rPr>
        <w:t>Е.В.Самыгина</w:t>
      </w:r>
      <w:proofErr w:type="spellEnd"/>
    </w:p>
    <w:p w:rsidR="00770AFF" w:rsidRPr="00E02F35" w:rsidRDefault="00770AFF" w:rsidP="00770AFF">
      <w:pPr>
        <w:suppressAutoHyphens/>
        <w:jc w:val="both"/>
        <w:rPr>
          <w:sz w:val="28"/>
          <w:szCs w:val="28"/>
        </w:rPr>
      </w:pPr>
    </w:p>
    <w:p w:rsidR="00770AFF" w:rsidRDefault="00770AFF" w:rsidP="00770AFF"/>
    <w:p w:rsidR="00726E61" w:rsidRPr="00225387" w:rsidRDefault="00726E61" w:rsidP="00770AFF">
      <w:pPr>
        <w:tabs>
          <w:tab w:val="left" w:pos="708"/>
          <w:tab w:val="left" w:pos="1515"/>
        </w:tabs>
        <w:rPr>
          <w:sz w:val="28"/>
          <w:szCs w:val="28"/>
        </w:rPr>
      </w:pPr>
    </w:p>
    <w:p w:rsidR="00EE5EB4" w:rsidRPr="00A00234" w:rsidRDefault="00EE5EB4" w:rsidP="00EE5EB4">
      <w:pPr>
        <w:tabs>
          <w:tab w:val="left" w:pos="540"/>
        </w:tabs>
        <w:jc w:val="both"/>
        <w:rPr>
          <w:sz w:val="28"/>
          <w:szCs w:val="28"/>
        </w:rPr>
      </w:pPr>
    </w:p>
    <w:p w:rsidR="00115702" w:rsidRDefault="00115702" w:rsidP="00AA38B7">
      <w:pPr>
        <w:suppressAutoHyphens/>
        <w:jc w:val="center"/>
        <w:rPr>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0"/>
      </w:tblGrid>
      <w:tr w:rsidR="009C03AB" w:rsidRPr="00E156A7" w:rsidTr="00600FFC">
        <w:trPr>
          <w:trHeight w:val="1417"/>
        </w:trPr>
        <w:tc>
          <w:tcPr>
            <w:tcW w:w="5211" w:type="dxa"/>
          </w:tcPr>
          <w:p w:rsidR="009C03AB" w:rsidRPr="00E156A7" w:rsidRDefault="009C03AB" w:rsidP="00AB1D9D">
            <w:pPr>
              <w:suppressAutoHyphens/>
              <w:jc w:val="both"/>
              <w:rPr>
                <w:sz w:val="28"/>
                <w:szCs w:val="28"/>
              </w:rPr>
            </w:pPr>
          </w:p>
        </w:tc>
        <w:tc>
          <w:tcPr>
            <w:tcW w:w="4360" w:type="dxa"/>
          </w:tcPr>
          <w:p w:rsidR="00726E61" w:rsidRDefault="00726E61" w:rsidP="00AB1D9D">
            <w:pPr>
              <w:suppressAutoHyphens/>
              <w:jc w:val="both"/>
              <w:rPr>
                <w:sz w:val="28"/>
                <w:szCs w:val="28"/>
              </w:rPr>
            </w:pPr>
          </w:p>
          <w:p w:rsidR="00726E61" w:rsidRDefault="00726E61" w:rsidP="00AB1D9D">
            <w:pPr>
              <w:suppressAutoHyphens/>
              <w:jc w:val="both"/>
              <w:rPr>
                <w:sz w:val="28"/>
                <w:szCs w:val="28"/>
              </w:rPr>
            </w:pPr>
          </w:p>
          <w:p w:rsidR="00726E61" w:rsidRDefault="00726E61" w:rsidP="00AB1D9D">
            <w:pPr>
              <w:suppressAutoHyphens/>
              <w:jc w:val="both"/>
              <w:rPr>
                <w:sz w:val="28"/>
                <w:szCs w:val="28"/>
              </w:rPr>
            </w:pPr>
          </w:p>
          <w:p w:rsidR="00726E61" w:rsidRDefault="00726E61" w:rsidP="00AB1D9D">
            <w:pPr>
              <w:suppressAutoHyphens/>
              <w:jc w:val="both"/>
              <w:rPr>
                <w:sz w:val="28"/>
                <w:szCs w:val="28"/>
              </w:rPr>
            </w:pPr>
          </w:p>
          <w:p w:rsidR="00726E61" w:rsidRDefault="00726E61" w:rsidP="00AB1D9D">
            <w:pPr>
              <w:suppressAutoHyphens/>
              <w:jc w:val="both"/>
              <w:rPr>
                <w:sz w:val="28"/>
                <w:szCs w:val="28"/>
              </w:rPr>
            </w:pPr>
          </w:p>
          <w:p w:rsidR="00726E61" w:rsidRDefault="00726E61" w:rsidP="00AB1D9D">
            <w:pPr>
              <w:suppressAutoHyphens/>
              <w:jc w:val="both"/>
              <w:rPr>
                <w:sz w:val="28"/>
                <w:szCs w:val="28"/>
              </w:rPr>
            </w:pPr>
          </w:p>
          <w:p w:rsidR="00726E61" w:rsidRDefault="00726E61" w:rsidP="00AB1D9D">
            <w:pPr>
              <w:suppressAutoHyphens/>
              <w:jc w:val="both"/>
              <w:rPr>
                <w:sz w:val="28"/>
                <w:szCs w:val="28"/>
              </w:rPr>
            </w:pPr>
          </w:p>
          <w:p w:rsidR="00726E61" w:rsidRDefault="00726E61" w:rsidP="00AB1D9D">
            <w:pPr>
              <w:suppressAutoHyphens/>
              <w:jc w:val="both"/>
              <w:rPr>
                <w:sz w:val="28"/>
                <w:szCs w:val="28"/>
              </w:rPr>
            </w:pPr>
          </w:p>
          <w:p w:rsidR="00726E61" w:rsidRDefault="00726E61" w:rsidP="00AB1D9D">
            <w:pPr>
              <w:suppressAutoHyphens/>
              <w:jc w:val="both"/>
              <w:rPr>
                <w:sz w:val="28"/>
                <w:szCs w:val="28"/>
              </w:rPr>
            </w:pPr>
          </w:p>
          <w:p w:rsidR="00726E61" w:rsidRDefault="00726E61" w:rsidP="00AB1D9D">
            <w:pPr>
              <w:suppressAutoHyphens/>
              <w:jc w:val="both"/>
              <w:rPr>
                <w:sz w:val="28"/>
                <w:szCs w:val="28"/>
              </w:rPr>
            </w:pPr>
          </w:p>
          <w:p w:rsidR="00726E61" w:rsidRDefault="00726E61" w:rsidP="00AB1D9D">
            <w:pPr>
              <w:suppressAutoHyphens/>
              <w:jc w:val="both"/>
              <w:rPr>
                <w:sz w:val="28"/>
                <w:szCs w:val="28"/>
              </w:rPr>
            </w:pPr>
          </w:p>
          <w:p w:rsidR="00726E61" w:rsidRDefault="00726E61" w:rsidP="00AB1D9D">
            <w:pPr>
              <w:suppressAutoHyphens/>
              <w:jc w:val="both"/>
              <w:rPr>
                <w:sz w:val="28"/>
                <w:szCs w:val="28"/>
              </w:rPr>
            </w:pPr>
          </w:p>
          <w:p w:rsidR="00726E61" w:rsidRDefault="00726E61" w:rsidP="00AB1D9D">
            <w:pPr>
              <w:suppressAutoHyphens/>
              <w:jc w:val="both"/>
              <w:rPr>
                <w:sz w:val="28"/>
                <w:szCs w:val="28"/>
              </w:rPr>
            </w:pPr>
          </w:p>
          <w:p w:rsidR="00726E61" w:rsidRDefault="00726E61" w:rsidP="00AB1D9D">
            <w:pPr>
              <w:suppressAutoHyphens/>
              <w:jc w:val="both"/>
              <w:rPr>
                <w:sz w:val="28"/>
                <w:szCs w:val="28"/>
              </w:rPr>
            </w:pPr>
          </w:p>
          <w:p w:rsidR="00726E61" w:rsidRDefault="00726E61" w:rsidP="00AB1D9D">
            <w:pPr>
              <w:suppressAutoHyphens/>
              <w:jc w:val="both"/>
              <w:rPr>
                <w:sz w:val="28"/>
                <w:szCs w:val="28"/>
              </w:rPr>
            </w:pPr>
          </w:p>
          <w:p w:rsidR="00726E61" w:rsidRDefault="00726E61" w:rsidP="00AB1D9D">
            <w:pPr>
              <w:suppressAutoHyphens/>
              <w:jc w:val="both"/>
              <w:rPr>
                <w:sz w:val="28"/>
                <w:szCs w:val="28"/>
              </w:rPr>
            </w:pPr>
          </w:p>
          <w:p w:rsidR="00726E61" w:rsidRDefault="00726E61" w:rsidP="00AB1D9D">
            <w:pPr>
              <w:suppressAutoHyphens/>
              <w:jc w:val="both"/>
              <w:rPr>
                <w:sz w:val="28"/>
                <w:szCs w:val="28"/>
              </w:rPr>
            </w:pPr>
          </w:p>
          <w:p w:rsidR="00726E61" w:rsidRDefault="00726E61" w:rsidP="00AB1D9D">
            <w:pPr>
              <w:suppressAutoHyphens/>
              <w:jc w:val="both"/>
              <w:rPr>
                <w:sz w:val="28"/>
                <w:szCs w:val="28"/>
              </w:rPr>
            </w:pPr>
          </w:p>
          <w:p w:rsidR="00726E61" w:rsidRDefault="00726E61" w:rsidP="00AB1D9D">
            <w:pPr>
              <w:suppressAutoHyphens/>
              <w:jc w:val="both"/>
              <w:rPr>
                <w:sz w:val="28"/>
                <w:szCs w:val="28"/>
              </w:rPr>
            </w:pPr>
          </w:p>
          <w:p w:rsidR="00726E61" w:rsidRDefault="00726E61" w:rsidP="00AB1D9D">
            <w:pPr>
              <w:suppressAutoHyphens/>
              <w:jc w:val="both"/>
              <w:rPr>
                <w:sz w:val="28"/>
                <w:szCs w:val="28"/>
              </w:rPr>
            </w:pPr>
          </w:p>
          <w:p w:rsidR="00726E61" w:rsidRDefault="00726E61" w:rsidP="00AB1D9D">
            <w:pPr>
              <w:suppressAutoHyphens/>
              <w:jc w:val="both"/>
              <w:rPr>
                <w:sz w:val="28"/>
                <w:szCs w:val="28"/>
              </w:rPr>
            </w:pPr>
          </w:p>
          <w:p w:rsidR="00F10F33" w:rsidRDefault="00F10F33" w:rsidP="00AB1D9D">
            <w:pPr>
              <w:suppressAutoHyphens/>
              <w:jc w:val="both"/>
              <w:rPr>
                <w:sz w:val="28"/>
                <w:szCs w:val="28"/>
              </w:rPr>
            </w:pPr>
          </w:p>
          <w:p w:rsidR="00F10F33" w:rsidRDefault="00F10F33" w:rsidP="00AB1D9D">
            <w:pPr>
              <w:suppressAutoHyphens/>
              <w:jc w:val="both"/>
              <w:rPr>
                <w:sz w:val="28"/>
                <w:szCs w:val="28"/>
              </w:rPr>
            </w:pPr>
          </w:p>
          <w:p w:rsidR="00F10F33" w:rsidRDefault="00F10F33" w:rsidP="00AB1D9D">
            <w:pPr>
              <w:suppressAutoHyphens/>
              <w:jc w:val="both"/>
              <w:rPr>
                <w:sz w:val="28"/>
                <w:szCs w:val="28"/>
              </w:rPr>
            </w:pPr>
          </w:p>
          <w:p w:rsidR="00F10F33" w:rsidRDefault="00F10F33" w:rsidP="00AB1D9D">
            <w:pPr>
              <w:suppressAutoHyphens/>
              <w:jc w:val="both"/>
              <w:rPr>
                <w:sz w:val="28"/>
                <w:szCs w:val="28"/>
              </w:rPr>
            </w:pPr>
          </w:p>
          <w:p w:rsidR="00F10F33" w:rsidRDefault="00F10F33" w:rsidP="00AB1D9D">
            <w:pPr>
              <w:suppressAutoHyphens/>
              <w:jc w:val="both"/>
              <w:rPr>
                <w:sz w:val="28"/>
                <w:szCs w:val="28"/>
              </w:rPr>
            </w:pPr>
          </w:p>
          <w:p w:rsidR="00F10F33" w:rsidRDefault="00F10F33" w:rsidP="00AB1D9D">
            <w:pPr>
              <w:suppressAutoHyphens/>
              <w:jc w:val="both"/>
              <w:rPr>
                <w:sz w:val="28"/>
                <w:szCs w:val="28"/>
              </w:rPr>
            </w:pPr>
          </w:p>
          <w:p w:rsidR="00F10F33" w:rsidRDefault="00F10F33" w:rsidP="00AB1D9D">
            <w:pPr>
              <w:suppressAutoHyphens/>
              <w:jc w:val="both"/>
              <w:rPr>
                <w:sz w:val="28"/>
                <w:szCs w:val="28"/>
              </w:rPr>
            </w:pPr>
          </w:p>
          <w:p w:rsidR="00F10F33" w:rsidRDefault="00F10F33" w:rsidP="00AB1D9D">
            <w:pPr>
              <w:suppressAutoHyphens/>
              <w:jc w:val="both"/>
              <w:rPr>
                <w:sz w:val="28"/>
                <w:szCs w:val="28"/>
              </w:rPr>
            </w:pPr>
          </w:p>
          <w:p w:rsidR="00726E61" w:rsidRDefault="00726E61" w:rsidP="00AB1D9D">
            <w:pPr>
              <w:suppressAutoHyphens/>
              <w:jc w:val="both"/>
              <w:rPr>
                <w:sz w:val="28"/>
                <w:szCs w:val="28"/>
              </w:rPr>
            </w:pPr>
          </w:p>
          <w:p w:rsidR="009C03AB" w:rsidRPr="00B02D08" w:rsidRDefault="009C03AB" w:rsidP="00AB1D9D">
            <w:pPr>
              <w:suppressAutoHyphens/>
              <w:jc w:val="both"/>
              <w:rPr>
                <w:sz w:val="28"/>
                <w:szCs w:val="28"/>
              </w:rPr>
            </w:pPr>
            <w:r w:rsidRPr="00B02D08">
              <w:rPr>
                <w:sz w:val="28"/>
                <w:szCs w:val="28"/>
              </w:rPr>
              <w:lastRenderedPageBreak/>
              <w:t>ПРИЛОЖЕНИЕ</w:t>
            </w:r>
            <w:r w:rsidR="0079366D">
              <w:rPr>
                <w:sz w:val="28"/>
                <w:szCs w:val="28"/>
              </w:rPr>
              <w:t xml:space="preserve"> № 2</w:t>
            </w:r>
          </w:p>
          <w:p w:rsidR="009C03AB" w:rsidRPr="00B02D08" w:rsidRDefault="009C03AB" w:rsidP="00AB1D9D">
            <w:pPr>
              <w:suppressAutoHyphens/>
              <w:jc w:val="both"/>
              <w:rPr>
                <w:sz w:val="28"/>
                <w:szCs w:val="28"/>
              </w:rPr>
            </w:pPr>
            <w:r w:rsidRPr="00B02D08">
              <w:rPr>
                <w:sz w:val="28"/>
                <w:szCs w:val="28"/>
              </w:rPr>
              <w:t xml:space="preserve">к постановлению администрации муниципального образования Крымский район </w:t>
            </w:r>
          </w:p>
          <w:p w:rsidR="00600FFC" w:rsidRPr="00722B92" w:rsidRDefault="00600FFC" w:rsidP="00600FFC">
            <w:pPr>
              <w:suppressAutoHyphens/>
              <w:jc w:val="both"/>
              <w:rPr>
                <w:sz w:val="28"/>
                <w:szCs w:val="28"/>
              </w:rPr>
            </w:pPr>
            <w:r w:rsidRPr="00722B92">
              <w:rPr>
                <w:sz w:val="28"/>
                <w:szCs w:val="28"/>
              </w:rPr>
              <w:t>от</w:t>
            </w:r>
            <w:r>
              <w:rPr>
                <w:sz w:val="28"/>
                <w:szCs w:val="28"/>
              </w:rPr>
              <w:t xml:space="preserve"> 14.07.2021 </w:t>
            </w:r>
            <w:r w:rsidRPr="00722B92">
              <w:rPr>
                <w:sz w:val="28"/>
                <w:szCs w:val="28"/>
              </w:rPr>
              <w:t>№</w:t>
            </w:r>
            <w:r>
              <w:rPr>
                <w:sz w:val="28"/>
                <w:szCs w:val="28"/>
              </w:rPr>
              <w:t xml:space="preserve"> 2092</w:t>
            </w:r>
          </w:p>
          <w:p w:rsidR="009C03AB" w:rsidRPr="00E156A7" w:rsidRDefault="009C03AB" w:rsidP="00AB1D9D">
            <w:pPr>
              <w:suppressAutoHyphens/>
              <w:jc w:val="both"/>
              <w:rPr>
                <w:sz w:val="28"/>
                <w:szCs w:val="28"/>
              </w:rPr>
            </w:pPr>
          </w:p>
        </w:tc>
      </w:tr>
    </w:tbl>
    <w:p w:rsidR="009C03AB" w:rsidRDefault="009C03AB" w:rsidP="009C03AB">
      <w:pPr>
        <w:suppressAutoHyphens/>
        <w:jc w:val="center"/>
        <w:rPr>
          <w:sz w:val="28"/>
          <w:szCs w:val="28"/>
        </w:rPr>
      </w:pPr>
    </w:p>
    <w:p w:rsidR="009C03AB" w:rsidRPr="008F4F6B" w:rsidRDefault="009C03AB" w:rsidP="009C03AB">
      <w:pPr>
        <w:suppressAutoHyphens/>
        <w:jc w:val="center"/>
        <w:rPr>
          <w:b/>
          <w:sz w:val="28"/>
          <w:szCs w:val="28"/>
        </w:rPr>
      </w:pPr>
      <w:r w:rsidRPr="008F4F6B">
        <w:rPr>
          <w:b/>
          <w:sz w:val="28"/>
          <w:szCs w:val="28"/>
        </w:rPr>
        <w:t xml:space="preserve">Порядок </w:t>
      </w:r>
    </w:p>
    <w:p w:rsidR="009C03AB" w:rsidRPr="008F4F6B" w:rsidRDefault="009C03AB" w:rsidP="009C03AB">
      <w:pPr>
        <w:suppressAutoHyphens/>
        <w:jc w:val="center"/>
        <w:rPr>
          <w:b/>
          <w:sz w:val="28"/>
          <w:szCs w:val="28"/>
        </w:rPr>
      </w:pPr>
      <w:r w:rsidRPr="008F4F6B">
        <w:rPr>
          <w:b/>
          <w:sz w:val="28"/>
          <w:szCs w:val="28"/>
        </w:rPr>
        <w:t>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муниципального образования Крымский район</w:t>
      </w:r>
    </w:p>
    <w:p w:rsidR="009C03AB" w:rsidRPr="008F4F6B" w:rsidRDefault="009C03AB" w:rsidP="009C03AB">
      <w:pPr>
        <w:suppressAutoHyphens/>
        <w:rPr>
          <w:b/>
          <w:sz w:val="28"/>
          <w:szCs w:val="28"/>
        </w:rPr>
      </w:pPr>
    </w:p>
    <w:p w:rsidR="009C03AB" w:rsidRPr="008F4F6B" w:rsidRDefault="00F10F33" w:rsidP="009C03AB">
      <w:pPr>
        <w:pStyle w:val="ConsPlusNormal"/>
        <w:widowControl/>
        <w:suppressAutoHyphens/>
        <w:ind w:firstLine="0"/>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sidR="009C03AB" w:rsidRPr="008F4F6B">
        <w:rPr>
          <w:rFonts w:ascii="Times New Roman" w:hAnsi="Times New Roman" w:cs="Times New Roman"/>
          <w:b/>
          <w:sz w:val="28"/>
          <w:szCs w:val="28"/>
        </w:rPr>
        <w:t>1. Общие положения</w:t>
      </w:r>
    </w:p>
    <w:p w:rsidR="009C03AB" w:rsidRPr="008F4F6B" w:rsidRDefault="009C03AB" w:rsidP="009C03AB">
      <w:pPr>
        <w:pStyle w:val="ConsPlusNormal"/>
        <w:widowControl/>
        <w:suppressAutoHyphens/>
        <w:ind w:firstLine="0"/>
        <w:jc w:val="center"/>
        <w:rPr>
          <w:rFonts w:ascii="Times New Roman" w:hAnsi="Times New Roman" w:cs="Times New Roman"/>
          <w:b/>
          <w:sz w:val="28"/>
          <w:szCs w:val="28"/>
        </w:rPr>
      </w:pP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r w:rsidRPr="008F4F6B">
        <w:rPr>
          <w:sz w:val="28"/>
          <w:szCs w:val="28"/>
        </w:rPr>
        <w:t xml:space="preserve">1.1. </w:t>
      </w:r>
      <w:proofErr w:type="gramStart"/>
      <w:r w:rsidRPr="008F4F6B">
        <w:rPr>
          <w:sz w:val="28"/>
          <w:szCs w:val="28"/>
        </w:rPr>
        <w:t>Настоящий порядок разработан в соответствии с Федеральными законами от 26 июля 2006 года № 135-ФЗ «О защите конкуренции» (далее - Закон № 135-ФЗ), от 24 июля 2007 года № 209-ФЗ «О развитии малого и среднего предпринимательства  в Российской Федерации» (далее по тексту - Закон № 209-ФЗ),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w:t>
      </w:r>
      <w:proofErr w:type="gramEnd"/>
      <w:r w:rsidRPr="008F4F6B">
        <w:rPr>
          <w:sz w:val="28"/>
          <w:szCs w:val="28"/>
        </w:rPr>
        <w:t xml:space="preserve">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Закон № 159-ФЗ), </w:t>
      </w:r>
      <w:r w:rsidRPr="008F4F6B">
        <w:rPr>
          <w:sz w:val="28"/>
          <w:szCs w:val="28"/>
          <w:shd w:val="clear" w:color="auto" w:fill="FFFFFF"/>
        </w:rPr>
        <w:t xml:space="preserve">от </w:t>
      </w:r>
      <w:r w:rsidRPr="008F4F6B">
        <w:rPr>
          <w:bCs/>
          <w:kern w:val="36"/>
          <w:sz w:val="28"/>
          <w:szCs w:val="28"/>
        </w:rPr>
        <w:t>3 июля 2018 года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w:t>
      </w:r>
    </w:p>
    <w:p w:rsidR="009C03AB" w:rsidRPr="008F4F6B" w:rsidRDefault="009C03AB" w:rsidP="009C03AB">
      <w:pPr>
        <w:pStyle w:val="ConsPlusNormal"/>
        <w:widowControl/>
        <w:suppressAutoHyphens/>
        <w:ind w:firstLine="709"/>
        <w:jc w:val="both"/>
        <w:rPr>
          <w:rFonts w:ascii="Times New Roman" w:hAnsi="Times New Roman" w:cs="Times New Roman"/>
          <w:sz w:val="28"/>
          <w:szCs w:val="28"/>
        </w:rPr>
      </w:pPr>
      <w:r w:rsidRPr="008F4F6B">
        <w:rPr>
          <w:rFonts w:ascii="Times New Roman" w:hAnsi="Times New Roman" w:cs="Times New Roman"/>
          <w:sz w:val="28"/>
          <w:szCs w:val="28"/>
        </w:rPr>
        <w:t>1.2. Основными принципами имущественной поддержки субъектов малого и среднего предпринимательства являются:</w:t>
      </w:r>
    </w:p>
    <w:p w:rsidR="009C03AB" w:rsidRPr="008F4F6B" w:rsidRDefault="009C03AB" w:rsidP="009C03AB">
      <w:pPr>
        <w:suppressAutoHyphens/>
        <w:autoSpaceDE w:val="0"/>
        <w:autoSpaceDN w:val="0"/>
        <w:adjustRightInd w:val="0"/>
        <w:ind w:firstLine="708"/>
        <w:jc w:val="both"/>
        <w:rPr>
          <w:sz w:val="28"/>
          <w:szCs w:val="28"/>
        </w:rPr>
      </w:pPr>
      <w:r w:rsidRPr="008F4F6B">
        <w:rPr>
          <w:sz w:val="28"/>
          <w:szCs w:val="28"/>
        </w:rPr>
        <w:t>1) заявительный порядок обращения субъектов малого и среднего предпринимательства за оказанием поддержки;</w:t>
      </w:r>
    </w:p>
    <w:p w:rsidR="009C03AB" w:rsidRPr="008F4F6B" w:rsidRDefault="009C03AB" w:rsidP="009C03AB">
      <w:pPr>
        <w:suppressAutoHyphens/>
        <w:autoSpaceDE w:val="0"/>
        <w:autoSpaceDN w:val="0"/>
        <w:adjustRightInd w:val="0"/>
        <w:ind w:firstLine="708"/>
        <w:jc w:val="both"/>
        <w:rPr>
          <w:sz w:val="28"/>
          <w:szCs w:val="28"/>
        </w:rPr>
      </w:pPr>
      <w:r w:rsidRPr="008F4F6B">
        <w:rPr>
          <w:sz w:val="28"/>
          <w:szCs w:val="28"/>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9C03AB" w:rsidRPr="008F4F6B" w:rsidRDefault="009C03AB" w:rsidP="009C03AB">
      <w:pPr>
        <w:suppressAutoHyphens/>
        <w:autoSpaceDE w:val="0"/>
        <w:autoSpaceDN w:val="0"/>
        <w:adjustRightInd w:val="0"/>
        <w:ind w:firstLine="708"/>
        <w:jc w:val="both"/>
        <w:rPr>
          <w:sz w:val="28"/>
          <w:szCs w:val="28"/>
        </w:rPr>
      </w:pPr>
      <w:proofErr w:type="gramStart"/>
      <w:r w:rsidRPr="008F4F6B">
        <w:rPr>
          <w:sz w:val="28"/>
          <w:szCs w:val="28"/>
        </w:rP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9C03AB" w:rsidRPr="008F4F6B" w:rsidRDefault="009C03AB" w:rsidP="009C03AB">
      <w:pPr>
        <w:suppressAutoHyphens/>
        <w:autoSpaceDE w:val="0"/>
        <w:autoSpaceDN w:val="0"/>
        <w:adjustRightInd w:val="0"/>
        <w:ind w:firstLine="708"/>
        <w:jc w:val="both"/>
        <w:rPr>
          <w:sz w:val="28"/>
          <w:szCs w:val="28"/>
        </w:rPr>
      </w:pPr>
      <w:r w:rsidRPr="008F4F6B">
        <w:rPr>
          <w:sz w:val="28"/>
          <w:szCs w:val="28"/>
        </w:rPr>
        <w:t xml:space="preserve">4) оказание имущественной поддержки с соблюдением требований, установленных </w:t>
      </w:r>
      <w:hyperlink r:id="rId32" w:history="1">
        <w:r w:rsidRPr="008F4F6B">
          <w:rPr>
            <w:sz w:val="28"/>
            <w:szCs w:val="28"/>
          </w:rPr>
          <w:t>Законом</w:t>
        </w:r>
      </w:hyperlink>
      <w:r w:rsidRPr="008F4F6B">
        <w:rPr>
          <w:sz w:val="28"/>
          <w:szCs w:val="28"/>
        </w:rPr>
        <w:t xml:space="preserve"> № 135-ФЗ;</w:t>
      </w:r>
    </w:p>
    <w:p w:rsidR="009C03AB" w:rsidRPr="008F4F6B" w:rsidRDefault="009C03AB" w:rsidP="009C03AB">
      <w:pPr>
        <w:suppressAutoHyphens/>
        <w:autoSpaceDE w:val="0"/>
        <w:autoSpaceDN w:val="0"/>
        <w:adjustRightInd w:val="0"/>
        <w:ind w:firstLine="708"/>
        <w:jc w:val="both"/>
        <w:rPr>
          <w:sz w:val="28"/>
          <w:szCs w:val="28"/>
        </w:rPr>
      </w:pPr>
      <w:r w:rsidRPr="008F4F6B">
        <w:rPr>
          <w:sz w:val="28"/>
          <w:szCs w:val="28"/>
        </w:rPr>
        <w:lastRenderedPageBreak/>
        <w:t>5) открытость процедур оказания поддержки.</w:t>
      </w:r>
    </w:p>
    <w:p w:rsidR="009C03AB" w:rsidRPr="008F4F6B" w:rsidRDefault="009C03AB" w:rsidP="009C03AB">
      <w:pPr>
        <w:suppressAutoHyphens/>
        <w:ind w:firstLine="709"/>
        <w:jc w:val="both"/>
        <w:rPr>
          <w:sz w:val="28"/>
          <w:szCs w:val="28"/>
        </w:rPr>
      </w:pPr>
      <w:r w:rsidRPr="008F4F6B">
        <w:rPr>
          <w:sz w:val="28"/>
          <w:szCs w:val="28"/>
        </w:rPr>
        <w:t>1.3. </w:t>
      </w:r>
      <w:proofErr w:type="gramStart"/>
      <w:r w:rsidRPr="008F4F6B">
        <w:rPr>
          <w:sz w:val="28"/>
          <w:szCs w:val="28"/>
        </w:rPr>
        <w:t>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местного самоуправления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w:t>
      </w:r>
      <w:proofErr w:type="gramEnd"/>
      <w:r w:rsidRPr="008F4F6B">
        <w:rPr>
          <w:sz w:val="28"/>
          <w:szCs w:val="28"/>
        </w:rPr>
        <w:t xml:space="preserve"> </w:t>
      </w:r>
      <w:proofErr w:type="gramStart"/>
      <w:r w:rsidRPr="008F4F6B">
        <w:rPr>
          <w:sz w:val="28"/>
          <w:szCs w:val="28"/>
        </w:rPr>
        <w:t xml:space="preserve">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w:t>
      </w:r>
      <w:proofErr w:type="gramEnd"/>
    </w:p>
    <w:p w:rsidR="009C03AB" w:rsidRPr="008F4F6B" w:rsidRDefault="009C03AB" w:rsidP="009C03AB">
      <w:pPr>
        <w:suppressAutoHyphens/>
        <w:ind w:firstLine="709"/>
        <w:jc w:val="both"/>
        <w:rPr>
          <w:sz w:val="28"/>
          <w:szCs w:val="28"/>
        </w:rPr>
      </w:pPr>
      <w:r w:rsidRPr="008F4F6B">
        <w:rPr>
          <w:sz w:val="28"/>
          <w:szCs w:val="28"/>
        </w:rPr>
        <w:t>Указанное имущество должно использоваться по целевому назначению.</w:t>
      </w: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sz w:val="28"/>
          <w:szCs w:val="28"/>
        </w:rPr>
      </w:pPr>
      <w:r w:rsidRPr="008F4F6B">
        <w:rPr>
          <w:sz w:val="28"/>
          <w:szCs w:val="28"/>
        </w:rPr>
        <w:t>1.4. Арендодателями по договору аренды муниципального имущества являются:</w:t>
      </w: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sz w:val="28"/>
          <w:szCs w:val="28"/>
        </w:rPr>
      </w:pPr>
      <w:r w:rsidRPr="008F4F6B">
        <w:rPr>
          <w:sz w:val="28"/>
          <w:szCs w:val="28"/>
        </w:rPr>
        <w:t>- в отношении муниципального имущества, составляющего казну муниципального образования Крымский район</w:t>
      </w:r>
      <w:r>
        <w:rPr>
          <w:sz w:val="28"/>
          <w:szCs w:val="28"/>
        </w:rPr>
        <w:t>,</w:t>
      </w:r>
      <w:r w:rsidRPr="008F4F6B">
        <w:rPr>
          <w:sz w:val="28"/>
          <w:szCs w:val="28"/>
        </w:rPr>
        <w:t xml:space="preserve"> - управление имущественных отношений администрации муниципального образования Крымский район (далее по тексту - Уполномоченный орган);</w:t>
      </w: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sz w:val="28"/>
          <w:szCs w:val="28"/>
        </w:rPr>
      </w:pPr>
      <w:proofErr w:type="gramStart"/>
      <w:r w:rsidRPr="008F4F6B">
        <w:rPr>
          <w:sz w:val="28"/>
          <w:szCs w:val="28"/>
        </w:rPr>
        <w:t>- в отношении муниципального имущества, закрепленного на праве хозяйственного ведения или оперативного управления за муниципальными унитарными предприятиями муниципального образования Крымский район, на праве оперативного управления за муниципальными учреждениями муниципального образования Крымский район, - лица, наделенные правом хозяйственного ведения или оперативного управления на объект муниципальной собственности (далее - лицо, наделенное правом хозяйственного ведения или оперативного управления).</w:t>
      </w:r>
      <w:proofErr w:type="gramEnd"/>
    </w:p>
    <w:p w:rsidR="009C03AB" w:rsidRPr="008F4F6B" w:rsidRDefault="009C03AB" w:rsidP="009C03AB">
      <w:pPr>
        <w:shd w:val="clear" w:color="auto" w:fill="FFFFFF"/>
        <w:suppressAutoHyphens/>
        <w:ind w:firstLine="708"/>
        <w:jc w:val="both"/>
        <w:rPr>
          <w:sz w:val="28"/>
          <w:szCs w:val="28"/>
        </w:rPr>
      </w:pPr>
      <w:r w:rsidRPr="008F4F6B">
        <w:rPr>
          <w:sz w:val="28"/>
          <w:szCs w:val="28"/>
        </w:rPr>
        <w:t>1.5. </w:t>
      </w:r>
      <w:proofErr w:type="gramStart"/>
      <w:r w:rsidRPr="008F4F6B">
        <w:rPr>
          <w:sz w:val="28"/>
          <w:szCs w:val="28"/>
        </w:rPr>
        <w:t xml:space="preserve">Арендаторами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w:t>
      </w:r>
      <w:hyperlink r:id="rId33" w:anchor="/document/12154854/entry/1804" w:history="1">
        <w:r w:rsidRPr="00B02D08">
          <w:rPr>
            <w:rStyle w:val="ae"/>
            <w:color w:val="auto"/>
            <w:sz w:val="28"/>
            <w:szCs w:val="28"/>
            <w:u w:val="none"/>
          </w:rPr>
          <w:t>частью 4 статьи 18</w:t>
        </w:r>
      </w:hyperlink>
      <w:r w:rsidRPr="00B02D08">
        <w:rPr>
          <w:rStyle w:val="apple-converted-space"/>
          <w:sz w:val="28"/>
          <w:szCs w:val="28"/>
        </w:rPr>
        <w:t xml:space="preserve"> </w:t>
      </w:r>
      <w:r w:rsidRPr="008F4F6B">
        <w:rPr>
          <w:rStyle w:val="apple-converted-space"/>
          <w:sz w:val="28"/>
          <w:szCs w:val="28"/>
        </w:rPr>
        <w:t xml:space="preserve">Закона </w:t>
      </w:r>
      <w:r w:rsidRPr="008F4F6B">
        <w:rPr>
          <w:sz w:val="28"/>
          <w:szCs w:val="28"/>
        </w:rPr>
        <w:t>№ 209-ФЗ «О развитии малого и среднего предпринимательства в Российской Федерации» (далее по тексту – Перечень), могут являться:</w:t>
      </w:r>
      <w:proofErr w:type="gramEnd"/>
    </w:p>
    <w:p w:rsidR="009C03AB" w:rsidRPr="008F4F6B" w:rsidRDefault="009C03AB" w:rsidP="009C03AB">
      <w:pPr>
        <w:shd w:val="clear" w:color="auto" w:fill="FFFFFF"/>
        <w:suppressAutoHyphens/>
        <w:ind w:firstLine="709"/>
        <w:jc w:val="both"/>
        <w:rPr>
          <w:sz w:val="28"/>
          <w:szCs w:val="28"/>
        </w:rPr>
      </w:pPr>
      <w:proofErr w:type="gramStart"/>
      <w:r w:rsidRPr="008F4F6B">
        <w:rPr>
          <w:sz w:val="28"/>
          <w:szCs w:val="28"/>
        </w:rPr>
        <w:t xml:space="preserve">- субъекты малого и среднего предпринимательства, </w:t>
      </w:r>
      <w:r w:rsidRPr="008F4F6B">
        <w:rPr>
          <w:rStyle w:val="blk"/>
          <w:sz w:val="28"/>
          <w:szCs w:val="28"/>
        </w:rPr>
        <w:t xml:space="preserve">а также организации, образующие инфраструктуру поддержки субъектов малого и среднего предпринимательства  (за     исключением   указанных    в    </w:t>
      </w:r>
      <w:hyperlink r:id="rId34" w:anchor="dst100150" w:history="1">
        <w:r w:rsidRPr="008F4F6B">
          <w:rPr>
            <w:rStyle w:val="blk"/>
            <w:sz w:val="28"/>
            <w:szCs w:val="28"/>
          </w:rPr>
          <w:t>статье   15</w:t>
        </w:r>
      </w:hyperlink>
      <w:r w:rsidRPr="008F4F6B">
        <w:rPr>
          <w:rStyle w:val="blk"/>
          <w:sz w:val="28"/>
          <w:szCs w:val="28"/>
        </w:rPr>
        <w:t xml:space="preserve">   </w:t>
      </w:r>
      <w:r w:rsidRPr="008F4F6B">
        <w:rPr>
          <w:sz w:val="28"/>
          <w:szCs w:val="28"/>
        </w:rPr>
        <w:t>Закона № 209-ФЗ</w:t>
      </w:r>
      <w:r w:rsidRPr="008F4F6B">
        <w:rPr>
          <w:rStyle w:val="blk"/>
          <w:sz w:val="28"/>
          <w:szCs w:val="28"/>
        </w:rPr>
        <w:t xml:space="preserve"> государственных фондов поддержки научной, научно-технической, инновационной деятельности, осуществляющих деятельность в </w:t>
      </w:r>
      <w:r w:rsidRPr="008F4F6B">
        <w:rPr>
          <w:rStyle w:val="blk"/>
          <w:sz w:val="28"/>
          <w:szCs w:val="28"/>
        </w:rPr>
        <w:lastRenderedPageBreak/>
        <w:t xml:space="preserve">форме государственных учреждений), а также субъектов малого и среднего предпринимательства, указанных в части 3 статьи 14 </w:t>
      </w:r>
      <w:r w:rsidRPr="008F4F6B">
        <w:rPr>
          <w:sz w:val="28"/>
          <w:szCs w:val="28"/>
        </w:rPr>
        <w:t>Закона № 209-ФЗ, зарегистрированные в установленном законодательством порядке на территории Краснодарского</w:t>
      </w:r>
      <w:proofErr w:type="gramEnd"/>
      <w:r w:rsidRPr="008F4F6B">
        <w:rPr>
          <w:sz w:val="28"/>
          <w:szCs w:val="28"/>
        </w:rPr>
        <w:t xml:space="preserve"> края, сведения о которых внесены в единый реестр субъектов малого и среднего предпринимательства и единый реестр организаций, образующих инфраструктуру поддержки субъектов малого и среднего предпринимательства, соответственно;</w:t>
      </w: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sz w:val="28"/>
          <w:szCs w:val="28"/>
        </w:rPr>
      </w:pPr>
      <w:r w:rsidRPr="008F4F6B">
        <w:rPr>
          <w:sz w:val="28"/>
          <w:szCs w:val="28"/>
        </w:rPr>
        <w:t>- ф</w:t>
      </w:r>
      <w:r w:rsidRPr="008F4F6B">
        <w:rPr>
          <w:rStyle w:val="blk"/>
          <w:sz w:val="28"/>
          <w:szCs w:val="28"/>
        </w:rPr>
        <w:t xml:space="preserve">изические лица, не являющиеся индивидуальными предпринимателями и применяющие специальный налоговый </w:t>
      </w:r>
      <w:hyperlink r:id="rId35" w:anchor="dst0" w:history="1">
        <w:r w:rsidRPr="008F4F6B">
          <w:rPr>
            <w:rStyle w:val="blk"/>
            <w:sz w:val="28"/>
            <w:szCs w:val="28"/>
          </w:rPr>
          <w:t>режим</w:t>
        </w:r>
      </w:hyperlink>
      <w:r w:rsidRPr="008F4F6B">
        <w:rPr>
          <w:rStyle w:val="blk"/>
          <w:sz w:val="28"/>
          <w:szCs w:val="28"/>
        </w:rPr>
        <w:t xml:space="preserve"> «Налог на профессиональный доход» (далее - физические лица, применяющие специальный налоговый режим).</w:t>
      </w:r>
    </w:p>
    <w:p w:rsidR="009C03AB" w:rsidRPr="008F4F6B" w:rsidRDefault="009C03AB" w:rsidP="009C03AB">
      <w:pPr>
        <w:pStyle w:val="ConsPlusNormal"/>
        <w:widowControl/>
        <w:suppressAutoHyphens/>
        <w:ind w:firstLine="708"/>
        <w:jc w:val="both"/>
        <w:rPr>
          <w:rFonts w:ascii="Times New Roman" w:hAnsi="Times New Roman" w:cs="Times New Roman"/>
          <w:sz w:val="28"/>
          <w:szCs w:val="28"/>
        </w:rPr>
      </w:pPr>
      <w:r w:rsidRPr="008F4F6B">
        <w:rPr>
          <w:rFonts w:ascii="Times New Roman" w:hAnsi="Times New Roman" w:cs="Times New Roman"/>
          <w:sz w:val="28"/>
          <w:szCs w:val="28"/>
        </w:rPr>
        <w:t>1.6. Поддержка не может оказываться в отношении субъектов малого и среднего предпринимательства:</w:t>
      </w:r>
    </w:p>
    <w:p w:rsidR="009C03AB" w:rsidRPr="008F4F6B" w:rsidRDefault="009C03AB" w:rsidP="009C03AB">
      <w:pPr>
        <w:suppressAutoHyphens/>
        <w:autoSpaceDE w:val="0"/>
        <w:autoSpaceDN w:val="0"/>
        <w:adjustRightInd w:val="0"/>
        <w:ind w:firstLine="708"/>
        <w:jc w:val="both"/>
        <w:rPr>
          <w:sz w:val="28"/>
          <w:szCs w:val="28"/>
        </w:rPr>
      </w:pPr>
      <w:r w:rsidRPr="008F4F6B">
        <w:rPr>
          <w:sz w:val="28"/>
          <w:szCs w:val="28"/>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C03AB" w:rsidRPr="008F4F6B" w:rsidRDefault="009C03AB" w:rsidP="009C03AB">
      <w:pPr>
        <w:suppressAutoHyphens/>
        <w:autoSpaceDE w:val="0"/>
        <w:autoSpaceDN w:val="0"/>
        <w:adjustRightInd w:val="0"/>
        <w:ind w:firstLine="708"/>
        <w:jc w:val="both"/>
        <w:rPr>
          <w:sz w:val="28"/>
          <w:szCs w:val="28"/>
        </w:rPr>
      </w:pPr>
      <w:r w:rsidRPr="008F4F6B">
        <w:rPr>
          <w:sz w:val="28"/>
          <w:szCs w:val="28"/>
        </w:rPr>
        <w:t>2) являющихся участниками соглашений о разделе продукции;</w:t>
      </w:r>
    </w:p>
    <w:p w:rsidR="009C03AB" w:rsidRPr="008F4F6B" w:rsidRDefault="009C03AB" w:rsidP="009C03AB">
      <w:pPr>
        <w:suppressAutoHyphens/>
        <w:autoSpaceDE w:val="0"/>
        <w:autoSpaceDN w:val="0"/>
        <w:adjustRightInd w:val="0"/>
        <w:ind w:firstLine="708"/>
        <w:jc w:val="both"/>
        <w:rPr>
          <w:sz w:val="28"/>
          <w:szCs w:val="28"/>
        </w:rPr>
      </w:pPr>
      <w:r w:rsidRPr="008F4F6B">
        <w:rPr>
          <w:sz w:val="28"/>
          <w:szCs w:val="28"/>
        </w:rPr>
        <w:t>3) </w:t>
      </w:r>
      <w:proofErr w:type="gramStart"/>
      <w:r w:rsidRPr="008F4F6B">
        <w:rPr>
          <w:sz w:val="28"/>
          <w:szCs w:val="28"/>
        </w:rPr>
        <w:t>осуществляющих</w:t>
      </w:r>
      <w:proofErr w:type="gramEnd"/>
      <w:r w:rsidRPr="008F4F6B">
        <w:rPr>
          <w:sz w:val="28"/>
          <w:szCs w:val="28"/>
        </w:rPr>
        <w:t xml:space="preserve"> предпринимательскую деятельность в сфере игорного бизнеса;</w:t>
      </w:r>
    </w:p>
    <w:p w:rsidR="009C03AB" w:rsidRPr="008F4F6B" w:rsidRDefault="009C03AB" w:rsidP="009C03AB">
      <w:pPr>
        <w:suppressAutoHyphens/>
        <w:autoSpaceDE w:val="0"/>
        <w:autoSpaceDN w:val="0"/>
        <w:adjustRightInd w:val="0"/>
        <w:ind w:firstLine="708"/>
        <w:jc w:val="both"/>
        <w:rPr>
          <w:sz w:val="28"/>
          <w:szCs w:val="28"/>
        </w:rPr>
      </w:pPr>
      <w:r w:rsidRPr="008F4F6B">
        <w:rPr>
          <w:sz w:val="28"/>
          <w:szCs w:val="28"/>
        </w:rPr>
        <w:t xml:space="preserve">4) являющихся в порядке, установленном </w:t>
      </w:r>
      <w:hyperlink r:id="rId36" w:history="1">
        <w:r w:rsidRPr="008F4F6B">
          <w:rPr>
            <w:sz w:val="28"/>
            <w:szCs w:val="28"/>
          </w:rPr>
          <w:t>законодательством</w:t>
        </w:r>
      </w:hyperlink>
      <w:r w:rsidRPr="008F4F6B">
        <w:rPr>
          <w:sz w:val="28"/>
          <w:szCs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C03AB" w:rsidRPr="008F4F6B" w:rsidRDefault="009C03AB" w:rsidP="009C03AB">
      <w:pPr>
        <w:pStyle w:val="ConsPlusNormal"/>
        <w:widowControl/>
        <w:suppressAutoHyphens/>
        <w:ind w:firstLine="708"/>
        <w:jc w:val="both"/>
        <w:rPr>
          <w:rFonts w:ascii="Times New Roman" w:hAnsi="Times New Roman" w:cs="Times New Roman"/>
          <w:sz w:val="28"/>
          <w:szCs w:val="28"/>
        </w:rPr>
      </w:pPr>
      <w:r w:rsidRPr="008F4F6B">
        <w:rPr>
          <w:rFonts w:ascii="Times New Roman" w:hAnsi="Times New Roman" w:cs="Times New Roman"/>
          <w:sz w:val="28"/>
          <w:szCs w:val="28"/>
        </w:rPr>
        <w:t>1.7. В оказании поддержки должно быть отказано в случае, если:</w:t>
      </w:r>
    </w:p>
    <w:p w:rsidR="009C03AB" w:rsidRPr="008F4F6B" w:rsidRDefault="009C03AB" w:rsidP="009C03AB">
      <w:pPr>
        <w:suppressAutoHyphens/>
        <w:ind w:firstLine="708"/>
        <w:jc w:val="both"/>
        <w:rPr>
          <w:sz w:val="28"/>
          <w:szCs w:val="28"/>
        </w:rPr>
      </w:pPr>
      <w:proofErr w:type="gramStart"/>
      <w:r w:rsidRPr="008F4F6B">
        <w:rPr>
          <w:sz w:val="28"/>
          <w:szCs w:val="28"/>
        </w:rPr>
        <w:t xml:space="preserve">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 </w:t>
      </w:r>
      <w:proofErr w:type="gramEnd"/>
    </w:p>
    <w:p w:rsidR="009C03AB" w:rsidRPr="008F4F6B" w:rsidRDefault="009C03AB" w:rsidP="009C03AB">
      <w:pPr>
        <w:suppressAutoHyphens/>
        <w:autoSpaceDE w:val="0"/>
        <w:autoSpaceDN w:val="0"/>
        <w:adjustRightInd w:val="0"/>
        <w:ind w:firstLine="708"/>
        <w:jc w:val="both"/>
        <w:rPr>
          <w:sz w:val="28"/>
          <w:szCs w:val="28"/>
        </w:rPr>
      </w:pPr>
      <w:r w:rsidRPr="008F4F6B">
        <w:rPr>
          <w:sz w:val="28"/>
          <w:szCs w:val="28"/>
        </w:rPr>
        <w:t>2) не выполнены условия оказания поддержки;</w:t>
      </w:r>
    </w:p>
    <w:p w:rsidR="009C03AB" w:rsidRPr="008F4F6B" w:rsidRDefault="009C03AB" w:rsidP="009C03AB">
      <w:pPr>
        <w:suppressAutoHyphens/>
        <w:autoSpaceDE w:val="0"/>
        <w:autoSpaceDN w:val="0"/>
        <w:adjustRightInd w:val="0"/>
        <w:ind w:firstLine="708"/>
        <w:jc w:val="both"/>
        <w:rPr>
          <w:sz w:val="28"/>
          <w:szCs w:val="28"/>
        </w:rPr>
      </w:pPr>
      <w:r w:rsidRPr="008F4F6B">
        <w:rPr>
          <w:sz w:val="28"/>
          <w:szCs w:val="28"/>
        </w:rP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rsidRPr="008F4F6B">
        <w:rPr>
          <w:sz w:val="28"/>
          <w:szCs w:val="28"/>
        </w:rPr>
        <w:t>условия</w:t>
      </w:r>
      <w:proofErr w:type="gramEnd"/>
      <w:r w:rsidRPr="008F4F6B">
        <w:rPr>
          <w:sz w:val="28"/>
          <w:szCs w:val="28"/>
        </w:rPr>
        <w:t xml:space="preserve"> оказания которой совпадают, включая форму, вид поддержки и цели ее оказания) и сроки ее оказания не истекли;</w:t>
      </w:r>
    </w:p>
    <w:p w:rsidR="009C03AB" w:rsidRPr="00521C2C" w:rsidRDefault="009C03AB" w:rsidP="009C03AB">
      <w:pPr>
        <w:suppressAutoHyphens/>
        <w:autoSpaceDE w:val="0"/>
        <w:autoSpaceDN w:val="0"/>
        <w:adjustRightInd w:val="0"/>
        <w:ind w:firstLine="708"/>
        <w:jc w:val="both"/>
        <w:rPr>
          <w:sz w:val="28"/>
          <w:szCs w:val="28"/>
        </w:rPr>
      </w:pPr>
      <w:r w:rsidRPr="008F4F6B">
        <w:rPr>
          <w:sz w:val="28"/>
          <w:szCs w:val="28"/>
        </w:rPr>
        <w:t>4) с момента признания субъекта малого и среднего предпринимательства</w:t>
      </w:r>
      <w:r w:rsidR="00F10F33">
        <w:rPr>
          <w:sz w:val="28"/>
          <w:szCs w:val="28"/>
        </w:rPr>
        <w:t>,</w:t>
      </w:r>
      <w:r w:rsidRPr="008F4F6B">
        <w:rPr>
          <w:sz w:val="28"/>
          <w:szCs w:val="28"/>
        </w:rPr>
        <w:t xml:space="preserve"> допустивш</w:t>
      </w:r>
      <w:r w:rsidR="00F10F33">
        <w:rPr>
          <w:sz w:val="28"/>
          <w:szCs w:val="28"/>
        </w:rPr>
        <w:t>его</w:t>
      </w:r>
      <w:r w:rsidRPr="008F4F6B">
        <w:rPr>
          <w:sz w:val="28"/>
          <w:szCs w:val="28"/>
        </w:rPr>
        <w:t xml:space="preserve"> нарушение порядка и условий оказания поддержки, в том числе не обеспечивш</w:t>
      </w:r>
      <w:r w:rsidR="00F10F33">
        <w:rPr>
          <w:sz w:val="28"/>
          <w:szCs w:val="28"/>
        </w:rPr>
        <w:t>его</w:t>
      </w:r>
      <w:r w:rsidRPr="008F4F6B">
        <w:rPr>
          <w:sz w:val="28"/>
          <w:szCs w:val="28"/>
        </w:rPr>
        <w:t xml:space="preserve"> целевого использования средств поддержки, прошло менее чем три года.</w:t>
      </w:r>
    </w:p>
    <w:p w:rsidR="009C03AB" w:rsidRDefault="009C03AB" w:rsidP="009C03AB">
      <w:pPr>
        <w:shd w:val="clear" w:color="auto" w:fill="FFFFFF"/>
        <w:suppressAutoHyphens/>
        <w:jc w:val="center"/>
        <w:rPr>
          <w:b/>
          <w:sz w:val="28"/>
          <w:szCs w:val="28"/>
        </w:rPr>
      </w:pPr>
    </w:p>
    <w:p w:rsidR="009C03AB" w:rsidRDefault="009C03AB" w:rsidP="009C03AB">
      <w:pPr>
        <w:shd w:val="clear" w:color="auto" w:fill="FFFFFF"/>
        <w:suppressAutoHyphens/>
        <w:jc w:val="center"/>
        <w:rPr>
          <w:b/>
          <w:sz w:val="28"/>
          <w:szCs w:val="28"/>
        </w:rPr>
      </w:pPr>
    </w:p>
    <w:p w:rsidR="009C03AB" w:rsidRDefault="009C03AB" w:rsidP="009C03AB">
      <w:pPr>
        <w:shd w:val="clear" w:color="auto" w:fill="FFFFFF"/>
        <w:suppressAutoHyphens/>
        <w:jc w:val="center"/>
        <w:rPr>
          <w:b/>
          <w:sz w:val="28"/>
          <w:szCs w:val="28"/>
        </w:rPr>
      </w:pPr>
    </w:p>
    <w:p w:rsidR="009C03AB" w:rsidRDefault="009C03AB" w:rsidP="009C03AB">
      <w:pPr>
        <w:shd w:val="clear" w:color="auto" w:fill="FFFFFF"/>
        <w:suppressAutoHyphens/>
        <w:jc w:val="center"/>
        <w:rPr>
          <w:b/>
          <w:sz w:val="28"/>
          <w:szCs w:val="28"/>
        </w:rPr>
      </w:pPr>
    </w:p>
    <w:p w:rsidR="009C03AB" w:rsidRDefault="009C03AB" w:rsidP="009C03AB">
      <w:pPr>
        <w:shd w:val="clear" w:color="auto" w:fill="FFFFFF"/>
        <w:suppressAutoHyphens/>
        <w:jc w:val="center"/>
        <w:rPr>
          <w:b/>
          <w:sz w:val="28"/>
          <w:szCs w:val="28"/>
        </w:rPr>
      </w:pPr>
    </w:p>
    <w:p w:rsidR="009C03AB" w:rsidRPr="008F4F6B" w:rsidRDefault="009C03AB" w:rsidP="009C03AB">
      <w:pPr>
        <w:shd w:val="clear" w:color="auto" w:fill="FFFFFF"/>
        <w:suppressAutoHyphens/>
        <w:jc w:val="center"/>
        <w:rPr>
          <w:b/>
          <w:sz w:val="28"/>
          <w:szCs w:val="28"/>
        </w:rPr>
      </w:pPr>
      <w:r>
        <w:rPr>
          <w:b/>
          <w:sz w:val="28"/>
          <w:szCs w:val="28"/>
        </w:rPr>
        <w:t>Ра</w:t>
      </w:r>
      <w:r w:rsidRPr="008F4F6B">
        <w:rPr>
          <w:b/>
          <w:sz w:val="28"/>
          <w:szCs w:val="28"/>
        </w:rPr>
        <w:t>здел 2. Порядок и условия предоставления в аренду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w:t>
      </w:r>
      <w:r w:rsidRPr="008F4F6B">
        <w:rPr>
          <w:rStyle w:val="apple-converted-space"/>
          <w:b/>
          <w:sz w:val="28"/>
          <w:szCs w:val="28"/>
        </w:rPr>
        <w:t> </w:t>
      </w:r>
      <w:hyperlink r:id="rId37" w:anchor="/document/12154854/entry/1804" w:history="1">
        <w:r w:rsidRPr="00B02D08">
          <w:rPr>
            <w:rStyle w:val="ae"/>
            <w:b/>
            <w:color w:val="auto"/>
            <w:sz w:val="28"/>
            <w:szCs w:val="28"/>
            <w:u w:val="none"/>
          </w:rPr>
          <w:t>частью 4 статьи 18</w:t>
        </w:r>
      </w:hyperlink>
      <w:r w:rsidRPr="00B02D08">
        <w:rPr>
          <w:rStyle w:val="apple-converted-space"/>
          <w:b/>
          <w:sz w:val="28"/>
          <w:szCs w:val="28"/>
        </w:rPr>
        <w:t> З</w:t>
      </w:r>
      <w:r w:rsidRPr="00B02D08">
        <w:rPr>
          <w:b/>
          <w:sz w:val="28"/>
          <w:szCs w:val="28"/>
        </w:rPr>
        <w:t>акона № 209-ФЗ «О развитии малого и среднего</w:t>
      </w:r>
      <w:r w:rsidRPr="008F4F6B">
        <w:rPr>
          <w:b/>
          <w:sz w:val="28"/>
          <w:szCs w:val="28"/>
        </w:rPr>
        <w:t xml:space="preserve"> предпринимательства в Российской Федерации»</w:t>
      </w:r>
    </w:p>
    <w:p w:rsidR="009C03AB" w:rsidRPr="008F4F6B" w:rsidRDefault="009C03AB" w:rsidP="009C03AB">
      <w:pPr>
        <w:shd w:val="clear" w:color="auto" w:fill="FFFFFF"/>
        <w:suppressAutoHyphens/>
        <w:rPr>
          <w:b/>
          <w:sz w:val="28"/>
          <w:szCs w:val="28"/>
          <w:shd w:val="clear" w:color="auto" w:fill="FFFFFF"/>
        </w:rPr>
      </w:pP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r w:rsidRPr="008F4F6B">
        <w:rPr>
          <w:sz w:val="28"/>
          <w:szCs w:val="28"/>
        </w:rPr>
        <w:t xml:space="preserve">2.1. Заключение договора аренды муниципального имущества (далее - договор аренды), включенного в Перечень, осуществляется: </w:t>
      </w: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r w:rsidRPr="008F4F6B">
        <w:rPr>
          <w:sz w:val="28"/>
          <w:szCs w:val="28"/>
        </w:rPr>
        <w:t>- по результатам проведения торгов;</w:t>
      </w: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r w:rsidRPr="008F4F6B">
        <w:rPr>
          <w:sz w:val="28"/>
          <w:szCs w:val="28"/>
        </w:rPr>
        <w:t>- без торгов в случаях, предусмотренных Законом № 135-ФЗ.</w:t>
      </w: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r w:rsidRPr="008F4F6B">
        <w:rPr>
          <w:sz w:val="28"/>
          <w:szCs w:val="28"/>
        </w:rPr>
        <w:t>2.2. </w:t>
      </w:r>
      <w:proofErr w:type="gramStart"/>
      <w:r w:rsidRPr="008F4F6B">
        <w:rPr>
          <w:sz w:val="28"/>
          <w:szCs w:val="28"/>
        </w:rPr>
        <w:t xml:space="preserve">Размер годовой арендной платы за пользование  муниципальным имуществом, в том числе начальный (минимальный) размер годовой арендной платы при проведении торгов на право заключения договоров аренды, рассчитывается в соответствии с </w:t>
      </w:r>
      <w:hyperlink r:id="rId38" w:history="1">
        <w:r w:rsidRPr="008F4F6B">
          <w:rPr>
            <w:sz w:val="28"/>
            <w:szCs w:val="28"/>
          </w:rPr>
          <w:t>Методикой</w:t>
        </w:r>
      </w:hyperlink>
      <w:r w:rsidRPr="008F4F6B">
        <w:rPr>
          <w:sz w:val="28"/>
          <w:szCs w:val="28"/>
        </w:rPr>
        <w:t xml:space="preserve"> определения размера годовой арендной платы за пользование имуществом, находящимся в собственности муниципального образования Крымский район</w:t>
      </w:r>
      <w:r>
        <w:rPr>
          <w:sz w:val="28"/>
          <w:szCs w:val="28"/>
        </w:rPr>
        <w:t xml:space="preserve"> </w:t>
      </w:r>
      <w:r w:rsidRPr="008F4F6B">
        <w:rPr>
          <w:sz w:val="28"/>
          <w:szCs w:val="28"/>
        </w:rPr>
        <w:t>(далее - Методика), утвержденной решением Совета муниципального образования Крымский район, с учетом результатов оценки рыночной стоимости</w:t>
      </w:r>
      <w:proofErr w:type="gramEnd"/>
      <w:r w:rsidRPr="008F4F6B">
        <w:rPr>
          <w:sz w:val="28"/>
          <w:szCs w:val="28"/>
        </w:rPr>
        <w:t xml:space="preserve"> годовой арендной платы за пользование муниципальным имуществом, проводимой независимым оценщиком в соответствии с требованиями Федерального </w:t>
      </w:r>
      <w:hyperlink r:id="rId39" w:history="1">
        <w:r w:rsidRPr="008F4F6B">
          <w:rPr>
            <w:sz w:val="28"/>
            <w:szCs w:val="28"/>
          </w:rPr>
          <w:t>закона</w:t>
        </w:r>
      </w:hyperlink>
      <w:r w:rsidRPr="008F4F6B">
        <w:rPr>
          <w:sz w:val="28"/>
          <w:szCs w:val="28"/>
        </w:rPr>
        <w:t xml:space="preserve"> от 29 июля 1998 года № 135-ФЗ «Об оценочной деятельности в Российской Федерации» (далее - оценка).</w:t>
      </w:r>
    </w:p>
    <w:p w:rsidR="009C03AB" w:rsidRPr="008F4F6B" w:rsidRDefault="009C03AB" w:rsidP="009C03AB">
      <w:pPr>
        <w:suppressAutoHyphens/>
        <w:autoSpaceDE w:val="0"/>
        <w:autoSpaceDN w:val="0"/>
        <w:adjustRightInd w:val="0"/>
        <w:ind w:firstLine="709"/>
        <w:jc w:val="both"/>
        <w:rPr>
          <w:sz w:val="28"/>
          <w:szCs w:val="28"/>
        </w:rPr>
      </w:pPr>
      <w:r w:rsidRPr="008F4F6B">
        <w:rPr>
          <w:sz w:val="28"/>
          <w:szCs w:val="28"/>
        </w:rPr>
        <w:t>2.3. </w:t>
      </w:r>
      <w:proofErr w:type="gramStart"/>
      <w:r w:rsidRPr="008F4F6B">
        <w:rPr>
          <w:sz w:val="28"/>
          <w:szCs w:val="28"/>
        </w:rPr>
        <w:t xml:space="preserve">Срок, на который заключаются договоры в отношении имущества, включенного в Перечень (за исключением земельных участков), должен составлять не менее чем пять лет). </w:t>
      </w:r>
      <w:proofErr w:type="gramEnd"/>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r w:rsidRPr="008F4F6B">
        <w:rPr>
          <w:sz w:val="28"/>
          <w:szCs w:val="28"/>
        </w:rPr>
        <w:t xml:space="preserve">Срок действия договора аренды уменьшается на основании поданного до заключения такого договора заявления лица, приобретающего права владения и (или) пользования государственным имуществом. </w:t>
      </w: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r w:rsidRPr="008F4F6B">
        <w:rPr>
          <w:sz w:val="28"/>
          <w:szCs w:val="28"/>
        </w:rPr>
        <w:t xml:space="preserve">Максимальный срок предоставления </w:t>
      </w:r>
      <w:proofErr w:type="gramStart"/>
      <w:r w:rsidRPr="008F4F6B">
        <w:rPr>
          <w:sz w:val="28"/>
          <w:szCs w:val="28"/>
        </w:rPr>
        <w:t>бизнес-инкубаторами</w:t>
      </w:r>
      <w:proofErr w:type="gramEnd"/>
      <w:r w:rsidRPr="008F4F6B">
        <w:rPr>
          <w:sz w:val="28"/>
          <w:szCs w:val="28"/>
        </w:rPr>
        <w:t xml:space="preserve"> муниципального имущества в аренду субъектам малого и среднего предпринимательства (далее – субъекты МСП) не должен превышать трех лет.</w:t>
      </w: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r w:rsidRPr="008F4F6B">
        <w:rPr>
          <w:sz w:val="28"/>
          <w:szCs w:val="28"/>
        </w:rPr>
        <w:t>2.4. Торги на право заключения договоров аренды осуществляются в форме конкурса или аукциона.</w:t>
      </w: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r w:rsidRPr="008F4F6B">
        <w:rPr>
          <w:sz w:val="28"/>
          <w:szCs w:val="28"/>
        </w:rPr>
        <w:t>2.5. Организаторами торгов на право заключения договоров аренды являются Уполномоченный орган либо лицо, наделенное правом хозяйственного ведения или оперативного управления (далее – организатор торгов).</w:t>
      </w:r>
    </w:p>
    <w:p w:rsidR="009C03A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r w:rsidRPr="008F4F6B">
        <w:rPr>
          <w:sz w:val="28"/>
          <w:szCs w:val="28"/>
        </w:rPr>
        <w:t>По поручению администрации муниципального образования Крымский район организация торгов (конкурсов, аукционов) и торги на право заключения договоров аренды, иных договоров, предусматривающих переход прав владения и (или) пользования в отношении муниципального имущества проводятся Уполномоченным органом.</w:t>
      </w: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r w:rsidRPr="008F4F6B">
        <w:rPr>
          <w:sz w:val="28"/>
          <w:szCs w:val="28"/>
        </w:rPr>
        <w:lastRenderedPageBreak/>
        <w:t>2.6. Для</w:t>
      </w:r>
      <w:r>
        <w:rPr>
          <w:sz w:val="28"/>
          <w:szCs w:val="28"/>
        </w:rPr>
        <w:t xml:space="preserve">  </w:t>
      </w:r>
      <w:r w:rsidRPr="008F4F6B">
        <w:rPr>
          <w:sz w:val="28"/>
          <w:szCs w:val="28"/>
        </w:rPr>
        <w:t xml:space="preserve"> </w:t>
      </w:r>
      <w:r>
        <w:rPr>
          <w:sz w:val="28"/>
          <w:szCs w:val="28"/>
        </w:rPr>
        <w:t xml:space="preserve">   </w:t>
      </w:r>
      <w:r w:rsidRPr="008F4F6B">
        <w:rPr>
          <w:sz w:val="28"/>
          <w:szCs w:val="28"/>
        </w:rPr>
        <w:t xml:space="preserve">получения </w:t>
      </w:r>
      <w:r>
        <w:rPr>
          <w:sz w:val="28"/>
          <w:szCs w:val="28"/>
        </w:rPr>
        <w:t xml:space="preserve">      </w:t>
      </w:r>
      <w:r w:rsidRPr="008F4F6B">
        <w:rPr>
          <w:sz w:val="28"/>
          <w:szCs w:val="28"/>
        </w:rPr>
        <w:t xml:space="preserve">имущественной </w:t>
      </w:r>
      <w:r>
        <w:rPr>
          <w:sz w:val="28"/>
          <w:szCs w:val="28"/>
        </w:rPr>
        <w:t xml:space="preserve">      </w:t>
      </w:r>
      <w:r w:rsidRPr="008F4F6B">
        <w:rPr>
          <w:sz w:val="28"/>
          <w:szCs w:val="28"/>
        </w:rPr>
        <w:t xml:space="preserve">поддержки </w:t>
      </w:r>
      <w:r>
        <w:rPr>
          <w:sz w:val="28"/>
          <w:szCs w:val="28"/>
        </w:rPr>
        <w:t xml:space="preserve">     </w:t>
      </w:r>
      <w:r w:rsidRPr="008F4F6B">
        <w:rPr>
          <w:sz w:val="28"/>
          <w:szCs w:val="28"/>
        </w:rPr>
        <w:t>посредством</w:t>
      </w: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8F4F6B">
        <w:rPr>
          <w:sz w:val="28"/>
          <w:szCs w:val="28"/>
        </w:rPr>
        <w:t>предоставления в аренду имущества, включенного в Перечень, субъектам субъекту малого и среднего предпринимательства или организации, образующей инфраструктуру поддержки субъектов малого и среднего предпринимательства (далее – субъектам МСП), ф</w:t>
      </w:r>
      <w:r w:rsidRPr="008F4F6B">
        <w:rPr>
          <w:rStyle w:val="blk"/>
          <w:sz w:val="28"/>
          <w:szCs w:val="28"/>
        </w:rPr>
        <w:t xml:space="preserve">изическим лицам, применяющим специальный налоговый режим </w:t>
      </w:r>
      <w:r w:rsidRPr="008F4F6B">
        <w:rPr>
          <w:sz w:val="28"/>
          <w:szCs w:val="28"/>
        </w:rPr>
        <w:t>необходимо обратиться с заявлением в администрацию муниципального образования Крымский район.</w:t>
      </w: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F4F6B">
        <w:rPr>
          <w:sz w:val="28"/>
          <w:szCs w:val="28"/>
        </w:rPr>
        <w:t>В заявлении указываются:</w:t>
      </w:r>
    </w:p>
    <w:p w:rsidR="009C03AB" w:rsidRPr="008F4F6B" w:rsidRDefault="009C03AB" w:rsidP="009C03AB">
      <w:pPr>
        <w:ind w:firstLine="709"/>
        <w:jc w:val="both"/>
        <w:rPr>
          <w:sz w:val="28"/>
          <w:szCs w:val="28"/>
        </w:rPr>
      </w:pPr>
      <w:r w:rsidRPr="008F4F6B">
        <w:rPr>
          <w:sz w:val="28"/>
          <w:szCs w:val="28"/>
        </w:rPr>
        <w:t>- фамилия, имя, отчество (последнее - при наличии) индивидуального предпринимателя либо наименование юридического лица, ф</w:t>
      </w:r>
      <w:r w:rsidRPr="008F4F6B">
        <w:rPr>
          <w:rStyle w:val="blk"/>
          <w:sz w:val="28"/>
          <w:szCs w:val="28"/>
        </w:rPr>
        <w:t>изического лица, применяющего специальный налоговый режим</w:t>
      </w:r>
      <w:r w:rsidRPr="008F4F6B">
        <w:rPr>
          <w:sz w:val="28"/>
          <w:szCs w:val="28"/>
        </w:rPr>
        <w:t xml:space="preserve">; </w:t>
      </w:r>
    </w:p>
    <w:p w:rsidR="009C03AB" w:rsidRPr="008F4F6B" w:rsidRDefault="009C03AB" w:rsidP="009C03AB">
      <w:pPr>
        <w:ind w:firstLine="709"/>
        <w:jc w:val="both"/>
        <w:rPr>
          <w:sz w:val="28"/>
          <w:szCs w:val="28"/>
        </w:rPr>
      </w:pPr>
      <w:r w:rsidRPr="008F4F6B">
        <w:rPr>
          <w:sz w:val="28"/>
          <w:szCs w:val="28"/>
        </w:rPr>
        <w:t>- фамилия, имя, отчество (последнее - при наличии) представителя субъекта предпринимательства и основание его полномочий, ф</w:t>
      </w:r>
      <w:r w:rsidRPr="008F4F6B">
        <w:rPr>
          <w:rStyle w:val="blk"/>
          <w:sz w:val="28"/>
          <w:szCs w:val="28"/>
        </w:rPr>
        <w:t>изического лица, применяющего специальный налоговый режим</w:t>
      </w:r>
      <w:r w:rsidRPr="008F4F6B">
        <w:rPr>
          <w:sz w:val="28"/>
          <w:szCs w:val="28"/>
        </w:rPr>
        <w:t xml:space="preserve">;       </w:t>
      </w:r>
    </w:p>
    <w:p w:rsidR="009C03AB" w:rsidRPr="008F4F6B" w:rsidRDefault="009C03AB" w:rsidP="009C03AB">
      <w:pPr>
        <w:ind w:firstLine="709"/>
        <w:jc w:val="both"/>
        <w:rPr>
          <w:sz w:val="28"/>
          <w:szCs w:val="28"/>
        </w:rPr>
      </w:pPr>
      <w:r w:rsidRPr="008F4F6B">
        <w:rPr>
          <w:sz w:val="28"/>
          <w:szCs w:val="28"/>
        </w:rPr>
        <w:t>- местоположение и наименование муниципального имущества, цель его использования;   </w:t>
      </w: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r w:rsidRPr="008F4F6B">
        <w:rPr>
          <w:sz w:val="28"/>
          <w:szCs w:val="28"/>
        </w:rPr>
        <w:t>- срок использования муниципального имущества с учетом положения пункта 2.3 настоящего раздела;</w:t>
      </w: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r w:rsidRPr="008F4F6B">
        <w:rPr>
          <w:sz w:val="28"/>
          <w:szCs w:val="28"/>
        </w:rPr>
        <w:t>- почтовый адрес и (или) адрес электронной почты, на которые необходимо направить ответ о результатах рассмотрения указанного в настоящем пункте порядка и условий заявления.</w:t>
      </w: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F4F6B">
        <w:rPr>
          <w:sz w:val="28"/>
          <w:szCs w:val="28"/>
        </w:rPr>
        <w:t>2.7. В течение 10 рабочих дней со дня поступления заявления, указанного в пункт 2.6 настоящего раздела, организатор торгов его рассматривает и принимает одно из следующих решений:</w:t>
      </w: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F4F6B">
        <w:rPr>
          <w:sz w:val="28"/>
          <w:szCs w:val="28"/>
        </w:rPr>
        <w:t xml:space="preserve">- о начале проведения процедуры торгов; </w:t>
      </w: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F4F6B">
        <w:rPr>
          <w:sz w:val="28"/>
          <w:szCs w:val="28"/>
        </w:rPr>
        <w:t>- об отказе в проведении процедуры торгов.</w:t>
      </w: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F4F6B">
        <w:rPr>
          <w:sz w:val="28"/>
          <w:szCs w:val="28"/>
        </w:rPr>
        <w:t>Решение об отказе в проведении процедуры торгов принимается по следующим основаниям:</w:t>
      </w:r>
    </w:p>
    <w:p w:rsidR="009C03AB" w:rsidRPr="008F4F6B" w:rsidRDefault="009C03AB" w:rsidP="009C03AB">
      <w:pPr>
        <w:shd w:val="clear" w:color="auto" w:fill="FFFFFF"/>
        <w:suppressAutoHyphens/>
        <w:ind w:firstLine="708"/>
        <w:jc w:val="both"/>
        <w:rPr>
          <w:sz w:val="28"/>
          <w:szCs w:val="28"/>
        </w:rPr>
      </w:pPr>
      <w:r w:rsidRPr="008F4F6B">
        <w:rPr>
          <w:sz w:val="28"/>
          <w:szCs w:val="28"/>
        </w:rPr>
        <w:t>- заявитель не соответствует требованиям, указанным в части 1 статьи 18</w:t>
      </w:r>
      <w:r w:rsidRPr="008F4F6B">
        <w:rPr>
          <w:rStyle w:val="apple-converted-space"/>
          <w:sz w:val="28"/>
          <w:szCs w:val="28"/>
        </w:rPr>
        <w:t xml:space="preserve"> Закона </w:t>
      </w:r>
      <w:r w:rsidRPr="008F4F6B">
        <w:rPr>
          <w:sz w:val="28"/>
          <w:szCs w:val="28"/>
        </w:rPr>
        <w:t xml:space="preserve"> № 209-ФЗ;</w:t>
      </w: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F4F6B">
        <w:rPr>
          <w:sz w:val="28"/>
          <w:szCs w:val="28"/>
        </w:rPr>
        <w:t>- муниципальное имущество ранее предоставлено другому лицу, и срок договора аренды не истек;</w:t>
      </w: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F4F6B">
        <w:rPr>
          <w:sz w:val="28"/>
          <w:szCs w:val="28"/>
        </w:rPr>
        <w:t xml:space="preserve">- в заявлении отсутствуют одно или несколько сведений, указанных в </w:t>
      </w:r>
      <w:hyperlink r:id="rId40" w:anchor="p74" w:history="1">
        <w:r w:rsidRPr="008F4F6B">
          <w:rPr>
            <w:sz w:val="28"/>
            <w:szCs w:val="28"/>
          </w:rPr>
          <w:t>абзаце пятом пункта 2.</w:t>
        </w:r>
      </w:hyperlink>
      <w:r w:rsidRPr="008F4F6B">
        <w:rPr>
          <w:sz w:val="28"/>
          <w:szCs w:val="28"/>
        </w:rPr>
        <w:t>6;</w:t>
      </w: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F4F6B">
        <w:rPr>
          <w:sz w:val="28"/>
          <w:szCs w:val="28"/>
        </w:rPr>
        <w:t>- не представлено основание полномочий представителя заявителя (в случае подачи заявления представителем заявителя);</w:t>
      </w:r>
    </w:p>
    <w:p w:rsidR="009C03AB" w:rsidRPr="008F4F6B" w:rsidRDefault="009C03AB" w:rsidP="009C03AB">
      <w:pPr>
        <w:suppressAutoHyphens/>
        <w:ind w:firstLine="540"/>
        <w:jc w:val="both"/>
        <w:rPr>
          <w:b/>
          <w:color w:val="FF0000"/>
          <w:sz w:val="28"/>
          <w:szCs w:val="28"/>
        </w:rPr>
      </w:pPr>
      <w:r w:rsidRPr="008F4F6B">
        <w:rPr>
          <w:sz w:val="28"/>
          <w:szCs w:val="28"/>
        </w:rPr>
        <w:t xml:space="preserve">- цель использования  муниципального имущества, содержащаяся в заявлении, указанном в </w:t>
      </w:r>
      <w:hyperlink r:id="rId41" w:anchor="p70" w:history="1">
        <w:r w:rsidRPr="008F4F6B">
          <w:rPr>
            <w:sz w:val="28"/>
            <w:szCs w:val="28"/>
          </w:rPr>
          <w:t>пункте 2.</w:t>
        </w:r>
      </w:hyperlink>
      <w:r w:rsidRPr="008F4F6B">
        <w:rPr>
          <w:sz w:val="28"/>
          <w:szCs w:val="28"/>
        </w:rPr>
        <w:t>6</w:t>
      </w:r>
      <w:r w:rsidRPr="008F4F6B">
        <w:rPr>
          <w:color w:val="FF0000"/>
          <w:sz w:val="28"/>
          <w:szCs w:val="28"/>
        </w:rPr>
        <w:t xml:space="preserve"> </w:t>
      </w:r>
      <w:r w:rsidRPr="008F4F6B">
        <w:rPr>
          <w:sz w:val="28"/>
          <w:szCs w:val="28"/>
        </w:rPr>
        <w:t>настоящего раздела, не соответствует целевому назначению муниципального имущества.</w:t>
      </w:r>
    </w:p>
    <w:p w:rsidR="009C03A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F4F6B">
        <w:rPr>
          <w:sz w:val="28"/>
          <w:szCs w:val="28"/>
        </w:rPr>
        <w:t xml:space="preserve">2.8. В течение 5 рабочих дней со дня принятия одного из решений, указанных в </w:t>
      </w:r>
      <w:hyperlink r:id="rId42" w:anchor="p78" w:history="1">
        <w:r w:rsidRPr="008F4F6B">
          <w:rPr>
            <w:sz w:val="28"/>
            <w:szCs w:val="28"/>
          </w:rPr>
          <w:t>пункте 2.</w:t>
        </w:r>
      </w:hyperlink>
      <w:r w:rsidRPr="008F4F6B">
        <w:rPr>
          <w:sz w:val="28"/>
          <w:szCs w:val="28"/>
        </w:rPr>
        <w:t>7. настоящего раздела, Уполномоченный орган, лицо, наделенное правом хозяйственного ведения или оперативного управления, направляет в адрес заявителя мотивированный ответ заказным почтовым отправлением (с уведомлением о вручении) и (или) по электронной почте (с уведомлением о прочтении).</w:t>
      </w:r>
    </w:p>
    <w:p w:rsidR="009C03A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F4F6B">
        <w:rPr>
          <w:sz w:val="28"/>
          <w:szCs w:val="28"/>
        </w:rPr>
        <w:lastRenderedPageBreak/>
        <w:t>2.9. В случае</w:t>
      </w:r>
      <w:r>
        <w:rPr>
          <w:sz w:val="28"/>
          <w:szCs w:val="28"/>
        </w:rPr>
        <w:t xml:space="preserve"> </w:t>
      </w:r>
      <w:r w:rsidRPr="008F4F6B">
        <w:rPr>
          <w:sz w:val="28"/>
          <w:szCs w:val="28"/>
        </w:rPr>
        <w:t>принятия решения о начале проведения процедуры торгов</w:t>
      </w: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4F6B">
        <w:rPr>
          <w:sz w:val="28"/>
          <w:szCs w:val="28"/>
        </w:rPr>
        <w:t>Уполномоченный орган, лицо, наделенное правом хозяйственного ведения или оперативного управления, организовывает проведение оценки.</w:t>
      </w: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F4F6B">
        <w:rPr>
          <w:sz w:val="28"/>
          <w:szCs w:val="28"/>
        </w:rPr>
        <w:t>В случаях, предусмотренных действующим законодательством</w:t>
      </w:r>
      <w:r>
        <w:rPr>
          <w:sz w:val="28"/>
          <w:szCs w:val="28"/>
        </w:rPr>
        <w:t>,</w:t>
      </w:r>
      <w:r w:rsidRPr="008F4F6B">
        <w:rPr>
          <w:sz w:val="28"/>
          <w:szCs w:val="28"/>
        </w:rPr>
        <w:t xml:space="preserve"> лица, наделенные правом хозяйственного ведения или оперативного управления, обязаны получить согласие Уполномоченного органа на передачу в аренду  муниципального имущества по результатам проведения торгов.</w:t>
      </w: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F4F6B">
        <w:rPr>
          <w:sz w:val="28"/>
          <w:szCs w:val="28"/>
        </w:rPr>
        <w:t>Для получения указанного согласия лица, наделенные правом хозяйственного ведения или оперативного управления, представляют в Уполномоченный орган документы, перечень которых утвержден указанным органом.</w:t>
      </w:r>
    </w:p>
    <w:p w:rsidR="009C03AB" w:rsidRPr="00F10F33" w:rsidRDefault="009C03AB" w:rsidP="009C03AB">
      <w:pPr>
        <w:pStyle w:val="23"/>
        <w:suppressAutoHyphens/>
        <w:spacing w:after="0" w:line="240" w:lineRule="auto"/>
        <w:ind w:firstLine="709"/>
        <w:jc w:val="both"/>
        <w:rPr>
          <w:rFonts w:ascii="Times New Roman" w:hAnsi="Times New Roman" w:cs="Times New Roman"/>
          <w:b/>
          <w:sz w:val="28"/>
          <w:szCs w:val="28"/>
        </w:rPr>
      </w:pPr>
      <w:r w:rsidRPr="00F10F33">
        <w:rPr>
          <w:rFonts w:ascii="Times New Roman" w:hAnsi="Times New Roman" w:cs="Times New Roman"/>
          <w:sz w:val="28"/>
          <w:szCs w:val="28"/>
        </w:rPr>
        <w:t xml:space="preserve">2.10. Принятие решения о предоставлении муниципального имущества   посредством проведения торгов </w:t>
      </w:r>
      <w:proofErr w:type="spellStart"/>
      <w:r w:rsidRPr="00F10F33">
        <w:rPr>
          <w:rFonts w:ascii="Times New Roman" w:hAnsi="Times New Roman" w:cs="Times New Roman"/>
          <w:sz w:val="28"/>
          <w:szCs w:val="28"/>
        </w:rPr>
        <w:t>Уполомоченным</w:t>
      </w:r>
      <w:proofErr w:type="spellEnd"/>
      <w:r w:rsidRPr="00F10F33">
        <w:rPr>
          <w:rFonts w:ascii="Times New Roman" w:hAnsi="Times New Roman" w:cs="Times New Roman"/>
          <w:sz w:val="28"/>
          <w:szCs w:val="28"/>
        </w:rPr>
        <w:t xml:space="preserve"> органом, лицом, наделенным правом хозяйственного ведения или оперативного управления, осуществляется комиссией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(далее - Комиссия).</w:t>
      </w: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F4F6B">
        <w:rPr>
          <w:sz w:val="28"/>
          <w:szCs w:val="28"/>
        </w:rPr>
        <w:t xml:space="preserve">2.11. </w:t>
      </w:r>
      <w:proofErr w:type="gramStart"/>
      <w:r w:rsidRPr="008F4F6B">
        <w:rPr>
          <w:sz w:val="28"/>
          <w:szCs w:val="28"/>
        </w:rPr>
        <w:t xml:space="preserve">Организация и проведение торгов осуществляются в соответствии с </w:t>
      </w:r>
      <w:hyperlink r:id="rId43" w:history="1">
        <w:r w:rsidRPr="008F4F6B">
          <w:rPr>
            <w:sz w:val="28"/>
            <w:szCs w:val="28"/>
          </w:rPr>
          <w:t>Правилами</w:t>
        </w:r>
      </w:hyperlink>
      <w:r w:rsidRPr="008F4F6B">
        <w:rPr>
          <w:sz w:val="28"/>
          <w:szCs w:val="28"/>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w:t>
      </w:r>
      <w:proofErr w:type="gramEnd"/>
      <w:r w:rsidRPr="008F4F6B">
        <w:rPr>
          <w:sz w:val="28"/>
          <w:szCs w:val="28"/>
        </w:rPr>
        <w:t xml:space="preserve">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Правила).</w:t>
      </w: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F4F6B">
        <w:rPr>
          <w:sz w:val="28"/>
          <w:szCs w:val="28"/>
        </w:rPr>
        <w:t>2.12. Уполномоченны</w:t>
      </w:r>
      <w:r>
        <w:rPr>
          <w:sz w:val="28"/>
          <w:szCs w:val="28"/>
        </w:rPr>
        <w:t>й</w:t>
      </w:r>
      <w:r w:rsidRPr="008F4F6B">
        <w:rPr>
          <w:sz w:val="28"/>
          <w:szCs w:val="28"/>
        </w:rPr>
        <w:t xml:space="preserve"> орган</w:t>
      </w:r>
      <w:r>
        <w:rPr>
          <w:sz w:val="28"/>
          <w:szCs w:val="28"/>
        </w:rPr>
        <w:t xml:space="preserve">, </w:t>
      </w:r>
      <w:proofErr w:type="gramStart"/>
      <w:r>
        <w:rPr>
          <w:sz w:val="28"/>
          <w:szCs w:val="28"/>
        </w:rPr>
        <w:t>лицо, наделенное</w:t>
      </w:r>
      <w:r w:rsidRPr="008F4F6B">
        <w:rPr>
          <w:sz w:val="28"/>
          <w:szCs w:val="28"/>
        </w:rPr>
        <w:t xml:space="preserve"> правом хозяйственного ведения или оперативного управления направляет</w:t>
      </w:r>
      <w:proofErr w:type="gramEnd"/>
      <w:r w:rsidRPr="008F4F6B">
        <w:rPr>
          <w:sz w:val="28"/>
          <w:szCs w:val="28"/>
        </w:rPr>
        <w:t xml:space="preserve"> победителю торгов (единственному участнику торгов) подписанный со своей стороны проект договора аренды</w:t>
      </w:r>
      <w:r>
        <w:rPr>
          <w:sz w:val="28"/>
          <w:szCs w:val="28"/>
        </w:rPr>
        <w:t>, з</w:t>
      </w:r>
      <w:r w:rsidRPr="008F4F6B">
        <w:rPr>
          <w:sz w:val="28"/>
          <w:szCs w:val="28"/>
        </w:rPr>
        <w:t>аключен</w:t>
      </w:r>
      <w:r>
        <w:rPr>
          <w:sz w:val="28"/>
          <w:szCs w:val="28"/>
        </w:rPr>
        <w:t>ного</w:t>
      </w:r>
      <w:r w:rsidRPr="008F4F6B">
        <w:rPr>
          <w:sz w:val="28"/>
          <w:szCs w:val="28"/>
        </w:rPr>
        <w:t xml:space="preserve"> по результатам проведения конкурса или аукциона </w:t>
      </w:r>
      <w:r>
        <w:rPr>
          <w:sz w:val="28"/>
          <w:szCs w:val="28"/>
        </w:rPr>
        <w:t xml:space="preserve">в </w:t>
      </w:r>
      <w:r w:rsidRPr="008F4F6B">
        <w:rPr>
          <w:sz w:val="28"/>
          <w:szCs w:val="28"/>
        </w:rPr>
        <w:t>соответствии с требованиями статьи 17.1 Закона № 135-ФЗ</w:t>
      </w:r>
      <w:r>
        <w:rPr>
          <w:sz w:val="28"/>
          <w:szCs w:val="28"/>
        </w:rPr>
        <w:t>.</w:t>
      </w:r>
      <w:r w:rsidRPr="008F4F6B">
        <w:rPr>
          <w:sz w:val="28"/>
          <w:szCs w:val="28"/>
        </w:rPr>
        <w:t xml:space="preserve"> </w:t>
      </w:r>
    </w:p>
    <w:p w:rsidR="009C03A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bookmarkStart w:id="1" w:name="p95"/>
      <w:bookmarkEnd w:id="1"/>
      <w:r w:rsidRPr="008F4F6B">
        <w:rPr>
          <w:sz w:val="28"/>
          <w:szCs w:val="28"/>
        </w:rPr>
        <w:t>2.13. В случае</w:t>
      </w:r>
      <w:proofErr w:type="gramStart"/>
      <w:r>
        <w:rPr>
          <w:sz w:val="28"/>
          <w:szCs w:val="28"/>
        </w:rPr>
        <w:t>,</w:t>
      </w:r>
      <w:proofErr w:type="gramEnd"/>
      <w:r w:rsidRPr="008F4F6B">
        <w:rPr>
          <w:sz w:val="28"/>
          <w:szCs w:val="28"/>
        </w:rPr>
        <w:t xml:space="preserve"> если предметом договора аренды является движимое муниципальное</w:t>
      </w:r>
      <w:r>
        <w:rPr>
          <w:sz w:val="28"/>
          <w:szCs w:val="28"/>
        </w:rPr>
        <w:t xml:space="preserve">  имущество </w:t>
      </w:r>
      <w:r w:rsidRPr="008F4F6B">
        <w:rPr>
          <w:sz w:val="28"/>
          <w:szCs w:val="28"/>
        </w:rPr>
        <w:t xml:space="preserve"> или недвижимое муниципальное имущество, срок действия договора аренды в отношении которого составляет менее 1 года, победитель  торгов (единственный участник торгов) в течение 8 рабочих дней со дня получения проекта договора аренды, указанного в пункте 2.</w:t>
      </w:r>
      <w:hyperlink r:id="rId44" w:anchor="p95" w:history="1">
        <w:r w:rsidRPr="008F4F6B">
          <w:rPr>
            <w:sz w:val="28"/>
            <w:szCs w:val="28"/>
          </w:rPr>
          <w:t>12</w:t>
        </w:r>
      </w:hyperlink>
      <w:r w:rsidRPr="008F4F6B">
        <w:rPr>
          <w:sz w:val="28"/>
          <w:szCs w:val="28"/>
        </w:rPr>
        <w:t xml:space="preserve">  настоящего раздела, рассматривает, подписывает и возвращает его организатору торгов.</w:t>
      </w: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F4F6B">
        <w:rPr>
          <w:sz w:val="28"/>
          <w:szCs w:val="28"/>
        </w:rPr>
        <w:lastRenderedPageBreak/>
        <w:t>2.14. В случае</w:t>
      </w:r>
      <w:proofErr w:type="gramStart"/>
      <w:r>
        <w:rPr>
          <w:sz w:val="28"/>
          <w:szCs w:val="28"/>
        </w:rPr>
        <w:t>,</w:t>
      </w:r>
      <w:proofErr w:type="gramEnd"/>
      <w:r>
        <w:rPr>
          <w:sz w:val="28"/>
          <w:szCs w:val="28"/>
        </w:rPr>
        <w:t xml:space="preserve"> </w:t>
      </w:r>
      <w:r w:rsidRPr="008F4F6B">
        <w:rPr>
          <w:sz w:val="28"/>
          <w:szCs w:val="28"/>
        </w:rPr>
        <w:t xml:space="preserve"> если предметом договора аренды является недвижимое муниципальное  имущество</w:t>
      </w:r>
      <w:r>
        <w:rPr>
          <w:sz w:val="28"/>
          <w:szCs w:val="28"/>
        </w:rPr>
        <w:t>,</w:t>
      </w:r>
      <w:r w:rsidRPr="008F4F6B">
        <w:rPr>
          <w:sz w:val="28"/>
          <w:szCs w:val="28"/>
        </w:rPr>
        <w:t xml:space="preserve"> срок действия договора аренды в отношении которого составляет </w:t>
      </w:r>
      <w:r>
        <w:rPr>
          <w:sz w:val="28"/>
          <w:szCs w:val="28"/>
        </w:rPr>
        <w:t xml:space="preserve"> не менее </w:t>
      </w:r>
      <w:r w:rsidRPr="008F4F6B">
        <w:rPr>
          <w:sz w:val="28"/>
          <w:szCs w:val="28"/>
        </w:rPr>
        <w:t>1 года</w:t>
      </w:r>
      <w:r>
        <w:rPr>
          <w:sz w:val="28"/>
          <w:szCs w:val="28"/>
        </w:rPr>
        <w:t>,</w:t>
      </w:r>
      <w:r w:rsidRPr="008F4F6B">
        <w:rPr>
          <w:sz w:val="28"/>
          <w:szCs w:val="28"/>
        </w:rPr>
        <w:t xml:space="preserve"> и одной из его сторон является уполномоченный орган:</w:t>
      </w: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F4F6B">
        <w:rPr>
          <w:sz w:val="28"/>
          <w:szCs w:val="28"/>
        </w:rPr>
        <w:t xml:space="preserve">- победитель торгов (единственный участник торгов) в течение 8 рабочих дней со дня получения проекта договора аренды, указанного в </w:t>
      </w:r>
      <w:hyperlink r:id="rId45" w:anchor="p95" w:history="1">
        <w:r w:rsidRPr="008F4F6B">
          <w:rPr>
            <w:sz w:val="28"/>
            <w:szCs w:val="28"/>
          </w:rPr>
          <w:t>пункте 2.1</w:t>
        </w:r>
      </w:hyperlink>
      <w:r w:rsidRPr="008F4F6B">
        <w:rPr>
          <w:sz w:val="28"/>
          <w:szCs w:val="28"/>
        </w:rPr>
        <w:t>2 настоящего раздела, рассматривает, подписывает и возвращает его Уполномоченному органу;</w:t>
      </w:r>
    </w:p>
    <w:p w:rsidR="009C03AB" w:rsidRDefault="009C03AB" w:rsidP="009C03AB">
      <w:pPr>
        <w:tabs>
          <w:tab w:val="left" w:pos="0"/>
          <w:tab w:val="left" w:pos="9639"/>
        </w:tabs>
        <w:ind w:firstLine="709"/>
        <w:jc w:val="both"/>
        <w:rPr>
          <w:sz w:val="28"/>
          <w:szCs w:val="28"/>
        </w:rPr>
      </w:pPr>
      <w:r w:rsidRPr="008F4F6B">
        <w:rPr>
          <w:sz w:val="28"/>
          <w:szCs w:val="28"/>
        </w:rPr>
        <w:t>- Уполномоченный орган</w:t>
      </w:r>
      <w:r>
        <w:rPr>
          <w:sz w:val="28"/>
          <w:szCs w:val="28"/>
        </w:rPr>
        <w:t>:</w:t>
      </w:r>
    </w:p>
    <w:p w:rsidR="009C03AB" w:rsidRPr="008F4F6B" w:rsidRDefault="009C03AB" w:rsidP="009C03AB">
      <w:pPr>
        <w:tabs>
          <w:tab w:val="left" w:pos="0"/>
          <w:tab w:val="left" w:pos="9639"/>
        </w:tabs>
        <w:ind w:firstLine="709"/>
        <w:jc w:val="both"/>
        <w:rPr>
          <w:sz w:val="28"/>
          <w:szCs w:val="28"/>
        </w:rPr>
      </w:pPr>
      <w:r>
        <w:rPr>
          <w:sz w:val="28"/>
          <w:szCs w:val="28"/>
        </w:rPr>
        <w:t>- </w:t>
      </w:r>
      <w:r w:rsidRPr="008F4F6B">
        <w:rPr>
          <w:sz w:val="28"/>
          <w:szCs w:val="28"/>
        </w:rPr>
        <w:t xml:space="preserve">в течение 5 рабочих дней со дня получения подписанного победителем торгов (единственным участником торгов) договора аренды, срок действия которого составляет </w:t>
      </w:r>
      <w:r>
        <w:rPr>
          <w:sz w:val="28"/>
          <w:szCs w:val="28"/>
        </w:rPr>
        <w:t xml:space="preserve"> не менее  </w:t>
      </w:r>
      <w:r w:rsidRPr="008F4F6B">
        <w:rPr>
          <w:sz w:val="28"/>
          <w:szCs w:val="28"/>
        </w:rPr>
        <w:t xml:space="preserve">1 года, обращается с ним в Управление </w:t>
      </w:r>
      <w:proofErr w:type="spellStart"/>
      <w:r w:rsidRPr="008F4F6B">
        <w:rPr>
          <w:sz w:val="28"/>
          <w:szCs w:val="28"/>
        </w:rPr>
        <w:t>Росреестра</w:t>
      </w:r>
      <w:proofErr w:type="spellEnd"/>
      <w:r>
        <w:rPr>
          <w:sz w:val="28"/>
          <w:szCs w:val="28"/>
        </w:rPr>
        <w:t xml:space="preserve"> </w:t>
      </w:r>
      <w:r w:rsidRPr="008F4F6B">
        <w:rPr>
          <w:sz w:val="28"/>
          <w:szCs w:val="28"/>
        </w:rPr>
        <w:t>для осуществления государственной регистрации;</w:t>
      </w: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w:t>
      </w:r>
      <w:r w:rsidRPr="008F4F6B">
        <w:rPr>
          <w:sz w:val="28"/>
          <w:szCs w:val="28"/>
        </w:rPr>
        <w:t xml:space="preserve">в течение 8 рабочих дней со дня государственной регистрации договора аренды направляет </w:t>
      </w:r>
      <w:r>
        <w:rPr>
          <w:sz w:val="28"/>
          <w:szCs w:val="28"/>
        </w:rPr>
        <w:t xml:space="preserve">договор аренды </w:t>
      </w:r>
      <w:r w:rsidRPr="008F4F6B">
        <w:rPr>
          <w:sz w:val="28"/>
          <w:szCs w:val="28"/>
        </w:rPr>
        <w:t>победителю торгов (единственному участнику торгов).</w:t>
      </w: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F4F6B">
        <w:rPr>
          <w:sz w:val="28"/>
          <w:szCs w:val="28"/>
        </w:rPr>
        <w:t>2.15. В случае</w:t>
      </w:r>
      <w:proofErr w:type="gramStart"/>
      <w:r>
        <w:rPr>
          <w:sz w:val="28"/>
          <w:szCs w:val="28"/>
        </w:rPr>
        <w:t>,</w:t>
      </w:r>
      <w:proofErr w:type="gramEnd"/>
      <w:r w:rsidRPr="008F4F6B">
        <w:rPr>
          <w:sz w:val="28"/>
          <w:szCs w:val="28"/>
        </w:rPr>
        <w:t xml:space="preserve"> если предметом договора</w:t>
      </w:r>
      <w:r>
        <w:rPr>
          <w:sz w:val="28"/>
          <w:szCs w:val="28"/>
        </w:rPr>
        <w:t xml:space="preserve"> аренды является </w:t>
      </w:r>
      <w:r w:rsidRPr="008F4F6B">
        <w:rPr>
          <w:sz w:val="28"/>
          <w:szCs w:val="28"/>
        </w:rPr>
        <w:t xml:space="preserve">муниципальное </w:t>
      </w:r>
      <w:r>
        <w:rPr>
          <w:sz w:val="28"/>
          <w:szCs w:val="28"/>
        </w:rPr>
        <w:t>имущество</w:t>
      </w:r>
      <w:r w:rsidRPr="008F4F6B">
        <w:rPr>
          <w:sz w:val="28"/>
          <w:szCs w:val="28"/>
        </w:rPr>
        <w:t xml:space="preserve"> и одной</w:t>
      </w:r>
      <w:r>
        <w:rPr>
          <w:sz w:val="28"/>
          <w:szCs w:val="28"/>
        </w:rPr>
        <w:t xml:space="preserve"> </w:t>
      </w:r>
      <w:r w:rsidRPr="008F4F6B">
        <w:rPr>
          <w:sz w:val="28"/>
          <w:szCs w:val="28"/>
        </w:rPr>
        <w:t xml:space="preserve"> из его сторон является лицо, наделенное правом хозяйственного ведения или оперативного управления, то победитель торгов (единственный участник торгов):</w:t>
      </w: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F4F6B">
        <w:rPr>
          <w:sz w:val="28"/>
          <w:szCs w:val="28"/>
        </w:rPr>
        <w:t xml:space="preserve">- в течение 10 рабочих дней со дня получения проекта договора аренды, указанного в </w:t>
      </w:r>
      <w:hyperlink r:id="rId46" w:anchor="p95" w:history="1">
        <w:r w:rsidRPr="008F4F6B">
          <w:rPr>
            <w:sz w:val="28"/>
            <w:szCs w:val="28"/>
          </w:rPr>
          <w:t>2.12.</w:t>
        </w:r>
      </w:hyperlink>
      <w:r w:rsidRPr="008F4F6B">
        <w:rPr>
          <w:sz w:val="28"/>
          <w:szCs w:val="28"/>
        </w:rPr>
        <w:t xml:space="preserve"> настоящего раздела, рассматривает и подписывает его;</w:t>
      </w: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F4F6B">
        <w:rPr>
          <w:sz w:val="28"/>
          <w:szCs w:val="28"/>
        </w:rPr>
        <w:t>- если срок действия договора аренды составляет менее 1 года, возвращает его лицу, наделенному правом хозяйственного ведения или оперативного управления;</w:t>
      </w: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F4F6B">
        <w:rPr>
          <w:sz w:val="28"/>
          <w:szCs w:val="28"/>
        </w:rPr>
        <w:t>- если срок действия договора аренды составляет</w:t>
      </w:r>
      <w:r>
        <w:rPr>
          <w:sz w:val="28"/>
          <w:szCs w:val="28"/>
        </w:rPr>
        <w:t xml:space="preserve"> не менее </w:t>
      </w:r>
      <w:r w:rsidRPr="008F4F6B">
        <w:rPr>
          <w:sz w:val="28"/>
          <w:szCs w:val="28"/>
        </w:rPr>
        <w:t xml:space="preserve">1 года, обращается с ним в </w:t>
      </w:r>
      <w:r w:rsidRPr="00D30A9A">
        <w:rPr>
          <w:sz w:val="28"/>
          <w:szCs w:val="28"/>
        </w:rPr>
        <w:t>Управление Федеральной службы государственной регистрации, кадастра и картографии по Краснодарскому краю (далее</w:t>
      </w:r>
      <w:r>
        <w:rPr>
          <w:sz w:val="28"/>
          <w:szCs w:val="28"/>
        </w:rPr>
        <w:t xml:space="preserve"> - </w:t>
      </w:r>
      <w:r w:rsidRPr="008F4F6B">
        <w:rPr>
          <w:sz w:val="28"/>
          <w:szCs w:val="28"/>
        </w:rPr>
        <w:t xml:space="preserve">Управление </w:t>
      </w:r>
      <w:proofErr w:type="spellStart"/>
      <w:r w:rsidRPr="008F4F6B">
        <w:rPr>
          <w:sz w:val="28"/>
          <w:szCs w:val="28"/>
        </w:rPr>
        <w:t>Росреестра</w:t>
      </w:r>
      <w:proofErr w:type="spellEnd"/>
      <w:r>
        <w:rPr>
          <w:sz w:val="28"/>
          <w:szCs w:val="28"/>
        </w:rPr>
        <w:t>)</w:t>
      </w:r>
      <w:r w:rsidRPr="00D30A9A">
        <w:rPr>
          <w:sz w:val="28"/>
          <w:szCs w:val="28"/>
        </w:rPr>
        <w:t xml:space="preserve"> </w:t>
      </w:r>
      <w:r w:rsidRPr="008F4F6B">
        <w:rPr>
          <w:sz w:val="28"/>
          <w:szCs w:val="28"/>
        </w:rPr>
        <w:t>для осуществления государственной регистрации;</w:t>
      </w: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F4F6B">
        <w:rPr>
          <w:sz w:val="28"/>
          <w:szCs w:val="28"/>
        </w:rPr>
        <w:t>- в течение 8 рабочих дней со дня государственной регистрации договора аренды направляет его лицу, наделенному правом хозяйственного ведения или оперативного управления.</w:t>
      </w: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F4F6B">
        <w:rPr>
          <w:sz w:val="28"/>
          <w:szCs w:val="28"/>
        </w:rPr>
        <w:t>2.16. </w:t>
      </w:r>
      <w:proofErr w:type="gramStart"/>
      <w:r w:rsidRPr="008F4F6B">
        <w:rPr>
          <w:sz w:val="28"/>
          <w:szCs w:val="28"/>
        </w:rPr>
        <w:t xml:space="preserve">Субъекты МСП, заинтересованные в предоставлении муниципального имущества без проведения торгов, обращаются в адрес Уполномоченного органа  или лица, наделенного правом хозяйственного ведения или оперативного управления, с письменным заявлением о предоставлении муниципального имущества без проведения торгов в случаях, предусмотренных </w:t>
      </w:r>
      <w:hyperlink r:id="rId47" w:history="1">
        <w:r w:rsidRPr="008F4F6B">
          <w:rPr>
            <w:sz w:val="28"/>
            <w:szCs w:val="28"/>
          </w:rPr>
          <w:t>статьей 17.1</w:t>
        </w:r>
      </w:hyperlink>
      <w:r w:rsidRPr="008F4F6B">
        <w:rPr>
          <w:sz w:val="28"/>
          <w:szCs w:val="28"/>
        </w:rPr>
        <w:t xml:space="preserve"> Закона № 135-ФЗ (далее - заявление), в котором указывают:</w:t>
      </w:r>
      <w:proofErr w:type="gramEnd"/>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F4F6B">
        <w:rPr>
          <w:sz w:val="28"/>
          <w:szCs w:val="28"/>
        </w:rPr>
        <w:t>- фамилию, имя, отчество (последнее - при наличии) индивидуального предпринимателя либо наименование юридического лица;</w:t>
      </w: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F4F6B">
        <w:rPr>
          <w:sz w:val="28"/>
          <w:szCs w:val="28"/>
        </w:rPr>
        <w:t>- фамилию, имя, отчество (последнее - при наличии) представителя субъекта предпринимательства и основание его полномочий;</w:t>
      </w: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bookmarkStart w:id="2" w:name="p112"/>
      <w:bookmarkEnd w:id="2"/>
      <w:r w:rsidRPr="008F4F6B">
        <w:rPr>
          <w:sz w:val="28"/>
          <w:szCs w:val="28"/>
        </w:rPr>
        <w:t>- местоположение и наименование  муниципального имущества, цель его использования;</w:t>
      </w:r>
    </w:p>
    <w:p w:rsidR="009C03AB" w:rsidRPr="008F4F6B" w:rsidRDefault="009C03AB" w:rsidP="009C03AB">
      <w:pPr>
        <w:suppressAutoHyphens/>
        <w:ind w:firstLine="540"/>
        <w:jc w:val="both"/>
        <w:rPr>
          <w:b/>
          <w:sz w:val="28"/>
          <w:szCs w:val="28"/>
        </w:rPr>
      </w:pPr>
      <w:r w:rsidRPr="008F4F6B">
        <w:rPr>
          <w:sz w:val="28"/>
          <w:szCs w:val="28"/>
        </w:rPr>
        <w:lastRenderedPageBreak/>
        <w:t xml:space="preserve">- срок использования  муниципального имущества с учетом положений </w:t>
      </w:r>
      <w:hyperlink r:id="rId48" w:anchor="p59" w:history="1">
        <w:r w:rsidRPr="008F4F6B">
          <w:rPr>
            <w:sz w:val="28"/>
            <w:szCs w:val="28"/>
          </w:rPr>
          <w:t>пункта 2.3.</w:t>
        </w:r>
      </w:hyperlink>
      <w:r w:rsidRPr="008F4F6B">
        <w:rPr>
          <w:sz w:val="28"/>
          <w:szCs w:val="28"/>
        </w:rPr>
        <w:t xml:space="preserve"> настоящего раздела;</w:t>
      </w: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8F4F6B">
        <w:rPr>
          <w:sz w:val="28"/>
          <w:szCs w:val="28"/>
        </w:rPr>
        <w:t>- почтовый адрес и (или) адрес электронной почты, на которые необходимо направить ответ о результатах рассмотрения указанного в настоящем пункте порядка и условий заявления.</w:t>
      </w:r>
    </w:p>
    <w:p w:rsidR="009C03AB" w:rsidRPr="00ED5BAC" w:rsidRDefault="009C03AB" w:rsidP="009C03AB">
      <w:pPr>
        <w:pStyle w:val="formattext"/>
        <w:suppressAutoHyphens/>
        <w:spacing w:before="0" w:beforeAutospacing="0" w:after="0" w:afterAutospacing="0"/>
        <w:ind w:firstLine="709"/>
        <w:jc w:val="both"/>
        <w:rPr>
          <w:sz w:val="28"/>
          <w:szCs w:val="28"/>
        </w:rPr>
      </w:pPr>
      <w:r w:rsidRPr="008F4F6B">
        <w:rPr>
          <w:sz w:val="28"/>
          <w:szCs w:val="28"/>
        </w:rPr>
        <w:t xml:space="preserve">В случае заинтересованности в предоставлении муниципальной преференции к заявлению субъектом предпринимательства прилагаются документы, предусмотренные пунктами 2 - 6 части 1 статьи 20 </w:t>
      </w:r>
      <w:hyperlink r:id="rId49" w:history="1">
        <w:r w:rsidRPr="00ED5BAC">
          <w:rPr>
            <w:rStyle w:val="ae"/>
            <w:sz w:val="28"/>
            <w:szCs w:val="28"/>
          </w:rPr>
          <w:t>Федерального Закона  № 135-ФЗ</w:t>
        </w:r>
      </w:hyperlink>
      <w:r w:rsidRPr="00ED5BAC">
        <w:rPr>
          <w:sz w:val="28"/>
          <w:szCs w:val="28"/>
        </w:rPr>
        <w:t>:</w:t>
      </w:r>
    </w:p>
    <w:p w:rsidR="009C03AB" w:rsidRPr="008F4F6B" w:rsidRDefault="009C03AB" w:rsidP="009C03AB">
      <w:pPr>
        <w:shd w:val="clear" w:color="auto" w:fill="FFFFFF"/>
        <w:ind w:firstLine="708"/>
        <w:jc w:val="both"/>
        <w:rPr>
          <w:spacing w:val="3"/>
          <w:sz w:val="28"/>
          <w:szCs w:val="28"/>
        </w:rPr>
      </w:pPr>
      <w:proofErr w:type="gramStart"/>
      <w:r w:rsidRPr="008F4F6B">
        <w:rPr>
          <w:spacing w:val="3"/>
          <w:sz w:val="28"/>
          <w:szCs w:val="28"/>
        </w:rPr>
        <w:t>1)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sidRPr="008F4F6B">
        <w:rPr>
          <w:spacing w:val="3"/>
          <w:sz w:val="28"/>
          <w:szCs w:val="28"/>
        </w:rPr>
        <w:t xml:space="preserve"> для их осуществления требуются и (или) требовались специальные разрешения;</w:t>
      </w:r>
    </w:p>
    <w:p w:rsidR="009C03AB" w:rsidRPr="008F4F6B" w:rsidRDefault="009C03AB" w:rsidP="009C03AB">
      <w:pPr>
        <w:shd w:val="clear" w:color="auto" w:fill="FFFFFF"/>
        <w:ind w:firstLine="708"/>
        <w:jc w:val="both"/>
        <w:rPr>
          <w:spacing w:val="3"/>
          <w:sz w:val="28"/>
          <w:szCs w:val="28"/>
        </w:rPr>
      </w:pPr>
      <w:r w:rsidRPr="008F4F6B">
        <w:rPr>
          <w:spacing w:val="3"/>
          <w:sz w:val="28"/>
          <w:szCs w:val="28"/>
        </w:rPr>
        <w:t>2)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9C03AB" w:rsidRDefault="009C03AB" w:rsidP="009C03AB">
      <w:pPr>
        <w:shd w:val="clear" w:color="auto" w:fill="FFFFFF"/>
        <w:ind w:firstLine="708"/>
        <w:jc w:val="both"/>
        <w:rPr>
          <w:spacing w:val="3"/>
          <w:sz w:val="28"/>
          <w:szCs w:val="28"/>
        </w:rPr>
      </w:pPr>
      <w:r w:rsidRPr="008F4F6B">
        <w:rPr>
          <w:spacing w:val="3"/>
          <w:sz w:val="28"/>
          <w:szCs w:val="28"/>
        </w:rPr>
        <w:t>3)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9C03AB" w:rsidRPr="008F4F6B" w:rsidRDefault="009C03AB" w:rsidP="009C03AB">
      <w:pPr>
        <w:shd w:val="clear" w:color="auto" w:fill="FFFFFF"/>
        <w:ind w:firstLine="708"/>
        <w:jc w:val="both"/>
        <w:rPr>
          <w:spacing w:val="3"/>
          <w:sz w:val="28"/>
          <w:szCs w:val="28"/>
        </w:rPr>
      </w:pPr>
      <w:r w:rsidRPr="008F4F6B">
        <w:rPr>
          <w:spacing w:val="3"/>
          <w:sz w:val="28"/>
          <w:szCs w:val="28"/>
        </w:rPr>
        <w:t>4) перечень</w:t>
      </w:r>
      <w:r>
        <w:rPr>
          <w:spacing w:val="3"/>
          <w:sz w:val="28"/>
          <w:szCs w:val="28"/>
        </w:rPr>
        <w:t xml:space="preserve">  л</w:t>
      </w:r>
      <w:r w:rsidRPr="008F4F6B">
        <w:rPr>
          <w:spacing w:val="3"/>
          <w:sz w:val="28"/>
          <w:szCs w:val="28"/>
        </w:rPr>
        <w:t>иц, входящих в одну группу лиц с хозяйствующим</w:t>
      </w:r>
      <w:r>
        <w:rPr>
          <w:spacing w:val="3"/>
          <w:sz w:val="28"/>
          <w:szCs w:val="28"/>
        </w:rPr>
        <w:t xml:space="preserve"> </w:t>
      </w:r>
      <w:r w:rsidRPr="008F4F6B">
        <w:rPr>
          <w:spacing w:val="3"/>
          <w:sz w:val="28"/>
          <w:szCs w:val="28"/>
        </w:rPr>
        <w:t>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r w:rsidRPr="008F4F6B">
        <w:rPr>
          <w:spacing w:val="3"/>
          <w:sz w:val="28"/>
          <w:szCs w:val="28"/>
        </w:rPr>
        <w:t>5) нотариально заверенные копии учредительных документов хозяйствующего субъекта.</w:t>
      </w: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r w:rsidRPr="008F4F6B">
        <w:rPr>
          <w:sz w:val="28"/>
          <w:szCs w:val="28"/>
        </w:rPr>
        <w:t>2.17. К заявлению прилагаются документы, подтверждающие соответствие отнесения субъектов МСП условиям, установленным статьей 4 Закона № 209-ФЗ, и условиям, предусмотренным муниципальными программами развития субъектов малого и среднего предпринимательства.</w:t>
      </w:r>
    </w:p>
    <w:p w:rsidR="009C03AB" w:rsidRPr="00B02D08" w:rsidRDefault="009C03AB" w:rsidP="009C03AB">
      <w:pPr>
        <w:pStyle w:val="ConsPlusNormal"/>
        <w:widowControl/>
        <w:suppressAutoHyphens/>
        <w:ind w:firstLine="709"/>
        <w:jc w:val="both"/>
        <w:rPr>
          <w:rFonts w:ascii="Times New Roman" w:hAnsi="Times New Roman" w:cs="Times New Roman"/>
          <w:bCs/>
          <w:sz w:val="28"/>
          <w:szCs w:val="28"/>
        </w:rPr>
      </w:pPr>
      <w:r w:rsidRPr="008F4F6B">
        <w:rPr>
          <w:rFonts w:ascii="Times New Roman" w:hAnsi="Times New Roman" w:cs="Times New Roman"/>
          <w:bCs/>
          <w:color w:val="000000"/>
          <w:sz w:val="28"/>
          <w:szCs w:val="28"/>
        </w:rPr>
        <w:t xml:space="preserve">2.18. Не допускается требовать у субъектов МСП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w:t>
      </w:r>
      <w:proofErr w:type="gramStart"/>
      <w:r w:rsidRPr="008F4F6B">
        <w:rPr>
          <w:rFonts w:ascii="Times New Roman" w:hAnsi="Times New Roman" w:cs="Times New Roman"/>
          <w:bCs/>
          <w:color w:val="000000"/>
          <w:sz w:val="28"/>
          <w:szCs w:val="28"/>
        </w:rPr>
        <w:t>определенный</w:t>
      </w:r>
      <w:proofErr w:type="gramEnd"/>
      <w:r w:rsidRPr="008F4F6B">
        <w:rPr>
          <w:rFonts w:ascii="Times New Roman" w:hAnsi="Times New Roman" w:cs="Times New Roman"/>
          <w:bCs/>
          <w:color w:val="000000"/>
          <w:sz w:val="28"/>
          <w:szCs w:val="28"/>
        </w:rPr>
        <w:t xml:space="preserve"> </w:t>
      </w:r>
      <w:hyperlink r:id="rId50" w:anchor="block_706" w:history="1">
        <w:r w:rsidRPr="00B02D08">
          <w:rPr>
            <w:rStyle w:val="ae"/>
            <w:rFonts w:ascii="Times New Roman" w:hAnsi="Times New Roman" w:cs="Times New Roman"/>
            <w:sz w:val="28"/>
            <w:szCs w:val="28"/>
            <w:u w:val="none"/>
          </w:rPr>
          <w:t xml:space="preserve">Федеральным </w:t>
        </w:r>
      </w:hyperlink>
      <w:r w:rsidRPr="00B02D08">
        <w:rPr>
          <w:rFonts w:ascii="Times New Roman" w:hAnsi="Times New Roman" w:cs="Times New Roman"/>
          <w:bCs/>
          <w:sz w:val="28"/>
          <w:szCs w:val="28"/>
        </w:rPr>
        <w:t xml:space="preserve"> </w:t>
      </w:r>
    </w:p>
    <w:p w:rsidR="009C03AB" w:rsidRPr="008F4F6B" w:rsidRDefault="009C03AB" w:rsidP="009C03AB">
      <w:pPr>
        <w:pStyle w:val="ConsPlusNormal"/>
        <w:widowControl/>
        <w:suppressAutoHyphens/>
        <w:ind w:firstLine="0"/>
        <w:jc w:val="both"/>
        <w:rPr>
          <w:rFonts w:ascii="Times New Roman" w:hAnsi="Times New Roman" w:cs="Times New Roman"/>
          <w:bCs/>
          <w:color w:val="000000"/>
          <w:sz w:val="28"/>
          <w:szCs w:val="28"/>
        </w:rPr>
      </w:pPr>
      <w:r w:rsidRPr="00B02D08">
        <w:rPr>
          <w:rFonts w:ascii="Times New Roman" w:hAnsi="Times New Roman" w:cs="Times New Roman"/>
          <w:bCs/>
          <w:sz w:val="28"/>
          <w:szCs w:val="28"/>
        </w:rPr>
        <w:lastRenderedPageBreak/>
        <w:t xml:space="preserve">законом </w:t>
      </w:r>
      <w:r w:rsidRPr="008F4F6B">
        <w:rPr>
          <w:rFonts w:ascii="Times New Roman" w:hAnsi="Times New Roman" w:cs="Times New Roman"/>
          <w:bCs/>
          <w:sz w:val="28"/>
          <w:szCs w:val="28"/>
        </w:rPr>
        <w:t>о</w:t>
      </w:r>
      <w:r w:rsidRPr="008F4F6B">
        <w:rPr>
          <w:rFonts w:ascii="Times New Roman" w:hAnsi="Times New Roman" w:cs="Times New Roman"/>
          <w:bCs/>
          <w:color w:val="000000"/>
          <w:sz w:val="28"/>
          <w:szCs w:val="28"/>
        </w:rPr>
        <w:t>т 27 июля 2010 года № 210-ФЗ «Об организации предоставления государственных и муниципальных услуг» перечень документов.</w:t>
      </w:r>
    </w:p>
    <w:p w:rsidR="009C03AB" w:rsidRPr="008F4F6B" w:rsidRDefault="009C03AB" w:rsidP="009C0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bookmarkStart w:id="3" w:name="p70"/>
      <w:bookmarkEnd w:id="3"/>
      <w:r w:rsidRPr="008F4F6B">
        <w:rPr>
          <w:sz w:val="28"/>
          <w:szCs w:val="28"/>
        </w:rPr>
        <w:t>2.19. В случае</w:t>
      </w:r>
      <w:proofErr w:type="gramStart"/>
      <w:r>
        <w:rPr>
          <w:sz w:val="28"/>
          <w:szCs w:val="28"/>
        </w:rPr>
        <w:t>,</w:t>
      </w:r>
      <w:proofErr w:type="gramEnd"/>
      <w:r w:rsidRPr="008F4F6B">
        <w:rPr>
          <w:sz w:val="28"/>
          <w:szCs w:val="28"/>
        </w:rPr>
        <w:t xml:space="preserve"> если в заявлении отсутствует одно или несколько сведений: фамилия, имя, отчество (последнее - при наличии) заявителя - индивидуального предпринимателя либо наименование заявителя - юридического лица, почтовый адрес и (или) адрес электронной почты, на которые необходимо направить ответ о результатах его рассмотрения, заявление не подлежит рассмотрению Уполномоченным органом, лицом, наделенным правом хозяйственного ведения или оперативного управления</w:t>
      </w:r>
      <w:bookmarkStart w:id="4" w:name="p78"/>
      <w:bookmarkEnd w:id="4"/>
      <w:r w:rsidRPr="008F4F6B">
        <w:rPr>
          <w:sz w:val="28"/>
          <w:szCs w:val="28"/>
        </w:rPr>
        <w:t>.</w:t>
      </w:r>
    </w:p>
    <w:p w:rsidR="009C03AB" w:rsidRPr="008F4F6B" w:rsidRDefault="009C03AB" w:rsidP="009C03AB">
      <w:pPr>
        <w:pStyle w:val="af0"/>
        <w:suppressAutoHyphens/>
        <w:spacing w:before="0" w:beforeAutospacing="0" w:after="0" w:afterAutospacing="0"/>
        <w:ind w:firstLine="708"/>
        <w:jc w:val="both"/>
        <w:rPr>
          <w:sz w:val="28"/>
          <w:szCs w:val="28"/>
        </w:rPr>
      </w:pPr>
      <w:r w:rsidRPr="008F4F6B">
        <w:rPr>
          <w:sz w:val="28"/>
          <w:szCs w:val="28"/>
        </w:rPr>
        <w:t>В случае</w:t>
      </w:r>
      <w:proofErr w:type="gramStart"/>
      <w:r>
        <w:rPr>
          <w:sz w:val="28"/>
          <w:szCs w:val="28"/>
        </w:rPr>
        <w:t>,</w:t>
      </w:r>
      <w:proofErr w:type="gramEnd"/>
      <w:r w:rsidRPr="008F4F6B">
        <w:rPr>
          <w:sz w:val="28"/>
          <w:szCs w:val="28"/>
        </w:rPr>
        <w:t xml:space="preserve"> если в заявлении отсутствуют одно или несколько сведений, указанных в абзаце четвертом  пункта 2.16. настоящего раздела, заявление не подлежит дальнейшему рассмотрению, в связи с чем Уполномоченный орган, лицо, наделенное правом хозяйственного ведения или оперативного управления, в течение 5 рабочих дней со дня поступления заявления направляет субъекту МСП уведомление об отказе в рассмотрении заявления.</w:t>
      </w:r>
    </w:p>
    <w:p w:rsidR="009C03AB" w:rsidRPr="008F4F6B" w:rsidRDefault="009C03AB" w:rsidP="009C03AB">
      <w:pPr>
        <w:pStyle w:val="23"/>
        <w:suppressAutoHyphens/>
        <w:spacing w:after="0" w:line="240" w:lineRule="auto"/>
        <w:ind w:firstLine="709"/>
        <w:jc w:val="both"/>
        <w:rPr>
          <w:sz w:val="28"/>
          <w:szCs w:val="28"/>
        </w:rPr>
      </w:pPr>
      <w:r>
        <w:rPr>
          <w:sz w:val="28"/>
          <w:szCs w:val="28"/>
        </w:rPr>
        <w:t>2.20</w:t>
      </w:r>
      <w:r w:rsidRPr="008F4F6B">
        <w:rPr>
          <w:sz w:val="28"/>
          <w:szCs w:val="28"/>
        </w:rPr>
        <w:t>. Принятие решения о предоставлении муниципального имущества без проведения торгов Уполномоченным органом, лицом, наделенным правом хозяйственного ведения или оперативного управления, осуществляется комиссией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(далее - Комиссия).</w:t>
      </w:r>
    </w:p>
    <w:p w:rsidR="009C03AB" w:rsidRDefault="009C03AB" w:rsidP="009C03AB">
      <w:pPr>
        <w:pStyle w:val="af0"/>
        <w:suppressAutoHyphens/>
        <w:spacing w:before="0" w:beforeAutospacing="0" w:after="0" w:afterAutospacing="0"/>
        <w:ind w:firstLine="709"/>
        <w:jc w:val="both"/>
        <w:rPr>
          <w:sz w:val="28"/>
          <w:szCs w:val="28"/>
        </w:rPr>
      </w:pPr>
      <w:r>
        <w:rPr>
          <w:sz w:val="28"/>
          <w:szCs w:val="28"/>
        </w:rPr>
        <w:t>2.2</w:t>
      </w:r>
      <w:r w:rsidRPr="008F4F6B">
        <w:rPr>
          <w:sz w:val="28"/>
          <w:szCs w:val="28"/>
        </w:rPr>
        <w:t>1. В течение 20 рабочих дней со дня поступления заявления в адрес Уполномоченного органа, лица, наделенного правом хозяйственного ведения или оперативного управления, Комиссия его рассматривает и принимает в соответствии с требованиями федерального законодательства одно из следующих решений, которые носят рекомендательный характер:</w:t>
      </w:r>
    </w:p>
    <w:p w:rsidR="009C03AB" w:rsidRPr="008F4F6B" w:rsidRDefault="009C03AB" w:rsidP="009C03AB">
      <w:pPr>
        <w:pStyle w:val="af0"/>
        <w:suppressAutoHyphens/>
        <w:spacing w:before="0" w:beforeAutospacing="0" w:after="0" w:afterAutospacing="0"/>
        <w:ind w:firstLine="709"/>
        <w:jc w:val="both"/>
        <w:rPr>
          <w:sz w:val="28"/>
          <w:szCs w:val="28"/>
        </w:rPr>
      </w:pPr>
      <w:r w:rsidRPr="008F4F6B">
        <w:rPr>
          <w:sz w:val="28"/>
          <w:szCs w:val="28"/>
        </w:rPr>
        <w:t>- о возможности предоставления муниципальной преференции без</w:t>
      </w:r>
      <w:r w:rsidRPr="00F70079">
        <w:rPr>
          <w:sz w:val="28"/>
          <w:szCs w:val="28"/>
        </w:rPr>
        <w:t xml:space="preserve"> </w:t>
      </w:r>
      <w:r w:rsidRPr="008F4F6B">
        <w:rPr>
          <w:sz w:val="28"/>
          <w:szCs w:val="28"/>
        </w:rPr>
        <w:t>предварительного</w:t>
      </w:r>
      <w:r>
        <w:rPr>
          <w:sz w:val="28"/>
          <w:szCs w:val="28"/>
        </w:rPr>
        <w:t xml:space="preserve"> </w:t>
      </w:r>
      <w:r w:rsidRPr="008F4F6B">
        <w:rPr>
          <w:sz w:val="28"/>
          <w:szCs w:val="28"/>
        </w:rPr>
        <w:t xml:space="preserve"> согласия</w:t>
      </w:r>
      <w:r w:rsidRPr="00F70079">
        <w:rPr>
          <w:sz w:val="28"/>
          <w:szCs w:val="28"/>
        </w:rPr>
        <w:t xml:space="preserve"> </w:t>
      </w:r>
      <w:r>
        <w:rPr>
          <w:sz w:val="28"/>
          <w:szCs w:val="28"/>
        </w:rPr>
        <w:t xml:space="preserve">  </w:t>
      </w:r>
      <w:r w:rsidRPr="008F4F6B">
        <w:rPr>
          <w:sz w:val="28"/>
          <w:szCs w:val="28"/>
        </w:rPr>
        <w:t xml:space="preserve">антимонопольного </w:t>
      </w:r>
      <w:r>
        <w:rPr>
          <w:sz w:val="28"/>
          <w:szCs w:val="28"/>
        </w:rPr>
        <w:t xml:space="preserve">  </w:t>
      </w:r>
      <w:r w:rsidRPr="008F4F6B">
        <w:rPr>
          <w:sz w:val="28"/>
          <w:szCs w:val="28"/>
        </w:rPr>
        <w:t>органа</w:t>
      </w:r>
      <w:r>
        <w:rPr>
          <w:sz w:val="28"/>
          <w:szCs w:val="28"/>
        </w:rPr>
        <w:t xml:space="preserve"> </w:t>
      </w:r>
      <w:r w:rsidRPr="008F4F6B">
        <w:rPr>
          <w:sz w:val="28"/>
          <w:szCs w:val="28"/>
        </w:rPr>
        <w:t xml:space="preserve"> </w:t>
      </w:r>
      <w:r>
        <w:rPr>
          <w:sz w:val="28"/>
          <w:szCs w:val="28"/>
        </w:rPr>
        <w:t xml:space="preserve">  </w:t>
      </w:r>
      <w:r w:rsidRPr="008F4F6B">
        <w:rPr>
          <w:sz w:val="28"/>
          <w:szCs w:val="28"/>
        </w:rPr>
        <w:t xml:space="preserve">в </w:t>
      </w:r>
      <w:r>
        <w:rPr>
          <w:sz w:val="28"/>
          <w:szCs w:val="28"/>
        </w:rPr>
        <w:t xml:space="preserve"> </w:t>
      </w:r>
      <w:r w:rsidRPr="008F4F6B">
        <w:rPr>
          <w:sz w:val="28"/>
          <w:szCs w:val="28"/>
        </w:rPr>
        <w:t>соответствии</w:t>
      </w:r>
      <w:r w:rsidRPr="00F70079">
        <w:rPr>
          <w:sz w:val="28"/>
          <w:szCs w:val="28"/>
        </w:rPr>
        <w:t xml:space="preserve"> </w:t>
      </w:r>
      <w:r>
        <w:rPr>
          <w:sz w:val="28"/>
          <w:szCs w:val="28"/>
        </w:rPr>
        <w:t xml:space="preserve">  </w:t>
      </w:r>
      <w:proofErr w:type="gramStart"/>
      <w:r w:rsidRPr="008F4F6B">
        <w:rPr>
          <w:sz w:val="28"/>
          <w:szCs w:val="28"/>
        </w:rPr>
        <w:t>с</w:t>
      </w:r>
      <w:proofErr w:type="gramEnd"/>
    </w:p>
    <w:p w:rsidR="009C03AB" w:rsidRPr="008F4F6B" w:rsidRDefault="009C03AB" w:rsidP="009C03AB">
      <w:pPr>
        <w:pStyle w:val="af0"/>
        <w:suppressAutoHyphens/>
        <w:spacing w:before="0" w:beforeAutospacing="0" w:after="0" w:afterAutospacing="0"/>
        <w:jc w:val="both"/>
        <w:rPr>
          <w:sz w:val="28"/>
          <w:szCs w:val="28"/>
        </w:rPr>
      </w:pPr>
      <w:r w:rsidRPr="008F4F6B">
        <w:rPr>
          <w:sz w:val="28"/>
          <w:szCs w:val="28"/>
        </w:rPr>
        <w:t>пунктом 4   части   3 статьи 19 Закона  № 135-ФЗ;</w:t>
      </w:r>
    </w:p>
    <w:p w:rsidR="009C03AB" w:rsidRPr="008F4F6B" w:rsidRDefault="009C03AB" w:rsidP="009C03AB">
      <w:pPr>
        <w:pStyle w:val="af0"/>
        <w:suppressAutoHyphens/>
        <w:spacing w:before="0" w:beforeAutospacing="0" w:after="0" w:afterAutospacing="0"/>
        <w:ind w:firstLine="708"/>
        <w:jc w:val="both"/>
        <w:rPr>
          <w:sz w:val="28"/>
          <w:szCs w:val="28"/>
        </w:rPr>
      </w:pPr>
      <w:r w:rsidRPr="008F4F6B">
        <w:rPr>
          <w:sz w:val="28"/>
          <w:szCs w:val="28"/>
        </w:rPr>
        <w:t>- о возможности подготовки в антимонопольный орган заявления о даче согласия на предоставление муниципальной преференции (далее - заявление о даче согласия);</w:t>
      </w:r>
    </w:p>
    <w:p w:rsidR="009C03AB" w:rsidRPr="008F4F6B" w:rsidRDefault="009C03AB" w:rsidP="009C03AB">
      <w:pPr>
        <w:pStyle w:val="af0"/>
        <w:suppressAutoHyphens/>
        <w:spacing w:before="0" w:beforeAutospacing="0" w:after="0" w:afterAutospacing="0"/>
        <w:ind w:firstLine="708"/>
        <w:jc w:val="both"/>
        <w:rPr>
          <w:sz w:val="28"/>
          <w:szCs w:val="28"/>
        </w:rPr>
      </w:pPr>
      <w:r w:rsidRPr="008F4F6B">
        <w:rPr>
          <w:sz w:val="28"/>
          <w:szCs w:val="28"/>
        </w:rPr>
        <w:t>- о возможности предоставления муниципального имущества без проведения торгов по иным основаниям, предусмотренным статьей 17.1 Закона  № 135-ФЗ;</w:t>
      </w:r>
    </w:p>
    <w:p w:rsidR="009C03AB" w:rsidRPr="008F4F6B" w:rsidRDefault="009C03AB" w:rsidP="009C03AB">
      <w:pPr>
        <w:pStyle w:val="af0"/>
        <w:suppressAutoHyphens/>
        <w:spacing w:before="0" w:beforeAutospacing="0" w:after="0" w:afterAutospacing="0"/>
        <w:ind w:firstLine="708"/>
        <w:jc w:val="both"/>
        <w:rPr>
          <w:sz w:val="28"/>
          <w:szCs w:val="28"/>
        </w:rPr>
      </w:pPr>
      <w:r w:rsidRPr="008F4F6B">
        <w:rPr>
          <w:sz w:val="28"/>
          <w:szCs w:val="28"/>
        </w:rPr>
        <w:t>- о невозможности предоставления  муниципального имущества без проведения торгов с указанием причины такого решения.</w:t>
      </w:r>
    </w:p>
    <w:p w:rsidR="009C03AB" w:rsidRPr="008F4F6B" w:rsidRDefault="009C03AB" w:rsidP="009C03AB">
      <w:pPr>
        <w:pStyle w:val="af0"/>
        <w:suppressAutoHyphens/>
        <w:spacing w:before="0" w:beforeAutospacing="0" w:after="0" w:afterAutospacing="0"/>
        <w:jc w:val="both"/>
        <w:rPr>
          <w:sz w:val="28"/>
          <w:szCs w:val="28"/>
        </w:rPr>
      </w:pPr>
      <w:r w:rsidRPr="008F4F6B">
        <w:rPr>
          <w:sz w:val="28"/>
          <w:szCs w:val="28"/>
        </w:rPr>
        <w:tab/>
        <w:t xml:space="preserve">Решение </w:t>
      </w:r>
      <w:r>
        <w:rPr>
          <w:sz w:val="28"/>
          <w:szCs w:val="28"/>
        </w:rPr>
        <w:t xml:space="preserve"> </w:t>
      </w:r>
      <w:r w:rsidRPr="008F4F6B">
        <w:rPr>
          <w:sz w:val="28"/>
          <w:szCs w:val="28"/>
        </w:rPr>
        <w:t xml:space="preserve">Комиссии </w:t>
      </w:r>
      <w:r>
        <w:rPr>
          <w:sz w:val="28"/>
          <w:szCs w:val="28"/>
        </w:rPr>
        <w:t xml:space="preserve"> </w:t>
      </w:r>
      <w:r w:rsidRPr="008F4F6B">
        <w:rPr>
          <w:sz w:val="28"/>
          <w:szCs w:val="28"/>
        </w:rPr>
        <w:t>оформляется протоколом заседания комиссии (далее - протокол).</w:t>
      </w:r>
    </w:p>
    <w:p w:rsidR="009C03AB" w:rsidRPr="009658D4" w:rsidRDefault="009C03AB" w:rsidP="009C03AB">
      <w:pPr>
        <w:pStyle w:val="af0"/>
        <w:suppressAutoHyphens/>
        <w:spacing w:before="0" w:beforeAutospacing="0" w:after="0" w:afterAutospacing="0"/>
        <w:ind w:firstLine="708"/>
        <w:jc w:val="both"/>
        <w:rPr>
          <w:color w:val="FFFFFF" w:themeColor="background1"/>
          <w:sz w:val="28"/>
          <w:szCs w:val="28"/>
        </w:rPr>
      </w:pPr>
      <w:r>
        <w:rPr>
          <w:sz w:val="28"/>
          <w:szCs w:val="28"/>
        </w:rPr>
        <w:t>2.2</w:t>
      </w:r>
      <w:r w:rsidRPr="008F4F6B">
        <w:rPr>
          <w:sz w:val="28"/>
          <w:szCs w:val="28"/>
        </w:rPr>
        <w:t>2. Решение Комиссии о невозможности предоставления муниципального имущества без проведения торгов, решение Уполномоченного</w:t>
      </w:r>
      <w:r>
        <w:rPr>
          <w:sz w:val="28"/>
          <w:szCs w:val="28"/>
        </w:rPr>
        <w:t xml:space="preserve">  </w:t>
      </w:r>
      <w:r w:rsidRPr="008F4F6B">
        <w:rPr>
          <w:sz w:val="28"/>
          <w:szCs w:val="28"/>
        </w:rPr>
        <w:t xml:space="preserve">органа, лица, </w:t>
      </w:r>
      <w:r>
        <w:rPr>
          <w:sz w:val="28"/>
          <w:szCs w:val="28"/>
        </w:rPr>
        <w:t xml:space="preserve"> </w:t>
      </w:r>
      <w:r w:rsidRPr="008F4F6B">
        <w:rPr>
          <w:sz w:val="28"/>
          <w:szCs w:val="28"/>
        </w:rPr>
        <w:t xml:space="preserve">наделенного правом хозяйственного ведения </w:t>
      </w:r>
      <w:r w:rsidRPr="009658D4">
        <w:rPr>
          <w:color w:val="FFFFFF" w:themeColor="background1"/>
          <w:sz w:val="28"/>
          <w:szCs w:val="28"/>
        </w:rPr>
        <w:lastRenderedPageBreak/>
        <w:t>или оперативного управления, об отказе в предоставлении муниципального имущества без проведения торгов, принимается по следующим основаниям:</w:t>
      </w:r>
    </w:p>
    <w:p w:rsidR="009C03AB" w:rsidRPr="008F4F6B" w:rsidRDefault="009C03AB" w:rsidP="009C03AB">
      <w:pPr>
        <w:pStyle w:val="af0"/>
        <w:suppressAutoHyphens/>
        <w:spacing w:before="0" w:beforeAutospacing="0" w:after="0" w:afterAutospacing="0"/>
        <w:ind w:firstLine="708"/>
        <w:jc w:val="both"/>
        <w:rPr>
          <w:sz w:val="28"/>
          <w:szCs w:val="28"/>
        </w:rPr>
      </w:pPr>
      <w:r w:rsidRPr="008F4F6B">
        <w:rPr>
          <w:sz w:val="28"/>
          <w:szCs w:val="28"/>
        </w:rPr>
        <w:t>- муниципальное имущество не может быть предоставлено в соответствии с законодательством Российской Федерации без торгов;</w:t>
      </w:r>
    </w:p>
    <w:p w:rsidR="009C03AB" w:rsidRPr="008F4F6B" w:rsidRDefault="009C03AB" w:rsidP="009C03AB">
      <w:pPr>
        <w:pStyle w:val="af0"/>
        <w:suppressAutoHyphens/>
        <w:spacing w:before="0" w:beforeAutospacing="0" w:after="0" w:afterAutospacing="0"/>
        <w:ind w:firstLine="708"/>
        <w:jc w:val="both"/>
        <w:rPr>
          <w:sz w:val="28"/>
          <w:szCs w:val="28"/>
        </w:rPr>
      </w:pPr>
      <w:r w:rsidRPr="008F4F6B">
        <w:rPr>
          <w:sz w:val="28"/>
          <w:szCs w:val="28"/>
        </w:rPr>
        <w:t>- цель использования муниципальн</w:t>
      </w:r>
      <w:r>
        <w:rPr>
          <w:sz w:val="28"/>
          <w:szCs w:val="28"/>
        </w:rPr>
        <w:t xml:space="preserve">ого имущества, содержащаяся в </w:t>
      </w:r>
      <w:r w:rsidRPr="008F4F6B">
        <w:rPr>
          <w:sz w:val="28"/>
          <w:szCs w:val="28"/>
        </w:rPr>
        <w:t>заявлении, не соответствует целевому назначению муниципального имущества;</w:t>
      </w:r>
    </w:p>
    <w:p w:rsidR="009C03AB" w:rsidRPr="008F4F6B" w:rsidRDefault="009C03AB" w:rsidP="009C03AB">
      <w:pPr>
        <w:suppressAutoHyphens/>
        <w:jc w:val="both"/>
        <w:rPr>
          <w:b/>
          <w:sz w:val="28"/>
          <w:szCs w:val="28"/>
        </w:rPr>
      </w:pPr>
      <w:r w:rsidRPr="008F4F6B">
        <w:rPr>
          <w:sz w:val="28"/>
          <w:szCs w:val="28"/>
        </w:rPr>
        <w:tab/>
        <w:t xml:space="preserve">- субъект предпринимательства не соответствует требованиям, указанным в пункте 1.3. радела 1 «Общие положения» настоящего </w:t>
      </w:r>
      <w:r>
        <w:rPr>
          <w:sz w:val="28"/>
          <w:szCs w:val="28"/>
        </w:rPr>
        <w:t>Порядка</w:t>
      </w:r>
      <w:r w:rsidRPr="008F4F6B">
        <w:rPr>
          <w:sz w:val="28"/>
          <w:szCs w:val="28"/>
        </w:rPr>
        <w:t xml:space="preserve">; </w:t>
      </w:r>
    </w:p>
    <w:p w:rsidR="009C03AB" w:rsidRPr="008F4F6B" w:rsidRDefault="009C03AB" w:rsidP="009C03AB">
      <w:pPr>
        <w:pStyle w:val="af0"/>
        <w:suppressAutoHyphens/>
        <w:spacing w:before="0" w:beforeAutospacing="0" w:after="0" w:afterAutospacing="0"/>
        <w:ind w:firstLine="708"/>
        <w:jc w:val="both"/>
        <w:rPr>
          <w:sz w:val="28"/>
          <w:szCs w:val="28"/>
        </w:rPr>
      </w:pPr>
      <w:r w:rsidRPr="008F4F6B">
        <w:rPr>
          <w:sz w:val="28"/>
          <w:szCs w:val="28"/>
        </w:rPr>
        <w:t>- субъектом МСП не в полном объеме представлены документы, предусмотренные пунктами 2 - 6 части 1 статьи 20 Закона  № 135-ФЗ;</w:t>
      </w:r>
    </w:p>
    <w:p w:rsidR="009C03AB" w:rsidRPr="008F4F6B" w:rsidRDefault="009C03AB" w:rsidP="009C03AB">
      <w:pPr>
        <w:pStyle w:val="af0"/>
        <w:suppressAutoHyphens/>
        <w:spacing w:before="0" w:beforeAutospacing="0" w:after="0" w:afterAutospacing="0"/>
        <w:jc w:val="both"/>
        <w:rPr>
          <w:sz w:val="28"/>
          <w:szCs w:val="28"/>
        </w:rPr>
      </w:pPr>
      <w:r w:rsidRPr="008F4F6B">
        <w:rPr>
          <w:sz w:val="28"/>
          <w:szCs w:val="28"/>
        </w:rPr>
        <w:tab/>
        <w:t>- на дату подачи заявления муниципальное имущество является объектом проведения торгов на право заключения договора аренды;</w:t>
      </w:r>
    </w:p>
    <w:p w:rsidR="009C03AB" w:rsidRPr="008F4F6B" w:rsidRDefault="009C03AB" w:rsidP="009C03AB">
      <w:pPr>
        <w:pStyle w:val="af0"/>
        <w:suppressAutoHyphens/>
        <w:spacing w:before="0" w:beforeAutospacing="0" w:after="0" w:afterAutospacing="0"/>
        <w:ind w:firstLine="708"/>
        <w:jc w:val="both"/>
        <w:rPr>
          <w:sz w:val="28"/>
          <w:szCs w:val="28"/>
        </w:rPr>
      </w:pPr>
      <w:r w:rsidRPr="008F4F6B">
        <w:rPr>
          <w:sz w:val="28"/>
          <w:szCs w:val="28"/>
        </w:rPr>
        <w:t>- на дату подачи заявления Комиссией уже рассмотрено ранее поступившее заявление другого субъекта МСП и по нему Уполномоченным органом, лицом, наделенным правом хозяйственного ведения или оперативного управления, принято решение о предоставлении муниципального  имущества без проведения торгов или о подготовке в антимонопольный орган заявления о даче согласия;</w:t>
      </w:r>
    </w:p>
    <w:p w:rsidR="009C03AB" w:rsidRPr="008F4F6B" w:rsidRDefault="009C03AB" w:rsidP="009C03AB">
      <w:pPr>
        <w:pStyle w:val="af0"/>
        <w:suppressAutoHyphens/>
        <w:spacing w:before="0" w:beforeAutospacing="0" w:after="0" w:afterAutospacing="0"/>
        <w:jc w:val="both"/>
        <w:rPr>
          <w:sz w:val="28"/>
          <w:szCs w:val="28"/>
        </w:rPr>
      </w:pPr>
      <w:r w:rsidRPr="008F4F6B">
        <w:rPr>
          <w:sz w:val="28"/>
          <w:szCs w:val="28"/>
        </w:rPr>
        <w:tab/>
        <w:t>- муниципальное имущество ранее предоставлено другому субъекту МСП или организации, образующей инфраструктуру поддержки субъектов малого и среднего предпринимательства, и срок договора аренды не истек;</w:t>
      </w:r>
    </w:p>
    <w:p w:rsidR="009C03AB" w:rsidRPr="008F4F6B" w:rsidRDefault="009C03AB" w:rsidP="009C03AB">
      <w:pPr>
        <w:pStyle w:val="af0"/>
        <w:suppressAutoHyphens/>
        <w:spacing w:before="0" w:beforeAutospacing="0" w:after="0" w:afterAutospacing="0"/>
        <w:ind w:firstLine="708"/>
        <w:jc w:val="both"/>
        <w:rPr>
          <w:sz w:val="28"/>
          <w:szCs w:val="28"/>
        </w:rPr>
      </w:pPr>
      <w:r w:rsidRPr="008F4F6B">
        <w:rPr>
          <w:sz w:val="28"/>
          <w:szCs w:val="28"/>
        </w:rPr>
        <w:t>- до принятия Уполномоченным органом, лицом, наделенным правом хозяйственного ведения или оперативного управления, решения о предоставлении муниципального имущества без проведения торгов</w:t>
      </w:r>
      <w:r>
        <w:rPr>
          <w:sz w:val="28"/>
          <w:szCs w:val="28"/>
        </w:rPr>
        <w:t xml:space="preserve"> </w:t>
      </w:r>
      <w:r w:rsidRPr="008F4F6B">
        <w:rPr>
          <w:sz w:val="28"/>
          <w:szCs w:val="28"/>
        </w:rPr>
        <w:t>имеется более одного заявления от субъектов МСП.</w:t>
      </w:r>
    </w:p>
    <w:p w:rsidR="009C03AB" w:rsidRPr="008F4F6B" w:rsidRDefault="009C03AB" w:rsidP="009C03AB">
      <w:pPr>
        <w:pStyle w:val="af0"/>
        <w:spacing w:before="0" w:beforeAutospacing="0" w:after="0" w:afterAutospacing="0"/>
        <w:ind w:firstLine="708"/>
        <w:jc w:val="both"/>
        <w:rPr>
          <w:sz w:val="28"/>
          <w:szCs w:val="28"/>
        </w:rPr>
      </w:pPr>
      <w:r>
        <w:rPr>
          <w:sz w:val="28"/>
          <w:szCs w:val="28"/>
        </w:rPr>
        <w:t>2.2</w:t>
      </w:r>
      <w:r w:rsidRPr="008F4F6B">
        <w:rPr>
          <w:sz w:val="28"/>
          <w:szCs w:val="28"/>
        </w:rPr>
        <w:t xml:space="preserve">3. В течение 5 рабочих дней </w:t>
      </w:r>
      <w:proofErr w:type="gramStart"/>
      <w:r w:rsidRPr="008F4F6B">
        <w:rPr>
          <w:sz w:val="28"/>
          <w:szCs w:val="28"/>
        </w:rPr>
        <w:t>с даты подписания</w:t>
      </w:r>
      <w:proofErr w:type="gramEnd"/>
      <w:r w:rsidRPr="008F4F6B">
        <w:rPr>
          <w:sz w:val="28"/>
          <w:szCs w:val="28"/>
        </w:rPr>
        <w:t xml:space="preserve"> протокола Уполномоченный орган, лицо, наделенное правом хозяйственного ведения или оперативного управления, в соответствии с требованиями федерального законодательства принимает одно из следующих решений: </w:t>
      </w:r>
    </w:p>
    <w:p w:rsidR="009C03AB" w:rsidRPr="008F4F6B" w:rsidRDefault="009C03AB" w:rsidP="009C03AB">
      <w:pPr>
        <w:pStyle w:val="af0"/>
        <w:spacing w:before="0" w:beforeAutospacing="0" w:after="0" w:afterAutospacing="0"/>
        <w:ind w:firstLine="708"/>
        <w:jc w:val="both"/>
        <w:rPr>
          <w:sz w:val="28"/>
          <w:szCs w:val="28"/>
        </w:rPr>
      </w:pPr>
      <w:r w:rsidRPr="008F4F6B">
        <w:rPr>
          <w:sz w:val="28"/>
          <w:szCs w:val="28"/>
        </w:rPr>
        <w:t>- о предоставлени</w:t>
      </w:r>
      <w:r>
        <w:rPr>
          <w:sz w:val="28"/>
          <w:szCs w:val="28"/>
        </w:rPr>
        <w:t>и</w:t>
      </w:r>
      <w:r w:rsidRPr="008F4F6B">
        <w:rPr>
          <w:sz w:val="28"/>
          <w:szCs w:val="28"/>
        </w:rPr>
        <w:t xml:space="preserve"> муниципального имущества без проведения торгов;</w:t>
      </w:r>
    </w:p>
    <w:p w:rsidR="009C03AB" w:rsidRPr="008F4F6B" w:rsidRDefault="009C03AB" w:rsidP="009C03AB">
      <w:pPr>
        <w:pStyle w:val="af0"/>
        <w:spacing w:before="0" w:beforeAutospacing="0" w:after="0" w:afterAutospacing="0"/>
        <w:ind w:firstLine="708"/>
        <w:jc w:val="both"/>
        <w:rPr>
          <w:sz w:val="28"/>
          <w:szCs w:val="28"/>
        </w:rPr>
      </w:pPr>
      <w:r w:rsidRPr="008F4F6B">
        <w:rPr>
          <w:sz w:val="28"/>
          <w:szCs w:val="28"/>
        </w:rPr>
        <w:t>- о возможности подготовки в антимонопольный орган заявления о даче согласия на предоставление муниципальной преференции (далее - заявление о даче согласия);</w:t>
      </w:r>
    </w:p>
    <w:p w:rsidR="009C03AB" w:rsidRPr="008F4F6B" w:rsidRDefault="009C03AB" w:rsidP="009C03AB">
      <w:pPr>
        <w:pStyle w:val="af0"/>
        <w:spacing w:before="0" w:beforeAutospacing="0" w:after="0" w:afterAutospacing="0"/>
        <w:ind w:firstLine="708"/>
        <w:jc w:val="both"/>
        <w:rPr>
          <w:sz w:val="28"/>
          <w:szCs w:val="28"/>
        </w:rPr>
      </w:pPr>
      <w:r w:rsidRPr="008F4F6B">
        <w:rPr>
          <w:sz w:val="28"/>
          <w:szCs w:val="28"/>
        </w:rPr>
        <w:t>- о</w:t>
      </w:r>
      <w:r>
        <w:rPr>
          <w:sz w:val="28"/>
          <w:szCs w:val="28"/>
        </w:rPr>
        <w:t>б отказе в  предоставлении</w:t>
      </w:r>
      <w:r w:rsidRPr="008F4F6B">
        <w:rPr>
          <w:sz w:val="28"/>
          <w:szCs w:val="28"/>
        </w:rPr>
        <w:t xml:space="preserve"> муниципального имущества без проведения торгов с указанием причины такого решения.</w:t>
      </w:r>
    </w:p>
    <w:p w:rsidR="009C03AB" w:rsidRPr="008F4F6B" w:rsidRDefault="009C03AB" w:rsidP="009C03AB">
      <w:pPr>
        <w:pStyle w:val="af0"/>
        <w:suppressAutoHyphens/>
        <w:spacing w:before="0" w:beforeAutospacing="0" w:after="0" w:afterAutospacing="0"/>
        <w:ind w:firstLine="708"/>
        <w:jc w:val="both"/>
        <w:rPr>
          <w:sz w:val="28"/>
          <w:szCs w:val="28"/>
        </w:rPr>
      </w:pPr>
      <w:r w:rsidRPr="008F4F6B">
        <w:rPr>
          <w:sz w:val="28"/>
          <w:szCs w:val="28"/>
        </w:rPr>
        <w:t>При отказе в предоставлен</w:t>
      </w:r>
      <w:r>
        <w:rPr>
          <w:sz w:val="28"/>
          <w:szCs w:val="28"/>
        </w:rPr>
        <w:t xml:space="preserve">ии </w:t>
      </w:r>
      <w:r w:rsidRPr="008F4F6B">
        <w:rPr>
          <w:sz w:val="28"/>
          <w:szCs w:val="28"/>
        </w:rPr>
        <w:t>имущества без проведения торгов, вызванном наступлением случая, предусмотренного абзацем девятым пункта 2.</w:t>
      </w:r>
      <w:r>
        <w:rPr>
          <w:sz w:val="28"/>
          <w:szCs w:val="28"/>
        </w:rPr>
        <w:t>2</w:t>
      </w:r>
      <w:r w:rsidRPr="008F4F6B">
        <w:rPr>
          <w:sz w:val="28"/>
          <w:szCs w:val="28"/>
        </w:rPr>
        <w:t>2. настоящего раздела, Уполномоченным органом, лицом, наделенным правом хозяйственного ведения или оперативного управления, одновременно принимается решение о проведении торгов на право заключения договора аренды в соответствии с  Правилами.</w:t>
      </w:r>
    </w:p>
    <w:p w:rsidR="009C03AB" w:rsidRDefault="009C03AB" w:rsidP="009C03AB">
      <w:pPr>
        <w:pStyle w:val="af0"/>
        <w:suppressAutoHyphens/>
        <w:spacing w:before="0" w:beforeAutospacing="0" w:after="0" w:afterAutospacing="0"/>
        <w:ind w:firstLine="708"/>
        <w:jc w:val="both"/>
        <w:rPr>
          <w:sz w:val="28"/>
          <w:szCs w:val="28"/>
        </w:rPr>
      </w:pPr>
      <w:r>
        <w:rPr>
          <w:sz w:val="28"/>
          <w:szCs w:val="28"/>
        </w:rPr>
        <w:t>2.2</w:t>
      </w:r>
      <w:r w:rsidRPr="008F4F6B">
        <w:rPr>
          <w:sz w:val="28"/>
          <w:szCs w:val="28"/>
        </w:rPr>
        <w:t>4. В течение 5 рабочих дней со дня принятия одного из</w:t>
      </w:r>
      <w:r>
        <w:rPr>
          <w:sz w:val="28"/>
          <w:szCs w:val="28"/>
        </w:rPr>
        <w:t xml:space="preserve"> решений, указанных в пункте 2.2</w:t>
      </w:r>
      <w:r w:rsidRPr="008F4F6B">
        <w:rPr>
          <w:sz w:val="28"/>
          <w:szCs w:val="28"/>
        </w:rPr>
        <w:t xml:space="preserve">3. настоящего  раздела, Уполномоченный орган, лицо, </w:t>
      </w:r>
    </w:p>
    <w:p w:rsidR="009C03AB" w:rsidRPr="008F4F6B" w:rsidRDefault="009C03AB" w:rsidP="009C03AB">
      <w:pPr>
        <w:pStyle w:val="af0"/>
        <w:suppressAutoHyphens/>
        <w:spacing w:before="0" w:beforeAutospacing="0" w:after="0" w:afterAutospacing="0"/>
        <w:jc w:val="both"/>
        <w:rPr>
          <w:sz w:val="28"/>
          <w:szCs w:val="28"/>
        </w:rPr>
      </w:pPr>
      <w:proofErr w:type="gramStart"/>
      <w:r w:rsidRPr="008F4F6B">
        <w:rPr>
          <w:sz w:val="28"/>
          <w:szCs w:val="28"/>
        </w:rPr>
        <w:lastRenderedPageBreak/>
        <w:t>наделенное</w:t>
      </w:r>
      <w:proofErr w:type="gramEnd"/>
      <w:r w:rsidRPr="008F4F6B">
        <w:rPr>
          <w:sz w:val="28"/>
          <w:szCs w:val="28"/>
        </w:rPr>
        <w:t xml:space="preserve"> правом хозяйственного ведения или оперативного управления, направляет субъекту МСП мотивированный ответ.</w:t>
      </w:r>
    </w:p>
    <w:p w:rsidR="009C03AB" w:rsidRPr="008F4F6B" w:rsidRDefault="009C03AB" w:rsidP="009C03AB">
      <w:pPr>
        <w:suppressAutoHyphens/>
        <w:autoSpaceDE w:val="0"/>
        <w:autoSpaceDN w:val="0"/>
        <w:adjustRightInd w:val="0"/>
        <w:ind w:firstLine="708"/>
        <w:jc w:val="both"/>
        <w:rPr>
          <w:sz w:val="28"/>
          <w:szCs w:val="28"/>
        </w:rPr>
      </w:pPr>
      <w:r>
        <w:rPr>
          <w:sz w:val="28"/>
          <w:szCs w:val="28"/>
        </w:rPr>
        <w:t>2.2</w:t>
      </w:r>
      <w:r w:rsidRPr="008F4F6B">
        <w:rPr>
          <w:sz w:val="28"/>
          <w:szCs w:val="28"/>
        </w:rPr>
        <w:t>5. В случае принятия решений, указанных в абзацах вт</w:t>
      </w:r>
      <w:r>
        <w:rPr>
          <w:sz w:val="28"/>
          <w:szCs w:val="28"/>
        </w:rPr>
        <w:t>ором, третьем и пятом пункта 2.2</w:t>
      </w:r>
      <w:r w:rsidRPr="008F4F6B">
        <w:rPr>
          <w:sz w:val="28"/>
          <w:szCs w:val="28"/>
        </w:rPr>
        <w:t>3. настоящего раздела</w:t>
      </w:r>
      <w:r>
        <w:rPr>
          <w:sz w:val="28"/>
          <w:szCs w:val="28"/>
        </w:rPr>
        <w:t>,</w:t>
      </w:r>
      <w:r w:rsidRPr="008F4F6B">
        <w:rPr>
          <w:sz w:val="28"/>
          <w:szCs w:val="28"/>
        </w:rPr>
        <w:t xml:space="preserve"> Уполномоченный орган, лицо, наделенное правом хозяйственного ведения или оперативного управления, организовывает проведение оценки.</w:t>
      </w:r>
    </w:p>
    <w:p w:rsidR="009C03AB" w:rsidRPr="008F4F6B" w:rsidRDefault="009C03AB" w:rsidP="009C03AB">
      <w:pPr>
        <w:pStyle w:val="af0"/>
        <w:suppressAutoHyphens/>
        <w:spacing w:before="0" w:beforeAutospacing="0" w:after="0" w:afterAutospacing="0"/>
        <w:ind w:firstLine="708"/>
        <w:jc w:val="both"/>
        <w:rPr>
          <w:sz w:val="28"/>
          <w:szCs w:val="28"/>
        </w:rPr>
      </w:pPr>
      <w:r w:rsidRPr="008F4F6B">
        <w:rPr>
          <w:sz w:val="28"/>
          <w:szCs w:val="28"/>
        </w:rPr>
        <w:t>В случаях, предусмотренных действующим законодательством, лица, наделенные правом хозяйственного ведения или оперативного управления, обязаны получить согласие Уполномоченного органа на передачу в аренду муниципального имущества без проведения торгов.</w:t>
      </w:r>
    </w:p>
    <w:p w:rsidR="009C03AB" w:rsidRPr="009136C6" w:rsidRDefault="009C03AB" w:rsidP="009C03AB">
      <w:pPr>
        <w:pStyle w:val="af0"/>
        <w:suppressAutoHyphens/>
        <w:spacing w:before="0" w:beforeAutospacing="0" w:after="0" w:afterAutospacing="0"/>
        <w:ind w:firstLine="708"/>
        <w:jc w:val="both"/>
        <w:rPr>
          <w:sz w:val="28"/>
          <w:szCs w:val="28"/>
        </w:rPr>
      </w:pPr>
      <w:r w:rsidRPr="009136C6">
        <w:rPr>
          <w:sz w:val="28"/>
          <w:szCs w:val="28"/>
        </w:rPr>
        <w:t xml:space="preserve">2.26. В случае принятия решения, указанного в абзаце втором пункта 2.23. настоящего раздела  Уполномоченный орган, лицо, наделенное правом хозяйственного ведения или оперативного управления, в течение 7 рабочих дней со дня получения отчета об оценке направляет субъекту МСП проект договора аренды. </w:t>
      </w:r>
    </w:p>
    <w:p w:rsidR="009C03AB" w:rsidRPr="008F4F6B" w:rsidRDefault="009C03AB" w:rsidP="009C03AB">
      <w:pPr>
        <w:pStyle w:val="af0"/>
        <w:suppressAutoHyphens/>
        <w:spacing w:before="0" w:beforeAutospacing="0" w:after="0" w:afterAutospacing="0"/>
        <w:ind w:firstLine="708"/>
        <w:jc w:val="both"/>
        <w:rPr>
          <w:sz w:val="28"/>
          <w:szCs w:val="28"/>
        </w:rPr>
      </w:pPr>
      <w:r w:rsidRPr="008F4F6B">
        <w:rPr>
          <w:sz w:val="28"/>
          <w:szCs w:val="28"/>
        </w:rPr>
        <w:t>2.</w:t>
      </w:r>
      <w:r>
        <w:rPr>
          <w:sz w:val="28"/>
          <w:szCs w:val="28"/>
        </w:rPr>
        <w:t>2</w:t>
      </w:r>
      <w:r w:rsidRPr="008F4F6B">
        <w:rPr>
          <w:sz w:val="28"/>
          <w:szCs w:val="28"/>
        </w:rPr>
        <w:t>7. В случае</w:t>
      </w:r>
      <w:proofErr w:type="gramStart"/>
      <w:r>
        <w:rPr>
          <w:sz w:val="28"/>
          <w:szCs w:val="28"/>
        </w:rPr>
        <w:t>,</w:t>
      </w:r>
      <w:proofErr w:type="gramEnd"/>
      <w:r w:rsidRPr="008F4F6B">
        <w:rPr>
          <w:sz w:val="28"/>
          <w:szCs w:val="28"/>
        </w:rPr>
        <w:t xml:space="preserve"> если одной из сторон договора аренды является Уполномоченный орган:</w:t>
      </w:r>
    </w:p>
    <w:p w:rsidR="009C03AB" w:rsidRPr="008F4F6B" w:rsidRDefault="009C03AB" w:rsidP="009C03AB">
      <w:pPr>
        <w:pStyle w:val="af0"/>
        <w:suppressAutoHyphens/>
        <w:spacing w:before="0" w:beforeAutospacing="0" w:after="0" w:afterAutospacing="0"/>
        <w:ind w:firstLine="708"/>
        <w:jc w:val="both"/>
        <w:rPr>
          <w:sz w:val="28"/>
          <w:szCs w:val="28"/>
        </w:rPr>
      </w:pPr>
      <w:r w:rsidRPr="008F4F6B">
        <w:rPr>
          <w:sz w:val="28"/>
          <w:szCs w:val="28"/>
        </w:rPr>
        <w:t>- субъект МСП в течение 7 рабочих дней со дня получения проекта договора</w:t>
      </w:r>
      <w:r>
        <w:rPr>
          <w:sz w:val="28"/>
          <w:szCs w:val="28"/>
        </w:rPr>
        <w:t xml:space="preserve"> аренды, указанного в пункте 2.2</w:t>
      </w:r>
      <w:r w:rsidRPr="008F4F6B">
        <w:rPr>
          <w:sz w:val="28"/>
          <w:szCs w:val="28"/>
        </w:rPr>
        <w:t>6. настоящего раздела, рассматривает, подписывает и возвращает его  в Уполномоченный орган;</w:t>
      </w:r>
    </w:p>
    <w:p w:rsidR="009C03AB" w:rsidRPr="008F4F6B" w:rsidRDefault="009C03AB" w:rsidP="009C03AB">
      <w:pPr>
        <w:pStyle w:val="af0"/>
        <w:suppressAutoHyphens/>
        <w:spacing w:before="0" w:beforeAutospacing="0" w:after="0" w:afterAutospacing="0"/>
        <w:ind w:firstLine="708"/>
        <w:jc w:val="both"/>
        <w:rPr>
          <w:sz w:val="28"/>
          <w:szCs w:val="28"/>
        </w:rPr>
      </w:pPr>
      <w:r w:rsidRPr="008F4F6B">
        <w:rPr>
          <w:sz w:val="28"/>
          <w:szCs w:val="28"/>
        </w:rPr>
        <w:t xml:space="preserve">- Уполномоченный орган в течение 5 рабочих дней со дня получения подписанного субъектом МСП проекта договора аренды недвижимого муниципального имущества, срок действия которого составляет не менее 1 года, подписывает его и обращается с ним в Управление </w:t>
      </w:r>
      <w:proofErr w:type="spellStart"/>
      <w:r w:rsidRPr="008F4F6B">
        <w:rPr>
          <w:sz w:val="28"/>
          <w:szCs w:val="28"/>
        </w:rPr>
        <w:t>Росреестра</w:t>
      </w:r>
      <w:proofErr w:type="spellEnd"/>
      <w:r w:rsidRPr="008F4F6B">
        <w:rPr>
          <w:sz w:val="28"/>
          <w:szCs w:val="28"/>
        </w:rPr>
        <w:t xml:space="preserve"> для осуществления государственной регистрации;</w:t>
      </w:r>
    </w:p>
    <w:p w:rsidR="009C03AB" w:rsidRPr="008F4F6B" w:rsidRDefault="009C03AB" w:rsidP="009C03AB">
      <w:pPr>
        <w:pStyle w:val="af0"/>
        <w:suppressAutoHyphens/>
        <w:spacing w:before="0" w:beforeAutospacing="0" w:after="0" w:afterAutospacing="0"/>
        <w:ind w:firstLine="708"/>
        <w:jc w:val="both"/>
        <w:rPr>
          <w:sz w:val="28"/>
          <w:szCs w:val="28"/>
        </w:rPr>
      </w:pPr>
      <w:r w:rsidRPr="008F4F6B">
        <w:rPr>
          <w:sz w:val="28"/>
          <w:szCs w:val="28"/>
        </w:rPr>
        <w:t>- Уполномоченный орган в течение 7 рабочих дней со дня государственной регистрации договора аренды направляет его субъекту МСП.</w:t>
      </w:r>
    </w:p>
    <w:p w:rsidR="009C03AB" w:rsidRPr="008F4F6B" w:rsidRDefault="009C03AB" w:rsidP="009C03AB">
      <w:pPr>
        <w:pStyle w:val="af0"/>
        <w:suppressAutoHyphens/>
        <w:spacing w:before="0" w:beforeAutospacing="0" w:after="0" w:afterAutospacing="0"/>
        <w:ind w:firstLine="708"/>
        <w:jc w:val="both"/>
        <w:rPr>
          <w:sz w:val="28"/>
          <w:szCs w:val="28"/>
        </w:rPr>
      </w:pPr>
      <w:r>
        <w:rPr>
          <w:sz w:val="28"/>
          <w:szCs w:val="28"/>
        </w:rPr>
        <w:t>2.2</w:t>
      </w:r>
      <w:r w:rsidRPr="008F4F6B">
        <w:rPr>
          <w:sz w:val="28"/>
          <w:szCs w:val="28"/>
        </w:rPr>
        <w:t>8. В случае</w:t>
      </w:r>
      <w:proofErr w:type="gramStart"/>
      <w:r>
        <w:rPr>
          <w:sz w:val="28"/>
          <w:szCs w:val="28"/>
        </w:rPr>
        <w:t>,</w:t>
      </w:r>
      <w:proofErr w:type="gramEnd"/>
      <w:r w:rsidRPr="008F4F6B">
        <w:rPr>
          <w:sz w:val="28"/>
          <w:szCs w:val="28"/>
        </w:rPr>
        <w:t xml:space="preserve"> если одной из сторон договора аренды является лицо, наделенное правом хозяйственного ведения или оперативного управления:</w:t>
      </w:r>
    </w:p>
    <w:p w:rsidR="009C03AB" w:rsidRPr="008F4F6B" w:rsidRDefault="009C03AB" w:rsidP="009C03AB">
      <w:pPr>
        <w:pStyle w:val="af0"/>
        <w:suppressAutoHyphens/>
        <w:spacing w:before="0" w:beforeAutospacing="0" w:after="0" w:afterAutospacing="0"/>
        <w:ind w:firstLine="708"/>
        <w:jc w:val="both"/>
        <w:rPr>
          <w:sz w:val="28"/>
          <w:szCs w:val="28"/>
        </w:rPr>
      </w:pPr>
      <w:r w:rsidRPr="008F4F6B">
        <w:rPr>
          <w:sz w:val="28"/>
          <w:szCs w:val="28"/>
        </w:rPr>
        <w:t>- субъект МСП в течение 7 рабочих дней со дня получения проекта договора</w:t>
      </w:r>
      <w:r>
        <w:rPr>
          <w:sz w:val="28"/>
          <w:szCs w:val="28"/>
        </w:rPr>
        <w:t xml:space="preserve"> аренды, указанного в пункте 2.2</w:t>
      </w:r>
      <w:r w:rsidRPr="008F4F6B">
        <w:rPr>
          <w:sz w:val="28"/>
          <w:szCs w:val="28"/>
        </w:rPr>
        <w:t>6. настоящего раздела, рассматривает, подписывает и возвращает его лицу, наделенному правом хозяйственного ведения или оперативного управления, для получения с</w:t>
      </w:r>
      <w:r>
        <w:rPr>
          <w:sz w:val="28"/>
          <w:szCs w:val="28"/>
        </w:rPr>
        <w:t>огласия, указанного в пункте 2.2</w:t>
      </w:r>
      <w:r w:rsidRPr="008F4F6B">
        <w:rPr>
          <w:sz w:val="28"/>
          <w:szCs w:val="28"/>
        </w:rPr>
        <w:t>5. настоящего раздела;</w:t>
      </w:r>
    </w:p>
    <w:p w:rsidR="009C03AB" w:rsidRPr="008F4F6B" w:rsidRDefault="009C03AB" w:rsidP="009C03AB">
      <w:pPr>
        <w:pStyle w:val="af0"/>
        <w:suppressAutoHyphens/>
        <w:spacing w:before="0" w:beforeAutospacing="0" w:after="0" w:afterAutospacing="0"/>
        <w:ind w:firstLine="708"/>
        <w:jc w:val="both"/>
        <w:rPr>
          <w:sz w:val="28"/>
          <w:szCs w:val="28"/>
        </w:rPr>
      </w:pPr>
      <w:r w:rsidRPr="008F4F6B">
        <w:rPr>
          <w:sz w:val="28"/>
          <w:szCs w:val="28"/>
        </w:rPr>
        <w:t>- лицо, наделенное правом хозяйственного ведения или оперативного управления, в течение 8 рабочих дней со дня получения с</w:t>
      </w:r>
      <w:r>
        <w:rPr>
          <w:sz w:val="28"/>
          <w:szCs w:val="28"/>
        </w:rPr>
        <w:t>огласия, указанного в пункте 2.2</w:t>
      </w:r>
      <w:r w:rsidRPr="008F4F6B">
        <w:rPr>
          <w:sz w:val="28"/>
          <w:szCs w:val="28"/>
        </w:rPr>
        <w:t>5. настоящего раздела, подписывает договор аренды  и направляет  его на согласование   субъекту МСП;</w:t>
      </w:r>
    </w:p>
    <w:p w:rsidR="009C03AB" w:rsidRPr="008F4F6B" w:rsidRDefault="009C03AB" w:rsidP="009C03AB">
      <w:pPr>
        <w:suppressAutoHyphens/>
        <w:autoSpaceDE w:val="0"/>
        <w:autoSpaceDN w:val="0"/>
        <w:adjustRightInd w:val="0"/>
        <w:ind w:firstLine="708"/>
        <w:jc w:val="both"/>
        <w:rPr>
          <w:sz w:val="28"/>
          <w:szCs w:val="28"/>
        </w:rPr>
      </w:pPr>
      <w:r w:rsidRPr="008F4F6B">
        <w:rPr>
          <w:sz w:val="28"/>
          <w:szCs w:val="28"/>
        </w:rPr>
        <w:t xml:space="preserve">- субъект МСП в течение 10 рабочих дней со дня получения договора аренды недвижимого муниципального  имущества, срок действия которого составляет не менее 1 года, обращается с ним в Управление </w:t>
      </w:r>
      <w:proofErr w:type="spellStart"/>
      <w:r w:rsidRPr="008F4F6B">
        <w:rPr>
          <w:sz w:val="28"/>
          <w:szCs w:val="28"/>
        </w:rPr>
        <w:t>Росреестра</w:t>
      </w:r>
      <w:proofErr w:type="spellEnd"/>
      <w:r w:rsidRPr="008F4F6B">
        <w:rPr>
          <w:sz w:val="28"/>
          <w:szCs w:val="28"/>
        </w:rPr>
        <w:t xml:space="preserve"> для осуществления его государственной регистрации;</w:t>
      </w:r>
    </w:p>
    <w:p w:rsidR="009C03AB" w:rsidRPr="008F4F6B" w:rsidRDefault="009C03AB" w:rsidP="009C03AB">
      <w:pPr>
        <w:pStyle w:val="af0"/>
        <w:suppressAutoHyphens/>
        <w:spacing w:before="0" w:beforeAutospacing="0" w:after="0" w:afterAutospacing="0"/>
        <w:ind w:firstLine="708"/>
        <w:jc w:val="both"/>
        <w:rPr>
          <w:sz w:val="28"/>
          <w:szCs w:val="28"/>
        </w:rPr>
      </w:pPr>
      <w:r w:rsidRPr="008F4F6B">
        <w:rPr>
          <w:sz w:val="28"/>
          <w:szCs w:val="28"/>
        </w:rPr>
        <w:t>- субъект МСП в течение 7 рабочих дней со дня государственной регистрации договора аренды направляет его лицу, наделенному правом хозяйственного ведения или оперативного управления.</w:t>
      </w:r>
    </w:p>
    <w:p w:rsidR="009C03AB" w:rsidRPr="008F4F6B" w:rsidRDefault="009C03AB" w:rsidP="009C03AB">
      <w:pPr>
        <w:pStyle w:val="af0"/>
        <w:suppressAutoHyphens/>
        <w:spacing w:before="0" w:beforeAutospacing="0" w:after="0" w:afterAutospacing="0"/>
        <w:ind w:firstLine="708"/>
        <w:jc w:val="both"/>
        <w:rPr>
          <w:sz w:val="28"/>
          <w:szCs w:val="28"/>
        </w:rPr>
      </w:pPr>
      <w:r>
        <w:rPr>
          <w:sz w:val="28"/>
          <w:szCs w:val="28"/>
        </w:rPr>
        <w:lastRenderedPageBreak/>
        <w:t>2.2</w:t>
      </w:r>
      <w:r w:rsidRPr="008F4F6B">
        <w:rPr>
          <w:sz w:val="28"/>
          <w:szCs w:val="28"/>
        </w:rPr>
        <w:t>9. </w:t>
      </w:r>
      <w:proofErr w:type="gramStart"/>
      <w:r w:rsidRPr="008F4F6B">
        <w:rPr>
          <w:sz w:val="28"/>
          <w:szCs w:val="28"/>
        </w:rPr>
        <w:t xml:space="preserve">В случае принятия решения, указанного </w:t>
      </w:r>
      <w:r w:rsidRPr="009136C6">
        <w:rPr>
          <w:sz w:val="28"/>
          <w:szCs w:val="28"/>
        </w:rPr>
        <w:t>в абзаце третьем</w:t>
      </w:r>
      <w:r w:rsidRPr="008F4F6B">
        <w:rPr>
          <w:sz w:val="28"/>
          <w:szCs w:val="28"/>
        </w:rPr>
        <w:t xml:space="preserve"> пункта 2.</w:t>
      </w:r>
      <w:r>
        <w:rPr>
          <w:sz w:val="28"/>
          <w:szCs w:val="28"/>
        </w:rPr>
        <w:t>2</w:t>
      </w:r>
      <w:r w:rsidRPr="008F4F6B">
        <w:rPr>
          <w:sz w:val="28"/>
          <w:szCs w:val="28"/>
        </w:rPr>
        <w:t>3.  настоящего раздела, Уполномоченный орган, лицо, наделенное правом хозяйственного ведения или оперативного управления, в течение 7 рабочих дней со дня получения оценки осуществляет подготовку и направление в антимонопольный орган заявления о даче согласия с приложением документов, предусмотренных частью 1 статьи 20 Закона № 135-ФЗ.</w:t>
      </w:r>
      <w:proofErr w:type="gramEnd"/>
    </w:p>
    <w:p w:rsidR="009C03AB" w:rsidRPr="008F4F6B" w:rsidRDefault="009C03AB" w:rsidP="009C03AB">
      <w:pPr>
        <w:pStyle w:val="af0"/>
        <w:suppressAutoHyphens/>
        <w:spacing w:before="0" w:beforeAutospacing="0" w:after="0" w:afterAutospacing="0"/>
        <w:ind w:firstLine="708"/>
        <w:jc w:val="both"/>
        <w:rPr>
          <w:sz w:val="28"/>
          <w:szCs w:val="28"/>
        </w:rPr>
      </w:pPr>
      <w:r>
        <w:rPr>
          <w:sz w:val="28"/>
          <w:szCs w:val="28"/>
        </w:rPr>
        <w:t>2.3</w:t>
      </w:r>
      <w:r w:rsidRPr="008F4F6B">
        <w:rPr>
          <w:sz w:val="28"/>
          <w:szCs w:val="28"/>
        </w:rPr>
        <w:t>0. В случае принятия антимонопольным органом решения о даче согласия на предоставление  муниципальной преференции Уполномоченный орган, лицо, наделенное правом хозяйственного ведения или оперативного управления, в течение 8 рабочих дней со дня принятия антимонопольным органом указанного решения направляет субъекту МСП проект договора аренды.</w:t>
      </w:r>
    </w:p>
    <w:p w:rsidR="009C03AB" w:rsidRPr="008F4F6B" w:rsidRDefault="009C03AB" w:rsidP="009C03AB">
      <w:pPr>
        <w:pStyle w:val="af0"/>
        <w:suppressAutoHyphens/>
        <w:spacing w:before="0" w:beforeAutospacing="0" w:after="0" w:afterAutospacing="0"/>
        <w:ind w:firstLine="708"/>
        <w:jc w:val="both"/>
        <w:rPr>
          <w:sz w:val="28"/>
          <w:szCs w:val="28"/>
        </w:rPr>
      </w:pPr>
      <w:r w:rsidRPr="008F4F6B">
        <w:rPr>
          <w:sz w:val="28"/>
          <w:szCs w:val="28"/>
        </w:rPr>
        <w:t>В случае</w:t>
      </w:r>
      <w:proofErr w:type="gramStart"/>
      <w:r>
        <w:rPr>
          <w:sz w:val="28"/>
          <w:szCs w:val="28"/>
        </w:rPr>
        <w:t>,</w:t>
      </w:r>
      <w:proofErr w:type="gramEnd"/>
      <w:r w:rsidRPr="008F4F6B">
        <w:rPr>
          <w:sz w:val="28"/>
          <w:szCs w:val="28"/>
        </w:rPr>
        <w:t xml:space="preserve"> если одной из сторон договора аренды является Уполномоченный орган:</w:t>
      </w:r>
    </w:p>
    <w:p w:rsidR="009C03AB" w:rsidRPr="008F4F6B" w:rsidRDefault="009C03AB" w:rsidP="009C03AB">
      <w:pPr>
        <w:pStyle w:val="af0"/>
        <w:suppressAutoHyphens/>
        <w:spacing w:before="0" w:beforeAutospacing="0" w:after="0" w:afterAutospacing="0"/>
        <w:ind w:firstLine="708"/>
        <w:jc w:val="both"/>
        <w:rPr>
          <w:sz w:val="28"/>
          <w:szCs w:val="28"/>
        </w:rPr>
      </w:pPr>
      <w:r w:rsidRPr="008F4F6B">
        <w:rPr>
          <w:sz w:val="28"/>
          <w:szCs w:val="28"/>
        </w:rPr>
        <w:t>- субъект МСП в течение 8 рабочих дней со дня получения проекта договора аренды, указанного в пункте 2.</w:t>
      </w:r>
      <w:r>
        <w:rPr>
          <w:sz w:val="28"/>
          <w:szCs w:val="28"/>
        </w:rPr>
        <w:t>2</w:t>
      </w:r>
      <w:r w:rsidRPr="008F4F6B">
        <w:rPr>
          <w:sz w:val="28"/>
          <w:szCs w:val="28"/>
        </w:rPr>
        <w:t>9. настоящего раздела, рассматривает, подписывает и возвращает его в Управление;</w:t>
      </w:r>
    </w:p>
    <w:p w:rsidR="009C03AB" w:rsidRPr="008F4F6B" w:rsidRDefault="009C03AB" w:rsidP="009C03AB">
      <w:pPr>
        <w:pStyle w:val="af0"/>
        <w:suppressAutoHyphens/>
        <w:spacing w:before="0" w:beforeAutospacing="0" w:after="0" w:afterAutospacing="0"/>
        <w:ind w:firstLine="708"/>
        <w:jc w:val="both"/>
        <w:rPr>
          <w:sz w:val="28"/>
          <w:szCs w:val="28"/>
        </w:rPr>
      </w:pPr>
      <w:r w:rsidRPr="008F4F6B">
        <w:rPr>
          <w:sz w:val="28"/>
          <w:szCs w:val="28"/>
        </w:rPr>
        <w:t xml:space="preserve">- Уполномоченный орган в течение 5 рабочих дней со дня получения подписанного субъектом МСП проекта договора аренды недвижимого муниципального  имущества, срок действия которого составляет не менее 1 года, подписывает его и обращается с ним в Управление </w:t>
      </w:r>
      <w:proofErr w:type="spellStart"/>
      <w:r w:rsidRPr="008F4F6B">
        <w:rPr>
          <w:sz w:val="28"/>
          <w:szCs w:val="28"/>
        </w:rPr>
        <w:t>Росреестра</w:t>
      </w:r>
      <w:proofErr w:type="spellEnd"/>
      <w:r>
        <w:rPr>
          <w:sz w:val="28"/>
          <w:szCs w:val="28"/>
        </w:rPr>
        <w:t xml:space="preserve"> </w:t>
      </w:r>
      <w:r w:rsidRPr="008F4F6B">
        <w:rPr>
          <w:sz w:val="28"/>
          <w:szCs w:val="28"/>
        </w:rPr>
        <w:t>для осуществления государственной регистрации;</w:t>
      </w:r>
    </w:p>
    <w:p w:rsidR="009C03AB" w:rsidRPr="008F4F6B" w:rsidRDefault="009C03AB" w:rsidP="009C03AB">
      <w:pPr>
        <w:pStyle w:val="af0"/>
        <w:suppressAutoHyphens/>
        <w:spacing w:before="0" w:beforeAutospacing="0" w:after="0" w:afterAutospacing="0"/>
        <w:ind w:firstLine="708"/>
        <w:jc w:val="both"/>
        <w:rPr>
          <w:sz w:val="28"/>
          <w:szCs w:val="28"/>
        </w:rPr>
      </w:pPr>
      <w:r w:rsidRPr="008F4F6B">
        <w:rPr>
          <w:sz w:val="28"/>
          <w:szCs w:val="28"/>
        </w:rPr>
        <w:t>- Уполномоченный орган в течение 8 рабочих дней со дня государственной регистрации договора аренды направляет его субъекту МСП.</w:t>
      </w:r>
    </w:p>
    <w:p w:rsidR="009C03AB" w:rsidRPr="008F4F6B" w:rsidRDefault="009C03AB" w:rsidP="009C03AB">
      <w:pPr>
        <w:pStyle w:val="af0"/>
        <w:suppressAutoHyphens/>
        <w:spacing w:before="0" w:beforeAutospacing="0" w:after="0" w:afterAutospacing="0"/>
        <w:ind w:firstLine="708"/>
        <w:jc w:val="both"/>
        <w:rPr>
          <w:sz w:val="28"/>
          <w:szCs w:val="28"/>
        </w:rPr>
      </w:pPr>
      <w:r>
        <w:rPr>
          <w:sz w:val="28"/>
          <w:szCs w:val="28"/>
        </w:rPr>
        <w:t>В случае</w:t>
      </w:r>
      <w:proofErr w:type="gramStart"/>
      <w:r>
        <w:rPr>
          <w:sz w:val="28"/>
          <w:szCs w:val="28"/>
        </w:rPr>
        <w:t>,</w:t>
      </w:r>
      <w:proofErr w:type="gramEnd"/>
      <w:r w:rsidRPr="008F4F6B">
        <w:rPr>
          <w:sz w:val="28"/>
          <w:szCs w:val="28"/>
        </w:rPr>
        <w:t xml:space="preserve"> если одной из сторон договора аренды является лицо, наделенное правом хозяйственного ведения или оперативного управления:</w:t>
      </w:r>
    </w:p>
    <w:p w:rsidR="009C03AB" w:rsidRPr="008F4F6B" w:rsidRDefault="009C03AB" w:rsidP="009C03AB">
      <w:pPr>
        <w:pStyle w:val="af0"/>
        <w:suppressAutoHyphens/>
        <w:spacing w:before="0" w:beforeAutospacing="0" w:after="0" w:afterAutospacing="0"/>
        <w:ind w:firstLine="708"/>
        <w:jc w:val="both"/>
        <w:rPr>
          <w:sz w:val="28"/>
          <w:szCs w:val="28"/>
        </w:rPr>
      </w:pPr>
      <w:r w:rsidRPr="008F4F6B">
        <w:rPr>
          <w:sz w:val="28"/>
          <w:szCs w:val="28"/>
        </w:rPr>
        <w:t>- субъект  МСП  в течение 8 рабочих дней со дня получения проекта договора</w:t>
      </w:r>
      <w:r>
        <w:rPr>
          <w:sz w:val="28"/>
          <w:szCs w:val="28"/>
        </w:rPr>
        <w:t xml:space="preserve"> аренды, указанного в пункте 2.3</w:t>
      </w:r>
      <w:r w:rsidRPr="008F4F6B">
        <w:rPr>
          <w:sz w:val="28"/>
          <w:szCs w:val="28"/>
        </w:rPr>
        <w:t>0. настоящего раздела, рассматривает, подписывает и возвращает лицу, наделенному правом хозяйственного ведения или оперативного управления, для получения с</w:t>
      </w:r>
      <w:r>
        <w:rPr>
          <w:sz w:val="28"/>
          <w:szCs w:val="28"/>
        </w:rPr>
        <w:t>огласия, указанного в пункте 2.2</w:t>
      </w:r>
      <w:r w:rsidRPr="008F4F6B">
        <w:rPr>
          <w:sz w:val="28"/>
          <w:szCs w:val="28"/>
        </w:rPr>
        <w:t>5. настоящего раздела;</w:t>
      </w:r>
    </w:p>
    <w:p w:rsidR="009C03AB" w:rsidRPr="008F4F6B" w:rsidRDefault="009C03AB" w:rsidP="009C03AB">
      <w:pPr>
        <w:pStyle w:val="af0"/>
        <w:suppressAutoHyphens/>
        <w:spacing w:before="0" w:beforeAutospacing="0" w:after="0" w:afterAutospacing="0"/>
        <w:jc w:val="both"/>
        <w:rPr>
          <w:sz w:val="28"/>
          <w:szCs w:val="28"/>
        </w:rPr>
      </w:pPr>
      <w:r w:rsidRPr="008F4F6B">
        <w:rPr>
          <w:sz w:val="28"/>
          <w:szCs w:val="28"/>
        </w:rPr>
        <w:tab/>
        <w:t>- лицо, наделенное правом хозяйственного ведения или оперативного управления, в течение 8 рабочих дней со дня получения с</w:t>
      </w:r>
      <w:r>
        <w:rPr>
          <w:sz w:val="28"/>
          <w:szCs w:val="28"/>
        </w:rPr>
        <w:t>огласия, указанного в пункте 2.2</w:t>
      </w:r>
      <w:r w:rsidRPr="008F4F6B">
        <w:rPr>
          <w:sz w:val="28"/>
          <w:szCs w:val="28"/>
        </w:rPr>
        <w:t>5. настоящего раздела, и подписания договора аренды, направляет его субъекту МСП;</w:t>
      </w:r>
    </w:p>
    <w:p w:rsidR="009C03AB" w:rsidRPr="008F4F6B" w:rsidRDefault="009C03AB" w:rsidP="009C03AB">
      <w:pPr>
        <w:pStyle w:val="af0"/>
        <w:suppressAutoHyphens/>
        <w:spacing w:before="0" w:beforeAutospacing="0" w:after="0" w:afterAutospacing="0"/>
        <w:ind w:firstLine="708"/>
        <w:jc w:val="both"/>
        <w:rPr>
          <w:sz w:val="28"/>
          <w:szCs w:val="28"/>
        </w:rPr>
      </w:pPr>
      <w:r w:rsidRPr="008F4F6B">
        <w:rPr>
          <w:sz w:val="28"/>
          <w:szCs w:val="28"/>
        </w:rPr>
        <w:t xml:space="preserve">- субъект МСП в течение 10 рабочих дней со дня получения договора аренды недвижимого  муниципального имущества, срок действия которого составляет не менее 1 года, обращается с ним в Управление </w:t>
      </w:r>
      <w:proofErr w:type="spellStart"/>
      <w:r w:rsidRPr="008F4F6B">
        <w:rPr>
          <w:sz w:val="28"/>
          <w:szCs w:val="28"/>
        </w:rPr>
        <w:t>Росреестра</w:t>
      </w:r>
      <w:proofErr w:type="spellEnd"/>
      <w:r w:rsidRPr="008F4F6B">
        <w:rPr>
          <w:sz w:val="28"/>
          <w:szCs w:val="28"/>
        </w:rPr>
        <w:t xml:space="preserve"> для осуществления его государственной регистрации;</w:t>
      </w:r>
    </w:p>
    <w:p w:rsidR="009C03AB" w:rsidRPr="008F4F6B" w:rsidRDefault="009C03AB" w:rsidP="009C03AB">
      <w:pPr>
        <w:pStyle w:val="af0"/>
        <w:suppressAutoHyphens/>
        <w:spacing w:before="0" w:beforeAutospacing="0" w:after="0" w:afterAutospacing="0"/>
        <w:jc w:val="both"/>
        <w:rPr>
          <w:sz w:val="28"/>
          <w:szCs w:val="28"/>
        </w:rPr>
      </w:pPr>
      <w:r w:rsidRPr="008F4F6B">
        <w:rPr>
          <w:sz w:val="28"/>
          <w:szCs w:val="28"/>
        </w:rPr>
        <w:tab/>
        <w:t>- субъект МСП в течение 8 рабочих дней со дня государственной регистрации договора аренды направляет лицу, наделенному правом хозяйственного ведения или оперативного управления.</w:t>
      </w:r>
    </w:p>
    <w:p w:rsidR="009C03AB" w:rsidRDefault="009C03AB" w:rsidP="009C03AB">
      <w:pPr>
        <w:pStyle w:val="af0"/>
        <w:suppressAutoHyphens/>
        <w:spacing w:before="0" w:beforeAutospacing="0" w:after="0" w:afterAutospacing="0"/>
        <w:ind w:firstLine="708"/>
        <w:jc w:val="both"/>
        <w:rPr>
          <w:sz w:val="28"/>
          <w:szCs w:val="28"/>
        </w:rPr>
      </w:pPr>
      <w:r w:rsidRPr="008F4F6B">
        <w:rPr>
          <w:sz w:val="28"/>
          <w:szCs w:val="28"/>
        </w:rPr>
        <w:t>2.</w:t>
      </w:r>
      <w:r>
        <w:rPr>
          <w:sz w:val="28"/>
          <w:szCs w:val="28"/>
        </w:rPr>
        <w:t>31. </w:t>
      </w:r>
      <w:r w:rsidRPr="008F4F6B">
        <w:rPr>
          <w:sz w:val="28"/>
          <w:szCs w:val="28"/>
        </w:rPr>
        <w:t>В случае принятия антимонопольным органом решения об отказе в предоставлении муниципальной преференции Управление, лицо, наделенное правом</w:t>
      </w:r>
      <w:r>
        <w:rPr>
          <w:sz w:val="28"/>
          <w:szCs w:val="28"/>
        </w:rPr>
        <w:t xml:space="preserve"> </w:t>
      </w:r>
      <w:r w:rsidRPr="008F4F6B">
        <w:rPr>
          <w:sz w:val="28"/>
          <w:szCs w:val="28"/>
        </w:rPr>
        <w:t xml:space="preserve"> хозяйственного </w:t>
      </w:r>
      <w:r>
        <w:rPr>
          <w:sz w:val="28"/>
          <w:szCs w:val="28"/>
        </w:rPr>
        <w:t xml:space="preserve"> </w:t>
      </w:r>
      <w:r w:rsidRPr="008F4F6B">
        <w:rPr>
          <w:sz w:val="28"/>
          <w:szCs w:val="28"/>
        </w:rPr>
        <w:t xml:space="preserve">ведения </w:t>
      </w:r>
      <w:r>
        <w:rPr>
          <w:sz w:val="28"/>
          <w:szCs w:val="28"/>
        </w:rPr>
        <w:t xml:space="preserve"> </w:t>
      </w:r>
      <w:r w:rsidRPr="008F4F6B">
        <w:rPr>
          <w:sz w:val="28"/>
          <w:szCs w:val="28"/>
        </w:rPr>
        <w:t>или</w:t>
      </w:r>
      <w:r>
        <w:rPr>
          <w:sz w:val="28"/>
          <w:szCs w:val="28"/>
        </w:rPr>
        <w:t xml:space="preserve"> </w:t>
      </w:r>
      <w:r w:rsidRPr="008F4F6B">
        <w:rPr>
          <w:sz w:val="28"/>
          <w:szCs w:val="28"/>
        </w:rPr>
        <w:t xml:space="preserve"> оперативного</w:t>
      </w:r>
      <w:r>
        <w:rPr>
          <w:sz w:val="28"/>
          <w:szCs w:val="28"/>
        </w:rPr>
        <w:t xml:space="preserve"> </w:t>
      </w:r>
      <w:r w:rsidRPr="008F4F6B">
        <w:rPr>
          <w:sz w:val="28"/>
          <w:szCs w:val="28"/>
        </w:rPr>
        <w:t xml:space="preserve"> управления, в течение </w:t>
      </w:r>
      <w:r>
        <w:rPr>
          <w:sz w:val="28"/>
          <w:szCs w:val="28"/>
        </w:rPr>
        <w:t xml:space="preserve">  </w:t>
      </w:r>
      <w:r w:rsidRPr="008F4F6B">
        <w:rPr>
          <w:sz w:val="28"/>
          <w:szCs w:val="28"/>
        </w:rPr>
        <w:t xml:space="preserve">8 </w:t>
      </w:r>
    </w:p>
    <w:p w:rsidR="009C03AB" w:rsidRDefault="009C03AB" w:rsidP="009C03AB">
      <w:pPr>
        <w:pStyle w:val="af0"/>
        <w:suppressAutoHyphens/>
        <w:spacing w:before="0" w:beforeAutospacing="0" w:after="0" w:afterAutospacing="0"/>
        <w:jc w:val="both"/>
        <w:rPr>
          <w:sz w:val="28"/>
          <w:szCs w:val="28"/>
        </w:rPr>
      </w:pPr>
    </w:p>
    <w:p w:rsidR="009C03AB" w:rsidRPr="008F4F6B" w:rsidRDefault="009C03AB" w:rsidP="009C03AB">
      <w:pPr>
        <w:pStyle w:val="af0"/>
        <w:suppressAutoHyphens/>
        <w:spacing w:before="0" w:beforeAutospacing="0" w:after="0" w:afterAutospacing="0"/>
        <w:jc w:val="both"/>
        <w:rPr>
          <w:sz w:val="28"/>
          <w:szCs w:val="28"/>
        </w:rPr>
      </w:pPr>
      <w:r w:rsidRPr="008F4F6B">
        <w:rPr>
          <w:sz w:val="28"/>
          <w:szCs w:val="28"/>
        </w:rPr>
        <w:t>рабочих дней со дня принятия антимонопольным органом указанного решения принимает решение о начале проведения процедуры торгов на право заключения договора аренды, направляет субъекту МСП мотивированный ответ об отказе в предоставлении муниципального имущества без проведения торгов.</w:t>
      </w:r>
    </w:p>
    <w:p w:rsidR="009C03AB" w:rsidRPr="008F4F6B" w:rsidRDefault="009C03AB" w:rsidP="009C03AB">
      <w:pPr>
        <w:pStyle w:val="af0"/>
        <w:suppressAutoHyphens/>
        <w:spacing w:before="0" w:beforeAutospacing="0" w:after="0" w:afterAutospacing="0"/>
        <w:ind w:firstLine="709"/>
        <w:jc w:val="both"/>
        <w:rPr>
          <w:sz w:val="28"/>
          <w:szCs w:val="28"/>
        </w:rPr>
      </w:pPr>
      <w:r w:rsidRPr="008F4F6B">
        <w:rPr>
          <w:sz w:val="28"/>
          <w:szCs w:val="28"/>
        </w:rPr>
        <w:t>2.</w:t>
      </w:r>
      <w:r>
        <w:rPr>
          <w:sz w:val="28"/>
          <w:szCs w:val="28"/>
        </w:rPr>
        <w:t>3</w:t>
      </w:r>
      <w:r w:rsidRPr="008F4F6B">
        <w:rPr>
          <w:sz w:val="28"/>
          <w:szCs w:val="28"/>
        </w:rPr>
        <w:t>2. В случае</w:t>
      </w:r>
      <w:proofErr w:type="gramStart"/>
      <w:r>
        <w:rPr>
          <w:sz w:val="28"/>
          <w:szCs w:val="28"/>
        </w:rPr>
        <w:t>,</w:t>
      </w:r>
      <w:proofErr w:type="gramEnd"/>
      <w:r w:rsidRPr="008F4F6B">
        <w:rPr>
          <w:sz w:val="28"/>
          <w:szCs w:val="28"/>
        </w:rPr>
        <w:t xml:space="preserve"> если субъектом МСП представлен письменный отказ от заключения договора аренды, Управление, лицо, наделенное правом хозяйственного ведения или оперативного управления, принимает решение в отношении субъекта предпринимательства об отказе в предоставлении муниципального  имущества.</w:t>
      </w:r>
    </w:p>
    <w:p w:rsidR="009C03AB" w:rsidRPr="008F4F6B" w:rsidRDefault="009C03AB" w:rsidP="009C03AB">
      <w:pPr>
        <w:suppressAutoHyphens/>
        <w:ind w:firstLine="709"/>
        <w:jc w:val="both"/>
        <w:rPr>
          <w:sz w:val="28"/>
          <w:szCs w:val="28"/>
        </w:rPr>
      </w:pPr>
      <w:r>
        <w:rPr>
          <w:sz w:val="28"/>
          <w:szCs w:val="28"/>
        </w:rPr>
        <w:t>2.3</w:t>
      </w:r>
      <w:r w:rsidRPr="008F4F6B">
        <w:rPr>
          <w:sz w:val="28"/>
          <w:szCs w:val="28"/>
        </w:rPr>
        <w:t>3. Порядок и условия предоставления в аренду земельных участков, включенных в Перечень, устанавливаются в соответствии с земельным законодательством.</w:t>
      </w:r>
    </w:p>
    <w:p w:rsidR="009C03AB" w:rsidRPr="007D6B11" w:rsidRDefault="009C03AB" w:rsidP="009C03AB">
      <w:pPr>
        <w:suppressAutoHyphens/>
        <w:ind w:firstLine="708"/>
        <w:jc w:val="both"/>
        <w:rPr>
          <w:rStyle w:val="af1"/>
          <w:i w:val="0"/>
          <w:sz w:val="28"/>
          <w:szCs w:val="28"/>
        </w:rPr>
      </w:pPr>
      <w:r w:rsidRPr="007D6B11">
        <w:rPr>
          <w:rStyle w:val="af1"/>
          <w:i w:val="0"/>
          <w:sz w:val="28"/>
          <w:szCs w:val="28"/>
        </w:rPr>
        <w:t>При проведен</w:t>
      </w:r>
      <w:proofErr w:type="gramStart"/>
      <w:r w:rsidRPr="007D6B11">
        <w:rPr>
          <w:rStyle w:val="af1"/>
          <w:i w:val="0"/>
          <w:sz w:val="28"/>
          <w:szCs w:val="28"/>
        </w:rPr>
        <w:t>ии ау</w:t>
      </w:r>
      <w:proofErr w:type="gramEnd"/>
      <w:r w:rsidRPr="007D6B11">
        <w:rPr>
          <w:rStyle w:val="af1"/>
          <w:i w:val="0"/>
          <w:sz w:val="28"/>
          <w:szCs w:val="28"/>
        </w:rPr>
        <w:t xml:space="preserve">кционов на право заключения договора аренды с субъектами малого и среднего предпринимательства в отношении земельного участка, включенного в Перечень, размер арендной платы определяется в соответствии с </w:t>
      </w:r>
      <w:r w:rsidRPr="007D6B11">
        <w:rPr>
          <w:iCs/>
          <w:sz w:val="28"/>
          <w:szCs w:val="28"/>
        </w:rPr>
        <w:t>действующим законодательством</w:t>
      </w:r>
      <w:r w:rsidRPr="007D6B11">
        <w:rPr>
          <w:i/>
          <w:iCs/>
          <w:sz w:val="28"/>
          <w:szCs w:val="28"/>
        </w:rPr>
        <w:t xml:space="preserve">  </w:t>
      </w:r>
      <w:r w:rsidRPr="007D6B11">
        <w:rPr>
          <w:rStyle w:val="af1"/>
          <w:i w:val="0"/>
          <w:sz w:val="28"/>
          <w:szCs w:val="28"/>
        </w:rPr>
        <w:t xml:space="preserve"> Российской Федерации. </w:t>
      </w:r>
    </w:p>
    <w:p w:rsidR="009C03AB" w:rsidRPr="008F4F6B" w:rsidRDefault="009C03AB" w:rsidP="009C03AB">
      <w:pPr>
        <w:suppressAutoHyphens/>
        <w:autoSpaceDE w:val="0"/>
        <w:autoSpaceDN w:val="0"/>
        <w:adjustRightInd w:val="0"/>
        <w:ind w:firstLine="708"/>
        <w:jc w:val="both"/>
        <w:rPr>
          <w:sz w:val="28"/>
          <w:szCs w:val="28"/>
        </w:rPr>
      </w:pPr>
      <w:r w:rsidRPr="009A6D9E">
        <w:rPr>
          <w:sz w:val="28"/>
          <w:szCs w:val="28"/>
        </w:rPr>
        <w:t>2.34. Льготы по арендной плате за муниципальное имущество (за</w:t>
      </w:r>
      <w:r w:rsidRPr="008F4F6B">
        <w:rPr>
          <w:sz w:val="28"/>
          <w:szCs w:val="28"/>
        </w:rPr>
        <w:t xml:space="preserve"> исключением земельных участков), включенное в Перечень, устанавливаются Советом муниципального образования Крымский район.</w:t>
      </w:r>
    </w:p>
    <w:p w:rsidR="009C03AB" w:rsidRPr="008F4F6B" w:rsidRDefault="009C03AB" w:rsidP="009C03AB">
      <w:pPr>
        <w:pStyle w:val="a3"/>
        <w:suppressAutoHyphens/>
        <w:ind w:firstLine="708"/>
        <w:rPr>
          <w:sz w:val="28"/>
          <w:szCs w:val="28"/>
        </w:rPr>
      </w:pPr>
      <w:r>
        <w:rPr>
          <w:sz w:val="28"/>
          <w:szCs w:val="28"/>
        </w:rPr>
        <w:t>2.3</w:t>
      </w:r>
      <w:r w:rsidRPr="008F4F6B">
        <w:rPr>
          <w:sz w:val="28"/>
          <w:szCs w:val="28"/>
        </w:rPr>
        <w:t xml:space="preserve">5. Запрещается продажа муниципального имущества, включенного в Перечень, за исключением возмездного отчуждения такого имущества в собственность субъектов малого и среднего предпринимательства в соответствии </w:t>
      </w:r>
      <w:r w:rsidRPr="007D6B11">
        <w:rPr>
          <w:sz w:val="28"/>
          <w:szCs w:val="28"/>
        </w:rPr>
        <w:t xml:space="preserve">с </w:t>
      </w:r>
      <w:hyperlink r:id="rId51" w:anchor="dst0" w:history="1">
        <w:r w:rsidRPr="007D6B11">
          <w:rPr>
            <w:rStyle w:val="ae"/>
            <w:color w:val="auto"/>
            <w:sz w:val="28"/>
            <w:szCs w:val="28"/>
            <w:u w:val="none"/>
          </w:rPr>
          <w:t>Законом</w:t>
        </w:r>
      </w:hyperlink>
      <w:r w:rsidRPr="007D6B11">
        <w:rPr>
          <w:sz w:val="28"/>
          <w:szCs w:val="28"/>
        </w:rPr>
        <w:t xml:space="preserve"> № 159-ФЗ  и в случаях, указанных в </w:t>
      </w:r>
      <w:hyperlink r:id="rId52" w:anchor="dst441" w:history="1">
        <w:r w:rsidRPr="007D6B11">
          <w:rPr>
            <w:rStyle w:val="ae"/>
            <w:color w:val="auto"/>
            <w:sz w:val="28"/>
            <w:szCs w:val="28"/>
            <w:u w:val="none"/>
          </w:rPr>
          <w:t>подпунктах 6</w:t>
        </w:r>
      </w:hyperlink>
      <w:r w:rsidRPr="007D6B11">
        <w:rPr>
          <w:sz w:val="28"/>
          <w:szCs w:val="28"/>
        </w:rPr>
        <w:t xml:space="preserve">, </w:t>
      </w:r>
      <w:hyperlink r:id="rId53" w:anchor="dst443" w:history="1">
        <w:r w:rsidRPr="007D6B11">
          <w:rPr>
            <w:rStyle w:val="ae"/>
            <w:color w:val="auto"/>
            <w:sz w:val="28"/>
            <w:szCs w:val="28"/>
            <w:u w:val="none"/>
          </w:rPr>
          <w:t>8</w:t>
        </w:r>
      </w:hyperlink>
      <w:r w:rsidRPr="007D6B11">
        <w:rPr>
          <w:sz w:val="28"/>
          <w:szCs w:val="28"/>
        </w:rPr>
        <w:t xml:space="preserve"> и </w:t>
      </w:r>
      <w:hyperlink r:id="rId54" w:anchor="dst1580" w:history="1">
        <w:r w:rsidRPr="007D6B11">
          <w:rPr>
            <w:rStyle w:val="ae"/>
            <w:color w:val="auto"/>
            <w:sz w:val="28"/>
            <w:szCs w:val="28"/>
            <w:u w:val="none"/>
          </w:rPr>
          <w:t>9 пункта 2 статьи 39.3</w:t>
        </w:r>
      </w:hyperlink>
      <w:r w:rsidRPr="008F4F6B">
        <w:rPr>
          <w:sz w:val="28"/>
          <w:szCs w:val="28"/>
        </w:rPr>
        <w:t xml:space="preserve"> Земельного кодекса Российской Федерации. </w:t>
      </w:r>
    </w:p>
    <w:p w:rsidR="009C03AB" w:rsidRPr="007D6B11" w:rsidRDefault="009C03AB" w:rsidP="009C03AB">
      <w:pPr>
        <w:pStyle w:val="s1"/>
        <w:shd w:val="clear" w:color="auto" w:fill="FFFFFF"/>
        <w:suppressAutoHyphens/>
        <w:spacing w:before="0" w:beforeAutospacing="0" w:after="0" w:afterAutospacing="0"/>
        <w:ind w:firstLine="708"/>
        <w:jc w:val="both"/>
        <w:rPr>
          <w:i/>
          <w:iCs/>
          <w:sz w:val="28"/>
          <w:szCs w:val="28"/>
        </w:rPr>
      </w:pPr>
      <w:proofErr w:type="gramStart"/>
      <w:r w:rsidRPr="008F4F6B">
        <w:rPr>
          <w:sz w:val="28"/>
          <w:szCs w:val="28"/>
        </w:rPr>
        <w:t xml:space="preserve">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w:t>
      </w:r>
      <w:r w:rsidRPr="009A6D9E">
        <w:rPr>
          <w:sz w:val="28"/>
          <w:szCs w:val="28"/>
        </w:rPr>
        <w:t xml:space="preserve">передача </w:t>
      </w:r>
      <w:r w:rsidRPr="007D6B11">
        <w:rPr>
          <w:rStyle w:val="af1"/>
          <w:i w:val="0"/>
          <w:sz w:val="28"/>
          <w:szCs w:val="28"/>
        </w:rPr>
        <w:t>в субаренду, за исключением предоставления муниципального имущества в субаренду субъектам малого и среднего предпринимательства организациями, образующими инфраструктуру</w:t>
      </w:r>
      <w:proofErr w:type="gramEnd"/>
      <w:r w:rsidRPr="007D6B11">
        <w:rPr>
          <w:rStyle w:val="af1"/>
          <w:i w:val="0"/>
          <w:sz w:val="28"/>
          <w:szCs w:val="28"/>
        </w:rPr>
        <w:t xml:space="preserve"> поддержки субъектов малого и среднего предпринимательства, и в случае, если в субаренду предоставляется муниципальное имущество, предусмотренное </w:t>
      </w:r>
      <w:hyperlink r:id="rId55" w:anchor="/document/12148517/entry/23010225" w:history="1">
        <w:r w:rsidRPr="007D6B11">
          <w:rPr>
            <w:rStyle w:val="ae"/>
            <w:iCs/>
            <w:color w:val="auto"/>
            <w:sz w:val="28"/>
            <w:szCs w:val="28"/>
            <w:u w:val="none"/>
          </w:rPr>
          <w:t>пунктом 14 части 1 статьи 17.1</w:t>
        </w:r>
      </w:hyperlink>
      <w:r w:rsidRPr="007D6B11">
        <w:rPr>
          <w:rStyle w:val="af1"/>
          <w:sz w:val="28"/>
          <w:szCs w:val="28"/>
        </w:rPr>
        <w:t xml:space="preserve"> </w:t>
      </w:r>
      <w:r w:rsidRPr="007D6B11">
        <w:rPr>
          <w:rStyle w:val="af1"/>
          <w:i w:val="0"/>
          <w:sz w:val="28"/>
          <w:szCs w:val="28"/>
        </w:rPr>
        <w:t>Закона № 135-ФЗ.</w:t>
      </w:r>
    </w:p>
    <w:p w:rsidR="009C03AB" w:rsidRPr="008F4F6B" w:rsidRDefault="009C03AB" w:rsidP="009C03AB">
      <w:pPr>
        <w:pStyle w:val="a3"/>
        <w:suppressAutoHyphens/>
        <w:ind w:firstLine="709"/>
        <w:rPr>
          <w:sz w:val="28"/>
          <w:szCs w:val="28"/>
        </w:rPr>
      </w:pPr>
      <w:r w:rsidRPr="008F4F6B">
        <w:rPr>
          <w:sz w:val="28"/>
          <w:szCs w:val="28"/>
        </w:rPr>
        <w:t>2.</w:t>
      </w:r>
      <w:r>
        <w:rPr>
          <w:sz w:val="28"/>
          <w:szCs w:val="28"/>
        </w:rPr>
        <w:t>3</w:t>
      </w:r>
      <w:r w:rsidRPr="008F4F6B">
        <w:rPr>
          <w:sz w:val="28"/>
          <w:szCs w:val="28"/>
        </w:rPr>
        <w:t>6. </w:t>
      </w:r>
      <w:proofErr w:type="gramStart"/>
      <w:r w:rsidRPr="008F4F6B">
        <w:rPr>
          <w:sz w:val="28"/>
          <w:szCs w:val="28"/>
        </w:rPr>
        <w:t>Органы местного самоуправления, оказавшие имущественную поддержку,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муниципальным имуществом при его использовании не по целевому назначению и (или) с нарушением запретов, установленных пунктом 2.</w:t>
      </w:r>
      <w:r>
        <w:rPr>
          <w:sz w:val="28"/>
          <w:szCs w:val="28"/>
        </w:rPr>
        <w:t>3</w:t>
      </w:r>
      <w:r w:rsidRPr="008F4F6B">
        <w:rPr>
          <w:sz w:val="28"/>
          <w:szCs w:val="28"/>
        </w:rPr>
        <w:t>5. настоящего раздела.</w:t>
      </w:r>
      <w:proofErr w:type="gramEnd"/>
    </w:p>
    <w:p w:rsidR="009C03AB" w:rsidRDefault="009C03AB" w:rsidP="009C03AB">
      <w:pPr>
        <w:pStyle w:val="s1"/>
        <w:shd w:val="clear" w:color="auto" w:fill="FFFFFF"/>
        <w:suppressAutoHyphens/>
        <w:spacing w:before="0" w:beforeAutospacing="0" w:after="0" w:afterAutospacing="0"/>
        <w:ind w:firstLine="708"/>
        <w:jc w:val="both"/>
        <w:rPr>
          <w:sz w:val="28"/>
          <w:szCs w:val="28"/>
        </w:rPr>
      </w:pPr>
    </w:p>
    <w:p w:rsidR="009C03AB" w:rsidRDefault="009C03AB" w:rsidP="009C03AB">
      <w:pPr>
        <w:pStyle w:val="s1"/>
        <w:shd w:val="clear" w:color="auto" w:fill="FFFFFF"/>
        <w:suppressAutoHyphens/>
        <w:spacing w:before="0" w:beforeAutospacing="0" w:after="0" w:afterAutospacing="0"/>
        <w:ind w:firstLine="708"/>
        <w:jc w:val="both"/>
        <w:rPr>
          <w:sz w:val="28"/>
          <w:szCs w:val="28"/>
        </w:rPr>
      </w:pPr>
    </w:p>
    <w:p w:rsidR="009C03AB" w:rsidRPr="008F4F6B" w:rsidRDefault="009C03AB" w:rsidP="009C03AB">
      <w:pPr>
        <w:pStyle w:val="s1"/>
        <w:shd w:val="clear" w:color="auto" w:fill="FFFFFF"/>
        <w:suppressAutoHyphens/>
        <w:spacing w:before="0" w:beforeAutospacing="0" w:after="0" w:afterAutospacing="0"/>
        <w:ind w:firstLine="708"/>
        <w:jc w:val="both"/>
        <w:rPr>
          <w:bCs/>
          <w:sz w:val="28"/>
          <w:szCs w:val="28"/>
        </w:rPr>
      </w:pPr>
      <w:r>
        <w:rPr>
          <w:sz w:val="28"/>
          <w:szCs w:val="28"/>
        </w:rPr>
        <w:t>2.3</w:t>
      </w:r>
      <w:r w:rsidRPr="008F4F6B">
        <w:rPr>
          <w:sz w:val="28"/>
          <w:szCs w:val="28"/>
        </w:rPr>
        <w:t>7. </w:t>
      </w:r>
      <w:r w:rsidRPr="008F4F6B">
        <w:rPr>
          <w:bCs/>
          <w:sz w:val="28"/>
          <w:szCs w:val="28"/>
        </w:rPr>
        <w:t xml:space="preserve">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w:t>
      </w:r>
    </w:p>
    <w:p w:rsidR="009C03AB" w:rsidRPr="008F4F6B" w:rsidRDefault="009C03AB" w:rsidP="009C03AB">
      <w:pPr>
        <w:pStyle w:val="s1"/>
        <w:shd w:val="clear" w:color="auto" w:fill="FFFFFF"/>
        <w:suppressAutoHyphens/>
        <w:spacing w:before="0" w:beforeAutospacing="0" w:after="0" w:afterAutospacing="0"/>
        <w:ind w:firstLine="708"/>
        <w:jc w:val="both"/>
        <w:rPr>
          <w:sz w:val="28"/>
          <w:szCs w:val="28"/>
        </w:rPr>
      </w:pPr>
      <w:r w:rsidRPr="008F4F6B">
        <w:rPr>
          <w:sz w:val="28"/>
          <w:szCs w:val="28"/>
        </w:rPr>
        <w:t xml:space="preserve">Срок рассрочки оплаты муниципального недвижимого имущества (за исключением земельных участков), арендуемого субъектами малого и среднего предпринимательства </w:t>
      </w:r>
      <w:r w:rsidRPr="008F4F6B">
        <w:rPr>
          <w:bCs/>
          <w:sz w:val="28"/>
          <w:szCs w:val="28"/>
        </w:rPr>
        <w:t xml:space="preserve">при реализации преимущественного права на приобретение арендуемого имущества в соответствии с </w:t>
      </w:r>
      <w:hyperlink r:id="rId56" w:history="1">
        <w:r w:rsidRPr="009A6D9E">
          <w:rPr>
            <w:sz w:val="28"/>
            <w:szCs w:val="28"/>
          </w:rPr>
          <w:t>З</w:t>
        </w:r>
        <w:r w:rsidRPr="007D6B11">
          <w:rPr>
            <w:rStyle w:val="ae"/>
            <w:color w:val="auto"/>
            <w:sz w:val="28"/>
            <w:szCs w:val="28"/>
            <w:u w:val="none"/>
          </w:rPr>
          <w:t>аконом</w:t>
        </w:r>
      </w:hyperlink>
      <w:r w:rsidRPr="008F4F6B">
        <w:rPr>
          <w:bCs/>
          <w:sz w:val="28"/>
          <w:szCs w:val="28"/>
        </w:rPr>
        <w:t xml:space="preserve"> </w:t>
      </w:r>
      <w:r w:rsidRPr="008F4F6B">
        <w:rPr>
          <w:sz w:val="28"/>
          <w:szCs w:val="28"/>
        </w:rPr>
        <w:t>№ 159-ФЗ</w:t>
      </w:r>
      <w:r w:rsidRPr="008F4F6B">
        <w:rPr>
          <w:bCs/>
          <w:sz w:val="28"/>
          <w:szCs w:val="28"/>
        </w:rPr>
        <w:t>, составляет 5 лет.</w:t>
      </w:r>
    </w:p>
    <w:p w:rsidR="009C03AB" w:rsidRPr="008F4F6B" w:rsidRDefault="009C03AB" w:rsidP="009C03AB">
      <w:pPr>
        <w:pStyle w:val="ConsPlusNormal"/>
        <w:widowControl/>
        <w:suppressAutoHyphens/>
        <w:ind w:firstLine="709"/>
        <w:jc w:val="both"/>
        <w:rPr>
          <w:rStyle w:val="blk"/>
          <w:rFonts w:ascii="Times New Roman" w:hAnsi="Times New Roman" w:cs="Times New Roman"/>
          <w:sz w:val="28"/>
          <w:szCs w:val="28"/>
        </w:rPr>
      </w:pPr>
      <w:r w:rsidRPr="008F4F6B">
        <w:rPr>
          <w:rFonts w:ascii="Times New Roman" w:hAnsi="Times New Roman" w:cs="Times New Roman"/>
          <w:sz w:val="28"/>
          <w:szCs w:val="28"/>
        </w:rPr>
        <w:t>2.</w:t>
      </w:r>
      <w:r>
        <w:rPr>
          <w:rFonts w:ascii="Times New Roman" w:hAnsi="Times New Roman" w:cs="Times New Roman"/>
          <w:sz w:val="28"/>
          <w:szCs w:val="28"/>
        </w:rPr>
        <w:t>3</w:t>
      </w:r>
      <w:r w:rsidRPr="008F4F6B">
        <w:rPr>
          <w:rFonts w:ascii="Times New Roman" w:hAnsi="Times New Roman" w:cs="Times New Roman"/>
          <w:sz w:val="28"/>
          <w:szCs w:val="28"/>
        </w:rPr>
        <w:t xml:space="preserve">8. </w:t>
      </w:r>
      <w:proofErr w:type="gramStart"/>
      <w:r w:rsidRPr="008F4F6B">
        <w:rPr>
          <w:rStyle w:val="blk"/>
          <w:rFonts w:ascii="Times New Roman" w:hAnsi="Times New Roman" w:cs="Times New Roman"/>
          <w:sz w:val="28"/>
          <w:szCs w:val="28"/>
        </w:rPr>
        <w:t>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муниципальной собственности, заключенного с субъектом МСП, указанный субъект МСП имеет право на заключение в день прекращения такого договора аренды нового договора аренды иных</w:t>
      </w:r>
      <w:proofErr w:type="gramEnd"/>
      <w:r w:rsidRPr="008F4F6B">
        <w:rPr>
          <w:rStyle w:val="blk"/>
          <w:rFonts w:ascii="Times New Roman" w:hAnsi="Times New Roman" w:cs="Times New Roman"/>
          <w:sz w:val="28"/>
          <w:szCs w:val="28"/>
        </w:rPr>
        <w:t xml:space="preserve"> здания, сооружения, нежилого помещения, </w:t>
      </w:r>
      <w:proofErr w:type="gramStart"/>
      <w:r w:rsidRPr="008F4F6B">
        <w:rPr>
          <w:rStyle w:val="blk"/>
          <w:rFonts w:ascii="Times New Roman" w:hAnsi="Times New Roman" w:cs="Times New Roman"/>
          <w:sz w:val="28"/>
          <w:szCs w:val="28"/>
        </w:rPr>
        <w:t>находящихся</w:t>
      </w:r>
      <w:proofErr w:type="gramEnd"/>
      <w:r w:rsidRPr="008F4F6B">
        <w:rPr>
          <w:rStyle w:val="blk"/>
          <w:rFonts w:ascii="Times New Roman" w:hAnsi="Times New Roman" w:cs="Times New Roman"/>
          <w:sz w:val="28"/>
          <w:szCs w:val="28"/>
        </w:rPr>
        <w:t xml:space="preserve"> соответственно в муниципальной собственности и являющихся равнозначными в соответствии с </w:t>
      </w:r>
      <w:hyperlink r:id="rId57" w:anchor="dst634" w:history="1">
        <w:r w:rsidRPr="008F4F6B">
          <w:rPr>
            <w:rStyle w:val="blk"/>
            <w:rFonts w:ascii="Times New Roman" w:hAnsi="Times New Roman" w:cs="Times New Roman"/>
            <w:sz w:val="28"/>
            <w:szCs w:val="28"/>
          </w:rPr>
          <w:t>пунктом 12 части 1 статьи 17.1</w:t>
        </w:r>
      </w:hyperlink>
      <w:r w:rsidRPr="008F4F6B">
        <w:rPr>
          <w:rStyle w:val="blk"/>
          <w:rFonts w:ascii="Times New Roman" w:hAnsi="Times New Roman" w:cs="Times New Roman"/>
          <w:sz w:val="28"/>
          <w:szCs w:val="28"/>
        </w:rPr>
        <w:t xml:space="preserve"> Закона  № 135-ФЗ. </w:t>
      </w:r>
    </w:p>
    <w:p w:rsidR="009C03AB" w:rsidRPr="008F4F6B" w:rsidRDefault="009C03AB" w:rsidP="009C03AB">
      <w:pPr>
        <w:pStyle w:val="ConsPlusNormal"/>
        <w:widowControl/>
        <w:suppressAutoHyphens/>
        <w:ind w:firstLine="709"/>
        <w:jc w:val="both"/>
        <w:rPr>
          <w:rStyle w:val="blk"/>
          <w:rFonts w:ascii="Times New Roman" w:hAnsi="Times New Roman" w:cs="Times New Roman"/>
          <w:sz w:val="28"/>
          <w:szCs w:val="28"/>
        </w:rPr>
      </w:pPr>
      <w:r w:rsidRPr="008F4F6B">
        <w:rPr>
          <w:rStyle w:val="blk"/>
          <w:rFonts w:ascii="Times New Roman" w:hAnsi="Times New Roman" w:cs="Times New Roman"/>
          <w:sz w:val="28"/>
          <w:szCs w:val="28"/>
        </w:rPr>
        <w:t>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w:t>
      </w:r>
      <w:proofErr w:type="gramStart"/>
      <w:r w:rsidRPr="008F4F6B">
        <w:rPr>
          <w:rStyle w:val="blk"/>
          <w:rFonts w:ascii="Times New Roman" w:hAnsi="Times New Roman" w:cs="Times New Roman"/>
          <w:sz w:val="28"/>
          <w:szCs w:val="28"/>
        </w:rPr>
        <w:t>,</w:t>
      </w:r>
      <w:proofErr w:type="gramEnd"/>
      <w:r w:rsidRPr="008F4F6B">
        <w:rPr>
          <w:rStyle w:val="blk"/>
          <w:rFonts w:ascii="Times New Roman" w:hAnsi="Times New Roman" w:cs="Times New Roman"/>
          <w:sz w:val="28"/>
          <w:szCs w:val="28"/>
        </w:rPr>
        <w:t xml:space="preserve">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w:t>
      </w:r>
    </w:p>
    <w:p w:rsidR="009C03AB" w:rsidRPr="008F4F6B" w:rsidRDefault="009C03AB" w:rsidP="009C03AB">
      <w:pPr>
        <w:pStyle w:val="ConsPlusNormal"/>
        <w:widowControl/>
        <w:suppressAutoHyphens/>
        <w:ind w:firstLine="709"/>
        <w:jc w:val="both"/>
        <w:rPr>
          <w:rFonts w:ascii="Times New Roman" w:hAnsi="Times New Roman" w:cs="Times New Roman"/>
          <w:sz w:val="28"/>
          <w:szCs w:val="28"/>
        </w:rPr>
      </w:pPr>
      <w:r>
        <w:rPr>
          <w:rStyle w:val="blk"/>
          <w:rFonts w:ascii="Times New Roman" w:hAnsi="Times New Roman" w:cs="Times New Roman"/>
          <w:sz w:val="28"/>
          <w:szCs w:val="28"/>
        </w:rPr>
        <w:t>В случае</w:t>
      </w:r>
      <w:proofErr w:type="gramStart"/>
      <w:r>
        <w:rPr>
          <w:rStyle w:val="blk"/>
          <w:rFonts w:ascii="Times New Roman" w:hAnsi="Times New Roman" w:cs="Times New Roman"/>
          <w:sz w:val="28"/>
          <w:szCs w:val="28"/>
        </w:rPr>
        <w:t>,</w:t>
      </w:r>
      <w:proofErr w:type="gramEnd"/>
      <w:r w:rsidRPr="008F4F6B">
        <w:rPr>
          <w:rStyle w:val="blk"/>
          <w:rFonts w:ascii="Times New Roman" w:hAnsi="Times New Roman" w:cs="Times New Roman"/>
          <w:sz w:val="28"/>
          <w:szCs w:val="28"/>
        </w:rPr>
        <w:t xml:space="preserve"> если вышеуказанный субъект МСП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58" w:anchor="dst100020" w:history="1">
        <w:r w:rsidRPr="008F4F6B">
          <w:rPr>
            <w:rStyle w:val="blk"/>
            <w:rFonts w:ascii="Times New Roman" w:hAnsi="Times New Roman" w:cs="Times New Roman"/>
            <w:sz w:val="28"/>
            <w:szCs w:val="28"/>
          </w:rPr>
          <w:t>статьей 3</w:t>
        </w:r>
      </w:hyperlink>
      <w:r w:rsidRPr="008F4F6B">
        <w:rPr>
          <w:rStyle w:val="blk"/>
          <w:rFonts w:ascii="Times New Roman" w:hAnsi="Times New Roman" w:cs="Times New Roman"/>
          <w:sz w:val="28"/>
          <w:szCs w:val="28"/>
        </w:rPr>
        <w:t xml:space="preserve"> Закона от № 159-ФЗ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9C03AB" w:rsidRPr="008F4F6B" w:rsidRDefault="009C03AB" w:rsidP="009C03AB">
      <w:pPr>
        <w:pStyle w:val="ConsPlusNormal"/>
        <w:widowControl/>
        <w:suppressAutoHyphens/>
        <w:ind w:firstLine="709"/>
        <w:jc w:val="both"/>
        <w:rPr>
          <w:rFonts w:ascii="Times New Roman" w:hAnsi="Times New Roman" w:cs="Times New Roman"/>
          <w:sz w:val="28"/>
          <w:szCs w:val="28"/>
        </w:rPr>
      </w:pPr>
    </w:p>
    <w:p w:rsidR="009C03AB" w:rsidRPr="008F4F6B" w:rsidRDefault="009C03AB" w:rsidP="009C03AB">
      <w:pPr>
        <w:pStyle w:val="ConsPlusNormal"/>
        <w:widowControl/>
        <w:suppressAutoHyphens/>
        <w:ind w:firstLine="709"/>
        <w:jc w:val="both"/>
        <w:rPr>
          <w:rFonts w:ascii="Times New Roman" w:hAnsi="Times New Roman" w:cs="Times New Roman"/>
          <w:sz w:val="28"/>
          <w:szCs w:val="28"/>
        </w:rPr>
      </w:pPr>
      <w:bookmarkStart w:id="5" w:name="_GoBack"/>
      <w:bookmarkEnd w:id="5"/>
    </w:p>
    <w:p w:rsidR="009C03AB" w:rsidRPr="008F4F6B" w:rsidRDefault="009C03AB" w:rsidP="009C03AB">
      <w:pPr>
        <w:pStyle w:val="ConsPlusNormal"/>
        <w:widowControl/>
        <w:suppressAutoHyphens/>
        <w:ind w:firstLine="709"/>
        <w:jc w:val="both"/>
        <w:rPr>
          <w:rFonts w:ascii="Times New Roman" w:hAnsi="Times New Roman" w:cs="Times New Roman"/>
          <w:sz w:val="28"/>
          <w:szCs w:val="28"/>
        </w:rPr>
      </w:pPr>
    </w:p>
    <w:p w:rsidR="009C03AB" w:rsidRPr="008F4F6B" w:rsidRDefault="009C03AB" w:rsidP="009C03AB">
      <w:pPr>
        <w:suppressAutoHyphens/>
        <w:jc w:val="both"/>
        <w:rPr>
          <w:sz w:val="28"/>
          <w:szCs w:val="28"/>
        </w:rPr>
      </w:pPr>
      <w:r w:rsidRPr="008F4F6B">
        <w:rPr>
          <w:sz w:val="28"/>
          <w:szCs w:val="28"/>
        </w:rPr>
        <w:t xml:space="preserve">Начальник управления </w:t>
      </w:r>
      <w:proofErr w:type="gramStart"/>
      <w:r w:rsidRPr="008F4F6B">
        <w:rPr>
          <w:sz w:val="28"/>
          <w:szCs w:val="28"/>
        </w:rPr>
        <w:t>имущественных</w:t>
      </w:r>
      <w:proofErr w:type="gramEnd"/>
    </w:p>
    <w:p w:rsidR="009C03AB" w:rsidRPr="008F4F6B" w:rsidRDefault="009C03AB" w:rsidP="009C03AB">
      <w:pPr>
        <w:suppressAutoHyphens/>
        <w:jc w:val="both"/>
        <w:rPr>
          <w:sz w:val="28"/>
          <w:szCs w:val="28"/>
        </w:rPr>
      </w:pPr>
      <w:r w:rsidRPr="008F4F6B">
        <w:rPr>
          <w:sz w:val="28"/>
          <w:szCs w:val="28"/>
        </w:rPr>
        <w:t xml:space="preserve">отношений  администрации                                                            </w:t>
      </w:r>
      <w:proofErr w:type="spellStart"/>
      <w:r w:rsidRPr="008F4F6B">
        <w:rPr>
          <w:sz w:val="28"/>
          <w:szCs w:val="28"/>
        </w:rPr>
        <w:t>Е.В.Самыгина</w:t>
      </w:r>
      <w:proofErr w:type="spellEnd"/>
    </w:p>
    <w:sectPr w:rsidR="009C03AB" w:rsidRPr="008F4F6B" w:rsidSect="002D2D8F">
      <w:pgSz w:w="11906" w:h="16838"/>
      <w:pgMar w:top="1134" w:right="68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2FE" w:rsidRDefault="001162FE" w:rsidP="00C17CAF">
      <w:r>
        <w:separator/>
      </w:r>
    </w:p>
  </w:endnote>
  <w:endnote w:type="continuationSeparator" w:id="0">
    <w:p w:rsidR="001162FE" w:rsidRDefault="001162FE" w:rsidP="00C1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2FE" w:rsidRDefault="001162FE" w:rsidP="00C17CAF">
      <w:r>
        <w:separator/>
      </w:r>
    </w:p>
  </w:footnote>
  <w:footnote w:type="continuationSeparator" w:id="0">
    <w:p w:rsidR="001162FE" w:rsidRDefault="001162FE" w:rsidP="00C17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530D5"/>
    <w:multiLevelType w:val="multilevel"/>
    <w:tmpl w:val="24E23F7A"/>
    <w:lvl w:ilvl="0">
      <w:start w:val="1"/>
      <w:numFmt w:val="decimal"/>
      <w:lvlText w:val="%1."/>
      <w:lvlJc w:val="left"/>
      <w:pPr>
        <w:ind w:left="525" w:hanging="52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
    <w:nsid w:val="159356B7"/>
    <w:multiLevelType w:val="hybridMultilevel"/>
    <w:tmpl w:val="6360C034"/>
    <w:lvl w:ilvl="0" w:tplc="3FE6C5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EB00CC6"/>
    <w:multiLevelType w:val="hybridMultilevel"/>
    <w:tmpl w:val="1F04324A"/>
    <w:lvl w:ilvl="0" w:tplc="CCFC5A96">
      <w:start w:val="1"/>
      <w:numFmt w:val="decimal"/>
      <w:lvlText w:val="%1."/>
      <w:lvlJc w:val="center"/>
      <w:pPr>
        <w:tabs>
          <w:tab w:val="num" w:pos="0"/>
        </w:tabs>
        <w:ind w:left="0" w:firstLine="170"/>
      </w:pPr>
      <w:rPr>
        <w:rFonts w:hint="default"/>
      </w:rPr>
    </w:lvl>
    <w:lvl w:ilvl="1" w:tplc="A1C2395C" w:tentative="1">
      <w:start w:val="1"/>
      <w:numFmt w:val="lowerLetter"/>
      <w:lvlText w:val="%2."/>
      <w:lvlJc w:val="left"/>
      <w:pPr>
        <w:tabs>
          <w:tab w:val="num" w:pos="1440"/>
        </w:tabs>
        <w:ind w:left="1440" w:hanging="360"/>
      </w:pPr>
    </w:lvl>
    <w:lvl w:ilvl="2" w:tplc="D7E4074A" w:tentative="1">
      <w:start w:val="1"/>
      <w:numFmt w:val="lowerRoman"/>
      <w:lvlText w:val="%3."/>
      <w:lvlJc w:val="right"/>
      <w:pPr>
        <w:tabs>
          <w:tab w:val="num" w:pos="2160"/>
        </w:tabs>
        <w:ind w:left="2160" w:hanging="180"/>
      </w:pPr>
    </w:lvl>
    <w:lvl w:ilvl="3" w:tplc="13367F9E" w:tentative="1">
      <w:start w:val="1"/>
      <w:numFmt w:val="decimal"/>
      <w:lvlText w:val="%4."/>
      <w:lvlJc w:val="left"/>
      <w:pPr>
        <w:tabs>
          <w:tab w:val="num" w:pos="2880"/>
        </w:tabs>
        <w:ind w:left="2880" w:hanging="360"/>
      </w:pPr>
    </w:lvl>
    <w:lvl w:ilvl="4" w:tplc="38F0AA94" w:tentative="1">
      <w:start w:val="1"/>
      <w:numFmt w:val="lowerLetter"/>
      <w:lvlText w:val="%5."/>
      <w:lvlJc w:val="left"/>
      <w:pPr>
        <w:tabs>
          <w:tab w:val="num" w:pos="3600"/>
        </w:tabs>
        <w:ind w:left="3600" w:hanging="360"/>
      </w:pPr>
    </w:lvl>
    <w:lvl w:ilvl="5" w:tplc="7272E2BC" w:tentative="1">
      <w:start w:val="1"/>
      <w:numFmt w:val="lowerRoman"/>
      <w:lvlText w:val="%6."/>
      <w:lvlJc w:val="right"/>
      <w:pPr>
        <w:tabs>
          <w:tab w:val="num" w:pos="4320"/>
        </w:tabs>
        <w:ind w:left="4320" w:hanging="180"/>
      </w:pPr>
    </w:lvl>
    <w:lvl w:ilvl="6" w:tplc="E6FC1024" w:tentative="1">
      <w:start w:val="1"/>
      <w:numFmt w:val="decimal"/>
      <w:lvlText w:val="%7."/>
      <w:lvlJc w:val="left"/>
      <w:pPr>
        <w:tabs>
          <w:tab w:val="num" w:pos="5040"/>
        </w:tabs>
        <w:ind w:left="5040" w:hanging="360"/>
      </w:pPr>
    </w:lvl>
    <w:lvl w:ilvl="7" w:tplc="947E2DEE" w:tentative="1">
      <w:start w:val="1"/>
      <w:numFmt w:val="lowerLetter"/>
      <w:lvlText w:val="%8."/>
      <w:lvlJc w:val="left"/>
      <w:pPr>
        <w:tabs>
          <w:tab w:val="num" w:pos="5760"/>
        </w:tabs>
        <w:ind w:left="5760" w:hanging="360"/>
      </w:pPr>
    </w:lvl>
    <w:lvl w:ilvl="8" w:tplc="5C5E0ACC" w:tentative="1">
      <w:start w:val="1"/>
      <w:numFmt w:val="lowerRoman"/>
      <w:lvlText w:val="%9."/>
      <w:lvlJc w:val="right"/>
      <w:pPr>
        <w:tabs>
          <w:tab w:val="num" w:pos="6480"/>
        </w:tabs>
        <w:ind w:left="6480" w:hanging="180"/>
      </w:pPr>
    </w:lvl>
  </w:abstractNum>
  <w:abstractNum w:abstractNumId="3">
    <w:nsid w:val="213E0DEA"/>
    <w:multiLevelType w:val="hybridMultilevel"/>
    <w:tmpl w:val="7A6C0764"/>
    <w:lvl w:ilvl="0" w:tplc="31223BF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2C33B2A"/>
    <w:multiLevelType w:val="hybridMultilevel"/>
    <w:tmpl w:val="3498F5DC"/>
    <w:lvl w:ilvl="0" w:tplc="65FE3F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31F1C37"/>
    <w:multiLevelType w:val="multilevel"/>
    <w:tmpl w:val="59E87D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1E55538"/>
    <w:multiLevelType w:val="hybridMultilevel"/>
    <w:tmpl w:val="17487A44"/>
    <w:lvl w:ilvl="0" w:tplc="31C473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B69498A"/>
    <w:multiLevelType w:val="hybridMultilevel"/>
    <w:tmpl w:val="8C88EA2A"/>
    <w:lvl w:ilvl="0" w:tplc="12CEA628">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54395E1A"/>
    <w:multiLevelType w:val="hybridMultilevel"/>
    <w:tmpl w:val="D1F657D2"/>
    <w:lvl w:ilvl="0" w:tplc="0F98A6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43F6CEC"/>
    <w:multiLevelType w:val="multilevel"/>
    <w:tmpl w:val="DB70E9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9FF7442"/>
    <w:multiLevelType w:val="hybridMultilevel"/>
    <w:tmpl w:val="88F489B2"/>
    <w:lvl w:ilvl="0" w:tplc="5E3A61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CC61E9F"/>
    <w:multiLevelType w:val="hybridMultilevel"/>
    <w:tmpl w:val="CEB6935A"/>
    <w:lvl w:ilvl="0" w:tplc="7A0C9170">
      <w:start w:val="1"/>
      <w:numFmt w:val="decimal"/>
      <w:lvlText w:val="%1."/>
      <w:lvlJc w:val="center"/>
      <w:pPr>
        <w:tabs>
          <w:tab w:val="num" w:pos="720"/>
        </w:tabs>
        <w:ind w:left="0" w:firstLine="170"/>
      </w:pPr>
      <w:rPr>
        <w:rFonts w:hint="default"/>
      </w:rPr>
    </w:lvl>
    <w:lvl w:ilvl="1" w:tplc="0E6A62EC" w:tentative="1">
      <w:start w:val="1"/>
      <w:numFmt w:val="lowerLetter"/>
      <w:lvlText w:val="%2."/>
      <w:lvlJc w:val="left"/>
      <w:pPr>
        <w:tabs>
          <w:tab w:val="num" w:pos="1440"/>
        </w:tabs>
        <w:ind w:left="1440" w:hanging="360"/>
      </w:pPr>
    </w:lvl>
    <w:lvl w:ilvl="2" w:tplc="8B84AC4A" w:tentative="1">
      <w:start w:val="1"/>
      <w:numFmt w:val="lowerRoman"/>
      <w:lvlText w:val="%3."/>
      <w:lvlJc w:val="right"/>
      <w:pPr>
        <w:tabs>
          <w:tab w:val="num" w:pos="2160"/>
        </w:tabs>
        <w:ind w:left="2160" w:hanging="180"/>
      </w:pPr>
    </w:lvl>
    <w:lvl w:ilvl="3" w:tplc="46D4927C" w:tentative="1">
      <w:start w:val="1"/>
      <w:numFmt w:val="decimal"/>
      <w:lvlText w:val="%4."/>
      <w:lvlJc w:val="left"/>
      <w:pPr>
        <w:tabs>
          <w:tab w:val="num" w:pos="2880"/>
        </w:tabs>
        <w:ind w:left="2880" w:hanging="360"/>
      </w:pPr>
    </w:lvl>
    <w:lvl w:ilvl="4" w:tplc="0328633C" w:tentative="1">
      <w:start w:val="1"/>
      <w:numFmt w:val="lowerLetter"/>
      <w:lvlText w:val="%5."/>
      <w:lvlJc w:val="left"/>
      <w:pPr>
        <w:tabs>
          <w:tab w:val="num" w:pos="3600"/>
        </w:tabs>
        <w:ind w:left="3600" w:hanging="360"/>
      </w:pPr>
    </w:lvl>
    <w:lvl w:ilvl="5" w:tplc="6040EB2A" w:tentative="1">
      <w:start w:val="1"/>
      <w:numFmt w:val="lowerRoman"/>
      <w:lvlText w:val="%6."/>
      <w:lvlJc w:val="right"/>
      <w:pPr>
        <w:tabs>
          <w:tab w:val="num" w:pos="4320"/>
        </w:tabs>
        <w:ind w:left="4320" w:hanging="180"/>
      </w:pPr>
    </w:lvl>
    <w:lvl w:ilvl="6" w:tplc="3C0C27AA" w:tentative="1">
      <w:start w:val="1"/>
      <w:numFmt w:val="decimal"/>
      <w:lvlText w:val="%7."/>
      <w:lvlJc w:val="left"/>
      <w:pPr>
        <w:tabs>
          <w:tab w:val="num" w:pos="5040"/>
        </w:tabs>
        <w:ind w:left="5040" w:hanging="360"/>
      </w:pPr>
    </w:lvl>
    <w:lvl w:ilvl="7" w:tplc="1EFC25E8" w:tentative="1">
      <w:start w:val="1"/>
      <w:numFmt w:val="lowerLetter"/>
      <w:lvlText w:val="%8."/>
      <w:lvlJc w:val="left"/>
      <w:pPr>
        <w:tabs>
          <w:tab w:val="num" w:pos="5760"/>
        </w:tabs>
        <w:ind w:left="5760" w:hanging="360"/>
      </w:pPr>
    </w:lvl>
    <w:lvl w:ilvl="8" w:tplc="7CE28740"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5"/>
  </w:num>
  <w:num w:numId="5">
    <w:abstractNumId w:val="7"/>
  </w:num>
  <w:num w:numId="6">
    <w:abstractNumId w:val="1"/>
  </w:num>
  <w:num w:numId="7">
    <w:abstractNumId w:val="4"/>
  </w:num>
  <w:num w:numId="8">
    <w:abstractNumId w:val="8"/>
  </w:num>
  <w:num w:numId="9">
    <w:abstractNumId w:val="10"/>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E38BD"/>
    <w:rsid w:val="0002308F"/>
    <w:rsid w:val="000266C7"/>
    <w:rsid w:val="00040FF2"/>
    <w:rsid w:val="000B3F0C"/>
    <w:rsid w:val="000D2D32"/>
    <w:rsid w:val="000D3F80"/>
    <w:rsid w:val="000E24D8"/>
    <w:rsid w:val="00115702"/>
    <w:rsid w:val="001162FE"/>
    <w:rsid w:val="00163967"/>
    <w:rsid w:val="0016704E"/>
    <w:rsid w:val="001907F6"/>
    <w:rsid w:val="001917AF"/>
    <w:rsid w:val="00192A0B"/>
    <w:rsid w:val="001B76CC"/>
    <w:rsid w:val="001E660E"/>
    <w:rsid w:val="00201851"/>
    <w:rsid w:val="002269B1"/>
    <w:rsid w:val="00235545"/>
    <w:rsid w:val="0024112E"/>
    <w:rsid w:val="00270403"/>
    <w:rsid w:val="00277AFE"/>
    <w:rsid w:val="002801FC"/>
    <w:rsid w:val="00292BA7"/>
    <w:rsid w:val="002C554C"/>
    <w:rsid w:val="002D2D8F"/>
    <w:rsid w:val="003022AA"/>
    <w:rsid w:val="00316414"/>
    <w:rsid w:val="00316661"/>
    <w:rsid w:val="0034385D"/>
    <w:rsid w:val="003643FF"/>
    <w:rsid w:val="003866E5"/>
    <w:rsid w:val="003B6304"/>
    <w:rsid w:val="003D460C"/>
    <w:rsid w:val="004009FF"/>
    <w:rsid w:val="004037C3"/>
    <w:rsid w:val="004148C1"/>
    <w:rsid w:val="00433F43"/>
    <w:rsid w:val="0044527F"/>
    <w:rsid w:val="00452577"/>
    <w:rsid w:val="00465680"/>
    <w:rsid w:val="00465DE0"/>
    <w:rsid w:val="004868EA"/>
    <w:rsid w:val="004A3C65"/>
    <w:rsid w:val="004A5049"/>
    <w:rsid w:val="004C63AC"/>
    <w:rsid w:val="004F6EE1"/>
    <w:rsid w:val="00515360"/>
    <w:rsid w:val="0051770D"/>
    <w:rsid w:val="00521C2C"/>
    <w:rsid w:val="0052472C"/>
    <w:rsid w:val="00540B2A"/>
    <w:rsid w:val="005468E7"/>
    <w:rsid w:val="005606E0"/>
    <w:rsid w:val="00561270"/>
    <w:rsid w:val="00571861"/>
    <w:rsid w:val="00573DB0"/>
    <w:rsid w:val="005B5142"/>
    <w:rsid w:val="005F470B"/>
    <w:rsid w:val="00600FFC"/>
    <w:rsid w:val="006027AA"/>
    <w:rsid w:val="00605CE3"/>
    <w:rsid w:val="00641BD1"/>
    <w:rsid w:val="00651008"/>
    <w:rsid w:val="006759B8"/>
    <w:rsid w:val="0068087E"/>
    <w:rsid w:val="006A1604"/>
    <w:rsid w:val="006A3278"/>
    <w:rsid w:val="006A3D8A"/>
    <w:rsid w:val="006C1F72"/>
    <w:rsid w:val="006D1E32"/>
    <w:rsid w:val="00707C38"/>
    <w:rsid w:val="00722180"/>
    <w:rsid w:val="00726E61"/>
    <w:rsid w:val="007528A8"/>
    <w:rsid w:val="00760D4D"/>
    <w:rsid w:val="00770AFF"/>
    <w:rsid w:val="00782186"/>
    <w:rsid w:val="00786DD9"/>
    <w:rsid w:val="0079366D"/>
    <w:rsid w:val="007B5F17"/>
    <w:rsid w:val="007E2E07"/>
    <w:rsid w:val="007E6A00"/>
    <w:rsid w:val="007F49C2"/>
    <w:rsid w:val="00807B6D"/>
    <w:rsid w:val="00826DE2"/>
    <w:rsid w:val="008617A4"/>
    <w:rsid w:val="00880763"/>
    <w:rsid w:val="008B5A12"/>
    <w:rsid w:val="008B7C50"/>
    <w:rsid w:val="008D6F2B"/>
    <w:rsid w:val="008E38BD"/>
    <w:rsid w:val="008F0978"/>
    <w:rsid w:val="009042D8"/>
    <w:rsid w:val="00936FD7"/>
    <w:rsid w:val="00950B6A"/>
    <w:rsid w:val="00950EEC"/>
    <w:rsid w:val="00961105"/>
    <w:rsid w:val="009A3094"/>
    <w:rsid w:val="009A6062"/>
    <w:rsid w:val="009C03AB"/>
    <w:rsid w:val="00A06ED6"/>
    <w:rsid w:val="00A176DC"/>
    <w:rsid w:val="00A36C9D"/>
    <w:rsid w:val="00AA38B7"/>
    <w:rsid w:val="00AB1D9D"/>
    <w:rsid w:val="00AF0DBB"/>
    <w:rsid w:val="00AF599E"/>
    <w:rsid w:val="00B10869"/>
    <w:rsid w:val="00B50487"/>
    <w:rsid w:val="00B645C9"/>
    <w:rsid w:val="00B7501F"/>
    <w:rsid w:val="00BA2708"/>
    <w:rsid w:val="00BA3DDA"/>
    <w:rsid w:val="00BE6ED0"/>
    <w:rsid w:val="00BF0FC2"/>
    <w:rsid w:val="00C079A5"/>
    <w:rsid w:val="00C17CAF"/>
    <w:rsid w:val="00C3259C"/>
    <w:rsid w:val="00C41CC3"/>
    <w:rsid w:val="00C548B9"/>
    <w:rsid w:val="00CC7F4E"/>
    <w:rsid w:val="00CD66AA"/>
    <w:rsid w:val="00D110E8"/>
    <w:rsid w:val="00D35FD0"/>
    <w:rsid w:val="00D40E6B"/>
    <w:rsid w:val="00D512E6"/>
    <w:rsid w:val="00D8077E"/>
    <w:rsid w:val="00D824C2"/>
    <w:rsid w:val="00D900F8"/>
    <w:rsid w:val="00DB0DCC"/>
    <w:rsid w:val="00DC1117"/>
    <w:rsid w:val="00DC407D"/>
    <w:rsid w:val="00DE266C"/>
    <w:rsid w:val="00E03C2E"/>
    <w:rsid w:val="00E03F95"/>
    <w:rsid w:val="00E16167"/>
    <w:rsid w:val="00E30A9A"/>
    <w:rsid w:val="00E30C10"/>
    <w:rsid w:val="00E7610F"/>
    <w:rsid w:val="00E76ACD"/>
    <w:rsid w:val="00E8298B"/>
    <w:rsid w:val="00E83BE1"/>
    <w:rsid w:val="00E94732"/>
    <w:rsid w:val="00EB3844"/>
    <w:rsid w:val="00ED6FED"/>
    <w:rsid w:val="00EE13F9"/>
    <w:rsid w:val="00EE5EB4"/>
    <w:rsid w:val="00F0504F"/>
    <w:rsid w:val="00F10F33"/>
    <w:rsid w:val="00F1700A"/>
    <w:rsid w:val="00F52077"/>
    <w:rsid w:val="00F651EB"/>
    <w:rsid w:val="00F86C28"/>
    <w:rsid w:val="00F97EBB"/>
    <w:rsid w:val="00FC0C02"/>
    <w:rsid w:val="00FE1AAA"/>
    <w:rsid w:val="00FE4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8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E38BD"/>
    <w:pPr>
      <w:keepNext/>
      <w:jc w:val="center"/>
      <w:outlineLvl w:val="0"/>
    </w:pPr>
    <w:rPr>
      <w:b/>
      <w:bCs/>
      <w:sz w:val="22"/>
    </w:rPr>
  </w:style>
  <w:style w:type="paragraph" w:styleId="2">
    <w:name w:val="heading 2"/>
    <w:basedOn w:val="a"/>
    <w:next w:val="a"/>
    <w:link w:val="20"/>
    <w:qFormat/>
    <w:rsid w:val="008E38BD"/>
    <w:pPr>
      <w:keepNext/>
      <w:outlineLvl w:val="1"/>
    </w:pPr>
    <w:rPr>
      <w:b/>
      <w:bCs/>
      <w:sz w:val="36"/>
    </w:rPr>
  </w:style>
  <w:style w:type="paragraph" w:styleId="3">
    <w:name w:val="heading 3"/>
    <w:basedOn w:val="a"/>
    <w:next w:val="a"/>
    <w:link w:val="30"/>
    <w:qFormat/>
    <w:rsid w:val="008E38BD"/>
    <w:pPr>
      <w:keepNext/>
      <w:outlineLvl w:val="2"/>
    </w:pPr>
    <w:rPr>
      <w:sz w:val="28"/>
      <w:szCs w:val="20"/>
    </w:rPr>
  </w:style>
  <w:style w:type="paragraph" w:styleId="4">
    <w:name w:val="heading 4"/>
    <w:basedOn w:val="a"/>
    <w:next w:val="a"/>
    <w:link w:val="40"/>
    <w:qFormat/>
    <w:rsid w:val="00277AFE"/>
    <w:pPr>
      <w:keepNext/>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38BD"/>
    <w:rPr>
      <w:rFonts w:ascii="Times New Roman" w:eastAsia="Times New Roman" w:hAnsi="Times New Roman" w:cs="Times New Roman"/>
      <w:b/>
      <w:bCs/>
      <w:szCs w:val="24"/>
      <w:lang w:eastAsia="ru-RU"/>
    </w:rPr>
  </w:style>
  <w:style w:type="character" w:customStyle="1" w:styleId="20">
    <w:name w:val="Заголовок 2 Знак"/>
    <w:basedOn w:val="a0"/>
    <w:link w:val="2"/>
    <w:rsid w:val="008E38BD"/>
    <w:rPr>
      <w:rFonts w:ascii="Times New Roman" w:eastAsia="Times New Roman" w:hAnsi="Times New Roman" w:cs="Times New Roman"/>
      <w:b/>
      <w:bCs/>
      <w:sz w:val="36"/>
      <w:szCs w:val="24"/>
      <w:lang w:eastAsia="ru-RU"/>
    </w:rPr>
  </w:style>
  <w:style w:type="character" w:customStyle="1" w:styleId="30">
    <w:name w:val="Заголовок 3 Знак"/>
    <w:basedOn w:val="a0"/>
    <w:link w:val="3"/>
    <w:rsid w:val="008E38BD"/>
    <w:rPr>
      <w:rFonts w:ascii="Times New Roman" w:eastAsia="Times New Roman" w:hAnsi="Times New Roman" w:cs="Times New Roman"/>
      <w:sz w:val="28"/>
      <w:szCs w:val="20"/>
      <w:lang w:eastAsia="ru-RU"/>
    </w:rPr>
  </w:style>
  <w:style w:type="paragraph" w:styleId="a3">
    <w:name w:val="Body Text"/>
    <w:basedOn w:val="a"/>
    <w:link w:val="a4"/>
    <w:rsid w:val="008E38BD"/>
    <w:pPr>
      <w:jc w:val="both"/>
    </w:pPr>
  </w:style>
  <w:style w:type="character" w:customStyle="1" w:styleId="a4">
    <w:name w:val="Основной текст Знак"/>
    <w:basedOn w:val="a0"/>
    <w:link w:val="a3"/>
    <w:rsid w:val="008E38BD"/>
    <w:rPr>
      <w:rFonts w:ascii="Times New Roman" w:eastAsia="Times New Roman" w:hAnsi="Times New Roman" w:cs="Times New Roman"/>
      <w:sz w:val="24"/>
      <w:szCs w:val="24"/>
      <w:lang w:eastAsia="ru-RU"/>
    </w:rPr>
  </w:style>
  <w:style w:type="paragraph" w:styleId="a5">
    <w:name w:val="Title"/>
    <w:basedOn w:val="a"/>
    <w:link w:val="a6"/>
    <w:qFormat/>
    <w:rsid w:val="008E38BD"/>
    <w:pPr>
      <w:jc w:val="center"/>
    </w:pPr>
    <w:rPr>
      <w:b/>
      <w:bCs/>
    </w:rPr>
  </w:style>
  <w:style w:type="character" w:customStyle="1" w:styleId="a6">
    <w:name w:val="Название Знак"/>
    <w:basedOn w:val="a0"/>
    <w:link w:val="a5"/>
    <w:rsid w:val="008E38BD"/>
    <w:rPr>
      <w:rFonts w:ascii="Times New Roman" w:eastAsia="Times New Roman" w:hAnsi="Times New Roman" w:cs="Times New Roman"/>
      <w:b/>
      <w:bCs/>
      <w:sz w:val="24"/>
      <w:szCs w:val="24"/>
      <w:lang w:eastAsia="ru-RU"/>
    </w:rPr>
  </w:style>
  <w:style w:type="paragraph" w:styleId="a7">
    <w:name w:val="header"/>
    <w:basedOn w:val="a"/>
    <w:link w:val="a8"/>
    <w:uiPriority w:val="99"/>
    <w:rsid w:val="008E38BD"/>
    <w:pPr>
      <w:tabs>
        <w:tab w:val="center" w:pos="4677"/>
        <w:tab w:val="right" w:pos="9355"/>
      </w:tabs>
    </w:pPr>
  </w:style>
  <w:style w:type="character" w:customStyle="1" w:styleId="a8">
    <w:name w:val="Верхний колонтитул Знак"/>
    <w:basedOn w:val="a0"/>
    <w:link w:val="a7"/>
    <w:uiPriority w:val="99"/>
    <w:rsid w:val="008E38BD"/>
    <w:rPr>
      <w:rFonts w:ascii="Times New Roman" w:eastAsia="Times New Roman" w:hAnsi="Times New Roman" w:cs="Times New Roman"/>
      <w:sz w:val="24"/>
      <w:szCs w:val="24"/>
      <w:lang w:eastAsia="ru-RU"/>
    </w:rPr>
  </w:style>
  <w:style w:type="paragraph" w:styleId="a9">
    <w:name w:val="footer"/>
    <w:basedOn w:val="a"/>
    <w:link w:val="aa"/>
    <w:rsid w:val="008E38BD"/>
    <w:pPr>
      <w:tabs>
        <w:tab w:val="center" w:pos="4677"/>
        <w:tab w:val="right" w:pos="9355"/>
      </w:tabs>
    </w:pPr>
  </w:style>
  <w:style w:type="character" w:customStyle="1" w:styleId="aa">
    <w:name w:val="Нижний колонтитул Знак"/>
    <w:basedOn w:val="a0"/>
    <w:link w:val="a9"/>
    <w:rsid w:val="008E38BD"/>
    <w:rPr>
      <w:rFonts w:ascii="Times New Roman" w:eastAsia="Times New Roman" w:hAnsi="Times New Roman" w:cs="Times New Roman"/>
      <w:sz w:val="24"/>
      <w:szCs w:val="24"/>
      <w:lang w:eastAsia="ru-RU"/>
    </w:rPr>
  </w:style>
  <w:style w:type="paragraph" w:styleId="ab">
    <w:name w:val="Balloon Text"/>
    <w:basedOn w:val="a"/>
    <w:link w:val="ac"/>
    <w:semiHidden/>
    <w:rsid w:val="008E38BD"/>
    <w:rPr>
      <w:rFonts w:ascii="Tahoma" w:hAnsi="Tahoma" w:cs="Tahoma"/>
      <w:sz w:val="16"/>
      <w:szCs w:val="16"/>
    </w:rPr>
  </w:style>
  <w:style w:type="character" w:customStyle="1" w:styleId="ac">
    <w:name w:val="Текст выноски Знак"/>
    <w:basedOn w:val="a0"/>
    <w:link w:val="ab"/>
    <w:semiHidden/>
    <w:rsid w:val="008E38BD"/>
    <w:rPr>
      <w:rFonts w:ascii="Tahoma" w:eastAsia="Times New Roman" w:hAnsi="Tahoma" w:cs="Tahoma"/>
      <w:sz w:val="16"/>
      <w:szCs w:val="16"/>
      <w:lang w:eastAsia="ru-RU"/>
    </w:rPr>
  </w:style>
  <w:style w:type="table" w:styleId="ad">
    <w:name w:val="Table Grid"/>
    <w:basedOn w:val="a1"/>
    <w:uiPriority w:val="59"/>
    <w:rsid w:val="008E38B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Hyperlink"/>
    <w:basedOn w:val="a0"/>
    <w:rsid w:val="008E38BD"/>
    <w:rPr>
      <w:color w:val="0000FF"/>
      <w:u w:val="single"/>
    </w:rPr>
  </w:style>
  <w:style w:type="paragraph" w:customStyle="1" w:styleId="ConsPlusTitle">
    <w:name w:val="ConsPlusTitle"/>
    <w:uiPriority w:val="99"/>
    <w:rsid w:val="008E38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нак Знак Знак Знак"/>
    <w:basedOn w:val="a"/>
    <w:rsid w:val="008E38BD"/>
    <w:pPr>
      <w:spacing w:before="100" w:beforeAutospacing="1" w:after="100" w:afterAutospacing="1"/>
      <w:jc w:val="both"/>
    </w:pPr>
    <w:rPr>
      <w:rFonts w:ascii="Tahoma" w:hAnsi="Tahoma"/>
      <w:sz w:val="20"/>
      <w:szCs w:val="20"/>
      <w:lang w:val="en-US" w:eastAsia="en-US"/>
    </w:rPr>
  </w:style>
  <w:style w:type="paragraph" w:customStyle="1" w:styleId="ConsPlusNormal">
    <w:name w:val="ConsPlusNormal"/>
    <w:rsid w:val="008E38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serp-urlitem">
    <w:name w:val="b-serp-url__item"/>
    <w:basedOn w:val="a0"/>
    <w:rsid w:val="008E38BD"/>
  </w:style>
  <w:style w:type="paragraph" w:customStyle="1" w:styleId="21">
    <w:name w:val="Знак Знак Знак Знак Знак Знак2 Знак"/>
    <w:basedOn w:val="a"/>
    <w:rsid w:val="008E38BD"/>
    <w:pPr>
      <w:spacing w:before="100" w:beforeAutospacing="1" w:after="100" w:afterAutospacing="1"/>
      <w:jc w:val="both"/>
    </w:pPr>
    <w:rPr>
      <w:rFonts w:ascii="Tahoma" w:hAnsi="Tahoma"/>
      <w:sz w:val="20"/>
      <w:szCs w:val="20"/>
      <w:lang w:val="en-US" w:eastAsia="en-US"/>
    </w:rPr>
  </w:style>
  <w:style w:type="character" w:customStyle="1" w:styleId="22">
    <w:name w:val="Основной текст 2 Знак"/>
    <w:basedOn w:val="a0"/>
    <w:link w:val="23"/>
    <w:rsid w:val="008E38BD"/>
    <w:rPr>
      <w:sz w:val="24"/>
      <w:szCs w:val="24"/>
    </w:rPr>
  </w:style>
  <w:style w:type="paragraph" w:styleId="23">
    <w:name w:val="Body Text 2"/>
    <w:basedOn w:val="a"/>
    <w:link w:val="22"/>
    <w:rsid w:val="008E38BD"/>
    <w:pPr>
      <w:spacing w:after="120" w:line="480" w:lineRule="auto"/>
    </w:pPr>
    <w:rPr>
      <w:rFonts w:asciiTheme="minorHAnsi" w:eastAsiaTheme="minorHAnsi" w:hAnsiTheme="minorHAnsi" w:cstheme="minorBidi"/>
      <w:lang w:eastAsia="en-US"/>
    </w:rPr>
  </w:style>
  <w:style w:type="character" w:customStyle="1" w:styleId="210">
    <w:name w:val="Основной текст 2 Знак1"/>
    <w:basedOn w:val="a0"/>
    <w:uiPriority w:val="99"/>
    <w:semiHidden/>
    <w:rsid w:val="008E38BD"/>
    <w:rPr>
      <w:rFonts w:ascii="Times New Roman" w:eastAsia="Times New Roman" w:hAnsi="Times New Roman" w:cs="Times New Roman"/>
      <w:sz w:val="24"/>
      <w:szCs w:val="24"/>
      <w:lang w:eastAsia="ru-RU"/>
    </w:rPr>
  </w:style>
  <w:style w:type="paragraph" w:customStyle="1" w:styleId="ConsNormal">
    <w:name w:val="ConsNormal"/>
    <w:rsid w:val="008E38BD"/>
    <w:pPr>
      <w:snapToGrid w:val="0"/>
      <w:spacing w:after="0" w:line="240" w:lineRule="auto"/>
      <w:ind w:firstLine="720"/>
    </w:pPr>
    <w:rPr>
      <w:rFonts w:ascii="Consultant" w:eastAsia="Times New Roman" w:hAnsi="Consultant" w:cs="Times New Roman"/>
      <w:sz w:val="20"/>
      <w:szCs w:val="20"/>
      <w:lang w:eastAsia="ru-RU"/>
    </w:rPr>
  </w:style>
  <w:style w:type="paragraph" w:customStyle="1" w:styleId="ConsPlusNonformat">
    <w:name w:val="ConsPlusNonformat"/>
    <w:uiPriority w:val="99"/>
    <w:rsid w:val="008E38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E38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Normal (Web)"/>
    <w:basedOn w:val="a"/>
    <w:uiPriority w:val="99"/>
    <w:unhideWhenUsed/>
    <w:rsid w:val="008E38BD"/>
    <w:pPr>
      <w:spacing w:before="100" w:beforeAutospacing="1" w:after="100" w:afterAutospacing="1"/>
    </w:pPr>
  </w:style>
  <w:style w:type="character" w:customStyle="1" w:styleId="apple-converted-space">
    <w:name w:val="apple-converted-space"/>
    <w:basedOn w:val="a0"/>
    <w:rsid w:val="008E38BD"/>
  </w:style>
  <w:style w:type="character" w:styleId="af1">
    <w:name w:val="Emphasis"/>
    <w:basedOn w:val="a0"/>
    <w:uiPriority w:val="20"/>
    <w:qFormat/>
    <w:rsid w:val="008E38BD"/>
    <w:rPr>
      <w:i/>
      <w:iCs/>
    </w:rPr>
  </w:style>
  <w:style w:type="paragraph" w:customStyle="1" w:styleId="s1">
    <w:name w:val="s_1"/>
    <w:basedOn w:val="a"/>
    <w:rsid w:val="008E38BD"/>
    <w:pPr>
      <w:spacing w:before="100" w:beforeAutospacing="1" w:after="100" w:afterAutospacing="1"/>
    </w:pPr>
  </w:style>
  <w:style w:type="paragraph" w:styleId="HTML">
    <w:name w:val="HTML Preformatted"/>
    <w:basedOn w:val="a"/>
    <w:link w:val="HTML0"/>
    <w:uiPriority w:val="99"/>
    <w:unhideWhenUsed/>
    <w:rsid w:val="008E3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E38BD"/>
    <w:rPr>
      <w:rFonts w:ascii="Courier New" w:eastAsia="Times New Roman" w:hAnsi="Courier New" w:cs="Courier New"/>
      <w:sz w:val="20"/>
      <w:szCs w:val="20"/>
      <w:lang w:eastAsia="ru-RU"/>
    </w:rPr>
  </w:style>
  <w:style w:type="character" w:customStyle="1" w:styleId="hl">
    <w:name w:val="hl"/>
    <w:basedOn w:val="a0"/>
    <w:rsid w:val="008E38BD"/>
  </w:style>
  <w:style w:type="character" w:customStyle="1" w:styleId="nobr">
    <w:name w:val="nobr"/>
    <w:basedOn w:val="a0"/>
    <w:rsid w:val="008E38BD"/>
  </w:style>
  <w:style w:type="paragraph" w:styleId="af2">
    <w:name w:val="List Paragraph"/>
    <w:basedOn w:val="a"/>
    <w:uiPriority w:val="34"/>
    <w:qFormat/>
    <w:rsid w:val="008E38BD"/>
    <w:pPr>
      <w:ind w:left="720"/>
      <w:contextualSpacing/>
    </w:pPr>
  </w:style>
  <w:style w:type="paragraph" w:customStyle="1" w:styleId="formattext">
    <w:name w:val="formattext"/>
    <w:basedOn w:val="a"/>
    <w:rsid w:val="008E38BD"/>
    <w:pPr>
      <w:spacing w:before="100" w:beforeAutospacing="1" w:after="100" w:afterAutospacing="1"/>
    </w:pPr>
  </w:style>
  <w:style w:type="character" w:customStyle="1" w:styleId="blk">
    <w:name w:val="blk"/>
    <w:basedOn w:val="a0"/>
    <w:rsid w:val="00DE266C"/>
  </w:style>
  <w:style w:type="character" w:customStyle="1" w:styleId="40">
    <w:name w:val="Заголовок 4 Знак"/>
    <w:basedOn w:val="a0"/>
    <w:link w:val="4"/>
    <w:rsid w:val="00277AFE"/>
    <w:rPr>
      <w:rFonts w:ascii="Times New Roman" w:eastAsia="Times New Roman" w:hAnsi="Times New Roman" w:cs="Times New Roman"/>
      <w:b/>
      <w:sz w:val="24"/>
      <w:szCs w:val="24"/>
      <w:lang w:eastAsia="ru-RU"/>
    </w:rPr>
  </w:style>
  <w:style w:type="character" w:styleId="af3">
    <w:name w:val="FollowedHyperlink"/>
    <w:basedOn w:val="a0"/>
    <w:uiPriority w:val="99"/>
    <w:semiHidden/>
    <w:unhideWhenUsed/>
    <w:rsid w:val="009C03AB"/>
    <w:rPr>
      <w:color w:val="800080" w:themeColor="followedHyperlink"/>
      <w:u w:val="single"/>
    </w:rPr>
  </w:style>
  <w:style w:type="paragraph" w:customStyle="1" w:styleId="af4">
    <w:name w:val="Знак"/>
    <w:basedOn w:val="a"/>
    <w:uiPriority w:val="99"/>
    <w:rsid w:val="00600FFC"/>
    <w:pPr>
      <w:spacing w:before="100" w:beforeAutospacing="1" w:after="100" w:afterAutospacing="1"/>
      <w:jc w:val="both"/>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3333">
      <w:bodyDiv w:val="1"/>
      <w:marLeft w:val="0"/>
      <w:marRight w:val="0"/>
      <w:marTop w:val="0"/>
      <w:marBottom w:val="0"/>
      <w:divBdr>
        <w:top w:val="none" w:sz="0" w:space="0" w:color="auto"/>
        <w:left w:val="none" w:sz="0" w:space="0" w:color="auto"/>
        <w:bottom w:val="none" w:sz="0" w:space="0" w:color="auto"/>
        <w:right w:val="none" w:sz="0" w:space="0" w:color="auto"/>
      </w:divBdr>
    </w:div>
    <w:div w:id="344476827">
      <w:bodyDiv w:val="1"/>
      <w:marLeft w:val="0"/>
      <w:marRight w:val="0"/>
      <w:marTop w:val="0"/>
      <w:marBottom w:val="0"/>
      <w:divBdr>
        <w:top w:val="none" w:sz="0" w:space="0" w:color="auto"/>
        <w:left w:val="none" w:sz="0" w:space="0" w:color="auto"/>
        <w:bottom w:val="none" w:sz="0" w:space="0" w:color="auto"/>
        <w:right w:val="none" w:sz="0" w:space="0" w:color="auto"/>
      </w:divBdr>
      <w:divsChild>
        <w:div w:id="1348943910">
          <w:marLeft w:val="0"/>
          <w:marRight w:val="0"/>
          <w:marTop w:val="0"/>
          <w:marBottom w:val="0"/>
          <w:divBdr>
            <w:top w:val="none" w:sz="0" w:space="0" w:color="auto"/>
            <w:left w:val="none" w:sz="0" w:space="0" w:color="auto"/>
            <w:bottom w:val="none" w:sz="0" w:space="0" w:color="auto"/>
            <w:right w:val="none" w:sz="0" w:space="0" w:color="auto"/>
          </w:divBdr>
          <w:divsChild>
            <w:div w:id="60519728">
              <w:marLeft w:val="0"/>
              <w:marRight w:val="0"/>
              <w:marTop w:val="0"/>
              <w:marBottom w:val="0"/>
              <w:divBdr>
                <w:top w:val="none" w:sz="0" w:space="0" w:color="auto"/>
                <w:left w:val="none" w:sz="0" w:space="0" w:color="auto"/>
                <w:bottom w:val="none" w:sz="0" w:space="0" w:color="auto"/>
                <w:right w:val="none" w:sz="0" w:space="0" w:color="auto"/>
              </w:divBdr>
              <w:divsChild>
                <w:div w:id="1209297177">
                  <w:marLeft w:val="0"/>
                  <w:marRight w:val="0"/>
                  <w:marTop w:val="0"/>
                  <w:marBottom w:val="0"/>
                  <w:divBdr>
                    <w:top w:val="none" w:sz="0" w:space="0" w:color="auto"/>
                    <w:left w:val="none" w:sz="0" w:space="0" w:color="auto"/>
                    <w:bottom w:val="none" w:sz="0" w:space="0" w:color="auto"/>
                    <w:right w:val="none" w:sz="0" w:space="0" w:color="auto"/>
                  </w:divBdr>
                  <w:divsChild>
                    <w:div w:id="14330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022767">
      <w:bodyDiv w:val="1"/>
      <w:marLeft w:val="0"/>
      <w:marRight w:val="0"/>
      <w:marTop w:val="0"/>
      <w:marBottom w:val="0"/>
      <w:divBdr>
        <w:top w:val="none" w:sz="0" w:space="0" w:color="auto"/>
        <w:left w:val="none" w:sz="0" w:space="0" w:color="auto"/>
        <w:bottom w:val="none" w:sz="0" w:space="0" w:color="auto"/>
        <w:right w:val="none" w:sz="0" w:space="0" w:color="auto"/>
      </w:divBdr>
      <w:divsChild>
        <w:div w:id="1604612031">
          <w:marLeft w:val="0"/>
          <w:marRight w:val="0"/>
          <w:marTop w:val="0"/>
          <w:marBottom w:val="0"/>
          <w:divBdr>
            <w:top w:val="none" w:sz="0" w:space="0" w:color="auto"/>
            <w:left w:val="none" w:sz="0" w:space="0" w:color="auto"/>
            <w:bottom w:val="none" w:sz="0" w:space="0" w:color="auto"/>
            <w:right w:val="none" w:sz="0" w:space="0" w:color="auto"/>
          </w:divBdr>
          <w:divsChild>
            <w:div w:id="8947200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892346934">
      <w:bodyDiv w:val="1"/>
      <w:marLeft w:val="0"/>
      <w:marRight w:val="0"/>
      <w:marTop w:val="0"/>
      <w:marBottom w:val="0"/>
      <w:divBdr>
        <w:top w:val="none" w:sz="0" w:space="0" w:color="auto"/>
        <w:left w:val="none" w:sz="0" w:space="0" w:color="auto"/>
        <w:bottom w:val="none" w:sz="0" w:space="0" w:color="auto"/>
        <w:right w:val="none" w:sz="0" w:space="0" w:color="auto"/>
      </w:divBdr>
      <w:divsChild>
        <w:div w:id="885220771">
          <w:marLeft w:val="0"/>
          <w:marRight w:val="0"/>
          <w:marTop w:val="0"/>
          <w:marBottom w:val="0"/>
          <w:divBdr>
            <w:top w:val="none" w:sz="0" w:space="0" w:color="auto"/>
            <w:left w:val="none" w:sz="0" w:space="0" w:color="auto"/>
            <w:bottom w:val="none" w:sz="0" w:space="0" w:color="auto"/>
            <w:right w:val="none" w:sz="0" w:space="0" w:color="auto"/>
          </w:divBdr>
          <w:divsChild>
            <w:div w:id="151121756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248467890">
      <w:bodyDiv w:val="1"/>
      <w:marLeft w:val="0"/>
      <w:marRight w:val="0"/>
      <w:marTop w:val="0"/>
      <w:marBottom w:val="0"/>
      <w:divBdr>
        <w:top w:val="none" w:sz="0" w:space="0" w:color="auto"/>
        <w:left w:val="none" w:sz="0" w:space="0" w:color="auto"/>
        <w:bottom w:val="none" w:sz="0" w:space="0" w:color="auto"/>
        <w:right w:val="none" w:sz="0" w:space="0" w:color="auto"/>
      </w:divBdr>
      <w:divsChild>
        <w:div w:id="2044090149">
          <w:marLeft w:val="0"/>
          <w:marRight w:val="0"/>
          <w:marTop w:val="0"/>
          <w:marBottom w:val="0"/>
          <w:divBdr>
            <w:top w:val="none" w:sz="0" w:space="0" w:color="auto"/>
            <w:left w:val="none" w:sz="0" w:space="0" w:color="auto"/>
            <w:bottom w:val="none" w:sz="0" w:space="0" w:color="auto"/>
            <w:right w:val="none" w:sz="0" w:space="0" w:color="auto"/>
          </w:divBdr>
          <w:divsChild>
            <w:div w:id="1750956664">
              <w:marLeft w:val="0"/>
              <w:marRight w:val="0"/>
              <w:marTop w:val="0"/>
              <w:marBottom w:val="0"/>
              <w:divBdr>
                <w:top w:val="none" w:sz="0" w:space="0" w:color="auto"/>
                <w:left w:val="none" w:sz="0" w:space="0" w:color="auto"/>
                <w:bottom w:val="none" w:sz="0" w:space="0" w:color="auto"/>
                <w:right w:val="none" w:sz="0" w:space="0" w:color="auto"/>
              </w:divBdr>
              <w:divsChild>
                <w:div w:id="129442761">
                  <w:marLeft w:val="0"/>
                  <w:marRight w:val="0"/>
                  <w:marTop w:val="0"/>
                  <w:marBottom w:val="0"/>
                  <w:divBdr>
                    <w:top w:val="none" w:sz="0" w:space="0" w:color="auto"/>
                    <w:left w:val="none" w:sz="0" w:space="0" w:color="auto"/>
                    <w:bottom w:val="none" w:sz="0" w:space="0" w:color="auto"/>
                    <w:right w:val="none" w:sz="0" w:space="0" w:color="auto"/>
                  </w:divBdr>
                  <w:divsChild>
                    <w:div w:id="1738089531">
                      <w:marLeft w:val="0"/>
                      <w:marRight w:val="0"/>
                      <w:marTop w:val="0"/>
                      <w:marBottom w:val="0"/>
                      <w:divBdr>
                        <w:top w:val="none" w:sz="0" w:space="0" w:color="auto"/>
                        <w:left w:val="none" w:sz="0" w:space="0" w:color="auto"/>
                        <w:bottom w:val="none" w:sz="0" w:space="0" w:color="auto"/>
                        <w:right w:val="none" w:sz="0" w:space="0" w:color="auto"/>
                      </w:divBdr>
                      <w:divsChild>
                        <w:div w:id="1063912045">
                          <w:marLeft w:val="0"/>
                          <w:marRight w:val="0"/>
                          <w:marTop w:val="192"/>
                          <w:marBottom w:val="0"/>
                          <w:divBdr>
                            <w:top w:val="none" w:sz="0" w:space="0" w:color="auto"/>
                            <w:left w:val="none" w:sz="0" w:space="0" w:color="auto"/>
                            <w:bottom w:val="none" w:sz="0" w:space="0" w:color="auto"/>
                            <w:right w:val="none" w:sz="0" w:space="0" w:color="auto"/>
                          </w:divBdr>
                        </w:div>
                        <w:div w:id="631179627">
                          <w:marLeft w:val="0"/>
                          <w:marRight w:val="0"/>
                          <w:marTop w:val="192"/>
                          <w:marBottom w:val="0"/>
                          <w:divBdr>
                            <w:top w:val="none" w:sz="0" w:space="0" w:color="auto"/>
                            <w:left w:val="none" w:sz="0" w:space="0" w:color="auto"/>
                            <w:bottom w:val="none" w:sz="0" w:space="0" w:color="auto"/>
                            <w:right w:val="none" w:sz="0" w:space="0" w:color="auto"/>
                          </w:divBdr>
                        </w:div>
                        <w:div w:id="386228147">
                          <w:marLeft w:val="0"/>
                          <w:marRight w:val="0"/>
                          <w:marTop w:val="120"/>
                          <w:marBottom w:val="96"/>
                          <w:divBdr>
                            <w:top w:val="none" w:sz="0" w:space="0" w:color="auto"/>
                            <w:left w:val="single" w:sz="24" w:space="0" w:color="CED3F1"/>
                            <w:bottom w:val="none" w:sz="0" w:space="0" w:color="auto"/>
                            <w:right w:val="none" w:sz="0" w:space="0" w:color="auto"/>
                          </w:divBdr>
                          <w:divsChild>
                            <w:div w:id="1661739558">
                              <w:marLeft w:val="0"/>
                              <w:marRight w:val="0"/>
                              <w:marTop w:val="192"/>
                              <w:marBottom w:val="0"/>
                              <w:divBdr>
                                <w:top w:val="none" w:sz="0" w:space="0" w:color="auto"/>
                                <w:left w:val="none" w:sz="0" w:space="0" w:color="auto"/>
                                <w:bottom w:val="none" w:sz="0" w:space="0" w:color="auto"/>
                                <w:right w:val="none" w:sz="0" w:space="0" w:color="auto"/>
                              </w:divBdr>
                            </w:div>
                          </w:divsChild>
                        </w:div>
                        <w:div w:id="1762485315">
                          <w:marLeft w:val="0"/>
                          <w:marRight w:val="0"/>
                          <w:marTop w:val="120"/>
                          <w:marBottom w:val="96"/>
                          <w:divBdr>
                            <w:top w:val="none" w:sz="0" w:space="0" w:color="auto"/>
                            <w:left w:val="single" w:sz="24" w:space="0" w:color="CED3F1"/>
                            <w:bottom w:val="none" w:sz="0" w:space="0" w:color="auto"/>
                            <w:right w:val="none" w:sz="0" w:space="0" w:color="auto"/>
                          </w:divBdr>
                        </w:div>
                        <w:div w:id="1992564499">
                          <w:marLeft w:val="0"/>
                          <w:marRight w:val="0"/>
                          <w:marTop w:val="192"/>
                          <w:marBottom w:val="0"/>
                          <w:divBdr>
                            <w:top w:val="none" w:sz="0" w:space="0" w:color="auto"/>
                            <w:left w:val="none" w:sz="0" w:space="0" w:color="auto"/>
                            <w:bottom w:val="none" w:sz="0" w:space="0" w:color="auto"/>
                            <w:right w:val="none" w:sz="0" w:space="0" w:color="auto"/>
                          </w:divBdr>
                        </w:div>
                        <w:div w:id="1468626272">
                          <w:marLeft w:val="0"/>
                          <w:marRight w:val="0"/>
                          <w:marTop w:val="120"/>
                          <w:marBottom w:val="96"/>
                          <w:divBdr>
                            <w:top w:val="none" w:sz="0" w:space="0" w:color="auto"/>
                            <w:left w:val="single" w:sz="24" w:space="0" w:color="CED3F1"/>
                            <w:bottom w:val="none" w:sz="0" w:space="0" w:color="auto"/>
                            <w:right w:val="none" w:sz="0" w:space="0" w:color="auto"/>
                          </w:divBdr>
                          <w:divsChild>
                            <w:div w:id="709912819">
                              <w:marLeft w:val="0"/>
                              <w:marRight w:val="0"/>
                              <w:marTop w:val="192"/>
                              <w:marBottom w:val="0"/>
                              <w:divBdr>
                                <w:top w:val="none" w:sz="0" w:space="0" w:color="auto"/>
                                <w:left w:val="none" w:sz="0" w:space="0" w:color="auto"/>
                                <w:bottom w:val="none" w:sz="0" w:space="0" w:color="auto"/>
                                <w:right w:val="none" w:sz="0" w:space="0" w:color="auto"/>
                              </w:divBdr>
                            </w:div>
                          </w:divsChild>
                        </w:div>
                        <w:div w:id="521013222">
                          <w:marLeft w:val="0"/>
                          <w:marRight w:val="0"/>
                          <w:marTop w:val="120"/>
                          <w:marBottom w:val="96"/>
                          <w:divBdr>
                            <w:top w:val="none" w:sz="0" w:space="0" w:color="auto"/>
                            <w:left w:val="single" w:sz="24" w:space="0" w:color="CED3F1"/>
                            <w:bottom w:val="none" w:sz="0" w:space="0" w:color="auto"/>
                            <w:right w:val="none" w:sz="0" w:space="0" w:color="auto"/>
                          </w:divBdr>
                        </w:div>
                        <w:div w:id="527328496">
                          <w:marLeft w:val="0"/>
                          <w:marRight w:val="0"/>
                          <w:marTop w:val="192"/>
                          <w:marBottom w:val="0"/>
                          <w:divBdr>
                            <w:top w:val="none" w:sz="0" w:space="0" w:color="auto"/>
                            <w:left w:val="none" w:sz="0" w:space="0" w:color="auto"/>
                            <w:bottom w:val="none" w:sz="0" w:space="0" w:color="auto"/>
                            <w:right w:val="none" w:sz="0" w:space="0" w:color="auto"/>
                          </w:divBdr>
                        </w:div>
                        <w:div w:id="22441934">
                          <w:marLeft w:val="0"/>
                          <w:marRight w:val="0"/>
                          <w:marTop w:val="192"/>
                          <w:marBottom w:val="0"/>
                          <w:divBdr>
                            <w:top w:val="none" w:sz="0" w:space="0" w:color="auto"/>
                            <w:left w:val="none" w:sz="0" w:space="0" w:color="auto"/>
                            <w:bottom w:val="none" w:sz="0" w:space="0" w:color="auto"/>
                            <w:right w:val="none" w:sz="0" w:space="0" w:color="auto"/>
                          </w:divBdr>
                        </w:div>
                        <w:div w:id="1827551716">
                          <w:marLeft w:val="0"/>
                          <w:marRight w:val="0"/>
                          <w:marTop w:val="192"/>
                          <w:marBottom w:val="0"/>
                          <w:divBdr>
                            <w:top w:val="none" w:sz="0" w:space="0" w:color="auto"/>
                            <w:left w:val="none" w:sz="0" w:space="0" w:color="auto"/>
                            <w:bottom w:val="none" w:sz="0" w:space="0" w:color="auto"/>
                            <w:right w:val="none" w:sz="0" w:space="0" w:color="auto"/>
                          </w:divBdr>
                        </w:div>
                        <w:div w:id="2001541360">
                          <w:marLeft w:val="0"/>
                          <w:marRight w:val="0"/>
                          <w:marTop w:val="192"/>
                          <w:marBottom w:val="0"/>
                          <w:divBdr>
                            <w:top w:val="none" w:sz="0" w:space="0" w:color="auto"/>
                            <w:left w:val="none" w:sz="0" w:space="0" w:color="auto"/>
                            <w:bottom w:val="none" w:sz="0" w:space="0" w:color="auto"/>
                            <w:right w:val="none" w:sz="0" w:space="0" w:color="auto"/>
                          </w:divBdr>
                        </w:div>
                        <w:div w:id="210918903">
                          <w:marLeft w:val="0"/>
                          <w:marRight w:val="0"/>
                          <w:marTop w:val="120"/>
                          <w:marBottom w:val="96"/>
                          <w:divBdr>
                            <w:top w:val="none" w:sz="0" w:space="0" w:color="auto"/>
                            <w:left w:val="single" w:sz="24" w:space="0" w:color="CED3F1"/>
                            <w:bottom w:val="none" w:sz="0" w:space="0" w:color="auto"/>
                            <w:right w:val="none" w:sz="0" w:space="0" w:color="auto"/>
                          </w:divBdr>
                          <w:divsChild>
                            <w:div w:id="964890111">
                              <w:marLeft w:val="0"/>
                              <w:marRight w:val="0"/>
                              <w:marTop w:val="192"/>
                              <w:marBottom w:val="0"/>
                              <w:divBdr>
                                <w:top w:val="none" w:sz="0" w:space="0" w:color="auto"/>
                                <w:left w:val="none" w:sz="0" w:space="0" w:color="auto"/>
                                <w:bottom w:val="none" w:sz="0" w:space="0" w:color="auto"/>
                                <w:right w:val="none" w:sz="0" w:space="0" w:color="auto"/>
                              </w:divBdr>
                            </w:div>
                          </w:divsChild>
                        </w:div>
                        <w:div w:id="1849716054">
                          <w:marLeft w:val="0"/>
                          <w:marRight w:val="0"/>
                          <w:marTop w:val="192"/>
                          <w:marBottom w:val="0"/>
                          <w:divBdr>
                            <w:top w:val="none" w:sz="0" w:space="0" w:color="auto"/>
                            <w:left w:val="none" w:sz="0" w:space="0" w:color="auto"/>
                            <w:bottom w:val="none" w:sz="0" w:space="0" w:color="auto"/>
                            <w:right w:val="none" w:sz="0" w:space="0" w:color="auto"/>
                          </w:divBdr>
                        </w:div>
                        <w:div w:id="878976625">
                          <w:marLeft w:val="0"/>
                          <w:marRight w:val="0"/>
                          <w:marTop w:val="192"/>
                          <w:marBottom w:val="0"/>
                          <w:divBdr>
                            <w:top w:val="none" w:sz="0" w:space="0" w:color="auto"/>
                            <w:left w:val="none" w:sz="0" w:space="0" w:color="auto"/>
                            <w:bottom w:val="none" w:sz="0" w:space="0" w:color="auto"/>
                            <w:right w:val="none" w:sz="0" w:space="0" w:color="auto"/>
                          </w:divBdr>
                        </w:div>
                        <w:div w:id="471559440">
                          <w:marLeft w:val="0"/>
                          <w:marRight w:val="0"/>
                          <w:marTop w:val="120"/>
                          <w:marBottom w:val="96"/>
                          <w:divBdr>
                            <w:top w:val="none" w:sz="0" w:space="0" w:color="auto"/>
                            <w:left w:val="single" w:sz="24" w:space="0" w:color="CED3F1"/>
                            <w:bottom w:val="none" w:sz="0" w:space="0" w:color="auto"/>
                            <w:right w:val="none" w:sz="0" w:space="0" w:color="auto"/>
                          </w:divBdr>
                          <w:divsChild>
                            <w:div w:id="1942835380">
                              <w:marLeft w:val="0"/>
                              <w:marRight w:val="0"/>
                              <w:marTop w:val="192"/>
                              <w:marBottom w:val="0"/>
                              <w:divBdr>
                                <w:top w:val="none" w:sz="0" w:space="0" w:color="auto"/>
                                <w:left w:val="none" w:sz="0" w:space="0" w:color="auto"/>
                                <w:bottom w:val="none" w:sz="0" w:space="0" w:color="auto"/>
                                <w:right w:val="none" w:sz="0" w:space="0" w:color="auto"/>
                              </w:divBdr>
                            </w:div>
                          </w:divsChild>
                        </w:div>
                        <w:div w:id="728579709">
                          <w:marLeft w:val="0"/>
                          <w:marRight w:val="0"/>
                          <w:marTop w:val="120"/>
                          <w:marBottom w:val="96"/>
                          <w:divBdr>
                            <w:top w:val="none" w:sz="0" w:space="0" w:color="auto"/>
                            <w:left w:val="single" w:sz="24" w:space="0" w:color="CED3F1"/>
                            <w:bottom w:val="none" w:sz="0" w:space="0" w:color="auto"/>
                            <w:right w:val="none" w:sz="0" w:space="0" w:color="auto"/>
                          </w:divBdr>
                        </w:div>
                        <w:div w:id="1506673054">
                          <w:marLeft w:val="0"/>
                          <w:marRight w:val="0"/>
                          <w:marTop w:val="192"/>
                          <w:marBottom w:val="0"/>
                          <w:divBdr>
                            <w:top w:val="none" w:sz="0" w:space="0" w:color="auto"/>
                            <w:left w:val="none" w:sz="0" w:space="0" w:color="auto"/>
                            <w:bottom w:val="none" w:sz="0" w:space="0" w:color="auto"/>
                            <w:right w:val="none" w:sz="0" w:space="0" w:color="auto"/>
                          </w:divBdr>
                        </w:div>
                        <w:div w:id="391657743">
                          <w:marLeft w:val="0"/>
                          <w:marRight w:val="0"/>
                          <w:marTop w:val="192"/>
                          <w:marBottom w:val="0"/>
                          <w:divBdr>
                            <w:top w:val="none" w:sz="0" w:space="0" w:color="auto"/>
                            <w:left w:val="none" w:sz="0" w:space="0" w:color="auto"/>
                            <w:bottom w:val="none" w:sz="0" w:space="0" w:color="auto"/>
                            <w:right w:val="none" w:sz="0" w:space="0" w:color="auto"/>
                          </w:divBdr>
                        </w:div>
                        <w:div w:id="67265136">
                          <w:marLeft w:val="0"/>
                          <w:marRight w:val="0"/>
                          <w:marTop w:val="192"/>
                          <w:marBottom w:val="0"/>
                          <w:divBdr>
                            <w:top w:val="none" w:sz="0" w:space="0" w:color="auto"/>
                            <w:left w:val="none" w:sz="0" w:space="0" w:color="auto"/>
                            <w:bottom w:val="none" w:sz="0" w:space="0" w:color="auto"/>
                            <w:right w:val="none" w:sz="0" w:space="0" w:color="auto"/>
                          </w:divBdr>
                        </w:div>
                        <w:div w:id="366683108">
                          <w:marLeft w:val="0"/>
                          <w:marRight w:val="0"/>
                          <w:marTop w:val="192"/>
                          <w:marBottom w:val="0"/>
                          <w:divBdr>
                            <w:top w:val="none" w:sz="0" w:space="0" w:color="auto"/>
                            <w:left w:val="none" w:sz="0" w:space="0" w:color="auto"/>
                            <w:bottom w:val="none" w:sz="0" w:space="0" w:color="auto"/>
                            <w:right w:val="none" w:sz="0" w:space="0" w:color="auto"/>
                          </w:divBdr>
                        </w:div>
                        <w:div w:id="1654484882">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011284">
      <w:bodyDiv w:val="1"/>
      <w:marLeft w:val="0"/>
      <w:marRight w:val="0"/>
      <w:marTop w:val="0"/>
      <w:marBottom w:val="0"/>
      <w:divBdr>
        <w:top w:val="none" w:sz="0" w:space="0" w:color="auto"/>
        <w:left w:val="none" w:sz="0" w:space="0" w:color="auto"/>
        <w:bottom w:val="none" w:sz="0" w:space="0" w:color="auto"/>
        <w:right w:val="none" w:sz="0" w:space="0" w:color="auto"/>
      </w:divBdr>
      <w:divsChild>
        <w:div w:id="1524786272">
          <w:marLeft w:val="0"/>
          <w:marRight w:val="0"/>
          <w:marTop w:val="0"/>
          <w:marBottom w:val="0"/>
          <w:divBdr>
            <w:top w:val="none" w:sz="0" w:space="0" w:color="auto"/>
            <w:left w:val="none" w:sz="0" w:space="0" w:color="auto"/>
            <w:bottom w:val="none" w:sz="0" w:space="0" w:color="auto"/>
            <w:right w:val="none" w:sz="0" w:space="0" w:color="auto"/>
          </w:divBdr>
          <w:divsChild>
            <w:div w:id="612859004">
              <w:marLeft w:val="0"/>
              <w:marRight w:val="0"/>
              <w:marTop w:val="0"/>
              <w:marBottom w:val="0"/>
              <w:divBdr>
                <w:top w:val="none" w:sz="0" w:space="0" w:color="auto"/>
                <w:left w:val="none" w:sz="0" w:space="0" w:color="auto"/>
                <w:bottom w:val="none" w:sz="0" w:space="0" w:color="auto"/>
                <w:right w:val="none" w:sz="0" w:space="0" w:color="auto"/>
              </w:divBdr>
              <w:divsChild>
                <w:div w:id="1198664434">
                  <w:marLeft w:val="0"/>
                  <w:marRight w:val="0"/>
                  <w:marTop w:val="0"/>
                  <w:marBottom w:val="0"/>
                  <w:divBdr>
                    <w:top w:val="none" w:sz="0" w:space="0" w:color="auto"/>
                    <w:left w:val="none" w:sz="0" w:space="0" w:color="auto"/>
                    <w:bottom w:val="none" w:sz="0" w:space="0" w:color="auto"/>
                    <w:right w:val="none" w:sz="0" w:space="0" w:color="auto"/>
                  </w:divBdr>
                  <w:divsChild>
                    <w:div w:id="7850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12124624/631d298ded99e7dd90a2f32dc4bb2d54/" TargetMode="External"/><Relationship Id="rId18" Type="http://schemas.openxmlformats.org/officeDocument/2006/relationships/hyperlink" Target="https://base.garant.ru/199132/53f89421bbdaf741eb2d1ecc4ddb4c33/" TargetMode="External"/><Relationship Id="rId26" Type="http://schemas.openxmlformats.org/officeDocument/2006/relationships/hyperlink" Target="http://www.consultant.ru/document/cons_doc_LAW_301651/" TargetMode="External"/><Relationship Id="rId39" Type="http://schemas.openxmlformats.org/officeDocument/2006/relationships/hyperlink" Target="https://login.consultant.ru/link/?rnd=A0B3F8B980F67F01CFF428CCF6375D9A&amp;req=doc&amp;base=LAW&amp;n=329335&amp;REFFIELD=134&amp;REFDST=100022&amp;REFDOC=179340&amp;REFBASE=RLAW177&amp;stat=refcode%3D16876%3Bindex%3D58&amp;date=13.08.2019" TargetMode="External"/><Relationship Id="rId21" Type="http://schemas.openxmlformats.org/officeDocument/2006/relationships/hyperlink" Target="https://base.garant.ru/199132/53f89421bbdaf741eb2d1ecc4ddb4c33/" TargetMode="External"/><Relationship Id="rId34" Type="http://schemas.openxmlformats.org/officeDocument/2006/relationships/hyperlink" Target="http://www.consultant.ru/document/cons_doc_LAW_356425/0d2c0d7f3af20b7a039a96257a513111518fa6a7/" TargetMode="External"/><Relationship Id="rId42" Type="http://schemas.openxmlformats.org/officeDocument/2006/relationships/hyperlink" Target="https://online11.consultant.ru/static4018_00_50_402652/document_notes_inner.htm?" TargetMode="External"/><Relationship Id="rId47" Type="http://schemas.openxmlformats.org/officeDocument/2006/relationships/hyperlink" Target="https://login.consultant.ru/link/?rnd=A0B3F8B980F67F01CFF428CCF6375D9A&amp;req=doc&amp;base=LAW&amp;n=329335&amp;dst=100599&amp;fld=134&amp;REFFIELD=134&amp;REFDST=100068&amp;REFDOC=179340&amp;REFBASE=RLAW177&amp;stat=refcode%3D16876%3Bdstident%3D100599%3Bindex%3D109&amp;date=13.08.2019" TargetMode="External"/><Relationship Id="rId50" Type="http://schemas.openxmlformats.org/officeDocument/2006/relationships/hyperlink" Target="http://base.garant.ru/12177515/e88847e78ccd9fdb54482c7fa15982bf/" TargetMode="External"/><Relationship Id="rId55" Type="http://schemas.openxmlformats.org/officeDocument/2006/relationships/hyperlink" Target="http://ivo.garant.ru/" TargetMode="External"/><Relationship Id="rId7" Type="http://schemas.openxmlformats.org/officeDocument/2006/relationships/endnotes" Target="endnotes.xml"/><Relationship Id="rId12" Type="http://schemas.openxmlformats.org/officeDocument/2006/relationships/hyperlink" Target="http://www.consultant.ru/document/cons_doc_LAW_356425/7705ea248eb2ec0cf267513902ed8f43cc104c97/" TargetMode="External"/><Relationship Id="rId17" Type="http://schemas.openxmlformats.org/officeDocument/2006/relationships/hyperlink" Target="https://base.garant.ru/199132/53f89421bbdaf741eb2d1ecc4ddb4c33/" TargetMode="External"/><Relationship Id="rId25" Type="http://schemas.openxmlformats.org/officeDocument/2006/relationships/hyperlink" Target="http://www.consultant.ru/document/cons_doc_LAW_208218/" TargetMode="External"/><Relationship Id="rId33" Type="http://schemas.openxmlformats.org/officeDocument/2006/relationships/hyperlink" Target="http://ivo.garant.ru/" TargetMode="External"/><Relationship Id="rId38" Type="http://schemas.openxmlformats.org/officeDocument/2006/relationships/hyperlink" Target="https://login.consultant.ru/link/?rnd=A0B3F8B980F67F01CFF428CCF6375D9A&amp;req=doc&amp;base=RLAW177&amp;n=152298&amp;dst=100016&amp;fld=134&amp;REFFIELD=134&amp;REFDST=100022&amp;REFDOC=179340&amp;REFBASE=RLAW177&amp;stat=refcode%3D16876%3Bdstident%3D100016%3Bindex%3D58&amp;date=13.08.2019" TargetMode="External"/><Relationship Id="rId46" Type="http://schemas.openxmlformats.org/officeDocument/2006/relationships/hyperlink" Target="https://online11.consultant.ru/static4018_00_50_402652/document_notes_inner.htm?"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se.garant.ru/12124624/631d298ded99e7dd90a2f32dc4bb2d54/" TargetMode="External"/><Relationship Id="rId20" Type="http://schemas.openxmlformats.org/officeDocument/2006/relationships/hyperlink" Target="https://base.garant.ru/199132/53f89421bbdaf741eb2d1ecc4ddb4c33/" TargetMode="External"/><Relationship Id="rId29" Type="http://schemas.openxmlformats.org/officeDocument/2006/relationships/hyperlink" Target="http://www.consultant.ru/document/cons_doc_LAW_301204/90f9a162fec7f54cd09e7e68210417071668be68/" TargetMode="External"/><Relationship Id="rId41" Type="http://schemas.openxmlformats.org/officeDocument/2006/relationships/hyperlink" Target="https://online11.consultant.ru/static4018_00_50_402652/document_notes_inner.htm?" TargetMode="External"/><Relationship Id="rId54" Type="http://schemas.openxmlformats.org/officeDocument/2006/relationships/hyperlink" Target="http://www.consultant.ru/document/cons_doc_LAW_301204/90f9a162fec7f54cd09e7e68210417071668be6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67868/" TargetMode="External"/><Relationship Id="rId24" Type="http://schemas.openxmlformats.org/officeDocument/2006/relationships/hyperlink" Target="https://base.garant.ru/199132/53f89421bbdaf741eb2d1ecc4ddb4c33/" TargetMode="External"/><Relationship Id="rId32" Type="http://schemas.openxmlformats.org/officeDocument/2006/relationships/hyperlink" Target="consultantplus://offline/ref=C4061A914CFD3E8DCA69606302BCD7DD8F4BD7825E293710F5B184B1E0F1E4DC4CC943A6A66D1F32t1YFH" TargetMode="External"/><Relationship Id="rId37" Type="http://schemas.openxmlformats.org/officeDocument/2006/relationships/hyperlink" Target="http://ivo.garant.ru/" TargetMode="External"/><Relationship Id="rId40" Type="http://schemas.openxmlformats.org/officeDocument/2006/relationships/hyperlink" Target="https://online11.consultant.ru/static4018_00_50_402652/document_notes_inner.htm?" TargetMode="External"/><Relationship Id="rId45" Type="http://schemas.openxmlformats.org/officeDocument/2006/relationships/hyperlink" Target="https://online11.consultant.ru/static4018_00_50_402652/document_notes_inner.htm?" TargetMode="External"/><Relationship Id="rId53" Type="http://schemas.openxmlformats.org/officeDocument/2006/relationships/hyperlink" Target="http://www.consultant.ru/document/cons_doc_LAW_301204/90f9a162fec7f54cd09e7e68210417071668be68/" TargetMode="External"/><Relationship Id="rId58" Type="http://schemas.openxmlformats.org/officeDocument/2006/relationships/hyperlink" Target="http://www.consultant.ru/document/cons_doc_LAW_354523/79c127485e36b0cbbd23dbba4584bf3e69528130/" TargetMode="External"/><Relationship Id="rId5" Type="http://schemas.openxmlformats.org/officeDocument/2006/relationships/webSettings" Target="webSettings.xml"/><Relationship Id="rId15" Type="http://schemas.openxmlformats.org/officeDocument/2006/relationships/hyperlink" Target="https://base.garant.ru/12124624/631d298ded99e7dd90a2f32dc4bb2d54/" TargetMode="External"/><Relationship Id="rId23" Type="http://schemas.openxmlformats.org/officeDocument/2006/relationships/hyperlink" Target="https://base.garant.ru/12124624/" TargetMode="External"/><Relationship Id="rId28" Type="http://schemas.openxmlformats.org/officeDocument/2006/relationships/hyperlink" Target="http://www.consultant.ru/document/cons_doc_LAW_301204/90f9a162fec7f54cd09e7e68210417071668be68/" TargetMode="External"/><Relationship Id="rId36" Type="http://schemas.openxmlformats.org/officeDocument/2006/relationships/hyperlink" Target="consultantplus://offline/ref=128E9B803FB8160A514E5C43E17D6C064D4F88FA8D3A877EEC3813E50885467E19829DB0F545C9BFj7aCH" TargetMode="External"/><Relationship Id="rId49" Type="http://schemas.openxmlformats.org/officeDocument/2006/relationships/hyperlink" Target="http://docs.cntd.ru/document/901989534" TargetMode="External"/><Relationship Id="rId57" Type="http://schemas.openxmlformats.org/officeDocument/2006/relationships/hyperlink" Target="http://www.consultant.ru/document/cons_doc_LAW_377366/4f6f8ce989e05f92c8d919d5b2f54ec435cabaf3/" TargetMode="External"/><Relationship Id="rId10" Type="http://schemas.openxmlformats.org/officeDocument/2006/relationships/hyperlink" Target="http://ivo.garant.ru/" TargetMode="External"/><Relationship Id="rId19" Type="http://schemas.openxmlformats.org/officeDocument/2006/relationships/hyperlink" Target="https://base.garant.ru/199132/53f89421bbdaf741eb2d1ecc4ddb4c33/" TargetMode="External"/><Relationship Id="rId31" Type="http://schemas.openxmlformats.org/officeDocument/2006/relationships/hyperlink" Target="https://base.garant.ru/12124624/" TargetMode="External"/><Relationship Id="rId44" Type="http://schemas.openxmlformats.org/officeDocument/2006/relationships/hyperlink" Target="https://online11.consultant.ru/static4018_00_50_402652/document_notes_inner.htm?" TargetMode="External"/><Relationship Id="rId52" Type="http://schemas.openxmlformats.org/officeDocument/2006/relationships/hyperlink" Target="http://www.consultant.ru/document/cons_doc_LAW_301204/90f9a162fec7f54cd09e7e68210417071668be68/"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354466/" TargetMode="External"/><Relationship Id="rId14" Type="http://schemas.openxmlformats.org/officeDocument/2006/relationships/hyperlink" Target="https://base.garant.ru/12124624/631d298ded99e7dd90a2f32dc4bb2d54/" TargetMode="External"/><Relationship Id="rId22" Type="http://schemas.openxmlformats.org/officeDocument/2006/relationships/hyperlink" Target="https://base.garant.ru/12148517/" TargetMode="External"/><Relationship Id="rId27" Type="http://schemas.openxmlformats.org/officeDocument/2006/relationships/hyperlink" Target="http://www.consultant.ru/document/cons_doc_LAW_301204/90f9a162fec7f54cd09e7e68210417071668be68/" TargetMode="External"/><Relationship Id="rId30" Type="http://schemas.openxmlformats.org/officeDocument/2006/relationships/hyperlink" Target="https://base.garant.ru/12148517/" TargetMode="External"/><Relationship Id="rId35" Type="http://schemas.openxmlformats.org/officeDocument/2006/relationships/hyperlink" Target="http://www.consultant.ru/document/cons_doc_LAW_354543/" TargetMode="External"/><Relationship Id="rId43" Type="http://schemas.openxmlformats.org/officeDocument/2006/relationships/hyperlink" Target="https://login.consultant.ru/link/?rnd=A0B3F8B980F67F01CFF428CCF6375D9A&amp;req=doc&amp;base=LAW&amp;n=307451&amp;dst=4&amp;fld=134&amp;REFFIELD=134&amp;REFDST=100054&amp;REFDOC=179340&amp;REFBASE=RLAW177&amp;stat=refcode%3D16876%3Bdstident%3D4%3Bindex%3D93&amp;date=13.08.2019" TargetMode="External"/><Relationship Id="rId48" Type="http://schemas.openxmlformats.org/officeDocument/2006/relationships/hyperlink" Target="https://online11.consultant.ru/static4018_00_50_402652/document_notes_inner.htm?" TargetMode="External"/><Relationship Id="rId56" Type="http://schemas.openxmlformats.org/officeDocument/2006/relationships/hyperlink" Target="https://base.garant.ru/12161610/" TargetMode="External"/><Relationship Id="rId8" Type="http://schemas.openxmlformats.org/officeDocument/2006/relationships/image" Target="media/image1.png"/><Relationship Id="rId51" Type="http://schemas.openxmlformats.org/officeDocument/2006/relationships/hyperlink" Target="http://www.consultant.ru/document/cons_doc_LAW_301651/"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8520</Words>
  <Characters>48570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2021-07-13T05:58:00Z</cp:lastPrinted>
  <dcterms:created xsi:type="dcterms:W3CDTF">2021-07-19T05:42:00Z</dcterms:created>
  <dcterms:modified xsi:type="dcterms:W3CDTF">2021-07-19T05:42:00Z</dcterms:modified>
</cp:coreProperties>
</file>