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A6365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6365C">
        <w:rPr>
          <w:rFonts w:ascii="Times New Roman" w:hAnsi="Times New Roman"/>
          <w:b/>
          <w:bCs/>
          <w:sz w:val="28"/>
          <w:szCs w:val="28"/>
        </w:rPr>
        <w:t>90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6365C">
        <w:rPr>
          <w:rFonts w:ascii="Times New Roman" w:hAnsi="Times New Roman"/>
          <w:bCs/>
          <w:sz w:val="27"/>
          <w:szCs w:val="27"/>
        </w:rPr>
        <w:t>Управление образования администрации муниципального образования Крымский район</w:t>
      </w:r>
      <w:r w:rsidR="00A1588C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Pr="00FA1AA7">
        <w:rPr>
          <w:b/>
          <w:sz w:val="27"/>
          <w:szCs w:val="27"/>
        </w:rPr>
        <w:t>«</w:t>
      </w:r>
      <w:r w:rsidR="00A6365C">
        <w:rPr>
          <w:b/>
          <w:szCs w:val="28"/>
        </w:rPr>
        <w:t>О внесении изменений в постановление администрации муниципального образования Крымский район от 19 апреля 2018 года № 452 «О порядке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</w:t>
      </w:r>
      <w:r w:rsidR="00A1588C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A1588C">
        <w:rPr>
          <w:rFonts w:ascii="Times New Roman" w:hAnsi="Times New Roman"/>
          <w:sz w:val="27"/>
          <w:szCs w:val="27"/>
        </w:rPr>
        <w:t>24</w:t>
      </w:r>
      <w:r w:rsidR="00C064F7">
        <w:rPr>
          <w:rFonts w:ascii="Times New Roman" w:hAnsi="Times New Roman"/>
          <w:sz w:val="27"/>
          <w:szCs w:val="27"/>
        </w:rPr>
        <w:t xml:space="preserve"> </w:t>
      </w:r>
      <w:r w:rsidR="00A1588C">
        <w:rPr>
          <w:rFonts w:ascii="Times New Roman" w:hAnsi="Times New Roman"/>
          <w:sz w:val="27"/>
          <w:szCs w:val="27"/>
        </w:rPr>
        <w:t>мая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86-03-2021/3</w:t>
      </w:r>
      <w:r w:rsidR="00A6365C"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A1588C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A1588C"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A1588C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37</cp:revision>
  <cp:lastPrinted>2021-06-03T10:40:00Z</cp:lastPrinted>
  <dcterms:created xsi:type="dcterms:W3CDTF">2020-09-18T07:00:00Z</dcterms:created>
  <dcterms:modified xsi:type="dcterms:W3CDTF">2021-06-03T10:40:00Z</dcterms:modified>
</cp:coreProperties>
</file>