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D0329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D03295">
        <w:rPr>
          <w:rFonts w:ascii="Times New Roman" w:hAnsi="Times New Roman"/>
          <w:sz w:val="28"/>
          <w:szCs w:val="28"/>
        </w:rPr>
        <w:t>26 мая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700C0B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700C0B" w:rsidRPr="00700C0B">
        <w:rPr>
          <w:rFonts w:ascii="Times New Roman" w:hAnsi="Times New Roman"/>
          <w:b/>
          <w:bCs/>
          <w:sz w:val="28"/>
          <w:szCs w:val="28"/>
        </w:rPr>
        <w:t>85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4E77DE" w:rsidRPr="002237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3772E" w:rsidRPr="002237ED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</w:t>
      </w:r>
      <w:r w:rsidR="00D03295" w:rsidRPr="002237ED">
        <w:rPr>
          <w:rFonts w:ascii="Times New Roman" w:hAnsi="Times New Roman"/>
          <w:b/>
          <w:sz w:val="28"/>
          <w:szCs w:val="28"/>
        </w:rPr>
        <w:t xml:space="preserve"> </w:t>
      </w:r>
      <w:r w:rsidR="0063772E" w:rsidRPr="002237ED">
        <w:rPr>
          <w:rFonts w:ascii="Times New Roman" w:hAnsi="Times New Roman"/>
          <w:b/>
          <w:sz w:val="28"/>
          <w:szCs w:val="28"/>
        </w:rPr>
        <w:t>муниципальной услуги: «Предоставление земельных участков, находящихся в государственной или муниципальной собственности,</w:t>
      </w:r>
      <w:r w:rsidR="00D03295" w:rsidRPr="002237ED">
        <w:rPr>
          <w:rFonts w:ascii="Times New Roman" w:hAnsi="Times New Roman"/>
          <w:b/>
          <w:sz w:val="28"/>
          <w:szCs w:val="28"/>
        </w:rPr>
        <w:t xml:space="preserve"> </w:t>
      </w:r>
      <w:r w:rsidR="0063772E" w:rsidRPr="002237ED">
        <w:rPr>
          <w:rFonts w:ascii="Times New Roman" w:hAnsi="Times New Roman"/>
          <w:b/>
          <w:sz w:val="28"/>
          <w:szCs w:val="28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</w:t>
      </w:r>
      <w:r w:rsidR="00EA2A98">
        <w:rPr>
          <w:rFonts w:ascii="Times New Roman" w:hAnsi="Times New Roman"/>
          <w:b/>
          <w:sz w:val="28"/>
          <w:szCs w:val="28"/>
        </w:rPr>
        <w:t xml:space="preserve">для осуществления крестьянским (фермерским) хозяйством </w:t>
      </w:r>
      <w:r w:rsidR="0063772E" w:rsidRPr="002237ED">
        <w:rPr>
          <w:rFonts w:ascii="Times New Roman" w:hAnsi="Times New Roman"/>
          <w:b/>
          <w:sz w:val="28"/>
          <w:szCs w:val="28"/>
        </w:rPr>
        <w:t>его деятельности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63772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933753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63772E">
        <w:rPr>
          <w:rFonts w:ascii="Times New Roman" w:hAnsi="Times New Roman"/>
          <w:sz w:val="28"/>
          <w:szCs w:val="28"/>
        </w:rPr>
        <w:t>1106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968A3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>ачальник</w:t>
      </w:r>
      <w:r w:rsidR="00D03295">
        <w:rPr>
          <w:rFonts w:ascii="Times New Roman" w:hAnsi="Times New Roman"/>
          <w:sz w:val="28"/>
          <w:szCs w:val="28"/>
        </w:rPr>
        <w:t>а</w:t>
      </w:r>
      <w:r w:rsidR="00A968A3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295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D03295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D03295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A06D19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2021-06-01T06:34:00Z</cp:lastPrinted>
  <dcterms:created xsi:type="dcterms:W3CDTF">2021-03-18T12:56:00Z</dcterms:created>
  <dcterms:modified xsi:type="dcterms:W3CDTF">2021-06-01T06:44:00Z</dcterms:modified>
</cp:coreProperties>
</file>