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F" w:rsidRPr="007E5A64" w:rsidRDefault="007E5A64" w:rsidP="0010745C">
      <w:pPr>
        <w:spacing w:after="0" w:line="240" w:lineRule="auto"/>
        <w:ind w:right="-1" w:firstLine="900"/>
        <w:jc w:val="center"/>
        <w:rPr>
          <w:rFonts w:ascii="Times New Roman" w:hAnsi="Times New Roman" w:cs="Times New Roman"/>
          <w:bCs/>
          <w:sz w:val="28"/>
          <w:szCs w:val="28"/>
        </w:rPr>
      </w:pPr>
      <w:r w:rsidRPr="007E5A64">
        <w:rPr>
          <w:rFonts w:ascii="Times New Roman" w:hAnsi="Times New Roman" w:cs="Times New Roman"/>
          <w:bCs/>
          <w:sz w:val="28"/>
          <w:szCs w:val="28"/>
        </w:rPr>
        <w:t>ПРОЕКТ</w:t>
      </w:r>
    </w:p>
    <w:p w:rsidR="00033C5C" w:rsidRDefault="00033C5C" w:rsidP="0010745C">
      <w:pPr>
        <w:spacing w:after="0" w:line="240" w:lineRule="auto"/>
        <w:ind w:right="-1" w:firstLine="900"/>
        <w:jc w:val="center"/>
        <w:rPr>
          <w:rFonts w:ascii="Times New Roman" w:hAnsi="Times New Roman" w:cs="Times New Roman"/>
          <w:b/>
          <w:bCs/>
          <w:sz w:val="28"/>
          <w:szCs w:val="28"/>
        </w:rPr>
      </w:pPr>
    </w:p>
    <w:p w:rsidR="00033C5C" w:rsidRDefault="00033C5C" w:rsidP="0010745C">
      <w:pPr>
        <w:spacing w:after="0" w:line="240" w:lineRule="auto"/>
        <w:ind w:right="-1" w:firstLine="900"/>
        <w:jc w:val="center"/>
        <w:rPr>
          <w:rFonts w:ascii="Times New Roman" w:hAnsi="Times New Roman" w:cs="Times New Roman"/>
          <w:b/>
          <w:bCs/>
          <w:sz w:val="28"/>
          <w:szCs w:val="28"/>
        </w:rPr>
      </w:pPr>
    </w:p>
    <w:p w:rsidR="00033C5C" w:rsidRDefault="00033C5C" w:rsidP="0010745C">
      <w:pPr>
        <w:spacing w:after="0" w:line="240" w:lineRule="auto"/>
        <w:ind w:right="-1" w:firstLine="900"/>
        <w:jc w:val="center"/>
        <w:rPr>
          <w:rFonts w:ascii="Times New Roman" w:hAnsi="Times New Roman" w:cs="Times New Roman"/>
          <w:b/>
          <w:bCs/>
          <w:sz w:val="28"/>
          <w:szCs w:val="28"/>
        </w:rPr>
      </w:pPr>
    </w:p>
    <w:p w:rsidR="00033C5C" w:rsidRDefault="00033C5C" w:rsidP="0010745C">
      <w:pPr>
        <w:spacing w:after="0" w:line="240" w:lineRule="auto"/>
        <w:ind w:right="-1" w:firstLine="900"/>
        <w:jc w:val="center"/>
        <w:rPr>
          <w:rFonts w:ascii="Times New Roman" w:hAnsi="Times New Roman" w:cs="Times New Roman"/>
          <w:b/>
          <w:bCs/>
          <w:sz w:val="28"/>
          <w:szCs w:val="28"/>
        </w:rPr>
      </w:pPr>
    </w:p>
    <w:p w:rsidR="00033C5C" w:rsidRDefault="00033C5C" w:rsidP="0010745C">
      <w:pPr>
        <w:spacing w:after="0" w:line="240" w:lineRule="auto"/>
        <w:ind w:right="-1" w:firstLine="900"/>
        <w:jc w:val="center"/>
        <w:rPr>
          <w:rFonts w:ascii="Times New Roman" w:hAnsi="Times New Roman" w:cs="Times New Roman"/>
          <w:bCs/>
          <w:sz w:val="28"/>
          <w:szCs w:val="28"/>
        </w:rPr>
      </w:pPr>
    </w:p>
    <w:p w:rsidR="002263AE" w:rsidRDefault="002263AE" w:rsidP="0010745C">
      <w:pPr>
        <w:spacing w:after="0" w:line="240" w:lineRule="auto"/>
        <w:ind w:right="-1" w:firstLine="900"/>
        <w:jc w:val="center"/>
        <w:rPr>
          <w:rFonts w:ascii="Times New Roman" w:hAnsi="Times New Roman" w:cs="Times New Roman"/>
          <w:b/>
          <w:bCs/>
          <w:sz w:val="28"/>
          <w:szCs w:val="28"/>
        </w:rPr>
      </w:pPr>
    </w:p>
    <w:p w:rsidR="002263AE" w:rsidRDefault="002263AE" w:rsidP="0010745C">
      <w:pPr>
        <w:spacing w:after="0" w:line="240" w:lineRule="auto"/>
        <w:ind w:right="-1" w:firstLine="900"/>
        <w:jc w:val="center"/>
        <w:rPr>
          <w:rFonts w:ascii="Times New Roman" w:hAnsi="Times New Roman" w:cs="Times New Roman"/>
          <w:b/>
          <w:bCs/>
          <w:sz w:val="28"/>
          <w:szCs w:val="28"/>
        </w:rPr>
      </w:pPr>
    </w:p>
    <w:p w:rsidR="00033C5C" w:rsidRPr="0094732A" w:rsidRDefault="00033C5C" w:rsidP="0010745C">
      <w:pPr>
        <w:spacing w:after="0" w:line="240" w:lineRule="auto"/>
        <w:ind w:right="-1" w:firstLine="900"/>
        <w:jc w:val="center"/>
        <w:rPr>
          <w:rFonts w:ascii="Times New Roman" w:hAnsi="Times New Roman" w:cs="Times New Roman"/>
          <w:b/>
          <w:bCs/>
          <w:sz w:val="28"/>
          <w:szCs w:val="28"/>
        </w:rPr>
      </w:pPr>
    </w:p>
    <w:p w:rsidR="004C4EBF" w:rsidRPr="0094732A" w:rsidRDefault="004C4EBF" w:rsidP="0010745C">
      <w:pPr>
        <w:spacing w:after="0" w:line="240" w:lineRule="auto"/>
        <w:ind w:right="-1" w:firstLine="900"/>
        <w:jc w:val="center"/>
        <w:rPr>
          <w:rFonts w:ascii="Times New Roman" w:hAnsi="Times New Roman" w:cs="Times New Roman"/>
          <w:b/>
          <w:bCs/>
          <w:sz w:val="28"/>
          <w:szCs w:val="28"/>
        </w:rPr>
      </w:pPr>
    </w:p>
    <w:p w:rsidR="004C4EBF" w:rsidRPr="0094732A" w:rsidRDefault="004C4EBF" w:rsidP="0010745C">
      <w:pPr>
        <w:spacing w:after="0" w:line="240" w:lineRule="auto"/>
        <w:ind w:right="-1"/>
        <w:rPr>
          <w:rFonts w:ascii="Times New Roman" w:eastAsia="Times New Roman" w:hAnsi="Times New Roman" w:cs="Times New Roman"/>
          <w:b/>
          <w:bCs/>
          <w:sz w:val="28"/>
          <w:szCs w:val="28"/>
        </w:rPr>
      </w:pPr>
    </w:p>
    <w:p w:rsidR="004C4EBF" w:rsidRDefault="003303C6" w:rsidP="00781698">
      <w:pPr>
        <w:spacing w:after="0" w:line="240" w:lineRule="auto"/>
        <w:ind w:right="-1" w:firstLine="900"/>
        <w:jc w:val="center"/>
        <w:rPr>
          <w:rFonts w:ascii="Times New Roman" w:eastAsia="Times New Roman" w:hAnsi="Times New Roman" w:cs="Times New Roman"/>
          <w:b/>
          <w:bCs/>
          <w:sz w:val="28"/>
          <w:szCs w:val="28"/>
        </w:rPr>
      </w:pPr>
      <w:r w:rsidRPr="003303C6">
        <w:rPr>
          <w:rFonts w:ascii="Times New Roman" w:eastAsia="Times New Roman" w:hAnsi="Times New Roman" w:cs="Times New Roman"/>
          <w:b/>
          <w:bCs/>
          <w:sz w:val="28"/>
          <w:szCs w:val="28"/>
        </w:rPr>
        <w:t>Об утверждении Порядка проведения оценки регулирующего воздействия проектов муниципальн</w:t>
      </w:r>
      <w:bookmarkStart w:id="0" w:name="_GoBack"/>
      <w:bookmarkEnd w:id="0"/>
      <w:r w:rsidRPr="003303C6">
        <w:rPr>
          <w:rFonts w:ascii="Times New Roman" w:eastAsia="Times New Roman" w:hAnsi="Times New Roman" w:cs="Times New Roman"/>
          <w:b/>
          <w:bCs/>
          <w:sz w:val="28"/>
          <w:szCs w:val="28"/>
        </w:rPr>
        <w:t>ых нормативных правовых актов администрации муниципального образования Крымский район и Порядка проведения экспертизы муниципальных нормативных правовых актов администрации муниципального образования Крымский район</w:t>
      </w:r>
    </w:p>
    <w:p w:rsidR="003303C6" w:rsidRDefault="003303C6" w:rsidP="0010745C">
      <w:pPr>
        <w:spacing w:after="0" w:line="240" w:lineRule="auto"/>
        <w:ind w:right="-1" w:firstLine="900"/>
        <w:jc w:val="both"/>
        <w:rPr>
          <w:rFonts w:ascii="Times New Roman" w:eastAsia="Times New Roman" w:hAnsi="Times New Roman" w:cs="Times New Roman"/>
          <w:b/>
          <w:bCs/>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b/>
          <w:bCs/>
          <w:sz w:val="28"/>
          <w:szCs w:val="28"/>
        </w:rPr>
      </w:pPr>
    </w:p>
    <w:p w:rsidR="0058428D" w:rsidRDefault="0058428D" w:rsidP="0058428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 основании решения Совета муниципального образования Крымский район от 13 мая 2021 года № 81 «О структуре администрации муниципального образования Крымский район», п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с</w:t>
      </w:r>
      <w:r>
        <w:rPr>
          <w:rFonts w:ascii="Times New Roman" w:hAnsi="Times New Roman" w:cs="Times New Roman"/>
          <w:sz w:val="28"/>
          <w:szCs w:val="28"/>
        </w:rPr>
        <w:t> </w:t>
      </w:r>
      <w:r w:rsidRPr="00B31AB7">
        <w:rPr>
          <w:rFonts w:ascii="Times New Roman" w:hAnsi="Times New Roman" w:cs="Times New Roman"/>
          <w:sz w:val="28"/>
          <w:szCs w:val="28"/>
        </w:rPr>
        <w:t>т</w:t>
      </w:r>
      <w:r>
        <w:rPr>
          <w:rFonts w:ascii="Times New Roman" w:hAnsi="Times New Roman" w:cs="Times New Roman"/>
          <w:sz w:val="28"/>
          <w:szCs w:val="28"/>
        </w:rPr>
        <w:t> </w:t>
      </w:r>
      <w:r w:rsidRPr="00B31AB7">
        <w:rPr>
          <w:rFonts w:ascii="Times New Roman" w:hAnsi="Times New Roman" w:cs="Times New Roman"/>
          <w:sz w:val="28"/>
          <w:szCs w:val="28"/>
        </w:rPr>
        <w:t>а</w:t>
      </w:r>
      <w:r>
        <w:rPr>
          <w:rFonts w:ascii="Times New Roman" w:hAnsi="Times New Roman" w:cs="Times New Roman"/>
          <w:sz w:val="28"/>
          <w:szCs w:val="28"/>
        </w:rPr>
        <w:t> </w:t>
      </w:r>
      <w:r w:rsidRPr="00B31AB7">
        <w:rPr>
          <w:rFonts w:ascii="Times New Roman" w:hAnsi="Times New Roman" w:cs="Times New Roman"/>
          <w:sz w:val="28"/>
          <w:szCs w:val="28"/>
        </w:rPr>
        <w:t>н</w:t>
      </w:r>
      <w:r>
        <w:rPr>
          <w:rFonts w:ascii="Times New Roman" w:hAnsi="Times New Roman" w:cs="Times New Roman"/>
          <w:sz w:val="28"/>
          <w:szCs w:val="28"/>
        </w:rPr>
        <w:t>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в</w:t>
      </w:r>
      <w:r>
        <w:rPr>
          <w:rFonts w:ascii="Times New Roman" w:hAnsi="Times New Roman" w:cs="Times New Roman"/>
          <w:sz w:val="28"/>
          <w:szCs w:val="28"/>
        </w:rPr>
        <w:t> </w:t>
      </w:r>
      <w:r w:rsidRPr="00B31AB7">
        <w:rPr>
          <w:rFonts w:ascii="Times New Roman" w:hAnsi="Times New Roman" w:cs="Times New Roman"/>
          <w:sz w:val="28"/>
          <w:szCs w:val="28"/>
        </w:rPr>
        <w:t>л</w:t>
      </w:r>
      <w:r>
        <w:rPr>
          <w:rFonts w:ascii="Times New Roman" w:hAnsi="Times New Roman" w:cs="Times New Roman"/>
          <w:sz w:val="28"/>
          <w:szCs w:val="28"/>
        </w:rPr>
        <w:t> </w:t>
      </w:r>
      <w:r w:rsidRPr="00B31AB7">
        <w:rPr>
          <w:rFonts w:ascii="Times New Roman" w:hAnsi="Times New Roman" w:cs="Times New Roman"/>
          <w:sz w:val="28"/>
          <w:szCs w:val="28"/>
        </w:rPr>
        <w:t>я</w:t>
      </w:r>
      <w:r>
        <w:rPr>
          <w:rFonts w:ascii="Times New Roman" w:hAnsi="Times New Roman" w:cs="Times New Roman"/>
          <w:sz w:val="28"/>
          <w:szCs w:val="28"/>
        </w:rPr>
        <w:t> </w:t>
      </w:r>
      <w:r w:rsidRPr="00B31AB7">
        <w:rPr>
          <w:rFonts w:ascii="Times New Roman" w:hAnsi="Times New Roman" w:cs="Times New Roman"/>
          <w:sz w:val="28"/>
          <w:szCs w:val="28"/>
        </w:rPr>
        <w:t>ю:</w:t>
      </w:r>
    </w:p>
    <w:p w:rsidR="004C4EBF" w:rsidRDefault="004C4EBF" w:rsidP="0010745C">
      <w:pPr>
        <w:spacing w:after="0" w:line="240" w:lineRule="auto"/>
        <w:ind w:right="-1" w:firstLine="900"/>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Утвердить Порядок проведения оценки регулирующего воздействия проектов муниципальных нормативных правовых актов администра</w:t>
      </w:r>
      <w:r w:rsidR="00D27AE6">
        <w:rPr>
          <w:rFonts w:ascii="Times New Roman" w:eastAsia="Times New Roman" w:hAnsi="Times New Roman" w:cs="Times New Roman"/>
          <w:sz w:val="28"/>
          <w:szCs w:val="28"/>
        </w:rPr>
        <w:t>ции муниципального образования Крымский район (п</w:t>
      </w:r>
      <w:r w:rsidR="00062EA7">
        <w:rPr>
          <w:rFonts w:ascii="Times New Roman" w:eastAsia="Times New Roman" w:hAnsi="Times New Roman" w:cs="Times New Roman"/>
          <w:sz w:val="28"/>
          <w:szCs w:val="28"/>
        </w:rPr>
        <w:t>риложение № 1)</w:t>
      </w:r>
      <w:r w:rsidRPr="0094732A">
        <w:rPr>
          <w:rFonts w:ascii="Times New Roman" w:eastAsia="Times New Roman" w:hAnsi="Times New Roman" w:cs="Times New Roman"/>
          <w:sz w:val="28"/>
          <w:szCs w:val="28"/>
        </w:rPr>
        <w:t xml:space="preserve">. </w:t>
      </w:r>
    </w:p>
    <w:p w:rsidR="00062EA7" w:rsidRDefault="00062EA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Порядок проведения экспертизы муниципальных нормативных правовых актов администра</w:t>
      </w:r>
      <w:r w:rsidR="00132B0D">
        <w:rPr>
          <w:rFonts w:ascii="Times New Roman" w:eastAsia="Times New Roman" w:hAnsi="Times New Roman" w:cs="Times New Roman"/>
          <w:sz w:val="28"/>
          <w:szCs w:val="28"/>
        </w:rPr>
        <w:t>ции муниципального образования К</w:t>
      </w:r>
      <w:r>
        <w:rPr>
          <w:rFonts w:ascii="Times New Roman" w:eastAsia="Times New Roman" w:hAnsi="Times New Roman" w:cs="Times New Roman"/>
          <w:sz w:val="28"/>
          <w:szCs w:val="28"/>
        </w:rPr>
        <w:t>рымский район</w:t>
      </w:r>
      <w:r w:rsidR="00D27AE6">
        <w:rPr>
          <w:rFonts w:ascii="Times New Roman" w:eastAsia="Times New Roman" w:hAnsi="Times New Roman" w:cs="Times New Roman"/>
          <w:sz w:val="28"/>
          <w:szCs w:val="28"/>
        </w:rPr>
        <w:t xml:space="preserve"> (п</w:t>
      </w:r>
      <w:r w:rsidR="00230358">
        <w:rPr>
          <w:rFonts w:ascii="Times New Roman" w:eastAsia="Times New Roman" w:hAnsi="Times New Roman" w:cs="Times New Roman"/>
          <w:sz w:val="28"/>
          <w:szCs w:val="28"/>
        </w:rPr>
        <w:t>риложение № 2).</w:t>
      </w:r>
    </w:p>
    <w:p w:rsidR="00CB7717"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Крымский район.</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sidR="002263AE">
        <w:rPr>
          <w:rFonts w:ascii="Times New Roman" w:eastAsia="Times New Roman" w:hAnsi="Times New Roman" w:cs="Times New Roman"/>
          <w:sz w:val="28"/>
          <w:szCs w:val="28"/>
        </w:rPr>
        <w:t>29</w:t>
      </w:r>
      <w:r w:rsidR="005877D4" w:rsidRPr="0094732A">
        <w:rPr>
          <w:rFonts w:ascii="Times New Roman" w:eastAsia="Times New Roman" w:hAnsi="Times New Roman" w:cs="Times New Roman"/>
          <w:sz w:val="28"/>
          <w:szCs w:val="28"/>
        </w:rPr>
        <w:t xml:space="preserve"> </w:t>
      </w:r>
      <w:r w:rsidR="002263AE">
        <w:rPr>
          <w:rFonts w:ascii="Times New Roman" w:eastAsia="Times New Roman" w:hAnsi="Times New Roman" w:cs="Times New Roman"/>
          <w:sz w:val="28"/>
          <w:szCs w:val="28"/>
        </w:rPr>
        <w:t>декабр</w:t>
      </w:r>
      <w:r w:rsidR="005877D4" w:rsidRPr="0094732A">
        <w:rPr>
          <w:rFonts w:ascii="Times New Roman" w:eastAsia="Times New Roman" w:hAnsi="Times New Roman" w:cs="Times New Roman"/>
          <w:sz w:val="28"/>
          <w:szCs w:val="28"/>
        </w:rPr>
        <w:t>я 20</w:t>
      </w:r>
      <w:r w:rsidR="002263AE">
        <w:rPr>
          <w:rFonts w:ascii="Times New Roman" w:eastAsia="Times New Roman" w:hAnsi="Times New Roman" w:cs="Times New Roman"/>
          <w:sz w:val="28"/>
          <w:szCs w:val="28"/>
        </w:rPr>
        <w:t>20</w:t>
      </w:r>
      <w:r w:rsidR="005877D4" w:rsidRPr="0094732A">
        <w:rPr>
          <w:rFonts w:ascii="Times New Roman" w:eastAsia="Times New Roman" w:hAnsi="Times New Roman" w:cs="Times New Roman"/>
          <w:sz w:val="28"/>
          <w:szCs w:val="28"/>
        </w:rPr>
        <w:t xml:space="preserve"> года № </w:t>
      </w:r>
      <w:r w:rsidR="002263AE">
        <w:rPr>
          <w:rFonts w:ascii="Times New Roman" w:eastAsia="Times New Roman" w:hAnsi="Times New Roman" w:cs="Times New Roman"/>
          <w:sz w:val="28"/>
          <w:szCs w:val="28"/>
        </w:rPr>
        <w:t>3079</w:t>
      </w:r>
      <w:r w:rsidR="005877D4" w:rsidRPr="0094732A">
        <w:rPr>
          <w:rFonts w:ascii="Times New Roman" w:eastAsia="Times New Roman" w:hAnsi="Times New Roman" w:cs="Times New Roman"/>
          <w:sz w:val="28"/>
          <w:szCs w:val="28"/>
        </w:rPr>
        <w:t xml:space="preserve"> «Об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муниципального образования Крымский район»</w:t>
      </w:r>
      <w:r w:rsidR="004C4EBF" w:rsidRPr="0094732A">
        <w:rPr>
          <w:rFonts w:ascii="Times New Roman" w:eastAsia="Times New Roman" w:hAnsi="Times New Roman" w:cs="Times New Roman"/>
          <w:sz w:val="28"/>
          <w:szCs w:val="28"/>
        </w:rPr>
        <w:t xml:space="preserve"> признать утратившим силу.</w:t>
      </w:r>
    </w:p>
    <w:p w:rsidR="004C4EBF"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5F5C94">
        <w:rPr>
          <w:rFonts w:ascii="Times New Roman" w:eastAsia="Times New Roman" w:hAnsi="Times New Roman" w:cs="Times New Roman"/>
          <w:sz w:val="28"/>
          <w:szCs w:val="28"/>
        </w:rPr>
        <w:t>. Контроль за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D27AE6" w:rsidRDefault="00D27AE6" w:rsidP="0010745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r w:rsidR="008D26C0">
        <w:rPr>
          <w:rFonts w:ascii="Times New Roman" w:eastAsia="Times New Roman" w:hAnsi="Times New Roman" w:cs="Times New Roman"/>
          <w:sz w:val="28"/>
          <w:szCs w:val="28"/>
        </w:rPr>
        <w:t xml:space="preserve"> главы</w:t>
      </w:r>
      <w:r>
        <w:rPr>
          <w:rFonts w:ascii="Times New Roman" w:eastAsia="Times New Roman" w:hAnsi="Times New Roman" w:cs="Times New Roman"/>
          <w:sz w:val="28"/>
          <w:szCs w:val="28"/>
        </w:rPr>
        <w:t xml:space="preserve"> муниципального</w:t>
      </w:r>
    </w:p>
    <w:p w:rsidR="004C4EBF" w:rsidRPr="0094732A" w:rsidRDefault="004C4EBF" w:rsidP="0010745C">
      <w:pPr>
        <w:spacing w:after="0" w:line="240" w:lineRule="auto"/>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sidR="008D26C0">
        <w:rPr>
          <w:rFonts w:ascii="Times New Roman" w:eastAsia="Times New Roman" w:hAnsi="Times New Roman" w:cs="Times New Roman"/>
          <w:sz w:val="28"/>
          <w:szCs w:val="28"/>
        </w:rPr>
        <w:t xml:space="preserve">разования Крымский район  </w:t>
      </w:r>
      <w:r w:rsidR="00AA4038">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                              </w:t>
      </w:r>
      <w:r w:rsidR="00AA4038">
        <w:rPr>
          <w:rFonts w:ascii="Times New Roman" w:eastAsia="Times New Roman" w:hAnsi="Times New Roman" w:cs="Times New Roman"/>
          <w:sz w:val="28"/>
          <w:szCs w:val="28"/>
        </w:rPr>
        <w:t xml:space="preserve">                 </w:t>
      </w:r>
      <w:proofErr w:type="spellStart"/>
      <w:r w:rsidR="00D27AE6">
        <w:rPr>
          <w:rFonts w:ascii="Times New Roman" w:eastAsia="Times New Roman" w:hAnsi="Times New Roman" w:cs="Times New Roman"/>
          <w:sz w:val="28"/>
          <w:szCs w:val="28"/>
        </w:rPr>
        <w:t>В.Н.Черник</w:t>
      </w:r>
      <w:proofErr w:type="spellEnd"/>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486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94732A">
        <w:rPr>
          <w:rFonts w:ascii="Times New Roman" w:hAnsi="Times New Roman" w:cs="Times New Roman"/>
          <w:sz w:val="28"/>
          <w:szCs w:val="28"/>
        </w:rPr>
        <w:t>1</w:t>
      </w:r>
    </w:p>
    <w:p w:rsidR="0010745C" w:rsidRPr="0094732A" w:rsidRDefault="0010745C" w:rsidP="0010745C">
      <w:pPr>
        <w:spacing w:after="0" w:line="240" w:lineRule="auto"/>
        <w:ind w:left="4860" w:right="-1"/>
        <w:rPr>
          <w:rFonts w:ascii="Times New Roman" w:hAnsi="Times New Roman" w:cs="Times New Roman"/>
          <w:sz w:val="28"/>
          <w:szCs w:val="28"/>
        </w:rPr>
      </w:pPr>
      <w:r w:rsidRPr="0094732A">
        <w:rPr>
          <w:rFonts w:ascii="Times New Roman" w:hAnsi="Times New Roman" w:cs="Times New Roman"/>
          <w:sz w:val="28"/>
          <w:szCs w:val="28"/>
        </w:rPr>
        <w:t>к постановлению администрации муниципального образования Крымский район</w:t>
      </w:r>
    </w:p>
    <w:p w:rsidR="0010745C" w:rsidRPr="0094732A" w:rsidRDefault="0010745C" w:rsidP="0010745C">
      <w:pPr>
        <w:spacing w:after="0" w:line="240" w:lineRule="auto"/>
        <w:ind w:left="4860" w:right="-1"/>
        <w:rPr>
          <w:rFonts w:ascii="Times New Roman" w:hAnsi="Times New Roman" w:cs="Times New Roman"/>
          <w:sz w:val="28"/>
          <w:szCs w:val="28"/>
        </w:rPr>
      </w:pPr>
      <w:r>
        <w:rPr>
          <w:rFonts w:ascii="Times New Roman" w:hAnsi="Times New Roman" w:cs="Times New Roman"/>
          <w:sz w:val="28"/>
          <w:szCs w:val="28"/>
        </w:rPr>
        <w:t>от ____________ № _______</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ПОРЯДОК</w:t>
      </w: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1.Общие положения</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w:t>
      </w:r>
      <w:r w:rsidRPr="0094732A">
        <w:rPr>
          <w:rFonts w:ascii="Times New Roman" w:hAnsi="Times New Roman" w:cs="Times New Roman"/>
          <w:sz w:val="28"/>
          <w:szCs w:val="28"/>
        </w:rPr>
        <w:t xml:space="preserve"> Настоящий Порядок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Крымский район.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1.2. </w:t>
      </w:r>
      <w:r w:rsidRPr="0094732A">
        <w:rPr>
          <w:rFonts w:ascii="Times New Roman" w:hAnsi="Times New Roman" w:cs="Times New Roman"/>
          <w:sz w:val="28"/>
          <w:szCs w:val="28"/>
        </w:rPr>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94732A">
        <w:rPr>
          <w:rFonts w:ascii="Times New Roman" w:hAnsi="Times New Roman" w:cs="Times New Roman"/>
          <w:sz w:val="28"/>
          <w:szCs w:val="28"/>
        </w:rPr>
        <w:t xml:space="preserve">. Термины и понятия, используемые в настоящем Порядке: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Регулирующий орган - отраслевой (функциональный) орган администрации муниципального образования Крымский район (структурное </w:t>
      </w:r>
      <w:r w:rsidRPr="0094732A">
        <w:rPr>
          <w:rFonts w:ascii="Times New Roman" w:hAnsi="Times New Roman" w:cs="Times New Roman"/>
          <w:sz w:val="28"/>
          <w:szCs w:val="28"/>
        </w:rPr>
        <w:lastRenderedPageBreak/>
        <w:t xml:space="preserve">подразделение администрации муниципального образования Крымский район), внесший проект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Уполномоченный орган - 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w:t>
      </w:r>
      <w:r w:rsidRPr="0094732A">
        <w:rPr>
          <w:rFonts w:ascii="Times New Roman" w:hAnsi="Times New Roman" w:cs="Times New Roman"/>
          <w:sz w:val="28"/>
          <w:szCs w:val="28"/>
        </w:rPr>
        <w:t xml:space="preserve">. Оценке регулирующего воздействия подлежат проекты муниципальных нормативных правовых актов администрации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проекты муниципальных нормативных правовых актов Совета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r>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BE2476">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1.5</w:t>
      </w:r>
      <w:r w:rsidRPr="0094732A">
        <w:rPr>
          <w:rFonts w:ascii="Times New Roman" w:hAnsi="Times New Roman" w:cs="Times New Roman"/>
          <w:sz w:val="28"/>
          <w:szCs w:val="28"/>
        </w:rPr>
        <w:t>.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w:t>
      </w:r>
      <w:r>
        <w:rPr>
          <w:rFonts w:ascii="Times New Roman" w:hAnsi="Times New Roman" w:cs="Times New Roman"/>
          <w:sz w:val="28"/>
          <w:szCs w:val="28"/>
        </w:rPr>
        <w:t>особствующих их введению, а так</w:t>
      </w:r>
      <w:r w:rsidRPr="0094732A">
        <w:rPr>
          <w:rFonts w:ascii="Times New Roman" w:hAnsi="Times New Roman" w:cs="Times New Roman"/>
          <w:sz w:val="28"/>
          <w:szCs w:val="28"/>
        </w:rPr>
        <w:t>же положений, способствующих возникновению необоснованных расходов субъектов предпринимательской и инвестиционной деятельности и районного бюджета (бюджета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.3. Низкая степень регулирующего воздействия - проект муниципального нормативного правового акта не содержит положений, предусмотренных подпунктами 1</w:t>
      </w:r>
      <w:r>
        <w:rPr>
          <w:rFonts w:ascii="Times New Roman" w:hAnsi="Times New Roman" w:cs="Times New Roman"/>
          <w:sz w:val="28"/>
          <w:szCs w:val="28"/>
        </w:rPr>
        <w:t>.6.1 и 1.6.2 пункта 1.6</w:t>
      </w:r>
      <w:r w:rsidRPr="0094732A">
        <w:rPr>
          <w:rFonts w:ascii="Times New Roman" w:hAnsi="Times New Roman" w:cs="Times New Roman"/>
          <w:sz w:val="28"/>
          <w:szCs w:val="28"/>
        </w:rPr>
        <w:t xml:space="preserve"> раздела 1 настоящего Порядка, однако подлежит оценке регулирующего воздействия по общим основаниям.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 Процедура проведения оценки регулирующего воздействия проектов муниципальных нормативных правовых актов состоит из следующих этапов: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w:t>
      </w:r>
      <w:r>
        <w:rPr>
          <w:rFonts w:ascii="Times New Roman" w:hAnsi="Times New Roman" w:cs="Times New Roman"/>
          <w:sz w:val="28"/>
          <w:szCs w:val="28"/>
        </w:rPr>
        <w:t xml:space="preserve"> органом, в случае его принятия;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.2. Проведение публичных конс</w:t>
      </w:r>
      <w:r>
        <w:rPr>
          <w:rFonts w:ascii="Times New Roman" w:hAnsi="Times New Roman" w:cs="Times New Roman"/>
          <w:sz w:val="28"/>
          <w:szCs w:val="28"/>
        </w:rPr>
        <w:t>ультаций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.3. Подготовка заключения об оценке регулирующего воздействия проекта муниципального нормативного правового акта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lastRenderedPageBreak/>
        <w:t>2. 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в упо</w:t>
      </w:r>
      <w:r>
        <w:rPr>
          <w:rFonts w:ascii="Times New Roman" w:hAnsi="Times New Roman" w:cs="Times New Roman"/>
          <w:sz w:val="28"/>
          <w:szCs w:val="28"/>
        </w:rPr>
        <w:t>лномоченный орган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 Форма сводного о</w:t>
      </w:r>
      <w:r>
        <w:rPr>
          <w:rFonts w:ascii="Times New Roman" w:hAnsi="Times New Roman" w:cs="Times New Roman"/>
          <w:sz w:val="28"/>
          <w:szCs w:val="28"/>
        </w:rPr>
        <w:t>тчета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2.3. Регулирующий орган в ходе формирования сводного отчета выбирает вариант правового регулирования с учетом следующих критериев: эффективность, определяемая высокой степенью вероятности достижения заявленных целей правового регулирования; 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Крымский район); предполагаемая польза для соответствующей сферы общественных отношений, выражающаяся в создании благоприятных условий для ее развития.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Расчеты, необходимые для заполнения разделов сводного отчета, приводятся в приложении к нему. 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2.4. Проект муниципального нормативного правового акта после согласования со всеми структурными подразделениями администрации муниципального образования Крымский район, в компетенции которых находятся вопросы и положения, содержащиеся в данном проекте, за исключением правового управления администрации муниципального образования Крымский</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 Проведение публичных конс</w:t>
      </w:r>
      <w:r>
        <w:rPr>
          <w:rFonts w:ascii="Times New Roman" w:hAnsi="Times New Roman" w:cs="Times New Roman"/>
          <w:sz w:val="28"/>
          <w:szCs w:val="28"/>
        </w:rPr>
        <w:t>ультаций уполномоченным органом</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3.2. Основаниями для возврата являются: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w:t>
      </w:r>
      <w:r>
        <w:rPr>
          <w:rFonts w:ascii="Times New Roman" w:hAnsi="Times New Roman" w:cs="Times New Roman"/>
          <w:sz w:val="28"/>
          <w:szCs w:val="28"/>
        </w:rPr>
        <w:t>ценки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w:t>
      </w:r>
      <w:r>
        <w:rPr>
          <w:rFonts w:ascii="Times New Roman" w:hAnsi="Times New Roman" w:cs="Times New Roman"/>
          <w:sz w:val="28"/>
          <w:szCs w:val="28"/>
        </w:rPr>
        <w:t>ответствии с настоящим Порядком;</w:t>
      </w:r>
    </w:p>
    <w:p w:rsidR="0010745C" w:rsidRPr="0094732A" w:rsidRDefault="0010745C" w:rsidP="0010745C">
      <w:pPr>
        <w:spacing w:after="0" w:line="240" w:lineRule="auto"/>
        <w:ind w:right="-1" w:firstLine="709"/>
        <w:jc w:val="both"/>
        <w:rPr>
          <w:rFonts w:ascii="Times New Roman" w:hAnsi="Times New Roman" w:cs="Times New Roman"/>
          <w:i/>
          <w:iCs/>
          <w:sz w:val="28"/>
          <w:szCs w:val="28"/>
        </w:rPr>
      </w:pPr>
      <w:r w:rsidRPr="0094732A">
        <w:rPr>
          <w:rFonts w:ascii="Times New Roman" w:hAnsi="Times New Roman" w:cs="Times New Roman"/>
          <w:sz w:val="28"/>
          <w:szCs w:val="28"/>
        </w:rPr>
        <w:t>3.3.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r w:rsidRPr="0094732A">
        <w:rPr>
          <w:rFonts w:ascii="Times New Roman" w:hAnsi="Times New Roman" w:cs="Times New Roman"/>
          <w:i/>
          <w:iCs/>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w:t>
      </w:r>
      <w:r w:rsidRPr="0094732A">
        <w:rPr>
          <w:rFonts w:ascii="Times New Roman" w:hAnsi="Times New Roman" w:cs="Times New Roman"/>
          <w:sz w:val="28"/>
          <w:szCs w:val="28"/>
        </w:rPr>
        <w:lastRenderedPageBreak/>
        <w:t>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Образцы форм уведомления и перечня вопросов для проведения публичных консульта</w:t>
      </w:r>
      <w:r>
        <w:rPr>
          <w:rFonts w:ascii="Times New Roman" w:hAnsi="Times New Roman" w:cs="Times New Roman"/>
          <w:sz w:val="28"/>
          <w:szCs w:val="28"/>
        </w:rPr>
        <w:t>ций приведены в приложениях</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 3)</w:t>
      </w:r>
      <w:r w:rsidRPr="0094732A">
        <w:rPr>
          <w:rFonts w:ascii="Times New Roman" w:hAnsi="Times New Roman" w:cs="Times New Roman"/>
          <w:sz w:val="28"/>
          <w:szCs w:val="28"/>
        </w:rPr>
        <w:t>. Срок проведения публичных консультаций исчисляется со дня размещения проекта муниципального нормативного правового акта и направления информации в соответствии с требованиями пункта 3.3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в разделе «Оценка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 точность формулировки выявленной проблемы;</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 xml:space="preserve">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 обоснованность определения целей предлагаемого правового регулирования; практическую реализуемость заявленных целей предлагаемого правового регулирования; </w:t>
      </w:r>
      <w:proofErr w:type="spell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w:t>
      </w:r>
      <w:r w:rsidRPr="0094732A">
        <w:rPr>
          <w:rFonts w:ascii="Times New Roman" w:hAnsi="Times New Roman" w:cs="Times New Roman"/>
          <w:sz w:val="28"/>
          <w:szCs w:val="28"/>
        </w:rPr>
        <w:lastRenderedPageBreak/>
        <w:t>достижения целей предлагаемого правового регулирования и возможность последующего мониторинга их достижения; 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Крымский район), связанных с введением предлагаемого правового регулирования; степень выявления регулирующим органом всех возможных рисков введения предлагаемого правового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Крымский район), при проведении оценки регулирующего воздействия проектов муниципальных нормативных правовых актов устанавливает: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 xml:space="preserve">развития отраслей экономики муниципального образования Крымский район;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в случае принятия предлагаемого проекта муниципального нормативного правового акта.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w:t>
      </w:r>
      <w:r w:rsidRPr="0094732A">
        <w:rPr>
          <w:rFonts w:ascii="Times New Roman" w:hAnsi="Times New Roman" w:cs="Times New Roman"/>
          <w:sz w:val="28"/>
          <w:szCs w:val="28"/>
        </w:rPr>
        <w:lastRenderedPageBreak/>
        <w:t>подготовке 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w:t>
      </w:r>
      <w:r>
        <w:rPr>
          <w:rFonts w:ascii="Times New Roman" w:hAnsi="Times New Roman" w:cs="Times New Roman"/>
          <w:sz w:val="28"/>
          <w:szCs w:val="28"/>
        </w:rPr>
        <w:t>таций и не может превышать срок, установленный</w:t>
      </w:r>
      <w:r w:rsidRPr="0094732A">
        <w:rPr>
          <w:rFonts w:ascii="Times New Roman" w:hAnsi="Times New Roman" w:cs="Times New Roman"/>
          <w:sz w:val="28"/>
          <w:szCs w:val="28"/>
        </w:rPr>
        <w:t xml:space="preserve"> пунктом 3.4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 Подготовка заключения об оценке регулирующего воздействия проекта муниципального нормативного правов</w:t>
      </w:r>
      <w:r>
        <w:rPr>
          <w:rFonts w:ascii="Times New Roman" w:hAnsi="Times New Roman" w:cs="Times New Roman"/>
          <w:sz w:val="28"/>
          <w:szCs w:val="28"/>
        </w:rPr>
        <w:t>ого акта уполномоченным органом</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Крымский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 Также в заключении отражаются сведения о соблюдении регулирующим органом процедур, предусмотренных настоящим Порядком. Форма заклю</w:t>
      </w:r>
      <w:r>
        <w:rPr>
          <w:rFonts w:ascii="Times New Roman" w:hAnsi="Times New Roman" w:cs="Times New Roman"/>
          <w:sz w:val="28"/>
          <w:szCs w:val="28"/>
        </w:rPr>
        <w:t>чения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4)</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w:t>
      </w:r>
      <w:r w:rsidRPr="0094732A">
        <w:rPr>
          <w:rFonts w:ascii="Times New Roman" w:hAnsi="Times New Roman" w:cs="Times New Roman"/>
          <w:sz w:val="28"/>
          <w:szCs w:val="28"/>
        </w:rPr>
        <w:lastRenderedPageBreak/>
        <w:t>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w:t>
      </w:r>
      <w:r>
        <w:rPr>
          <w:rFonts w:ascii="Times New Roman" w:hAnsi="Times New Roman" w:cs="Times New Roman"/>
          <w:sz w:val="28"/>
          <w:szCs w:val="28"/>
        </w:rPr>
        <w:t>,</w:t>
      </w:r>
      <w:r w:rsidRPr="0094732A">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w:t>
      </w:r>
      <w:r w:rsidRPr="0094732A">
        <w:rPr>
          <w:rFonts w:ascii="Times New Roman" w:hAnsi="Times New Roman" w:cs="Times New Roman"/>
          <w:sz w:val="28"/>
          <w:szCs w:val="28"/>
        </w:rPr>
        <w:t xml:space="preserve"> 6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в разделе «Оценка регулирующего воздействия» не позднее 3 рабочих дней со дня его подписания.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4.7.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 Повторное размещение данного проекта на официальном сайте уполномоченного органа для проведения публичных консультаций не осуществляется.</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5. Оценка фактического воздействия муниципальных нормативных правовых актов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w:t>
      </w:r>
      <w:r w:rsidRPr="0094732A">
        <w:rPr>
          <w:rFonts w:ascii="Times New Roman" w:hAnsi="Times New Roman" w:cs="Times New Roman"/>
          <w:sz w:val="28"/>
          <w:szCs w:val="28"/>
        </w:rPr>
        <w:lastRenderedPageBreak/>
        <w:t>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6. Урегулирование разногласий, возникающих по результатам проведения оценки регулирующего воздействия проекта муниципальн</w:t>
      </w:r>
      <w:r>
        <w:rPr>
          <w:rFonts w:ascii="Times New Roman" w:hAnsi="Times New Roman" w:cs="Times New Roman"/>
          <w:sz w:val="28"/>
          <w:szCs w:val="28"/>
        </w:rPr>
        <w:t>ого нормативного правового акта</w:t>
      </w:r>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регулирующему органу</w:t>
      </w:r>
      <w:r>
        <w:rPr>
          <w:rFonts w:ascii="Times New Roman" w:hAnsi="Times New Roman" w:cs="Times New Roman"/>
          <w:sz w:val="28"/>
          <w:szCs w:val="28"/>
        </w:rPr>
        <w:t xml:space="preserve"> (приложение № 5)</w:t>
      </w:r>
      <w:r w:rsidRPr="0094732A">
        <w:rPr>
          <w:rFonts w:ascii="Times New Roman" w:hAnsi="Times New Roman" w:cs="Times New Roman"/>
          <w:sz w:val="28"/>
          <w:szCs w:val="28"/>
        </w:rPr>
        <w:t>.</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w:t>
      </w:r>
      <w:r>
        <w:rPr>
          <w:rFonts w:ascii="Times New Roman" w:hAnsi="Times New Roman" w:cs="Times New Roman"/>
          <w:sz w:val="28"/>
          <w:szCs w:val="28"/>
        </w:rPr>
        <w:t>ленным</w:t>
      </w:r>
      <w:r w:rsidRPr="0094732A">
        <w:rPr>
          <w:rFonts w:ascii="Times New Roman" w:hAnsi="Times New Roman" w:cs="Times New Roman"/>
          <w:sz w:val="28"/>
          <w:szCs w:val="28"/>
        </w:rPr>
        <w:t xml:space="preserve">и возражениями Регулирующего органа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Регулирующего органа,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w:t>
      </w:r>
      <w:r w:rsidRPr="0094732A">
        <w:rPr>
          <w:rFonts w:ascii="Times New Roman" w:hAnsi="Times New Roman" w:cs="Times New Roman"/>
          <w:sz w:val="28"/>
          <w:szCs w:val="28"/>
        </w:rPr>
        <w:lastRenderedPageBreak/>
        <w:t>разногласий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6.4. В целях организации совещания Регулирующий орган уведомляет заместителя главы муниципального образования Крымский район, курирующего деятельность Регулирующего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6.5. Заместитель главы муниципального образования Крымский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6.7. В случае необходимости</w:t>
      </w:r>
      <w:r>
        <w:rPr>
          <w:rFonts w:ascii="Times New Roman" w:hAnsi="Times New Roman" w:cs="Times New Roman"/>
          <w:sz w:val="28"/>
          <w:szCs w:val="28"/>
        </w:rPr>
        <w:t>,</w:t>
      </w:r>
      <w:r w:rsidRPr="0094732A">
        <w:rPr>
          <w:rFonts w:ascii="Times New Roman" w:hAnsi="Times New Roman" w:cs="Times New Roman"/>
          <w:sz w:val="28"/>
          <w:szCs w:val="28"/>
        </w:rPr>
        <w:t xml:space="preserve">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10745C" w:rsidRPr="0094732A" w:rsidRDefault="0010745C" w:rsidP="0010745C">
      <w:pPr>
        <w:spacing w:after="0" w:line="233" w:lineRule="auto"/>
        <w:ind w:right="-1" w:firstLine="709"/>
        <w:contextualSpacing/>
        <w:jc w:val="both"/>
        <w:rPr>
          <w:rFonts w:ascii="Times New Roman" w:hAnsi="Times New Roman" w:cs="Times New Roman"/>
          <w:b/>
          <w:bCs/>
          <w:sz w:val="28"/>
          <w:szCs w:val="28"/>
        </w:rPr>
      </w:pPr>
      <w:r w:rsidRPr="0094732A">
        <w:rPr>
          <w:rFonts w:ascii="Times New Roman" w:hAnsi="Times New Roman" w:cs="Times New Roman"/>
          <w:sz w:val="28"/>
          <w:szCs w:val="28"/>
        </w:rPr>
        <w:t>6.8. Председательствует на совещании заместитель главы муниципального образования Крымский район, курирующий деятельность Регулирующего органа, либо уполномоченное им должностное лицо.</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w:t>
      </w:r>
      <w:r>
        <w:rPr>
          <w:rFonts w:ascii="Times New Roman" w:hAnsi="Times New Roman" w:cs="Times New Roman"/>
          <w:sz w:val="28"/>
          <w:szCs w:val="28"/>
        </w:rPr>
        <w:t>,</w:t>
      </w:r>
      <w:r w:rsidRPr="0094732A">
        <w:rPr>
          <w:rFonts w:ascii="Times New Roman" w:hAnsi="Times New Roman" w:cs="Times New Roman"/>
          <w:sz w:val="28"/>
          <w:szCs w:val="28"/>
        </w:rPr>
        <w:t xml:space="preserve"> согласно списку.</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6.11. В случае равенства числа голосов</w:t>
      </w:r>
      <w:r>
        <w:rPr>
          <w:rFonts w:ascii="Times New Roman" w:hAnsi="Times New Roman" w:cs="Times New Roman"/>
          <w:sz w:val="28"/>
          <w:szCs w:val="28"/>
        </w:rPr>
        <w:t>,</w:t>
      </w:r>
      <w:r w:rsidRPr="0094732A">
        <w:rPr>
          <w:rFonts w:ascii="Times New Roman" w:hAnsi="Times New Roman" w:cs="Times New Roman"/>
          <w:sz w:val="28"/>
          <w:szCs w:val="28"/>
        </w:rPr>
        <w:t xml:space="preserve"> решающим является голос председательствующего на совещании лица.</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1</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к Порядку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 СВОДНОГО ОТЧЕТА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о результатах проведения оценки регулирующего воздействия проектов муниципальных нормативных правовых актов</w:t>
      </w:r>
    </w:p>
    <w:p w:rsidR="0010745C" w:rsidRPr="00DB1285" w:rsidRDefault="0010745C" w:rsidP="0010745C">
      <w:pPr>
        <w:spacing w:after="0" w:line="240" w:lineRule="auto"/>
        <w:ind w:right="-1"/>
        <w:jc w:val="center"/>
        <w:rPr>
          <w:rFonts w:ascii="Times New Roman" w:hAnsi="Times New Roman" w:cs="Times New Roman"/>
          <w:b/>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(полное и краткое наименования)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 Краткое описание содержания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1.6.1. Обоснование степени регулирующего воздействия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1.7. Контактная информация исполнителя в регулирующем органе: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Ф.И.О.____________________________________________________________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Должность:________________________________________________________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Тел:________________ Адрес электронной </w:t>
      </w:r>
      <w:r>
        <w:rPr>
          <w:rFonts w:ascii="Times New Roman" w:hAnsi="Times New Roman" w:cs="Times New Roman"/>
          <w:sz w:val="28"/>
          <w:szCs w:val="28"/>
        </w:rPr>
        <w:t>поч</w:t>
      </w:r>
      <w:r w:rsidRPr="0094732A">
        <w:rPr>
          <w:rFonts w:ascii="Times New Roman" w:hAnsi="Times New Roman" w:cs="Times New Roman"/>
          <w:sz w:val="28"/>
          <w:szCs w:val="28"/>
        </w:rPr>
        <w:t>ты:__________________________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предлагаемое правовое регулирование:____________________________________________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2.1. Формулировка проблемы: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2.2. Информация о возникновении, выявлении проблемы и мерах, принятых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ранее для ее решения, достигнутых результатах и затраченных ресурсах: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3.1. Цели 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3.2. Сроки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3.3. Периодичность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мониторинга достижения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целей 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1)</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94732A">
        <w:rPr>
          <w:rFonts w:ascii="Times New Roman" w:hAnsi="Times New Roman" w:cs="Times New Roman"/>
          <w:sz w:val="28"/>
          <w:szCs w:val="28"/>
        </w:rPr>
        <w:lastRenderedPageBreak/>
        <w:t>регулирования в данной области, которые определяют необходимость постановки указанных целей: 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3.5. Цели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3.6.Индикаторы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3.7. Единица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измерения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индикаторов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3.8.Целевые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значения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индикаторов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 годам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 xml:space="preserve">                                                                                                    (место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509"/>
      </w:tblGrid>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4.1. Группы потенциальных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адресатов 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 (краткое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4.3. Источники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(Г</w:t>
            </w:r>
            <w:r w:rsidRPr="0094732A">
              <w:rPr>
                <w:rFonts w:ascii="Times New Roman" w:hAnsi="Times New Roman" w:cs="Times New Roman"/>
                <w:sz w:val="28"/>
                <w:szCs w:val="28"/>
              </w:rPr>
              <w:t>руппа 2)</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2142"/>
        <w:gridCol w:w="1984"/>
      </w:tblGrid>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5.1. Наименование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(полномочия,</w:t>
            </w:r>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бязанности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5.2.</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(новая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изменяемая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отменяемая)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94732A">
              <w:rPr>
                <w:rFonts w:ascii="Times New Roman" w:hAnsi="Times New Roman" w:cs="Times New Roman"/>
                <w:sz w:val="28"/>
                <w:szCs w:val="28"/>
              </w:rPr>
              <w:t>Предполагае</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м</w:t>
            </w:r>
            <w:r w:rsidRPr="0094732A">
              <w:rPr>
                <w:rFonts w:ascii="Times New Roman" w:hAnsi="Times New Roman" w:cs="Times New Roman"/>
                <w:sz w:val="28"/>
                <w:szCs w:val="28"/>
              </w:rPr>
              <w:t>ый</w:t>
            </w:r>
            <w:proofErr w:type="spellEnd"/>
            <w:r>
              <w:rPr>
                <w:rFonts w:ascii="Times New Roman" w:hAnsi="Times New Roman" w:cs="Times New Roman"/>
                <w:sz w:val="28"/>
                <w:szCs w:val="28"/>
              </w:rPr>
              <w:t xml:space="preserve"> </w:t>
            </w:r>
            <w:r w:rsidRPr="0094732A">
              <w:rPr>
                <w:rFonts w:ascii="Times New Roman" w:hAnsi="Times New Roman" w:cs="Times New Roman"/>
                <w:sz w:val="28"/>
                <w:szCs w:val="28"/>
              </w:rPr>
              <w:t>порядок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реализации</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5.4.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трудовых затрат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(чел./час в год),</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численности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сотрудников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5.5.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потребностей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 других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ресурсах</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(полномочие,</w:t>
            </w:r>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(полномочие,</w:t>
            </w:r>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(полномочие,</w:t>
            </w:r>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(полномочие,</w:t>
            </w:r>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10745C" w:rsidRPr="0094732A" w:rsidTr="00D36CDB">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6.1. Наименование функции</w:t>
            </w:r>
            <w:r>
              <w:rPr>
                <w:rFonts w:ascii="Times New Roman" w:hAnsi="Times New Roman" w:cs="Times New Roman"/>
                <w:sz w:val="28"/>
                <w:szCs w:val="28"/>
              </w:rPr>
              <w:t xml:space="preserve"> </w:t>
            </w:r>
            <w:r w:rsidRPr="0094732A">
              <w:rPr>
                <w:rFonts w:ascii="Times New Roman" w:hAnsi="Times New Roman" w:cs="Times New Roman"/>
                <w:sz w:val="28"/>
                <w:szCs w:val="28"/>
              </w:rPr>
              <w:t>(полномочия, обязанности 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 (в соответствии с</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пунктом 5.1)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6.2. Виды расходов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 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Количественная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оценка 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млн. рублей</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3"/>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органа местного самоуправления (от 1 до №):</w:t>
            </w: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Функция (полномочие,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 или 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r>
              <w:rPr>
                <w:rFonts w:ascii="Times New Roman" w:hAnsi="Times New Roman" w:cs="Times New Roman"/>
                <w:sz w:val="28"/>
                <w:szCs w:val="28"/>
              </w:rPr>
              <w:t xml:space="preserve"> </w:t>
            </w:r>
            <w:r w:rsidRPr="0094732A">
              <w:rPr>
                <w:rFonts w:ascii="Times New Roman" w:hAnsi="Times New Roman" w:cs="Times New Roman"/>
                <w:sz w:val="28"/>
                <w:szCs w:val="28"/>
              </w:rPr>
              <w:t>(от 1 до №) в _____г.: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 за период </w:t>
            </w:r>
            <w:r w:rsidRPr="0094732A">
              <w:rPr>
                <w:rFonts w:ascii="Times New Roman" w:hAnsi="Times New Roman" w:cs="Times New Roman"/>
                <w:sz w:val="28"/>
                <w:szCs w:val="28"/>
              </w:rPr>
              <w:lastRenderedPageBreak/>
              <w:t>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1.2. Функция (полномочие,</w:t>
            </w:r>
            <w:r>
              <w:rPr>
                <w:rFonts w:ascii="Times New Roman" w:hAnsi="Times New Roman" w:cs="Times New Roman"/>
                <w:sz w:val="28"/>
                <w:szCs w:val="28"/>
              </w:rPr>
              <w:t xml:space="preserve"> </w:t>
            </w:r>
            <w:r w:rsidRPr="0094732A">
              <w:rPr>
                <w:rFonts w:ascii="Times New Roman" w:hAnsi="Times New Roman" w:cs="Times New Roman"/>
                <w:sz w:val="28"/>
                <w:szCs w:val="28"/>
              </w:rPr>
              <w:t>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 1 до №) в _____г.: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998"/>
        <w:gridCol w:w="1843"/>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7.1. Группы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потенциальных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адресатов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 соответствии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 п. 4.1 сводного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отчета)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7.2. Новые обязанности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ограничения, 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существующих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обязанностей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ограничений, вводимые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предлагаемым правовым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регулированием (с</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указанием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соответствующих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положений проекта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муниципального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7.3. Описание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связанных с</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введением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7.4.</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Количествен-</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FD7690">
              <w:rPr>
                <w:rFonts w:ascii="Times New Roman" w:hAnsi="Times New Roman" w:cs="Times New Roman"/>
                <w:sz w:val="28"/>
                <w:szCs w:val="28"/>
              </w:rPr>
              <w:t>ная</w:t>
            </w:r>
            <w:proofErr w:type="spellEnd"/>
            <w:r w:rsidRPr="00FD7690">
              <w:rPr>
                <w:rFonts w:ascii="Times New Roman" w:hAnsi="Times New Roman" w:cs="Times New Roman"/>
                <w:sz w:val="28"/>
                <w:szCs w:val="28"/>
              </w:rPr>
              <w:t xml:space="preserve"> оценка,</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млн. рублей</w:t>
            </w:r>
          </w:p>
          <w:p w:rsidR="0010745C" w:rsidRPr="00FD7690"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7.6. Источники данных:______________________________________________ 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8.1. Виды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8.2.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вероятности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наступления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неблагоприятных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последствий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8.3. Методы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контроля 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8.4. Степень </w:t>
            </w:r>
            <w:proofErr w:type="spellStart"/>
            <w:r w:rsidRPr="0094732A">
              <w:rPr>
                <w:rFonts w:ascii="Times New Roman" w:hAnsi="Times New Roman" w:cs="Times New Roman"/>
                <w:sz w:val="28"/>
                <w:szCs w:val="28"/>
              </w:rPr>
              <w:t>контро</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л</w:t>
            </w:r>
            <w:r w:rsidRPr="0094732A">
              <w:rPr>
                <w:rFonts w:ascii="Times New Roman" w:hAnsi="Times New Roman" w:cs="Times New Roman"/>
                <w:sz w:val="28"/>
                <w:szCs w:val="28"/>
              </w:rPr>
              <w:t>я</w:t>
            </w:r>
            <w:r>
              <w:rPr>
                <w:rFonts w:ascii="Times New Roman" w:hAnsi="Times New Roman" w:cs="Times New Roman"/>
                <w:sz w:val="28"/>
                <w:szCs w:val="28"/>
              </w:rPr>
              <w:t xml:space="preserve"> </w:t>
            </w:r>
            <w:r w:rsidRPr="0094732A">
              <w:rPr>
                <w:rFonts w:ascii="Times New Roman" w:hAnsi="Times New Roman" w:cs="Times New Roman"/>
                <w:sz w:val="28"/>
                <w:szCs w:val="28"/>
              </w:rPr>
              <w:t>рисков (полный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частичный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отсутствует)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26098C" w:rsidRDefault="0010745C" w:rsidP="0010745C">
      <w:pPr>
        <w:autoSpaceDE w:val="0"/>
        <w:autoSpaceDN w:val="0"/>
        <w:adjustRightInd w:val="0"/>
        <w:spacing w:after="0" w:line="240" w:lineRule="auto"/>
        <w:ind w:right="-1"/>
        <w:jc w:val="center"/>
        <w:rPr>
          <w:rFonts w:ascii="Times New Roman" w:hAnsi="Times New Roman" w:cs="Times New Roman"/>
          <w:sz w:val="24"/>
          <w:szCs w:val="20"/>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861"/>
      </w:tblGrid>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3</w:t>
            </w: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r>
              <w:rPr>
                <w:rFonts w:ascii="Times New Roman" w:hAnsi="Times New Roman" w:cs="Times New Roman"/>
                <w:sz w:val="28"/>
                <w:szCs w:val="28"/>
              </w:rPr>
              <w:t xml:space="preserve"> </w:t>
            </w:r>
            <w:r w:rsidRPr="0094732A">
              <w:rPr>
                <w:rFonts w:ascii="Times New Roman" w:hAnsi="Times New Roman" w:cs="Times New Roman"/>
                <w:sz w:val="28"/>
                <w:szCs w:val="28"/>
              </w:rPr>
              <w:t>проблемы</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w:t>
            </w:r>
            <w:r>
              <w:rPr>
                <w:rFonts w:ascii="Times New Roman" w:hAnsi="Times New Roman" w:cs="Times New Roman"/>
                <w:sz w:val="28"/>
                <w:szCs w:val="28"/>
              </w:rPr>
              <w:t xml:space="preserve"> </w:t>
            </w:r>
            <w:r w:rsidRPr="0094732A">
              <w:rPr>
                <w:rFonts w:ascii="Times New Roman" w:hAnsi="Times New Roman" w:cs="Times New Roman"/>
                <w:sz w:val="28"/>
                <w:szCs w:val="28"/>
              </w:rPr>
              <w:t>оценка динамики численности</w:t>
            </w:r>
            <w:r>
              <w:rPr>
                <w:rFonts w:ascii="Times New Roman" w:hAnsi="Times New Roman" w:cs="Times New Roman"/>
                <w:sz w:val="28"/>
                <w:szCs w:val="28"/>
              </w:rPr>
              <w:t xml:space="preserve"> </w:t>
            </w:r>
            <w:r w:rsidRPr="0094732A">
              <w:rPr>
                <w:rFonts w:ascii="Times New Roman" w:hAnsi="Times New Roman" w:cs="Times New Roman"/>
                <w:sz w:val="28"/>
                <w:szCs w:val="28"/>
              </w:rPr>
              <w:t>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в среднесрочном периоде ( 1 - 3 года)</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9.3. Оценка дополнительных расходов</w:t>
            </w:r>
            <w:r>
              <w:rPr>
                <w:rFonts w:ascii="Times New Roman" w:hAnsi="Times New Roman" w:cs="Times New Roman"/>
                <w:sz w:val="28"/>
                <w:szCs w:val="28"/>
              </w:rPr>
              <w:t xml:space="preserve"> </w:t>
            </w:r>
            <w:r w:rsidRPr="0094732A">
              <w:rPr>
                <w:rFonts w:ascii="Times New Roman" w:hAnsi="Times New Roman" w:cs="Times New Roman"/>
                <w:sz w:val="28"/>
                <w:szCs w:val="28"/>
              </w:rPr>
              <w:t>(доходов) 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w:t>
            </w:r>
            <w:r>
              <w:rPr>
                <w:rFonts w:ascii="Times New Roman" w:hAnsi="Times New Roman" w:cs="Times New Roman"/>
                <w:sz w:val="28"/>
                <w:szCs w:val="28"/>
              </w:rPr>
              <w:t xml:space="preserve"> </w:t>
            </w:r>
            <w:r w:rsidRPr="0094732A">
              <w:rPr>
                <w:rFonts w:ascii="Times New Roman" w:hAnsi="Times New Roman" w:cs="Times New Roman"/>
                <w:sz w:val="28"/>
                <w:szCs w:val="28"/>
              </w:rPr>
              <w:t>бюджетов,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9.5. Оценка возможности достижения</w:t>
            </w:r>
            <w:r>
              <w:rPr>
                <w:rFonts w:ascii="Times New Roman" w:hAnsi="Times New Roman" w:cs="Times New Roman"/>
                <w:sz w:val="28"/>
                <w:szCs w:val="28"/>
              </w:rPr>
              <w:t xml:space="preserve"> </w:t>
            </w:r>
            <w:r w:rsidRPr="0094732A">
              <w:rPr>
                <w:rFonts w:ascii="Times New Roman" w:hAnsi="Times New Roman" w:cs="Times New Roman"/>
                <w:sz w:val="28"/>
                <w:szCs w:val="28"/>
              </w:rPr>
              <w:t>заявленных целей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(раздел 3 сводного отчета) посредством</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применения </w:t>
            </w:r>
            <w:r w:rsidRPr="0094732A">
              <w:rPr>
                <w:rFonts w:ascii="Times New Roman" w:hAnsi="Times New Roman" w:cs="Times New Roman"/>
                <w:sz w:val="28"/>
                <w:szCs w:val="28"/>
              </w:rPr>
              <w:lastRenderedPageBreak/>
              <w:t>рассматриваемых</w:t>
            </w:r>
            <w:r>
              <w:rPr>
                <w:rFonts w:ascii="Times New Roman" w:hAnsi="Times New Roman" w:cs="Times New Roman"/>
                <w:sz w:val="28"/>
                <w:szCs w:val="28"/>
              </w:rPr>
              <w:t xml:space="preserve"> </w:t>
            </w:r>
            <w:r w:rsidRPr="0094732A">
              <w:rPr>
                <w:rFonts w:ascii="Times New Roman" w:hAnsi="Times New Roman" w:cs="Times New Roman"/>
                <w:sz w:val="28"/>
                <w:szCs w:val="28"/>
              </w:rPr>
              <w:t>вариантов предлагаемого правового</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9.6. Оценка рисков неблагоприятных</w:t>
            </w:r>
            <w:r>
              <w:rPr>
                <w:rFonts w:ascii="Times New Roman" w:hAnsi="Times New Roman" w:cs="Times New Roman"/>
                <w:sz w:val="28"/>
                <w:szCs w:val="28"/>
              </w:rPr>
              <w:t xml:space="preserve"> </w:t>
            </w:r>
            <w:r w:rsidRPr="0094732A">
              <w:rPr>
                <w:rFonts w:ascii="Times New Roman" w:hAnsi="Times New Roman" w:cs="Times New Roman"/>
                <w:sz w:val="28"/>
                <w:szCs w:val="28"/>
              </w:rPr>
              <w:t>последствий</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9.7. Обоснование выбора предпочтительного варианта решения выявленной проблемы:_________________________________________________________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10.1.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есть (нет) </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а) срок переходного периода: _____________ дней с даты принятия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б) отсрочка введения предлагаемого правового регулирования:________ дней с даты принятия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10.3.1. Период распространения на ранее возникшие отношения:__ дней с даты принятия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Иные приложения (по усмотрению 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должности руководителя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                                          ________________________</w:t>
      </w:r>
    </w:p>
    <w:p w:rsidR="0010745C" w:rsidRPr="0094732A" w:rsidRDefault="0010745C" w:rsidP="0010745C">
      <w:pPr>
        <w:spacing w:after="0" w:line="240" w:lineRule="auto"/>
        <w:ind w:right="-1"/>
        <w:rPr>
          <w:rFonts w:ascii="Times New Roman" w:hAnsi="Times New Roman" w:cs="Times New Roman"/>
          <w:sz w:val="20"/>
          <w:szCs w:val="20"/>
        </w:rPr>
      </w:pPr>
      <w:r w:rsidRPr="0094732A">
        <w:rPr>
          <w:rFonts w:ascii="Times New Roman" w:hAnsi="Times New Roman" w:cs="Times New Roman"/>
          <w:sz w:val="20"/>
          <w:szCs w:val="20"/>
        </w:rPr>
        <w:t>(инициалы, фамилия)                                                                                                  (дата) (подпись)</w:t>
      </w:r>
    </w:p>
    <w:p w:rsidR="0010745C" w:rsidRPr="00305513" w:rsidRDefault="0010745C" w:rsidP="0010745C">
      <w:pPr>
        <w:spacing w:after="0" w:line="240" w:lineRule="auto"/>
        <w:ind w:right="-1"/>
        <w:contextualSpacing/>
        <w:rPr>
          <w:rFonts w:ascii="Times New Roman" w:hAnsi="Times New Roman" w:cs="Times New Roman"/>
        </w:rPr>
      </w:pPr>
    </w:p>
    <w:p w:rsidR="0010745C" w:rsidRPr="00305513" w:rsidRDefault="0010745C" w:rsidP="0010745C">
      <w:pPr>
        <w:spacing w:after="0" w:line="240" w:lineRule="auto"/>
        <w:ind w:right="-1"/>
        <w:contextualSpacing/>
        <w:rPr>
          <w:rFonts w:ascii="Times New Roman" w:hAnsi="Times New Roman" w:cs="Times New Roman"/>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26098C" w:rsidRDefault="0010745C" w:rsidP="0010745C">
      <w:pPr>
        <w:ind w:right="-1"/>
        <w:rPr>
          <w:rFonts w:ascii="Times New Roman" w:hAnsi="Times New Roman" w:cs="Times New Roman"/>
          <w:sz w:val="2"/>
        </w:rPr>
      </w:pPr>
      <w:r w:rsidRPr="0026098C">
        <w:rPr>
          <w:rFonts w:ascii="Times New Roman" w:hAnsi="Times New Roman" w:cs="Times New Roman"/>
          <w:sz w:val="2"/>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2</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к Порядку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уведомления о проведении публичных консультаций по проекту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Настоящим_____________________________________________________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w:t>
      </w:r>
    </w:p>
    <w:p w:rsidR="0010745C"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w:t>
      </w:r>
      <w:r>
        <w:rPr>
          <w:rFonts w:ascii="Times New Roman" w:hAnsi="Times New Roman" w:cs="Times New Roman"/>
          <w:sz w:val="28"/>
          <w:szCs w:val="28"/>
        </w:rPr>
        <w:t>__</w:t>
      </w:r>
      <w:r w:rsidRPr="0094732A">
        <w:rPr>
          <w:rFonts w:ascii="Times New Roman" w:hAnsi="Times New Roman" w:cs="Times New Roman"/>
          <w:sz w:val="28"/>
          <w:szCs w:val="28"/>
        </w:rPr>
        <w:t>__</w:t>
      </w:r>
      <w:r>
        <w:rPr>
          <w:rFonts w:ascii="Times New Roman" w:hAnsi="Times New Roman" w:cs="Times New Roman"/>
          <w:sz w:val="28"/>
          <w:szCs w:val="28"/>
        </w:rPr>
        <w:t>___</w:t>
      </w:r>
      <w:r w:rsidRPr="0094732A">
        <w:rPr>
          <w:rFonts w:ascii="Times New Roman" w:hAnsi="Times New Roman" w:cs="Times New Roman"/>
          <w:sz w:val="28"/>
          <w:szCs w:val="28"/>
        </w:rPr>
        <w:t xml:space="preserve">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 сборе замечаний и предложений заинтересованных лиц.</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Замечания и предложения принимаются по адресу: __________</w:t>
      </w:r>
      <w:r>
        <w:rPr>
          <w:rFonts w:ascii="Times New Roman" w:hAnsi="Times New Roman" w:cs="Times New Roman"/>
          <w:sz w:val="28"/>
          <w:szCs w:val="28"/>
        </w:rPr>
        <w:t>_</w:t>
      </w:r>
      <w:r w:rsidRPr="0094732A">
        <w:rPr>
          <w:rFonts w:ascii="Times New Roman" w:hAnsi="Times New Roman" w:cs="Times New Roman"/>
          <w:sz w:val="28"/>
          <w:szCs w:val="28"/>
        </w:rPr>
        <w:t>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а также по адресу электронной почты: ___________________________________. Сроки приема замечаний и предложений: 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Все поступившие замечания и предложения будут рассмотрены.</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3</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к Порядку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перечня вопросов для проведения публичных консультаций</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Контактная информация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8"/>
          <w:szCs w:val="28"/>
        </w:rPr>
      </w:pPr>
      <w:r w:rsidRPr="0094732A">
        <w:rPr>
          <w:rFonts w:ascii="Times New Roman" w:hAnsi="Times New Roman" w:cs="Times New Roman"/>
          <w:sz w:val="24"/>
          <w:szCs w:val="24"/>
        </w:rPr>
        <w:t>наименование  организации</w:t>
      </w:r>
      <w:r w:rsidRPr="0094732A">
        <w:rPr>
          <w:rFonts w:ascii="Times New Roman" w:hAnsi="Times New Roman" w:cs="Times New Roman"/>
          <w:sz w:val="28"/>
          <w:szCs w:val="28"/>
        </w:rPr>
        <w:t xml:space="preserve"> </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hanging="142"/>
        <w:jc w:val="center"/>
        <w:rPr>
          <w:rFonts w:ascii="Times New Roman" w:hAnsi="Times New Roman" w:cs="Times New Roman"/>
          <w:sz w:val="24"/>
          <w:szCs w:val="24"/>
        </w:rPr>
      </w:pPr>
      <w:r w:rsidRPr="0094732A">
        <w:rPr>
          <w:rFonts w:ascii="Times New Roman" w:hAnsi="Times New Roman" w:cs="Times New Roman"/>
          <w:sz w:val="24"/>
          <w:szCs w:val="24"/>
        </w:rPr>
        <w:t>сфера деятельности организации</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Ф.И.О. контактного лица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номер контактного телефона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адрес электронной почты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1. На решение </w:t>
      </w:r>
      <w:r w:rsidRPr="0094732A">
        <w:rPr>
          <w:rFonts w:ascii="Times New Roman" w:hAnsi="Times New Roman" w:cs="Times New Roman"/>
          <w:sz w:val="28"/>
          <w:szCs w:val="28"/>
        </w:rPr>
        <w:t>какой проблемы, на Ваш  взгляд, направлено предлагаемое   правовое регулирование? Актуальна ли данная проблема сегодня?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общения в целом)?</w:t>
      </w:r>
    </w:p>
    <w:p w:rsidR="0010745C"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иные варианты достижения заявленных целей правового регулирования? Если да – выделите те из них, которые, по Вашему мнени</w:t>
      </w:r>
      <w:r>
        <w:rPr>
          <w:rFonts w:ascii="Times New Roman" w:hAnsi="Times New Roman" w:cs="Times New Roman"/>
          <w:sz w:val="28"/>
          <w:szCs w:val="28"/>
        </w:rPr>
        <w:t xml:space="preserve">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w:t>
      </w:r>
      <w:r w:rsidRPr="0094732A">
        <w:rPr>
          <w:rFonts w:ascii="Times New Roman" w:hAnsi="Times New Roman" w:cs="Times New Roman"/>
          <w:sz w:val="28"/>
          <w:szCs w:val="28"/>
        </w:rPr>
        <w:t>) более эффективны?</w:t>
      </w:r>
    </w:p>
    <w:p w:rsidR="0010745C" w:rsidRDefault="0010745C" w:rsidP="0010745C">
      <w:pPr>
        <w:pStyle w:val="ConsPlusNonformat"/>
        <w:pBdr>
          <w:bottom w:val="single" w:sz="4" w:space="1" w:color="auto"/>
        </w:pBdr>
        <w:tabs>
          <w:tab w:val="left" w:pos="532"/>
        </w:tabs>
        <w:ind w:right="-1"/>
        <w:rPr>
          <w:rFonts w:ascii="Times New Roman" w:hAnsi="Times New Roman" w:cs="Times New Roman"/>
          <w:sz w:val="28"/>
          <w:szCs w:val="28"/>
        </w:rPr>
      </w:pPr>
    </w:p>
    <w:p w:rsidR="0010745C" w:rsidRPr="0094732A" w:rsidRDefault="0010745C" w:rsidP="0010745C">
      <w:pPr>
        <w:pStyle w:val="ConsPlusNonformat"/>
        <w:tabs>
          <w:tab w:val="left" w:pos="532"/>
        </w:tabs>
        <w:ind w:right="-1"/>
        <w:rPr>
          <w:rFonts w:ascii="Times New Roman" w:hAnsi="Times New Roman" w:cs="Times New Roman"/>
          <w:sz w:val="28"/>
          <w:szCs w:val="28"/>
        </w:rPr>
      </w:pPr>
      <w:r w:rsidRPr="0094732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w:t>
      </w:r>
      <w:r>
        <w:rPr>
          <w:rFonts w:ascii="Times New Roman" w:hAnsi="Times New Roman" w:cs="Times New Roman"/>
          <w:sz w:val="28"/>
          <w:szCs w:val="28"/>
        </w:rPr>
        <w:t>лагаемые нормы не соответствуют или противоречат</w:t>
      </w:r>
      <w:r w:rsidRPr="0094732A">
        <w:rPr>
          <w:rFonts w:ascii="Times New Roman" w:hAnsi="Times New Roman" w:cs="Times New Roman"/>
          <w:sz w:val="28"/>
          <w:szCs w:val="28"/>
        </w:rPr>
        <w:t xml:space="preserve"> иным действующи</w:t>
      </w:r>
      <w:r>
        <w:rPr>
          <w:rFonts w:ascii="Times New Roman" w:hAnsi="Times New Roman" w:cs="Times New Roman"/>
          <w:sz w:val="28"/>
          <w:szCs w:val="28"/>
        </w:rPr>
        <w:t>м нормативным правовым актам? Если да,</w:t>
      </w:r>
      <w:r w:rsidRPr="0094732A">
        <w:rPr>
          <w:rFonts w:ascii="Times New Roman" w:hAnsi="Times New Roman" w:cs="Times New Roman"/>
          <w:sz w:val="28"/>
          <w:szCs w:val="28"/>
        </w:rPr>
        <w:t xml:space="preserve"> укажите такие нормы и нормативные правовые акты.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7. Существуют ли в предлагаемом муниципальном норма</w:t>
      </w:r>
      <w:r>
        <w:rPr>
          <w:rFonts w:ascii="Times New Roman" w:hAnsi="Times New Roman" w:cs="Times New Roman"/>
          <w:sz w:val="28"/>
          <w:szCs w:val="28"/>
        </w:rPr>
        <w:t>тивном правовом акте положения, которые</w:t>
      </w:r>
      <w:r w:rsidRPr="0094732A">
        <w:rPr>
          <w:rFonts w:ascii="Times New Roman" w:hAnsi="Times New Roman" w:cs="Times New Roman"/>
          <w:sz w:val="28"/>
          <w:szCs w:val="28"/>
        </w:rPr>
        <w:t xml:space="preserve"> необоснованно затрудняют ведение предпринимательской и</w:t>
      </w:r>
      <w:r>
        <w:rPr>
          <w:rFonts w:ascii="Times New Roman" w:hAnsi="Times New Roman" w:cs="Times New Roman"/>
          <w:sz w:val="28"/>
          <w:szCs w:val="28"/>
        </w:rPr>
        <w:t xml:space="preserve"> инвестиционной деятельности? </w:t>
      </w:r>
      <w:r w:rsidRPr="0094732A">
        <w:rPr>
          <w:rFonts w:ascii="Times New Roman" w:hAnsi="Times New Roman" w:cs="Times New Roman"/>
          <w:sz w:val="28"/>
          <w:szCs w:val="28"/>
        </w:rPr>
        <w:t>Приведите  обоснования по каждому указанному положению, дополнительно определив:</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Pr>
          <w:rFonts w:ascii="Times New Roman" w:hAnsi="Times New Roman" w:cs="Times New Roman"/>
          <w:sz w:val="28"/>
          <w:szCs w:val="28"/>
        </w:rPr>
        <w:tab/>
        <w:t>-имеется ли</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смысловое противоречие с </w:t>
      </w:r>
      <w:r w:rsidRPr="0094732A">
        <w:rPr>
          <w:rFonts w:ascii="Times New Roman" w:hAnsi="Times New Roman" w:cs="Times New Roman"/>
          <w:sz w:val="28"/>
          <w:szCs w:val="28"/>
        </w:rPr>
        <w:t>целями муниципального нормативного пр</w:t>
      </w:r>
      <w:r>
        <w:rPr>
          <w:rFonts w:ascii="Times New Roman" w:hAnsi="Times New Roman" w:cs="Times New Roman"/>
          <w:sz w:val="28"/>
          <w:szCs w:val="28"/>
        </w:rPr>
        <w:t xml:space="preserve">авового акта или  существующей проблемой </w:t>
      </w:r>
      <w:r w:rsidRPr="0094732A">
        <w:rPr>
          <w:rFonts w:ascii="Times New Roman" w:hAnsi="Times New Roman" w:cs="Times New Roman"/>
          <w:sz w:val="28"/>
          <w:szCs w:val="28"/>
        </w:rPr>
        <w:t>либо положение не способствует достижению целей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-имеются ли технические ошибки;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исполнение положений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w:t>
      </w:r>
      <w:r>
        <w:rPr>
          <w:rFonts w:ascii="Times New Roman" w:hAnsi="Times New Roman" w:cs="Times New Roman"/>
          <w:sz w:val="28"/>
          <w:szCs w:val="28"/>
        </w:rPr>
        <w:t>ие положения к возникновению</w:t>
      </w:r>
      <w:r w:rsidRPr="0094732A">
        <w:rPr>
          <w:rFonts w:ascii="Times New Roman" w:hAnsi="Times New Roman" w:cs="Times New Roman"/>
          <w:sz w:val="28"/>
          <w:szCs w:val="28"/>
        </w:rPr>
        <w:t xml:space="preserve"> избыточных обязанностей для физических и юридических лиц в сфере </w:t>
      </w:r>
      <w:r w:rsidRPr="0094732A">
        <w:rPr>
          <w:rFonts w:ascii="Times New Roman" w:hAnsi="Times New Roman" w:cs="Times New Roman"/>
          <w:sz w:val="28"/>
          <w:szCs w:val="28"/>
        </w:rPr>
        <w:lastRenderedPageBreak/>
        <w:t>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 xml:space="preserve">-устанавливается </w:t>
      </w:r>
      <w:r>
        <w:rPr>
          <w:rFonts w:ascii="Times New Roman" w:hAnsi="Times New Roman" w:cs="Times New Roman"/>
          <w:sz w:val="28"/>
          <w:szCs w:val="28"/>
        </w:rPr>
        <w:t xml:space="preserve">ли положением </w:t>
      </w:r>
      <w:r w:rsidRPr="0094732A">
        <w:rPr>
          <w:rFonts w:ascii="Times New Roman" w:hAnsi="Times New Roman" w:cs="Times New Roman"/>
          <w:sz w:val="28"/>
          <w:szCs w:val="28"/>
        </w:rPr>
        <w:t>необоснованно</w:t>
      </w:r>
      <w:r>
        <w:rPr>
          <w:rFonts w:ascii="Times New Roman" w:hAnsi="Times New Roman" w:cs="Times New Roman"/>
          <w:sz w:val="28"/>
          <w:szCs w:val="28"/>
        </w:rPr>
        <w:t xml:space="preserve">е ограничение выбора физических и </w:t>
      </w:r>
      <w:r w:rsidRPr="0094732A">
        <w:rPr>
          <w:rFonts w:ascii="Times New Roman" w:hAnsi="Times New Roman" w:cs="Times New Roman"/>
          <w:sz w:val="28"/>
          <w:szCs w:val="28"/>
        </w:rPr>
        <w:t>юридических лиц в сфере предпринимательской и инвестиционной деятельности существующих или возможных поставщиков или потребителей;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-создает ли исполнение положений муниципальн</w:t>
      </w:r>
      <w:r>
        <w:rPr>
          <w:rFonts w:ascii="Times New Roman" w:hAnsi="Times New Roman" w:cs="Times New Roman"/>
          <w:sz w:val="28"/>
          <w:szCs w:val="28"/>
        </w:rPr>
        <w:t>ого нормативного правового акта</w:t>
      </w:r>
      <w:r w:rsidRPr="0094732A">
        <w:rPr>
          <w:rFonts w:ascii="Times New Roman" w:hAnsi="Times New Roman" w:cs="Times New Roman"/>
          <w:sz w:val="28"/>
          <w:szCs w:val="28"/>
        </w:rPr>
        <w:t xml:space="preserve">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к нев</w:t>
      </w:r>
      <w:r>
        <w:rPr>
          <w:rFonts w:ascii="Times New Roman" w:hAnsi="Times New Roman" w:cs="Times New Roman"/>
          <w:sz w:val="28"/>
          <w:szCs w:val="28"/>
        </w:rPr>
        <w:t>озможности совершения законных действий предпринимателей</w:t>
      </w:r>
      <w:r w:rsidRPr="0094732A">
        <w:rPr>
          <w:rFonts w:ascii="Times New Roman" w:hAnsi="Times New Roman" w:cs="Times New Roman"/>
          <w:sz w:val="28"/>
          <w:szCs w:val="28"/>
        </w:rPr>
        <w:t xml:space="preserve"> или инвесторов (например, в связи с отсутствием требуемой  муниципальным нормативным -правовым актом  инфраструктуры, организационных или технических   условий,   технологий);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w:t>
      </w:r>
      <w:r>
        <w:rPr>
          <w:rFonts w:ascii="Times New Roman" w:hAnsi="Times New Roman" w:cs="Times New Roman"/>
          <w:sz w:val="28"/>
          <w:szCs w:val="28"/>
        </w:rPr>
        <w:t>соответствует</w:t>
      </w:r>
      <w:r w:rsidRPr="0094732A">
        <w:rPr>
          <w:rFonts w:ascii="Times New Roman" w:hAnsi="Times New Roman" w:cs="Times New Roman"/>
          <w:sz w:val="28"/>
          <w:szCs w:val="28"/>
        </w:rPr>
        <w:t xml:space="preserve"> ли обычаям деловой практики, сложившейся в отрасли, либо существующим международным практикам, используемым в данный момент.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w:t>
      </w:r>
      <w:r>
        <w:rPr>
          <w:rFonts w:ascii="Times New Roman" w:hAnsi="Times New Roman" w:cs="Times New Roman"/>
          <w:sz w:val="28"/>
          <w:szCs w:val="28"/>
        </w:rPr>
        <w:t>_</w:t>
      </w:r>
      <w:r w:rsidRPr="0094732A">
        <w:rPr>
          <w:rFonts w:ascii="Times New Roman" w:hAnsi="Times New Roman" w:cs="Times New Roman"/>
          <w:sz w:val="28"/>
          <w:szCs w:val="28"/>
        </w:rPr>
        <w:t>____________________________________________________</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8. К каким последствиям может привести принятие </w:t>
      </w:r>
      <w:r w:rsidRPr="0094732A">
        <w:rPr>
          <w:rFonts w:ascii="Times New Roman" w:hAnsi="Times New Roman" w:cs="Times New Roman"/>
          <w:sz w:val="28"/>
          <w:szCs w:val="28"/>
        </w:rPr>
        <w:t>нового муниципального нормативного правового акта в части невозможности исполнения физическими и юридическими лицами дополнительных обязанностей, возникнове</w:t>
      </w:r>
      <w:r>
        <w:rPr>
          <w:rFonts w:ascii="Times New Roman" w:hAnsi="Times New Roman" w:cs="Times New Roman"/>
          <w:sz w:val="28"/>
          <w:szCs w:val="28"/>
        </w:rPr>
        <w:t>ния избыточных административных и</w:t>
      </w:r>
      <w:r w:rsidRPr="0094732A">
        <w:rPr>
          <w:rFonts w:ascii="Times New Roman" w:hAnsi="Times New Roman" w:cs="Times New Roman"/>
          <w:sz w:val="28"/>
          <w:szCs w:val="28"/>
        </w:rPr>
        <w:t xml:space="preserve"> ины</w:t>
      </w:r>
      <w:r>
        <w:rPr>
          <w:rFonts w:ascii="Times New Roman" w:hAnsi="Times New Roman" w:cs="Times New Roman"/>
          <w:sz w:val="28"/>
          <w:szCs w:val="28"/>
        </w:rPr>
        <w:t>х  ограничений и обязанностей</w:t>
      </w:r>
      <w:r w:rsidRPr="0094732A">
        <w:rPr>
          <w:rFonts w:ascii="Times New Roman" w:hAnsi="Times New Roman" w:cs="Times New Roman"/>
          <w:sz w:val="28"/>
          <w:szCs w:val="28"/>
        </w:rPr>
        <w:t xml:space="preserve"> в сфере предпринимательской и инвестиционной деятельности? Приведите конкретные примеры.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9. Оцените издержки (упущенную  выгоду) физических и юридических лиц </w:t>
      </w:r>
      <w:r w:rsidRPr="0094732A">
        <w:rPr>
          <w:rFonts w:ascii="Times New Roman" w:hAnsi="Times New Roman" w:cs="Times New Roman"/>
          <w:sz w:val="28"/>
          <w:szCs w:val="28"/>
        </w:rPr>
        <w:t>в сфере предпринимательской</w:t>
      </w:r>
      <w:r>
        <w:rPr>
          <w:rFonts w:ascii="Times New Roman" w:hAnsi="Times New Roman" w:cs="Times New Roman"/>
          <w:sz w:val="28"/>
          <w:szCs w:val="28"/>
        </w:rPr>
        <w:t xml:space="preserve"> и инвестиционной деятельности, возникающие при введении </w:t>
      </w:r>
      <w:r w:rsidRPr="0094732A">
        <w:rPr>
          <w:rFonts w:ascii="Times New Roman" w:hAnsi="Times New Roman" w:cs="Times New Roman"/>
          <w:sz w:val="28"/>
          <w:szCs w:val="28"/>
        </w:rPr>
        <w:t>предлагаемого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w:t>
      </w:r>
      <w:r w:rsidRPr="0094732A">
        <w:rPr>
          <w:rFonts w:ascii="Times New Roman" w:hAnsi="Times New Roman" w:cs="Times New Roman"/>
          <w:sz w:val="28"/>
          <w:szCs w:val="28"/>
        </w:rPr>
        <w:t xml:space="preserve">лица в сфере предпринимательской и инвестиционной деятельности вследствие необходимости  соблюдения административных </w:t>
      </w:r>
      <w:r>
        <w:rPr>
          <w:rFonts w:ascii="Times New Roman" w:hAnsi="Times New Roman" w:cs="Times New Roman"/>
          <w:sz w:val="28"/>
          <w:szCs w:val="28"/>
        </w:rPr>
        <w:t>процедур, предусмотренных проектом</w:t>
      </w:r>
      <w:r w:rsidRPr="0094732A">
        <w:rPr>
          <w:rFonts w:ascii="Times New Roman" w:hAnsi="Times New Roman" w:cs="Times New Roman"/>
          <w:sz w:val="28"/>
          <w:szCs w:val="28"/>
        </w:rPr>
        <w:t xml:space="preserve"> предлагаемого муниципального норм</w:t>
      </w:r>
      <w:r>
        <w:rPr>
          <w:rFonts w:ascii="Times New Roman" w:hAnsi="Times New Roman" w:cs="Times New Roman"/>
          <w:sz w:val="28"/>
          <w:szCs w:val="28"/>
        </w:rPr>
        <w:t>ативного правового акта. Какие из указанных издержек Вы считаете  избыточными</w:t>
      </w:r>
      <w:r w:rsidRPr="0094732A">
        <w:rPr>
          <w:rFonts w:ascii="Times New Roman" w:hAnsi="Times New Roman" w:cs="Times New Roman"/>
          <w:sz w:val="28"/>
          <w:szCs w:val="28"/>
        </w:rPr>
        <w:t xml:space="preserve"> (бесполезными) и почему? Если возм</w:t>
      </w:r>
      <w:r>
        <w:rPr>
          <w:rFonts w:ascii="Times New Roman" w:hAnsi="Times New Roman" w:cs="Times New Roman"/>
          <w:sz w:val="28"/>
          <w:szCs w:val="28"/>
        </w:rPr>
        <w:t>ожно, оцените затраты по выполнению вновь вводимых требований</w:t>
      </w:r>
      <w:r w:rsidRPr="0094732A">
        <w:rPr>
          <w:rFonts w:ascii="Times New Roman" w:hAnsi="Times New Roman" w:cs="Times New Roman"/>
          <w:sz w:val="28"/>
          <w:szCs w:val="28"/>
        </w:rPr>
        <w:t xml:space="preserve"> количественно (в часах рабочего времени, в денежном эквиваленте и прочее).</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10. Какие, на Ваш взгляд, могут</w:t>
      </w:r>
      <w:r w:rsidRPr="0094732A">
        <w:rPr>
          <w:rFonts w:ascii="Times New Roman" w:hAnsi="Times New Roman" w:cs="Times New Roman"/>
          <w:sz w:val="28"/>
          <w:szCs w:val="28"/>
        </w:rPr>
        <w:t xml:space="preserve"> возникнуть проблемы и трудности в осущес</w:t>
      </w:r>
      <w:r>
        <w:rPr>
          <w:rFonts w:ascii="Times New Roman" w:hAnsi="Times New Roman" w:cs="Times New Roman"/>
          <w:sz w:val="28"/>
          <w:szCs w:val="28"/>
        </w:rPr>
        <w:t>твлении контроля за соблюдением</w:t>
      </w:r>
      <w:r w:rsidRPr="0094732A">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и норм, вводимых </w:t>
      </w:r>
      <w:r w:rsidRPr="0094732A">
        <w:rPr>
          <w:rFonts w:ascii="Times New Roman" w:hAnsi="Times New Roman" w:cs="Times New Roman"/>
          <w:sz w:val="28"/>
          <w:szCs w:val="28"/>
        </w:rPr>
        <w:t>данным муниципальны</w:t>
      </w:r>
      <w:r>
        <w:rPr>
          <w:rFonts w:ascii="Times New Roman" w:hAnsi="Times New Roman" w:cs="Times New Roman"/>
          <w:sz w:val="28"/>
          <w:szCs w:val="28"/>
        </w:rPr>
        <w:t xml:space="preserve">м нормативным правовым </w:t>
      </w:r>
      <w:r w:rsidRPr="0094732A">
        <w:rPr>
          <w:rFonts w:ascii="Times New Roman" w:hAnsi="Times New Roman" w:cs="Times New Roman"/>
          <w:sz w:val="28"/>
          <w:szCs w:val="28"/>
        </w:rPr>
        <w:t>актом? Все ли потенциальные адресаты окажутся в одинаковых условиях после введения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10745C" w:rsidRPr="0094732A" w:rsidRDefault="0010745C" w:rsidP="0010745C">
      <w:pPr>
        <w:pStyle w:val="ConsPlusNonformat"/>
        <w:tabs>
          <w:tab w:val="left" w:pos="532"/>
          <w:tab w:val="left" w:pos="1134"/>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w:t>
      </w:r>
      <w:bookmarkStart w:id="1" w:name="Par443"/>
      <w:bookmarkEnd w:id="1"/>
      <w:r w:rsidRPr="0094732A">
        <w:rPr>
          <w:rFonts w:ascii="Times New Roman" w:hAnsi="Times New Roman" w:cs="Times New Roman"/>
          <w:sz w:val="28"/>
          <w:szCs w:val="28"/>
        </w:rPr>
        <w:t>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4</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к Порядку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ФОРМА</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Руководителю___________________________________________________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 об оценке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Pr="0094732A">
        <w:rPr>
          <w:rFonts w:ascii="Times New Roman" w:hAnsi="Times New Roman" w:cs="Times New Roman"/>
          <w:sz w:val="28"/>
          <w:szCs w:val="28"/>
        </w:rPr>
        <w:t>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(название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рассмотрел поступивший 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проекта)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проект_______________________________________________________________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(название проекта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(далее - проект), направленный для подготовки настоящего Заключения,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(далее - разработчик), и сообщает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 Проект направлен разработчиком для проведения оценки регулирующего воздействия______________________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(впервые/повторно)</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 xml:space="preserve">(информация о предшествующей подготовке заключений об оценке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регулирующего воздействия проекта)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точность формулировки выявленной проблемы;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адекватность определения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практическая реализуемость заявленных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соответствии с Порядком установлено следующее: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w:t>
      </w:r>
      <w:r w:rsidRPr="0094732A">
        <w:rPr>
          <w:rFonts w:ascii="Times New Roman" w:hAnsi="Times New Roman" w:cs="Times New Roman"/>
          <w:i/>
          <w:iCs/>
          <w:sz w:val="28"/>
          <w:szCs w:val="28"/>
        </w:rPr>
        <w:t> </w:t>
      </w:r>
      <w:r w:rsidRPr="0094732A">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w:t>
      </w:r>
      <w:r w:rsidRPr="0094732A">
        <w:rPr>
          <w:rFonts w:ascii="Times New Roman" w:hAnsi="Times New Roman" w:cs="Times New Roman"/>
          <w:sz w:val="28"/>
          <w:szCs w:val="28"/>
        </w:rPr>
        <w:lastRenderedPageBreak/>
        <w:t>изменяется содержание или порядок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Описываются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10745C" w:rsidRPr="0094732A" w:rsidRDefault="0010745C" w:rsidP="0010745C">
      <w:pPr>
        <w:spacing w:after="0" w:line="240" w:lineRule="auto"/>
        <w:ind w:right="-1" w:firstLine="709"/>
        <w:jc w:val="right"/>
        <w:rPr>
          <w:rFonts w:ascii="Times New Roman" w:hAnsi="Times New Roman" w:cs="Times New Roman"/>
          <w:sz w:val="20"/>
          <w:szCs w:val="20"/>
        </w:rPr>
      </w:pPr>
      <w:r w:rsidRPr="0094732A">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с _______________ по ___________________ </w:t>
      </w:r>
      <w:r w:rsidRPr="0094732A">
        <w:rPr>
          <w:rFonts w:ascii="Times New Roman" w:hAnsi="Times New Roman" w:cs="Times New Roman"/>
          <w:sz w:val="20"/>
          <w:szCs w:val="20"/>
        </w:rPr>
        <w:t>(дата начала и окончания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t>
      </w:r>
      <w:proofErr w:type="spellStart"/>
      <w:r w:rsidRPr="00E22B3C">
        <w:rPr>
          <w:rFonts w:ascii="Times New Roman" w:hAnsi="Times New Roman" w:cs="Times New Roman"/>
          <w:sz w:val="28"/>
          <w:szCs w:val="28"/>
        </w:rPr>
        <w:t>www</w:t>
      </w:r>
      <w:proofErr w:type="spellEnd"/>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lang w:val="en-US"/>
        </w:rPr>
        <w:t>krymsk</w:t>
      </w:r>
      <w:proofErr w:type="spellEnd"/>
      <w:r w:rsidRPr="00E22B3C">
        <w:rPr>
          <w:rFonts w:ascii="Times New Roman" w:hAnsi="Times New Roman" w:cs="Times New Roman"/>
          <w:sz w:val="28"/>
          <w:szCs w:val="28"/>
        </w:rPr>
        <w:t>-</w:t>
      </w:r>
      <w:r w:rsidRPr="00E22B3C">
        <w:rPr>
          <w:rFonts w:ascii="Times New Roman" w:hAnsi="Times New Roman" w:cs="Times New Roman"/>
          <w:sz w:val="28"/>
          <w:szCs w:val="28"/>
          <w:lang w:val="en-US"/>
        </w:rPr>
        <w:t>region</w:t>
      </w:r>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rPr>
        <w:t>ru</w:t>
      </w:r>
      <w:proofErr w:type="spellEnd"/>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w:t>
      </w:r>
    </w:p>
    <w:p w:rsidR="0010745C" w:rsidRPr="0094732A" w:rsidRDefault="0010745C" w:rsidP="0010745C">
      <w:pPr>
        <w:spacing w:after="0" w:line="240" w:lineRule="auto"/>
        <w:ind w:right="-1" w:firstLine="900"/>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Указание на приложения (при наличии).</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Наименование должности руководителя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                                           ______________________</w:t>
      </w:r>
    </w:p>
    <w:p w:rsidR="0010745C" w:rsidRPr="0094732A" w:rsidRDefault="0010745C" w:rsidP="0010745C">
      <w:pPr>
        <w:spacing w:after="0" w:line="240" w:lineRule="auto"/>
        <w:ind w:right="-1"/>
        <w:jc w:val="both"/>
        <w:rPr>
          <w:rFonts w:ascii="Times New Roman" w:hAnsi="Times New Roman" w:cs="Times New Roman"/>
          <w:sz w:val="20"/>
          <w:szCs w:val="20"/>
        </w:rPr>
      </w:pPr>
      <w:r w:rsidRPr="0094732A">
        <w:rPr>
          <w:rFonts w:ascii="Times New Roman" w:hAnsi="Times New Roman" w:cs="Times New Roman"/>
          <w:sz w:val="20"/>
          <w:szCs w:val="20"/>
        </w:rPr>
        <w:t xml:space="preserve">                (инициалы, фамилия)                                                                                                  (дата) (подпись)</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5</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к Порядку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ТАБЛИЦЫ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разногласий к проекту муниципального нормативного правового акта администрации муниципального образования Крымский район</w:t>
      </w:r>
    </w:p>
    <w:p w:rsidR="0010745C" w:rsidRPr="00FD04C0" w:rsidRDefault="0010745C" w:rsidP="0010745C">
      <w:pPr>
        <w:spacing w:after="0" w:line="240" w:lineRule="auto"/>
        <w:ind w:right="-1" w:firstLine="709"/>
        <w:jc w:val="center"/>
        <w:rPr>
          <w:rFonts w:ascii="Times New Roman" w:hAnsi="Times New Roman" w:cs="Times New Roman"/>
          <w:b/>
          <w:sz w:val="28"/>
          <w:szCs w:val="28"/>
        </w:rPr>
      </w:pPr>
    </w:p>
    <w:p w:rsidR="0010745C"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w:t>
      </w:r>
      <w:r w:rsidRPr="0094732A">
        <w:rPr>
          <w:rFonts w:ascii="Times New Roman" w:hAnsi="Times New Roman" w:cs="Times New Roman"/>
          <w:sz w:val="20"/>
          <w:szCs w:val="20"/>
        </w:rPr>
        <w:t>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 результатам проведения оценки регулирующего воздействия проекта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________________ № 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979"/>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боснования несогласия с возражениями регулирующего органа, высказанные</w:t>
            </w:r>
            <w:r>
              <w:rPr>
                <w:rFonts w:ascii="Times New Roman" w:hAnsi="Times New Roman" w:cs="Times New Roman"/>
                <w:sz w:val="28"/>
                <w:szCs w:val="28"/>
              </w:rPr>
              <w:t xml:space="preserve"> </w:t>
            </w:r>
            <w:r w:rsidRPr="0094732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94732A">
              <w:rPr>
                <w:rFonts w:ascii="Times New Roman" w:hAnsi="Times New Roman" w:cs="Times New Roman"/>
                <w:sz w:val="28"/>
                <w:szCs w:val="28"/>
              </w:rPr>
              <w:t>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522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w:t>
      </w:r>
      <w:r w:rsidRPr="0094732A">
        <w:rPr>
          <w:rFonts w:ascii="Times New Roman" w:hAnsi="Times New Roman" w:cs="Times New Roman"/>
          <w:sz w:val="28"/>
          <w:szCs w:val="28"/>
        </w:rPr>
        <w:t>2</w:t>
      </w:r>
    </w:p>
    <w:p w:rsidR="0010745C" w:rsidRPr="0094732A" w:rsidRDefault="0010745C" w:rsidP="0010745C">
      <w:pPr>
        <w:spacing w:after="0" w:line="240" w:lineRule="auto"/>
        <w:ind w:left="5220" w:right="-1"/>
        <w:rPr>
          <w:rFonts w:ascii="Times New Roman" w:hAnsi="Times New Roman" w:cs="Times New Roman"/>
          <w:sz w:val="28"/>
          <w:szCs w:val="28"/>
        </w:rPr>
      </w:pPr>
      <w:r w:rsidRPr="0094732A">
        <w:rPr>
          <w:rFonts w:ascii="Times New Roman" w:hAnsi="Times New Roman" w:cs="Times New Roman"/>
          <w:sz w:val="28"/>
          <w:szCs w:val="28"/>
        </w:rPr>
        <w:t xml:space="preserve">к постановлению администрации муниципального образования Крымский район </w:t>
      </w:r>
    </w:p>
    <w:p w:rsidR="0010745C" w:rsidRPr="0094732A" w:rsidRDefault="0010745C" w:rsidP="0010745C">
      <w:pPr>
        <w:spacing w:after="0" w:line="240" w:lineRule="auto"/>
        <w:ind w:left="5220" w:right="-1"/>
        <w:rPr>
          <w:rFonts w:ascii="Times New Roman" w:hAnsi="Times New Roman" w:cs="Times New Roman"/>
          <w:b/>
          <w:bCs/>
          <w:i/>
          <w:iCs/>
          <w:sz w:val="28"/>
          <w:szCs w:val="28"/>
        </w:rPr>
      </w:pPr>
      <w:r w:rsidRPr="0094732A">
        <w:rPr>
          <w:rFonts w:ascii="Times New Roman" w:hAnsi="Times New Roman" w:cs="Times New Roman"/>
          <w:sz w:val="28"/>
          <w:szCs w:val="28"/>
        </w:rPr>
        <w:t xml:space="preserve">от </w:t>
      </w:r>
      <w:r>
        <w:rPr>
          <w:rFonts w:ascii="Times New Roman" w:hAnsi="Times New Roman" w:cs="Times New Roman"/>
          <w:sz w:val="28"/>
          <w:szCs w:val="28"/>
        </w:rPr>
        <w:t>______________</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 ______</w:t>
      </w:r>
    </w:p>
    <w:p w:rsidR="0010745C" w:rsidRPr="0094732A" w:rsidRDefault="0010745C" w:rsidP="0010745C">
      <w:pPr>
        <w:spacing w:after="0" w:line="240" w:lineRule="auto"/>
        <w:ind w:right="-1" w:firstLine="709"/>
        <w:rPr>
          <w:rFonts w:ascii="Times New Roman" w:hAnsi="Times New Roman" w:cs="Times New Roman"/>
          <w:i/>
          <w:iCs/>
          <w:sz w:val="28"/>
          <w:szCs w:val="28"/>
        </w:rPr>
      </w:pPr>
    </w:p>
    <w:p w:rsidR="0010745C" w:rsidRPr="0094732A" w:rsidRDefault="0010745C" w:rsidP="0010745C">
      <w:pPr>
        <w:spacing w:after="0" w:line="240" w:lineRule="auto"/>
        <w:ind w:right="-1" w:firstLine="709"/>
        <w:rPr>
          <w:rFonts w:ascii="Times New Roman" w:hAnsi="Times New Roman" w:cs="Times New Roman"/>
          <w:i/>
          <w:iCs/>
          <w:sz w:val="28"/>
          <w:szCs w:val="28"/>
        </w:rPr>
      </w:pPr>
    </w:p>
    <w:p w:rsidR="0010745C" w:rsidRDefault="0010745C" w:rsidP="0010745C">
      <w:pPr>
        <w:spacing w:after="100" w:afterAutospacing="1" w:line="238"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r w:rsidRPr="00FD04C0">
        <w:rPr>
          <w:rFonts w:ascii="Times New Roman" w:hAnsi="Times New Roman" w:cs="Times New Roman"/>
          <w:b/>
          <w:sz w:val="28"/>
          <w:szCs w:val="28"/>
        </w:rPr>
        <w:t xml:space="preserve"> </w:t>
      </w:r>
    </w:p>
    <w:p w:rsidR="0010745C" w:rsidRPr="00FD04C0" w:rsidRDefault="0010745C" w:rsidP="0010745C">
      <w:pPr>
        <w:spacing w:after="100" w:afterAutospacing="1" w:line="238" w:lineRule="auto"/>
        <w:ind w:right="-1"/>
        <w:contextualSpacing/>
        <w:jc w:val="center"/>
        <w:rPr>
          <w:rFonts w:ascii="Times New Roman" w:hAnsi="Times New Roman" w:cs="Times New Roman"/>
          <w:b/>
          <w:sz w:val="28"/>
          <w:szCs w:val="28"/>
        </w:rPr>
      </w:pPr>
      <w:r w:rsidRPr="00FD04C0">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Настоящий Порядок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Крымский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уполномоченный орган).</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Муниципальные нормативные правовые акты, изданные Советом муниципального образования Крымский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w:t>
      </w:r>
      <w:r w:rsidRPr="0094732A">
        <w:rPr>
          <w:rFonts w:ascii="Times New Roman" w:hAnsi="Times New Roman" w:cs="Times New Roman"/>
          <w:sz w:val="28"/>
          <w:szCs w:val="28"/>
        </w:rPr>
        <w:lastRenderedPageBreak/>
        <w:t xml:space="preserve">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До утверждения заместителем главы муниципального образования Крымский район</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план </w:t>
      </w:r>
      <w:r w:rsidRPr="0094732A">
        <w:rPr>
          <w:rFonts w:ascii="Times New Roman" w:hAnsi="Times New Roman" w:cs="Times New Roman"/>
          <w:sz w:val="28"/>
          <w:szCs w:val="28"/>
        </w:rPr>
        <w:t xml:space="preserve">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w:t>
      </w:r>
      <w:r w:rsidRPr="0094732A">
        <w:rPr>
          <w:rFonts w:ascii="Times New Roman" w:hAnsi="Times New Roman" w:cs="Times New Roman"/>
          <w:sz w:val="28"/>
          <w:szCs w:val="28"/>
        </w:rPr>
        <w:lastRenderedPageBreak/>
        <w:t xml:space="preserve">дополнительных сведений, расчетов, обоснований) может быть продлен уполномоченным органом на срок, не превышающий одного месяца.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 для проведения оценки фактического воздействия, и устанавливается срок для их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2) сведения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w:t>
      </w:r>
      <w:r w:rsidRPr="0094732A">
        <w:rPr>
          <w:rFonts w:ascii="Times New Roman" w:hAnsi="Times New Roman" w:cs="Times New Roman"/>
          <w:sz w:val="28"/>
          <w:szCs w:val="28"/>
        </w:rPr>
        <w:lastRenderedPageBreak/>
        <w:t xml:space="preserve">необходимостью соблюдения установленных муниципальным нормативным правовым актом обязанностей или ограничений;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 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 реквизиты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заключение об оценке регулирующего воздействия;</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 результаты предыдущих оценок фактического воздействия данного муниципального нормативного правового акта (при наличии); иные сведения, </w:t>
      </w:r>
      <w:r w:rsidRPr="0094732A">
        <w:rPr>
          <w:rFonts w:ascii="Times New Roman" w:hAnsi="Times New Roman" w:cs="Times New Roman"/>
          <w:sz w:val="28"/>
          <w:szCs w:val="28"/>
        </w:rPr>
        <w:lastRenderedPageBreak/>
        <w:t>которые позволяют оценить фактическое воздействие муниципального нормативного правового акта.</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для участников публичных консультаций к отчету об оценке фактического воздей</w:t>
      </w:r>
      <w:r>
        <w:rPr>
          <w:rFonts w:ascii="Times New Roman" w:hAnsi="Times New Roman" w:cs="Times New Roman"/>
          <w:sz w:val="28"/>
          <w:szCs w:val="28"/>
        </w:rPr>
        <w:t>ствия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 консультаций. 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w:t>
      </w:r>
      <w:r w:rsidRPr="0094732A">
        <w:rPr>
          <w:rFonts w:ascii="Times New Roman" w:hAnsi="Times New Roman" w:cs="Times New Roman"/>
          <w:sz w:val="28"/>
          <w:szCs w:val="28"/>
        </w:rPr>
        <w:lastRenderedPageBreak/>
        <w:t xml:space="preserve">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изучаются следующие вопросы: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w:t>
      </w:r>
      <w:r w:rsidRPr="0094732A">
        <w:rPr>
          <w:rFonts w:ascii="Times New Roman" w:hAnsi="Times New Roman" w:cs="Times New Roman"/>
          <w:sz w:val="28"/>
          <w:szCs w:val="28"/>
        </w:rPr>
        <w:lastRenderedPageBreak/>
        <w:t xml:space="preserve">связано с оказанием муниципальной услуги;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w:t>
      </w:r>
      <w:r w:rsidRPr="0094732A">
        <w:rPr>
          <w:rFonts w:ascii="Times New Roman" w:hAnsi="Times New Roman" w:cs="Times New Roman"/>
          <w:sz w:val="28"/>
          <w:szCs w:val="28"/>
        </w:rPr>
        <w:lastRenderedPageBreak/>
        <w:t xml:space="preserve">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w:t>
      </w:r>
      <w:r>
        <w:rPr>
          <w:rFonts w:ascii="Times New Roman" w:hAnsi="Times New Roman" w:cs="Times New Roman"/>
          <w:sz w:val="28"/>
          <w:szCs w:val="28"/>
        </w:rPr>
        <w:t>район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 о согласии с возражениями на заключение (отдельными положениями заключения); - о несогласии с возражениями на заключение (отдельными положениями заключения). 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Разработчику МНПА</w:t>
      </w:r>
      <w:r>
        <w:rPr>
          <w:rFonts w:ascii="Times New Roman" w:hAnsi="Times New Roman" w:cs="Times New Roman"/>
          <w:sz w:val="28"/>
          <w:szCs w:val="28"/>
        </w:rPr>
        <w:t xml:space="preserve"> (приложение № 3)</w:t>
      </w:r>
      <w:r w:rsidRPr="0094732A">
        <w:rPr>
          <w:rFonts w:ascii="Times New Roman" w:hAnsi="Times New Roman" w:cs="Times New Roman"/>
          <w:sz w:val="28"/>
          <w:szCs w:val="28"/>
        </w:rPr>
        <w:t>.</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16.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w:t>
      </w:r>
      <w:r w:rsidRPr="0094732A">
        <w:rPr>
          <w:rFonts w:ascii="Times New Roman" w:hAnsi="Times New Roman" w:cs="Times New Roman"/>
          <w:sz w:val="28"/>
          <w:szCs w:val="28"/>
        </w:rPr>
        <w:lastRenderedPageBreak/>
        <w:t xml:space="preserve">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с даты проведения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10745C" w:rsidRDefault="0010745C" w:rsidP="0010745C">
      <w:pPr>
        <w:ind w:right="-1"/>
        <w:rPr>
          <w:rFonts w:ascii="Times New Roman" w:hAnsi="Times New Roman" w:cs="Times New Roman"/>
          <w:sz w:val="18"/>
          <w:szCs w:val="28"/>
        </w:rPr>
      </w:pPr>
      <w:r w:rsidRPr="0010745C">
        <w:rPr>
          <w:rFonts w:ascii="Times New Roman" w:hAnsi="Times New Roman" w:cs="Times New Roman"/>
          <w:sz w:val="1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1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ПЕРЕЧЕНЬ вопросов</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Достигнуты цели правового регулирования? (В случае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 Имеются (отсутствуют) предложения: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096" w:right="-1"/>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2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left="6096" w:right="-1"/>
        <w:rPr>
          <w:rFonts w:ascii="Times New Roman" w:hAnsi="Times New Roman" w:cs="Times New Roman"/>
          <w:sz w:val="28"/>
          <w:szCs w:val="28"/>
        </w:rPr>
      </w:pPr>
    </w:p>
    <w:p w:rsidR="0010745C" w:rsidRPr="0094732A" w:rsidRDefault="0010745C" w:rsidP="0010745C">
      <w:pPr>
        <w:spacing w:after="0" w:line="240" w:lineRule="auto"/>
        <w:ind w:left="6096" w:right="-1"/>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Примерная 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left="5103" w:right="-1"/>
        <w:rPr>
          <w:rFonts w:ascii="Times New Roman" w:hAnsi="Times New Roman" w:cs="Times New Roman"/>
          <w:sz w:val="28"/>
          <w:szCs w:val="28"/>
        </w:rPr>
      </w:pPr>
      <w:r w:rsidRPr="0094732A">
        <w:rPr>
          <w:rFonts w:ascii="Times New Roman" w:hAnsi="Times New Roman" w:cs="Times New Roman"/>
          <w:sz w:val="28"/>
          <w:szCs w:val="28"/>
        </w:rPr>
        <w:t xml:space="preserve">Руководителю </w:t>
      </w:r>
    </w:p>
    <w:p w:rsidR="0010745C" w:rsidRPr="0094732A" w:rsidRDefault="0010745C" w:rsidP="0010745C">
      <w:pPr>
        <w:spacing w:after="0" w:line="240" w:lineRule="auto"/>
        <w:ind w:left="5103" w:right="-1"/>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 </w:t>
      </w:r>
      <w:r w:rsidRPr="0094732A">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_____________________________________________________________________                               </w:t>
      </w:r>
      <w:r w:rsidRPr="0094732A">
        <w:rPr>
          <w:rFonts w:ascii="Times New Roman" w:hAnsi="Times New Roman" w:cs="Times New Roman"/>
          <w:sz w:val="20"/>
          <w:szCs w:val="20"/>
        </w:rPr>
        <w:t>(название муниципального нормативного правового акта)</w:t>
      </w:r>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0"/>
          <w:szCs w:val="20"/>
        </w:rPr>
        <w:t xml:space="preserve">                                                                       (название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lastRenderedPageBreak/>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94732A">
        <w:rPr>
          <w:rFonts w:ascii="Times New Roman" w:hAnsi="Times New Roman" w:cs="Times New Roman"/>
          <w:sz w:val="20"/>
          <w:szCs w:val="20"/>
        </w:rPr>
        <w:t xml:space="preserve">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(число, месяц, год)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______________по_________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Уполномоченным органом проведены публичные консультации по муниципальному нормативному правовому акту в соответствии с пунктом 9 Порядка с __________________по 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публичных консультаций)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94732A">
        <w:rPr>
          <w:rFonts w:ascii="Times New Roman" w:hAnsi="Times New Roman" w:cs="Times New Roman"/>
          <w:sz w:val="28"/>
          <w:szCs w:val="28"/>
        </w:rPr>
        <w:t>www</w:t>
      </w:r>
      <w:proofErr w:type="spellEnd"/>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w:t>
      </w:r>
      <w:r w:rsidRPr="0094732A">
        <w:rPr>
          <w:rFonts w:ascii="Times New Roman" w:hAnsi="Times New Roman" w:cs="Times New Roman"/>
          <w:sz w:val="28"/>
          <w:szCs w:val="28"/>
          <w:lang w:val="en-US"/>
        </w:rPr>
        <w:t>region</w:t>
      </w:r>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rPr>
        <w:t>ru</w:t>
      </w:r>
      <w:proofErr w:type="spellEnd"/>
      <w:r w:rsidRPr="0094732A">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материалы, необходимые для проведения экспертизы.</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представил следующие материалы:_______________________________________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организаций)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w:t>
      </w:r>
      <w:r w:rsidRPr="0094732A">
        <w:rPr>
          <w:rFonts w:ascii="Times New Roman" w:hAnsi="Times New Roman" w:cs="Times New Roman"/>
          <w:sz w:val="28"/>
          <w:szCs w:val="28"/>
        </w:rPr>
        <w:lastRenderedPageBreak/>
        <w:t xml:space="preserve">существенным издержкам или невозможности осуществления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7. Отражаются сведения об отсутствии или наличии положений, Б создающих необоснованные затруднения ведения предпринимательской и инвестиционной деятельности, о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w:t>
      </w:r>
      <w:r>
        <w:rPr>
          <w:rFonts w:ascii="Times New Roman" w:hAnsi="Times New Roman" w:cs="Times New Roman"/>
          <w:sz w:val="28"/>
          <w:szCs w:val="28"/>
        </w:rPr>
        <w:t xml:space="preserve">и наличии) на приложения.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237"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3 </w:t>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ТАБЛИЦА разногласий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8"/>
          <w:szCs w:val="28"/>
        </w:rPr>
        <w:t>________________________________________________________________</w:t>
      </w:r>
      <w:r w:rsidRPr="0094732A">
        <w:rPr>
          <w:rFonts w:ascii="Times New Roman" w:hAnsi="Times New Roman" w:cs="Times New Roman"/>
          <w:sz w:val="20"/>
          <w:szCs w:val="20"/>
        </w:rPr>
        <w:t xml:space="preserve">(наименование муниципального нормативного правового акта)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880"/>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органа, высказанные по результатам проведения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экспертизы муниципального нормативного правового акта</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Обоснования несогласия с  </w:t>
            </w:r>
            <w:proofErr w:type="spellStart"/>
            <w:r w:rsidRPr="0094732A">
              <w:rPr>
                <w:rFonts w:ascii="Times New Roman" w:hAnsi="Times New Roman" w:cs="Times New Roman"/>
                <w:sz w:val="28"/>
                <w:szCs w:val="28"/>
              </w:rPr>
              <w:t>с</w:t>
            </w:r>
            <w:proofErr w:type="spellEnd"/>
            <w:r w:rsidRPr="0094732A">
              <w:rPr>
                <w:rFonts w:ascii="Times New Roman" w:hAnsi="Times New Roman" w:cs="Times New Roman"/>
                <w:sz w:val="28"/>
                <w:szCs w:val="28"/>
              </w:rPr>
              <w:t xml:space="preserve"> замечаниями и предложениями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органа, высказанные разработчиком муниципального нормативного правового акта</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4C4EBF" w:rsidRPr="0094732A" w:rsidRDefault="004C4EBF" w:rsidP="007C1B7B">
      <w:pPr>
        <w:spacing w:after="0" w:line="240" w:lineRule="auto"/>
        <w:ind w:right="-1" w:firstLine="709"/>
        <w:jc w:val="both"/>
        <w:rPr>
          <w:rFonts w:ascii="Times New Roman" w:eastAsia="Times New Roman" w:hAnsi="Times New Roman" w:cs="Times New Roman"/>
          <w:sz w:val="26"/>
          <w:szCs w:val="26"/>
        </w:rPr>
      </w:pPr>
    </w:p>
    <w:sectPr w:rsidR="004C4EBF" w:rsidRPr="0094732A" w:rsidSect="002263A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DB" w:rsidRDefault="000301DB" w:rsidP="00AA4038">
      <w:pPr>
        <w:spacing w:after="0" w:line="240" w:lineRule="auto"/>
      </w:pPr>
      <w:r>
        <w:separator/>
      </w:r>
    </w:p>
  </w:endnote>
  <w:endnote w:type="continuationSeparator" w:id="0">
    <w:p w:rsidR="000301DB" w:rsidRDefault="000301DB"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DB" w:rsidRDefault="000301DB" w:rsidP="00AA4038">
      <w:pPr>
        <w:spacing w:after="0" w:line="240" w:lineRule="auto"/>
      </w:pPr>
      <w:r>
        <w:separator/>
      </w:r>
    </w:p>
  </w:footnote>
  <w:footnote w:type="continuationSeparator" w:id="0">
    <w:p w:rsidR="000301DB" w:rsidRDefault="000301DB"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sdtContent>
      <w:p w:rsidR="00AA4038" w:rsidRDefault="00AA4038">
        <w:pPr>
          <w:pStyle w:val="a7"/>
          <w:jc w:val="center"/>
        </w:pPr>
        <w:r>
          <w:fldChar w:fldCharType="begin"/>
        </w:r>
        <w:r>
          <w:instrText>PAGE   \* MERGEFORMAT</w:instrText>
        </w:r>
        <w:r>
          <w:fldChar w:fldCharType="separate"/>
        </w:r>
        <w:r w:rsidR="00781698">
          <w:rPr>
            <w:noProof/>
          </w:rPr>
          <w:t>44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EBF"/>
    <w:rsid w:val="000301DB"/>
    <w:rsid w:val="00033C5C"/>
    <w:rsid w:val="00062EA7"/>
    <w:rsid w:val="00094602"/>
    <w:rsid w:val="0010745C"/>
    <w:rsid w:val="00132B0D"/>
    <w:rsid w:val="00187E02"/>
    <w:rsid w:val="001913D8"/>
    <w:rsid w:val="001C5F3A"/>
    <w:rsid w:val="002263AE"/>
    <w:rsid w:val="00230358"/>
    <w:rsid w:val="00305513"/>
    <w:rsid w:val="003303C6"/>
    <w:rsid w:val="004724A4"/>
    <w:rsid w:val="004C4EBF"/>
    <w:rsid w:val="004E3027"/>
    <w:rsid w:val="004F1D4D"/>
    <w:rsid w:val="005350F5"/>
    <w:rsid w:val="0058428D"/>
    <w:rsid w:val="005877D4"/>
    <w:rsid w:val="005C480E"/>
    <w:rsid w:val="005F5C94"/>
    <w:rsid w:val="00642EA5"/>
    <w:rsid w:val="00651E4E"/>
    <w:rsid w:val="0066594C"/>
    <w:rsid w:val="006A167D"/>
    <w:rsid w:val="006B3ED3"/>
    <w:rsid w:val="006D0FFA"/>
    <w:rsid w:val="00770AE9"/>
    <w:rsid w:val="00781698"/>
    <w:rsid w:val="007B11C8"/>
    <w:rsid w:val="007B15F4"/>
    <w:rsid w:val="007C1B7B"/>
    <w:rsid w:val="007E5A64"/>
    <w:rsid w:val="008534F5"/>
    <w:rsid w:val="008D26C0"/>
    <w:rsid w:val="0094732A"/>
    <w:rsid w:val="00A77489"/>
    <w:rsid w:val="00AA4038"/>
    <w:rsid w:val="00AA5965"/>
    <w:rsid w:val="00B2143A"/>
    <w:rsid w:val="00BE2476"/>
    <w:rsid w:val="00C349EB"/>
    <w:rsid w:val="00C61BF2"/>
    <w:rsid w:val="00C925F7"/>
    <w:rsid w:val="00CB7717"/>
    <w:rsid w:val="00D1372C"/>
    <w:rsid w:val="00D27AE6"/>
    <w:rsid w:val="00DF03FF"/>
    <w:rsid w:val="00E321B6"/>
    <w:rsid w:val="00F7598C"/>
    <w:rsid w:val="00FA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10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44</Pages>
  <Words>15113</Words>
  <Characters>86146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36</cp:revision>
  <cp:lastPrinted>2020-12-30T12:38:00Z</cp:lastPrinted>
  <dcterms:created xsi:type="dcterms:W3CDTF">2018-07-02T12:51:00Z</dcterms:created>
  <dcterms:modified xsi:type="dcterms:W3CDTF">2021-06-21T07:09:00Z</dcterms:modified>
</cp:coreProperties>
</file>