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AF" w:rsidRPr="00F479B8" w:rsidRDefault="00D75EAF" w:rsidP="00D75EA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7"/>
          <w:szCs w:val="27"/>
          <w:lang w:eastAsia="ru-RU"/>
        </w:rPr>
      </w:pPr>
      <w:r w:rsidRPr="00F479B8">
        <w:rPr>
          <w:rFonts w:ascii="Times New Roman" w:hAnsi="Times New Roman" w:cs="Times New Roman"/>
          <w:sz w:val="27"/>
          <w:szCs w:val="27"/>
          <w:lang w:eastAsia="ru-RU"/>
        </w:rPr>
        <w:t xml:space="preserve">Начальнику </w:t>
      </w:r>
      <w:r w:rsidR="00F479B8" w:rsidRPr="00F479B8">
        <w:rPr>
          <w:rFonts w:ascii="Times New Roman" w:hAnsi="Times New Roman" w:cs="Times New Roman"/>
          <w:sz w:val="27"/>
          <w:szCs w:val="27"/>
          <w:lang w:eastAsia="ru-RU"/>
        </w:rPr>
        <w:t>отдела</w:t>
      </w:r>
      <w:r w:rsidRPr="00F479B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4B239F" w:rsidRPr="004B239F">
        <w:rPr>
          <w:rFonts w:ascii="Times New Roman" w:hAnsi="Times New Roman" w:cs="Times New Roman"/>
          <w:sz w:val="27"/>
          <w:szCs w:val="27"/>
          <w:lang w:eastAsia="ru-RU"/>
        </w:rPr>
        <w:t>транспорта и дорожного хозяйства</w:t>
      </w:r>
      <w:r w:rsidR="00F479B8" w:rsidRPr="00F479B8">
        <w:rPr>
          <w:rFonts w:ascii="Times New Roman" w:hAnsi="Times New Roman" w:cs="Times New Roman"/>
          <w:sz w:val="27"/>
          <w:szCs w:val="27"/>
          <w:lang w:eastAsia="ru-RU"/>
        </w:rPr>
        <w:t xml:space="preserve"> управления по вопросам жизнеобеспечения, транспорта, связи и экологической безопасности администрации муниципального образования Крымский район</w:t>
      </w:r>
    </w:p>
    <w:p w:rsidR="00D75EAF" w:rsidRPr="00F479B8" w:rsidRDefault="00D75EAF" w:rsidP="00D75EA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27BDC" w:rsidRPr="00027BDC" w:rsidRDefault="004B239F" w:rsidP="00D75EA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Е.А</w:t>
      </w:r>
      <w:r w:rsidR="00D75EAF" w:rsidRPr="00F479B8">
        <w:rPr>
          <w:rFonts w:ascii="Times New Roman" w:hAnsi="Times New Roman" w:cs="Times New Roman"/>
          <w:sz w:val="27"/>
          <w:szCs w:val="27"/>
          <w:lang w:eastAsia="ru-RU"/>
        </w:rPr>
        <w:t xml:space="preserve">. </w:t>
      </w:r>
      <w:r>
        <w:rPr>
          <w:rFonts w:ascii="Times New Roman" w:hAnsi="Times New Roman" w:cs="Times New Roman"/>
          <w:sz w:val="27"/>
          <w:szCs w:val="27"/>
          <w:lang w:eastAsia="ru-RU"/>
        </w:rPr>
        <w:t>Шевченко</w:t>
      </w:r>
    </w:p>
    <w:p w:rsidR="00027BDC" w:rsidRPr="00027BDC" w:rsidRDefault="00027BDC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027BDC" w:rsidRPr="00027BDC" w:rsidRDefault="00027BDC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027BDC" w:rsidRPr="00027BDC" w:rsidRDefault="00027BDC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CD0BBF" w:rsidRPr="00BB2778" w:rsidRDefault="00CD0BBF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>Заключение</w:t>
      </w:r>
      <w:r w:rsidR="008C0985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№</w:t>
      </w:r>
      <w:r w:rsidR="00A15A84">
        <w:rPr>
          <w:rFonts w:ascii="Times New Roman" w:hAnsi="Times New Roman" w:cs="Times New Roman"/>
          <w:b/>
          <w:sz w:val="27"/>
          <w:szCs w:val="27"/>
          <w:lang w:eastAsia="ru-RU"/>
        </w:rPr>
        <w:t> </w:t>
      </w:r>
      <w:r w:rsidR="007265AE" w:rsidRPr="00F60C78">
        <w:rPr>
          <w:rFonts w:ascii="Times New Roman" w:hAnsi="Times New Roman" w:cs="Times New Roman"/>
          <w:b/>
          <w:sz w:val="27"/>
          <w:szCs w:val="27"/>
          <w:lang w:eastAsia="ru-RU"/>
        </w:rPr>
        <w:t>231-42/</w:t>
      </w:r>
      <w:r w:rsidR="004B239F">
        <w:rPr>
          <w:rFonts w:ascii="Times New Roman" w:hAnsi="Times New Roman" w:cs="Times New Roman"/>
          <w:b/>
          <w:sz w:val="27"/>
          <w:szCs w:val="27"/>
          <w:lang w:eastAsia="ru-RU"/>
        </w:rPr>
        <w:t>98</w:t>
      </w:r>
      <w:r w:rsidR="007D7829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от </w:t>
      </w:r>
      <w:r w:rsidR="00D03CE4">
        <w:rPr>
          <w:rFonts w:ascii="Times New Roman" w:hAnsi="Times New Roman" w:cs="Times New Roman"/>
          <w:b/>
          <w:sz w:val="27"/>
          <w:szCs w:val="27"/>
          <w:lang w:eastAsia="ru-RU"/>
        </w:rPr>
        <w:t>01</w:t>
      </w:r>
      <w:r w:rsidR="007D7829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>.</w:t>
      </w:r>
      <w:r w:rsidR="00D03CE4">
        <w:rPr>
          <w:rFonts w:ascii="Times New Roman" w:hAnsi="Times New Roman" w:cs="Times New Roman"/>
          <w:b/>
          <w:sz w:val="27"/>
          <w:szCs w:val="27"/>
          <w:lang w:eastAsia="ru-RU"/>
        </w:rPr>
        <w:t>04</w:t>
      </w:r>
      <w:r w:rsidR="006F1789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>.2021</w:t>
      </w:r>
      <w:r w:rsidR="00E02908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г.</w:t>
      </w:r>
    </w:p>
    <w:p w:rsidR="008371F9" w:rsidRPr="00BB2778" w:rsidRDefault="00D07905" w:rsidP="00871D1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>об оценке</w:t>
      </w:r>
      <w:r w:rsidR="00CD0BBF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регулирующего </w:t>
      </w:r>
      <w:proofErr w:type="gramStart"/>
      <w:r w:rsidR="00CD0BBF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>воздействия</w:t>
      </w:r>
      <w:r w:rsidR="00922CAF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8C0985" w:rsidRPr="00BB2778">
        <w:rPr>
          <w:rFonts w:ascii="Times New Roman" w:hAnsi="Times New Roman" w:cs="Times New Roman"/>
          <w:b/>
          <w:noProof/>
          <w:sz w:val="27"/>
          <w:szCs w:val="27"/>
        </w:rPr>
        <w:t>проекта постановления администрации муниципального образования</w:t>
      </w:r>
      <w:proofErr w:type="gramEnd"/>
      <w:r w:rsidR="008C0985" w:rsidRPr="00BB2778">
        <w:rPr>
          <w:rFonts w:ascii="Times New Roman" w:hAnsi="Times New Roman" w:cs="Times New Roman"/>
          <w:b/>
          <w:noProof/>
          <w:sz w:val="27"/>
          <w:szCs w:val="27"/>
        </w:rPr>
        <w:t xml:space="preserve"> Крымский район </w:t>
      </w:r>
    </w:p>
    <w:p w:rsidR="00871D15" w:rsidRPr="00BB2778" w:rsidRDefault="00871D15" w:rsidP="008B413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BB2778">
        <w:rPr>
          <w:rFonts w:ascii="Times New Roman" w:hAnsi="Times New Roman" w:cs="Times New Roman"/>
          <w:b/>
          <w:noProof/>
          <w:sz w:val="27"/>
          <w:szCs w:val="27"/>
        </w:rPr>
        <w:t>«</w:t>
      </w:r>
      <w:r w:rsidR="006F0E4B" w:rsidRPr="006F0E4B">
        <w:rPr>
          <w:rFonts w:ascii="Times New Roman" w:hAnsi="Times New Roman" w:cs="Times New Roman"/>
          <w:b/>
          <w:noProof/>
          <w:sz w:val="27"/>
          <w:szCs w:val="27"/>
        </w:rPr>
        <w:t>Об утверждении административного регламента предоставления муниципальной услуги «Выдача специ</w:t>
      </w:r>
      <w:r w:rsidR="006F0E4B">
        <w:rPr>
          <w:rFonts w:ascii="Times New Roman" w:hAnsi="Times New Roman" w:cs="Times New Roman"/>
          <w:b/>
          <w:noProof/>
          <w:sz w:val="27"/>
          <w:szCs w:val="27"/>
        </w:rPr>
        <w:t xml:space="preserve">ального разрешения на движение </w:t>
      </w:r>
      <w:r w:rsidR="006F0E4B" w:rsidRPr="006F0E4B">
        <w:rPr>
          <w:rFonts w:ascii="Times New Roman" w:hAnsi="Times New Roman" w:cs="Times New Roman"/>
          <w:b/>
          <w:noProof/>
          <w:sz w:val="27"/>
          <w:szCs w:val="27"/>
        </w:rPr>
        <w:t>по автомобильным дорогам местного значения тяжеловесного и (или) крупногабаритного транспортного средства</w:t>
      </w:r>
      <w:r w:rsidR="00EA3745" w:rsidRPr="00EA3745">
        <w:rPr>
          <w:rFonts w:ascii="Times New Roman" w:hAnsi="Times New Roman" w:cs="Times New Roman"/>
          <w:b/>
          <w:noProof/>
          <w:sz w:val="27"/>
          <w:szCs w:val="27"/>
        </w:rPr>
        <w:t>»</w:t>
      </w:r>
      <w:r w:rsidR="006F0E4B">
        <w:rPr>
          <w:rFonts w:ascii="Times New Roman" w:hAnsi="Times New Roman" w:cs="Times New Roman"/>
          <w:b/>
          <w:noProof/>
          <w:sz w:val="27"/>
          <w:szCs w:val="27"/>
        </w:rPr>
        <w:t>»</w:t>
      </w:r>
    </w:p>
    <w:p w:rsidR="00871D15" w:rsidRPr="00BB2778" w:rsidRDefault="00871D15" w:rsidP="00871D1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D0BBF" w:rsidRPr="00BB2778" w:rsidRDefault="00274343" w:rsidP="00EA37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BB277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Управление экономики </w:t>
      </w:r>
      <w:r w:rsidR="00551ADE" w:rsidRPr="00BB2778">
        <w:rPr>
          <w:rFonts w:ascii="Times New Roman" w:hAnsi="Times New Roman" w:cs="Times New Roman"/>
          <w:iCs/>
          <w:sz w:val="28"/>
          <w:szCs w:val="28"/>
          <w:lang w:eastAsia="ru-RU"/>
        </w:rPr>
        <w:t>и прогнозирования администрации муниципального образования Крымский район</w:t>
      </w:r>
      <w:r w:rsidR="003153BD" w:rsidRPr="00BB2778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CD0BBF" w:rsidRPr="00BB27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>как уполномоченный орган по проведению оценки регулирующего воздействия проектов муниципальных правовых актов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</w:t>
      </w:r>
      <w:r w:rsidR="003153BD" w:rsidRPr="00BB277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– Уполномоченный орган), рассмотрел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поступивший</w:t>
      </w:r>
      <w:r w:rsidR="00D03CE4">
        <w:rPr>
          <w:rFonts w:ascii="Times New Roman" w:hAnsi="Times New Roman" w:cs="Times New Roman"/>
          <w:sz w:val="28"/>
          <w:szCs w:val="28"/>
          <w:lang w:eastAsia="ru-RU"/>
        </w:rPr>
        <w:t xml:space="preserve"> 19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2F53">
        <w:rPr>
          <w:rFonts w:ascii="Times New Roman" w:hAnsi="Times New Roman" w:cs="Times New Roman"/>
          <w:sz w:val="28"/>
          <w:szCs w:val="28"/>
          <w:lang w:eastAsia="ru-RU"/>
        </w:rPr>
        <w:t xml:space="preserve">марта </w:t>
      </w:r>
      <w:r w:rsidR="005E6060" w:rsidRPr="00BB2778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DA0891" w:rsidRPr="00BB277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0891" w:rsidRPr="00BB2778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 муниципального образования Крымский район «</w:t>
      </w:r>
      <w:r w:rsidR="006F0E4B" w:rsidRPr="006F0E4B">
        <w:rPr>
          <w:rFonts w:ascii="Times New Roman" w:hAnsi="Times New Roman" w:cs="Times New Roman"/>
          <w:noProof/>
          <w:sz w:val="28"/>
          <w:szCs w:val="28"/>
        </w:rPr>
        <w:t>Об утверждении</w:t>
      </w:r>
      <w:proofErr w:type="gramEnd"/>
      <w:r w:rsidR="006F0E4B" w:rsidRPr="006F0E4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="006F0E4B" w:rsidRPr="006F0E4B">
        <w:rPr>
          <w:rFonts w:ascii="Times New Roman" w:hAnsi="Times New Roman" w:cs="Times New Roman"/>
          <w:noProof/>
          <w:sz w:val="28"/>
          <w:szCs w:val="28"/>
        </w:rPr>
        <w:t>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DA0891" w:rsidRPr="00BB2778">
        <w:rPr>
          <w:rFonts w:ascii="Times New Roman" w:hAnsi="Times New Roman" w:cs="Times New Roman"/>
          <w:noProof/>
          <w:sz w:val="28"/>
          <w:szCs w:val="28"/>
        </w:rPr>
        <w:t>»</w:t>
      </w:r>
      <w:r w:rsidR="006F0E4B">
        <w:rPr>
          <w:rFonts w:ascii="Times New Roman" w:hAnsi="Times New Roman" w:cs="Times New Roman"/>
          <w:noProof/>
          <w:sz w:val="28"/>
          <w:szCs w:val="28"/>
        </w:rPr>
        <w:t>»</w:t>
      </w:r>
      <w:r w:rsidR="00DA0891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>(далее - П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роект), направленный </w:t>
      </w:r>
      <w:r w:rsidR="00D03CE4">
        <w:rPr>
          <w:rFonts w:ascii="Times New Roman" w:hAnsi="Times New Roman" w:cs="Times New Roman"/>
          <w:sz w:val="28"/>
          <w:szCs w:val="28"/>
          <w:lang w:eastAsia="ru-RU"/>
        </w:rPr>
        <w:t xml:space="preserve">отделом </w:t>
      </w:r>
      <w:r w:rsidR="006F0E4B" w:rsidRPr="006F0E4B">
        <w:rPr>
          <w:rFonts w:ascii="Times New Roman" w:hAnsi="Times New Roman" w:cs="Times New Roman"/>
          <w:sz w:val="28"/>
          <w:szCs w:val="28"/>
          <w:lang w:eastAsia="ru-RU"/>
        </w:rPr>
        <w:t xml:space="preserve">транспорта и дорожного хозяйства </w:t>
      </w:r>
      <w:r w:rsidR="00F545ED" w:rsidRPr="00F545ED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по вопросам жизнеобеспечения, транспорта, связи и экологической безопасности </w:t>
      </w:r>
      <w:r w:rsidR="00D03CE4" w:rsidRPr="00D03CE4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 образования Крымский район</w:t>
      </w:r>
      <w:r w:rsidR="00D03C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Разработчик) 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>для подготовки настоящего Заключения</w:t>
      </w:r>
      <w:r w:rsidR="00C51E86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>и сообщает следующее.</w:t>
      </w:r>
      <w:proofErr w:type="gramEnd"/>
    </w:p>
    <w:p w:rsidR="001E04E4" w:rsidRPr="008D693B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>оценки регулирующего воздействия проектов муниципальных правовых актов муниципального образования Крымский район,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8D693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утвержденным постановлением администрации муниципального образования Крымский район </w:t>
      </w:r>
      <w:r w:rsidR="00EB3CFC" w:rsidRPr="008D693B">
        <w:rPr>
          <w:rFonts w:ascii="Times New Roman" w:hAnsi="Times New Roman" w:cs="Times New Roman"/>
          <w:sz w:val="28"/>
          <w:szCs w:val="28"/>
          <w:lang w:eastAsia="ru-RU"/>
        </w:rPr>
        <w:t>от 29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3CFC" w:rsidRPr="008D693B">
        <w:rPr>
          <w:rFonts w:ascii="Times New Roman" w:hAnsi="Times New Roman" w:cs="Times New Roman"/>
          <w:sz w:val="28"/>
          <w:szCs w:val="28"/>
          <w:lang w:eastAsia="ru-RU"/>
        </w:rPr>
        <w:t>декабря 2020 года № 3079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Порядок) проект подлежит проведению оценки регулирующего воздействия.</w:t>
      </w:r>
      <w:proofErr w:type="gramEnd"/>
    </w:p>
    <w:p w:rsidR="001E04E4" w:rsidRPr="008D693B" w:rsidRDefault="001E04E4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Проект содержит положения, и</w:t>
      </w:r>
      <w:r w:rsidR="00377085" w:rsidRPr="008D693B"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="007E1CD5" w:rsidRPr="008D693B">
        <w:rPr>
          <w:rFonts w:ascii="Times New Roman" w:hAnsi="Times New Roman" w:cs="Times New Roman"/>
          <w:sz w:val="28"/>
          <w:szCs w:val="28"/>
          <w:lang w:eastAsia="ru-RU"/>
        </w:rPr>
        <w:t>ющие низкую</w:t>
      </w:r>
      <w:r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:rsidR="00CD0BBF" w:rsidRPr="008D693B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рассмотрения установлено, что при подготовке проекта требования Порядка 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8D693B">
        <w:rPr>
          <w:rFonts w:ascii="Times New Roman" w:hAnsi="Times New Roman" w:cs="Times New Roman"/>
          <w:sz w:val="28"/>
          <w:szCs w:val="28"/>
          <w:lang w:eastAsia="ru-RU"/>
        </w:rPr>
        <w:t>азработчиком соблюдены.</w:t>
      </w:r>
    </w:p>
    <w:p w:rsidR="00CD0BBF" w:rsidRPr="008D693B" w:rsidRDefault="008D49A4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>Проект направлен Р</w:t>
      </w:r>
      <w:r w:rsidR="00CD0BBF" w:rsidRPr="008D693B">
        <w:rPr>
          <w:rFonts w:ascii="Times New Roman" w:hAnsi="Times New Roman" w:cs="Times New Roman"/>
          <w:sz w:val="28"/>
          <w:szCs w:val="28"/>
          <w:lang w:eastAsia="ru-RU"/>
        </w:rPr>
        <w:t>азработчиком для проведения оценки регулирующего воздействия</w:t>
      </w:r>
      <w:r w:rsidR="004165C7"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впервые</w:t>
      </w:r>
      <w:r w:rsidR="00CD0BBF" w:rsidRPr="008D69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0BBF" w:rsidRPr="008D693B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D693B">
        <w:rPr>
          <w:rFonts w:ascii="Times New Roman" w:hAnsi="Times New Roman" w:cs="Times New Roman"/>
          <w:sz w:val="28"/>
          <w:szCs w:val="28"/>
          <w:lang w:eastAsia="ru-RU"/>
        </w:rPr>
        <w:t>Проведён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E774D3" w:rsidRPr="008D693B" w:rsidRDefault="00E774D3" w:rsidP="00EA37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Разработчиком предложен один вариант правового регулирования - принятие </w:t>
      </w:r>
      <w:r w:rsidR="00F637EC">
        <w:rPr>
          <w:rFonts w:ascii="Times New Roman" w:hAnsi="Times New Roman" w:cs="Times New Roman"/>
          <w:sz w:val="28"/>
          <w:szCs w:val="28"/>
          <w:lang w:eastAsia="ru-RU"/>
        </w:rPr>
        <w:t>проекта постановления администрации муниципального образования Крымский район «</w:t>
      </w:r>
      <w:r w:rsidR="00B84197" w:rsidRPr="00B84197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«Выдача спец</w:t>
      </w:r>
      <w:r w:rsidR="00B84197" w:rsidRPr="00B84197">
        <w:rPr>
          <w:rFonts w:ascii="Times New Roman" w:hAnsi="Times New Roman" w:cs="Times New Roman"/>
          <w:sz w:val="28"/>
          <w:szCs w:val="28"/>
          <w:lang w:eastAsia="ru-RU"/>
        </w:rPr>
        <w:t>иального разрешения на движение</w:t>
      </w:r>
      <w:r w:rsidR="00B84197" w:rsidRPr="00B84197">
        <w:rPr>
          <w:rFonts w:ascii="Times New Roman" w:hAnsi="Times New Roman" w:cs="Times New Roman"/>
          <w:sz w:val="28"/>
          <w:szCs w:val="28"/>
          <w:lang w:eastAsia="ru-RU"/>
        </w:rPr>
        <w:t xml:space="preserve"> по автомобильным дорогам местного значения тяжеловесного и (или) крупногабаритного транспортного средства</w:t>
      </w:r>
      <w:r w:rsidR="00B84197" w:rsidRPr="00B8419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637EC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774D3" w:rsidRPr="008D693B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альтернативы рассмотрен вариант непринятия </w:t>
      </w:r>
      <w:r w:rsidR="00F637EC">
        <w:rPr>
          <w:rFonts w:ascii="Times New Roman" w:hAnsi="Times New Roman" w:cs="Times New Roman"/>
          <w:sz w:val="28"/>
          <w:szCs w:val="28"/>
        </w:rPr>
        <w:t>проекта постановления</w:t>
      </w:r>
      <w:r w:rsidRPr="008D69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74D3" w:rsidRPr="008D693B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E774D3" w:rsidRPr="008D693B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</w:t>
      </w:r>
    </w:p>
    <w:p w:rsidR="00E774D3" w:rsidRPr="008D693B" w:rsidRDefault="00E774D3" w:rsidP="0031739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93B">
        <w:rPr>
          <w:rFonts w:ascii="Times New Roman" w:hAnsi="Times New Roman" w:cs="Times New Roman"/>
          <w:sz w:val="28"/>
          <w:szCs w:val="28"/>
        </w:rPr>
        <w:t>1. проблема, на решение которой направлено правовое регулирование, сформирована точно;</w:t>
      </w:r>
    </w:p>
    <w:p w:rsidR="00E774D3" w:rsidRPr="00136D66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>2. определены потенциальные адресаты предлагаемого правового регулирования</w:t>
      </w:r>
      <w:r w:rsidRPr="00E556A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556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2357" w:rsidRPr="00202357">
        <w:rPr>
          <w:rFonts w:ascii="Times New Roman" w:hAnsi="Times New Roman" w:cs="Times New Roman"/>
          <w:sz w:val="28"/>
          <w:szCs w:val="28"/>
          <w:lang w:eastAsia="ru-RU"/>
        </w:rPr>
        <w:t xml:space="preserve">владельцы транспортных средств (физические и юридические лица, индивидуальные предприниматели), либо </w:t>
      </w:r>
      <w:r w:rsidR="00202357">
        <w:rPr>
          <w:rFonts w:ascii="Times New Roman" w:hAnsi="Times New Roman" w:cs="Times New Roman"/>
          <w:sz w:val="28"/>
          <w:szCs w:val="28"/>
          <w:lang w:eastAsia="ru-RU"/>
        </w:rPr>
        <w:t>их уполномоченные представители</w:t>
      </w:r>
      <w:r w:rsidR="00922706" w:rsidRPr="00136D6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15298" w:rsidRPr="00E556A0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6A0">
        <w:rPr>
          <w:rFonts w:ascii="Times New Roman" w:hAnsi="Times New Roman" w:cs="Times New Roman"/>
          <w:sz w:val="28"/>
          <w:szCs w:val="28"/>
          <w:lang w:eastAsia="ru-RU"/>
        </w:rPr>
        <w:t>3. количественная оценка участников не ограничена. Определить точное количество не представляется возможным;</w:t>
      </w:r>
    </w:p>
    <w:p w:rsidR="00D15298" w:rsidRPr="00E556A0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6A0">
        <w:rPr>
          <w:rFonts w:ascii="Times New Roman" w:hAnsi="Times New Roman" w:cs="Times New Roman"/>
          <w:sz w:val="28"/>
          <w:szCs w:val="28"/>
          <w:lang w:eastAsia="ru-RU"/>
        </w:rPr>
        <w:t>4. цель предлагаемого проектом правового регулирования определена объективно;</w:t>
      </w:r>
    </w:p>
    <w:p w:rsidR="00E774D3" w:rsidRPr="00E556A0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6A0">
        <w:rPr>
          <w:rFonts w:ascii="Times New Roman" w:hAnsi="Times New Roman" w:cs="Times New Roman"/>
          <w:sz w:val="28"/>
          <w:szCs w:val="28"/>
          <w:lang w:eastAsia="ru-RU"/>
        </w:rPr>
        <w:t xml:space="preserve">срок достижения заявленных целей: </w:t>
      </w:r>
      <w:proofErr w:type="gramStart"/>
      <w:r w:rsidRPr="00E556A0">
        <w:rPr>
          <w:rFonts w:ascii="Times New Roman" w:hAnsi="Times New Roman" w:cs="Times New Roman"/>
          <w:sz w:val="28"/>
          <w:szCs w:val="28"/>
          <w:lang w:eastAsia="ru-RU"/>
        </w:rPr>
        <w:t xml:space="preserve">с даты </w:t>
      </w:r>
      <w:r w:rsidR="00F545ED">
        <w:rPr>
          <w:rFonts w:ascii="Times New Roman" w:hAnsi="Times New Roman" w:cs="Times New Roman"/>
          <w:sz w:val="28"/>
          <w:szCs w:val="28"/>
          <w:lang w:eastAsia="ru-RU"/>
        </w:rPr>
        <w:t>обнародования</w:t>
      </w:r>
      <w:proofErr w:type="gramEnd"/>
      <w:r w:rsidR="00F545ED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982A3E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r w:rsidRPr="00E556A0">
        <w:rPr>
          <w:rFonts w:ascii="Times New Roman" w:hAnsi="Times New Roman" w:cs="Times New Roman"/>
          <w:sz w:val="28"/>
          <w:szCs w:val="28"/>
          <w:lang w:eastAsia="ru-RU"/>
        </w:rPr>
        <w:t>связи с чем</w:t>
      </w:r>
      <w:r w:rsidR="00982A3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556A0">
        <w:rPr>
          <w:rFonts w:ascii="Times New Roman" w:hAnsi="Times New Roman" w:cs="Times New Roman"/>
          <w:sz w:val="28"/>
          <w:szCs w:val="28"/>
          <w:lang w:eastAsia="ru-RU"/>
        </w:rPr>
        <w:t xml:space="preserve"> отсутствует необходимость в последующем мониторинге достижения целей;</w:t>
      </w:r>
    </w:p>
    <w:p w:rsidR="00D15298" w:rsidRPr="00E556A0" w:rsidRDefault="00D15298" w:rsidP="00C25E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6A0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377085" w:rsidRPr="00E556A0">
        <w:rPr>
          <w:rFonts w:ascii="Times New Roman" w:hAnsi="Times New Roman" w:cs="Times New Roman"/>
          <w:sz w:val="28"/>
          <w:szCs w:val="28"/>
          <w:lang w:eastAsia="ru-RU"/>
        </w:rPr>
        <w:t>Крымский</w:t>
      </w:r>
      <w:r w:rsidRPr="00E556A0">
        <w:rPr>
          <w:rFonts w:ascii="Times New Roman" w:hAnsi="Times New Roman" w:cs="Times New Roman"/>
          <w:sz w:val="28"/>
          <w:szCs w:val="28"/>
          <w:lang w:eastAsia="ru-RU"/>
        </w:rPr>
        <w:t xml:space="preserve"> район), связанных с введением предлагаемого правового регулирования, не предполагается;</w:t>
      </w:r>
    </w:p>
    <w:p w:rsidR="00D15298" w:rsidRPr="00E556A0" w:rsidRDefault="00D15298" w:rsidP="00C25E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6A0">
        <w:rPr>
          <w:rFonts w:ascii="Times New Roman" w:hAnsi="Times New Roman" w:cs="Times New Roman"/>
          <w:sz w:val="28"/>
          <w:szCs w:val="28"/>
          <w:lang w:eastAsia="ru-RU"/>
        </w:rPr>
        <w:t>риски введения предлагаемого правового регулирования отсутствуют.</w:t>
      </w:r>
    </w:p>
    <w:p w:rsidR="00CD0BBF" w:rsidRPr="00E556A0" w:rsidRDefault="00CD0BBF" w:rsidP="002023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6A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15298" w:rsidRPr="00E556A0">
        <w:rPr>
          <w:rFonts w:ascii="Times New Roman" w:hAnsi="Times New Roman" w:cs="Times New Roman"/>
          <w:sz w:val="28"/>
          <w:szCs w:val="28"/>
          <w:lang w:eastAsia="ru-RU"/>
        </w:rPr>
        <w:t>Порядком</w:t>
      </w:r>
      <w:r w:rsidRPr="00E556A0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установлено следующее:</w:t>
      </w:r>
    </w:p>
    <w:p w:rsidR="003674FD" w:rsidRPr="00136D66" w:rsidRDefault="00F7589A" w:rsidP="00202357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</w:t>
      </w:r>
      <w:r w:rsidR="00DD19DF" w:rsidRPr="00136D66">
        <w:rPr>
          <w:rFonts w:ascii="Times New Roman" w:hAnsi="Times New Roman" w:cs="Times New Roman"/>
          <w:sz w:val="28"/>
          <w:szCs w:val="28"/>
        </w:rPr>
        <w:t>отенциальные адресаты предлагаемого правового регулирования:</w:t>
      </w:r>
      <w:r w:rsidR="00136D66" w:rsidRPr="00136D66">
        <w:rPr>
          <w:rFonts w:ascii="Times New Roman" w:hAnsi="Times New Roman" w:cs="Times New Roman"/>
          <w:sz w:val="28"/>
          <w:szCs w:val="28"/>
        </w:rPr>
        <w:t xml:space="preserve"> </w:t>
      </w:r>
      <w:r w:rsidR="00202357" w:rsidRPr="00202357">
        <w:rPr>
          <w:rFonts w:ascii="Times New Roman" w:hAnsi="Times New Roman" w:cs="Times New Roman"/>
          <w:sz w:val="28"/>
          <w:szCs w:val="28"/>
          <w:lang w:eastAsia="ru-RU"/>
        </w:rPr>
        <w:t xml:space="preserve">владельцы транспортных средств (физические и юридические лица, индивидуальные предприниматели), либо </w:t>
      </w:r>
      <w:r w:rsidR="00202357">
        <w:rPr>
          <w:rFonts w:ascii="Times New Roman" w:hAnsi="Times New Roman" w:cs="Times New Roman"/>
          <w:sz w:val="28"/>
          <w:szCs w:val="28"/>
          <w:lang w:eastAsia="ru-RU"/>
        </w:rPr>
        <w:t>их уполномоченные представители</w:t>
      </w:r>
      <w:r w:rsidR="00EC47F3" w:rsidRPr="00136D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1A2" w:rsidRPr="00D465F7" w:rsidRDefault="002911A2" w:rsidP="00CC7BCB">
      <w:pPr>
        <w:pStyle w:val="ConsPlusNonformat"/>
        <w:numPr>
          <w:ilvl w:val="0"/>
          <w:numId w:val="2"/>
        </w:numPr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719">
        <w:rPr>
          <w:rFonts w:ascii="Times New Roman" w:eastAsia="Calibri" w:hAnsi="Times New Roman" w:cs="Times New Roman"/>
          <w:sz w:val="28"/>
          <w:szCs w:val="28"/>
          <w:lang w:eastAsia="en-US"/>
        </w:rPr>
        <w:t>Проблема, на решение которой направлено правовое регулирование, заключается в следующем:</w:t>
      </w:r>
      <w:r w:rsidR="00D465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C7BCB" w:rsidRPr="00CC7BCB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установление механизмов выдачи специального разрешения на дви</w:t>
      </w:r>
      <w:r w:rsidR="00CC7B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жение </w:t>
      </w:r>
      <w:r w:rsidR="00CC7BCB" w:rsidRPr="00CC7BCB">
        <w:rPr>
          <w:rFonts w:ascii="Times New Roman" w:eastAsia="Calibri" w:hAnsi="Times New Roman" w:cs="Times New Roman"/>
          <w:sz w:val="28"/>
          <w:szCs w:val="28"/>
          <w:lang w:eastAsia="en-US"/>
        </w:rPr>
        <w:t>по автомобильным дорогам местного значения тяжеловесного и (или) крупногабаритного транспортного средства на территории Крымского района</w:t>
      </w:r>
      <w:r w:rsidR="00EF7156" w:rsidRPr="00D465F7">
        <w:rPr>
          <w:rFonts w:ascii="Times New Roman" w:hAnsi="Times New Roman" w:cs="Times New Roman"/>
          <w:sz w:val="28"/>
          <w:szCs w:val="28"/>
        </w:rPr>
        <w:t>.</w:t>
      </w:r>
    </w:p>
    <w:p w:rsidR="002911A2" w:rsidRPr="003C7210" w:rsidRDefault="002911A2" w:rsidP="00CC7BCB">
      <w:pPr>
        <w:pStyle w:val="ConsPlusNonformat"/>
        <w:numPr>
          <w:ilvl w:val="0"/>
          <w:numId w:val="2"/>
        </w:numPr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210">
        <w:rPr>
          <w:rFonts w:ascii="Times New Roman" w:hAnsi="Times New Roman" w:cs="Times New Roman"/>
          <w:sz w:val="28"/>
          <w:szCs w:val="28"/>
        </w:rPr>
        <w:t>Целью разработки проекта является:</w:t>
      </w:r>
      <w:r w:rsidR="00D465F7">
        <w:rPr>
          <w:rFonts w:ascii="Times New Roman" w:hAnsi="Times New Roman" w:cs="Times New Roman"/>
          <w:sz w:val="28"/>
          <w:szCs w:val="28"/>
        </w:rPr>
        <w:t xml:space="preserve"> </w:t>
      </w:r>
      <w:r w:rsidR="00CC7BCB">
        <w:rPr>
          <w:rFonts w:ascii="Times New Roman" w:hAnsi="Times New Roman" w:cs="Times New Roman"/>
          <w:sz w:val="28"/>
          <w:szCs w:val="28"/>
        </w:rPr>
        <w:t>о</w:t>
      </w:r>
      <w:r w:rsidR="00CC7BCB" w:rsidRPr="00CC7BCB">
        <w:rPr>
          <w:rFonts w:ascii="Times New Roman" w:hAnsi="Times New Roman" w:cs="Times New Roman"/>
          <w:sz w:val="28"/>
          <w:szCs w:val="28"/>
        </w:rPr>
        <w:t>пределение сроков, стандарта и выработки последовательности выполнения административных процедур (действий) по предоставлению администрацией муниципального образования Крымский район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7D23D3" w:rsidRPr="003C7210">
        <w:rPr>
          <w:rFonts w:ascii="Times New Roman" w:hAnsi="Times New Roman" w:cs="Times New Roman"/>
          <w:sz w:val="28"/>
          <w:szCs w:val="28"/>
        </w:rPr>
        <w:t>.</w:t>
      </w:r>
    </w:p>
    <w:p w:rsidR="007D23D3" w:rsidRPr="003C7210" w:rsidRDefault="007D23D3" w:rsidP="00CC7BCB">
      <w:pPr>
        <w:pStyle w:val="ConsPlusNonformat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210">
        <w:rPr>
          <w:rFonts w:ascii="Times New Roman" w:hAnsi="Times New Roman" w:cs="Times New Roman"/>
          <w:sz w:val="28"/>
          <w:szCs w:val="28"/>
        </w:rPr>
        <w:t xml:space="preserve">Цель правового регулирования соответствует принципам правового регулирования, установленным действующим законодательством Российской </w:t>
      </w:r>
      <w:r w:rsidR="00B73135">
        <w:rPr>
          <w:rFonts w:ascii="Times New Roman" w:hAnsi="Times New Roman" w:cs="Times New Roman"/>
          <w:sz w:val="28"/>
          <w:szCs w:val="28"/>
        </w:rPr>
        <w:t>Федерации и Краснодарского края.</w:t>
      </w:r>
    </w:p>
    <w:p w:rsidR="009A331B" w:rsidRPr="00CE6218" w:rsidRDefault="00243416" w:rsidP="009A331B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218">
        <w:rPr>
          <w:rFonts w:ascii="Times New Roman" w:hAnsi="Times New Roman" w:cs="Times New Roman"/>
          <w:sz w:val="28"/>
          <w:szCs w:val="28"/>
        </w:rPr>
        <w:t>Проект предусматривает положения, которые устанавливают прав</w:t>
      </w:r>
      <w:r w:rsidR="002E4712" w:rsidRPr="00CE6218">
        <w:rPr>
          <w:rFonts w:ascii="Times New Roman" w:hAnsi="Times New Roman" w:cs="Times New Roman"/>
          <w:sz w:val="28"/>
          <w:szCs w:val="28"/>
        </w:rPr>
        <w:t>а</w:t>
      </w:r>
      <w:r w:rsidRPr="00CE6218">
        <w:rPr>
          <w:rFonts w:ascii="Times New Roman" w:hAnsi="Times New Roman" w:cs="Times New Roman"/>
          <w:sz w:val="28"/>
          <w:szCs w:val="28"/>
        </w:rPr>
        <w:t xml:space="preserve"> и обязанности для потенциальных адресатов предполагаемого правового регулирования</w:t>
      </w:r>
      <w:r w:rsidR="00E107C8" w:rsidRPr="00CE6218">
        <w:rPr>
          <w:rFonts w:ascii="Times New Roman" w:hAnsi="Times New Roman" w:cs="Times New Roman"/>
          <w:sz w:val="28"/>
          <w:szCs w:val="28"/>
        </w:rPr>
        <w:t>:</w:t>
      </w:r>
    </w:p>
    <w:p w:rsidR="000544F5" w:rsidRPr="000544F5" w:rsidRDefault="000544F5" w:rsidP="000544F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44F5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услуги, заявитель представляет следующие документы: </w:t>
      </w:r>
    </w:p>
    <w:p w:rsidR="000544F5" w:rsidRPr="000544F5" w:rsidRDefault="000544F5" w:rsidP="000544F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4F5"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44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4F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544F5">
        <w:rPr>
          <w:rFonts w:ascii="Times New Roman" w:hAnsi="Times New Roman" w:cs="Times New Roman"/>
          <w:sz w:val="28"/>
          <w:szCs w:val="28"/>
        </w:rPr>
        <w:t>аявление;</w:t>
      </w:r>
    </w:p>
    <w:p w:rsidR="000544F5" w:rsidRPr="000544F5" w:rsidRDefault="000544F5" w:rsidP="000544F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4F5">
        <w:rPr>
          <w:rFonts w:ascii="Times New Roman" w:hAnsi="Times New Roman" w:cs="Times New Roman"/>
          <w:sz w:val="28"/>
          <w:szCs w:val="28"/>
        </w:rPr>
        <w:t>2)</w:t>
      </w:r>
      <w:proofErr w:type="gramStart"/>
      <w:r w:rsidRPr="000544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44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4F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544F5">
        <w:rPr>
          <w:rFonts w:ascii="Times New Roman" w:hAnsi="Times New Roman" w:cs="Times New Roman"/>
          <w:sz w:val="28"/>
          <w:szCs w:val="28"/>
        </w:rPr>
        <w:t>опия документа, подтверждающего личность заявителя или личность представителя заявителя;</w:t>
      </w:r>
    </w:p>
    <w:p w:rsidR="000544F5" w:rsidRPr="000544F5" w:rsidRDefault="000544F5" w:rsidP="000544F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4F5">
        <w:rPr>
          <w:rFonts w:ascii="Times New Roman" w:hAnsi="Times New Roman" w:cs="Times New Roman"/>
          <w:sz w:val="28"/>
          <w:szCs w:val="28"/>
        </w:rPr>
        <w:t>3)</w:t>
      </w:r>
      <w:proofErr w:type="gramStart"/>
      <w:r w:rsidRPr="000544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44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4F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544F5">
        <w:rPr>
          <w:rFonts w:ascii="Times New Roman" w:hAnsi="Times New Roman" w:cs="Times New Roman"/>
          <w:sz w:val="28"/>
          <w:szCs w:val="28"/>
        </w:rPr>
        <w:t xml:space="preserve">окумент, подтверждающий полномочия представителя заявителя; </w:t>
      </w:r>
    </w:p>
    <w:p w:rsidR="000544F5" w:rsidRPr="000544F5" w:rsidRDefault="000544F5" w:rsidP="000544F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4F5">
        <w:rPr>
          <w:rFonts w:ascii="Times New Roman" w:hAnsi="Times New Roman" w:cs="Times New Roman"/>
          <w:sz w:val="28"/>
          <w:szCs w:val="28"/>
        </w:rPr>
        <w:t>4)</w:t>
      </w:r>
      <w:proofErr w:type="gramStart"/>
      <w:r w:rsidRPr="000544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44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4F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544F5">
        <w:rPr>
          <w:rFonts w:ascii="Times New Roman" w:hAnsi="Times New Roman" w:cs="Times New Roman"/>
          <w:sz w:val="28"/>
          <w:szCs w:val="28"/>
        </w:rPr>
        <w:t>опия документов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поездка;</w:t>
      </w:r>
    </w:p>
    <w:p w:rsidR="000544F5" w:rsidRPr="000544F5" w:rsidRDefault="000544F5" w:rsidP="000544F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4F5">
        <w:rPr>
          <w:rFonts w:ascii="Times New Roman" w:hAnsi="Times New Roman" w:cs="Times New Roman"/>
          <w:sz w:val="28"/>
          <w:szCs w:val="28"/>
        </w:rPr>
        <w:t>5)</w:t>
      </w:r>
      <w:proofErr w:type="gramStart"/>
      <w:r w:rsidRPr="000544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44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4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544F5">
        <w:rPr>
          <w:rFonts w:ascii="Times New Roman" w:hAnsi="Times New Roman" w:cs="Times New Roman"/>
          <w:sz w:val="28"/>
          <w:szCs w:val="28"/>
        </w:rPr>
        <w:t>хема тяжеловесного и (или) крупногабаритного транспортного средства (автопоезда) с изображением размещения груза (при наличии груза) (по форме, утвержденной приказом Министерства транспорта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 </w:t>
      </w:r>
      <w:r w:rsidRPr="000544F5">
        <w:rPr>
          <w:rFonts w:ascii="Times New Roman" w:hAnsi="Times New Roman" w:cs="Times New Roman"/>
          <w:sz w:val="28"/>
          <w:szCs w:val="28"/>
        </w:rPr>
        <w:t xml:space="preserve">от 5 июня 2019 года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средства»). </w:t>
      </w:r>
      <w:proofErr w:type="gramStart"/>
      <w:r w:rsidRPr="000544F5">
        <w:rPr>
          <w:rFonts w:ascii="Times New Roman" w:hAnsi="Times New Roman" w:cs="Times New Roman"/>
          <w:sz w:val="28"/>
          <w:szCs w:val="28"/>
        </w:rPr>
        <w:t xml:space="preserve">На схеме изображается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</w:t>
      </w:r>
      <w:r>
        <w:rPr>
          <w:rFonts w:ascii="Times New Roman" w:hAnsi="Times New Roman" w:cs="Times New Roman"/>
          <w:sz w:val="28"/>
          <w:szCs w:val="28"/>
        </w:rPr>
        <w:t>на отдельные колеса,</w:t>
      </w:r>
      <w:r w:rsidRPr="000544F5">
        <w:rPr>
          <w:rFonts w:ascii="Times New Roman" w:hAnsi="Times New Roman" w:cs="Times New Roman"/>
          <w:sz w:val="28"/>
          <w:szCs w:val="28"/>
        </w:rPr>
        <w:t xml:space="preserve"> а также при наличии груза - габариты груза, расположение груза на транспортном средстве, погрузочная высота, свес</w:t>
      </w:r>
      <w:proofErr w:type="gramEnd"/>
      <w:r w:rsidRPr="000544F5">
        <w:rPr>
          <w:rFonts w:ascii="Times New Roman" w:hAnsi="Times New Roman" w:cs="Times New Roman"/>
          <w:sz w:val="28"/>
          <w:szCs w:val="28"/>
        </w:rPr>
        <w:t xml:space="preserve"> (при наличии) (изображается вид в профиль, сзади), способы, места крепления груза;</w:t>
      </w:r>
    </w:p>
    <w:p w:rsidR="000544F5" w:rsidRPr="000544F5" w:rsidRDefault="000544F5" w:rsidP="000544F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4F5">
        <w:rPr>
          <w:rFonts w:ascii="Times New Roman" w:hAnsi="Times New Roman" w:cs="Times New Roman"/>
          <w:sz w:val="28"/>
          <w:szCs w:val="28"/>
        </w:rPr>
        <w:t>6)</w:t>
      </w:r>
      <w:proofErr w:type="gramStart"/>
      <w:r w:rsidRPr="000544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44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4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544F5">
        <w:rPr>
          <w:rFonts w:ascii="Times New Roman" w:hAnsi="Times New Roman" w:cs="Times New Roman"/>
          <w:sz w:val="28"/>
          <w:szCs w:val="28"/>
        </w:rPr>
        <w:t>ведения о технических требованиях к перевозке заявленного груза                  в транспортном положении (в случае перевозки груза) - сведения изготовителя, производителя груза, эксплуатационные документы, содержащие информацию             о весогабаритных параметрах груза;</w:t>
      </w:r>
    </w:p>
    <w:p w:rsidR="000544F5" w:rsidRPr="000544F5" w:rsidRDefault="000544F5" w:rsidP="000544F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4F5">
        <w:rPr>
          <w:rFonts w:ascii="Times New Roman" w:hAnsi="Times New Roman" w:cs="Times New Roman"/>
          <w:sz w:val="28"/>
          <w:szCs w:val="28"/>
        </w:rPr>
        <w:lastRenderedPageBreak/>
        <w:t>7)</w:t>
      </w:r>
      <w:proofErr w:type="gramStart"/>
      <w:r w:rsidRPr="000544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44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4F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544F5">
        <w:rPr>
          <w:rFonts w:ascii="Times New Roman" w:hAnsi="Times New Roman" w:cs="Times New Roman"/>
          <w:sz w:val="28"/>
          <w:szCs w:val="28"/>
        </w:rPr>
        <w:t>опия платежного документа, подтверждающего уплату государственной пошлины за выдачу специального разрешения (в случае отсутствия информации об уплате государственной пошлины, содержащейся в Государственной информационной системе о государственных и муниципальных платежах).</w:t>
      </w:r>
    </w:p>
    <w:p w:rsidR="000544F5" w:rsidRPr="000544F5" w:rsidRDefault="000544F5" w:rsidP="000544F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4F5">
        <w:rPr>
          <w:rFonts w:ascii="Times New Roman" w:hAnsi="Times New Roman" w:cs="Times New Roman"/>
          <w:sz w:val="28"/>
          <w:szCs w:val="28"/>
        </w:rPr>
        <w:t>В случае если заявление подается повторно в порядке, предусмотренном абзацем четвертым пункта 4 Порядка выдачи специального разрешения на движение по автомобильным дорогам тяжеловесного и (или) крупногабаритного транспортного средства, утвержденного приказом Министерства транспорта Российской Федерации от 5 июня 2019 года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средства», (далее - Порядок) документы</w:t>
      </w:r>
      <w:proofErr w:type="gramEnd"/>
      <w:r w:rsidRPr="000544F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544F5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Pr="000544F5">
        <w:rPr>
          <w:rFonts w:ascii="Times New Roman" w:hAnsi="Times New Roman" w:cs="Times New Roman"/>
          <w:sz w:val="28"/>
          <w:szCs w:val="28"/>
        </w:rPr>
        <w:t xml:space="preserve"> в подпунктах 4-6 настоящего пункта, к заявлению не прилагаются.</w:t>
      </w:r>
    </w:p>
    <w:p w:rsidR="000544F5" w:rsidRPr="00CC7BCB" w:rsidRDefault="000544F5" w:rsidP="000544F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0544F5">
        <w:rPr>
          <w:rFonts w:ascii="Times New Roman" w:hAnsi="Times New Roman" w:cs="Times New Roman"/>
          <w:sz w:val="28"/>
          <w:szCs w:val="28"/>
        </w:rPr>
        <w:t>Заявление, схема транспортного средства (автопоезда), а также копии документов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поездка, должны быть подписаны заявителем (для физических лиц и индивидуальных предпринимателей) или руководителем (иным уполномоченным лицом)                    и заверены печатью (при наличии) (для юридических лиц).</w:t>
      </w:r>
      <w:proofErr w:type="gramEnd"/>
    </w:p>
    <w:p w:rsidR="000A5CB9" w:rsidRPr="00D21AE3" w:rsidRDefault="000A5CB9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AE3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Pr="00D21AE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21AE3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Крымский район отсутствуют.</w:t>
      </w:r>
    </w:p>
    <w:p w:rsidR="000A5CB9" w:rsidRPr="00027BDC" w:rsidRDefault="000A5CB9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>Дополнительные расходы бюджета муниципального образования Крымский район,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:rsidR="00CD0BBF" w:rsidRPr="00027BDC" w:rsidRDefault="00CD0BBF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6D61F5" w:rsidRPr="00027BDC">
        <w:rPr>
          <w:rFonts w:ascii="Times New Roman" w:hAnsi="Times New Roman" w:cs="Times New Roman"/>
          <w:sz w:val="28"/>
          <w:szCs w:val="28"/>
        </w:rPr>
        <w:t>уполномоченный орган провел</w:t>
      </w:r>
      <w:r w:rsidRPr="00027BDC">
        <w:rPr>
          <w:rFonts w:ascii="Times New Roman" w:hAnsi="Times New Roman" w:cs="Times New Roman"/>
          <w:sz w:val="28"/>
          <w:szCs w:val="28"/>
        </w:rPr>
        <w:t xml:space="preserve"> публичные консультации по проекту в период с </w:t>
      </w:r>
      <w:r w:rsidR="00F479B8">
        <w:rPr>
          <w:rFonts w:ascii="Times New Roman" w:hAnsi="Times New Roman" w:cs="Times New Roman"/>
          <w:sz w:val="28"/>
          <w:szCs w:val="28"/>
        </w:rPr>
        <w:t>19</w:t>
      </w:r>
      <w:r w:rsidR="00B41465" w:rsidRPr="00027BDC">
        <w:rPr>
          <w:rFonts w:ascii="Times New Roman" w:hAnsi="Times New Roman" w:cs="Times New Roman"/>
          <w:sz w:val="28"/>
          <w:szCs w:val="28"/>
        </w:rPr>
        <w:t xml:space="preserve"> </w:t>
      </w:r>
      <w:r w:rsidR="00FA706E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206FEC" w:rsidRPr="00027BDC">
        <w:rPr>
          <w:rFonts w:ascii="Times New Roman" w:hAnsi="Times New Roman" w:cs="Times New Roman"/>
          <w:sz w:val="28"/>
          <w:szCs w:val="28"/>
        </w:rPr>
        <w:t>2021</w:t>
      </w:r>
      <w:r w:rsidR="000A5CB9" w:rsidRPr="00027BD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27BDC">
        <w:rPr>
          <w:rFonts w:ascii="Times New Roman" w:hAnsi="Times New Roman" w:cs="Times New Roman"/>
          <w:sz w:val="28"/>
          <w:szCs w:val="28"/>
        </w:rPr>
        <w:t xml:space="preserve"> по </w:t>
      </w:r>
      <w:r w:rsidR="00F479B8">
        <w:rPr>
          <w:rFonts w:ascii="Times New Roman" w:hAnsi="Times New Roman" w:cs="Times New Roman"/>
          <w:sz w:val="28"/>
          <w:szCs w:val="28"/>
        </w:rPr>
        <w:t>2</w:t>
      </w:r>
      <w:r w:rsidR="005C1E7C">
        <w:rPr>
          <w:rFonts w:ascii="Times New Roman" w:hAnsi="Times New Roman" w:cs="Times New Roman"/>
          <w:sz w:val="28"/>
          <w:szCs w:val="28"/>
        </w:rPr>
        <w:t>5</w:t>
      </w:r>
      <w:r w:rsidR="00B73135">
        <w:rPr>
          <w:rFonts w:ascii="Times New Roman" w:hAnsi="Times New Roman" w:cs="Times New Roman"/>
          <w:sz w:val="28"/>
          <w:szCs w:val="28"/>
        </w:rPr>
        <w:t xml:space="preserve"> марта </w:t>
      </w:r>
      <w:r w:rsidR="00206FEC" w:rsidRPr="00027BDC">
        <w:rPr>
          <w:rFonts w:ascii="Times New Roman" w:hAnsi="Times New Roman" w:cs="Times New Roman"/>
          <w:sz w:val="28"/>
          <w:szCs w:val="28"/>
        </w:rPr>
        <w:t>2021</w:t>
      </w:r>
      <w:r w:rsidR="000A5CB9" w:rsidRPr="00027BD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739C" w:rsidRPr="00027BDC">
        <w:rPr>
          <w:rFonts w:ascii="Times New Roman" w:hAnsi="Times New Roman" w:cs="Times New Roman"/>
          <w:sz w:val="28"/>
          <w:szCs w:val="28"/>
        </w:rPr>
        <w:t>.</w:t>
      </w:r>
    </w:p>
    <w:p w:rsidR="0031739C" w:rsidRPr="002F3958" w:rsidRDefault="00DF07E7" w:rsidP="002F3958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консультациях была размещена на официальном сайте администрации муниципального образования Крымский район в сети Интернет: </w:t>
      </w:r>
      <w:r w:rsidR="002F3958" w:rsidRPr="002F3958">
        <w:rPr>
          <w:rFonts w:ascii="Times New Roman" w:hAnsi="Times New Roman" w:cs="Times New Roman"/>
          <w:sz w:val="28"/>
          <w:szCs w:val="28"/>
        </w:rPr>
        <w:t>https://krymsk-region.ru/inflenta/uvedomlenie-o-provedenii-publichnyh-konsultaczij-po-proektu-postanovleniya-administraczii-municzipalnogo-obrazovaniya-krymskij-rajon-3/</w:t>
      </w:r>
      <w:r w:rsidR="0031739C" w:rsidRPr="002F39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BBF" w:rsidRPr="00027BDC" w:rsidRDefault="0031739C" w:rsidP="00FA706E">
      <w:pPr>
        <w:pStyle w:val="ConsPlusNonformat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 xml:space="preserve">Проект направлялся председателю Союза «Крымская торгово-промышленная палата» </w:t>
      </w:r>
      <w:proofErr w:type="spellStart"/>
      <w:r w:rsidRPr="00027BDC">
        <w:rPr>
          <w:rFonts w:ascii="Times New Roman" w:hAnsi="Times New Roman" w:cs="Times New Roman"/>
          <w:sz w:val="28"/>
          <w:szCs w:val="28"/>
        </w:rPr>
        <w:t>П.И.Могачеву</w:t>
      </w:r>
      <w:proofErr w:type="spellEnd"/>
      <w:r w:rsidRPr="00027BDC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в муниципальном образовании Крымский район Уполномоченного по защите прав предпринимателей в Краснодарском крае </w:t>
      </w:r>
      <w:proofErr w:type="spellStart"/>
      <w:r w:rsidRPr="00027BDC">
        <w:rPr>
          <w:rFonts w:ascii="Times New Roman" w:hAnsi="Times New Roman" w:cs="Times New Roman"/>
          <w:sz w:val="28"/>
          <w:szCs w:val="28"/>
        </w:rPr>
        <w:t>О.Ф.Лугину</w:t>
      </w:r>
      <w:proofErr w:type="spellEnd"/>
      <w:r w:rsidRPr="00027BDC">
        <w:rPr>
          <w:rFonts w:ascii="Times New Roman" w:hAnsi="Times New Roman" w:cs="Times New Roman"/>
          <w:sz w:val="28"/>
          <w:szCs w:val="28"/>
        </w:rPr>
        <w:t>.</w:t>
      </w:r>
    </w:p>
    <w:p w:rsidR="00525A96" w:rsidRPr="00027BDC" w:rsidRDefault="0031739C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 xml:space="preserve">В </w:t>
      </w:r>
      <w:r w:rsidR="00525A96" w:rsidRPr="00027BDC">
        <w:rPr>
          <w:rFonts w:ascii="Times New Roman" w:hAnsi="Times New Roman" w:cs="Times New Roman"/>
          <w:sz w:val="28"/>
          <w:szCs w:val="28"/>
        </w:rPr>
        <w:t>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31739C" w:rsidRPr="00027BDC" w:rsidRDefault="00525A96" w:rsidP="0031739C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</w:t>
      </w:r>
      <w:r w:rsidR="0031739C" w:rsidRPr="00027BDC">
        <w:rPr>
          <w:rFonts w:ascii="Times New Roman" w:hAnsi="Times New Roman" w:cs="Times New Roman"/>
          <w:sz w:val="28"/>
          <w:szCs w:val="28"/>
        </w:rPr>
        <w:t xml:space="preserve"> в представленном проекте </w:t>
      </w:r>
      <w:r w:rsidRPr="00027BDC">
        <w:rPr>
          <w:rFonts w:ascii="Times New Roman" w:hAnsi="Times New Roman" w:cs="Times New Roman"/>
          <w:sz w:val="28"/>
          <w:szCs w:val="28"/>
        </w:rPr>
        <w:t>положений, вводящих избыточные административные обязанности, запреты</w:t>
      </w:r>
      <w:r w:rsidR="0031739C" w:rsidRPr="00027BDC">
        <w:rPr>
          <w:rFonts w:ascii="Times New Roman" w:hAnsi="Times New Roman" w:cs="Times New Roman"/>
          <w:sz w:val="28"/>
          <w:szCs w:val="28"/>
        </w:rPr>
        <w:t xml:space="preserve"> и ограничения для физических, </w:t>
      </w:r>
      <w:r w:rsidRPr="00027BDC">
        <w:rPr>
          <w:rFonts w:ascii="Times New Roman" w:hAnsi="Times New Roman" w:cs="Times New Roman"/>
          <w:sz w:val="28"/>
          <w:szCs w:val="28"/>
        </w:rPr>
        <w:t>юридических лиц</w:t>
      </w:r>
      <w:r w:rsidR="0031739C" w:rsidRPr="00027BDC">
        <w:rPr>
          <w:rFonts w:ascii="Times New Roman" w:hAnsi="Times New Roman" w:cs="Times New Roman"/>
          <w:sz w:val="28"/>
          <w:szCs w:val="28"/>
        </w:rPr>
        <w:t xml:space="preserve"> и индивидуальных </w:t>
      </w:r>
      <w:proofErr w:type="gramStart"/>
      <w:r w:rsidR="0031739C" w:rsidRPr="00027BDC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 w:rsidRPr="00027BDC">
        <w:rPr>
          <w:rFonts w:ascii="Times New Roman" w:hAnsi="Times New Roman" w:cs="Times New Roman"/>
          <w:sz w:val="28"/>
          <w:szCs w:val="28"/>
        </w:rPr>
        <w:t xml:space="preserve"> </w:t>
      </w:r>
      <w:r w:rsidR="0031739C" w:rsidRPr="00027BDC">
        <w:rPr>
          <w:rFonts w:ascii="Times New Roman" w:hAnsi="Times New Roman" w:cs="Times New Roman"/>
          <w:sz w:val="28"/>
          <w:szCs w:val="28"/>
        </w:rPr>
        <w:lastRenderedPageBreak/>
        <w:t>способствующих их введению, оказывающих негативное влияние на отрасли экономики муниципального образования Крымский район, способствующие возникновению необоснованных расходов юридических лиц и индивидуальных предпринимателей, а также необоснованные расходы местного бюджета (бюджета муниципального образования Крымский район), и о возможности его дальнейшего согласования.</w:t>
      </w:r>
    </w:p>
    <w:p w:rsidR="0031739C" w:rsidRPr="00027BD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39C" w:rsidRPr="00027BD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39C" w:rsidRPr="00027BD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0F60" w:rsidRPr="00027BDC" w:rsidRDefault="00B73135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4B0F60"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4B0F60" w:rsidRPr="00027BDC" w:rsidRDefault="0031739C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4B0F60"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прогнозирования администрации </w:t>
      </w:r>
    </w:p>
    <w:p w:rsidR="00CD0BBF" w:rsidRPr="00027BDC" w:rsidRDefault="004B0F60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Крымский район  </w:t>
      </w:r>
      <w:r w:rsidR="00B731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5227A"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="00B73135">
        <w:rPr>
          <w:rFonts w:ascii="Times New Roman" w:hAnsi="Times New Roman" w:cs="Times New Roman"/>
          <w:sz w:val="28"/>
          <w:szCs w:val="28"/>
          <w:lang w:eastAsia="ru-RU"/>
        </w:rPr>
        <w:t>Л.В</w:t>
      </w:r>
      <w:r w:rsidRPr="00027BD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73135">
        <w:rPr>
          <w:rFonts w:ascii="Times New Roman" w:hAnsi="Times New Roman" w:cs="Times New Roman"/>
          <w:sz w:val="28"/>
          <w:szCs w:val="28"/>
          <w:lang w:eastAsia="ru-RU"/>
        </w:rPr>
        <w:t>Годованец</w:t>
      </w:r>
      <w:proofErr w:type="spellEnd"/>
    </w:p>
    <w:p w:rsidR="00525A96" w:rsidRPr="00027BDC" w:rsidRDefault="00525A96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682" w:rsidRPr="00027BDC" w:rsidRDefault="00427682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DF2" w:rsidRPr="00027BDC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9F3" w:rsidRPr="00027BDC" w:rsidRDefault="00C519F3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9F3" w:rsidRDefault="00C519F3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B73135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P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1745E" w:rsidRDefault="00C1745E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1745E" w:rsidRDefault="00C1745E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1745E" w:rsidRDefault="00C1745E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1745E" w:rsidRDefault="00C1745E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1745E" w:rsidRDefault="00C1745E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1745E" w:rsidRDefault="00C1745E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1745E" w:rsidRDefault="00C1745E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1745E" w:rsidRDefault="00C1745E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1745E" w:rsidRDefault="00C1745E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1745E" w:rsidRDefault="00C1745E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1745E" w:rsidRDefault="00C1745E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1745E" w:rsidRDefault="00C1745E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1745E" w:rsidRDefault="00C1745E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34B7C" w:rsidRDefault="00234B7C" w:rsidP="002F3958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F3958" w:rsidRDefault="002F3958" w:rsidP="002F3958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F3958" w:rsidRDefault="002F3958" w:rsidP="002F3958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F3958" w:rsidRDefault="002F3958" w:rsidP="002F3958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F3958" w:rsidRDefault="002F3958" w:rsidP="002F3958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F3958" w:rsidRDefault="002F3958" w:rsidP="002F3958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F3958" w:rsidRDefault="002F3958" w:rsidP="002F3958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F3958" w:rsidRDefault="002F3958" w:rsidP="002F3958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F3958" w:rsidRDefault="002F3958" w:rsidP="002F3958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F3958" w:rsidRDefault="002F3958" w:rsidP="002F3958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F3958" w:rsidRPr="00027BDC" w:rsidRDefault="002F3958" w:rsidP="002F3958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Pr="00027BDC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Pr="00027BDC" w:rsidRDefault="0058280B" w:rsidP="0035227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Одольская А.В.</w:t>
      </w:r>
    </w:p>
    <w:p w:rsidR="00525A96" w:rsidRPr="00027BDC" w:rsidRDefault="0031739C" w:rsidP="0035227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proofErr w:type="spellStart"/>
      <w:r w:rsidRPr="00027BDC">
        <w:rPr>
          <w:rFonts w:ascii="Times New Roman" w:hAnsi="Times New Roman" w:cs="Times New Roman"/>
          <w:sz w:val="16"/>
          <w:szCs w:val="16"/>
          <w:lang w:eastAsia="ru-RU"/>
        </w:rPr>
        <w:t>Ашаева</w:t>
      </w:r>
      <w:proofErr w:type="spellEnd"/>
      <w:r w:rsidRPr="00027BDC">
        <w:rPr>
          <w:rFonts w:ascii="Times New Roman" w:hAnsi="Times New Roman" w:cs="Times New Roman"/>
          <w:sz w:val="16"/>
          <w:szCs w:val="16"/>
          <w:lang w:eastAsia="ru-RU"/>
        </w:rPr>
        <w:t xml:space="preserve"> А</w:t>
      </w:r>
      <w:r w:rsidR="00525A96" w:rsidRPr="00027BDC">
        <w:rPr>
          <w:rFonts w:ascii="Times New Roman" w:hAnsi="Times New Roman" w:cs="Times New Roman"/>
          <w:sz w:val="16"/>
          <w:szCs w:val="16"/>
          <w:lang w:eastAsia="ru-RU"/>
        </w:rPr>
        <w:t>.В.</w:t>
      </w:r>
    </w:p>
    <w:p w:rsidR="00525A96" w:rsidRPr="00027BDC" w:rsidRDefault="00525A96" w:rsidP="0035227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r w:rsidRPr="00027BDC">
        <w:rPr>
          <w:rFonts w:ascii="Times New Roman" w:hAnsi="Times New Roman" w:cs="Times New Roman"/>
          <w:sz w:val="16"/>
          <w:szCs w:val="16"/>
          <w:lang w:eastAsia="ru-RU"/>
        </w:rPr>
        <w:t>2-13-93</w:t>
      </w:r>
    </w:p>
    <w:sectPr w:rsidR="00525A96" w:rsidRPr="00027BDC" w:rsidSect="00D8496A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B15" w:rsidRDefault="00ED6B15" w:rsidP="00A92E52">
      <w:pPr>
        <w:spacing w:after="0" w:line="240" w:lineRule="auto"/>
      </w:pPr>
      <w:r>
        <w:separator/>
      </w:r>
    </w:p>
  </w:endnote>
  <w:endnote w:type="continuationSeparator" w:id="0">
    <w:p w:rsidR="00ED6B15" w:rsidRDefault="00ED6B15" w:rsidP="00A9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B15" w:rsidRDefault="00ED6B15" w:rsidP="00A92E52">
      <w:pPr>
        <w:spacing w:after="0" w:line="240" w:lineRule="auto"/>
      </w:pPr>
      <w:r>
        <w:separator/>
      </w:r>
    </w:p>
  </w:footnote>
  <w:footnote w:type="continuationSeparator" w:id="0">
    <w:p w:rsidR="00ED6B15" w:rsidRDefault="00ED6B15" w:rsidP="00A9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BF" w:rsidRDefault="00C04135" w:rsidP="00C842F3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0BB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B0C9C">
      <w:rPr>
        <w:rStyle w:val="a9"/>
        <w:noProof/>
      </w:rPr>
      <w:t>3</w:t>
    </w:r>
    <w:r>
      <w:rPr>
        <w:rStyle w:val="a9"/>
      </w:rPr>
      <w:fldChar w:fldCharType="end"/>
    </w:r>
  </w:p>
  <w:p w:rsidR="00CD0BBF" w:rsidRDefault="00CD0BBF">
    <w:pPr>
      <w:pStyle w:val="a3"/>
      <w:jc w:val="center"/>
    </w:pPr>
  </w:p>
  <w:p w:rsidR="00CD0BBF" w:rsidRDefault="00CD0B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A4C"/>
    <w:multiLevelType w:val="hybridMultilevel"/>
    <w:tmpl w:val="B7EC9258"/>
    <w:lvl w:ilvl="0" w:tplc="E2D82E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C3D9B"/>
    <w:multiLevelType w:val="hybridMultilevel"/>
    <w:tmpl w:val="DA48B4E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620"/>
    <w:rsid w:val="00011B8E"/>
    <w:rsid w:val="00020699"/>
    <w:rsid w:val="00023B9D"/>
    <w:rsid w:val="00027BDC"/>
    <w:rsid w:val="00033BEC"/>
    <w:rsid w:val="00041424"/>
    <w:rsid w:val="000544F5"/>
    <w:rsid w:val="00055AED"/>
    <w:rsid w:val="00060979"/>
    <w:rsid w:val="000A3C5D"/>
    <w:rsid w:val="000A5CB9"/>
    <w:rsid w:val="00100147"/>
    <w:rsid w:val="00132EEB"/>
    <w:rsid w:val="00135FFB"/>
    <w:rsid w:val="00136D66"/>
    <w:rsid w:val="00140715"/>
    <w:rsid w:val="00144F09"/>
    <w:rsid w:val="001804FE"/>
    <w:rsid w:val="001D480B"/>
    <w:rsid w:val="001E04E4"/>
    <w:rsid w:val="001E57C0"/>
    <w:rsid w:val="001F43A9"/>
    <w:rsid w:val="00201F18"/>
    <w:rsid w:val="00202357"/>
    <w:rsid w:val="00206FEC"/>
    <w:rsid w:val="002204D6"/>
    <w:rsid w:val="00234B7C"/>
    <w:rsid w:val="0024286D"/>
    <w:rsid w:val="00243416"/>
    <w:rsid w:val="0027130C"/>
    <w:rsid w:val="00274343"/>
    <w:rsid w:val="002911A2"/>
    <w:rsid w:val="002A5C93"/>
    <w:rsid w:val="002B056A"/>
    <w:rsid w:val="002D0613"/>
    <w:rsid w:val="002E4712"/>
    <w:rsid w:val="002F3958"/>
    <w:rsid w:val="002F55AF"/>
    <w:rsid w:val="003153BD"/>
    <w:rsid w:val="0031739C"/>
    <w:rsid w:val="00334044"/>
    <w:rsid w:val="0035227A"/>
    <w:rsid w:val="003674FD"/>
    <w:rsid w:val="00374716"/>
    <w:rsid w:val="00377085"/>
    <w:rsid w:val="0039492F"/>
    <w:rsid w:val="003A02C0"/>
    <w:rsid w:val="003C7210"/>
    <w:rsid w:val="003E6FE1"/>
    <w:rsid w:val="004061F4"/>
    <w:rsid w:val="00406CF6"/>
    <w:rsid w:val="004165C7"/>
    <w:rsid w:val="00427682"/>
    <w:rsid w:val="00430A2F"/>
    <w:rsid w:val="004579AA"/>
    <w:rsid w:val="004650C3"/>
    <w:rsid w:val="00491E9B"/>
    <w:rsid w:val="004B0F60"/>
    <w:rsid w:val="004B239F"/>
    <w:rsid w:val="004C2F53"/>
    <w:rsid w:val="00507B01"/>
    <w:rsid w:val="00517097"/>
    <w:rsid w:val="00525A96"/>
    <w:rsid w:val="0052658C"/>
    <w:rsid w:val="00551ADE"/>
    <w:rsid w:val="00555D77"/>
    <w:rsid w:val="005574B3"/>
    <w:rsid w:val="0058237C"/>
    <w:rsid w:val="0058280B"/>
    <w:rsid w:val="00583EE7"/>
    <w:rsid w:val="005C1E7C"/>
    <w:rsid w:val="005E6060"/>
    <w:rsid w:val="005F246A"/>
    <w:rsid w:val="005F41E4"/>
    <w:rsid w:val="006322C5"/>
    <w:rsid w:val="00647C2B"/>
    <w:rsid w:val="00654FE1"/>
    <w:rsid w:val="00657146"/>
    <w:rsid w:val="0066114E"/>
    <w:rsid w:val="00670A3A"/>
    <w:rsid w:val="00671C04"/>
    <w:rsid w:val="00681B99"/>
    <w:rsid w:val="006A52CF"/>
    <w:rsid w:val="006A7535"/>
    <w:rsid w:val="006B2136"/>
    <w:rsid w:val="006D61F5"/>
    <w:rsid w:val="006D69BE"/>
    <w:rsid w:val="006F0B06"/>
    <w:rsid w:val="006F0E4B"/>
    <w:rsid w:val="006F1789"/>
    <w:rsid w:val="007018FA"/>
    <w:rsid w:val="007265AE"/>
    <w:rsid w:val="00746875"/>
    <w:rsid w:val="00783C4B"/>
    <w:rsid w:val="007A084C"/>
    <w:rsid w:val="007D23D3"/>
    <w:rsid w:val="007D7829"/>
    <w:rsid w:val="007D7921"/>
    <w:rsid w:val="007E0A75"/>
    <w:rsid w:val="007E1CD5"/>
    <w:rsid w:val="007E2F46"/>
    <w:rsid w:val="008371F9"/>
    <w:rsid w:val="00841D63"/>
    <w:rsid w:val="008506C5"/>
    <w:rsid w:val="008654FB"/>
    <w:rsid w:val="00871D15"/>
    <w:rsid w:val="008811F1"/>
    <w:rsid w:val="008B413B"/>
    <w:rsid w:val="008C0985"/>
    <w:rsid w:val="008D49A4"/>
    <w:rsid w:val="008D693B"/>
    <w:rsid w:val="008E2E2C"/>
    <w:rsid w:val="009116B0"/>
    <w:rsid w:val="00922706"/>
    <w:rsid w:val="00922CAF"/>
    <w:rsid w:val="00943DF2"/>
    <w:rsid w:val="00966873"/>
    <w:rsid w:val="00980E42"/>
    <w:rsid w:val="00982A3E"/>
    <w:rsid w:val="00987116"/>
    <w:rsid w:val="0099196D"/>
    <w:rsid w:val="009A331B"/>
    <w:rsid w:val="00A00FDA"/>
    <w:rsid w:val="00A039A7"/>
    <w:rsid w:val="00A15A84"/>
    <w:rsid w:val="00A2526F"/>
    <w:rsid w:val="00A43673"/>
    <w:rsid w:val="00A50725"/>
    <w:rsid w:val="00A5322C"/>
    <w:rsid w:val="00A618E8"/>
    <w:rsid w:val="00A63D05"/>
    <w:rsid w:val="00A86C61"/>
    <w:rsid w:val="00A928E4"/>
    <w:rsid w:val="00A92E52"/>
    <w:rsid w:val="00AD183D"/>
    <w:rsid w:val="00AE0600"/>
    <w:rsid w:val="00AF704F"/>
    <w:rsid w:val="00B35358"/>
    <w:rsid w:val="00B41465"/>
    <w:rsid w:val="00B45D6F"/>
    <w:rsid w:val="00B65B56"/>
    <w:rsid w:val="00B73135"/>
    <w:rsid w:val="00B84197"/>
    <w:rsid w:val="00BB2778"/>
    <w:rsid w:val="00BB3436"/>
    <w:rsid w:val="00BC70C0"/>
    <w:rsid w:val="00BE19C1"/>
    <w:rsid w:val="00C04135"/>
    <w:rsid w:val="00C05648"/>
    <w:rsid w:val="00C16789"/>
    <w:rsid w:val="00C1745E"/>
    <w:rsid w:val="00C20965"/>
    <w:rsid w:val="00C21A4B"/>
    <w:rsid w:val="00C25EB6"/>
    <w:rsid w:val="00C4440F"/>
    <w:rsid w:val="00C519F3"/>
    <w:rsid w:val="00C51E86"/>
    <w:rsid w:val="00C72593"/>
    <w:rsid w:val="00C83AD2"/>
    <w:rsid w:val="00C842F3"/>
    <w:rsid w:val="00CA73E0"/>
    <w:rsid w:val="00CC0CAC"/>
    <w:rsid w:val="00CC3276"/>
    <w:rsid w:val="00CC7BCB"/>
    <w:rsid w:val="00CD0BBF"/>
    <w:rsid w:val="00CE6218"/>
    <w:rsid w:val="00D033DA"/>
    <w:rsid w:val="00D03CE4"/>
    <w:rsid w:val="00D07905"/>
    <w:rsid w:val="00D0792C"/>
    <w:rsid w:val="00D15298"/>
    <w:rsid w:val="00D21AE3"/>
    <w:rsid w:val="00D465F7"/>
    <w:rsid w:val="00D55E25"/>
    <w:rsid w:val="00D6770D"/>
    <w:rsid w:val="00D75EAF"/>
    <w:rsid w:val="00D8496A"/>
    <w:rsid w:val="00DA0891"/>
    <w:rsid w:val="00DA1237"/>
    <w:rsid w:val="00DA277F"/>
    <w:rsid w:val="00DB0C9C"/>
    <w:rsid w:val="00DC5BEF"/>
    <w:rsid w:val="00DC6719"/>
    <w:rsid w:val="00DD19DF"/>
    <w:rsid w:val="00DD6C48"/>
    <w:rsid w:val="00DD7E49"/>
    <w:rsid w:val="00DF07E7"/>
    <w:rsid w:val="00E02908"/>
    <w:rsid w:val="00E02E4A"/>
    <w:rsid w:val="00E107C8"/>
    <w:rsid w:val="00E207FA"/>
    <w:rsid w:val="00E32928"/>
    <w:rsid w:val="00E455EE"/>
    <w:rsid w:val="00E47B49"/>
    <w:rsid w:val="00E50620"/>
    <w:rsid w:val="00E556A0"/>
    <w:rsid w:val="00E56B1A"/>
    <w:rsid w:val="00E774D3"/>
    <w:rsid w:val="00EA2626"/>
    <w:rsid w:val="00EA3745"/>
    <w:rsid w:val="00EA4E19"/>
    <w:rsid w:val="00EB3CFC"/>
    <w:rsid w:val="00EC47F3"/>
    <w:rsid w:val="00ED6B15"/>
    <w:rsid w:val="00EF7156"/>
    <w:rsid w:val="00F15A84"/>
    <w:rsid w:val="00F200E7"/>
    <w:rsid w:val="00F416B2"/>
    <w:rsid w:val="00F479B8"/>
    <w:rsid w:val="00F545ED"/>
    <w:rsid w:val="00F60C78"/>
    <w:rsid w:val="00F637EC"/>
    <w:rsid w:val="00F7589A"/>
    <w:rsid w:val="00FA706E"/>
    <w:rsid w:val="00FB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2E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E52"/>
  </w:style>
  <w:style w:type="paragraph" w:styleId="a5">
    <w:name w:val="footer"/>
    <w:basedOn w:val="a"/>
    <w:link w:val="a6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E52"/>
  </w:style>
  <w:style w:type="paragraph" w:styleId="a7">
    <w:name w:val="Balloon Text"/>
    <w:basedOn w:val="a"/>
    <w:link w:val="a8"/>
    <w:uiPriority w:val="99"/>
    <w:semiHidden/>
    <w:rsid w:val="00A9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E52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B35358"/>
  </w:style>
  <w:style w:type="character" w:styleId="aa">
    <w:name w:val="Hyperlink"/>
    <w:rsid w:val="00F15A84"/>
    <w:rPr>
      <w:color w:val="0000FF"/>
      <w:u w:val="single"/>
    </w:rPr>
  </w:style>
  <w:style w:type="paragraph" w:styleId="ab">
    <w:name w:val="No Spacing"/>
    <w:uiPriority w:val="1"/>
    <w:qFormat/>
    <w:rsid w:val="00A86C61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291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16029-8C07-4436-A99C-A7040A8E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Анна Игоревна</dc:creator>
  <cp:lastModifiedBy>Пользователь Windows</cp:lastModifiedBy>
  <cp:revision>180</cp:revision>
  <cp:lastPrinted>2021-04-01T06:55:00Z</cp:lastPrinted>
  <dcterms:created xsi:type="dcterms:W3CDTF">2019-11-07T10:20:00Z</dcterms:created>
  <dcterms:modified xsi:type="dcterms:W3CDTF">2021-04-01T06:55:00Z</dcterms:modified>
</cp:coreProperties>
</file>