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FC3E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FC3E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3B133F" w:rsidP="00FC3E92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апреля 2021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FC3E9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3B133F" w:rsidP="00FC3E9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72</w:t>
      </w:r>
    </w:p>
    <w:p w:rsidR="00FC3E92" w:rsidRDefault="00FC3E92" w:rsidP="00FC3E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FC3E9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D766EE" w:rsidRPr="00D766EE">
        <w:rPr>
          <w:rFonts w:ascii="Times New Roman" w:hAnsi="Times New Roman"/>
          <w:bCs/>
          <w:sz w:val="28"/>
          <w:szCs w:val="28"/>
        </w:rPr>
        <w:t>финансовое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3B133F" w:rsidRDefault="00FC3E92" w:rsidP="00FC3E92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Pr="008565E6">
        <w:rPr>
          <w:rFonts w:ascii="Times New Roman" w:hAnsi="Times New Roman"/>
          <w:b/>
          <w:sz w:val="28"/>
          <w:szCs w:val="28"/>
        </w:rPr>
        <w:t>«</w:t>
      </w:r>
      <w:r w:rsidR="00D766EE">
        <w:rPr>
          <w:rFonts w:ascii="Times New Roman" w:hAnsi="Times New Roman"/>
          <w:b/>
          <w:sz w:val="28"/>
          <w:szCs w:val="28"/>
        </w:rPr>
        <w:t>О</w:t>
      </w:r>
      <w:r w:rsidR="003B133F"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муниципального образования Крымский район от 23 декабря 2020 года № 30 «О бюджете муниципального образования Крымский район на 2021 год и плановый период 2022 и 2023 годов».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3B133F" w:rsidRDefault="004D45B0" w:rsidP="003B133F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t xml:space="preserve">         </w:t>
      </w:r>
      <w:r w:rsidR="003E6815" w:rsidRPr="00E04B48">
        <w:rPr>
          <w:rFonts w:ascii="Times New Roman" w:hAnsi="Times New Roman"/>
          <w:sz w:val="28"/>
          <w:szCs w:val="28"/>
        </w:rPr>
        <w:t xml:space="preserve">5. </w:t>
      </w:r>
      <w:r w:rsidR="003B133F">
        <w:rPr>
          <w:rFonts w:ascii="Times New Roman" w:hAnsi="Times New Roman"/>
          <w:sz w:val="28"/>
          <w:szCs w:val="28"/>
        </w:rPr>
        <w:t xml:space="preserve"> </w:t>
      </w:r>
      <w:r w:rsidR="003B133F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3B133F">
        <w:rPr>
          <w:rFonts w:ascii="Times New Roman" w:hAnsi="Times New Roman"/>
          <w:sz w:val="28"/>
          <w:szCs w:val="28"/>
        </w:rPr>
        <w:t>12.04</w:t>
      </w:r>
      <w:r w:rsidR="003B133F">
        <w:rPr>
          <w:rFonts w:ascii="Times New Roman" w:hAnsi="Times New Roman"/>
          <w:sz w:val="28"/>
          <w:szCs w:val="28"/>
        </w:rPr>
        <w:t xml:space="preserve">.2021 года </w:t>
      </w:r>
      <w:r w:rsidR="003B133F" w:rsidRPr="00FD148D">
        <w:rPr>
          <w:rFonts w:ascii="Times New Roman" w:hAnsi="Times New Roman"/>
          <w:sz w:val="28"/>
          <w:szCs w:val="28"/>
        </w:rPr>
        <w:t xml:space="preserve"> </w:t>
      </w:r>
      <w:r w:rsidR="003B133F">
        <w:rPr>
          <w:rFonts w:ascii="Times New Roman" w:hAnsi="Times New Roman"/>
          <w:sz w:val="28"/>
          <w:szCs w:val="28"/>
        </w:rPr>
        <w:t>№ 86-03-2021/1078</w:t>
      </w:r>
      <w:r w:rsidR="003B133F">
        <w:rPr>
          <w:rFonts w:ascii="Times New Roman" w:hAnsi="Times New Roman"/>
          <w:sz w:val="28"/>
          <w:szCs w:val="28"/>
        </w:rPr>
        <w:t xml:space="preserve">, </w:t>
      </w:r>
      <w:r w:rsidR="003B133F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3B133F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3B133F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4D45B0" w:rsidRDefault="004D45B0" w:rsidP="00FC3E92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FC3E92">
      <w:pPr>
        <w:spacing w:after="0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/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903808"/>
    <w:rsid w:val="00910007"/>
    <w:rsid w:val="00B05110"/>
    <w:rsid w:val="00D766EE"/>
    <w:rsid w:val="00E04B48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13</cp:revision>
  <cp:lastPrinted>2020-12-22T11:50:00Z</cp:lastPrinted>
  <dcterms:created xsi:type="dcterms:W3CDTF">2020-06-04T09:37:00Z</dcterms:created>
  <dcterms:modified xsi:type="dcterms:W3CDTF">2021-04-14T06:10:00Z</dcterms:modified>
</cp:coreProperties>
</file>