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F367A2" w:rsidRDefault="00B8131B" w:rsidP="00B8131B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Информация о результатах ведомственного контроля в сфере закупок </w:t>
      </w:r>
      <w:r w:rsidRPr="00F367A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отношении подведомственного заказчика -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казенного учреждения «Централизованная бухгалтерия муниципального образования Крымский район» 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4964CF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367A2"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B07FB" w:rsidRPr="00F367A2">
        <w:rPr>
          <w:rFonts w:ascii="Times New Roman" w:hAnsi="Times New Roman"/>
          <w:b/>
          <w:color w:val="000000" w:themeColor="text1"/>
          <w:sz w:val="28"/>
          <w:szCs w:val="28"/>
        </w:rPr>
        <w:t>февраля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</w:t>
      </w:r>
      <w:r w:rsidR="00F367A2" w:rsidRPr="00F367A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4964C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B8131B" w:rsidRPr="00F367A2" w:rsidRDefault="00B8131B" w:rsidP="00B8131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131B" w:rsidRPr="00F367A2" w:rsidRDefault="00B8131B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7A2">
        <w:rPr>
          <w:rFonts w:ascii="Times New Roman" w:hAnsi="Times New Roman"/>
          <w:color w:val="000000" w:themeColor="text1"/>
          <w:sz w:val="28"/>
          <w:szCs w:val="28"/>
        </w:rPr>
        <w:t>Органом ведомственного контроля</w:t>
      </w:r>
      <w:r w:rsidRPr="00F367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Pr="00F367A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документарно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мероприяти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ведомственного контроля 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</w:t>
      </w:r>
      <w:r w:rsidR="00F367A2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9202E6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2034EE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февраля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</w:t>
      </w:r>
      <w:r w:rsidR="00F367A2" w:rsidRPr="00F367A2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4964CF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892FB4"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года </w:t>
      </w:r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соблюдением </w:t>
      </w:r>
      <w:hyperlink r:id="rId5" w:anchor="block_2" w:history="1">
        <w:r w:rsidRPr="00F367A2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Pr="00F367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F367A2">
        <w:rPr>
          <w:rFonts w:ascii="Times New Roman" w:hAnsi="Times New Roman"/>
          <w:color w:val="000000" w:themeColor="text1"/>
          <w:sz w:val="28"/>
          <w:szCs w:val="28"/>
        </w:rPr>
        <w:t>муниципального казенного учреждения «Централизованная бухгалтерия муниципального образования Крымский район»</w:t>
      </w:r>
      <w:r w:rsidRPr="00F367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131B" w:rsidRPr="004964CF" w:rsidRDefault="00B8131B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64C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контрольного мероприятия </w:t>
      </w:r>
      <w:r w:rsidRPr="004964CF">
        <w:rPr>
          <w:rFonts w:ascii="Times New Roman" w:hAnsi="Times New Roman"/>
          <w:b/>
          <w:color w:val="000000" w:themeColor="text1"/>
          <w:sz w:val="28"/>
          <w:szCs w:val="28"/>
        </w:rPr>
        <w:t>выявлено</w:t>
      </w:r>
      <w:r w:rsidRPr="004964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D5BEE" w:rsidRPr="004964CF" w:rsidRDefault="00ED5BEE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964CF" w:rsidRPr="004964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64CF">
        <w:rPr>
          <w:rFonts w:ascii="Times New Roman" w:hAnsi="Times New Roman"/>
          <w:color w:val="000000" w:themeColor="text1"/>
          <w:sz w:val="28"/>
          <w:szCs w:val="28"/>
        </w:rPr>
        <w:t xml:space="preserve">нарушение требований части </w:t>
      </w:r>
      <w:r w:rsidR="004964CF" w:rsidRPr="004964C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964CF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4964CF" w:rsidRPr="004964CF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4964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964CF">
        <w:rPr>
          <w:rFonts w:ascii="Times New Roman" w:hAnsi="Times New Roman"/>
          <w:sz w:val="28"/>
          <w:szCs w:val="28"/>
        </w:rPr>
        <w:t>Закона № 44-ФЗ;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Style w:val="blk"/>
          <w:rFonts w:ascii="Times New Roman" w:hAnsi="Times New Roman"/>
          <w:sz w:val="28"/>
          <w:szCs w:val="28"/>
        </w:rPr>
        <w:t>-н</w:t>
      </w:r>
      <w:r w:rsidRPr="004964CF">
        <w:rPr>
          <w:rStyle w:val="blk"/>
          <w:rFonts w:ascii="Times New Roman" w:hAnsi="Times New Roman"/>
          <w:sz w:val="28"/>
          <w:szCs w:val="28"/>
        </w:rPr>
        <w:t>арушение требований пункта 3 части 1 статьи 3, части 1 статьи 94 Закона № 44-ФЗ</w:t>
      </w:r>
      <w:r w:rsidRPr="004964CF">
        <w:rPr>
          <w:rStyle w:val="blk"/>
          <w:rFonts w:ascii="Times New Roman" w:hAnsi="Times New Roman"/>
          <w:sz w:val="28"/>
          <w:szCs w:val="28"/>
        </w:rPr>
        <w:t>;</w:t>
      </w:r>
      <w:r w:rsidRPr="004964CF">
        <w:rPr>
          <w:rStyle w:val="blk"/>
          <w:rFonts w:ascii="Times New Roman" w:hAnsi="Times New Roman"/>
          <w:sz w:val="28"/>
          <w:szCs w:val="28"/>
        </w:rPr>
        <w:t xml:space="preserve">                       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eastAsia="Calibri" w:hAnsi="Times New Roman"/>
          <w:sz w:val="28"/>
          <w:szCs w:val="28"/>
          <w:lang w:eastAsia="en-US"/>
        </w:rPr>
        <w:t>- н</w:t>
      </w:r>
      <w:r w:rsidRPr="004964CF">
        <w:rPr>
          <w:rFonts w:ascii="Times New Roman" w:eastAsia="Calibri" w:hAnsi="Times New Roman"/>
          <w:sz w:val="28"/>
          <w:szCs w:val="28"/>
          <w:lang w:eastAsia="en-US"/>
        </w:rPr>
        <w:t xml:space="preserve">арушение </w:t>
      </w:r>
      <w:r w:rsidRPr="004964CF">
        <w:rPr>
          <w:rFonts w:ascii="Times New Roman" w:hAnsi="Times New Roman"/>
          <w:sz w:val="28"/>
          <w:szCs w:val="28"/>
        </w:rPr>
        <w:t>части 2 статьи 34 Закона № 44-ФЗ</w:t>
      </w:r>
      <w:r w:rsidRPr="004964CF">
        <w:rPr>
          <w:rFonts w:ascii="Times New Roman" w:hAnsi="Times New Roman"/>
          <w:sz w:val="28"/>
          <w:szCs w:val="28"/>
        </w:rPr>
        <w:t>;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sz w:val="28"/>
          <w:szCs w:val="28"/>
        </w:rPr>
        <w:t>- н</w:t>
      </w:r>
      <w:r w:rsidRPr="004964CF">
        <w:rPr>
          <w:rFonts w:ascii="Times New Roman" w:hAnsi="Times New Roman"/>
          <w:sz w:val="28"/>
          <w:szCs w:val="28"/>
        </w:rPr>
        <w:t xml:space="preserve">арушение </w:t>
      </w:r>
      <w:r w:rsidRPr="004964CF">
        <w:rPr>
          <w:rStyle w:val="blk"/>
          <w:rFonts w:ascii="Times New Roman" w:hAnsi="Times New Roman"/>
          <w:sz w:val="28"/>
          <w:szCs w:val="28"/>
        </w:rPr>
        <w:t>части 8 статьи 16 Закона № 44-ФЗ</w:t>
      </w:r>
      <w:r w:rsidRPr="004964CF">
        <w:rPr>
          <w:rFonts w:ascii="Times New Roman" w:hAnsi="Times New Roman"/>
          <w:sz w:val="28"/>
          <w:szCs w:val="28"/>
        </w:rPr>
        <w:t>, пункта 22 Положения, утвержденного Постановлением Правительства РФ от 30.09.2019 № 1279</w:t>
      </w:r>
      <w:r w:rsidRPr="004964CF">
        <w:rPr>
          <w:rFonts w:ascii="Times New Roman" w:hAnsi="Times New Roman"/>
          <w:sz w:val="28"/>
          <w:szCs w:val="28"/>
        </w:rPr>
        <w:t>;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964CF">
        <w:rPr>
          <w:rFonts w:ascii="Times New Roman" w:hAnsi="Times New Roman"/>
          <w:sz w:val="28"/>
          <w:szCs w:val="28"/>
        </w:rPr>
        <w:t>н</w:t>
      </w:r>
      <w:r w:rsidRPr="004964CF">
        <w:rPr>
          <w:rFonts w:ascii="Times New Roman" w:hAnsi="Times New Roman"/>
          <w:sz w:val="28"/>
          <w:szCs w:val="28"/>
        </w:rPr>
        <w:t>арушение требований части 1 статьи 22 Закона № 44-ФЗ и Рекомендаций, утвержденных приказом Минэкономразвития РФ от 02 октября 2013 года № 567</w:t>
      </w:r>
      <w:r w:rsidRPr="004964CF">
        <w:rPr>
          <w:rFonts w:ascii="Times New Roman" w:hAnsi="Times New Roman"/>
          <w:sz w:val="28"/>
          <w:szCs w:val="28"/>
        </w:rPr>
        <w:t>;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sz w:val="28"/>
          <w:szCs w:val="28"/>
        </w:rPr>
        <w:t>- н</w:t>
      </w:r>
      <w:r w:rsidRPr="004964CF">
        <w:rPr>
          <w:rFonts w:ascii="Times New Roman" w:hAnsi="Times New Roman"/>
          <w:sz w:val="28"/>
          <w:szCs w:val="28"/>
        </w:rPr>
        <w:t>арушение требований части 1 статьи 23 Закона № 44-ФЗ</w:t>
      </w:r>
      <w:r w:rsidRPr="004964CF">
        <w:rPr>
          <w:rFonts w:ascii="Times New Roman" w:hAnsi="Times New Roman"/>
          <w:sz w:val="28"/>
          <w:szCs w:val="28"/>
        </w:rPr>
        <w:t>;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sz w:val="28"/>
          <w:szCs w:val="28"/>
        </w:rPr>
        <w:t>- н</w:t>
      </w:r>
      <w:r w:rsidRPr="004964CF">
        <w:rPr>
          <w:rFonts w:ascii="Times New Roman" w:hAnsi="Times New Roman"/>
          <w:sz w:val="28"/>
          <w:szCs w:val="28"/>
        </w:rPr>
        <w:t>арушение части 6 статьи 94 Закона № 44-ФЗ</w:t>
      </w:r>
      <w:r w:rsidRPr="004964CF">
        <w:rPr>
          <w:rFonts w:ascii="Times New Roman" w:hAnsi="Times New Roman"/>
          <w:sz w:val="28"/>
          <w:szCs w:val="28"/>
        </w:rPr>
        <w:t>;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4964CF">
        <w:rPr>
          <w:rFonts w:ascii="Times New Roman" w:hAnsi="Times New Roman"/>
          <w:sz w:val="28"/>
          <w:szCs w:val="28"/>
        </w:rPr>
        <w:t>арушение статьи 94 Закона № 44-ФЗ</w:t>
      </w:r>
      <w:r w:rsidRPr="004964CF">
        <w:rPr>
          <w:rFonts w:ascii="Times New Roman" w:hAnsi="Times New Roman"/>
          <w:sz w:val="28"/>
          <w:szCs w:val="28"/>
        </w:rPr>
        <w:t>;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sz w:val="28"/>
          <w:szCs w:val="28"/>
        </w:rPr>
        <w:t>- н</w:t>
      </w:r>
      <w:r w:rsidRPr="004964CF">
        <w:rPr>
          <w:rFonts w:ascii="Times New Roman" w:hAnsi="Times New Roman"/>
          <w:sz w:val="28"/>
          <w:szCs w:val="28"/>
        </w:rPr>
        <w:t>арушение части 3 статьи 7, части 3 статьи 103 Закона № 44-ФЗ</w:t>
      </w:r>
      <w:r w:rsidRPr="004964CF">
        <w:rPr>
          <w:rFonts w:ascii="Times New Roman" w:hAnsi="Times New Roman"/>
          <w:sz w:val="28"/>
          <w:szCs w:val="28"/>
        </w:rPr>
        <w:t>.</w:t>
      </w:r>
    </w:p>
    <w:p w:rsidR="004964CF" w:rsidRPr="004964CF" w:rsidRDefault="004964CF" w:rsidP="00FE6DA2">
      <w:pPr>
        <w:pStyle w:val="a3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92FB4" w:rsidRPr="004964CF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64CF">
        <w:rPr>
          <w:rFonts w:ascii="Times New Roman" w:hAnsi="Times New Roman"/>
          <w:b/>
          <w:sz w:val="28"/>
          <w:szCs w:val="28"/>
        </w:rPr>
        <w:t>Выводы</w:t>
      </w:r>
      <w:r w:rsidRPr="004964CF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4964CF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64CF">
        <w:rPr>
          <w:rFonts w:ascii="Times New Roman" w:hAnsi="Times New Roman"/>
          <w:sz w:val="28"/>
          <w:szCs w:val="28"/>
        </w:rPr>
        <w:t>-</w:t>
      </w:r>
      <w:r w:rsidRPr="004964CF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4964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4964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4964CF" w:rsidRPr="00F93F7A" w:rsidRDefault="004964CF" w:rsidP="00496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4CF">
        <w:rPr>
          <w:rFonts w:ascii="Times New Roman" w:hAnsi="Times New Roman" w:cs="Times New Roman"/>
          <w:sz w:val="28"/>
          <w:szCs w:val="28"/>
        </w:rPr>
        <w:t>- н</w:t>
      </w:r>
      <w:r w:rsidRPr="004964CF">
        <w:rPr>
          <w:rFonts w:ascii="Times New Roman" w:hAnsi="Times New Roman" w:cs="Times New Roman"/>
          <w:sz w:val="28"/>
          <w:szCs w:val="28"/>
        </w:rPr>
        <w:t>аправить информацию о нарушении требований законодательства Российской Федерации</w:t>
      </w:r>
      <w:r w:rsidRPr="00F93F7A">
        <w:rPr>
          <w:rFonts w:ascii="Times New Roman" w:hAnsi="Times New Roman" w:cs="Times New Roman"/>
          <w:sz w:val="28"/>
          <w:szCs w:val="28"/>
        </w:rPr>
        <w:t xml:space="preserve"> и иных нормативных право</w:t>
      </w:r>
      <w:bookmarkStart w:id="0" w:name="_GoBack"/>
      <w:bookmarkEnd w:id="0"/>
      <w:r w:rsidRPr="00F93F7A">
        <w:rPr>
          <w:rFonts w:ascii="Times New Roman" w:hAnsi="Times New Roman" w:cs="Times New Roman"/>
          <w:sz w:val="28"/>
          <w:szCs w:val="28"/>
        </w:rPr>
        <w:t>вых актов о контрактной системе в сфере закупок и документы, подтверждающие такой факт, в  министерство экономики Краснодарского края - вышестоящий контрольный орган, уполномоченный на рассмотрение и решения вопроса о возбуждении дела об административном правонарушении.</w:t>
      </w:r>
    </w:p>
    <w:p w:rsidR="005B07FB" w:rsidRPr="00892FB4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03E" w:rsidRDefault="003B203E" w:rsidP="00892F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2FB4" w:rsidRPr="00892FB4" w:rsidRDefault="00892FB4" w:rsidP="00892F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92FB4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Pr="00892FB4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2034EE" w:rsidRPr="00666E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4EE" w:rsidRPr="003B203E">
        <w:rPr>
          <w:rFonts w:ascii="Times New Roman" w:hAnsi="Times New Roman"/>
          <w:b/>
          <w:color w:val="FF0000"/>
          <w:sz w:val="28"/>
          <w:szCs w:val="28"/>
        </w:rPr>
        <w:t>муниципального казенного учреждения «Управление строительного контроля» муниципального образования Крымский район</w:t>
      </w:r>
      <w:r w:rsidRPr="003B203E">
        <w:rPr>
          <w:rFonts w:ascii="Times New Roman" w:hAnsi="Times New Roman"/>
          <w:b/>
          <w:color w:val="FF0000"/>
          <w:sz w:val="28"/>
          <w:szCs w:val="28"/>
        </w:rPr>
        <w:t xml:space="preserve"> от</w:t>
      </w:r>
      <w:r w:rsidRPr="00892FB4">
        <w:rPr>
          <w:rFonts w:ascii="Times New Roman" w:hAnsi="Times New Roman"/>
          <w:b/>
          <w:sz w:val="28"/>
          <w:szCs w:val="28"/>
        </w:rPr>
        <w:t xml:space="preserve"> </w:t>
      </w:r>
      <w:r w:rsidRPr="002034EE">
        <w:rPr>
          <w:rFonts w:ascii="Times New Roman" w:hAnsi="Times New Roman"/>
          <w:b/>
          <w:color w:val="FF0000"/>
          <w:sz w:val="28"/>
          <w:szCs w:val="28"/>
        </w:rPr>
        <w:t>2</w:t>
      </w:r>
      <w:r w:rsidR="002034EE" w:rsidRPr="002034EE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2034E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034EE" w:rsidRPr="002034EE">
        <w:rPr>
          <w:rFonts w:ascii="Times New Roman" w:hAnsi="Times New Roman"/>
          <w:b/>
          <w:color w:val="FF0000"/>
          <w:sz w:val="28"/>
          <w:szCs w:val="28"/>
        </w:rPr>
        <w:t>апреля</w:t>
      </w:r>
      <w:r w:rsidRPr="002034EE">
        <w:rPr>
          <w:rFonts w:ascii="Times New Roman" w:hAnsi="Times New Roman"/>
          <w:b/>
          <w:color w:val="FF0000"/>
          <w:sz w:val="28"/>
          <w:szCs w:val="28"/>
        </w:rPr>
        <w:t xml:space="preserve"> 201</w:t>
      </w:r>
      <w:r w:rsidR="002034EE" w:rsidRPr="002034EE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2034EE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Pr="00892FB4">
        <w:rPr>
          <w:rFonts w:ascii="Times New Roman" w:hAnsi="Times New Roman"/>
          <w:b/>
          <w:sz w:val="28"/>
          <w:szCs w:val="28"/>
        </w:rPr>
        <w:t>.</w:t>
      </w:r>
    </w:p>
    <w:p w:rsidR="00892FB4" w:rsidRPr="00892FB4" w:rsidRDefault="00892FB4" w:rsidP="00892F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Pr="008538AB" w:rsidRDefault="00892FB4" w:rsidP="00892F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92FB4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892FB4">
        <w:rPr>
          <w:rFonts w:ascii="Times New Roman" w:hAnsi="Times New Roman"/>
          <w:b/>
          <w:sz w:val="28"/>
          <w:szCs w:val="28"/>
        </w:rPr>
        <w:t xml:space="preserve"> - </w:t>
      </w:r>
      <w:r w:rsidRPr="00892FB4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892FB4">
        <w:rPr>
          <w:rFonts w:ascii="Times New Roman" w:hAnsi="Times New Roman"/>
          <w:bCs/>
          <w:sz w:val="28"/>
          <w:szCs w:val="28"/>
        </w:rPr>
        <w:t xml:space="preserve">документарное мероприятие ведомственного контроля  </w:t>
      </w:r>
      <w:r w:rsidRPr="002034EE">
        <w:rPr>
          <w:rFonts w:ascii="Times New Roman" w:hAnsi="Times New Roman"/>
          <w:bCs/>
          <w:color w:val="FF0000"/>
          <w:sz w:val="28"/>
          <w:szCs w:val="28"/>
        </w:rPr>
        <w:t xml:space="preserve">от </w:t>
      </w:r>
      <w:r w:rsidR="002034EE" w:rsidRPr="002034EE">
        <w:rPr>
          <w:rFonts w:ascii="Times New Roman" w:hAnsi="Times New Roman"/>
          <w:bCs/>
          <w:color w:val="FF0000"/>
          <w:sz w:val="28"/>
          <w:szCs w:val="28"/>
        </w:rPr>
        <w:t>23</w:t>
      </w:r>
      <w:r w:rsidRPr="002034E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2034EE" w:rsidRPr="002034EE">
        <w:rPr>
          <w:rFonts w:ascii="Times New Roman" w:hAnsi="Times New Roman"/>
          <w:bCs/>
          <w:color w:val="FF0000"/>
          <w:sz w:val="28"/>
          <w:szCs w:val="28"/>
        </w:rPr>
        <w:t>апреля</w:t>
      </w:r>
      <w:r w:rsidRPr="002034EE">
        <w:rPr>
          <w:rFonts w:ascii="Times New Roman" w:hAnsi="Times New Roman"/>
          <w:bCs/>
          <w:color w:val="FF0000"/>
          <w:sz w:val="28"/>
          <w:szCs w:val="28"/>
        </w:rPr>
        <w:t xml:space="preserve"> 201</w:t>
      </w:r>
      <w:r w:rsidR="002034EE" w:rsidRPr="002034EE">
        <w:rPr>
          <w:rFonts w:ascii="Times New Roman" w:hAnsi="Times New Roman"/>
          <w:bCs/>
          <w:color w:val="FF0000"/>
          <w:sz w:val="28"/>
          <w:szCs w:val="28"/>
        </w:rPr>
        <w:t>9</w:t>
      </w:r>
      <w:r w:rsidRPr="002034EE">
        <w:rPr>
          <w:rFonts w:ascii="Times New Roman" w:hAnsi="Times New Roman"/>
          <w:bCs/>
          <w:color w:val="FF0000"/>
          <w:sz w:val="28"/>
          <w:szCs w:val="28"/>
        </w:rPr>
        <w:t xml:space="preserve">  года</w:t>
      </w:r>
      <w:r w:rsidRPr="00892FB4">
        <w:rPr>
          <w:rFonts w:ascii="Times New Roman" w:hAnsi="Times New Roman"/>
          <w:bCs/>
          <w:sz w:val="28"/>
          <w:szCs w:val="28"/>
        </w:rPr>
        <w:t xml:space="preserve"> за соблюдением </w:t>
      </w:r>
      <w:hyperlink r:id="rId6" w:anchor="block_2" w:history="1">
        <w:r w:rsidRPr="00892FB4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892FB4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2034EE" w:rsidRPr="003B203E">
        <w:rPr>
          <w:rFonts w:ascii="Times New Roman" w:hAnsi="Times New Roman"/>
          <w:b/>
          <w:color w:val="FF0000"/>
          <w:sz w:val="28"/>
          <w:szCs w:val="28"/>
        </w:rPr>
        <w:t>муниципального казенного учреждения «Управление строительного контроля» муниципального образования Крымский район</w:t>
      </w:r>
      <w:r w:rsidRPr="008538AB">
        <w:rPr>
          <w:rFonts w:ascii="Times New Roman" w:hAnsi="Times New Roman"/>
          <w:sz w:val="28"/>
          <w:szCs w:val="28"/>
        </w:rPr>
        <w:t>.</w:t>
      </w:r>
    </w:p>
    <w:p w:rsidR="00892FB4" w:rsidRPr="003B203E" w:rsidRDefault="00892FB4" w:rsidP="00113B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203E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3B203E">
        <w:rPr>
          <w:rFonts w:ascii="Times New Roman" w:hAnsi="Times New Roman"/>
          <w:b/>
          <w:sz w:val="28"/>
          <w:szCs w:val="28"/>
        </w:rPr>
        <w:t>выявлено</w:t>
      </w:r>
      <w:r w:rsidRPr="003B203E">
        <w:rPr>
          <w:rFonts w:ascii="Times New Roman" w:hAnsi="Times New Roman"/>
          <w:sz w:val="28"/>
          <w:szCs w:val="28"/>
        </w:rPr>
        <w:t>:</w:t>
      </w:r>
    </w:p>
    <w:p w:rsidR="002034EE" w:rsidRPr="003B203E" w:rsidRDefault="00892FB4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203E">
        <w:rPr>
          <w:rFonts w:ascii="Times New Roman" w:hAnsi="Times New Roman"/>
          <w:sz w:val="28"/>
          <w:szCs w:val="28"/>
        </w:rPr>
        <w:t>-</w:t>
      </w:r>
      <w:r w:rsidR="002034EE" w:rsidRPr="003B203E">
        <w:rPr>
          <w:rFonts w:ascii="Times New Roman" w:hAnsi="Times New Roman"/>
          <w:sz w:val="28"/>
          <w:szCs w:val="28"/>
        </w:rPr>
        <w:t xml:space="preserve">нарушение </w:t>
      </w:r>
      <w:r w:rsidR="002034EE" w:rsidRPr="003B203E">
        <w:rPr>
          <w:rFonts w:ascii="Times New Roman" w:hAnsi="Times New Roman"/>
          <w:bCs/>
          <w:sz w:val="28"/>
          <w:szCs w:val="28"/>
        </w:rPr>
        <w:t xml:space="preserve">требования пункта 7 части 2 статьи 25 </w:t>
      </w:r>
      <w:hyperlink r:id="rId7" w:history="1">
        <w:r w:rsidR="002034EE" w:rsidRPr="003B203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="002034EE" w:rsidRPr="003B203E">
        <w:rPr>
          <w:rFonts w:ascii="Times New Roman" w:hAnsi="Times New Roman"/>
          <w:sz w:val="28"/>
          <w:szCs w:val="28"/>
        </w:rPr>
        <w:t>» (далее – Закон № 44-ФЗ);</w:t>
      </w:r>
    </w:p>
    <w:p w:rsidR="002034EE" w:rsidRPr="003B203E" w:rsidRDefault="002034EE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B203E">
        <w:rPr>
          <w:rFonts w:ascii="Times New Roman" w:hAnsi="Times New Roman"/>
          <w:sz w:val="28"/>
          <w:szCs w:val="28"/>
        </w:rPr>
        <w:t>-</w:t>
      </w:r>
      <w:r w:rsidR="003B203E">
        <w:rPr>
          <w:rFonts w:ascii="Times New Roman" w:hAnsi="Times New Roman"/>
          <w:bCs/>
          <w:sz w:val="28"/>
          <w:szCs w:val="28"/>
        </w:rPr>
        <w:t>н</w:t>
      </w:r>
      <w:r w:rsidRPr="003B203E">
        <w:rPr>
          <w:rFonts w:ascii="Times New Roman" w:hAnsi="Times New Roman"/>
          <w:bCs/>
          <w:sz w:val="28"/>
          <w:szCs w:val="28"/>
        </w:rPr>
        <w:t xml:space="preserve">арушение требований </w:t>
      </w:r>
      <w:r w:rsidRPr="003B203E">
        <w:rPr>
          <w:rFonts w:ascii="Times New Roman" w:hAnsi="Times New Roman"/>
          <w:sz w:val="28"/>
          <w:szCs w:val="28"/>
        </w:rPr>
        <w:t>части 2 статьи 34 Закона № 44-Ф</w:t>
      </w:r>
      <w:r w:rsidR="003B203E">
        <w:rPr>
          <w:rFonts w:ascii="Times New Roman" w:hAnsi="Times New Roman"/>
          <w:sz w:val="28"/>
          <w:szCs w:val="28"/>
        </w:rPr>
        <w:t>;</w:t>
      </w:r>
    </w:p>
    <w:p w:rsidR="002034EE" w:rsidRPr="003B203E" w:rsidRDefault="003B203E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2034EE" w:rsidRPr="003B203E">
        <w:rPr>
          <w:rFonts w:ascii="Times New Roman" w:hAnsi="Times New Roman"/>
          <w:sz w:val="28"/>
          <w:szCs w:val="28"/>
        </w:rPr>
        <w:t>арушение требований частей 1, 2 статьи 23 Закона № 44-ФЗ.</w:t>
      </w:r>
    </w:p>
    <w:p w:rsidR="003B203E" w:rsidRPr="00892FB4" w:rsidRDefault="003B203E" w:rsidP="003B20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818A9">
        <w:rPr>
          <w:rFonts w:ascii="Times New Roman" w:hAnsi="Times New Roman"/>
          <w:b/>
          <w:sz w:val="28"/>
          <w:szCs w:val="28"/>
        </w:rPr>
        <w:t>Выводы</w:t>
      </w:r>
      <w:r w:rsidRPr="00892FB4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3B203E" w:rsidRPr="00F241CB" w:rsidRDefault="003B203E" w:rsidP="003B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41CB">
        <w:rPr>
          <w:rFonts w:ascii="Times New Roman" w:hAnsi="Times New Roman" w:cs="Times New Roman"/>
          <w:sz w:val="28"/>
          <w:szCs w:val="28"/>
        </w:rPr>
        <w:t xml:space="preserve">ыдать план устранения </w:t>
      </w:r>
      <w:r w:rsidRPr="00F24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F241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2034EE" w:rsidRDefault="002034EE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4EE" w:rsidRDefault="002034EE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818A9"/>
    <w:rsid w:val="002A4ED1"/>
    <w:rsid w:val="002B2786"/>
    <w:rsid w:val="00330E7E"/>
    <w:rsid w:val="003B203E"/>
    <w:rsid w:val="004964CF"/>
    <w:rsid w:val="005B07FB"/>
    <w:rsid w:val="00615C41"/>
    <w:rsid w:val="006D201A"/>
    <w:rsid w:val="008538AB"/>
    <w:rsid w:val="00892FB4"/>
    <w:rsid w:val="008F3BDB"/>
    <w:rsid w:val="009202E6"/>
    <w:rsid w:val="00A8400C"/>
    <w:rsid w:val="00B136D1"/>
    <w:rsid w:val="00B8131B"/>
    <w:rsid w:val="00CC0CDB"/>
    <w:rsid w:val="00D22B80"/>
    <w:rsid w:val="00D50D6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353464/1/" TargetMode="Externa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Otd_kontr</cp:lastModifiedBy>
  <cp:revision>23</cp:revision>
  <cp:lastPrinted>2019-04-24T06:54:00Z</cp:lastPrinted>
  <dcterms:created xsi:type="dcterms:W3CDTF">2019-04-24T06:39:00Z</dcterms:created>
  <dcterms:modified xsi:type="dcterms:W3CDTF">2021-02-18T13:25:00Z</dcterms:modified>
</cp:coreProperties>
</file>