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AC" w:rsidRPr="00E47EAC" w:rsidRDefault="00E47EAC" w:rsidP="00E47E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7E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ТЕРРИТОРИАЛЬНАЯ ИЗБИРАТЕЛЬНАЯ КОМИССИЯ КРЫМСКАЯ</w:t>
      </w:r>
    </w:p>
    <w:p w:rsidR="00E47EAC" w:rsidRPr="00E47EAC" w:rsidRDefault="00E47EAC" w:rsidP="00E47E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7EAC" w:rsidRPr="00E47EAC" w:rsidRDefault="00E47EAC" w:rsidP="00E47EAC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7E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E47EAC" w:rsidRPr="00E47EAC" w:rsidRDefault="00E47EAC" w:rsidP="00E47E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7EAC" w:rsidRPr="00E47EAC" w:rsidRDefault="00E47EAC" w:rsidP="00E47E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7E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29</w:t>
      </w:r>
      <w:r w:rsidRPr="00E47E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47E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января 2021 года                                                                        </w:t>
      </w:r>
      <w:proofErr w:type="gramStart"/>
      <w:r w:rsidRPr="00E47EAC">
        <w:rPr>
          <w:rFonts w:ascii="Times New Roman" w:eastAsia="Times New Roman" w:hAnsi="Times New Roman" w:cs="Times New Roman"/>
          <w:sz w:val="28"/>
          <w:szCs w:val="28"/>
          <w:lang w:eastAsia="ar-SA"/>
        </w:rPr>
        <w:t>№  1</w:t>
      </w:r>
      <w:proofErr w:type="gramEnd"/>
      <w:r w:rsidRPr="00E47EAC">
        <w:rPr>
          <w:rFonts w:ascii="Times New Roman" w:eastAsia="Times New Roman" w:hAnsi="Times New Roman" w:cs="Times New Roman"/>
          <w:sz w:val="28"/>
          <w:szCs w:val="28"/>
          <w:lang w:eastAsia="ar-SA"/>
        </w:rPr>
        <w:t>/3</w:t>
      </w:r>
    </w:p>
    <w:p w:rsidR="00E47EAC" w:rsidRPr="00E47EAC" w:rsidRDefault="00E47EAC" w:rsidP="00E47E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E47EAC" w:rsidRPr="00E47EAC" w:rsidRDefault="00E47EAC" w:rsidP="00E47EAC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E47EAC" w:rsidRPr="00E47EAC" w:rsidRDefault="00E47EAC" w:rsidP="00E47E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7EA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избрании секретаря территориальной избирательной</w:t>
      </w:r>
    </w:p>
    <w:p w:rsidR="00E47EAC" w:rsidRPr="00E47EAC" w:rsidRDefault="00E47EAC" w:rsidP="00E47E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7EA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комиссии Крымская</w:t>
      </w:r>
    </w:p>
    <w:p w:rsidR="00E47EAC" w:rsidRPr="00E47EAC" w:rsidRDefault="00E47EAC" w:rsidP="00E47EA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7EAC" w:rsidRPr="00E47EAC" w:rsidRDefault="00E47EAC" w:rsidP="00E47EA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7EAC" w:rsidRDefault="00E47EAC" w:rsidP="00E47EAC">
      <w:pPr>
        <w:suppressAutoHyphens/>
        <w:spacing w:after="0" w:line="360" w:lineRule="auto"/>
        <w:ind w:left="15" w:firstLine="6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7E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пунктами 8 и 13 статьи 28 Федерального закона от 12 июня 2002 года № 67-ФЗ «Об основных гарантиях избирательных прав и права на участие в референдуме граждан Российской Федерации» и на основании протокола № 3 от 29 января 2021 года счетной комиссии о результатах тайного голосования по выборам секретаря территориальной избирательной комиссии Крымская, территориальная избирательная комиссия Крымская </w:t>
      </w:r>
      <w:r w:rsidRPr="00E47EA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РЕШИЛА:</w:t>
      </w:r>
    </w:p>
    <w:p w:rsidR="00DD233E" w:rsidRPr="00E47EAC" w:rsidRDefault="00DD233E" w:rsidP="00E47EAC">
      <w:pPr>
        <w:suppressAutoHyphens/>
        <w:spacing w:after="0" w:line="360" w:lineRule="auto"/>
        <w:ind w:left="15" w:firstLine="69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bookmarkStart w:id="0" w:name="_GoBack"/>
      <w:bookmarkEnd w:id="0"/>
    </w:p>
    <w:p w:rsidR="00E47EAC" w:rsidRDefault="00E47EAC" w:rsidP="00EA0C9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7EAC">
        <w:rPr>
          <w:rFonts w:ascii="Times New Roman" w:eastAsia="Times New Roman" w:hAnsi="Times New Roman" w:cs="Times New Roman"/>
          <w:sz w:val="28"/>
          <w:szCs w:val="28"/>
          <w:lang w:eastAsia="zh-CN"/>
        </w:rPr>
        <w:t>Избрать секретарем территориальной избирательной комиссии Крымская Субботину Алину Александровну.</w:t>
      </w:r>
    </w:p>
    <w:p w:rsidR="00E47EAC" w:rsidRPr="00E47EAC" w:rsidRDefault="00E47EAC" w:rsidP="00E47E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7EAC" w:rsidRPr="00E47EAC" w:rsidRDefault="00E47EAC" w:rsidP="00E47E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E47EAC" w:rsidRPr="00E47EAC" w:rsidTr="00F66C42">
        <w:tc>
          <w:tcPr>
            <w:tcW w:w="5069" w:type="dxa"/>
            <w:shd w:val="clear" w:color="auto" w:fill="auto"/>
          </w:tcPr>
          <w:p w:rsidR="00E47EAC" w:rsidRPr="00E47EAC" w:rsidRDefault="00E47EAC" w:rsidP="00E47E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7EA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</w:t>
            </w:r>
          </w:p>
          <w:p w:rsidR="00E47EAC" w:rsidRPr="00E47EAC" w:rsidRDefault="00E47EAC" w:rsidP="00E47E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E47EAC" w:rsidRPr="00E47EAC" w:rsidRDefault="00E47EAC" w:rsidP="00E47E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E47EAC" w:rsidRPr="00E47EAC" w:rsidRDefault="00E47EAC" w:rsidP="00EA0C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7EA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Г.Ю. Позднякова</w:t>
            </w:r>
          </w:p>
          <w:p w:rsidR="00E47EAC" w:rsidRPr="00E47EAC" w:rsidRDefault="00E47EAC" w:rsidP="00E47E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</w:tc>
      </w:tr>
      <w:tr w:rsidR="00E47EAC" w:rsidRPr="00E47EAC" w:rsidTr="00F66C42">
        <w:tc>
          <w:tcPr>
            <w:tcW w:w="5069" w:type="dxa"/>
            <w:shd w:val="clear" w:color="auto" w:fill="auto"/>
          </w:tcPr>
          <w:p w:rsidR="00E47EAC" w:rsidRDefault="00E47EAC" w:rsidP="00E47EA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EA0C9B" w:rsidRPr="00E47EAC" w:rsidRDefault="00EA0C9B" w:rsidP="00E47EA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E47EAC" w:rsidRPr="00E47EAC" w:rsidRDefault="00E47EAC" w:rsidP="00E47EA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E47EA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Секретарь</w:t>
            </w:r>
          </w:p>
          <w:p w:rsidR="00E47EAC" w:rsidRPr="00E47EAC" w:rsidRDefault="00E47EAC" w:rsidP="00E47E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E47EAC" w:rsidRPr="00E47EAC" w:rsidRDefault="00E47EAC" w:rsidP="00E47E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E47EAC" w:rsidRPr="00E47EAC" w:rsidRDefault="00E47EAC" w:rsidP="00E47E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EA0C9B" w:rsidRDefault="00EA0C9B" w:rsidP="00EA0C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47EAC" w:rsidRPr="00E47EAC" w:rsidRDefault="00E47EAC" w:rsidP="00EA0C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7EA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А.А. Субботина</w:t>
            </w:r>
          </w:p>
          <w:p w:rsidR="00E47EAC" w:rsidRPr="00E47EAC" w:rsidRDefault="00E47EAC" w:rsidP="00E47E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8"/>
                <w:lang w:eastAsia="zh-CN"/>
              </w:rPr>
            </w:pPr>
          </w:p>
        </w:tc>
      </w:tr>
    </w:tbl>
    <w:p w:rsidR="00CC1176" w:rsidRDefault="00CC1176"/>
    <w:sectPr w:rsidR="00CC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40"/>
    <w:rsid w:val="00713C40"/>
    <w:rsid w:val="00CC1176"/>
    <w:rsid w:val="00DD233E"/>
    <w:rsid w:val="00E47EAC"/>
    <w:rsid w:val="00E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39440-3447-4D3F-A860-C8779FBA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A0C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0C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2021-02-02T12:59:00Z</dcterms:created>
  <dcterms:modified xsi:type="dcterms:W3CDTF">2021-02-02T13:43:00Z</dcterms:modified>
</cp:coreProperties>
</file>