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17705B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407074">
        <w:rPr>
          <w:rFonts w:ascii="Times New Roman" w:hAnsi="Times New Roman"/>
          <w:sz w:val="28"/>
          <w:szCs w:val="28"/>
        </w:rPr>
        <w:t xml:space="preserve"> </w:t>
      </w:r>
      <w:r w:rsidR="00CA1C46">
        <w:rPr>
          <w:rFonts w:ascii="Times New Roman" w:hAnsi="Times New Roman"/>
          <w:sz w:val="28"/>
          <w:szCs w:val="28"/>
        </w:rPr>
        <w:t>янва</w:t>
      </w:r>
      <w:r w:rsidR="004749CC">
        <w:rPr>
          <w:rFonts w:ascii="Times New Roman" w:hAnsi="Times New Roman"/>
          <w:sz w:val="28"/>
          <w:szCs w:val="28"/>
        </w:rPr>
        <w:t>ря</w:t>
      </w:r>
      <w:r w:rsidR="00407074">
        <w:rPr>
          <w:rFonts w:ascii="Times New Roman" w:hAnsi="Times New Roman"/>
          <w:sz w:val="28"/>
          <w:szCs w:val="28"/>
        </w:rPr>
        <w:t xml:space="preserve"> 20</w:t>
      </w:r>
      <w:r w:rsidR="00484C41">
        <w:rPr>
          <w:rFonts w:ascii="Times New Roman" w:hAnsi="Times New Roman"/>
          <w:sz w:val="28"/>
          <w:szCs w:val="28"/>
        </w:rPr>
        <w:t>2</w:t>
      </w:r>
      <w:r w:rsidR="00CA1C46">
        <w:rPr>
          <w:rFonts w:ascii="Times New Roman" w:hAnsi="Times New Roman"/>
          <w:sz w:val="28"/>
          <w:szCs w:val="28"/>
        </w:rPr>
        <w:t>1</w:t>
      </w:r>
      <w:r w:rsidR="00407074">
        <w:rPr>
          <w:rFonts w:ascii="Times New Roman" w:hAnsi="Times New Roman"/>
          <w:sz w:val="28"/>
          <w:szCs w:val="28"/>
        </w:rPr>
        <w:t xml:space="preserve"> года</w:t>
      </w:r>
    </w:p>
    <w:p w:rsidR="00407074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17705B">
        <w:rPr>
          <w:rFonts w:ascii="Times New Roman" w:hAnsi="Times New Roman"/>
          <w:b/>
          <w:bCs/>
          <w:sz w:val="28"/>
          <w:szCs w:val="28"/>
        </w:rPr>
        <w:t>6</w:t>
      </w:r>
    </w:p>
    <w:p w:rsidR="00407074" w:rsidRDefault="00407074" w:rsidP="004070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антикоррупционной экспертизы: </w:t>
      </w:r>
      <w:r w:rsidR="0003321D">
        <w:rPr>
          <w:rFonts w:ascii="Times New Roman" w:hAnsi="Times New Roman"/>
          <w:bCs/>
          <w:sz w:val="28"/>
          <w:szCs w:val="28"/>
        </w:rPr>
        <w:t>Управление имущественных отношений</w:t>
      </w:r>
      <w:r w:rsidR="0017705B">
        <w:rPr>
          <w:rFonts w:ascii="Times New Roman" w:hAnsi="Times New Roman"/>
          <w:bCs/>
          <w:sz w:val="28"/>
          <w:szCs w:val="28"/>
        </w:rPr>
        <w:t xml:space="preserve"> администрации муниципального образования Крымский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На основании постановления администрации муниципального образования Крымский район от 27 ноября 2018 года №</w:t>
      </w:r>
      <w:r w:rsidR="00C86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2040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E34BAE" w:rsidRDefault="00407074" w:rsidP="00E62D4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муниципального нормативного правового акта — </w:t>
      </w:r>
      <w:r w:rsidR="00E62D4F" w:rsidRPr="00E62D4F">
        <w:rPr>
          <w:rFonts w:ascii="Times New Roman" w:hAnsi="Times New Roman"/>
          <w:b/>
          <w:sz w:val="28"/>
          <w:szCs w:val="28"/>
        </w:rPr>
        <w:t>«О</w:t>
      </w:r>
      <w:r w:rsidR="0003321D">
        <w:rPr>
          <w:rFonts w:ascii="Times New Roman" w:hAnsi="Times New Roman"/>
          <w:b/>
          <w:sz w:val="28"/>
          <w:szCs w:val="28"/>
        </w:rPr>
        <w:t>б</w:t>
      </w:r>
      <w:r w:rsidR="00E62D4F" w:rsidRPr="00E62D4F">
        <w:rPr>
          <w:rFonts w:ascii="Times New Roman" w:hAnsi="Times New Roman"/>
          <w:b/>
          <w:sz w:val="28"/>
          <w:szCs w:val="28"/>
        </w:rPr>
        <w:t xml:space="preserve"> </w:t>
      </w:r>
      <w:r w:rsidR="0003321D">
        <w:rPr>
          <w:rFonts w:ascii="Times New Roman" w:hAnsi="Times New Roman"/>
          <w:b/>
          <w:sz w:val="28"/>
          <w:szCs w:val="28"/>
        </w:rPr>
        <w:t xml:space="preserve">утверждении Порядка обращения с временными сооружениями и заграждениями, размещенными на территории сельских поселений </w:t>
      </w:r>
      <w:r w:rsidR="00E62D4F" w:rsidRPr="00E62D4F">
        <w:rPr>
          <w:rFonts w:ascii="Times New Roman" w:hAnsi="Times New Roman"/>
          <w:b/>
          <w:sz w:val="28"/>
          <w:szCs w:val="28"/>
        </w:rPr>
        <w:t>муниципального образования Крымский район</w:t>
      </w:r>
      <w:r w:rsidR="0017705B">
        <w:rPr>
          <w:rFonts w:ascii="Times New Roman" w:hAnsi="Times New Roman"/>
          <w:b/>
          <w:sz w:val="28"/>
          <w:szCs w:val="28"/>
        </w:rPr>
        <w:t xml:space="preserve"> </w:t>
      </w:r>
      <w:r w:rsidR="0003321D">
        <w:rPr>
          <w:rFonts w:ascii="Times New Roman" w:hAnsi="Times New Roman"/>
          <w:b/>
          <w:sz w:val="28"/>
          <w:szCs w:val="28"/>
        </w:rPr>
        <w:t>с нарушением порядка предоставления и (или) использования земельных участков, установленного действующим законодательством Российской Федерации</w:t>
      </w:r>
      <w:r w:rsidR="00E62D4F" w:rsidRPr="00E62D4F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="00CA1C46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E34BAE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  <w:r w:rsidR="00E34BAE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</w:t>
      </w:r>
      <w:r w:rsidR="008F53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 проекту муниципального нормативного правового акта </w:t>
      </w:r>
      <w:r w:rsidR="003C1299" w:rsidRPr="003C1299">
        <w:rPr>
          <w:rFonts w:ascii="Times New Roman" w:hAnsi="Times New Roman"/>
          <w:sz w:val="28"/>
          <w:szCs w:val="28"/>
        </w:rPr>
        <w:t>пояснительная записка</w:t>
      </w:r>
      <w:r w:rsidR="0003321D">
        <w:rPr>
          <w:rFonts w:ascii="Times New Roman" w:hAnsi="Times New Roman"/>
          <w:sz w:val="28"/>
          <w:szCs w:val="28"/>
        </w:rPr>
        <w:t xml:space="preserve"> не прилагается</w:t>
      </w:r>
      <w:r>
        <w:rPr>
          <w:rFonts w:ascii="Times New Roman" w:hAnsi="Times New Roman"/>
          <w:sz w:val="28"/>
          <w:szCs w:val="28"/>
        </w:rPr>
        <w:t xml:space="preserve">. </w:t>
      </w:r>
      <w:r w:rsidR="004749CC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</w:t>
      </w:r>
      <w:r>
        <w:rPr>
          <w:rFonts w:ascii="Times New Roman" w:hAnsi="Times New Roman"/>
          <w:sz w:val="28"/>
          <w:szCs w:val="28"/>
        </w:rPr>
        <w:lastRenderedPageBreak/>
        <w:t>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Администрацией муниципального образования Крымский район получено положительное заключение Крымской межрайонной прокуратуры от </w:t>
      </w:r>
      <w:r w:rsidR="00D923C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E62D4F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484C4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CA1C46">
        <w:rPr>
          <w:rFonts w:ascii="Times New Roman" w:hAnsi="Times New Roman"/>
          <w:sz w:val="28"/>
          <w:szCs w:val="28"/>
        </w:rPr>
        <w:t>86</w:t>
      </w:r>
      <w:r w:rsidR="00D923CE">
        <w:rPr>
          <w:rFonts w:ascii="Times New Roman" w:hAnsi="Times New Roman"/>
          <w:sz w:val="28"/>
          <w:szCs w:val="28"/>
        </w:rPr>
        <w:t>-03-</w:t>
      </w:r>
      <w:r>
        <w:rPr>
          <w:rFonts w:ascii="Times New Roman" w:hAnsi="Times New Roman"/>
          <w:sz w:val="28"/>
          <w:szCs w:val="28"/>
        </w:rPr>
        <w:t>20</w:t>
      </w:r>
      <w:r w:rsidR="003C129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/</w:t>
      </w:r>
      <w:r w:rsidR="00CA1C46">
        <w:rPr>
          <w:rFonts w:ascii="Times New Roman" w:hAnsi="Times New Roman"/>
          <w:sz w:val="28"/>
          <w:szCs w:val="28"/>
        </w:rPr>
        <w:t>4</w:t>
      </w:r>
      <w:r w:rsidR="0003321D">
        <w:rPr>
          <w:rFonts w:ascii="Times New Roman" w:hAnsi="Times New Roman"/>
          <w:sz w:val="28"/>
          <w:szCs w:val="28"/>
        </w:rPr>
        <w:t>52</w:t>
      </w:r>
      <w:r w:rsidR="00E62D4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, согласно которого положений, которые могут вызвать коррупционные действия и решения субъектов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>, не выявлено, замечаний нет.</w:t>
      </w: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 результатам проведения антикоррупционной экспертизы проекта муниципального нормативного правового акта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03321D" w:rsidRDefault="0003321D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н</w:t>
      </w:r>
      <w:r w:rsidR="00407074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3C1299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правового управления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03321D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03321D">
        <w:rPr>
          <w:rFonts w:ascii="Times New Roman" w:hAnsi="Times New Roman"/>
          <w:sz w:val="28"/>
          <w:szCs w:val="28"/>
        </w:rPr>
        <w:t xml:space="preserve">    </w:t>
      </w:r>
      <w:bookmarkStart w:id="0" w:name="_GoBack"/>
      <w:bookmarkEnd w:id="0"/>
      <w:proofErr w:type="spellStart"/>
      <w:r w:rsidR="0003321D">
        <w:rPr>
          <w:rFonts w:ascii="Times New Roman" w:hAnsi="Times New Roman"/>
          <w:sz w:val="28"/>
          <w:szCs w:val="28"/>
        </w:rPr>
        <w:t>Т.В.Ольденбургер</w:t>
      </w:r>
      <w:proofErr w:type="spellEnd"/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0D72C9" w:rsidRDefault="000D72C9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EE6073" w:rsidRDefault="00EE6073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="00D458C0">
        <w:rPr>
          <w:rFonts w:ascii="Times New Roman" w:hAnsi="Times New Roman"/>
          <w:sz w:val="28"/>
          <w:szCs w:val="28"/>
        </w:rPr>
        <w:t>______________________________</w:t>
      </w:r>
      <w:r w:rsidR="00EE6073">
        <w:rPr>
          <w:rFonts w:ascii="Times New Roman" w:hAnsi="Times New Roman"/>
          <w:sz w:val="28"/>
          <w:szCs w:val="28"/>
        </w:rPr>
        <w:t xml:space="preserve">  </w:t>
      </w:r>
    </w:p>
    <w:p w:rsidR="00407074" w:rsidRDefault="00407074" w:rsidP="0040707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F146C3" w:rsidRDefault="00F146C3"/>
    <w:sectPr w:rsidR="00F14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34"/>
    <w:rsid w:val="0003321D"/>
    <w:rsid w:val="000763C6"/>
    <w:rsid w:val="000D72C9"/>
    <w:rsid w:val="001147DC"/>
    <w:rsid w:val="001454B0"/>
    <w:rsid w:val="00147ECC"/>
    <w:rsid w:val="0017705B"/>
    <w:rsid w:val="001B23DC"/>
    <w:rsid w:val="00265582"/>
    <w:rsid w:val="00281D3B"/>
    <w:rsid w:val="003541D8"/>
    <w:rsid w:val="003C1299"/>
    <w:rsid w:val="00407074"/>
    <w:rsid w:val="004749CC"/>
    <w:rsid w:val="00484C41"/>
    <w:rsid w:val="004D455F"/>
    <w:rsid w:val="00525DE5"/>
    <w:rsid w:val="00570C60"/>
    <w:rsid w:val="005758F5"/>
    <w:rsid w:val="00604C76"/>
    <w:rsid w:val="00663789"/>
    <w:rsid w:val="006D224D"/>
    <w:rsid w:val="00856685"/>
    <w:rsid w:val="008F53C3"/>
    <w:rsid w:val="00950D89"/>
    <w:rsid w:val="00976576"/>
    <w:rsid w:val="00A37564"/>
    <w:rsid w:val="00B132A6"/>
    <w:rsid w:val="00C02033"/>
    <w:rsid w:val="00C36EAA"/>
    <w:rsid w:val="00C86786"/>
    <w:rsid w:val="00CA1C46"/>
    <w:rsid w:val="00CD78C8"/>
    <w:rsid w:val="00D15290"/>
    <w:rsid w:val="00D167DE"/>
    <w:rsid w:val="00D23B70"/>
    <w:rsid w:val="00D23CFE"/>
    <w:rsid w:val="00D458C0"/>
    <w:rsid w:val="00D80878"/>
    <w:rsid w:val="00D923CE"/>
    <w:rsid w:val="00DE18DF"/>
    <w:rsid w:val="00DE19FC"/>
    <w:rsid w:val="00E261B3"/>
    <w:rsid w:val="00E31813"/>
    <w:rsid w:val="00E34BAE"/>
    <w:rsid w:val="00E62D4F"/>
    <w:rsid w:val="00EE6073"/>
    <w:rsid w:val="00F146C3"/>
    <w:rsid w:val="00F40234"/>
    <w:rsid w:val="00FC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2020-07-29T10:11:00Z</cp:lastPrinted>
  <dcterms:created xsi:type="dcterms:W3CDTF">2019-11-07T12:31:00Z</dcterms:created>
  <dcterms:modified xsi:type="dcterms:W3CDTF">2021-01-25T13:01:00Z</dcterms:modified>
</cp:coreProperties>
</file>