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6D112D">
        <w:rPr>
          <w:rFonts w:ascii="Times New Roman" w:hAnsi="Times New Roman"/>
          <w:sz w:val="24"/>
          <w:szCs w:val="24"/>
        </w:rPr>
        <w:t xml:space="preserve"> </w:t>
      </w:r>
      <w:r w:rsidR="00D62E4C" w:rsidRPr="00D62E4C">
        <w:rPr>
          <w:rFonts w:ascii="Times New Roman" w:hAnsi="Times New Roman"/>
          <w:sz w:val="24"/>
          <w:szCs w:val="24"/>
          <w:u w:val="single"/>
        </w:rPr>
        <w:t>23.12.</w:t>
      </w:r>
      <w:r w:rsidR="006D112D" w:rsidRPr="006D112D">
        <w:rPr>
          <w:rFonts w:ascii="Times New Roman" w:hAnsi="Times New Roman"/>
          <w:sz w:val="24"/>
          <w:szCs w:val="24"/>
          <w:u w:val="single"/>
        </w:rPr>
        <w:t>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D112D">
        <w:rPr>
          <w:rFonts w:ascii="Times New Roman" w:hAnsi="Times New Roman"/>
          <w:sz w:val="24"/>
          <w:szCs w:val="24"/>
        </w:rPr>
        <w:t xml:space="preserve">             </w:t>
      </w:r>
      <w:r w:rsidR="0041572D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6D112D">
        <w:rPr>
          <w:rFonts w:ascii="Times New Roman" w:hAnsi="Times New Roman"/>
          <w:sz w:val="24"/>
          <w:szCs w:val="24"/>
        </w:rPr>
        <w:t xml:space="preserve">                                  № </w:t>
      </w:r>
      <w:r w:rsidR="00D62E4C" w:rsidRPr="00D62E4C">
        <w:rPr>
          <w:rFonts w:ascii="Times New Roman" w:hAnsi="Times New Roman"/>
          <w:sz w:val="24"/>
          <w:szCs w:val="24"/>
          <w:u w:val="single"/>
        </w:rPr>
        <w:t>2966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DD1CBE" w:rsidRDefault="00DD1CBE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21" w:rsidRDefault="00CD0221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141" w:rsidRPr="00DB5BB2" w:rsidRDefault="00B13141" w:rsidP="00B13141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DB5BB2">
        <w:rPr>
          <w:b/>
          <w:color w:val="000000"/>
          <w:sz w:val="28"/>
          <w:szCs w:val="28"/>
        </w:rPr>
        <w:t xml:space="preserve">Об утверждении </w:t>
      </w:r>
      <w:r w:rsidRPr="00DB5BB2">
        <w:rPr>
          <w:b/>
          <w:sz w:val="28"/>
          <w:szCs w:val="28"/>
        </w:rPr>
        <w:t xml:space="preserve">проекта </w:t>
      </w:r>
      <w:r w:rsidR="00DB5BB2" w:rsidRPr="00DB5BB2">
        <w:rPr>
          <w:b/>
          <w:sz w:val="28"/>
          <w:szCs w:val="28"/>
        </w:rPr>
        <w:t>планировки и проекта межевания территории</w:t>
      </w:r>
      <w:bookmarkStart w:id="1" w:name="_GoBack2"/>
      <w:bookmarkEnd w:id="1"/>
      <w:r w:rsidR="00DB5BB2" w:rsidRPr="00DB5BB2">
        <w:rPr>
          <w:b/>
          <w:sz w:val="28"/>
          <w:szCs w:val="28"/>
        </w:rPr>
        <w:t xml:space="preserve"> для </w:t>
      </w:r>
      <w:r w:rsidR="00DB5BB2" w:rsidRPr="00DB5BB2">
        <w:rPr>
          <w:b/>
          <w:bCs/>
          <w:color w:val="000000"/>
          <w:sz w:val="28"/>
          <w:szCs w:val="28"/>
          <w:lang w:eastAsia="ru-RU"/>
        </w:rPr>
        <w:t>строительства линейного объекта:</w:t>
      </w:r>
      <w:r w:rsidR="00DB5BB2" w:rsidRPr="00DB5BB2">
        <w:rPr>
          <w:b/>
          <w:sz w:val="28"/>
          <w:szCs w:val="28"/>
        </w:rPr>
        <w:t xml:space="preserve"> «Ударная ТЭС. Внеплощадочные сети, коммуникации и водозаборные сооружения»</w:t>
      </w:r>
    </w:p>
    <w:p w:rsidR="00B13141" w:rsidRPr="00DB5BB2" w:rsidRDefault="00B13141" w:rsidP="00B13141">
      <w:pPr>
        <w:pStyle w:val="a6"/>
        <w:rPr>
          <w:b/>
          <w:sz w:val="28"/>
          <w:szCs w:val="28"/>
        </w:rPr>
      </w:pPr>
    </w:p>
    <w:p w:rsidR="00B13141" w:rsidRDefault="00B13141" w:rsidP="00B13141">
      <w:pPr>
        <w:pStyle w:val="a6"/>
        <w:rPr>
          <w:b/>
          <w:sz w:val="28"/>
        </w:rPr>
      </w:pPr>
    </w:p>
    <w:p w:rsidR="00B13141" w:rsidRDefault="00B13141" w:rsidP="00B13141">
      <w:pPr>
        <w:pStyle w:val="a6"/>
        <w:rPr>
          <w:b/>
          <w:sz w:val="28"/>
        </w:rPr>
      </w:pPr>
    </w:p>
    <w:p w:rsidR="00B13141" w:rsidRDefault="00B13141" w:rsidP="00B13141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42, 46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Крымский район </w:t>
      </w:r>
      <w:r>
        <w:rPr>
          <w:color w:val="000000"/>
          <w:sz w:val="28"/>
          <w:szCs w:val="28"/>
        </w:rPr>
        <w:t xml:space="preserve">от </w:t>
      </w:r>
      <w:r w:rsidR="003E425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="003E4256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2020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года № </w:t>
      </w:r>
      <w:r w:rsidR="003E4256">
        <w:rPr>
          <w:color w:val="000000"/>
          <w:sz w:val="28"/>
          <w:szCs w:val="28"/>
        </w:rPr>
        <w:t>2642</w:t>
      </w:r>
      <w:r>
        <w:rPr>
          <w:color w:val="000000"/>
          <w:sz w:val="28"/>
          <w:szCs w:val="28"/>
        </w:rPr>
        <w:t xml:space="preserve"> «О назначении и проведении публичных слушаний по </w:t>
      </w:r>
      <w:r w:rsidR="003E4256" w:rsidRPr="00AD20F3">
        <w:rPr>
          <w:sz w:val="28"/>
          <w:szCs w:val="28"/>
        </w:rPr>
        <w:t xml:space="preserve">проекту планировки и проекту межевания территории для </w:t>
      </w:r>
      <w:r w:rsidR="003E4256" w:rsidRPr="00AD20F3">
        <w:rPr>
          <w:bCs/>
          <w:color w:val="000000"/>
          <w:sz w:val="28"/>
          <w:szCs w:val="28"/>
          <w:lang w:eastAsia="ru-RU"/>
        </w:rPr>
        <w:t>строительства линейного объекта:</w:t>
      </w:r>
      <w:proofErr w:type="gramEnd"/>
      <w:r w:rsidR="003E4256" w:rsidRPr="00AD20F3">
        <w:rPr>
          <w:sz w:val="28"/>
          <w:szCs w:val="28"/>
        </w:rPr>
        <w:t xml:space="preserve"> «Ударная ТЭС. Внеплощадочные сети, коммуникации и водозаборные сооружения»</w:t>
      </w:r>
      <w:r>
        <w:rPr>
          <w:color w:val="000000"/>
          <w:sz w:val="28"/>
          <w:szCs w:val="28"/>
        </w:rPr>
        <w:t>,</w:t>
      </w:r>
      <w:r w:rsidR="0090635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Крымский район, учитывая результаты публичных слушаний от </w:t>
      </w:r>
      <w:r w:rsidR="005C46BB">
        <w:rPr>
          <w:sz w:val="28"/>
          <w:szCs w:val="28"/>
        </w:rPr>
        <w:t>21</w:t>
      </w:r>
      <w:r w:rsidR="002D6A47">
        <w:rPr>
          <w:sz w:val="28"/>
          <w:szCs w:val="28"/>
        </w:rPr>
        <w:t xml:space="preserve"> </w:t>
      </w:r>
      <w:r w:rsidR="005C46BB">
        <w:rPr>
          <w:sz w:val="28"/>
          <w:szCs w:val="28"/>
        </w:rPr>
        <w:t>декабря</w:t>
      </w:r>
      <w:r w:rsidR="002D6A47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2D6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п</w:t>
      </w:r>
      <w:proofErr w:type="gramEnd"/>
      <w:r w:rsidR="002D6A47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2D6A47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2D6A47">
        <w:rPr>
          <w:sz w:val="28"/>
          <w:szCs w:val="28"/>
        </w:rPr>
        <w:t> </w:t>
      </w:r>
      <w:r>
        <w:rPr>
          <w:sz w:val="28"/>
          <w:szCs w:val="28"/>
        </w:rPr>
        <w:t>т</w:t>
      </w:r>
      <w:r w:rsidR="002D6A47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="002D6A47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2D6A47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2D6A47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2D6A47">
        <w:rPr>
          <w:sz w:val="28"/>
          <w:szCs w:val="28"/>
        </w:rPr>
        <w:t> </w:t>
      </w:r>
      <w:r>
        <w:rPr>
          <w:sz w:val="28"/>
          <w:szCs w:val="28"/>
        </w:rPr>
        <w:t>л</w:t>
      </w:r>
      <w:r w:rsidR="002D6A47">
        <w:rPr>
          <w:sz w:val="28"/>
          <w:szCs w:val="28"/>
        </w:rPr>
        <w:t> </w:t>
      </w:r>
      <w:r>
        <w:rPr>
          <w:sz w:val="28"/>
          <w:szCs w:val="28"/>
        </w:rPr>
        <w:t>я</w:t>
      </w:r>
      <w:r w:rsidR="002D6A47">
        <w:rPr>
          <w:sz w:val="28"/>
          <w:szCs w:val="28"/>
        </w:rPr>
        <w:t> </w:t>
      </w:r>
      <w:r>
        <w:rPr>
          <w:sz w:val="28"/>
          <w:szCs w:val="28"/>
        </w:rPr>
        <w:t>ю:</w:t>
      </w:r>
    </w:p>
    <w:p w:rsidR="00B13141" w:rsidRDefault="00B13141" w:rsidP="00B13141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 Утвердить </w:t>
      </w:r>
      <w:r w:rsidR="002169C8" w:rsidRPr="00AD20F3">
        <w:rPr>
          <w:sz w:val="28"/>
          <w:szCs w:val="28"/>
        </w:rPr>
        <w:t xml:space="preserve">проект планировки и проект межевания территории для </w:t>
      </w:r>
      <w:r w:rsidR="002169C8" w:rsidRPr="00AD20F3">
        <w:rPr>
          <w:bCs/>
          <w:color w:val="000000"/>
          <w:sz w:val="28"/>
          <w:szCs w:val="28"/>
          <w:lang w:eastAsia="ru-RU"/>
        </w:rPr>
        <w:t>строительства линейного объекта:</w:t>
      </w:r>
      <w:r w:rsidR="002169C8" w:rsidRPr="00AD20F3">
        <w:rPr>
          <w:sz w:val="28"/>
          <w:szCs w:val="28"/>
        </w:rPr>
        <w:t xml:space="preserve"> «Ударная ТЭС. Внеплощадочные сети, коммуникации и водозаборные сооружения»</w:t>
      </w:r>
      <w:r>
        <w:rPr>
          <w:color w:val="000000"/>
          <w:sz w:val="28"/>
          <w:szCs w:val="28"/>
        </w:rPr>
        <w:t xml:space="preserve">. </w:t>
      </w:r>
    </w:p>
    <w:p w:rsidR="00B13141" w:rsidRDefault="00B13141" w:rsidP="00B13141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Отделу по взаимодействию со СМИ администрации муниципального образования Крымский район (Безовчук)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опубликование настоящего постановления</w:t>
      </w:r>
      <w:r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газете «Призыв». </w:t>
      </w:r>
    </w:p>
    <w:p w:rsidR="00B13141" w:rsidRDefault="00B13141" w:rsidP="00B13141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B13141" w:rsidRDefault="00B13141" w:rsidP="00B13141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B13141" w:rsidRDefault="00B13141" w:rsidP="00B1314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3141" w:rsidRDefault="00B13141" w:rsidP="00B1314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3141" w:rsidRDefault="00B13141" w:rsidP="00B1314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3141" w:rsidRDefault="00B13141" w:rsidP="00B13141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941622" w:rsidRPr="00F854FF" w:rsidRDefault="00B13141" w:rsidP="00B13141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Крымский район                                                               С.В.Леготина</w:t>
      </w:r>
      <w:r>
        <w:tab/>
      </w:r>
    </w:p>
    <w:sectPr w:rsidR="00941622" w:rsidRPr="00F854FF" w:rsidSect="003A65A6">
      <w:pgSz w:w="11906" w:h="16838"/>
      <w:pgMar w:top="624" w:right="397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C9"/>
    <w:rsid w:val="000252FE"/>
    <w:rsid w:val="00041546"/>
    <w:rsid w:val="000526A3"/>
    <w:rsid w:val="0005397E"/>
    <w:rsid w:val="00054B63"/>
    <w:rsid w:val="00067988"/>
    <w:rsid w:val="000A281F"/>
    <w:rsid w:val="000B0D3F"/>
    <w:rsid w:val="000B58CC"/>
    <w:rsid w:val="000C4F5B"/>
    <w:rsid w:val="000D7BF2"/>
    <w:rsid w:val="00130CA1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07A6F"/>
    <w:rsid w:val="002169C8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6A47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3E4256"/>
    <w:rsid w:val="0041572D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70ACA"/>
    <w:rsid w:val="00574791"/>
    <w:rsid w:val="005837B3"/>
    <w:rsid w:val="005A17E1"/>
    <w:rsid w:val="005A22F4"/>
    <w:rsid w:val="005B1D9A"/>
    <w:rsid w:val="005C46BB"/>
    <w:rsid w:val="005C77CF"/>
    <w:rsid w:val="00624087"/>
    <w:rsid w:val="00642114"/>
    <w:rsid w:val="00642A28"/>
    <w:rsid w:val="00643F56"/>
    <w:rsid w:val="006475F3"/>
    <w:rsid w:val="00663B5B"/>
    <w:rsid w:val="00674336"/>
    <w:rsid w:val="006B465F"/>
    <w:rsid w:val="006D0AC9"/>
    <w:rsid w:val="006D112D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15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90390B"/>
    <w:rsid w:val="0090635F"/>
    <w:rsid w:val="0091062B"/>
    <w:rsid w:val="009222F4"/>
    <w:rsid w:val="00941622"/>
    <w:rsid w:val="009723C0"/>
    <w:rsid w:val="009927EB"/>
    <w:rsid w:val="009A4D36"/>
    <w:rsid w:val="009B054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B05396"/>
    <w:rsid w:val="00B13141"/>
    <w:rsid w:val="00B25F36"/>
    <w:rsid w:val="00B41496"/>
    <w:rsid w:val="00B454FE"/>
    <w:rsid w:val="00B51F68"/>
    <w:rsid w:val="00B5758F"/>
    <w:rsid w:val="00B61E35"/>
    <w:rsid w:val="00BA448C"/>
    <w:rsid w:val="00BC5538"/>
    <w:rsid w:val="00BE2239"/>
    <w:rsid w:val="00BE701F"/>
    <w:rsid w:val="00BF73FD"/>
    <w:rsid w:val="00C071DE"/>
    <w:rsid w:val="00C11C91"/>
    <w:rsid w:val="00C15EB7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0221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2E4C"/>
    <w:rsid w:val="00D63834"/>
    <w:rsid w:val="00D72983"/>
    <w:rsid w:val="00D90E47"/>
    <w:rsid w:val="00D90E9E"/>
    <w:rsid w:val="00DB5BB2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18</cp:revision>
  <cp:lastPrinted>2019-01-15T07:55:00Z</cp:lastPrinted>
  <dcterms:created xsi:type="dcterms:W3CDTF">2019-11-06T13:32:00Z</dcterms:created>
  <dcterms:modified xsi:type="dcterms:W3CDTF">2020-12-24T13:12:00Z</dcterms:modified>
</cp:coreProperties>
</file>