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A6" w:rsidRPr="00CF0FA6" w:rsidRDefault="00CF0F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FA6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</w:t>
      </w:r>
      <w:proofErr w:type="gramEnd"/>
      <w:r w:rsidRPr="00CF0FA6">
        <w:rPr>
          <w:rFonts w:ascii="Times New Roman" w:hAnsi="Times New Roman" w:cs="Times New Roman"/>
          <w:b/>
          <w:sz w:val="28"/>
          <w:szCs w:val="28"/>
        </w:rPr>
        <w:t xml:space="preserve">  КОМИССИЯ  КРЫМСКАЯ</w:t>
      </w:r>
    </w:p>
    <w:p w:rsidR="00CF0FA6" w:rsidRDefault="00CF0FA6" w:rsidP="00CF0FA6">
      <w:pPr>
        <w:pStyle w:val="6"/>
        <w:tabs>
          <w:tab w:val="left" w:pos="0"/>
        </w:tabs>
        <w:rPr>
          <w:sz w:val="28"/>
        </w:rPr>
      </w:pPr>
      <w:r>
        <w:rPr>
          <w:sz w:val="28"/>
        </w:rPr>
        <w:t>РЕШЕНИЕ</w:t>
      </w:r>
    </w:p>
    <w:p w:rsidR="00CF0FA6" w:rsidRDefault="00CF0FA6" w:rsidP="00CF0FA6">
      <w:pPr>
        <w:pStyle w:val="Standard"/>
        <w:rPr>
          <w:b/>
        </w:rPr>
      </w:pPr>
    </w:p>
    <w:p w:rsidR="00CF0FA6" w:rsidRPr="008F3290" w:rsidRDefault="00A20D0F" w:rsidP="00CF0FA6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 </w:t>
      </w:r>
      <w:r w:rsidR="00CF0FA6" w:rsidRPr="008F3290">
        <w:rPr>
          <w:sz w:val="28"/>
          <w:szCs w:val="28"/>
          <w:lang w:val="ru-RU"/>
        </w:rPr>
        <w:t>декабря 20</w:t>
      </w:r>
      <w:r w:rsidR="004172FF">
        <w:rPr>
          <w:sz w:val="28"/>
          <w:szCs w:val="28"/>
          <w:lang w:val="ru-RU"/>
        </w:rPr>
        <w:t>20</w:t>
      </w:r>
      <w:r w:rsidR="00CF0FA6" w:rsidRPr="008F3290">
        <w:rPr>
          <w:sz w:val="28"/>
          <w:szCs w:val="28"/>
        </w:rPr>
        <w:t xml:space="preserve"> </w:t>
      </w:r>
      <w:proofErr w:type="spellStart"/>
      <w:r w:rsidR="00CF0FA6" w:rsidRPr="008F3290">
        <w:rPr>
          <w:sz w:val="28"/>
          <w:szCs w:val="28"/>
        </w:rPr>
        <w:t>года</w:t>
      </w:r>
      <w:proofErr w:type="spellEnd"/>
      <w:r w:rsidR="00CF0FA6" w:rsidRPr="008F3290">
        <w:rPr>
          <w:sz w:val="28"/>
          <w:szCs w:val="28"/>
        </w:rPr>
        <w:t xml:space="preserve">                                                                             </w:t>
      </w:r>
      <w:r w:rsidR="00CF0FA6" w:rsidRPr="008F3290">
        <w:rPr>
          <w:sz w:val="28"/>
          <w:szCs w:val="28"/>
          <w:lang w:val="ru-RU"/>
        </w:rPr>
        <w:t xml:space="preserve">№ </w:t>
      </w:r>
      <w:r w:rsidR="00C2368B">
        <w:rPr>
          <w:sz w:val="28"/>
          <w:szCs w:val="28"/>
          <w:lang w:val="ru-RU"/>
        </w:rPr>
        <w:t>204/2382</w:t>
      </w:r>
    </w:p>
    <w:p w:rsidR="00CF0FA6" w:rsidRPr="008F3290" w:rsidRDefault="00CF0FA6" w:rsidP="00CF0FA6">
      <w:pPr>
        <w:pStyle w:val="Standard"/>
        <w:jc w:val="both"/>
        <w:rPr>
          <w:b/>
          <w:sz w:val="28"/>
          <w:szCs w:val="28"/>
        </w:rPr>
      </w:pPr>
    </w:p>
    <w:p w:rsidR="00CF0FA6" w:rsidRPr="008F3290" w:rsidRDefault="00CF0FA6" w:rsidP="00CF0FA6">
      <w:pPr>
        <w:pStyle w:val="Textbodyindent"/>
        <w:jc w:val="center"/>
        <w:rPr>
          <w:b/>
          <w:sz w:val="28"/>
          <w:szCs w:val="28"/>
        </w:rPr>
      </w:pPr>
    </w:p>
    <w:p w:rsidR="00CF0FA6" w:rsidRPr="008F3290" w:rsidRDefault="00CF0FA6" w:rsidP="00CF0FA6">
      <w:pPr>
        <w:pStyle w:val="Standard"/>
        <w:jc w:val="center"/>
        <w:rPr>
          <w:sz w:val="28"/>
          <w:szCs w:val="28"/>
        </w:rPr>
      </w:pPr>
    </w:p>
    <w:p w:rsidR="00CF0FA6" w:rsidRPr="008F3290" w:rsidRDefault="00CF0FA6" w:rsidP="00CF0FA6">
      <w:pPr>
        <w:pStyle w:val="Standard"/>
        <w:jc w:val="center"/>
        <w:rPr>
          <w:sz w:val="28"/>
          <w:szCs w:val="28"/>
        </w:rPr>
      </w:pPr>
      <w:r w:rsidRPr="008F3290">
        <w:rPr>
          <w:sz w:val="28"/>
          <w:szCs w:val="28"/>
        </w:rPr>
        <w:t xml:space="preserve">    </w:t>
      </w:r>
      <w:r w:rsidRPr="008F3290">
        <w:rPr>
          <w:b/>
          <w:sz w:val="28"/>
          <w:szCs w:val="28"/>
        </w:rPr>
        <w:t>О</w:t>
      </w:r>
      <w:r w:rsidR="00BF172F" w:rsidRPr="00BF172F">
        <w:t xml:space="preserve"> </w:t>
      </w:r>
      <w:r w:rsidR="00BF172F" w:rsidRPr="00BF172F">
        <w:rPr>
          <w:b/>
          <w:sz w:val="28"/>
          <w:szCs w:val="28"/>
          <w:lang w:val="ru-RU"/>
        </w:rPr>
        <w:t xml:space="preserve">выполнении Плана работы </w:t>
      </w:r>
      <w:r w:rsidRPr="008F3290">
        <w:rPr>
          <w:b/>
          <w:sz w:val="28"/>
          <w:szCs w:val="28"/>
          <w:lang w:val="ru-RU"/>
        </w:rPr>
        <w:t xml:space="preserve">территориальной избирательной комиссии Крымская </w:t>
      </w:r>
      <w:r>
        <w:rPr>
          <w:b/>
          <w:sz w:val="28"/>
          <w:szCs w:val="28"/>
          <w:lang w:val="ru-RU"/>
        </w:rPr>
        <w:t>за</w:t>
      </w:r>
      <w:r w:rsidRPr="008F3290">
        <w:rPr>
          <w:b/>
          <w:sz w:val="28"/>
          <w:szCs w:val="28"/>
          <w:lang w:val="ru-RU"/>
        </w:rPr>
        <w:t xml:space="preserve"> 20</w:t>
      </w:r>
      <w:r w:rsidR="004172FF">
        <w:rPr>
          <w:b/>
          <w:sz w:val="28"/>
          <w:szCs w:val="28"/>
          <w:lang w:val="ru-RU"/>
        </w:rPr>
        <w:t>20</w:t>
      </w:r>
      <w:r w:rsidRPr="008F3290">
        <w:rPr>
          <w:b/>
          <w:sz w:val="28"/>
          <w:szCs w:val="28"/>
          <w:lang w:val="ru-RU"/>
        </w:rPr>
        <w:t xml:space="preserve"> год</w:t>
      </w:r>
    </w:p>
    <w:p w:rsidR="00CF0FA6" w:rsidRPr="008F3290" w:rsidRDefault="00CF0FA6" w:rsidP="00CF0FA6">
      <w:pPr>
        <w:pStyle w:val="Textbodyindent"/>
        <w:rPr>
          <w:sz w:val="28"/>
          <w:szCs w:val="28"/>
        </w:rPr>
      </w:pPr>
    </w:p>
    <w:p w:rsidR="00CF0FA6" w:rsidRPr="008F3290" w:rsidRDefault="00CF0FA6" w:rsidP="00CF0FA6">
      <w:pPr>
        <w:pStyle w:val="Textbodyindent"/>
        <w:rPr>
          <w:sz w:val="28"/>
          <w:szCs w:val="28"/>
        </w:rPr>
      </w:pPr>
    </w:p>
    <w:p w:rsidR="00CF0FA6" w:rsidRPr="005036EA" w:rsidRDefault="00CF0FA6" w:rsidP="00CF0FA6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8F3290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Заслушав информацию </w:t>
      </w:r>
      <w:r w:rsidR="0045554F">
        <w:rPr>
          <w:sz w:val="28"/>
          <w:szCs w:val="28"/>
          <w:lang w:val="ru-RU"/>
        </w:rPr>
        <w:t xml:space="preserve">председателя территориальной избирательной комиссии Крымская Поздняковой Г.Ю. </w:t>
      </w:r>
      <w:r>
        <w:rPr>
          <w:sz w:val="28"/>
          <w:szCs w:val="28"/>
          <w:lang w:val="ru-RU"/>
        </w:rPr>
        <w:t>о</w:t>
      </w:r>
      <w:r w:rsidR="00BF172F" w:rsidRPr="00BF172F">
        <w:t xml:space="preserve"> </w:t>
      </w:r>
      <w:r w:rsidR="00BF172F" w:rsidRPr="00BF172F">
        <w:rPr>
          <w:sz w:val="28"/>
          <w:szCs w:val="28"/>
          <w:lang w:val="ru-RU"/>
        </w:rPr>
        <w:t xml:space="preserve">выполнении Плана работы </w:t>
      </w:r>
      <w:r w:rsidRPr="008F3290">
        <w:rPr>
          <w:sz w:val="28"/>
          <w:szCs w:val="28"/>
          <w:lang w:val="ru-RU"/>
        </w:rPr>
        <w:t>территориальной избирательной комиссии Крымская</w:t>
      </w:r>
      <w:r>
        <w:rPr>
          <w:sz w:val="28"/>
          <w:szCs w:val="28"/>
          <w:lang w:val="ru-RU"/>
        </w:rPr>
        <w:t xml:space="preserve"> за 20</w:t>
      </w:r>
      <w:r w:rsidR="004172F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год,</w:t>
      </w:r>
      <w:r w:rsidRPr="008F3290">
        <w:rPr>
          <w:sz w:val="28"/>
          <w:szCs w:val="28"/>
          <w:lang w:val="ru-RU"/>
        </w:rPr>
        <w:t xml:space="preserve"> </w:t>
      </w:r>
      <w:r w:rsidRPr="005036EA">
        <w:rPr>
          <w:sz w:val="28"/>
          <w:szCs w:val="28"/>
          <w:lang w:val="ru-RU"/>
        </w:rPr>
        <w:t xml:space="preserve">территориальная избирательная комиссия </w:t>
      </w:r>
      <w:proofErr w:type="gramStart"/>
      <w:r w:rsidRPr="005036EA">
        <w:rPr>
          <w:sz w:val="28"/>
          <w:szCs w:val="28"/>
          <w:lang w:val="ru-RU"/>
        </w:rPr>
        <w:t xml:space="preserve">Крымская  </w:t>
      </w:r>
      <w:r w:rsidRPr="005036EA">
        <w:rPr>
          <w:b/>
          <w:sz w:val="28"/>
          <w:szCs w:val="28"/>
          <w:lang w:val="ru-RU"/>
        </w:rPr>
        <w:t>РЕШИЛА</w:t>
      </w:r>
      <w:proofErr w:type="gramEnd"/>
      <w:r w:rsidRPr="005036EA">
        <w:rPr>
          <w:b/>
          <w:sz w:val="28"/>
          <w:szCs w:val="28"/>
          <w:lang w:val="ru-RU"/>
        </w:rPr>
        <w:t>:</w:t>
      </w:r>
    </w:p>
    <w:p w:rsidR="00CF0FA6" w:rsidRPr="005036EA" w:rsidRDefault="00CF0FA6" w:rsidP="00CF0FA6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CF0FA6" w:rsidRPr="005036EA" w:rsidRDefault="00785CD5" w:rsidP="00BF172F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5036EA">
        <w:rPr>
          <w:sz w:val="28"/>
          <w:szCs w:val="28"/>
          <w:lang w:val="ru-RU"/>
        </w:rPr>
        <w:t xml:space="preserve">Принять </w:t>
      </w:r>
      <w:r w:rsidR="00CF0FA6" w:rsidRPr="005036EA">
        <w:rPr>
          <w:sz w:val="28"/>
          <w:szCs w:val="28"/>
          <w:lang w:val="ru-RU"/>
        </w:rPr>
        <w:t>к сведению информацию о</w:t>
      </w:r>
      <w:r w:rsidR="00BF172F" w:rsidRPr="005036EA">
        <w:rPr>
          <w:lang w:val="ru-RU"/>
        </w:rPr>
        <w:t xml:space="preserve"> </w:t>
      </w:r>
      <w:r w:rsidR="00BF172F" w:rsidRPr="005036EA">
        <w:rPr>
          <w:sz w:val="28"/>
          <w:szCs w:val="28"/>
          <w:lang w:val="ru-RU"/>
        </w:rPr>
        <w:t xml:space="preserve">выполнении Плана работы </w:t>
      </w:r>
      <w:r w:rsidR="00CF0FA6" w:rsidRPr="005036EA">
        <w:rPr>
          <w:sz w:val="28"/>
          <w:szCs w:val="28"/>
          <w:lang w:val="ru-RU"/>
        </w:rPr>
        <w:t xml:space="preserve">территориальной </w:t>
      </w:r>
      <w:r w:rsidR="00BF172F" w:rsidRPr="005036EA">
        <w:rPr>
          <w:sz w:val="28"/>
          <w:szCs w:val="28"/>
          <w:lang w:val="ru-RU"/>
        </w:rPr>
        <w:t>избирательной комиссии Крымская</w:t>
      </w:r>
      <w:r w:rsidR="00CF0FA6" w:rsidRPr="005036EA">
        <w:rPr>
          <w:sz w:val="28"/>
          <w:szCs w:val="28"/>
          <w:lang w:val="ru-RU"/>
        </w:rPr>
        <w:t xml:space="preserve"> за 20</w:t>
      </w:r>
      <w:r w:rsidR="004172FF" w:rsidRPr="005036EA">
        <w:rPr>
          <w:sz w:val="28"/>
          <w:szCs w:val="28"/>
          <w:lang w:val="ru-RU"/>
        </w:rPr>
        <w:t>20</w:t>
      </w:r>
      <w:r w:rsidR="00C2368B">
        <w:rPr>
          <w:sz w:val="28"/>
          <w:szCs w:val="28"/>
          <w:lang w:val="ru-RU"/>
        </w:rPr>
        <w:t xml:space="preserve"> год </w:t>
      </w:r>
      <w:r w:rsidR="00DE0203" w:rsidRPr="005036EA">
        <w:rPr>
          <w:sz w:val="28"/>
          <w:szCs w:val="28"/>
          <w:lang w:val="ru-RU"/>
        </w:rPr>
        <w:t>(прилагается)</w:t>
      </w:r>
      <w:r w:rsidR="00CF0FA6" w:rsidRPr="005036EA">
        <w:rPr>
          <w:sz w:val="28"/>
          <w:szCs w:val="28"/>
          <w:lang w:val="ru-RU"/>
        </w:rPr>
        <w:t>.</w:t>
      </w:r>
    </w:p>
    <w:p w:rsidR="00CF0FA6" w:rsidRPr="005036EA" w:rsidRDefault="00CF0FA6" w:rsidP="00CF0FA6">
      <w:pPr>
        <w:pStyle w:val="Standard"/>
        <w:spacing w:line="360" w:lineRule="auto"/>
        <w:ind w:left="360"/>
        <w:rPr>
          <w:b/>
          <w:sz w:val="28"/>
          <w:szCs w:val="28"/>
          <w:lang w:val="ru-RU"/>
        </w:rPr>
      </w:pPr>
    </w:p>
    <w:p w:rsidR="00CF0FA6" w:rsidRPr="005036EA" w:rsidRDefault="00CF0FA6" w:rsidP="00CF0FA6">
      <w:pPr>
        <w:pStyle w:val="Standard"/>
        <w:spacing w:line="360" w:lineRule="auto"/>
        <w:rPr>
          <w:b/>
          <w:sz w:val="28"/>
          <w:szCs w:val="28"/>
          <w:lang w:val="ru-RU"/>
        </w:rPr>
      </w:pPr>
    </w:p>
    <w:p w:rsidR="00CF0FA6" w:rsidRPr="005036EA" w:rsidRDefault="00CF0FA6" w:rsidP="00CF0FA6">
      <w:pPr>
        <w:pStyle w:val="Standard"/>
        <w:spacing w:line="360" w:lineRule="auto"/>
        <w:rPr>
          <w:sz w:val="28"/>
          <w:szCs w:val="28"/>
          <w:lang w:val="ru-RU"/>
        </w:rPr>
      </w:pPr>
      <w:r w:rsidRPr="005036EA">
        <w:rPr>
          <w:sz w:val="28"/>
          <w:szCs w:val="28"/>
          <w:lang w:val="ru-RU"/>
        </w:rPr>
        <w:t>Председатель                                                                                 Г.Ю. Позднякова</w:t>
      </w:r>
    </w:p>
    <w:p w:rsidR="00CF0FA6" w:rsidRPr="005036EA" w:rsidRDefault="00CF0FA6" w:rsidP="00CF0FA6">
      <w:pPr>
        <w:pStyle w:val="Standard"/>
        <w:spacing w:line="360" w:lineRule="auto"/>
        <w:rPr>
          <w:sz w:val="28"/>
          <w:szCs w:val="28"/>
          <w:lang w:val="ru-RU"/>
        </w:rPr>
      </w:pPr>
    </w:p>
    <w:p w:rsidR="00CF0FA6" w:rsidRPr="005036EA" w:rsidRDefault="00CF0FA6" w:rsidP="00CF0FA6">
      <w:pPr>
        <w:pStyle w:val="Standard"/>
        <w:spacing w:line="360" w:lineRule="auto"/>
        <w:rPr>
          <w:sz w:val="28"/>
          <w:szCs w:val="28"/>
          <w:lang w:val="ru-RU"/>
        </w:rPr>
      </w:pPr>
    </w:p>
    <w:p w:rsidR="00CF0FA6" w:rsidRPr="005036EA" w:rsidRDefault="00CF0FA6" w:rsidP="00CF0FA6">
      <w:pPr>
        <w:pStyle w:val="Standard"/>
        <w:spacing w:line="360" w:lineRule="auto"/>
        <w:rPr>
          <w:sz w:val="28"/>
          <w:szCs w:val="28"/>
          <w:lang w:val="ru-RU"/>
        </w:rPr>
      </w:pPr>
      <w:r w:rsidRPr="005036EA">
        <w:rPr>
          <w:sz w:val="28"/>
          <w:szCs w:val="28"/>
          <w:lang w:val="ru-RU"/>
        </w:rPr>
        <w:t xml:space="preserve">Секретарь                                                                                       </w:t>
      </w:r>
      <w:proofErr w:type="spellStart"/>
      <w:r w:rsidRPr="005036EA">
        <w:rPr>
          <w:sz w:val="28"/>
          <w:szCs w:val="28"/>
          <w:lang w:val="ru-RU"/>
        </w:rPr>
        <w:t>Л.</w:t>
      </w:r>
      <w:r w:rsidR="00785CD5" w:rsidRPr="005036EA">
        <w:rPr>
          <w:sz w:val="28"/>
          <w:szCs w:val="28"/>
          <w:lang w:val="ru-RU"/>
        </w:rPr>
        <w:t>З.Лесникова</w:t>
      </w:r>
      <w:proofErr w:type="spellEnd"/>
    </w:p>
    <w:p w:rsidR="00CF0FA6" w:rsidRPr="008F3290" w:rsidRDefault="00CF0FA6" w:rsidP="00CF0FA6">
      <w:pPr>
        <w:pStyle w:val="Textbodyindent"/>
        <w:spacing w:line="360" w:lineRule="auto"/>
        <w:ind w:left="4536" w:firstLine="0"/>
        <w:jc w:val="center"/>
        <w:rPr>
          <w:sz w:val="28"/>
          <w:szCs w:val="28"/>
        </w:rPr>
      </w:pPr>
    </w:p>
    <w:p w:rsidR="00CF0FA6" w:rsidRPr="008F3290" w:rsidRDefault="00CF0FA6" w:rsidP="00CF0FA6">
      <w:pPr>
        <w:pStyle w:val="Textbodyindent"/>
        <w:spacing w:line="360" w:lineRule="auto"/>
        <w:ind w:left="4536" w:firstLine="0"/>
        <w:jc w:val="center"/>
        <w:rPr>
          <w:sz w:val="28"/>
          <w:szCs w:val="28"/>
        </w:rPr>
      </w:pPr>
    </w:p>
    <w:p w:rsidR="00CF0FA6" w:rsidRPr="00CF0FA6" w:rsidRDefault="00CF0FA6">
      <w:pPr>
        <w:rPr>
          <w:lang w:val="de-DE"/>
        </w:rPr>
      </w:pPr>
    </w:p>
    <w:p w:rsidR="00CF0FA6" w:rsidRDefault="00CF0FA6"/>
    <w:p w:rsidR="00CF0FA6" w:rsidRDefault="00CF0FA6"/>
    <w:p w:rsidR="00CF0FA6" w:rsidRDefault="00CF0FA6"/>
    <w:p w:rsidR="00CF0FA6" w:rsidRDefault="00CF0FA6"/>
    <w:p w:rsidR="00CF0FA6" w:rsidRDefault="00CF0FA6"/>
    <w:p w:rsidR="00CF0FA6" w:rsidRDefault="00CF0FA6" w:rsidP="00932D3E">
      <w:pPr>
        <w:ind w:left="5387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к решению территориальной                                                       избирательной комиссии Крымская </w:t>
      </w:r>
    </w:p>
    <w:p w:rsidR="00CF0FA6" w:rsidRDefault="00B8787D" w:rsidP="00932D3E">
      <w:pPr>
        <w:ind w:left="5387" w:firstLine="6"/>
        <w:rPr>
          <w:rFonts w:ascii="Times New Roman" w:hAnsi="Times New Roman" w:cs="Times New Roman"/>
          <w:sz w:val="28"/>
          <w:szCs w:val="28"/>
        </w:rPr>
      </w:pPr>
      <w:r w:rsidRPr="004D27FB">
        <w:rPr>
          <w:rFonts w:ascii="Times New Roman" w:hAnsi="Times New Roman" w:cs="Times New Roman"/>
          <w:sz w:val="28"/>
          <w:szCs w:val="28"/>
        </w:rPr>
        <w:t xml:space="preserve">от </w:t>
      </w:r>
      <w:r w:rsidR="00745362" w:rsidRPr="00C2368B">
        <w:rPr>
          <w:rFonts w:ascii="Times New Roman" w:hAnsi="Times New Roman" w:cs="Times New Roman"/>
          <w:sz w:val="28"/>
          <w:szCs w:val="28"/>
        </w:rPr>
        <w:t>30</w:t>
      </w:r>
      <w:r w:rsidR="00F42EAD" w:rsidRPr="004D27FB">
        <w:rPr>
          <w:rFonts w:ascii="Times New Roman" w:hAnsi="Times New Roman" w:cs="Times New Roman"/>
          <w:sz w:val="28"/>
          <w:szCs w:val="28"/>
        </w:rPr>
        <w:t>.12. 20</w:t>
      </w:r>
      <w:r w:rsidR="004172FF">
        <w:rPr>
          <w:rFonts w:ascii="Times New Roman" w:hAnsi="Times New Roman" w:cs="Times New Roman"/>
          <w:sz w:val="28"/>
          <w:szCs w:val="28"/>
        </w:rPr>
        <w:t>20</w:t>
      </w:r>
      <w:r w:rsidR="00B175FE">
        <w:rPr>
          <w:rFonts w:ascii="Times New Roman" w:hAnsi="Times New Roman" w:cs="Times New Roman"/>
          <w:sz w:val="28"/>
          <w:szCs w:val="28"/>
        </w:rPr>
        <w:t xml:space="preserve"> </w:t>
      </w:r>
      <w:r w:rsidR="00CF0FA6" w:rsidRPr="004D27FB">
        <w:rPr>
          <w:rFonts w:ascii="Times New Roman" w:hAnsi="Times New Roman" w:cs="Times New Roman"/>
          <w:sz w:val="28"/>
          <w:szCs w:val="28"/>
        </w:rPr>
        <w:t>года №</w:t>
      </w:r>
      <w:r w:rsidR="002E5FBB">
        <w:rPr>
          <w:rFonts w:ascii="Times New Roman" w:hAnsi="Times New Roman" w:cs="Times New Roman"/>
          <w:sz w:val="28"/>
          <w:szCs w:val="28"/>
        </w:rPr>
        <w:t xml:space="preserve"> </w:t>
      </w:r>
      <w:r w:rsidR="00C2368B">
        <w:rPr>
          <w:rFonts w:ascii="Times New Roman" w:hAnsi="Times New Roman" w:cs="Times New Roman"/>
          <w:sz w:val="28"/>
          <w:szCs w:val="28"/>
        </w:rPr>
        <w:t>204/2382</w:t>
      </w:r>
    </w:p>
    <w:p w:rsidR="00CF0FA6" w:rsidRDefault="00CF0FA6" w:rsidP="00A20D0F">
      <w:pPr>
        <w:spacing w:after="0" w:line="360" w:lineRule="auto"/>
        <w:ind w:left="5664" w:firstLine="606"/>
        <w:rPr>
          <w:rFonts w:ascii="Times New Roman" w:hAnsi="Times New Roman" w:cs="Times New Roman"/>
          <w:sz w:val="28"/>
          <w:szCs w:val="28"/>
        </w:rPr>
      </w:pPr>
    </w:p>
    <w:p w:rsidR="00CF0FA6" w:rsidRDefault="00CF0FA6" w:rsidP="00A20D0F">
      <w:pPr>
        <w:spacing w:after="0" w:line="36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Информация</w:t>
      </w:r>
    </w:p>
    <w:p w:rsidR="00CF0FA6" w:rsidRDefault="00E8114C" w:rsidP="00A20D0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</w:t>
      </w:r>
      <w:r w:rsidR="00CF0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CF0FA6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</w:t>
      </w:r>
      <w:r w:rsidR="00932D3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F0FA6">
        <w:rPr>
          <w:rFonts w:ascii="Times New Roman" w:hAnsi="Times New Roman" w:cs="Times New Roman"/>
          <w:sz w:val="28"/>
          <w:szCs w:val="28"/>
        </w:rPr>
        <w:t>Крымская за 20</w:t>
      </w:r>
      <w:r w:rsidR="004172FF">
        <w:rPr>
          <w:rFonts w:ascii="Times New Roman" w:hAnsi="Times New Roman" w:cs="Times New Roman"/>
          <w:sz w:val="28"/>
          <w:szCs w:val="28"/>
        </w:rPr>
        <w:t>20</w:t>
      </w:r>
      <w:r w:rsidR="00CF0F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планирования текущей и перспективной </w:t>
      </w:r>
      <w:r w:rsidR="00BF172F">
        <w:rPr>
          <w:rFonts w:ascii="Times New Roman" w:hAnsi="Times New Roman" w:cs="Times New Roman"/>
          <w:sz w:val="28"/>
          <w:szCs w:val="28"/>
        </w:rPr>
        <w:t xml:space="preserve">деятельности,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«О системе избирательных комиссий, комиссий референдума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Краснодарском 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 территориальной избирательной комиссией Крымская  принято реше</w:t>
      </w:r>
      <w:r w:rsidR="005C036E">
        <w:rPr>
          <w:rFonts w:ascii="Times New Roman" w:hAnsi="Times New Roman" w:cs="Times New Roman"/>
          <w:sz w:val="28"/>
          <w:szCs w:val="28"/>
        </w:rPr>
        <w:t xml:space="preserve">ние </w:t>
      </w:r>
      <w:r w:rsidR="00D126BD" w:rsidRPr="00D126BD">
        <w:rPr>
          <w:rFonts w:ascii="Times New Roman" w:hAnsi="Times New Roman" w:cs="Times New Roman"/>
          <w:sz w:val="28"/>
          <w:szCs w:val="28"/>
        </w:rPr>
        <w:t xml:space="preserve">от </w:t>
      </w:r>
      <w:r w:rsidR="00B175FE">
        <w:rPr>
          <w:rFonts w:ascii="Times New Roman" w:hAnsi="Times New Roman" w:cs="Times New Roman"/>
          <w:sz w:val="28"/>
          <w:szCs w:val="28"/>
        </w:rPr>
        <w:t>28</w:t>
      </w:r>
      <w:r w:rsidR="00D126BD" w:rsidRPr="00D126BD">
        <w:rPr>
          <w:rFonts w:ascii="Times New Roman" w:hAnsi="Times New Roman" w:cs="Times New Roman"/>
          <w:sz w:val="28"/>
          <w:szCs w:val="28"/>
        </w:rPr>
        <w:t>.</w:t>
      </w:r>
      <w:r w:rsidR="00785CD5">
        <w:rPr>
          <w:rFonts w:ascii="Times New Roman" w:hAnsi="Times New Roman" w:cs="Times New Roman"/>
          <w:sz w:val="28"/>
          <w:szCs w:val="28"/>
        </w:rPr>
        <w:t>01</w:t>
      </w:r>
      <w:r w:rsidR="00D126BD" w:rsidRPr="00D126BD">
        <w:rPr>
          <w:rFonts w:ascii="Times New Roman" w:hAnsi="Times New Roman" w:cs="Times New Roman"/>
          <w:sz w:val="28"/>
          <w:szCs w:val="28"/>
        </w:rPr>
        <w:t>.20</w:t>
      </w:r>
      <w:r w:rsidR="004172FF">
        <w:rPr>
          <w:rFonts w:ascii="Times New Roman" w:hAnsi="Times New Roman" w:cs="Times New Roman"/>
          <w:sz w:val="28"/>
          <w:szCs w:val="28"/>
        </w:rPr>
        <w:t>20</w:t>
      </w:r>
      <w:r w:rsidR="00E811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26BD">
        <w:rPr>
          <w:rFonts w:ascii="Times New Roman" w:hAnsi="Times New Roman" w:cs="Times New Roman"/>
          <w:sz w:val="28"/>
          <w:szCs w:val="28"/>
        </w:rPr>
        <w:t xml:space="preserve"> </w:t>
      </w:r>
      <w:r w:rsidR="00D126BD" w:rsidRPr="00D126BD">
        <w:rPr>
          <w:rFonts w:ascii="Times New Roman" w:hAnsi="Times New Roman" w:cs="Times New Roman"/>
          <w:sz w:val="28"/>
          <w:szCs w:val="28"/>
        </w:rPr>
        <w:t xml:space="preserve">№ </w:t>
      </w:r>
      <w:r w:rsidR="004172FF">
        <w:rPr>
          <w:rFonts w:ascii="Times New Roman" w:hAnsi="Times New Roman" w:cs="Times New Roman"/>
          <w:sz w:val="28"/>
          <w:szCs w:val="28"/>
        </w:rPr>
        <w:t>147/1884</w:t>
      </w:r>
      <w:r w:rsidR="00D126BD" w:rsidRPr="00D1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Плане работы  территориальной избирательной комиссии </w:t>
      </w:r>
      <w:r w:rsidR="005C036E">
        <w:rPr>
          <w:rFonts w:ascii="Times New Roman" w:hAnsi="Times New Roman" w:cs="Times New Roman"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</w:rPr>
        <w:t xml:space="preserve">  на 20</w:t>
      </w:r>
      <w:r w:rsidR="004172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5554F">
        <w:rPr>
          <w:rFonts w:ascii="Times New Roman" w:hAnsi="Times New Roman" w:cs="Times New Roman"/>
          <w:sz w:val="28"/>
          <w:szCs w:val="28"/>
        </w:rPr>
        <w:t>.</w:t>
      </w:r>
    </w:p>
    <w:p w:rsidR="004172FF" w:rsidRP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 xml:space="preserve">На территории Крымского района в 2020 году были проведены следующие избирательные кампании: </w:t>
      </w:r>
    </w:p>
    <w:p w:rsidR="004172FF" w:rsidRP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 xml:space="preserve">- 1 </w:t>
      </w:r>
      <w:r w:rsidR="005246CC">
        <w:rPr>
          <w:rFonts w:ascii="Times New Roman" w:hAnsi="Times New Roman" w:cs="Times New Roman"/>
          <w:sz w:val="28"/>
          <w:szCs w:val="28"/>
        </w:rPr>
        <w:t>марта</w:t>
      </w:r>
      <w:r w:rsidRPr="004172FF">
        <w:rPr>
          <w:rFonts w:ascii="Times New Roman" w:hAnsi="Times New Roman" w:cs="Times New Roman"/>
          <w:sz w:val="28"/>
          <w:szCs w:val="28"/>
        </w:rPr>
        <w:t xml:space="preserve"> 2020 года досрочные выборы главы Молдаванского сельского поселения Крымского района, подготовку и проведение выборов обеспечивали территориальная избирательная комиссия Крымская и 6 участковых избирательных комиссий;</w:t>
      </w:r>
    </w:p>
    <w:p w:rsidR="004172FF" w:rsidRP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>- 1 июля 2020 года Общероссийское голосование по вопросу одобрения изменений в К</w:t>
      </w:r>
      <w:r w:rsidR="000D1EDE">
        <w:rPr>
          <w:rFonts w:ascii="Times New Roman" w:hAnsi="Times New Roman" w:cs="Times New Roman"/>
          <w:sz w:val="28"/>
          <w:szCs w:val="28"/>
        </w:rPr>
        <w:t xml:space="preserve">онституцию Российской Федерации, </w:t>
      </w:r>
      <w:r w:rsidR="000D1EDE" w:rsidRPr="000D1EDE">
        <w:rPr>
          <w:rFonts w:ascii="Times New Roman" w:hAnsi="Times New Roman" w:cs="Times New Roman"/>
          <w:sz w:val="28"/>
          <w:szCs w:val="28"/>
        </w:rPr>
        <w:t>подготовку и проведение обеспечивали территориальная избирательная комиссия Крымская и 71 участковая комиссия Крымского района;</w:t>
      </w:r>
    </w:p>
    <w:p w:rsid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>- 13 сентября 2020 года выборы главы администрации (губернатора) Краснодарского края, подготовку и проведение выборов обеспечивали территориальная избирательная комиссия Крымская и 71 участковая избирательная комиссия Крымского района;</w:t>
      </w:r>
    </w:p>
    <w:p w:rsidR="005246CC" w:rsidRPr="004172FF" w:rsidRDefault="005246CC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3C1">
        <w:rPr>
          <w:rFonts w:ascii="Times New Roman" w:hAnsi="Times New Roman" w:cs="Times New Roman"/>
          <w:sz w:val="28"/>
          <w:szCs w:val="28"/>
        </w:rPr>
        <w:t xml:space="preserve">13 сентября 2020 года выборы депутатов Совета муниципального образования Крымский район, </w:t>
      </w:r>
      <w:r w:rsidR="000353C1" w:rsidRPr="004172FF">
        <w:rPr>
          <w:rFonts w:ascii="Times New Roman" w:hAnsi="Times New Roman" w:cs="Times New Roman"/>
          <w:sz w:val="28"/>
          <w:szCs w:val="28"/>
        </w:rPr>
        <w:t>подготовку и проведение выборов обеспечивали территориальная избирательная комиссия Крымская и 71 участковая избирательная комиссия Крымского района;</w:t>
      </w:r>
    </w:p>
    <w:p w:rsidR="004172FF" w:rsidRP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>- 13 сентября 2020 года дополнительные выборы депутата Крымского городского поселения Крымского района четвертого созыва по Прибрежному 2-мандатному избирательному округу № 14, подготовку и проведение выборов обеспечивали территориальная избирательная комиссия Крымская и 1 участковая избирательная комиссия;</w:t>
      </w:r>
    </w:p>
    <w:p w:rsidR="004172FF" w:rsidRDefault="004172FF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FF">
        <w:rPr>
          <w:rFonts w:ascii="Times New Roman" w:hAnsi="Times New Roman" w:cs="Times New Roman"/>
          <w:sz w:val="28"/>
          <w:szCs w:val="28"/>
        </w:rPr>
        <w:t>- 6 декабря 2020 года досрочные выборы главы Южного сельского поселения Крымского района, подготовку и проведение выборов обеспечивали территориальная избирательная комиссия Крымская и 5 участковых избирательных комиссий.</w:t>
      </w:r>
    </w:p>
    <w:p w:rsidR="00B175FE" w:rsidRDefault="00B175FE" w:rsidP="00A2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DE">
        <w:rPr>
          <w:rFonts w:ascii="Times New Roman" w:hAnsi="Times New Roman" w:cs="Times New Roman"/>
          <w:sz w:val="28"/>
          <w:szCs w:val="28"/>
        </w:rPr>
        <w:t>В Крымском районе деятельность в 20</w:t>
      </w:r>
      <w:r w:rsidR="004172FF" w:rsidRPr="000D1EDE">
        <w:rPr>
          <w:rFonts w:ascii="Times New Roman" w:hAnsi="Times New Roman" w:cs="Times New Roman"/>
          <w:sz w:val="28"/>
          <w:szCs w:val="28"/>
        </w:rPr>
        <w:t>20</w:t>
      </w:r>
      <w:r w:rsidRPr="000D1EDE">
        <w:rPr>
          <w:rFonts w:ascii="Times New Roman" w:hAnsi="Times New Roman" w:cs="Times New Roman"/>
          <w:sz w:val="28"/>
          <w:szCs w:val="28"/>
        </w:rPr>
        <w:t xml:space="preserve"> году проводилась в соответствии с нормативными документами Центральной избирательной комиссии Российской Федерации, постановлением избирательной комиссии Краснодарского края </w:t>
      </w:r>
      <w:r w:rsidR="00D57617" w:rsidRPr="00D57617">
        <w:rPr>
          <w:rFonts w:ascii="Times New Roman" w:hAnsi="Times New Roman" w:cs="Times New Roman"/>
          <w:sz w:val="28"/>
          <w:szCs w:val="28"/>
        </w:rPr>
        <w:t>от 21 января 2020 года № 110/989-6 «О Плане работы избирательной комиссии Краснодарского края на 2020 год»</w:t>
      </w:r>
      <w:r w:rsidRPr="00B175FE">
        <w:rPr>
          <w:rFonts w:ascii="Times New Roman" w:hAnsi="Times New Roman" w:cs="Times New Roman"/>
          <w:sz w:val="28"/>
          <w:szCs w:val="28"/>
        </w:rPr>
        <w:t xml:space="preserve">, </w:t>
      </w:r>
      <w:r w:rsidR="00D57617" w:rsidRPr="00D57617">
        <w:rPr>
          <w:rFonts w:ascii="Times New Roman" w:hAnsi="Times New Roman" w:cs="Times New Roman"/>
          <w:sz w:val="28"/>
          <w:szCs w:val="28"/>
        </w:rPr>
        <w:t>от 21 января 2020 года № 100/990-6 «О Сводном плане основных мероприятий избират</w:t>
      </w:r>
      <w:r w:rsidR="00A20D0F">
        <w:rPr>
          <w:rFonts w:ascii="Times New Roman" w:hAnsi="Times New Roman" w:cs="Times New Roman"/>
          <w:sz w:val="28"/>
          <w:szCs w:val="28"/>
        </w:rPr>
        <w:t>ельной комиссии Крас</w:t>
      </w:r>
      <w:r w:rsidR="00D57617" w:rsidRPr="00D57617">
        <w:rPr>
          <w:rFonts w:ascii="Times New Roman" w:hAnsi="Times New Roman" w:cs="Times New Roman"/>
          <w:sz w:val="28"/>
          <w:szCs w:val="28"/>
        </w:rPr>
        <w:t>нодарского края по обучению организаторов выборов и иных участников избирательного процесса, повышению правовой культуры избирателей на 2020 год»</w:t>
      </w:r>
      <w:r w:rsidRPr="00B175FE">
        <w:rPr>
          <w:rFonts w:ascii="Times New Roman" w:hAnsi="Times New Roman" w:cs="Times New Roman"/>
          <w:sz w:val="28"/>
          <w:szCs w:val="28"/>
        </w:rPr>
        <w:t xml:space="preserve">, а также решением  территориальной избирательной комиссии Крымская от </w:t>
      </w:r>
      <w:r w:rsidR="00D57617">
        <w:rPr>
          <w:rFonts w:ascii="Times New Roman" w:hAnsi="Times New Roman" w:cs="Times New Roman"/>
          <w:sz w:val="28"/>
          <w:szCs w:val="28"/>
        </w:rPr>
        <w:t>5 февраля</w:t>
      </w:r>
      <w:r w:rsidRPr="00B175FE">
        <w:rPr>
          <w:rFonts w:ascii="Times New Roman" w:hAnsi="Times New Roman" w:cs="Times New Roman"/>
          <w:sz w:val="28"/>
          <w:szCs w:val="28"/>
        </w:rPr>
        <w:t xml:space="preserve"> 20</w:t>
      </w:r>
      <w:r w:rsidR="00D57617">
        <w:rPr>
          <w:rFonts w:ascii="Times New Roman" w:hAnsi="Times New Roman" w:cs="Times New Roman"/>
          <w:sz w:val="28"/>
          <w:szCs w:val="28"/>
        </w:rPr>
        <w:t>20</w:t>
      </w:r>
      <w:r w:rsidRPr="00B175F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7617">
        <w:rPr>
          <w:rFonts w:ascii="Times New Roman" w:hAnsi="Times New Roman" w:cs="Times New Roman"/>
          <w:sz w:val="28"/>
          <w:szCs w:val="28"/>
        </w:rPr>
        <w:t>149/1896</w:t>
      </w:r>
      <w:r w:rsidRPr="00B175FE">
        <w:rPr>
          <w:rFonts w:ascii="Times New Roman" w:hAnsi="Times New Roman" w:cs="Times New Roman"/>
          <w:sz w:val="28"/>
          <w:szCs w:val="28"/>
        </w:rPr>
        <w:t xml:space="preserve"> «</w:t>
      </w:r>
      <w:r w:rsidR="00D57617" w:rsidRPr="00D57617">
        <w:rPr>
          <w:rFonts w:ascii="Times New Roman" w:hAnsi="Times New Roman" w:cs="Times New Roman"/>
          <w:sz w:val="28"/>
          <w:szCs w:val="28"/>
        </w:rPr>
        <w:t>О Свод</w:t>
      </w:r>
      <w:r w:rsidR="00D57617">
        <w:rPr>
          <w:rFonts w:ascii="Times New Roman" w:hAnsi="Times New Roman" w:cs="Times New Roman"/>
          <w:sz w:val="28"/>
          <w:szCs w:val="28"/>
        </w:rPr>
        <w:t xml:space="preserve">ном плане основных мероприятий </w:t>
      </w:r>
      <w:r w:rsidR="00D57617" w:rsidRPr="00D57617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D57617">
        <w:rPr>
          <w:rFonts w:ascii="Times New Roman" w:hAnsi="Times New Roman" w:cs="Times New Roman"/>
          <w:sz w:val="28"/>
          <w:szCs w:val="28"/>
        </w:rPr>
        <w:t xml:space="preserve">збирательной комиссии Крымская </w:t>
      </w:r>
      <w:r w:rsidR="00D57617" w:rsidRPr="00D57617">
        <w:rPr>
          <w:rFonts w:ascii="Times New Roman" w:hAnsi="Times New Roman" w:cs="Times New Roman"/>
          <w:sz w:val="28"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  <w:r w:rsidRPr="00B175FE">
        <w:rPr>
          <w:rFonts w:ascii="Times New Roman" w:hAnsi="Times New Roman" w:cs="Times New Roman"/>
          <w:sz w:val="28"/>
          <w:szCs w:val="28"/>
        </w:rPr>
        <w:t>.</w:t>
      </w:r>
    </w:p>
    <w:p w:rsidR="00A20D0F" w:rsidRDefault="00004883" w:rsidP="00A2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883">
        <w:rPr>
          <w:rFonts w:ascii="Times New Roman" w:hAnsi="Times New Roman" w:cs="Times New Roman"/>
          <w:sz w:val="28"/>
          <w:szCs w:val="28"/>
        </w:rPr>
        <w:t>В период подготовки и проведения общероссийского голосования по вопросу одобрения изменений в Конституцию Российской Федерации, вы-боров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выборов в</w:t>
      </w:r>
      <w:r w:rsidR="00A20D0F" w:rsidRPr="00A20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D0F" w:rsidRPr="00A20D0F">
        <w:rPr>
          <w:rFonts w:ascii="Times New Roman" w:hAnsi="Times New Roman" w:cs="Times New Roman"/>
          <w:sz w:val="28"/>
          <w:szCs w:val="28"/>
        </w:rPr>
        <w:t>помещении  территориальной</w:t>
      </w:r>
      <w:proofErr w:type="gramEnd"/>
      <w:r w:rsidR="00A20D0F" w:rsidRPr="00A20D0F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A20D0F" w:rsidRPr="00A20D0F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Крымская  были оформлены информационные стенды, где ежедневно размещалась информация о </w:t>
      </w:r>
      <w:r w:rsidR="00C2368B">
        <w:rPr>
          <w:rFonts w:ascii="Times New Roman" w:hAnsi="Times New Roman" w:cs="Times New Roman"/>
          <w:sz w:val="28"/>
          <w:szCs w:val="28"/>
        </w:rPr>
        <w:t>текущих</w:t>
      </w:r>
      <w:r w:rsidR="00A20D0F" w:rsidRPr="00A20D0F">
        <w:rPr>
          <w:rFonts w:ascii="Times New Roman" w:hAnsi="Times New Roman" w:cs="Times New Roman"/>
          <w:sz w:val="28"/>
          <w:szCs w:val="28"/>
        </w:rPr>
        <w:t xml:space="preserve">, предстоящих событиях избирательных кампаний, а также методические материалы для кандидатов и иных участников избирательного процесса. </w:t>
      </w:r>
    </w:p>
    <w:p w:rsidR="00CD1869" w:rsidRDefault="00912415" w:rsidP="00CD18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избирателей о дат</w:t>
      </w:r>
      <w:r w:rsidR="005246C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</w:t>
      </w:r>
      <w:r w:rsidR="00D57617">
        <w:rPr>
          <w:rFonts w:ascii="Times New Roman" w:hAnsi="Times New Roman" w:cs="Times New Roman"/>
          <w:sz w:val="28"/>
          <w:szCs w:val="28"/>
        </w:rPr>
        <w:t>размещались</w:t>
      </w:r>
      <w:r w:rsidR="00C97456" w:rsidRPr="00C97456">
        <w:rPr>
          <w:rFonts w:ascii="Times New Roman" w:hAnsi="Times New Roman" w:cs="Times New Roman"/>
          <w:sz w:val="28"/>
          <w:szCs w:val="28"/>
        </w:rPr>
        <w:t xml:space="preserve"> информационные материалы в виде баннеров на рекламных конструкциях, на фасадах зданий, растяжек, информационных стенд</w:t>
      </w:r>
      <w:r w:rsidR="005246CC">
        <w:rPr>
          <w:rFonts w:ascii="Times New Roman" w:hAnsi="Times New Roman" w:cs="Times New Roman"/>
          <w:sz w:val="28"/>
          <w:szCs w:val="28"/>
        </w:rPr>
        <w:t>ов</w:t>
      </w:r>
      <w:r w:rsidR="00C97456" w:rsidRPr="00C97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56" w:rsidRPr="00C97456">
        <w:rPr>
          <w:rFonts w:ascii="Times New Roman" w:hAnsi="Times New Roman" w:cs="Times New Roman"/>
          <w:sz w:val="28"/>
          <w:szCs w:val="28"/>
        </w:rPr>
        <w:t xml:space="preserve">Информационные печатные материалы размещались  в наиболее посещаемых местах, таких как: лечебные учреждения (поликлиника, больницы, </w:t>
      </w:r>
      <w:proofErr w:type="spellStart"/>
      <w:r w:rsidR="00C97456" w:rsidRPr="00C97456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C97456" w:rsidRPr="00C97456">
        <w:rPr>
          <w:rFonts w:ascii="Times New Roman" w:hAnsi="Times New Roman" w:cs="Times New Roman"/>
          <w:sz w:val="28"/>
          <w:szCs w:val="28"/>
        </w:rPr>
        <w:t>), объекты торговли (торговые центры, магазины, аптеки),  объекты культуры и спорта (дома культуры, кинотеатр, библиотеки, спортивные школы, спортивные комплексы), объекты образования (детские дошкольные учреждения, школы, технический колледж, индустриально-строительный техникум), объекты транспортной инфраструктуры (железнодорожный вокзал, автостанция, остановочные комплексы, маршрутные такси),  учреждения и организации города Крымска и Крымского района.</w:t>
      </w:r>
    </w:p>
    <w:p w:rsidR="00A75251" w:rsidRDefault="00C97456" w:rsidP="00A2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456">
        <w:rPr>
          <w:rFonts w:ascii="Times New Roman" w:hAnsi="Times New Roman" w:cs="Times New Roman"/>
          <w:sz w:val="28"/>
          <w:szCs w:val="28"/>
        </w:rPr>
        <w:t xml:space="preserve">Для обеспечения эффективности информационно-разъяснительной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A20D0F">
        <w:rPr>
          <w:rFonts w:ascii="Times New Roman" w:hAnsi="Times New Roman" w:cs="Times New Roman"/>
          <w:sz w:val="28"/>
          <w:szCs w:val="28"/>
        </w:rPr>
        <w:t xml:space="preserve">выстроена </w:t>
      </w:r>
      <w:r w:rsidRPr="00C97456">
        <w:rPr>
          <w:rFonts w:ascii="Times New Roman" w:hAnsi="Times New Roman" w:cs="Times New Roman"/>
          <w:sz w:val="28"/>
          <w:szCs w:val="28"/>
        </w:rPr>
        <w:t xml:space="preserve">система, позволяющая дойти до каждого избирателя, используя все возможные средства коммуникации, и, в первую очередь, СМИ. </w:t>
      </w:r>
      <w:r w:rsidR="00851242">
        <w:rPr>
          <w:rFonts w:ascii="Times New Roman" w:hAnsi="Times New Roman" w:cs="Times New Roman"/>
          <w:sz w:val="28"/>
          <w:szCs w:val="28"/>
        </w:rPr>
        <w:t>Т</w:t>
      </w:r>
      <w:r w:rsidRPr="00C97456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Крымская совместно с управлением по взаимодействию со средствами массовой информации администрации муниципального образования Крымский район и членами Молодежного Общественного Сове</w:t>
      </w:r>
      <w:r w:rsidR="00364D15">
        <w:rPr>
          <w:rFonts w:ascii="Times New Roman" w:hAnsi="Times New Roman" w:cs="Times New Roman"/>
          <w:sz w:val="28"/>
          <w:szCs w:val="28"/>
        </w:rPr>
        <w:t xml:space="preserve">та при ТИК Крымская были сняты </w:t>
      </w:r>
      <w:r w:rsidRPr="00C97456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информационно-разъяснительны</w:t>
      </w:r>
      <w:r w:rsidR="00364D15">
        <w:rPr>
          <w:rFonts w:ascii="Times New Roman" w:hAnsi="Times New Roman" w:cs="Times New Roman"/>
          <w:sz w:val="28"/>
          <w:szCs w:val="28"/>
        </w:rPr>
        <w:t>е видео-ролики</w:t>
      </w:r>
      <w:r w:rsidRPr="00C97456">
        <w:rPr>
          <w:rFonts w:ascii="Times New Roman" w:hAnsi="Times New Roman" w:cs="Times New Roman"/>
          <w:sz w:val="28"/>
          <w:szCs w:val="28"/>
        </w:rPr>
        <w:t xml:space="preserve">, которые  </w:t>
      </w:r>
      <w:r w:rsidR="00364D15">
        <w:rPr>
          <w:rFonts w:ascii="Times New Roman" w:hAnsi="Times New Roman" w:cs="Times New Roman"/>
          <w:sz w:val="28"/>
          <w:szCs w:val="28"/>
        </w:rPr>
        <w:t>размещались</w:t>
      </w:r>
      <w:r w:rsidRPr="00C97456">
        <w:rPr>
          <w:rFonts w:ascii="Times New Roman" w:hAnsi="Times New Roman" w:cs="Times New Roman"/>
          <w:sz w:val="28"/>
          <w:szCs w:val="28"/>
        </w:rPr>
        <w:t xml:space="preserve"> на светодиодном экране, расположенном в центре города Крымска, рядом с </w:t>
      </w:r>
      <w:proofErr w:type="spellStart"/>
      <w:r w:rsidRPr="00C97456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C97456">
        <w:rPr>
          <w:rFonts w:ascii="Times New Roman" w:hAnsi="Times New Roman" w:cs="Times New Roman"/>
          <w:sz w:val="28"/>
          <w:szCs w:val="28"/>
        </w:rPr>
        <w:t>-культурным центром «Русь», информационных экранах в многофункциональном центре Крымского района,  управлении Пенсионного фонда в Крымском районе, районной больнице,  социально-культурных центрах поселений Крымского района. Кроме того</w:t>
      </w:r>
      <w:r w:rsidR="00851242">
        <w:rPr>
          <w:rFonts w:ascii="Times New Roman" w:hAnsi="Times New Roman" w:cs="Times New Roman"/>
          <w:sz w:val="28"/>
          <w:szCs w:val="28"/>
        </w:rPr>
        <w:t>,</w:t>
      </w:r>
      <w:r w:rsidRPr="00C97456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Pr="00C97456">
        <w:rPr>
          <w:rFonts w:ascii="Times New Roman" w:hAnsi="Times New Roman" w:cs="Times New Roman"/>
          <w:sz w:val="28"/>
          <w:szCs w:val="28"/>
        </w:rPr>
        <w:t>использованы  официальные</w:t>
      </w:r>
      <w:proofErr w:type="gramEnd"/>
      <w:r w:rsidRPr="00C97456">
        <w:rPr>
          <w:rFonts w:ascii="Times New Roman" w:hAnsi="Times New Roman" w:cs="Times New Roman"/>
          <w:sz w:val="28"/>
          <w:szCs w:val="28"/>
        </w:rPr>
        <w:t xml:space="preserve"> аккаунты социальных сетей администрации Крымского района: </w:t>
      </w:r>
      <w:proofErr w:type="spellStart"/>
      <w:r w:rsidRPr="00C97456">
        <w:rPr>
          <w:rFonts w:ascii="Times New Roman" w:hAnsi="Times New Roman" w:cs="Times New Roman"/>
          <w:sz w:val="28"/>
          <w:szCs w:val="28"/>
        </w:rPr>
        <w:lastRenderedPageBreak/>
        <w:t>Вконтакт</w:t>
      </w:r>
      <w:proofErr w:type="spellEnd"/>
      <w:r w:rsidRPr="00C97456">
        <w:rPr>
          <w:rFonts w:ascii="Times New Roman" w:hAnsi="Times New Roman" w:cs="Times New Roman"/>
          <w:sz w:val="28"/>
          <w:szCs w:val="28"/>
        </w:rPr>
        <w:t>, Однокл</w:t>
      </w:r>
      <w:r w:rsidR="00A764DB">
        <w:rPr>
          <w:rFonts w:ascii="Times New Roman" w:hAnsi="Times New Roman" w:cs="Times New Roman"/>
          <w:sz w:val="28"/>
          <w:szCs w:val="28"/>
        </w:rPr>
        <w:t xml:space="preserve">ассники, </w:t>
      </w:r>
      <w:proofErr w:type="spellStart"/>
      <w:r w:rsidR="00A764D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764D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764DB">
        <w:rPr>
          <w:rFonts w:ascii="Times New Roman" w:hAnsi="Times New Roman" w:cs="Times New Roman"/>
          <w:sz w:val="28"/>
          <w:szCs w:val="28"/>
        </w:rPr>
        <w:t>Яндексдзен</w:t>
      </w:r>
      <w:proofErr w:type="spellEnd"/>
      <w:r w:rsidR="00A764DB">
        <w:rPr>
          <w:rFonts w:ascii="Times New Roman" w:hAnsi="Times New Roman" w:cs="Times New Roman"/>
          <w:sz w:val="28"/>
          <w:szCs w:val="28"/>
        </w:rPr>
        <w:t xml:space="preserve">, а также аккаунт ТИК Крымская в </w:t>
      </w:r>
      <w:proofErr w:type="spellStart"/>
      <w:r w:rsidR="00A764D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764DB">
        <w:rPr>
          <w:rFonts w:ascii="Times New Roman" w:hAnsi="Times New Roman" w:cs="Times New Roman"/>
          <w:sz w:val="28"/>
          <w:szCs w:val="28"/>
        </w:rPr>
        <w:t>.</w:t>
      </w:r>
    </w:p>
    <w:p w:rsidR="00CD1869" w:rsidRDefault="00CD1869" w:rsidP="00A2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869">
        <w:rPr>
          <w:rFonts w:ascii="Times New Roman" w:hAnsi="Times New Roman" w:cs="Times New Roman"/>
          <w:sz w:val="28"/>
          <w:szCs w:val="28"/>
        </w:rPr>
        <w:t xml:space="preserve">Самый эффективный и наиболее перспективный способ передачи информации – это использовать социальные сети. Сегодня практически каждый третий житель имеет аккаунт в социальной сети. Поэтому территориальная избирательная комиссия Крымская организовала аккаунт в сети </w:t>
      </w:r>
      <w:proofErr w:type="spellStart"/>
      <w:r w:rsidRPr="00CD186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D1869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D1869">
        <w:rPr>
          <w:rFonts w:ascii="Times New Roman" w:hAnsi="Times New Roman" w:cs="Times New Roman"/>
          <w:sz w:val="28"/>
          <w:szCs w:val="28"/>
        </w:rPr>
        <w:t>tik_krymskayа</w:t>
      </w:r>
      <w:proofErr w:type="spellEnd"/>
      <w:r w:rsidRPr="00CD1869">
        <w:rPr>
          <w:rFonts w:ascii="Times New Roman" w:hAnsi="Times New Roman" w:cs="Times New Roman"/>
          <w:sz w:val="28"/>
          <w:szCs w:val="28"/>
        </w:rPr>
        <w:t xml:space="preserve">, где размещается вся текущая информация. </w:t>
      </w:r>
      <w:r w:rsidR="005246CC">
        <w:rPr>
          <w:rFonts w:ascii="Times New Roman" w:hAnsi="Times New Roman" w:cs="Times New Roman"/>
          <w:sz w:val="28"/>
          <w:szCs w:val="28"/>
        </w:rPr>
        <w:t>Н</w:t>
      </w:r>
      <w:r w:rsidRPr="00CD1869">
        <w:rPr>
          <w:rFonts w:ascii="Times New Roman" w:hAnsi="Times New Roman" w:cs="Times New Roman"/>
          <w:sz w:val="28"/>
          <w:szCs w:val="28"/>
        </w:rPr>
        <w:t xml:space="preserve">а аккаунт подписались </w:t>
      </w:r>
      <w:r w:rsidR="00004883">
        <w:rPr>
          <w:rFonts w:ascii="Times New Roman" w:hAnsi="Times New Roman" w:cs="Times New Roman"/>
          <w:sz w:val="28"/>
          <w:szCs w:val="28"/>
        </w:rPr>
        <w:t>363</w:t>
      </w:r>
      <w:r w:rsidRPr="00CD18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4883">
        <w:rPr>
          <w:rFonts w:ascii="Times New Roman" w:hAnsi="Times New Roman" w:cs="Times New Roman"/>
          <w:sz w:val="28"/>
          <w:szCs w:val="28"/>
        </w:rPr>
        <w:t>а</w:t>
      </w:r>
      <w:r w:rsidRPr="00CD1869">
        <w:rPr>
          <w:rFonts w:ascii="Times New Roman" w:hAnsi="Times New Roman" w:cs="Times New Roman"/>
          <w:sz w:val="28"/>
          <w:szCs w:val="28"/>
        </w:rPr>
        <w:t>, это хорошая динамика, многие подписчики д</w:t>
      </w:r>
      <w:r w:rsidR="00C2368B">
        <w:rPr>
          <w:rFonts w:ascii="Times New Roman" w:hAnsi="Times New Roman" w:cs="Times New Roman"/>
          <w:sz w:val="28"/>
          <w:szCs w:val="28"/>
        </w:rPr>
        <w:t xml:space="preserve">елают </w:t>
      </w:r>
      <w:proofErr w:type="spellStart"/>
      <w:r w:rsidR="00C2368B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C2368B">
        <w:rPr>
          <w:rFonts w:ascii="Times New Roman" w:hAnsi="Times New Roman" w:cs="Times New Roman"/>
          <w:sz w:val="28"/>
          <w:szCs w:val="28"/>
        </w:rPr>
        <w:t>, особенно активны</w:t>
      </w:r>
      <w:r w:rsidRPr="00CD1869">
        <w:rPr>
          <w:rFonts w:ascii="Times New Roman" w:hAnsi="Times New Roman" w:cs="Times New Roman"/>
          <w:sz w:val="28"/>
          <w:szCs w:val="28"/>
        </w:rPr>
        <w:t xml:space="preserve"> они были в аккаунтах крупных районных </w:t>
      </w:r>
      <w:proofErr w:type="spellStart"/>
      <w:r w:rsidRPr="00CD1869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CD1869">
        <w:rPr>
          <w:rFonts w:ascii="Times New Roman" w:hAnsi="Times New Roman" w:cs="Times New Roman"/>
          <w:sz w:val="28"/>
          <w:szCs w:val="28"/>
        </w:rPr>
        <w:t xml:space="preserve"> в день голосования 13 сентября 2020 года, так как размещалась самая оперативная информация об активности </w:t>
      </w:r>
      <w:proofErr w:type="gramStart"/>
      <w:r w:rsidRPr="00CD1869">
        <w:rPr>
          <w:rFonts w:ascii="Times New Roman" w:hAnsi="Times New Roman" w:cs="Times New Roman"/>
          <w:sz w:val="28"/>
          <w:szCs w:val="28"/>
        </w:rPr>
        <w:t>избирательного  процесса</w:t>
      </w:r>
      <w:proofErr w:type="gramEnd"/>
      <w:r w:rsidRPr="00CD1869">
        <w:rPr>
          <w:rFonts w:ascii="Times New Roman" w:hAnsi="Times New Roman" w:cs="Times New Roman"/>
          <w:sz w:val="28"/>
          <w:szCs w:val="28"/>
        </w:rPr>
        <w:t xml:space="preserve"> в Крымском районе.</w:t>
      </w:r>
    </w:p>
    <w:p w:rsidR="00521789" w:rsidRDefault="00521789" w:rsidP="00A20D0F">
      <w:pPr>
        <w:pStyle w:val="a5"/>
        <w:spacing w:after="0"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При </w:t>
      </w:r>
      <w:r w:rsidR="00BB6103">
        <w:rPr>
          <w:szCs w:val="28"/>
        </w:rPr>
        <w:t xml:space="preserve">подготовке к проведению </w:t>
      </w:r>
      <w:r w:rsidR="00A75251">
        <w:rPr>
          <w:szCs w:val="28"/>
        </w:rPr>
        <w:t>выборов</w:t>
      </w:r>
      <w:r w:rsidR="00A764DB">
        <w:rPr>
          <w:szCs w:val="28"/>
        </w:rPr>
        <w:t xml:space="preserve"> и общероссийскому голосованию</w:t>
      </w:r>
      <w:r w:rsidR="00C97456">
        <w:rPr>
          <w:szCs w:val="28"/>
        </w:rPr>
        <w:t xml:space="preserve"> в Крымском районе</w:t>
      </w:r>
      <w:r w:rsidR="00A764DB">
        <w:rPr>
          <w:szCs w:val="28"/>
        </w:rPr>
        <w:t>,</w:t>
      </w:r>
      <w:r>
        <w:rPr>
          <w:szCs w:val="28"/>
        </w:rPr>
        <w:t xml:space="preserve"> </w:t>
      </w:r>
      <w:r w:rsidR="007D692D">
        <w:rPr>
          <w:szCs w:val="28"/>
        </w:rPr>
        <w:t>ТИК Крымская</w:t>
      </w:r>
      <w:r w:rsidR="00BB6103" w:rsidRPr="00BB6103">
        <w:rPr>
          <w:szCs w:val="28"/>
        </w:rPr>
        <w:t xml:space="preserve"> совместно с органами местного самоуправления при подготовке помещений для голосования </w:t>
      </w:r>
      <w:r w:rsidR="00E774BF">
        <w:rPr>
          <w:szCs w:val="28"/>
        </w:rPr>
        <w:t>особое внимание уделяли</w:t>
      </w:r>
      <w:r w:rsidR="00BB6103" w:rsidRPr="00BB6103">
        <w:rPr>
          <w:szCs w:val="28"/>
        </w:rPr>
        <w:t xml:space="preserve"> создани</w:t>
      </w:r>
      <w:r w:rsidR="00E774BF">
        <w:rPr>
          <w:szCs w:val="28"/>
        </w:rPr>
        <w:t>ю</w:t>
      </w:r>
      <w:r w:rsidR="00BB6103" w:rsidRPr="00BB6103">
        <w:rPr>
          <w:szCs w:val="28"/>
        </w:rPr>
        <w:t xml:space="preserve"> максимально комфортных условий для беспрепятственного доступа избирателей с ограниченными возможн</w:t>
      </w:r>
      <w:r w:rsidR="00A764DB">
        <w:rPr>
          <w:szCs w:val="28"/>
        </w:rPr>
        <w:t xml:space="preserve">остями здоровья. Избирательные </w:t>
      </w:r>
      <w:r w:rsidR="00BB6103" w:rsidRPr="00BB6103">
        <w:rPr>
          <w:szCs w:val="28"/>
        </w:rPr>
        <w:t>участки оборудованы пандусами, кнопками вызова и другими средствами связи.</w:t>
      </w:r>
      <w:r w:rsidR="00BB6103">
        <w:rPr>
          <w:szCs w:val="28"/>
        </w:rPr>
        <w:t xml:space="preserve"> Д</w:t>
      </w:r>
      <w:r w:rsidRPr="00E62894">
        <w:rPr>
          <w:szCs w:val="28"/>
        </w:rPr>
        <w:t>ля избирателей с ограниченным физическими возможностями</w:t>
      </w:r>
      <w:r>
        <w:rPr>
          <w:szCs w:val="28"/>
        </w:rPr>
        <w:t xml:space="preserve"> по зрению</w:t>
      </w:r>
      <w:r w:rsidRPr="00E62894">
        <w:rPr>
          <w:szCs w:val="28"/>
        </w:rPr>
        <w:t xml:space="preserve"> </w:t>
      </w:r>
      <w:r w:rsidR="00364D15">
        <w:rPr>
          <w:szCs w:val="28"/>
        </w:rPr>
        <w:t xml:space="preserve">размещались </w:t>
      </w:r>
      <w:r w:rsidR="004B6BBC">
        <w:rPr>
          <w:szCs w:val="28"/>
        </w:rPr>
        <w:t>информационные материалы</w:t>
      </w:r>
      <w:r w:rsidR="00E774BF">
        <w:rPr>
          <w:szCs w:val="28"/>
        </w:rPr>
        <w:t>,</w:t>
      </w:r>
      <w:r w:rsidR="004B6BBC">
        <w:rPr>
          <w:szCs w:val="28"/>
        </w:rPr>
        <w:t xml:space="preserve"> выполненные крупным шрифтом, а также</w:t>
      </w:r>
      <w:r w:rsidR="004B6BBC" w:rsidRPr="00E62894">
        <w:rPr>
          <w:szCs w:val="28"/>
        </w:rPr>
        <w:t xml:space="preserve"> </w:t>
      </w:r>
      <w:r>
        <w:rPr>
          <w:szCs w:val="28"/>
        </w:rPr>
        <w:t>трафареты для самостоятельного заполнения бюллетеней для голосования.</w:t>
      </w:r>
      <w:r w:rsidR="004B6BBC" w:rsidRPr="004B6BBC">
        <w:rPr>
          <w:szCs w:val="28"/>
        </w:rPr>
        <w:t xml:space="preserve"> </w:t>
      </w:r>
    </w:p>
    <w:p w:rsidR="00F42EAD" w:rsidRDefault="00D26FD2" w:rsidP="00A20D0F">
      <w:pPr>
        <w:pStyle w:val="a5"/>
        <w:spacing w:after="0"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В ходе подготовки к </w:t>
      </w:r>
      <w:r w:rsidR="00A20D0F">
        <w:rPr>
          <w:szCs w:val="28"/>
        </w:rPr>
        <w:t>общероссийскому голосованию</w:t>
      </w:r>
      <w:r>
        <w:rPr>
          <w:szCs w:val="28"/>
        </w:rPr>
        <w:t xml:space="preserve"> </w:t>
      </w:r>
      <w:r w:rsidR="00A20D0F">
        <w:rPr>
          <w:szCs w:val="28"/>
        </w:rPr>
        <w:t xml:space="preserve">и выборам </w:t>
      </w:r>
      <w:r>
        <w:rPr>
          <w:szCs w:val="28"/>
        </w:rPr>
        <w:t xml:space="preserve">проводилась большая информационно-разъяснительная работа среди всех категорий избирателей Крымского района с привлечением представителей политических партий и общественных объединений, органов местного самоуправления, учреждений образования, культуры, молодежной политики, средств массовой информации. </w:t>
      </w:r>
      <w:r w:rsidR="00D54B53">
        <w:rPr>
          <w:szCs w:val="28"/>
        </w:rPr>
        <w:t xml:space="preserve">Проводились рабочие встречи, совещания, </w:t>
      </w:r>
      <w:r w:rsidR="001C6DCF">
        <w:rPr>
          <w:szCs w:val="28"/>
        </w:rPr>
        <w:t xml:space="preserve">круглые столы. Мероприятия, проводимые в Крымском районе в рамках </w:t>
      </w:r>
      <w:r w:rsidR="00851242">
        <w:rPr>
          <w:szCs w:val="28"/>
        </w:rPr>
        <w:t>Дня</w:t>
      </w:r>
      <w:r w:rsidR="001C6DCF">
        <w:rPr>
          <w:szCs w:val="28"/>
        </w:rPr>
        <w:t xml:space="preserve"> Молодого избирателя, внесли большой вклад в привлечение молодежи к </w:t>
      </w:r>
      <w:r w:rsidR="001C6DCF">
        <w:rPr>
          <w:szCs w:val="28"/>
        </w:rPr>
        <w:lastRenderedPageBreak/>
        <w:t xml:space="preserve">участию в </w:t>
      </w:r>
      <w:r w:rsidR="00C97456">
        <w:rPr>
          <w:szCs w:val="28"/>
        </w:rPr>
        <w:t xml:space="preserve">выборах в Крымском районе </w:t>
      </w:r>
      <w:r w:rsidR="00364D15">
        <w:rPr>
          <w:szCs w:val="28"/>
        </w:rPr>
        <w:t>в единый день голосования 13 сентября 2020</w:t>
      </w:r>
      <w:r w:rsidR="00C97456">
        <w:rPr>
          <w:szCs w:val="28"/>
        </w:rPr>
        <w:t xml:space="preserve"> года</w:t>
      </w:r>
      <w:r w:rsidR="001C6DCF">
        <w:rPr>
          <w:szCs w:val="28"/>
        </w:rPr>
        <w:t xml:space="preserve">. </w:t>
      </w:r>
    </w:p>
    <w:p w:rsidR="00CF0FA6" w:rsidRDefault="00521789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0FA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C036E">
        <w:rPr>
          <w:rFonts w:ascii="Times New Roman" w:hAnsi="Times New Roman" w:cs="Times New Roman"/>
          <w:sz w:val="28"/>
          <w:szCs w:val="28"/>
        </w:rPr>
        <w:t>Крымская</w:t>
      </w:r>
      <w:r w:rsidR="001C6DCF">
        <w:rPr>
          <w:rFonts w:ascii="Times New Roman" w:hAnsi="Times New Roman" w:cs="Times New Roman"/>
          <w:sz w:val="28"/>
          <w:szCs w:val="28"/>
        </w:rPr>
        <w:t xml:space="preserve"> </w:t>
      </w:r>
      <w:r w:rsidR="00CF0FA6">
        <w:rPr>
          <w:rFonts w:ascii="Times New Roman" w:hAnsi="Times New Roman" w:cs="Times New Roman"/>
          <w:sz w:val="28"/>
          <w:szCs w:val="28"/>
        </w:rPr>
        <w:t>в 20</w:t>
      </w:r>
      <w:r w:rsidR="00364D15">
        <w:rPr>
          <w:rFonts w:ascii="Times New Roman" w:hAnsi="Times New Roman" w:cs="Times New Roman"/>
          <w:sz w:val="28"/>
          <w:szCs w:val="28"/>
        </w:rPr>
        <w:t>20</w:t>
      </w:r>
      <w:r w:rsidR="00CF0FA6">
        <w:rPr>
          <w:rFonts w:ascii="Times New Roman" w:hAnsi="Times New Roman" w:cs="Times New Roman"/>
          <w:sz w:val="28"/>
          <w:szCs w:val="28"/>
        </w:rPr>
        <w:t xml:space="preserve"> году оказывала правовую, методическую, информационную и организационную помощь участковым избирательным комиссиям, а также иным участникам избирательного процесса. </w:t>
      </w:r>
    </w:p>
    <w:p w:rsidR="00364D15" w:rsidRPr="00364D15" w:rsidRDefault="00364D15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15">
        <w:rPr>
          <w:rFonts w:ascii="Times New Roman" w:hAnsi="Times New Roman" w:cs="Times New Roman"/>
          <w:sz w:val="28"/>
          <w:szCs w:val="28"/>
        </w:rPr>
        <w:t>С февраля 2020 года члены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иториальной </w:t>
      </w:r>
      <w:r w:rsidR="005246CC">
        <w:rPr>
          <w:rFonts w:ascii="Times New Roman" w:hAnsi="Times New Roman" w:cs="Times New Roman"/>
          <w:sz w:val="28"/>
          <w:szCs w:val="28"/>
        </w:rPr>
        <w:t xml:space="preserve">и </w:t>
      </w:r>
      <w:r w:rsidRPr="00364D15">
        <w:rPr>
          <w:rFonts w:ascii="Times New Roman" w:hAnsi="Times New Roman" w:cs="Times New Roman"/>
          <w:sz w:val="28"/>
          <w:szCs w:val="28"/>
        </w:rPr>
        <w:t>участковых избирательных комиссий принимали участие в семинарах избират</w:t>
      </w:r>
      <w:r>
        <w:rPr>
          <w:rFonts w:ascii="Times New Roman" w:hAnsi="Times New Roman" w:cs="Times New Roman"/>
          <w:sz w:val="28"/>
          <w:szCs w:val="28"/>
        </w:rPr>
        <w:t>ельной комис</w:t>
      </w:r>
      <w:r w:rsidRPr="00364D15">
        <w:rPr>
          <w:rFonts w:ascii="Times New Roman" w:hAnsi="Times New Roman" w:cs="Times New Roman"/>
          <w:sz w:val="28"/>
          <w:szCs w:val="28"/>
        </w:rPr>
        <w:t xml:space="preserve">сии Краснодарского края, которые проходили в режиме </w:t>
      </w:r>
      <w:proofErr w:type="spellStart"/>
      <w:proofErr w:type="gramStart"/>
      <w:r w:rsidRPr="00364D15">
        <w:rPr>
          <w:rFonts w:ascii="Times New Roman" w:hAnsi="Times New Roman" w:cs="Times New Roman"/>
          <w:sz w:val="28"/>
          <w:szCs w:val="28"/>
        </w:rPr>
        <w:t>видеоконферен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64D1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64D15">
        <w:rPr>
          <w:rFonts w:ascii="Times New Roman" w:hAnsi="Times New Roman" w:cs="Times New Roman"/>
          <w:sz w:val="28"/>
          <w:szCs w:val="28"/>
        </w:rPr>
        <w:t xml:space="preserve">, а также с трансляцией в сети Интернет.  </w:t>
      </w:r>
    </w:p>
    <w:p w:rsidR="00364D15" w:rsidRPr="00364D15" w:rsidRDefault="00364D15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15">
        <w:rPr>
          <w:rFonts w:ascii="Times New Roman" w:hAnsi="Times New Roman" w:cs="Times New Roman"/>
          <w:sz w:val="28"/>
          <w:szCs w:val="28"/>
        </w:rPr>
        <w:t xml:space="preserve">Члены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Крымская </w:t>
      </w:r>
      <w:r w:rsidRPr="00364D15">
        <w:rPr>
          <w:rFonts w:ascii="Times New Roman" w:hAnsi="Times New Roman" w:cs="Times New Roman"/>
          <w:sz w:val="28"/>
          <w:szCs w:val="28"/>
        </w:rPr>
        <w:t>приняли участи</w:t>
      </w:r>
      <w:r>
        <w:rPr>
          <w:rFonts w:ascii="Times New Roman" w:hAnsi="Times New Roman" w:cs="Times New Roman"/>
          <w:sz w:val="28"/>
          <w:szCs w:val="28"/>
        </w:rPr>
        <w:t>е в многодневном обучающем семи</w:t>
      </w:r>
      <w:r w:rsidRPr="00364D15">
        <w:rPr>
          <w:rFonts w:ascii="Times New Roman" w:hAnsi="Times New Roman" w:cs="Times New Roman"/>
          <w:sz w:val="28"/>
          <w:szCs w:val="28"/>
        </w:rPr>
        <w:t>наре избирательной комиссии Краснодарского края для организат</w:t>
      </w:r>
      <w:r w:rsidR="00A20D0F">
        <w:rPr>
          <w:rFonts w:ascii="Times New Roman" w:hAnsi="Times New Roman" w:cs="Times New Roman"/>
          <w:sz w:val="28"/>
          <w:szCs w:val="28"/>
        </w:rPr>
        <w:t>оров выборов, который прошел в</w:t>
      </w:r>
      <w:r w:rsidRPr="00364D15">
        <w:rPr>
          <w:rFonts w:ascii="Times New Roman" w:hAnsi="Times New Roman" w:cs="Times New Roman"/>
          <w:sz w:val="28"/>
          <w:szCs w:val="28"/>
        </w:rPr>
        <w:t xml:space="preserve"> ма</w:t>
      </w:r>
      <w:r w:rsidR="00A20D0F">
        <w:rPr>
          <w:rFonts w:ascii="Times New Roman" w:hAnsi="Times New Roman" w:cs="Times New Roman"/>
          <w:sz w:val="28"/>
          <w:szCs w:val="28"/>
        </w:rPr>
        <w:t>рте 2020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Краснодаре. В тече</w:t>
      </w:r>
      <w:r w:rsidRPr="00364D15">
        <w:rPr>
          <w:rFonts w:ascii="Times New Roman" w:hAnsi="Times New Roman" w:cs="Times New Roman"/>
          <w:sz w:val="28"/>
          <w:szCs w:val="28"/>
        </w:rPr>
        <w:t>ние трех дней в рамках обучающих мероприятий обсуждались актуальные вопросы, связанные с подготовкой и проведением общероссийс</w:t>
      </w:r>
      <w:r>
        <w:rPr>
          <w:rFonts w:ascii="Times New Roman" w:hAnsi="Times New Roman" w:cs="Times New Roman"/>
          <w:sz w:val="28"/>
          <w:szCs w:val="28"/>
        </w:rPr>
        <w:t>кого голо</w:t>
      </w:r>
      <w:r w:rsidRPr="00364D15">
        <w:rPr>
          <w:rFonts w:ascii="Times New Roman" w:hAnsi="Times New Roman" w:cs="Times New Roman"/>
          <w:sz w:val="28"/>
          <w:szCs w:val="28"/>
        </w:rPr>
        <w:t>сования по вопросу одобрения измене</w:t>
      </w:r>
      <w:r>
        <w:rPr>
          <w:rFonts w:ascii="Times New Roman" w:hAnsi="Times New Roman" w:cs="Times New Roman"/>
          <w:sz w:val="28"/>
          <w:szCs w:val="28"/>
        </w:rPr>
        <w:t>ний в Конституцию Российской Фе</w:t>
      </w:r>
      <w:r w:rsidRPr="00364D15">
        <w:rPr>
          <w:rFonts w:ascii="Times New Roman" w:hAnsi="Times New Roman" w:cs="Times New Roman"/>
          <w:sz w:val="28"/>
          <w:szCs w:val="28"/>
        </w:rPr>
        <w:t>дерации и предстоящих выборов главы администрации (губернатора) Краснодарского края, выборов в орган</w:t>
      </w:r>
      <w:r>
        <w:rPr>
          <w:rFonts w:ascii="Times New Roman" w:hAnsi="Times New Roman" w:cs="Times New Roman"/>
          <w:sz w:val="28"/>
          <w:szCs w:val="28"/>
        </w:rPr>
        <w:t>ы местного самоуправления в единый день голосо</w:t>
      </w:r>
      <w:r w:rsidRPr="00364D15">
        <w:rPr>
          <w:rFonts w:ascii="Times New Roman" w:hAnsi="Times New Roman" w:cs="Times New Roman"/>
          <w:sz w:val="28"/>
          <w:szCs w:val="28"/>
        </w:rPr>
        <w:t>вания 13 сентября 2020 года. Помимо обсуждения новелл избирательного законодательства, вопросов организа</w:t>
      </w:r>
      <w:r>
        <w:rPr>
          <w:rFonts w:ascii="Times New Roman" w:hAnsi="Times New Roman" w:cs="Times New Roman"/>
          <w:sz w:val="28"/>
          <w:szCs w:val="28"/>
        </w:rPr>
        <w:t>ции избирательного процесса, фи</w:t>
      </w:r>
      <w:r w:rsidRPr="00364D15">
        <w:rPr>
          <w:rFonts w:ascii="Times New Roman" w:hAnsi="Times New Roman" w:cs="Times New Roman"/>
          <w:sz w:val="28"/>
          <w:szCs w:val="28"/>
        </w:rPr>
        <w:t xml:space="preserve">нансовых, кадровых вопросов, члены избирательных комиссий приняли участие в практических занятиях и психологических тренингах. </w:t>
      </w:r>
    </w:p>
    <w:p w:rsidR="00364D15" w:rsidRPr="00364D15" w:rsidRDefault="005246CC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64D15" w:rsidRPr="00364D15">
        <w:rPr>
          <w:rFonts w:ascii="Times New Roman" w:hAnsi="Times New Roman" w:cs="Times New Roman"/>
          <w:sz w:val="28"/>
          <w:szCs w:val="28"/>
        </w:rPr>
        <w:t xml:space="preserve">лены участковых избирательных комиссий </w:t>
      </w:r>
      <w:r w:rsidR="00364D1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364D15" w:rsidRPr="0036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64D15" w:rsidRPr="00364D15">
        <w:rPr>
          <w:rFonts w:ascii="Times New Roman" w:hAnsi="Times New Roman" w:cs="Times New Roman"/>
          <w:sz w:val="28"/>
          <w:szCs w:val="28"/>
        </w:rPr>
        <w:t xml:space="preserve">активно изучали избирательное законодательство. В основу обучения легли материалы, размещенные на </w:t>
      </w:r>
      <w:proofErr w:type="spellStart"/>
      <w:r w:rsidR="00364D15" w:rsidRPr="00364D1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64D15" w:rsidRPr="00364D15">
        <w:rPr>
          <w:rFonts w:ascii="Times New Roman" w:hAnsi="Times New Roman" w:cs="Times New Roman"/>
          <w:sz w:val="28"/>
          <w:szCs w:val="28"/>
        </w:rPr>
        <w:t>-канале «Просто о выборах».</w:t>
      </w:r>
    </w:p>
    <w:p w:rsidR="00900D5D" w:rsidRDefault="00364D15" w:rsidP="00004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15">
        <w:rPr>
          <w:rFonts w:ascii="Times New Roman" w:hAnsi="Times New Roman" w:cs="Times New Roman"/>
          <w:sz w:val="28"/>
          <w:szCs w:val="28"/>
        </w:rPr>
        <w:t>Итогом обучающих мероприяти</w:t>
      </w:r>
      <w:r w:rsidR="00C2368B">
        <w:rPr>
          <w:rFonts w:ascii="Times New Roman" w:hAnsi="Times New Roman" w:cs="Times New Roman"/>
          <w:sz w:val="28"/>
          <w:szCs w:val="28"/>
        </w:rPr>
        <w:t>й, прошедших в дистанционном ре</w:t>
      </w:r>
      <w:r w:rsidRPr="00364D15">
        <w:rPr>
          <w:rFonts w:ascii="Times New Roman" w:hAnsi="Times New Roman" w:cs="Times New Roman"/>
          <w:sz w:val="28"/>
          <w:szCs w:val="28"/>
        </w:rPr>
        <w:t>жиме в апреле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15">
        <w:rPr>
          <w:rFonts w:ascii="Times New Roman" w:hAnsi="Times New Roman" w:cs="Times New Roman"/>
          <w:sz w:val="28"/>
          <w:szCs w:val="28"/>
        </w:rPr>
        <w:t>мае, стало проведение тестирования членов УИК на базе сетевого интернет-издания «Вестник и</w:t>
      </w:r>
      <w:r>
        <w:rPr>
          <w:rFonts w:ascii="Times New Roman" w:hAnsi="Times New Roman" w:cs="Times New Roman"/>
          <w:sz w:val="28"/>
          <w:szCs w:val="28"/>
        </w:rPr>
        <w:t>збирательной комиссии Краснодар</w:t>
      </w:r>
      <w:r w:rsidR="00004883">
        <w:rPr>
          <w:rFonts w:ascii="Times New Roman" w:hAnsi="Times New Roman" w:cs="Times New Roman"/>
          <w:sz w:val="28"/>
          <w:szCs w:val="28"/>
        </w:rPr>
        <w:t xml:space="preserve">ского края». </w:t>
      </w:r>
      <w:r w:rsidRPr="00364D15">
        <w:rPr>
          <w:rFonts w:ascii="Times New Roman" w:hAnsi="Times New Roman" w:cs="Times New Roman"/>
          <w:sz w:val="28"/>
          <w:szCs w:val="28"/>
        </w:rPr>
        <w:lastRenderedPageBreak/>
        <w:t>Итоговый тест на проверку знаний по подготовке и проведению выборов главы администрации (губернатора) Краснодарского края,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Pr="00364D1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E692C">
        <w:rPr>
          <w:rFonts w:ascii="Times New Roman" w:hAnsi="Times New Roman" w:cs="Times New Roman"/>
          <w:sz w:val="28"/>
          <w:szCs w:val="28"/>
        </w:rPr>
        <w:t>308</w:t>
      </w:r>
      <w:r w:rsidRPr="00364D15">
        <w:rPr>
          <w:rFonts w:ascii="Times New Roman" w:hAnsi="Times New Roman" w:cs="Times New Roman"/>
          <w:sz w:val="28"/>
          <w:szCs w:val="28"/>
        </w:rPr>
        <w:t xml:space="preserve"> членов УИК и </w:t>
      </w:r>
      <w:r w:rsidR="004E692C">
        <w:rPr>
          <w:rFonts w:ascii="Times New Roman" w:hAnsi="Times New Roman" w:cs="Times New Roman"/>
          <w:sz w:val="28"/>
          <w:szCs w:val="28"/>
        </w:rPr>
        <w:t xml:space="preserve">9 членов </w:t>
      </w:r>
      <w:r w:rsidRPr="00364D15">
        <w:rPr>
          <w:rFonts w:ascii="Times New Roman" w:hAnsi="Times New Roman" w:cs="Times New Roman"/>
          <w:sz w:val="28"/>
          <w:szCs w:val="28"/>
        </w:rPr>
        <w:t>ТИК.</w:t>
      </w:r>
      <w:r w:rsidR="00B314E0" w:rsidRPr="00B3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900D5D">
        <w:rPr>
          <w:rFonts w:ascii="Times New Roman" w:hAnsi="Times New Roman" w:cs="Times New Roman"/>
          <w:color w:val="2B2B2B"/>
          <w:sz w:val="28"/>
          <w:szCs w:val="28"/>
        </w:rPr>
        <w:t xml:space="preserve">Территориальная избирательная комиссия Крымская в рамках подготовки к выборам в единый день голосования 13 сентября 2020 года организовала цикл выездных обучающих семинаров для членов участковых избирательных комиссий. Избирательные комиссии, осуществляющие деятельность на территории района были </w:t>
      </w:r>
      <w:proofErr w:type="gramStart"/>
      <w:r w:rsidRPr="00900D5D">
        <w:rPr>
          <w:rFonts w:ascii="Times New Roman" w:hAnsi="Times New Roman" w:cs="Times New Roman"/>
          <w:color w:val="2B2B2B"/>
          <w:sz w:val="28"/>
          <w:szCs w:val="28"/>
        </w:rPr>
        <w:t>разделены  на</w:t>
      </w:r>
      <w:proofErr w:type="gramEnd"/>
      <w:r w:rsidRPr="00900D5D">
        <w:rPr>
          <w:rFonts w:ascii="Times New Roman" w:hAnsi="Times New Roman" w:cs="Times New Roman"/>
          <w:color w:val="2B2B2B"/>
          <w:sz w:val="28"/>
          <w:szCs w:val="28"/>
        </w:rPr>
        <w:t xml:space="preserve"> несколько групп для осуществления соблюдения всех мер безопасности: дистанции, масочного режима.  </w:t>
      </w:r>
    </w:p>
    <w:p w:rsidR="0006521C" w:rsidRDefault="00D831D9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ТИК Крымская действует Молодежный Общественный Совет. </w:t>
      </w:r>
      <w:r w:rsidR="00E8114C">
        <w:rPr>
          <w:rFonts w:ascii="Times New Roman" w:hAnsi="Times New Roman" w:cs="Times New Roman"/>
          <w:sz w:val="28"/>
          <w:szCs w:val="28"/>
        </w:rPr>
        <w:t>В 20</w:t>
      </w:r>
      <w:r w:rsidR="004E692C">
        <w:rPr>
          <w:rFonts w:ascii="Times New Roman" w:hAnsi="Times New Roman" w:cs="Times New Roman"/>
          <w:sz w:val="28"/>
          <w:szCs w:val="28"/>
        </w:rPr>
        <w:t>20</w:t>
      </w:r>
      <w:r w:rsidR="00E8114C">
        <w:rPr>
          <w:rFonts w:ascii="Times New Roman" w:hAnsi="Times New Roman" w:cs="Times New Roman"/>
          <w:sz w:val="28"/>
          <w:szCs w:val="28"/>
        </w:rPr>
        <w:t xml:space="preserve"> году проведено 6 заседаний </w:t>
      </w:r>
      <w:r>
        <w:rPr>
          <w:rFonts w:ascii="Times New Roman" w:hAnsi="Times New Roman" w:cs="Times New Roman"/>
          <w:sz w:val="28"/>
          <w:szCs w:val="28"/>
        </w:rPr>
        <w:t>МОС</w:t>
      </w:r>
      <w:r w:rsidR="00E81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7A" w:rsidRDefault="008E047A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Общественного Совета принимают активное участие в организации и проведении мероприятий, направленных на информирование и повышение правовой грамотности молодых и будущих избирателей</w:t>
      </w:r>
      <w:r w:rsidR="00900D5D">
        <w:rPr>
          <w:rFonts w:ascii="Times New Roman" w:hAnsi="Times New Roman" w:cs="Times New Roman"/>
          <w:sz w:val="28"/>
          <w:szCs w:val="28"/>
        </w:rPr>
        <w:t>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00D5D">
        <w:rPr>
          <w:rFonts w:ascii="Times New Roman" w:hAnsi="Times New Roman" w:cs="Times New Roman"/>
          <w:sz w:val="28"/>
          <w:szCs w:val="28"/>
        </w:rPr>
        <w:t>январе  МОС</w:t>
      </w:r>
      <w:proofErr w:type="gramEnd"/>
      <w:r w:rsidRPr="00900D5D">
        <w:rPr>
          <w:rFonts w:ascii="Times New Roman" w:hAnsi="Times New Roman" w:cs="Times New Roman"/>
          <w:sz w:val="28"/>
          <w:szCs w:val="28"/>
        </w:rPr>
        <w:t xml:space="preserve"> при ТИК Крымская совместно с «Центром молодежной политики Крымского района» с целью популяризации здорового образа жизни, в рамках молодежной акции «Зимний марафон здоровья» провели следующие мероприятия: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«Зимний марафон здоровья» - Волонтеры, активисты, молодые люди, стремящиеся и ведущие здоровый образ жизни, вышли на пробежку по стадиону «Витязь»;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«Молодежь, на старт!» - Приглашенный гость провел зарядку для молодежи Крымского района.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«Готов к труду и обороне!» - Сдача нормативов ГТО. Молодежь показала хорошие результаты в подтягивании и отжиманиях, а также провела время с пользой.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lastRenderedPageBreak/>
        <w:t>14 января МОС п</w:t>
      </w:r>
      <w:r w:rsidR="00CD1869">
        <w:rPr>
          <w:rFonts w:ascii="Times New Roman" w:hAnsi="Times New Roman" w:cs="Times New Roman"/>
          <w:sz w:val="28"/>
          <w:szCs w:val="28"/>
        </w:rPr>
        <w:t>ри ТИК Крымская была организова</w:t>
      </w:r>
      <w:r w:rsidRPr="00900D5D">
        <w:rPr>
          <w:rFonts w:ascii="Times New Roman" w:hAnsi="Times New Roman" w:cs="Times New Roman"/>
          <w:sz w:val="28"/>
          <w:szCs w:val="28"/>
        </w:rPr>
        <w:t xml:space="preserve">на встреча главы муниципального образования Крымский район Сергея Олеговича Лесь с </w:t>
      </w:r>
      <w:proofErr w:type="spellStart"/>
      <w:r w:rsidRPr="00900D5D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900D5D">
        <w:rPr>
          <w:rFonts w:ascii="Times New Roman" w:hAnsi="Times New Roman" w:cs="Times New Roman"/>
          <w:sz w:val="28"/>
          <w:szCs w:val="28"/>
        </w:rPr>
        <w:t xml:space="preserve"> Крымского района.</w:t>
      </w:r>
    </w:p>
    <w:p w:rsidR="00900D5D" w:rsidRPr="00900D5D" w:rsidRDefault="00900D5D" w:rsidP="00CD1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 xml:space="preserve">12 февраля члены Молодежного Общественного Совета при ТИК Крымская, совместно с отделом по делам молодежи администрации муниципального образования Крымский </w:t>
      </w:r>
      <w:r w:rsidR="00CD1869">
        <w:rPr>
          <w:rFonts w:ascii="Times New Roman" w:hAnsi="Times New Roman" w:cs="Times New Roman"/>
          <w:sz w:val="28"/>
          <w:szCs w:val="28"/>
        </w:rPr>
        <w:t xml:space="preserve">район провели интеллектуальную </w:t>
      </w:r>
      <w:r w:rsidRPr="00900D5D">
        <w:rPr>
          <w:rFonts w:ascii="Times New Roman" w:hAnsi="Times New Roman" w:cs="Times New Roman"/>
          <w:sz w:val="28"/>
          <w:szCs w:val="28"/>
        </w:rPr>
        <w:t>викторину «Твой выбор!».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 xml:space="preserve">Молодежный Общественный Совет при ТИК Крымская, в рамках Дня молодого избирателя, на официальных аккаунтах отдела по делам молодежи администрации муниципального образования Крымский район в </w:t>
      </w:r>
      <w:proofErr w:type="spellStart"/>
      <w:r w:rsidRPr="00900D5D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900D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0D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0D5D">
        <w:rPr>
          <w:rFonts w:ascii="Times New Roman" w:hAnsi="Times New Roman" w:cs="Times New Roman"/>
          <w:sz w:val="28"/>
          <w:szCs w:val="28"/>
        </w:rPr>
        <w:t xml:space="preserve"> объявил фотоконкурс «Я иду на выборы».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 xml:space="preserve">Молодежным Общественным Советом при ТИК Крымская совместно с отделом по делам молодежи администрации муниципального образования Крымский район в рамках Дня молодого избирателя и проекта «Диалог на равных» проведен круглый стол «В депутаты я б пошел». В ходе общения поднимались вопросы электоральной активности молодежи, участия в волонтерской </w:t>
      </w:r>
      <w:proofErr w:type="gramStart"/>
      <w:r w:rsidRPr="00900D5D">
        <w:rPr>
          <w:rFonts w:ascii="Times New Roman" w:hAnsi="Times New Roman" w:cs="Times New Roman"/>
          <w:sz w:val="28"/>
          <w:szCs w:val="28"/>
        </w:rPr>
        <w:t>деятельности,  взаимодействия</w:t>
      </w:r>
      <w:proofErr w:type="gramEnd"/>
      <w:r w:rsidRPr="00900D5D">
        <w:rPr>
          <w:rFonts w:ascii="Times New Roman" w:hAnsi="Times New Roman" w:cs="Times New Roman"/>
          <w:sz w:val="28"/>
          <w:szCs w:val="28"/>
        </w:rPr>
        <w:t xml:space="preserve"> органов власти и депутатского корпуса. В заключении встречи депутаты и активисты студенческого и ученического советов обменялись контактами для дальнейшего общения.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28 февраля МОС при ТИК Крымская совместно с отделом по делам молодежи администрации муниципального образования Крымский район и управлением образования в зале Центра развития творчества детей и юношества города Крымска провели торжественное мероприятие «Посвящение в молодые избиратели».</w:t>
      </w:r>
    </w:p>
    <w:p w:rsidR="00900D5D" w:rsidRPr="00900D5D" w:rsidRDefault="00900D5D" w:rsidP="00C23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 xml:space="preserve">В рамках Дня молодого избирателя в Крымской </w:t>
      </w:r>
      <w:proofErr w:type="spellStart"/>
      <w:r w:rsidRPr="00900D5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900D5D">
        <w:rPr>
          <w:rFonts w:ascii="Times New Roman" w:hAnsi="Times New Roman" w:cs="Times New Roman"/>
          <w:sz w:val="28"/>
          <w:szCs w:val="28"/>
        </w:rPr>
        <w:t xml:space="preserve"> районной библиотеке Молодежным Общественным Советом при ТИК Крымская было организовано мероприятие «О тех, кто хочет быть избранным».</w:t>
      </w:r>
      <w:r w:rsidR="00C2368B">
        <w:rPr>
          <w:rFonts w:ascii="Times New Roman" w:hAnsi="Times New Roman" w:cs="Times New Roman"/>
          <w:sz w:val="28"/>
          <w:szCs w:val="28"/>
        </w:rPr>
        <w:t xml:space="preserve"> </w:t>
      </w:r>
      <w:r w:rsidRPr="00900D5D">
        <w:rPr>
          <w:rFonts w:ascii="Times New Roman" w:hAnsi="Times New Roman" w:cs="Times New Roman"/>
          <w:sz w:val="28"/>
          <w:szCs w:val="28"/>
        </w:rPr>
        <w:t xml:space="preserve">Встреча прошла в формате «вопрос-ответ» - старшеклассники среднеобразовательных школ города вели диалог с заместителем председателя территориальной избирательной комиссии Крымская Ольгой Зайцевой и </w:t>
      </w:r>
      <w:r w:rsidRPr="00900D5D">
        <w:rPr>
          <w:rFonts w:ascii="Times New Roman" w:hAnsi="Times New Roman" w:cs="Times New Roman"/>
          <w:sz w:val="28"/>
          <w:szCs w:val="28"/>
        </w:rPr>
        <w:lastRenderedPageBreak/>
        <w:t xml:space="preserve">молодыми депутатами Совета Крымского городского поселения Анной Андреевой </w:t>
      </w:r>
      <w:proofErr w:type="gramStart"/>
      <w:r w:rsidRPr="00900D5D">
        <w:rPr>
          <w:rFonts w:ascii="Times New Roman" w:hAnsi="Times New Roman" w:cs="Times New Roman"/>
          <w:sz w:val="28"/>
          <w:szCs w:val="28"/>
        </w:rPr>
        <w:t>и  Андреем</w:t>
      </w:r>
      <w:proofErr w:type="gramEnd"/>
      <w:r w:rsidRPr="00900D5D">
        <w:rPr>
          <w:rFonts w:ascii="Times New Roman" w:hAnsi="Times New Roman" w:cs="Times New Roman"/>
          <w:sz w:val="28"/>
          <w:szCs w:val="28"/>
        </w:rPr>
        <w:t xml:space="preserve"> Митрофановым.</w:t>
      </w:r>
    </w:p>
    <w:p w:rsidR="00900D5D" w:rsidRP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Крымская, Молодежным Общественным Советом и Крымским краеведческим музеем в рамках провед</w:t>
      </w:r>
      <w:r w:rsidR="00C2368B">
        <w:rPr>
          <w:rFonts w:ascii="Times New Roman" w:hAnsi="Times New Roman" w:cs="Times New Roman"/>
          <w:sz w:val="28"/>
          <w:szCs w:val="28"/>
        </w:rPr>
        <w:t xml:space="preserve">ения Дня молодого избирателя и </w:t>
      </w:r>
      <w:r w:rsidRPr="00900D5D">
        <w:rPr>
          <w:rFonts w:ascii="Times New Roman" w:hAnsi="Times New Roman" w:cs="Times New Roman"/>
          <w:sz w:val="28"/>
          <w:szCs w:val="28"/>
        </w:rPr>
        <w:t>75-летия Победы в Великой Отечественной войне, была подготовлена и проведена творческая тематическая програм</w:t>
      </w:r>
      <w:r w:rsidR="00C2368B">
        <w:rPr>
          <w:rFonts w:ascii="Times New Roman" w:hAnsi="Times New Roman" w:cs="Times New Roman"/>
          <w:sz w:val="28"/>
          <w:szCs w:val="28"/>
        </w:rPr>
        <w:t xml:space="preserve">ма «Нам жить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нам выбирать!». </w:t>
      </w:r>
      <w:r w:rsidRPr="00900D5D">
        <w:rPr>
          <w:rFonts w:ascii="Times New Roman" w:hAnsi="Times New Roman" w:cs="Times New Roman"/>
          <w:sz w:val="28"/>
          <w:szCs w:val="28"/>
        </w:rPr>
        <w:t xml:space="preserve">Программа мероприятия была посвящена выборам в Верховный Совет СССР 1946 года. </w:t>
      </w:r>
    </w:p>
    <w:p w:rsid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21C">
        <w:rPr>
          <w:rFonts w:ascii="Times New Roman" w:hAnsi="Times New Roman" w:cs="Times New Roman"/>
          <w:sz w:val="28"/>
          <w:szCs w:val="28"/>
        </w:rPr>
        <w:t>Во время подготовки к общероссийскому голосованию по вопросу принятия изменений в Конституцию Российской Федерации члены МОС стали участниками федерального проекта «Волонтеры Конституции». В рамках проекта осуществлялось дежур</w:t>
      </w:r>
      <w:r>
        <w:rPr>
          <w:rFonts w:ascii="Times New Roman" w:hAnsi="Times New Roman" w:cs="Times New Roman"/>
          <w:sz w:val="28"/>
          <w:szCs w:val="28"/>
        </w:rPr>
        <w:t>ство и организация просветитель</w:t>
      </w:r>
      <w:r w:rsidRPr="0006521C">
        <w:rPr>
          <w:rFonts w:ascii="Times New Roman" w:hAnsi="Times New Roman" w:cs="Times New Roman"/>
          <w:sz w:val="28"/>
          <w:szCs w:val="28"/>
        </w:rPr>
        <w:t xml:space="preserve">ской деятельности на базе информационно-разъяснительных пунктов на территории города. </w:t>
      </w:r>
    </w:p>
    <w:p w:rsidR="00900D5D" w:rsidRDefault="00900D5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5D">
        <w:rPr>
          <w:rFonts w:ascii="Times New Roman" w:hAnsi="Times New Roman" w:cs="Times New Roman"/>
          <w:sz w:val="28"/>
          <w:szCs w:val="28"/>
        </w:rPr>
        <w:t>Информационно-разъяснительная деятельность МОС при ТИК Крымская в период подготовки к Единому дню голосования среди молодежи велась в тесном взаимодействии с отделом по делам молодежи администрации муниципального образования Крымский район. Был снят агитационный ролик, в котором члены Совета приглашали молодых избирателей принять активное участие в выборах 13 сентября.</w:t>
      </w:r>
    </w:p>
    <w:p w:rsidR="0006521C" w:rsidRDefault="00D831D9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Общественного Совета </w:t>
      </w:r>
      <w:r w:rsidR="008E1A0C">
        <w:rPr>
          <w:rFonts w:ascii="Times New Roman" w:hAnsi="Times New Roman" w:cs="Times New Roman"/>
          <w:sz w:val="28"/>
          <w:szCs w:val="28"/>
        </w:rPr>
        <w:t>организовыва</w:t>
      </w:r>
      <w:r w:rsidR="005246C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1A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волонтеров на избирательных участках</w:t>
      </w:r>
      <w:r w:rsidR="001244F2">
        <w:rPr>
          <w:rFonts w:ascii="Times New Roman" w:hAnsi="Times New Roman" w:cs="Times New Roman"/>
          <w:sz w:val="28"/>
          <w:szCs w:val="28"/>
        </w:rPr>
        <w:t xml:space="preserve"> в день выборов</w:t>
      </w:r>
      <w:r w:rsidR="008E047A">
        <w:rPr>
          <w:rFonts w:ascii="Times New Roman" w:hAnsi="Times New Roman" w:cs="Times New Roman"/>
          <w:sz w:val="28"/>
          <w:szCs w:val="28"/>
        </w:rPr>
        <w:t xml:space="preserve">. </w:t>
      </w:r>
      <w:r w:rsidR="00900D5D" w:rsidRPr="00900D5D">
        <w:rPr>
          <w:rFonts w:ascii="Times New Roman" w:hAnsi="Times New Roman" w:cs="Times New Roman"/>
          <w:sz w:val="28"/>
          <w:szCs w:val="28"/>
        </w:rPr>
        <w:t xml:space="preserve">В ходе подготовки к единому дню голосования на территории Крымского района Молодежным Общественным Советом при ТИК Крымская были сформированы и </w:t>
      </w:r>
      <w:proofErr w:type="gramStart"/>
      <w:r w:rsidR="00900D5D" w:rsidRPr="00900D5D">
        <w:rPr>
          <w:rFonts w:ascii="Times New Roman" w:hAnsi="Times New Roman" w:cs="Times New Roman"/>
          <w:sz w:val="28"/>
          <w:szCs w:val="28"/>
        </w:rPr>
        <w:t>обучены  группы</w:t>
      </w:r>
      <w:proofErr w:type="gramEnd"/>
      <w:r w:rsidR="00900D5D" w:rsidRPr="00900D5D">
        <w:rPr>
          <w:rFonts w:ascii="Times New Roman" w:hAnsi="Times New Roman" w:cs="Times New Roman"/>
          <w:sz w:val="28"/>
          <w:szCs w:val="28"/>
        </w:rPr>
        <w:t xml:space="preserve"> волонтеров, для оказания помощи избирателям с ограниченными возможностями здоровья на избирательных участках на придомовых территориях, на территориях общего пользования и иных местах в дни досрочного голосования 11 и 12 сентября, а также, непосредственно в единый день голосования 13 сентября 2020 года. На 71 избирательном участке работу вели 142 волонтера. </w:t>
      </w:r>
      <w:r w:rsidR="008E1A0C">
        <w:rPr>
          <w:rFonts w:ascii="Times New Roman" w:hAnsi="Times New Roman" w:cs="Times New Roman"/>
          <w:sz w:val="28"/>
          <w:szCs w:val="28"/>
        </w:rPr>
        <w:t xml:space="preserve"> </w:t>
      </w:r>
      <w:r w:rsidR="0006521C">
        <w:rPr>
          <w:rFonts w:ascii="Times New Roman" w:hAnsi="Times New Roman" w:cs="Times New Roman"/>
          <w:sz w:val="28"/>
          <w:szCs w:val="28"/>
        </w:rPr>
        <w:t xml:space="preserve">Члены МОС при ТИК Крымская организовали </w:t>
      </w:r>
      <w:r w:rsidR="0006521C" w:rsidRPr="0006521C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06521C" w:rsidRPr="0006521C">
        <w:rPr>
          <w:rFonts w:ascii="Times New Roman" w:hAnsi="Times New Roman" w:cs="Times New Roman"/>
          <w:sz w:val="28"/>
          <w:szCs w:val="28"/>
        </w:rPr>
        <w:lastRenderedPageBreak/>
        <w:t>санитарных груп</w:t>
      </w:r>
      <w:r w:rsidR="0006521C">
        <w:rPr>
          <w:rFonts w:ascii="Times New Roman" w:hAnsi="Times New Roman" w:cs="Times New Roman"/>
          <w:sz w:val="28"/>
          <w:szCs w:val="28"/>
        </w:rPr>
        <w:t>п по измерению температуры и вы</w:t>
      </w:r>
      <w:r w:rsidR="0006521C" w:rsidRPr="0006521C">
        <w:rPr>
          <w:rFonts w:ascii="Times New Roman" w:hAnsi="Times New Roman" w:cs="Times New Roman"/>
          <w:sz w:val="28"/>
          <w:szCs w:val="28"/>
        </w:rPr>
        <w:t>даче средств индивидуальной защиты избирателям на входе в участковые избирательные комиссии.</w:t>
      </w:r>
    </w:p>
    <w:p w:rsidR="00D831D9" w:rsidRDefault="005B12F8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 при ТИК Крымская принял участие в конкурсе избирательной комиссии Краснодарского края </w:t>
      </w:r>
      <w:r w:rsidR="004E692C" w:rsidRPr="004E692C">
        <w:rPr>
          <w:rFonts w:ascii="Times New Roman" w:hAnsi="Times New Roman" w:cs="Times New Roman"/>
          <w:sz w:val="28"/>
          <w:szCs w:val="28"/>
        </w:rPr>
        <w:t xml:space="preserve">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2020 году </w:t>
      </w:r>
      <w:r w:rsidR="00BD6A8E">
        <w:rPr>
          <w:rFonts w:ascii="Times New Roman" w:hAnsi="Times New Roman" w:cs="Times New Roman"/>
          <w:sz w:val="28"/>
          <w:szCs w:val="28"/>
        </w:rPr>
        <w:t xml:space="preserve">и занял 1 место. </w:t>
      </w:r>
    </w:p>
    <w:p w:rsidR="00C71961" w:rsidRDefault="00B04035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Крымская принимала участие в краев</w:t>
      </w:r>
      <w:r w:rsidR="0095714A">
        <w:rPr>
          <w:rFonts w:ascii="Times New Roman" w:hAnsi="Times New Roman" w:cs="Times New Roman"/>
          <w:sz w:val="28"/>
          <w:szCs w:val="28"/>
        </w:rPr>
        <w:t>ых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4A">
        <w:rPr>
          <w:rFonts w:ascii="Times New Roman" w:hAnsi="Times New Roman" w:cs="Times New Roman"/>
          <w:sz w:val="28"/>
          <w:szCs w:val="28"/>
        </w:rPr>
        <w:t xml:space="preserve">В краевом конкурсе </w:t>
      </w:r>
      <w:r>
        <w:rPr>
          <w:rFonts w:ascii="Times New Roman" w:hAnsi="Times New Roman" w:cs="Times New Roman"/>
          <w:sz w:val="28"/>
          <w:szCs w:val="28"/>
        </w:rPr>
        <w:t xml:space="preserve">на лучшую организацию работы в области информационно-разъяснительной деятельности в период проведения </w:t>
      </w:r>
      <w:r w:rsidR="00A92CA5">
        <w:rPr>
          <w:rFonts w:ascii="Times New Roman" w:hAnsi="Times New Roman" w:cs="Times New Roman"/>
          <w:sz w:val="28"/>
          <w:szCs w:val="28"/>
        </w:rPr>
        <w:t xml:space="preserve">муниципальных выборов в единый день голосования </w:t>
      </w:r>
      <w:r w:rsidR="00A764DB">
        <w:rPr>
          <w:rFonts w:ascii="Times New Roman" w:hAnsi="Times New Roman" w:cs="Times New Roman"/>
          <w:sz w:val="28"/>
          <w:szCs w:val="28"/>
        </w:rPr>
        <w:t>13</w:t>
      </w:r>
      <w:r w:rsidR="00A92CA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764DB">
        <w:rPr>
          <w:rFonts w:ascii="Times New Roman" w:hAnsi="Times New Roman" w:cs="Times New Roman"/>
          <w:sz w:val="28"/>
          <w:szCs w:val="28"/>
        </w:rPr>
        <w:t>20</w:t>
      </w:r>
      <w:r w:rsidR="00A92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714A">
        <w:rPr>
          <w:rFonts w:ascii="Times New Roman" w:hAnsi="Times New Roman" w:cs="Times New Roman"/>
          <w:sz w:val="28"/>
          <w:szCs w:val="28"/>
        </w:rPr>
        <w:t xml:space="preserve"> ТИК Крымская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4DB">
        <w:rPr>
          <w:rFonts w:ascii="Times New Roman" w:hAnsi="Times New Roman" w:cs="Times New Roman"/>
          <w:sz w:val="28"/>
          <w:szCs w:val="28"/>
        </w:rPr>
        <w:t>заняла 1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A92CA5">
        <w:rPr>
          <w:rFonts w:ascii="Times New Roman" w:hAnsi="Times New Roman" w:cs="Times New Roman"/>
          <w:sz w:val="28"/>
          <w:szCs w:val="28"/>
        </w:rPr>
        <w:t>Лучшее информационное сопровождение деятельности избирательной комиссии</w:t>
      </w:r>
      <w:r w:rsidR="000D24C7">
        <w:rPr>
          <w:rFonts w:ascii="Times New Roman" w:hAnsi="Times New Roman" w:cs="Times New Roman"/>
          <w:sz w:val="28"/>
          <w:szCs w:val="28"/>
        </w:rPr>
        <w:t xml:space="preserve">», а </w:t>
      </w:r>
      <w:r w:rsidR="0095714A">
        <w:rPr>
          <w:rFonts w:ascii="Times New Roman" w:hAnsi="Times New Roman" w:cs="Times New Roman"/>
          <w:sz w:val="28"/>
          <w:szCs w:val="28"/>
        </w:rPr>
        <w:t xml:space="preserve">в конкурсе на лучшую информационную работу в сети Интернет – </w:t>
      </w:r>
      <w:r w:rsidR="00BD6A8E">
        <w:rPr>
          <w:rFonts w:ascii="Times New Roman" w:hAnsi="Times New Roman" w:cs="Times New Roman"/>
          <w:sz w:val="28"/>
          <w:szCs w:val="28"/>
        </w:rPr>
        <w:t>2 место</w:t>
      </w:r>
      <w:r w:rsidR="0095714A">
        <w:rPr>
          <w:rFonts w:ascii="Times New Roman" w:hAnsi="Times New Roman" w:cs="Times New Roman"/>
          <w:sz w:val="28"/>
          <w:szCs w:val="28"/>
        </w:rPr>
        <w:t xml:space="preserve"> в номинации «Лучшая страница сайта избирательной комиссии». </w:t>
      </w:r>
    </w:p>
    <w:p w:rsidR="00B04035" w:rsidRDefault="00C71961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961">
        <w:rPr>
          <w:rFonts w:ascii="Times New Roman" w:hAnsi="Times New Roman" w:cs="Times New Roman"/>
          <w:sz w:val="28"/>
          <w:szCs w:val="28"/>
        </w:rPr>
        <w:t>В 2020 году на интернет-странице территориальной избирательной комиссии Крымская официального сайта администрации муниципального образования Крымский район размещались решения ТИК Крымская, материалы о проводимых мероприятиях, иная информация, касающаяся подготовки и проведения выборов в Крымском районе.</w:t>
      </w:r>
    </w:p>
    <w:p w:rsidR="00A764DB" w:rsidRDefault="00C063E7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ТИК Крымская у</w:t>
      </w:r>
      <w:r w:rsidR="00A764DB" w:rsidRPr="00A764DB">
        <w:rPr>
          <w:rFonts w:ascii="Times New Roman" w:hAnsi="Times New Roman" w:cs="Times New Roman"/>
          <w:sz w:val="28"/>
          <w:szCs w:val="28"/>
        </w:rPr>
        <w:t>ченики 10 и 11 классов школ</w:t>
      </w:r>
      <w:r w:rsidR="00A764DB">
        <w:rPr>
          <w:rFonts w:ascii="Times New Roman" w:hAnsi="Times New Roman" w:cs="Times New Roman"/>
          <w:sz w:val="28"/>
          <w:szCs w:val="28"/>
        </w:rPr>
        <w:t xml:space="preserve"> Крымского района стали участниками регионально</w:t>
      </w:r>
      <w:r w:rsidR="00A764DB" w:rsidRPr="00A764DB">
        <w:rPr>
          <w:rFonts w:ascii="Times New Roman" w:hAnsi="Times New Roman" w:cs="Times New Roman"/>
          <w:sz w:val="28"/>
          <w:szCs w:val="28"/>
        </w:rPr>
        <w:t>го этапа Всероссийской олимпиады шк</w:t>
      </w:r>
      <w:r w:rsidR="00A764DB">
        <w:rPr>
          <w:rFonts w:ascii="Times New Roman" w:hAnsi="Times New Roman" w:cs="Times New Roman"/>
          <w:sz w:val="28"/>
          <w:szCs w:val="28"/>
        </w:rPr>
        <w:t>ольников по вопросам избиратель</w:t>
      </w:r>
      <w:r w:rsidR="00A764DB" w:rsidRPr="00A764DB">
        <w:rPr>
          <w:rFonts w:ascii="Times New Roman" w:hAnsi="Times New Roman" w:cs="Times New Roman"/>
          <w:sz w:val="28"/>
          <w:szCs w:val="28"/>
        </w:rPr>
        <w:t>ного права и избирательного процес</w:t>
      </w:r>
      <w:r w:rsidR="00A764DB">
        <w:rPr>
          <w:rFonts w:ascii="Times New Roman" w:hAnsi="Times New Roman" w:cs="Times New Roman"/>
          <w:sz w:val="28"/>
          <w:szCs w:val="28"/>
        </w:rPr>
        <w:t>са «</w:t>
      </w:r>
      <w:proofErr w:type="spellStart"/>
      <w:r w:rsidR="00A764DB">
        <w:rPr>
          <w:rFonts w:ascii="Times New Roman" w:hAnsi="Times New Roman" w:cs="Times New Roman"/>
          <w:sz w:val="28"/>
          <w:szCs w:val="28"/>
        </w:rPr>
        <w:t>Софиум</w:t>
      </w:r>
      <w:proofErr w:type="spellEnd"/>
      <w:r w:rsidR="00A764DB">
        <w:rPr>
          <w:rFonts w:ascii="Times New Roman" w:hAnsi="Times New Roman" w:cs="Times New Roman"/>
          <w:sz w:val="28"/>
          <w:szCs w:val="28"/>
        </w:rPr>
        <w:t>», организованной Цен</w:t>
      </w:r>
      <w:r w:rsidR="00A764DB" w:rsidRPr="00A764DB">
        <w:rPr>
          <w:rFonts w:ascii="Times New Roman" w:hAnsi="Times New Roman" w:cs="Times New Roman"/>
          <w:sz w:val="28"/>
          <w:szCs w:val="28"/>
        </w:rPr>
        <w:t>тральной избирательной комиссией Российской Федерации совместно с Министерством просвещения Российс</w:t>
      </w:r>
      <w:r w:rsidR="00A764DB">
        <w:rPr>
          <w:rFonts w:ascii="Times New Roman" w:hAnsi="Times New Roman" w:cs="Times New Roman"/>
          <w:sz w:val="28"/>
          <w:szCs w:val="28"/>
        </w:rPr>
        <w:t>кой Федерации и дистанционно со</w:t>
      </w:r>
      <w:r w:rsidR="00A764DB" w:rsidRPr="00A764DB">
        <w:rPr>
          <w:rFonts w:ascii="Times New Roman" w:hAnsi="Times New Roman" w:cs="Times New Roman"/>
          <w:sz w:val="28"/>
          <w:szCs w:val="28"/>
        </w:rPr>
        <w:t>ревновались в знании основ избирательного законодательства</w:t>
      </w:r>
      <w:r w:rsidR="00A764DB">
        <w:rPr>
          <w:rFonts w:ascii="Times New Roman" w:hAnsi="Times New Roman" w:cs="Times New Roman"/>
          <w:sz w:val="28"/>
          <w:szCs w:val="28"/>
        </w:rPr>
        <w:t xml:space="preserve">. </w:t>
      </w:r>
      <w:r w:rsidR="00A764DB" w:rsidRPr="00A764DB">
        <w:rPr>
          <w:rFonts w:ascii="Times New Roman" w:hAnsi="Times New Roman" w:cs="Times New Roman"/>
          <w:sz w:val="28"/>
          <w:szCs w:val="28"/>
        </w:rPr>
        <w:t>Помимо решения ситуационных задач школьникам также было необходимо подготовить творческое эссе по заданной организаторами тематике.</w:t>
      </w:r>
      <w:r w:rsidR="00A764DB" w:rsidRPr="00A764DB">
        <w:t xml:space="preserve"> </w:t>
      </w:r>
      <w:r w:rsidR="00A764DB" w:rsidRPr="00A764DB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gramStart"/>
      <w:r w:rsidR="00A764DB" w:rsidRPr="00A764DB">
        <w:rPr>
          <w:rFonts w:ascii="Times New Roman" w:hAnsi="Times New Roman" w:cs="Times New Roman"/>
          <w:sz w:val="28"/>
          <w:szCs w:val="28"/>
        </w:rPr>
        <w:t>старшеклассницы  гимназии</w:t>
      </w:r>
      <w:proofErr w:type="gramEnd"/>
      <w:r w:rsidR="00A764DB" w:rsidRPr="00A764DB">
        <w:rPr>
          <w:rFonts w:ascii="Times New Roman" w:hAnsi="Times New Roman" w:cs="Times New Roman"/>
          <w:sz w:val="28"/>
          <w:szCs w:val="28"/>
        </w:rPr>
        <w:t xml:space="preserve"> 7 города Крымска Ольга Мисник и </w:t>
      </w:r>
      <w:r w:rsidR="00A764DB" w:rsidRPr="00A764DB">
        <w:rPr>
          <w:rFonts w:ascii="Times New Roman" w:hAnsi="Times New Roman" w:cs="Times New Roman"/>
          <w:sz w:val="28"/>
          <w:szCs w:val="28"/>
        </w:rPr>
        <w:lastRenderedPageBreak/>
        <w:t xml:space="preserve">Екатерина </w:t>
      </w:r>
      <w:proofErr w:type="spellStart"/>
      <w:r w:rsidR="00A764DB" w:rsidRPr="00A764DB">
        <w:rPr>
          <w:rFonts w:ascii="Times New Roman" w:hAnsi="Times New Roman" w:cs="Times New Roman"/>
          <w:sz w:val="28"/>
          <w:szCs w:val="28"/>
        </w:rPr>
        <w:t>Богус</w:t>
      </w:r>
      <w:proofErr w:type="spellEnd"/>
      <w:r w:rsidR="00A764DB" w:rsidRPr="00A764DB">
        <w:rPr>
          <w:rFonts w:ascii="Times New Roman" w:hAnsi="Times New Roman" w:cs="Times New Roman"/>
          <w:sz w:val="28"/>
          <w:szCs w:val="28"/>
        </w:rPr>
        <w:t xml:space="preserve"> стали победителями регионального (отборочного)  этапа олимпиады «</w:t>
      </w:r>
      <w:proofErr w:type="spellStart"/>
      <w:r w:rsidR="00A764DB" w:rsidRPr="00A764DB">
        <w:rPr>
          <w:rFonts w:ascii="Times New Roman" w:hAnsi="Times New Roman" w:cs="Times New Roman"/>
          <w:sz w:val="28"/>
          <w:szCs w:val="28"/>
        </w:rPr>
        <w:t>Софиум</w:t>
      </w:r>
      <w:proofErr w:type="spellEnd"/>
      <w:r w:rsidR="00A764DB" w:rsidRPr="00A764DB">
        <w:rPr>
          <w:rFonts w:ascii="Times New Roman" w:hAnsi="Times New Roman" w:cs="Times New Roman"/>
          <w:sz w:val="28"/>
          <w:szCs w:val="28"/>
        </w:rPr>
        <w:t>».</w:t>
      </w:r>
    </w:p>
    <w:p w:rsidR="00CF0FA6" w:rsidRPr="00C5341D" w:rsidRDefault="00CF0FA6" w:rsidP="00A20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1D">
        <w:rPr>
          <w:rFonts w:ascii="Times New Roman" w:hAnsi="Times New Roman" w:cs="Times New Roman"/>
          <w:sz w:val="28"/>
          <w:szCs w:val="28"/>
        </w:rPr>
        <w:t xml:space="preserve">     </w:t>
      </w:r>
      <w:r w:rsidR="009C4D62">
        <w:rPr>
          <w:rFonts w:ascii="Times New Roman" w:hAnsi="Times New Roman" w:cs="Times New Roman"/>
          <w:sz w:val="28"/>
          <w:szCs w:val="28"/>
        </w:rPr>
        <w:tab/>
      </w:r>
      <w:r w:rsidRPr="00C5341D">
        <w:rPr>
          <w:rFonts w:ascii="Times New Roman" w:hAnsi="Times New Roman" w:cs="Times New Roman"/>
          <w:sz w:val="28"/>
          <w:szCs w:val="28"/>
        </w:rPr>
        <w:t>В 20</w:t>
      </w:r>
      <w:r w:rsidR="00A764DB">
        <w:rPr>
          <w:rFonts w:ascii="Times New Roman" w:hAnsi="Times New Roman" w:cs="Times New Roman"/>
          <w:sz w:val="28"/>
          <w:szCs w:val="28"/>
        </w:rPr>
        <w:t>20</w:t>
      </w:r>
      <w:r w:rsidRPr="00C5341D">
        <w:rPr>
          <w:rFonts w:ascii="Times New Roman" w:hAnsi="Times New Roman" w:cs="Times New Roman"/>
          <w:sz w:val="28"/>
          <w:szCs w:val="28"/>
        </w:rPr>
        <w:t xml:space="preserve"> году, по мере поступления из ИЦ избирательной комиссии Краснодарского края проводил</w:t>
      </w:r>
      <w:r w:rsidR="0017542A">
        <w:rPr>
          <w:rFonts w:ascii="Times New Roman" w:hAnsi="Times New Roman" w:cs="Times New Roman"/>
          <w:sz w:val="28"/>
          <w:szCs w:val="28"/>
        </w:rPr>
        <w:t>ась установка</w:t>
      </w:r>
      <w:r w:rsidRPr="00C5341D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17542A">
        <w:rPr>
          <w:rFonts w:ascii="Times New Roman" w:hAnsi="Times New Roman" w:cs="Times New Roman"/>
          <w:sz w:val="28"/>
          <w:szCs w:val="28"/>
        </w:rPr>
        <w:t>ов</w:t>
      </w:r>
      <w:r w:rsidRPr="00C5341D">
        <w:rPr>
          <w:rFonts w:ascii="Times New Roman" w:hAnsi="Times New Roman" w:cs="Times New Roman"/>
          <w:sz w:val="28"/>
          <w:szCs w:val="28"/>
        </w:rPr>
        <w:t xml:space="preserve"> обновлений программного обеспечения ГАС «Выборы» и</w:t>
      </w:r>
      <w:r w:rsidR="0017542A">
        <w:rPr>
          <w:rFonts w:ascii="Times New Roman" w:hAnsi="Times New Roman" w:cs="Times New Roman"/>
          <w:sz w:val="28"/>
          <w:szCs w:val="28"/>
        </w:rPr>
        <w:t xml:space="preserve"> выполнялись</w:t>
      </w:r>
      <w:r w:rsidRPr="00C5341D">
        <w:rPr>
          <w:rFonts w:ascii="Times New Roman" w:hAnsi="Times New Roman" w:cs="Times New Roman"/>
          <w:sz w:val="28"/>
          <w:szCs w:val="28"/>
        </w:rPr>
        <w:t xml:space="preserve"> </w:t>
      </w:r>
      <w:r w:rsidR="0017542A">
        <w:rPr>
          <w:rFonts w:ascii="Times New Roman" w:hAnsi="Times New Roman" w:cs="Times New Roman"/>
          <w:sz w:val="28"/>
          <w:szCs w:val="28"/>
        </w:rPr>
        <w:t>л</w:t>
      </w:r>
      <w:r w:rsidRPr="00C5341D">
        <w:rPr>
          <w:rFonts w:ascii="Times New Roman" w:hAnsi="Times New Roman" w:cs="Times New Roman"/>
          <w:sz w:val="28"/>
          <w:szCs w:val="28"/>
        </w:rPr>
        <w:t xml:space="preserve">исты внимания, обновлялись базы средств антивирусной защиты КПАЗ. </w:t>
      </w:r>
    </w:p>
    <w:p w:rsidR="00CF0FA6" w:rsidRDefault="00CF0FA6" w:rsidP="00A20D0F">
      <w:pPr>
        <w:pStyle w:val="a5"/>
        <w:spacing w:after="0" w:line="360" w:lineRule="auto"/>
        <w:ind w:left="0" w:firstLine="709"/>
        <w:jc w:val="both"/>
      </w:pPr>
      <w:r>
        <w:t>Регулярно производилось уничтожение носителей</w:t>
      </w:r>
      <w:r w:rsidR="00E466FD">
        <w:t xml:space="preserve"> </w:t>
      </w:r>
      <w:r w:rsidR="00C83DA9">
        <w:t>персональных данных</w:t>
      </w:r>
      <w:r>
        <w:t xml:space="preserve"> в соответствии с Положением о порядке работы с документами и носителями, содержащими персональные данные и иную конфиденциальную информацию.</w:t>
      </w:r>
    </w:p>
    <w:p w:rsidR="00CF0FA6" w:rsidRDefault="007F4F80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администратор, </w:t>
      </w:r>
      <w:r w:rsidR="00CF0FA6">
        <w:rPr>
          <w:rFonts w:ascii="Times New Roman" w:hAnsi="Times New Roman" w:cs="Times New Roman"/>
          <w:sz w:val="28"/>
          <w:szCs w:val="28"/>
        </w:rPr>
        <w:t>члены ТИК и УИК участвовали в тренировках,</w:t>
      </w:r>
      <w:r w:rsidR="000353C1">
        <w:rPr>
          <w:rFonts w:ascii="Times New Roman" w:hAnsi="Times New Roman" w:cs="Times New Roman"/>
          <w:sz w:val="28"/>
          <w:szCs w:val="28"/>
        </w:rPr>
        <w:t xml:space="preserve"> проводимых информационным</w:t>
      </w:r>
      <w:r w:rsidR="00CF0FA6">
        <w:rPr>
          <w:rFonts w:ascii="Times New Roman" w:hAnsi="Times New Roman" w:cs="Times New Roman"/>
          <w:sz w:val="28"/>
          <w:szCs w:val="28"/>
        </w:rPr>
        <w:t xml:space="preserve"> центром избирательной комиссии Краснодарского края. </w:t>
      </w:r>
    </w:p>
    <w:p w:rsidR="005246CC" w:rsidRPr="005036EA" w:rsidRDefault="005036EA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провели обучение 6 членов УИК № 26-49, 26-50, 26-65 – операторов комплексов обработки избирательных бюллетеней, не проходивших ранее обучение и не имевших соответствующего удостоверения. Удостоверения были оформлены и выданы операторам КОИБ.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Обеспечивался постоянный 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выборов.</w:t>
      </w:r>
    </w:p>
    <w:p w:rsidR="00CF0FA6" w:rsidRDefault="00E466FD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F0FA6">
        <w:rPr>
          <w:rFonts w:ascii="Times New Roman" w:hAnsi="Times New Roman" w:cs="Times New Roman"/>
          <w:sz w:val="28"/>
          <w:szCs w:val="28"/>
        </w:rPr>
        <w:t>оложением о Государственной системе регистрации (учета) избирателей, участников референдума в Российской Федерации: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обеспечивалась подготовка сведений о численности избирателей, участников референдума, зарегистрированных в </w:t>
      </w:r>
      <w:r w:rsidR="00C5341D">
        <w:rPr>
          <w:rFonts w:ascii="Times New Roman" w:hAnsi="Times New Roman" w:cs="Times New Roman"/>
          <w:sz w:val="28"/>
          <w:szCs w:val="28"/>
        </w:rPr>
        <w:t>Крымском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и 1 июля 20</w:t>
      </w:r>
      <w:r w:rsidR="00C063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осуществлялся сбор и обработка информации о фактах регистрации смерти граждан на территории </w:t>
      </w:r>
      <w:r w:rsidR="00C5341D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фактах выдачи, замены паспорта </w:t>
      </w:r>
      <w:r w:rsidR="00E62C8F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использования ГАС «Выборы»: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ежеквартально осуществлялась выгрузка изменений территориального фрагмента Регистра избирателей, участников референдума и передавалась в информационный центр избирательной комиссии Краснодарского края;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проводилась работа по устранению некорректных и повторяющихся записей об избирателях, участниках референдума Краснодарского края;</w:t>
      </w:r>
    </w:p>
    <w:p w:rsidR="00CF0FA6" w:rsidRDefault="00CF0FA6" w:rsidP="00A2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обрабатывалась информация, полученная из информационного центра избирательной комиссии Краснодарского края о гражданах, поступивших в исправительные учреждения Краснодарского края;</w:t>
      </w:r>
    </w:p>
    <w:p w:rsidR="00CF0FA6" w:rsidRDefault="00CF0FA6" w:rsidP="00A20D0F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-  в задачу «Кадры» </w:t>
      </w:r>
      <w:r w:rsidR="00C5341D">
        <w:rPr>
          <w:b w:val="0"/>
        </w:rPr>
        <w:t>вводились</w:t>
      </w:r>
      <w:r>
        <w:rPr>
          <w:b w:val="0"/>
        </w:rPr>
        <w:t xml:space="preserve"> сведения об изменениях в составе и </w:t>
      </w:r>
      <w:proofErr w:type="gramStart"/>
      <w:r>
        <w:rPr>
          <w:b w:val="0"/>
        </w:rPr>
        <w:t>резерве  участковых</w:t>
      </w:r>
      <w:proofErr w:type="gramEnd"/>
      <w:r>
        <w:rPr>
          <w:b w:val="0"/>
        </w:rPr>
        <w:t xml:space="preserve"> избирательных комиссий</w:t>
      </w:r>
      <w:r w:rsidR="00C83DA9">
        <w:rPr>
          <w:b w:val="0"/>
        </w:rPr>
        <w:t>, об обучении членов УИК, резервов состава УИК.</w:t>
      </w:r>
    </w:p>
    <w:p w:rsidR="00C5341D" w:rsidRDefault="00C5341D" w:rsidP="00A20D0F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- проведена инвентаризация оборудования ГАС «Выборы»</w:t>
      </w:r>
      <w:r w:rsidR="0045554F">
        <w:rPr>
          <w:b w:val="0"/>
        </w:rPr>
        <w:t xml:space="preserve"> и технологического оборудования избирательной комиссии Краснодарского края, находящегося на ответственном хранении в администрации муниципального образования Крымский район.</w:t>
      </w:r>
    </w:p>
    <w:p w:rsidR="00C71961" w:rsidRDefault="00C71961" w:rsidP="00A20D0F">
      <w:pPr>
        <w:pStyle w:val="a3"/>
        <w:spacing w:line="360" w:lineRule="auto"/>
        <w:ind w:firstLine="708"/>
        <w:jc w:val="both"/>
        <w:rPr>
          <w:b w:val="0"/>
        </w:rPr>
      </w:pPr>
      <w:r w:rsidRPr="00C71961">
        <w:rPr>
          <w:b w:val="0"/>
        </w:rPr>
        <w:t xml:space="preserve">В 2020 году проведено </w:t>
      </w:r>
      <w:r>
        <w:rPr>
          <w:b w:val="0"/>
        </w:rPr>
        <w:t>61</w:t>
      </w:r>
      <w:r w:rsidRPr="00C71961">
        <w:rPr>
          <w:b w:val="0"/>
        </w:rPr>
        <w:t xml:space="preserve"> заседани</w:t>
      </w:r>
      <w:r>
        <w:rPr>
          <w:b w:val="0"/>
        </w:rPr>
        <w:t>е</w:t>
      </w:r>
      <w:r w:rsidRPr="00C71961">
        <w:rPr>
          <w:b w:val="0"/>
        </w:rPr>
        <w:t xml:space="preserve"> т</w:t>
      </w:r>
      <w:r>
        <w:rPr>
          <w:b w:val="0"/>
        </w:rPr>
        <w:t>ерриториальной избирательной ко</w:t>
      </w:r>
      <w:r w:rsidRPr="00C71961">
        <w:rPr>
          <w:b w:val="0"/>
        </w:rPr>
        <w:t xml:space="preserve">миссии </w:t>
      </w:r>
      <w:r>
        <w:rPr>
          <w:b w:val="0"/>
        </w:rPr>
        <w:t>Крымская</w:t>
      </w:r>
      <w:r w:rsidRPr="00C71961">
        <w:rPr>
          <w:b w:val="0"/>
        </w:rPr>
        <w:t>, на которых принято 5</w:t>
      </w:r>
      <w:r>
        <w:rPr>
          <w:b w:val="0"/>
        </w:rPr>
        <w:t>40</w:t>
      </w:r>
      <w:r w:rsidRPr="00C71961">
        <w:rPr>
          <w:b w:val="0"/>
        </w:rPr>
        <w:t xml:space="preserve"> решений</w:t>
      </w:r>
      <w:r w:rsidR="0066436F">
        <w:rPr>
          <w:b w:val="0"/>
        </w:rPr>
        <w:t xml:space="preserve"> </w:t>
      </w:r>
      <w:r w:rsidR="0066436F" w:rsidRPr="0066436F">
        <w:rPr>
          <w:b w:val="0"/>
        </w:rPr>
        <w:t>по правовым,</w:t>
      </w:r>
      <w:r w:rsidR="0066436F">
        <w:rPr>
          <w:b w:val="0"/>
        </w:rPr>
        <w:t xml:space="preserve"> кадровым,</w:t>
      </w:r>
      <w:r w:rsidR="0066436F" w:rsidRPr="0066436F">
        <w:rPr>
          <w:b w:val="0"/>
        </w:rPr>
        <w:t xml:space="preserve"> организационным, финансовым вопросам, вопросам формирования резерва составов участковых комиссий, вопросам подготовки и проведения выборов </w:t>
      </w:r>
      <w:r w:rsidR="0066436F">
        <w:rPr>
          <w:b w:val="0"/>
        </w:rPr>
        <w:t xml:space="preserve">и голосования </w:t>
      </w:r>
      <w:r w:rsidR="0066436F" w:rsidRPr="0066436F">
        <w:rPr>
          <w:b w:val="0"/>
        </w:rPr>
        <w:t>на территории Крымского района</w:t>
      </w:r>
      <w:r w:rsidRPr="00C71961">
        <w:rPr>
          <w:b w:val="0"/>
        </w:rPr>
        <w:t>.</w:t>
      </w:r>
      <w:r>
        <w:rPr>
          <w:b w:val="0"/>
        </w:rPr>
        <w:t xml:space="preserve"> </w:t>
      </w:r>
    </w:p>
    <w:p w:rsidR="00C71961" w:rsidRDefault="00C71961" w:rsidP="00A20D0F">
      <w:pPr>
        <w:pStyle w:val="a3"/>
        <w:spacing w:line="360" w:lineRule="auto"/>
        <w:ind w:firstLine="708"/>
        <w:jc w:val="both"/>
        <w:rPr>
          <w:b w:val="0"/>
        </w:rPr>
      </w:pPr>
      <w:r w:rsidRPr="008E047A">
        <w:rPr>
          <w:b w:val="0"/>
        </w:rPr>
        <w:t>В территориальной избирательной комиссией Крымская было зарегистрировано 1263 входящих документ</w:t>
      </w:r>
      <w:r w:rsidR="005246CC">
        <w:rPr>
          <w:b w:val="0"/>
        </w:rPr>
        <w:t>а</w:t>
      </w:r>
      <w:r w:rsidRPr="008E047A">
        <w:rPr>
          <w:b w:val="0"/>
        </w:rPr>
        <w:t xml:space="preserve">, а исходящих документов зарегистрировано </w:t>
      </w:r>
      <w:r w:rsidR="008E047A" w:rsidRPr="008E047A">
        <w:rPr>
          <w:b w:val="0"/>
        </w:rPr>
        <w:t>и направлено в избирательную комиссию Краснодарского края, различные государственные и правоохранительные органы, учебные заведения и т.д. – 510.</w:t>
      </w:r>
    </w:p>
    <w:p w:rsidR="00A20D0F" w:rsidRPr="008E047A" w:rsidRDefault="00A20D0F" w:rsidP="00A20D0F">
      <w:pPr>
        <w:pStyle w:val="a3"/>
        <w:spacing w:line="360" w:lineRule="auto"/>
        <w:ind w:firstLine="708"/>
        <w:jc w:val="both"/>
        <w:rPr>
          <w:b w:val="0"/>
        </w:rPr>
      </w:pPr>
      <w:r w:rsidRPr="00A20D0F">
        <w:rPr>
          <w:b w:val="0"/>
        </w:rPr>
        <w:t xml:space="preserve">В период выдвижения и регистрации кандидатов на муниципальных выборах в Крымском районе проводилась работа по проверке документов, подписных листов и финансовых отчетов.  </w:t>
      </w:r>
    </w:p>
    <w:p w:rsidR="00745362" w:rsidRDefault="00745362" w:rsidP="00A20D0F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В 20</w:t>
      </w:r>
      <w:r w:rsidR="00C063E7">
        <w:rPr>
          <w:b w:val="0"/>
        </w:rPr>
        <w:t>20</w:t>
      </w:r>
      <w:r>
        <w:rPr>
          <w:b w:val="0"/>
        </w:rPr>
        <w:t xml:space="preserve"> году экспертной комиссией было проведено </w:t>
      </w:r>
      <w:r w:rsidR="00A842CF">
        <w:rPr>
          <w:b w:val="0"/>
        </w:rPr>
        <w:t>семь</w:t>
      </w:r>
      <w:r>
        <w:rPr>
          <w:b w:val="0"/>
        </w:rPr>
        <w:t xml:space="preserve"> заседаний </w:t>
      </w:r>
      <w:r w:rsidR="00D86631" w:rsidRPr="00D86631">
        <w:rPr>
          <w:b w:val="0"/>
        </w:rPr>
        <w:t>по определению исторической, научной и практической ценности документов для проведения отбора избирательных документов</w:t>
      </w:r>
      <w:r w:rsidR="00D86631">
        <w:rPr>
          <w:b w:val="0"/>
        </w:rPr>
        <w:t xml:space="preserve">. </w:t>
      </w:r>
    </w:p>
    <w:p w:rsidR="00D86631" w:rsidRDefault="00D86631" w:rsidP="00A87E97">
      <w:pPr>
        <w:pStyle w:val="a3"/>
        <w:spacing w:line="360" w:lineRule="auto"/>
        <w:ind w:firstLine="709"/>
        <w:jc w:val="both"/>
        <w:rPr>
          <w:b w:val="0"/>
        </w:rPr>
      </w:pPr>
      <w:r w:rsidRPr="00D86631">
        <w:rPr>
          <w:b w:val="0"/>
        </w:rPr>
        <w:t>В связи с ист</w:t>
      </w:r>
      <w:r w:rsidR="002E5FBB">
        <w:rPr>
          <w:b w:val="0"/>
        </w:rPr>
        <w:t>ечением сроков хранения уничтожены</w:t>
      </w:r>
      <w:r w:rsidRPr="00D86631">
        <w:rPr>
          <w:b w:val="0"/>
        </w:rPr>
        <w:t xml:space="preserve"> путем сжигания избирательные документы</w:t>
      </w:r>
      <w:r>
        <w:rPr>
          <w:b w:val="0"/>
        </w:rPr>
        <w:t xml:space="preserve"> по муниципальным выборам, состоявшимся в Крымском районе в 201</w:t>
      </w:r>
      <w:r w:rsidR="00342FF6">
        <w:rPr>
          <w:b w:val="0"/>
        </w:rPr>
        <w:t>5 и 2019</w:t>
      </w:r>
      <w:r w:rsidR="00D41106">
        <w:rPr>
          <w:b w:val="0"/>
        </w:rPr>
        <w:t xml:space="preserve"> </w:t>
      </w:r>
      <w:r>
        <w:rPr>
          <w:b w:val="0"/>
        </w:rPr>
        <w:t>год</w:t>
      </w:r>
      <w:r w:rsidR="00342FF6">
        <w:rPr>
          <w:b w:val="0"/>
        </w:rPr>
        <w:t>ах.</w:t>
      </w:r>
    </w:p>
    <w:p w:rsidR="00D86631" w:rsidRDefault="00A842CF" w:rsidP="00A20D0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Переданы </w:t>
      </w:r>
      <w:r w:rsidRPr="00A842CF">
        <w:rPr>
          <w:b w:val="0"/>
        </w:rPr>
        <w:t xml:space="preserve">в архив </w:t>
      </w:r>
      <w:r w:rsidRPr="00D86631">
        <w:rPr>
          <w:b w:val="0"/>
        </w:rPr>
        <w:t>муниципального образования Крымский район</w:t>
      </w:r>
      <w:r w:rsidRPr="00A842CF">
        <w:rPr>
          <w:b w:val="0"/>
        </w:rPr>
        <w:t xml:space="preserve"> избирательные документы по муниципальным выборам в Крымском районе 8 сентября 2019 года и организационно-распорядительная документация за 2019 год. </w:t>
      </w:r>
      <w:r w:rsidR="00C063E7">
        <w:rPr>
          <w:b w:val="0"/>
        </w:rPr>
        <w:t>П</w:t>
      </w:r>
      <w:r w:rsidR="00D86631">
        <w:rPr>
          <w:b w:val="0"/>
        </w:rPr>
        <w:t>одготовлены для передачи в архив</w:t>
      </w:r>
      <w:r w:rsidR="00D86631" w:rsidRPr="00D86631">
        <w:rPr>
          <w:b w:val="0"/>
        </w:rPr>
        <w:t xml:space="preserve"> </w:t>
      </w:r>
      <w:r w:rsidR="00D86631">
        <w:rPr>
          <w:b w:val="0"/>
        </w:rPr>
        <w:t>избирательные документы по муниципальным выборам в Крымс</w:t>
      </w:r>
      <w:r w:rsidR="002E5FBB">
        <w:rPr>
          <w:b w:val="0"/>
        </w:rPr>
        <w:t xml:space="preserve">ком районе </w:t>
      </w:r>
      <w:r w:rsidR="00C063E7">
        <w:rPr>
          <w:b w:val="0"/>
        </w:rPr>
        <w:t>за 2020 год</w:t>
      </w:r>
      <w:r w:rsidR="002E5FBB">
        <w:rPr>
          <w:b w:val="0"/>
        </w:rPr>
        <w:t xml:space="preserve"> и </w:t>
      </w:r>
      <w:r w:rsidR="002E5FBB" w:rsidRPr="002E5FBB">
        <w:rPr>
          <w:b w:val="0"/>
        </w:rPr>
        <w:t>организационно-распо</w:t>
      </w:r>
      <w:r w:rsidR="002E5FBB">
        <w:rPr>
          <w:b w:val="0"/>
        </w:rPr>
        <w:t>рядительная документация за 20</w:t>
      </w:r>
      <w:r w:rsidR="00C063E7">
        <w:rPr>
          <w:b w:val="0"/>
        </w:rPr>
        <w:t>20</w:t>
      </w:r>
      <w:r w:rsidR="002E5FBB" w:rsidRPr="002E5FBB">
        <w:rPr>
          <w:b w:val="0"/>
        </w:rPr>
        <w:t xml:space="preserve"> год</w:t>
      </w:r>
      <w:r w:rsidR="002E5FBB">
        <w:rPr>
          <w:b w:val="0"/>
        </w:rPr>
        <w:t xml:space="preserve">. </w:t>
      </w:r>
    </w:p>
    <w:p w:rsidR="005246CC" w:rsidRDefault="005246CC" w:rsidP="00A20D0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План ра</w:t>
      </w:r>
      <w:r w:rsidR="000353C1">
        <w:rPr>
          <w:b w:val="0"/>
        </w:rPr>
        <w:t>боты территориальной избирательной комиссии Крымская на 2020 год выполнен в полном объеме.</w:t>
      </w:r>
    </w:p>
    <w:sectPr w:rsidR="0052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3385"/>
    <w:multiLevelType w:val="hybridMultilevel"/>
    <w:tmpl w:val="9DAC6A92"/>
    <w:lvl w:ilvl="0" w:tplc="4AECC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4"/>
    <w:rsid w:val="00004883"/>
    <w:rsid w:val="00026F5D"/>
    <w:rsid w:val="000353C1"/>
    <w:rsid w:val="0006521C"/>
    <w:rsid w:val="0006716A"/>
    <w:rsid w:val="000B1984"/>
    <w:rsid w:val="000D1EDE"/>
    <w:rsid w:val="000D24C7"/>
    <w:rsid w:val="001244F2"/>
    <w:rsid w:val="00141E08"/>
    <w:rsid w:val="00157839"/>
    <w:rsid w:val="0016309E"/>
    <w:rsid w:val="0017542A"/>
    <w:rsid w:val="00197EEB"/>
    <w:rsid w:val="001C6DCF"/>
    <w:rsid w:val="0020637E"/>
    <w:rsid w:val="002843C3"/>
    <w:rsid w:val="002B6622"/>
    <w:rsid w:val="002C3BBC"/>
    <w:rsid w:val="002D6231"/>
    <w:rsid w:val="002E4C22"/>
    <w:rsid w:val="002E5FBB"/>
    <w:rsid w:val="002E7329"/>
    <w:rsid w:val="002E7DA2"/>
    <w:rsid w:val="002F131A"/>
    <w:rsid w:val="00342FF6"/>
    <w:rsid w:val="00364D15"/>
    <w:rsid w:val="0036763D"/>
    <w:rsid w:val="003C50D1"/>
    <w:rsid w:val="004172FF"/>
    <w:rsid w:val="00427330"/>
    <w:rsid w:val="00445157"/>
    <w:rsid w:val="0045554F"/>
    <w:rsid w:val="00487DF8"/>
    <w:rsid w:val="004B6BBC"/>
    <w:rsid w:val="004D27FB"/>
    <w:rsid w:val="004D2B14"/>
    <w:rsid w:val="004E692C"/>
    <w:rsid w:val="005036EA"/>
    <w:rsid w:val="00521789"/>
    <w:rsid w:val="005246CC"/>
    <w:rsid w:val="005729D2"/>
    <w:rsid w:val="005B12F8"/>
    <w:rsid w:val="005C036E"/>
    <w:rsid w:val="0066436F"/>
    <w:rsid w:val="00664FD7"/>
    <w:rsid w:val="00696103"/>
    <w:rsid w:val="006E5283"/>
    <w:rsid w:val="006E76D7"/>
    <w:rsid w:val="00745362"/>
    <w:rsid w:val="007511C6"/>
    <w:rsid w:val="00775B5F"/>
    <w:rsid w:val="00785CD5"/>
    <w:rsid w:val="007A1C83"/>
    <w:rsid w:val="007D59AE"/>
    <w:rsid w:val="007D692D"/>
    <w:rsid w:val="007E77AF"/>
    <w:rsid w:val="007F4F80"/>
    <w:rsid w:val="00851242"/>
    <w:rsid w:val="008E047A"/>
    <w:rsid w:val="008E1A0C"/>
    <w:rsid w:val="008E4FE0"/>
    <w:rsid w:val="00900D5D"/>
    <w:rsid w:val="00912415"/>
    <w:rsid w:val="00915A1F"/>
    <w:rsid w:val="00932D3E"/>
    <w:rsid w:val="00934972"/>
    <w:rsid w:val="0093526A"/>
    <w:rsid w:val="0095165C"/>
    <w:rsid w:val="0095714A"/>
    <w:rsid w:val="009C4D62"/>
    <w:rsid w:val="009D4557"/>
    <w:rsid w:val="009E0B18"/>
    <w:rsid w:val="009F5213"/>
    <w:rsid w:val="00A0288A"/>
    <w:rsid w:val="00A20D0F"/>
    <w:rsid w:val="00A2381D"/>
    <w:rsid w:val="00A44A31"/>
    <w:rsid w:val="00A65DDE"/>
    <w:rsid w:val="00A75251"/>
    <w:rsid w:val="00A764DB"/>
    <w:rsid w:val="00A842CF"/>
    <w:rsid w:val="00A87E97"/>
    <w:rsid w:val="00A92CA5"/>
    <w:rsid w:val="00AA28E7"/>
    <w:rsid w:val="00B04035"/>
    <w:rsid w:val="00B175FE"/>
    <w:rsid w:val="00B314E0"/>
    <w:rsid w:val="00B720F1"/>
    <w:rsid w:val="00B8787D"/>
    <w:rsid w:val="00BB6103"/>
    <w:rsid w:val="00BD645B"/>
    <w:rsid w:val="00BD6A8E"/>
    <w:rsid w:val="00BF172F"/>
    <w:rsid w:val="00BF65D4"/>
    <w:rsid w:val="00C063E7"/>
    <w:rsid w:val="00C22724"/>
    <w:rsid w:val="00C2368B"/>
    <w:rsid w:val="00C47FD4"/>
    <w:rsid w:val="00C5341D"/>
    <w:rsid w:val="00C5347D"/>
    <w:rsid w:val="00C71961"/>
    <w:rsid w:val="00C83DA9"/>
    <w:rsid w:val="00C8707C"/>
    <w:rsid w:val="00C97456"/>
    <w:rsid w:val="00CD1869"/>
    <w:rsid w:val="00CF0FA6"/>
    <w:rsid w:val="00D1162B"/>
    <w:rsid w:val="00D126BD"/>
    <w:rsid w:val="00D26FD2"/>
    <w:rsid w:val="00D41106"/>
    <w:rsid w:val="00D54B53"/>
    <w:rsid w:val="00D56C6E"/>
    <w:rsid w:val="00D57617"/>
    <w:rsid w:val="00D75F01"/>
    <w:rsid w:val="00D831D9"/>
    <w:rsid w:val="00D8519F"/>
    <w:rsid w:val="00D86631"/>
    <w:rsid w:val="00DA10F1"/>
    <w:rsid w:val="00DB4677"/>
    <w:rsid w:val="00DC681A"/>
    <w:rsid w:val="00DE0203"/>
    <w:rsid w:val="00E466FD"/>
    <w:rsid w:val="00E62C8F"/>
    <w:rsid w:val="00E774BF"/>
    <w:rsid w:val="00E8114C"/>
    <w:rsid w:val="00F42EAD"/>
    <w:rsid w:val="00F43C46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ABAC3-3D37-4448-8A44-36CD3E1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A6"/>
  </w:style>
  <w:style w:type="paragraph" w:styleId="6">
    <w:name w:val="heading 6"/>
    <w:basedOn w:val="Standard"/>
    <w:next w:val="Standard"/>
    <w:link w:val="60"/>
    <w:rsid w:val="00CF0FA6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0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0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0F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F0F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0FA6"/>
    <w:rPr>
      <w:rFonts w:ascii="Times New Roman" w:eastAsia="Andale Sans UI" w:hAnsi="Times New Roman" w:cs="Tahoma"/>
      <w:b/>
      <w:kern w:val="3"/>
      <w:sz w:val="32"/>
      <w:szCs w:val="24"/>
      <w:lang w:val="de-DE" w:eastAsia="ja-JP" w:bidi="fa-IR"/>
    </w:rPr>
  </w:style>
  <w:style w:type="paragraph" w:customStyle="1" w:styleId="Standard">
    <w:name w:val="Standard"/>
    <w:rsid w:val="00CF0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F0FA6"/>
    <w:pPr>
      <w:ind w:firstLine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17</cp:revision>
  <cp:lastPrinted>2020-12-30T11:09:00Z</cp:lastPrinted>
  <dcterms:created xsi:type="dcterms:W3CDTF">2019-12-19T15:01:00Z</dcterms:created>
  <dcterms:modified xsi:type="dcterms:W3CDTF">2020-12-30T11:10:00Z</dcterms:modified>
</cp:coreProperties>
</file>