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3B" w:rsidRDefault="00EB543B" w:rsidP="00EB543B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43B" w:rsidRDefault="00EB543B" w:rsidP="00EB5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D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-405765</wp:posOffset>
            </wp:positionV>
            <wp:extent cx="495300" cy="619125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3" name="Рисунок 3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43B" w:rsidRPr="0084483C" w:rsidRDefault="00EB543B" w:rsidP="00EB543B">
      <w:pPr>
        <w:spacing w:after="0"/>
        <w:jc w:val="center"/>
        <w:rPr>
          <w:sz w:val="28"/>
          <w:szCs w:val="28"/>
        </w:rPr>
      </w:pPr>
    </w:p>
    <w:p w:rsidR="00EB543B" w:rsidRPr="00697D63" w:rsidRDefault="00EB543B" w:rsidP="00EB543B">
      <w:pPr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D63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EB543B" w:rsidRPr="00697D63" w:rsidRDefault="00EB543B" w:rsidP="00EB543B">
      <w:pPr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D63">
        <w:rPr>
          <w:rFonts w:ascii="Times New Roman" w:hAnsi="Times New Roman" w:cs="Times New Roman"/>
          <w:b/>
          <w:sz w:val="32"/>
          <w:szCs w:val="32"/>
        </w:rPr>
        <w:t>К</w:t>
      </w:r>
      <w:r w:rsidRPr="00697D63">
        <w:rPr>
          <w:rFonts w:ascii="Times New Roman" w:hAnsi="Times New Roman" w:cs="Times New Roman"/>
          <w:b/>
          <w:sz w:val="28"/>
          <w:szCs w:val="28"/>
        </w:rPr>
        <w:t>РЫМСКИЙ РАЙОН</w:t>
      </w:r>
    </w:p>
    <w:p w:rsidR="00EB543B" w:rsidRPr="00697D63" w:rsidRDefault="00EB543B" w:rsidP="00EB543B">
      <w:pPr>
        <w:ind w:right="-6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EB543B" w:rsidRPr="00697D63" w:rsidRDefault="00EB543B" w:rsidP="00A535CC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bookmarkStart w:id="0" w:name="_GoBack"/>
      <w:bookmarkEnd w:id="0"/>
      <w:r w:rsidRPr="00697D63">
        <w:rPr>
          <w:rFonts w:ascii="Times New Roman" w:hAnsi="Times New Roman" w:cs="Times New Roman"/>
          <w:b/>
          <w:spacing w:val="12"/>
          <w:sz w:val="36"/>
          <w:szCs w:val="36"/>
        </w:rPr>
        <w:t>ПО</w:t>
      </w:r>
      <w:r w:rsidR="00A535CC">
        <w:rPr>
          <w:rFonts w:ascii="Times New Roman" w:hAnsi="Times New Roman" w:cs="Times New Roman"/>
          <w:b/>
          <w:spacing w:val="12"/>
          <w:sz w:val="36"/>
          <w:szCs w:val="36"/>
        </w:rPr>
        <w:t>СТАНОВЛЕНИЕ</w:t>
      </w:r>
    </w:p>
    <w:p w:rsidR="00EB543B" w:rsidRPr="00697D63" w:rsidRDefault="00EB543B" w:rsidP="00EB543B">
      <w:pPr>
        <w:tabs>
          <w:tab w:val="left" w:pos="7740"/>
        </w:tabs>
        <w:spacing w:before="280"/>
        <w:jc w:val="center"/>
        <w:rPr>
          <w:rFonts w:ascii="Times New Roman" w:hAnsi="Times New Roman" w:cs="Times New Roman"/>
        </w:rPr>
      </w:pPr>
      <w:r w:rsidRPr="00697D6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12.05.2020</w:t>
      </w:r>
      <w:r w:rsidRPr="00697D63">
        <w:rPr>
          <w:rFonts w:ascii="Times New Roman" w:hAnsi="Times New Roman" w:cs="Times New Roman"/>
        </w:rPr>
        <w:tab/>
        <w:t xml:space="preserve">№ </w:t>
      </w:r>
      <w:r>
        <w:rPr>
          <w:rFonts w:ascii="Times New Roman" w:hAnsi="Times New Roman" w:cs="Times New Roman"/>
        </w:rPr>
        <w:t>948</w:t>
      </w:r>
    </w:p>
    <w:p w:rsidR="00EB543B" w:rsidRPr="00697D63" w:rsidRDefault="00EB543B" w:rsidP="00EB543B">
      <w:pPr>
        <w:jc w:val="center"/>
        <w:rPr>
          <w:rFonts w:ascii="Times New Roman" w:hAnsi="Times New Roman" w:cs="Times New Roman"/>
        </w:rPr>
      </w:pPr>
      <w:r w:rsidRPr="00697D63">
        <w:rPr>
          <w:rFonts w:ascii="Times New Roman" w:hAnsi="Times New Roman" w:cs="Times New Roman"/>
        </w:rPr>
        <w:t>город Крымск</w:t>
      </w:r>
    </w:p>
    <w:p w:rsidR="00EB543B" w:rsidRDefault="00EB543B" w:rsidP="00EB54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43B" w:rsidRDefault="00EB543B" w:rsidP="00EB543B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осуществления профессиональной служебной деятельности в дистанционном формате муниципальными служащими муниципального образования Крымский район, замещающими должности муниципальной службы в администрации муниципального образования Крымский район</w:t>
      </w:r>
    </w:p>
    <w:p w:rsidR="00EB543B" w:rsidRDefault="00EB543B" w:rsidP="00EB543B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43B" w:rsidRDefault="00EB543B" w:rsidP="00EB5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8335F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 от 6 октября 2003 года № 131-ФЗ «Об общих принципах организации местного самоуправления в Российской Федерации», </w:t>
      </w:r>
      <w:r w:rsidRPr="008335FC">
        <w:rPr>
          <w:rFonts w:ascii="Times New Roman" w:hAnsi="Times New Roman" w:cs="Times New Roman"/>
          <w:sz w:val="28"/>
          <w:szCs w:val="28"/>
        </w:rPr>
        <w:t>постановлением</w:t>
      </w:r>
      <w:r w:rsidRPr="008335F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главы администрации (губернатора) Краснодарского края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от 10 мая 2020 года № 267 «Об утверждении Порядка осуществления профессиональной служебной деятельности в дистанционном формате государственными гражданскими служащими Краснодарского края, замещающими должности государственной гражданской службы в администрации Краснодарского края»</w:t>
      </w:r>
      <w:r w:rsidRPr="008335F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                         </w:t>
      </w:r>
      <w:proofErr w:type="gramStart"/>
      <w:r w:rsidRPr="008335F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п</w:t>
      </w:r>
      <w:proofErr w:type="gramEnd"/>
      <w:r w:rsidRPr="008335F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о с т а н </w:t>
      </w:r>
      <w:proofErr w:type="gramStart"/>
      <w:r w:rsidRPr="008335F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о</w:t>
      </w:r>
      <w:proofErr w:type="gramEnd"/>
      <w:r w:rsidRPr="008335F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в л я ю:</w:t>
      </w:r>
    </w:p>
    <w:p w:rsidR="00EB543B" w:rsidRDefault="00EB543B" w:rsidP="00EB5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1. Утвердить Порядок осуществления</w:t>
      </w:r>
      <w:r w:rsidRPr="00E732AA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профессиональной служебной деятельности в дистанционном формате муници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пальными служащими </w:t>
      </w:r>
      <w:r w:rsidRPr="00E732AA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муниципального образования Крымский район, замещающими должности муниципальной службы в администрации муниципального образования Крымский район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(приложение).</w:t>
      </w:r>
    </w:p>
    <w:p w:rsidR="00EB543B" w:rsidRDefault="00EB543B" w:rsidP="00EB5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2. Начальникам структурных подразделений </w:t>
      </w:r>
      <w:r w:rsidRPr="00E732AA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администрации муниципального образования Крымский район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:</w:t>
      </w:r>
    </w:p>
    <w:p w:rsidR="00EB543B" w:rsidRDefault="00EB543B" w:rsidP="00EB5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1) обеспечить применение настоящего Порядка в деятельности муниципальных служащих при подготовке документов в электронном виде при наличии соответствующих организационно-технических возможностей, включая соблюдение информационной безопасности и наличие сетевого доступа к используемым в работе приложениям;</w:t>
      </w:r>
    </w:p>
    <w:p w:rsidR="00EB543B" w:rsidRDefault="00EB543B" w:rsidP="00EB5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lastRenderedPageBreak/>
        <w:t>2) обеспечить техническое и методическое сопровождение профессиональной служебной деятельности муниципальных служащих, переведенных на дистанционный формат.</w:t>
      </w:r>
    </w:p>
    <w:p w:rsidR="00EB543B" w:rsidRDefault="00EB543B" w:rsidP="00EB5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3. Начальнику отдела информатизации администрации муниципального образования Крымский район (</w:t>
      </w:r>
      <w:proofErr w:type="spellStart"/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Пацюк</w:t>
      </w:r>
      <w:proofErr w:type="spellEnd"/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) обеспечить информационную, консультационную и методическую поддержку муниципальных служащих администрации муниципального образования Крымский район, осуществляющих профессиональную служебную деятельность в дистанционном формате.</w:t>
      </w:r>
    </w:p>
    <w:p w:rsidR="00EB543B" w:rsidRPr="00DB08DD" w:rsidRDefault="00EB543B" w:rsidP="00EB5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4. </w:t>
      </w:r>
      <w:r w:rsidRPr="008335F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Отделу по взаимодействию со СМИ администрации муниципального обра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зования Крымский район (Назарова</w:t>
      </w:r>
      <w:r w:rsidRPr="008335F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  обеспечить размещение настоящего постановления на официальном сайте администрации муниципального образования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Крымский район в сети Интернет.</w:t>
      </w:r>
    </w:p>
    <w:p w:rsidR="00EB543B" w:rsidRDefault="00EB543B" w:rsidP="00EB5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выполнением настоящего постановления возложить на первого заместителя главы муниципального образования Крымский район В.Н.Черника.</w:t>
      </w:r>
    </w:p>
    <w:p w:rsidR="00EB543B" w:rsidRDefault="00EB543B" w:rsidP="00EB5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6. Постановление вступает в силу со дня подписания.</w:t>
      </w:r>
    </w:p>
    <w:p w:rsidR="00EB543B" w:rsidRDefault="00EB543B" w:rsidP="00EB5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EB543B" w:rsidRDefault="00EB543B" w:rsidP="00EB543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EB543B" w:rsidRDefault="00EB543B" w:rsidP="00EB543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EB543B" w:rsidRDefault="00EB543B" w:rsidP="00EB5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обязанности главы</w:t>
      </w:r>
    </w:p>
    <w:p w:rsidR="00EB543B" w:rsidRDefault="00EB543B" w:rsidP="00EB5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муниципального образования</w:t>
      </w:r>
    </w:p>
    <w:p w:rsidR="00EB543B" w:rsidRDefault="00EB543B" w:rsidP="00EB5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Крымский район                                                                                 В.Н.Черник</w:t>
      </w:r>
    </w:p>
    <w:p w:rsidR="00EB543B" w:rsidRDefault="00EB543B" w:rsidP="00EB5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D4380" w:rsidRDefault="006D4380" w:rsidP="00933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7A28FD" w:rsidRDefault="007A28FD" w:rsidP="00933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EB543B" w:rsidRDefault="00EB543B" w:rsidP="00933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EB543B" w:rsidRDefault="00EB543B" w:rsidP="00933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EB543B" w:rsidRDefault="00EB543B" w:rsidP="00933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EB543B" w:rsidRDefault="00EB543B" w:rsidP="00933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EB543B" w:rsidRDefault="00EB543B" w:rsidP="00933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EB543B" w:rsidRDefault="00EB543B" w:rsidP="00933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EB543B" w:rsidRDefault="00EB543B" w:rsidP="00933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EB543B" w:rsidRDefault="00EB543B" w:rsidP="00933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EB543B" w:rsidRDefault="00EB543B" w:rsidP="00933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EB543B" w:rsidRDefault="00EB543B" w:rsidP="00933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EB543B" w:rsidRDefault="00EB543B" w:rsidP="00933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EB543B" w:rsidRDefault="00EB543B" w:rsidP="00933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EB543B" w:rsidRDefault="00EB543B" w:rsidP="00933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EB543B" w:rsidRDefault="00EB543B" w:rsidP="00933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EB543B" w:rsidRDefault="00EB543B" w:rsidP="00933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EB543B" w:rsidRDefault="00EB543B" w:rsidP="00933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EB543B" w:rsidRDefault="00EB543B" w:rsidP="00933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EB543B" w:rsidRDefault="00EB543B" w:rsidP="00933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D4380" w:rsidRDefault="006D4380" w:rsidP="00EB543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ПРИЛОЖЕНИЕ</w:t>
      </w:r>
    </w:p>
    <w:p w:rsidR="00EB543B" w:rsidRDefault="006D4380" w:rsidP="00EB543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</w:t>
      </w:r>
      <w:r w:rsidR="00CA78C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 постановлению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администрации </w:t>
      </w:r>
    </w:p>
    <w:p w:rsidR="00EB543B" w:rsidRDefault="006D4380" w:rsidP="00EB543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муниципального</w:t>
      </w:r>
      <w:r w:rsidR="00CA78C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образования </w:t>
      </w:r>
    </w:p>
    <w:p w:rsidR="006D4380" w:rsidRDefault="00CA78CF" w:rsidP="00EB543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Крымский район</w:t>
      </w:r>
    </w:p>
    <w:p w:rsidR="00CA78CF" w:rsidRDefault="00CA78CF" w:rsidP="00EB543B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от_______________ № __________</w:t>
      </w:r>
    </w:p>
    <w:p w:rsidR="00CA78CF" w:rsidRDefault="00CA78CF" w:rsidP="00CA78CF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A78CF" w:rsidRDefault="00CA78CF" w:rsidP="00CA78CF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A78CF" w:rsidRPr="00CA78CF" w:rsidRDefault="00CA78CF" w:rsidP="00CA78CF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CA78C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ПОРЯДОК</w:t>
      </w:r>
    </w:p>
    <w:p w:rsidR="00584056" w:rsidRPr="007A28FD" w:rsidRDefault="00CA78CF" w:rsidP="007A28FD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CA78C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осуществления профессиональной служебной деятельности в дистанционном формате муници</w:t>
      </w:r>
      <w:r w:rsidR="008B06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пальными служащими </w:t>
      </w:r>
      <w:r w:rsidRPr="00CA78C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муниципального образования Крымский район, замещающими должности муниципальной службы в администрации муниципального образования Крымский р</w:t>
      </w:r>
      <w:r w:rsidR="007A28F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айон</w:t>
      </w:r>
    </w:p>
    <w:p w:rsidR="00584056" w:rsidRPr="00584056" w:rsidRDefault="007A28FD" w:rsidP="007A28FD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643" w:after="0" w:line="317" w:lineRule="exact"/>
        <w:ind w:right="10"/>
        <w:jc w:val="both"/>
        <w:rPr>
          <w:rFonts w:ascii="Times New Roman" w:eastAsiaTheme="minorEastAsia" w:hAnsi="Times New Roman" w:cs="Times New Roman"/>
          <w:spacing w:val="-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1. </w:t>
      </w:r>
      <w:proofErr w:type="gramStart"/>
      <w:r w:rsidR="00584056"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регулирует вопросы осуществления профессиональной служебной деятельности в дистанционном форма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муниципальными </w:t>
      </w:r>
      <w:r w:rsidR="00584056"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служащими </w:t>
      </w:r>
      <w:r w:rsidRPr="007A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Крымский район</w:t>
      </w:r>
      <w:r w:rsidR="00584056"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амещающими должности муниципальной</w:t>
      </w:r>
      <w:r w:rsidR="00584056"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в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7A28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Крымский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муниципальные </w:t>
      </w:r>
      <w:r w:rsidR="00584056"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служащие), 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</w:t>
      </w:r>
      <w:proofErr w:type="gramEnd"/>
      <w:r w:rsidR="00584056"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нормальные жизненные условия всего населения или его части (далее - Порядок).</w:t>
      </w:r>
    </w:p>
    <w:p w:rsidR="00584056" w:rsidRPr="00584056" w:rsidRDefault="007A28FD" w:rsidP="007A28FD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17" w:lineRule="exact"/>
        <w:ind w:right="10"/>
        <w:jc w:val="both"/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2. </w:t>
      </w:r>
      <w:r w:rsidR="00584056"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осуществления профессиональной слу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жебной деятельности муниципальными</w:t>
      </w:r>
      <w:r w:rsidR="00584056"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служащими в дистанционном формате определяются </w:t>
      </w:r>
      <w:r w:rsidR="00C6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трудовым договором </w:t>
      </w:r>
      <w:r w:rsidR="00584056"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(дополнительным со</w:t>
      </w:r>
      <w:r w:rsidR="00C65A4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глашением к трудовому договору), должностной инструкцией муниципального</w:t>
      </w:r>
      <w:r w:rsidR="00584056"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служащего.</w:t>
      </w:r>
    </w:p>
    <w:p w:rsidR="00584056" w:rsidRPr="00584056" w:rsidRDefault="00C65A40" w:rsidP="00C65A40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17" w:lineRule="exact"/>
        <w:ind w:right="10"/>
        <w:jc w:val="both"/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Перечень должностей муниципальной </w:t>
      </w:r>
      <w:r w:rsidR="00584056"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службы, при замещении которых профессиональная служебная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осуществляться муниципальным </w:t>
      </w:r>
      <w:r w:rsidR="00584056"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в дистанционном формате, определяется правовым актом представителя нанимателя в силу обстоятельств, указанных в пункте 1 Порядка.</w:t>
      </w:r>
    </w:p>
    <w:p w:rsidR="00584056" w:rsidRPr="00584056" w:rsidRDefault="00584056" w:rsidP="0058405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" w:right="5" w:firstLine="69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 на дистанционный формат осуществления профессиональной служебной деятельности представителем нанимателя могут быть</w:t>
      </w:r>
      <w:r w:rsidR="00C6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переведены муниципальные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служащие:</w:t>
      </w:r>
    </w:p>
    <w:p w:rsidR="00584056" w:rsidRPr="00584056" w:rsidRDefault="00584056" w:rsidP="0058405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0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беременные и многодетные женщины;</w:t>
      </w:r>
    </w:p>
    <w:p w:rsidR="00584056" w:rsidRPr="00584056" w:rsidRDefault="00584056" w:rsidP="0058405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0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женщины, имеющие малолетних детей.</w:t>
      </w:r>
    </w:p>
    <w:p w:rsidR="00584056" w:rsidRPr="00584056" w:rsidRDefault="00584056" w:rsidP="0058405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 w:firstLine="69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нанимателя, исходя из конкретной ситуации, может определять иные категории, переводимые на дистанционный формат осуществления профессиональной служебной деятельности, в преимущественном порядке.</w:t>
      </w:r>
    </w:p>
    <w:p w:rsidR="007A28FD" w:rsidRPr="00584056" w:rsidRDefault="00EB543B" w:rsidP="00C65A40">
      <w:pPr>
        <w:widowControl w:val="0"/>
        <w:shd w:val="clear" w:color="auto" w:fill="FFFFFF"/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ab/>
      </w:r>
      <w:r w:rsidR="00C65A40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>4.</w:t>
      </w:r>
      <w:r w:rsidR="00F20F89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> </w:t>
      </w:r>
      <w:r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</w:t>
      </w:r>
      <w:r w:rsidR="00584056"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обеспечение   профессиональной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056"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муниципальных </w:t>
      </w:r>
      <w:r w:rsidR="007A28FD"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6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лужащих в дистанционном </w:t>
      </w:r>
      <w:r w:rsidR="00C65A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формате </w:t>
      </w:r>
      <w:r w:rsidR="007A28FD"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C6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C65A40" w:rsidRPr="00C65A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Крымский район</w:t>
      </w:r>
      <w:r w:rsidR="007A28FD"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соблюдением требований действующего законодательства.</w:t>
      </w:r>
    </w:p>
    <w:p w:rsidR="007A28FD" w:rsidRPr="00584056" w:rsidRDefault="00C65A40" w:rsidP="007A28FD">
      <w:pPr>
        <w:widowControl w:val="0"/>
        <w:numPr>
          <w:ilvl w:val="0"/>
          <w:numId w:val="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17" w:lineRule="exact"/>
        <w:ind w:right="5" w:firstLine="710"/>
        <w:jc w:val="both"/>
        <w:rPr>
          <w:rFonts w:ascii="Times New Roman" w:eastAsiaTheme="minorEastAsia" w:hAnsi="Times New Roman" w:cs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муниципальным</w:t>
      </w:r>
      <w:r w:rsidR="007A28FD"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профессиональной служебной деятельности в дистанционном формате допускается только при наличии соответствующих организационно-технических возможностей.</w:t>
      </w:r>
    </w:p>
    <w:p w:rsidR="007A28FD" w:rsidRPr="00584056" w:rsidRDefault="00C65A40" w:rsidP="007A28FD">
      <w:pPr>
        <w:widowControl w:val="0"/>
        <w:numPr>
          <w:ilvl w:val="0"/>
          <w:numId w:val="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17" w:lineRule="exact"/>
        <w:ind w:firstLine="710"/>
        <w:jc w:val="both"/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r w:rsidR="007A28FD"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необходимости удаленного подключения автоматизирован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рабочего места муниципального</w:t>
      </w:r>
      <w:r w:rsidR="007A28FD"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к информационным ресурсам </w:t>
      </w:r>
      <w:r w:rsidR="000422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7A28FD"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такое подключение осуществляется с соблюдением принципов и требований действующего законодательства в области защиты информации.</w:t>
      </w:r>
    </w:p>
    <w:p w:rsidR="007A28FD" w:rsidRPr="00584056" w:rsidRDefault="007A28FD" w:rsidP="007A28F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" w:right="5" w:firstLine="70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Удаленное подключ</w:t>
      </w:r>
      <w:r w:rsidR="0004228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рабочего места муниципального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допускается исключительно посредством применения сертифицированных средств защиты информации, прошедших в установленном федеральным законодательством порядке сертификацию в Федеральной службе безопасности Российской Федерации и (или) получивших подтверждение соответствия в Федеральной службе по техническому и экспортному контролю, а также с соблюдением необходимых мер при обработке информации, подлежащей защите согласно требованиям действующего законодательства.</w:t>
      </w:r>
      <w:proofErr w:type="gramEnd"/>
    </w:p>
    <w:p w:rsidR="007A28FD" w:rsidRPr="00584056" w:rsidRDefault="007A28FD" w:rsidP="007A28FD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17" w:lineRule="exact"/>
        <w:ind w:right="10"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4056">
        <w:rPr>
          <w:rFonts w:ascii="Times New Roman" w:eastAsiaTheme="minorEastAsia" w:hAnsi="Times New Roman" w:cs="Times New Roman"/>
          <w:spacing w:val="-16"/>
          <w:sz w:val="28"/>
          <w:szCs w:val="28"/>
          <w:lang w:eastAsia="ru-RU"/>
        </w:rPr>
        <w:t>7.</w:t>
      </w:r>
      <w:r w:rsidRPr="0058405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служебная деятельн</w:t>
      </w:r>
      <w:r w:rsidR="0004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 в дистанционном формате не 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осуществляться </w:t>
      </w:r>
      <w:proofErr w:type="gramStart"/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4D2E" w:rsidRPr="00D64D2E" w:rsidRDefault="007A28FD" w:rsidP="007A28FD">
      <w:pPr>
        <w:widowControl w:val="0"/>
        <w:numPr>
          <w:ilvl w:val="0"/>
          <w:numId w:val="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317" w:lineRule="exact"/>
        <w:ind w:right="14" w:firstLine="706"/>
        <w:jc w:val="both"/>
        <w:rPr>
          <w:rFonts w:ascii="Times New Roman" w:eastAsiaTheme="minorEastAsia" w:hAnsi="Times New Roman" w:cs="Times New Roman"/>
          <w:spacing w:val="-17"/>
          <w:sz w:val="28"/>
          <w:szCs w:val="28"/>
          <w:lang w:eastAsia="ru-RU"/>
        </w:rPr>
      </w:pP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документами, содержащими информацию </w:t>
      </w:r>
      <w:r w:rsidR="00D64D2E"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грифом «секретно» и для служебного пользования;</w:t>
      </w:r>
    </w:p>
    <w:p w:rsidR="007A28FD" w:rsidRPr="00584056" w:rsidRDefault="007A28FD" w:rsidP="007A28FD">
      <w:pPr>
        <w:widowControl w:val="0"/>
        <w:numPr>
          <w:ilvl w:val="0"/>
          <w:numId w:val="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317" w:lineRule="exact"/>
        <w:ind w:left="706"/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</w:pP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 по мобилизационной подготовке и мобилизации;</w:t>
      </w:r>
    </w:p>
    <w:p w:rsidR="007A28FD" w:rsidRPr="00584056" w:rsidRDefault="007A28FD" w:rsidP="007A28FD">
      <w:pPr>
        <w:widowControl w:val="0"/>
        <w:numPr>
          <w:ilvl w:val="0"/>
          <w:numId w:val="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317" w:lineRule="exact"/>
        <w:ind w:right="19" w:firstLine="706"/>
        <w:jc w:val="both"/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</w:pP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документами, содержащими сведения, отнесенные федеральным законодательством к категории ограниченного доступа.</w:t>
      </w:r>
    </w:p>
    <w:p w:rsidR="007A28FD" w:rsidRPr="00584056" w:rsidRDefault="007A28FD" w:rsidP="007A28FD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17" w:lineRule="exact"/>
        <w:ind w:right="10"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4056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>8.</w:t>
      </w:r>
      <w:r w:rsidRPr="0058405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осуществлении профессиональной служебной деятел</w:t>
      </w:r>
      <w:r w:rsidR="0004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ьности в 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422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истанционном формате муниципальным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</w:t>
      </w:r>
      <w:r w:rsidR="0004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ащим принимается представителем 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</w:t>
      </w:r>
      <w:r w:rsidR="0004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мателя по заявлению муниципального служащего на имя представителя 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нанимателя с учетом требований Порядк</w:t>
      </w:r>
      <w:r w:rsidR="0004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функциональных особенностей 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соответствующего структурно</w:t>
      </w:r>
      <w:r w:rsidR="000422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подразделения администрации муниципального образования Крымский район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важности </w:t>
      </w:r>
      <w:r w:rsidR="00EB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значимости</w:t>
      </w:r>
      <w:proofErr w:type="gramEnd"/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стоящих перед ним задач и с учетом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необходимости обеспечения непрерывности государственного управления.</w:t>
      </w:r>
    </w:p>
    <w:p w:rsidR="007A28FD" w:rsidRPr="00584056" w:rsidRDefault="007A28FD" w:rsidP="007A28F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 w:right="14" w:firstLine="69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</w:t>
      </w:r>
      <w:r w:rsidR="00845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об осуществлении муниципальным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профессиональной служебной деятельности в дистанционном формате либо об отказе принимается представителем нанимателя в течение трех служебных дней после по</w:t>
      </w:r>
      <w:r w:rsidR="008455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ступления заявления муниципального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служащего.</w:t>
      </w:r>
    </w:p>
    <w:p w:rsidR="007A28FD" w:rsidRPr="00584056" w:rsidRDefault="007A28FD" w:rsidP="007A28FD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17" w:lineRule="exact"/>
        <w:ind w:right="5"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4056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>9.</w:t>
      </w:r>
      <w:r w:rsidRPr="0058405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E23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отказывается в осуществлении </w:t>
      </w:r>
      <w:r w:rsidR="00DE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профессио</w:t>
      </w:r>
      <w:r w:rsidR="00DE23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нальной служебной деятельности в дистанционном формате в </w:t>
      </w:r>
      <w:r w:rsidR="00EB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невозможности </w:t>
      </w:r>
      <w:r w:rsidR="00EB543B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осуществления по основаниям,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предусмотренным   пунктами</w:t>
      </w:r>
      <w:r w:rsidR="00EB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0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3 - 8 </w:t>
      </w:r>
      <w:r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Порядка.</w:t>
      </w:r>
    </w:p>
    <w:p w:rsidR="007A28FD" w:rsidRPr="00584056" w:rsidRDefault="00EB543B" w:rsidP="00EB543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 w:after="0" w:line="317" w:lineRule="exact"/>
        <w:jc w:val="both"/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7A28FD"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осуществления профессиональной служебной деятельности </w:t>
      </w:r>
      <w:r w:rsidR="00DE23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дистанционном формате на муниципального</w:t>
      </w:r>
      <w:r w:rsidR="007A28FD"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в </w:t>
      </w:r>
      <w:r w:rsidR="007A28FD"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полном объеме распространяется зак</w:t>
      </w:r>
      <w:r w:rsidR="00DE235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онодательство о муниципальной</w:t>
      </w:r>
      <w:r w:rsidR="007A28FD"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службе, включая вопросы оплаты труда, предоставления гарантий и компенсаций.</w:t>
      </w:r>
    </w:p>
    <w:p w:rsidR="007A28FD" w:rsidRPr="00584056" w:rsidRDefault="00DE2356" w:rsidP="00DE2356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Theme="minorEastAsia" w:hAnsi="Times New Roman" w:cs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B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 </w:t>
      </w:r>
      <w:r w:rsidR="007A28FD"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профессиональной служебной деятельности в дистанционном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ормате муниципальный</w:t>
      </w:r>
      <w:r w:rsidR="007A28FD"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обязан соблюдать установленные федеральным зак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онодательством о муниципальной</w:t>
      </w:r>
      <w:r w:rsidR="007A28FD"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 и о противодействии коррупции обязанности, ограничения и запреты, а также служебную дисциплину, требования к служебному поведению, в том числе требования законодательства в области охраны труда. </w:t>
      </w:r>
    </w:p>
    <w:p w:rsidR="007A28FD" w:rsidRPr="00584056" w:rsidRDefault="00DE2356" w:rsidP="00DE2356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317" w:lineRule="exact"/>
        <w:ind w:right="14"/>
        <w:jc w:val="both"/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12. </w:t>
      </w:r>
      <w:r w:rsidR="007A28FD"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профессиональной служебной деятельности в дистанционном формате прекращается досрочно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несоблюдения муниципальным</w:t>
      </w:r>
      <w:r w:rsidR="007A28FD"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Порядка,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заявления муниципального</w:t>
      </w:r>
      <w:r w:rsidR="007A28FD" w:rsidRPr="0058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а также в связи с прекращением действия обстоятельств, указанных в пункте 1 Порядка.</w:t>
      </w:r>
    </w:p>
    <w:p w:rsidR="007A28FD" w:rsidRDefault="00DE2356" w:rsidP="00EB54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B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7A28FD" w:rsidRPr="007A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Профессиональная слу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жебная деятельность муниципального</w:t>
      </w:r>
      <w:r w:rsidR="007A28FD" w:rsidRPr="007A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после окончания дистанционного исполнения должностных обязанностей осуществляется в ранее установленном порядке в соответствии с законодательств</w:t>
      </w:r>
      <w:r w:rsidR="009A4452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 муниципальной</w:t>
      </w:r>
      <w:r w:rsidR="007A28FD" w:rsidRPr="007A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службе.</w:t>
      </w:r>
    </w:p>
    <w:p w:rsidR="008B0689" w:rsidRDefault="008B0689" w:rsidP="007A2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689" w:rsidRDefault="008B0689" w:rsidP="007A2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689" w:rsidRDefault="008B0689" w:rsidP="007A2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689" w:rsidRDefault="008B0689" w:rsidP="007A2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</w:t>
      </w:r>
    </w:p>
    <w:p w:rsidR="008B0689" w:rsidRPr="007A28FD" w:rsidRDefault="0038213F" w:rsidP="007A2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B068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                                                                               Е.М.Соколова</w:t>
      </w:r>
    </w:p>
    <w:p w:rsidR="007A28FD" w:rsidRPr="007A28FD" w:rsidRDefault="007A28FD" w:rsidP="007A28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7A28FD" w:rsidRDefault="007A28FD" w:rsidP="007A28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7A28FD" w:rsidRDefault="007A28FD" w:rsidP="007A2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933E9E" w:rsidRDefault="00933E9E" w:rsidP="007B7CE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933E9E" w:rsidRDefault="00933E9E" w:rsidP="007B7CE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933E9E" w:rsidRDefault="00933E9E" w:rsidP="007B7CE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933E9E" w:rsidRDefault="00933E9E" w:rsidP="007B7CE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933E9E" w:rsidRDefault="00933E9E" w:rsidP="007B7CE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933E9E" w:rsidRDefault="00933E9E" w:rsidP="007B7CE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933E9E" w:rsidRDefault="00933E9E" w:rsidP="007B7CE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903808" w:rsidRDefault="00903808"/>
    <w:sectPr w:rsidR="00903808" w:rsidSect="007B7CE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DBF" w:rsidRDefault="00895DBF" w:rsidP="007B7CE9">
      <w:pPr>
        <w:spacing w:after="0" w:line="240" w:lineRule="auto"/>
      </w:pPr>
      <w:r>
        <w:separator/>
      </w:r>
    </w:p>
  </w:endnote>
  <w:endnote w:type="continuationSeparator" w:id="0">
    <w:p w:rsidR="00895DBF" w:rsidRDefault="00895DBF" w:rsidP="007B7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DBF" w:rsidRDefault="00895DBF" w:rsidP="007B7CE9">
      <w:pPr>
        <w:spacing w:after="0" w:line="240" w:lineRule="auto"/>
      </w:pPr>
      <w:r>
        <w:separator/>
      </w:r>
    </w:p>
  </w:footnote>
  <w:footnote w:type="continuationSeparator" w:id="0">
    <w:p w:rsidR="00895DBF" w:rsidRDefault="00895DBF" w:rsidP="007B7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472967"/>
      <w:docPartObj>
        <w:docPartGallery w:val="Page Numbers (Top of Page)"/>
        <w:docPartUnique/>
      </w:docPartObj>
    </w:sdtPr>
    <w:sdtEndPr/>
    <w:sdtContent>
      <w:p w:rsidR="00EB543B" w:rsidRDefault="00895DB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5C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B543B" w:rsidRDefault="00EB54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ECD"/>
    <w:multiLevelType w:val="singleLevel"/>
    <w:tmpl w:val="1C22C0E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42DE00F0"/>
    <w:multiLevelType w:val="singleLevel"/>
    <w:tmpl w:val="48A8A23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6A853366"/>
    <w:multiLevelType w:val="singleLevel"/>
    <w:tmpl w:val="1CAAE796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76600F3E"/>
    <w:multiLevelType w:val="singleLevel"/>
    <w:tmpl w:val="D5B88AF6"/>
    <w:lvl w:ilvl="0">
      <w:start w:val="5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D30"/>
    <w:rsid w:val="00042287"/>
    <w:rsid w:val="00085BC0"/>
    <w:rsid w:val="000C61FE"/>
    <w:rsid w:val="001357F0"/>
    <w:rsid w:val="00342A99"/>
    <w:rsid w:val="0038213F"/>
    <w:rsid w:val="0048744A"/>
    <w:rsid w:val="00584056"/>
    <w:rsid w:val="00661AA3"/>
    <w:rsid w:val="006D4380"/>
    <w:rsid w:val="00721715"/>
    <w:rsid w:val="007A28FD"/>
    <w:rsid w:val="007B7CE9"/>
    <w:rsid w:val="0084554C"/>
    <w:rsid w:val="00895DBF"/>
    <w:rsid w:val="008B0689"/>
    <w:rsid w:val="00903808"/>
    <w:rsid w:val="00910007"/>
    <w:rsid w:val="00933E9E"/>
    <w:rsid w:val="009A4452"/>
    <w:rsid w:val="00A535CC"/>
    <w:rsid w:val="00B05110"/>
    <w:rsid w:val="00BA1002"/>
    <w:rsid w:val="00C65A40"/>
    <w:rsid w:val="00CA78CF"/>
    <w:rsid w:val="00D27FCF"/>
    <w:rsid w:val="00D64D2E"/>
    <w:rsid w:val="00D92D30"/>
    <w:rsid w:val="00DE2356"/>
    <w:rsid w:val="00E56D34"/>
    <w:rsid w:val="00E732AA"/>
    <w:rsid w:val="00EB543B"/>
    <w:rsid w:val="00EE28BB"/>
    <w:rsid w:val="00EF7762"/>
    <w:rsid w:val="00F20F89"/>
    <w:rsid w:val="00FE3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7CE9"/>
  </w:style>
  <w:style w:type="paragraph" w:styleId="a5">
    <w:name w:val="footer"/>
    <w:basedOn w:val="a"/>
    <w:link w:val="a6"/>
    <w:uiPriority w:val="99"/>
    <w:unhideWhenUsed/>
    <w:rsid w:val="007B7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CE9"/>
  </w:style>
  <w:style w:type="paragraph" w:styleId="a7">
    <w:name w:val="Balloon Text"/>
    <w:basedOn w:val="a"/>
    <w:link w:val="a8"/>
    <w:uiPriority w:val="99"/>
    <w:semiHidden/>
    <w:unhideWhenUsed/>
    <w:rsid w:val="00BA1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1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7CE9"/>
  </w:style>
  <w:style w:type="paragraph" w:styleId="a5">
    <w:name w:val="footer"/>
    <w:basedOn w:val="a"/>
    <w:link w:val="a6"/>
    <w:uiPriority w:val="99"/>
    <w:unhideWhenUsed/>
    <w:rsid w:val="007B7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CE9"/>
  </w:style>
  <w:style w:type="paragraph" w:styleId="a7">
    <w:name w:val="Balloon Text"/>
    <w:basedOn w:val="a"/>
    <w:link w:val="a8"/>
    <w:uiPriority w:val="99"/>
    <w:semiHidden/>
    <w:unhideWhenUsed/>
    <w:rsid w:val="00BA1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1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F823A-2454-4D85-855A-9880B6ACB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Windows User</cp:lastModifiedBy>
  <cp:revision>3</cp:revision>
  <cp:lastPrinted>2020-05-12T08:57:00Z</cp:lastPrinted>
  <dcterms:created xsi:type="dcterms:W3CDTF">2020-05-14T10:17:00Z</dcterms:created>
  <dcterms:modified xsi:type="dcterms:W3CDTF">2020-05-14T10:58:00Z</dcterms:modified>
</cp:coreProperties>
</file>