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534" w:rsidRPr="00AD11FD" w:rsidRDefault="00A26534" w:rsidP="00A26534">
      <w:pPr>
        <w:jc w:val="center"/>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2819400</wp:posOffset>
            </wp:positionH>
            <wp:positionV relativeFrom="paragraph">
              <wp:posOffset>12700</wp:posOffset>
            </wp:positionV>
            <wp:extent cx="496570" cy="621030"/>
            <wp:effectExtent l="0" t="0" r="0" b="7620"/>
            <wp:wrapTight wrapText="bothSides">
              <wp:wrapPolygon edited="0">
                <wp:start x="0" y="0"/>
                <wp:lineTo x="0" y="21202"/>
                <wp:lineTo x="20716" y="21202"/>
                <wp:lineTo x="2071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4000" contrast="72000"/>
                      <a:extLst>
                        <a:ext uri="{28A0092B-C50C-407E-A947-70E740481C1C}">
                          <a14:useLocalDpi xmlns:a14="http://schemas.microsoft.com/office/drawing/2010/main" val="0"/>
                        </a:ext>
                      </a:extLst>
                    </a:blip>
                    <a:srcRect/>
                    <a:stretch>
                      <a:fillRect/>
                    </a:stretch>
                  </pic:blipFill>
                  <pic:spPr bwMode="auto">
                    <a:xfrm>
                      <a:off x="0" y="0"/>
                      <a:ext cx="496570" cy="621030"/>
                    </a:xfrm>
                    <a:prstGeom prst="rect">
                      <a:avLst/>
                    </a:prstGeom>
                    <a:noFill/>
                  </pic:spPr>
                </pic:pic>
              </a:graphicData>
            </a:graphic>
            <wp14:sizeRelH relativeFrom="page">
              <wp14:pctWidth>0</wp14:pctWidth>
            </wp14:sizeRelH>
            <wp14:sizeRelV relativeFrom="page">
              <wp14:pctHeight>0</wp14:pctHeight>
            </wp14:sizeRelV>
          </wp:anchor>
        </w:drawing>
      </w:r>
    </w:p>
    <w:p w:rsidR="00A26534" w:rsidRPr="00AD11FD" w:rsidRDefault="00A26534" w:rsidP="00A26534">
      <w:pPr>
        <w:jc w:val="center"/>
        <w:rPr>
          <w:sz w:val="28"/>
          <w:szCs w:val="28"/>
        </w:rPr>
      </w:pPr>
    </w:p>
    <w:p w:rsidR="00A26534" w:rsidRPr="00AD11FD" w:rsidRDefault="00A26534" w:rsidP="00A26534">
      <w:pPr>
        <w:jc w:val="center"/>
        <w:rPr>
          <w:sz w:val="28"/>
          <w:szCs w:val="28"/>
        </w:rPr>
      </w:pPr>
    </w:p>
    <w:p w:rsidR="00A26534" w:rsidRPr="00AD11FD" w:rsidRDefault="00A26534" w:rsidP="00A26534">
      <w:pPr>
        <w:jc w:val="center"/>
        <w:rPr>
          <w:sz w:val="28"/>
          <w:szCs w:val="28"/>
        </w:rPr>
      </w:pPr>
    </w:p>
    <w:p w:rsidR="00A26534" w:rsidRPr="00AD11FD" w:rsidRDefault="00A26534" w:rsidP="00A26534">
      <w:pPr>
        <w:ind w:right="-6"/>
        <w:jc w:val="center"/>
        <w:rPr>
          <w:b/>
          <w:bCs/>
          <w:sz w:val="28"/>
          <w:szCs w:val="28"/>
        </w:rPr>
      </w:pPr>
      <w:r w:rsidRPr="00AD11FD">
        <w:rPr>
          <w:b/>
          <w:bCs/>
          <w:sz w:val="28"/>
          <w:szCs w:val="28"/>
        </w:rPr>
        <w:t xml:space="preserve">АДМИНИСТРАЦИЯ МУНИЦИПАЛЬНОГО ОБРАЗОВАНИЯ </w:t>
      </w:r>
    </w:p>
    <w:p w:rsidR="00A26534" w:rsidRPr="00AD11FD" w:rsidRDefault="00A26534" w:rsidP="00A26534">
      <w:pPr>
        <w:ind w:right="-6"/>
        <w:jc w:val="center"/>
        <w:rPr>
          <w:b/>
          <w:bCs/>
          <w:sz w:val="28"/>
          <w:szCs w:val="28"/>
        </w:rPr>
      </w:pPr>
      <w:r w:rsidRPr="00AD11FD">
        <w:rPr>
          <w:b/>
          <w:bCs/>
          <w:sz w:val="28"/>
          <w:szCs w:val="28"/>
        </w:rPr>
        <w:t>КРЫМСКИЙ РАЙОН</w:t>
      </w:r>
    </w:p>
    <w:p w:rsidR="00A26534" w:rsidRPr="00AD11FD" w:rsidRDefault="00A26534" w:rsidP="00A26534">
      <w:pPr>
        <w:ind w:right="-6"/>
        <w:jc w:val="center"/>
        <w:rPr>
          <w:b/>
          <w:bCs/>
          <w:spacing w:val="20"/>
          <w:sz w:val="28"/>
          <w:szCs w:val="28"/>
        </w:rPr>
      </w:pPr>
    </w:p>
    <w:p w:rsidR="00A26534" w:rsidRPr="00AD11FD" w:rsidRDefault="00A26534" w:rsidP="00A26534">
      <w:pPr>
        <w:spacing w:after="120"/>
        <w:jc w:val="center"/>
        <w:rPr>
          <w:b/>
          <w:bCs/>
          <w:spacing w:val="12"/>
          <w:sz w:val="28"/>
          <w:szCs w:val="28"/>
        </w:rPr>
      </w:pPr>
      <w:r w:rsidRPr="00AD11FD">
        <w:rPr>
          <w:b/>
          <w:bCs/>
          <w:spacing w:val="12"/>
          <w:sz w:val="28"/>
          <w:szCs w:val="28"/>
        </w:rPr>
        <w:t>ПОСТАНОВЛЕНИЕ</w:t>
      </w:r>
    </w:p>
    <w:p w:rsidR="00A26534" w:rsidRPr="00AD11FD" w:rsidRDefault="00A26534" w:rsidP="00A26534">
      <w:pPr>
        <w:tabs>
          <w:tab w:val="left" w:pos="7740"/>
        </w:tabs>
        <w:spacing w:before="280"/>
        <w:jc w:val="center"/>
      </w:pPr>
      <w:r w:rsidRPr="00AD11FD">
        <w:t xml:space="preserve">от </w:t>
      </w:r>
      <w:r w:rsidR="00BA3529">
        <w:t xml:space="preserve">17 марта 2020   </w:t>
      </w:r>
      <w:r>
        <w:t xml:space="preserve">года                                                           </w:t>
      </w:r>
      <w:r w:rsidR="00BA3529">
        <w:t xml:space="preserve">                   №462</w:t>
      </w:r>
    </w:p>
    <w:p w:rsidR="00A26534" w:rsidRDefault="00A26534" w:rsidP="00A26534">
      <w:pPr>
        <w:jc w:val="center"/>
        <w:rPr>
          <w:sz w:val="28"/>
          <w:szCs w:val="28"/>
        </w:rPr>
      </w:pPr>
      <w:r w:rsidRPr="00AD11FD">
        <w:rPr>
          <w:sz w:val="28"/>
          <w:szCs w:val="28"/>
        </w:rPr>
        <w:t>город Крымск</w:t>
      </w:r>
    </w:p>
    <w:p w:rsidR="00BA3529" w:rsidRDefault="00BA3529" w:rsidP="00A26534">
      <w:pPr>
        <w:jc w:val="center"/>
        <w:rPr>
          <w:sz w:val="28"/>
          <w:szCs w:val="28"/>
        </w:rPr>
      </w:pPr>
    </w:p>
    <w:p w:rsidR="00BA3529" w:rsidRPr="00AD11FD" w:rsidRDefault="00BA3529" w:rsidP="00A26534">
      <w:pPr>
        <w:jc w:val="center"/>
        <w:rPr>
          <w:sz w:val="28"/>
          <w:szCs w:val="28"/>
        </w:rPr>
      </w:pPr>
    </w:p>
    <w:p w:rsidR="00BA3529" w:rsidRPr="006039BB" w:rsidRDefault="00BA3529" w:rsidP="00BA3529">
      <w:pPr>
        <w:jc w:val="center"/>
        <w:outlineLvl w:val="0"/>
        <w:rPr>
          <w:b/>
          <w:sz w:val="27"/>
          <w:szCs w:val="27"/>
        </w:rPr>
      </w:pPr>
      <w:proofErr w:type="gramStart"/>
      <w:r w:rsidRPr="006039BB">
        <w:rPr>
          <w:b/>
          <w:sz w:val="27"/>
          <w:szCs w:val="27"/>
        </w:rPr>
        <w:t xml:space="preserve">О внесении изменений в постановление администрации муниципального образования Крымский район  от 31 июля 2018 года № 1254  </w:t>
      </w:r>
      <w:r w:rsidRPr="006039BB">
        <w:rPr>
          <w:b/>
          <w:bCs/>
          <w:sz w:val="27"/>
          <w:szCs w:val="27"/>
        </w:rPr>
        <w:t xml:space="preserve">«Об утверждении порядка осуществления </w:t>
      </w:r>
      <w:r w:rsidRPr="006039BB">
        <w:rPr>
          <w:b/>
          <w:sz w:val="27"/>
          <w:szCs w:val="27"/>
        </w:rPr>
        <w:t xml:space="preserve">органом внутреннего муниципального финансового контроля муниципального образования Крымский район муниципальной функции «Осуществление внутреннего муниципального финансового контроля в сфере бюджетных правоотношений и в сфере закупок товаров, работ, услуг для обеспечения муниципальных нужд» </w:t>
      </w:r>
      <w:proofErr w:type="gramEnd"/>
    </w:p>
    <w:p w:rsidR="00BA3529" w:rsidRPr="006039BB" w:rsidRDefault="00BA3529" w:rsidP="00BA3529">
      <w:pPr>
        <w:jc w:val="center"/>
        <w:outlineLvl w:val="0"/>
        <w:rPr>
          <w:b/>
          <w:sz w:val="27"/>
          <w:szCs w:val="27"/>
        </w:rPr>
      </w:pPr>
    </w:p>
    <w:p w:rsidR="00BA3529" w:rsidRPr="006039BB" w:rsidRDefault="00BA3529" w:rsidP="00BA3529">
      <w:pPr>
        <w:jc w:val="center"/>
        <w:outlineLvl w:val="0"/>
        <w:rPr>
          <w:b/>
          <w:sz w:val="27"/>
          <w:szCs w:val="27"/>
        </w:rPr>
      </w:pPr>
    </w:p>
    <w:p w:rsidR="00BA3529" w:rsidRPr="006039BB" w:rsidRDefault="00BA3529" w:rsidP="00BA3529">
      <w:pPr>
        <w:ind w:firstLine="851"/>
        <w:jc w:val="both"/>
        <w:rPr>
          <w:sz w:val="27"/>
          <w:szCs w:val="27"/>
        </w:rPr>
      </w:pPr>
      <w:proofErr w:type="gramStart"/>
      <w:r w:rsidRPr="006039BB">
        <w:rPr>
          <w:sz w:val="27"/>
          <w:szCs w:val="27"/>
        </w:rPr>
        <w:t>По результатам правового мониторинга действующего законодательства, в целях актуализации регламентированных правил осуществления органом внутреннего муниципального финансового контроля администрации муниципального образования Крымский район полномочий по внутреннему муниципальному финансовому контролю в сфере бюджетных правоотношений и контролю в сфере закупок товаров, работ, услуг для обеспечения муниципальных нужд в соответствии с требованиями статьи 269.2  Бюджетного кодекса Российской Федерации  и  статьи  99 Федерального закона от</w:t>
      </w:r>
      <w:proofErr w:type="gramEnd"/>
      <w:r w:rsidRPr="006039BB">
        <w:rPr>
          <w:sz w:val="27"/>
          <w:szCs w:val="27"/>
        </w:rPr>
        <w:t xml:space="preserve"> 5 апреля 2013 года № 44-ФЗ «О контрактной системе в сфере закупок товаров, работ, услуг для обеспечения государственных  и  муниципальных нужд», </w:t>
      </w:r>
      <w:proofErr w:type="gramStart"/>
      <w:r w:rsidRPr="006039BB">
        <w:rPr>
          <w:sz w:val="27"/>
          <w:szCs w:val="27"/>
        </w:rPr>
        <w:t>п</w:t>
      </w:r>
      <w:proofErr w:type="gramEnd"/>
      <w:r w:rsidRPr="006039BB">
        <w:rPr>
          <w:sz w:val="27"/>
          <w:szCs w:val="27"/>
        </w:rPr>
        <w:t xml:space="preserve"> о с т а н о в л я ю:</w:t>
      </w:r>
    </w:p>
    <w:p w:rsidR="00BA3529" w:rsidRPr="006039BB" w:rsidRDefault="00BA3529" w:rsidP="00BA3529">
      <w:pPr>
        <w:ind w:firstLine="851"/>
        <w:jc w:val="both"/>
        <w:rPr>
          <w:sz w:val="27"/>
          <w:szCs w:val="27"/>
        </w:rPr>
      </w:pPr>
      <w:r w:rsidRPr="006039BB">
        <w:rPr>
          <w:sz w:val="27"/>
          <w:szCs w:val="27"/>
        </w:rPr>
        <w:t>1. </w:t>
      </w:r>
      <w:proofErr w:type="gramStart"/>
      <w:r w:rsidRPr="006039BB">
        <w:rPr>
          <w:sz w:val="27"/>
          <w:szCs w:val="27"/>
        </w:rPr>
        <w:t xml:space="preserve">Внести в постановление администрации муниципального образования Крымский  район от 31 июля 2018 года № 1254 </w:t>
      </w:r>
      <w:r w:rsidRPr="006039BB">
        <w:rPr>
          <w:bCs/>
          <w:sz w:val="27"/>
          <w:szCs w:val="27"/>
        </w:rPr>
        <w:t xml:space="preserve">«Об утверждении порядка осуществления </w:t>
      </w:r>
      <w:r w:rsidRPr="006039BB">
        <w:rPr>
          <w:sz w:val="27"/>
          <w:szCs w:val="27"/>
        </w:rPr>
        <w:t>органом внутреннего муниципального финансового контроля муниципального образования Крымский район муниципальной функции «Осуществление внутреннего муниципального финансового контроля в сфере бюджетных правоотношений и в сфере закупок товаров, работ, услуг для обеспечения муниципальных нужд» (далее по тексту - постановление) следующие изменения:</w:t>
      </w:r>
      <w:proofErr w:type="gramEnd"/>
    </w:p>
    <w:p w:rsidR="00BA3529" w:rsidRPr="006039BB" w:rsidRDefault="00BA3529" w:rsidP="00BA3529">
      <w:pPr>
        <w:ind w:firstLine="851"/>
        <w:jc w:val="both"/>
        <w:rPr>
          <w:sz w:val="27"/>
          <w:szCs w:val="27"/>
        </w:rPr>
      </w:pPr>
      <w:r w:rsidRPr="006039BB">
        <w:rPr>
          <w:sz w:val="27"/>
          <w:szCs w:val="27"/>
        </w:rPr>
        <w:t>1) исключить пункт 4 из приложения к постановлению;</w:t>
      </w:r>
    </w:p>
    <w:p w:rsidR="00BA3529" w:rsidRPr="006039BB" w:rsidRDefault="00BA3529" w:rsidP="00BA3529">
      <w:pPr>
        <w:ind w:firstLine="851"/>
        <w:jc w:val="both"/>
        <w:rPr>
          <w:sz w:val="27"/>
          <w:szCs w:val="27"/>
        </w:rPr>
      </w:pPr>
      <w:r w:rsidRPr="006039BB">
        <w:rPr>
          <w:sz w:val="27"/>
          <w:szCs w:val="27"/>
        </w:rPr>
        <w:t>2) пункт 5 приложения к постановлению изложить в следующей редакции:</w:t>
      </w:r>
    </w:p>
    <w:p w:rsidR="00BA3529" w:rsidRPr="006039BB" w:rsidRDefault="00BA3529" w:rsidP="00BA3529">
      <w:pPr>
        <w:ind w:firstLine="851"/>
        <w:jc w:val="both"/>
        <w:rPr>
          <w:sz w:val="27"/>
          <w:szCs w:val="27"/>
        </w:rPr>
      </w:pPr>
      <w:r w:rsidRPr="006039BB">
        <w:rPr>
          <w:sz w:val="27"/>
          <w:szCs w:val="27"/>
        </w:rPr>
        <w:t>«5. Орган контроля при выполнении контрольных мероприятий  осуществляет:</w:t>
      </w:r>
    </w:p>
    <w:p w:rsidR="00BA3529" w:rsidRPr="006039BB" w:rsidRDefault="00BA3529" w:rsidP="00BA3529">
      <w:pPr>
        <w:ind w:firstLine="851"/>
        <w:jc w:val="both"/>
        <w:rPr>
          <w:sz w:val="27"/>
          <w:szCs w:val="27"/>
        </w:rPr>
      </w:pPr>
      <w:r w:rsidRPr="006039BB">
        <w:rPr>
          <w:sz w:val="27"/>
          <w:szCs w:val="27"/>
        </w:rPr>
        <w:t>а) </w:t>
      </w:r>
      <w:proofErr w:type="gramStart"/>
      <w:r w:rsidRPr="006039BB">
        <w:rPr>
          <w:sz w:val="27"/>
          <w:szCs w:val="27"/>
        </w:rPr>
        <w:t>контроль  за</w:t>
      </w:r>
      <w:proofErr w:type="gramEnd"/>
      <w:r w:rsidRPr="006039BB">
        <w:rPr>
          <w:sz w:val="27"/>
          <w:szCs w:val="27"/>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муниципального образования Крымский район;</w:t>
      </w:r>
    </w:p>
    <w:p w:rsidR="00BA3529" w:rsidRPr="006039BB" w:rsidRDefault="00BA3529" w:rsidP="00BA3529">
      <w:pPr>
        <w:ind w:firstLine="851"/>
        <w:jc w:val="both"/>
        <w:rPr>
          <w:sz w:val="27"/>
          <w:szCs w:val="27"/>
        </w:rPr>
      </w:pPr>
      <w:r w:rsidRPr="006039BB">
        <w:rPr>
          <w:sz w:val="27"/>
          <w:szCs w:val="27"/>
        </w:rPr>
        <w:lastRenderedPageBreak/>
        <w:t>б) </w:t>
      </w:r>
      <w:proofErr w:type="gramStart"/>
      <w:r w:rsidRPr="006039BB">
        <w:rPr>
          <w:sz w:val="27"/>
          <w:szCs w:val="27"/>
        </w:rPr>
        <w:t>контроль за</w:t>
      </w:r>
      <w:proofErr w:type="gramEnd"/>
      <w:r w:rsidRPr="006039BB">
        <w:rPr>
          <w:sz w:val="27"/>
          <w:szCs w:val="27"/>
        </w:rPr>
        <w:t>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Крымский район, а также за соблюдением условий договоров (соглашений) о предоставлении средств из бюджета муниципального образования Крымский район,  муниципальных контрактов;</w:t>
      </w:r>
    </w:p>
    <w:p w:rsidR="00BA3529" w:rsidRPr="006039BB" w:rsidRDefault="00BA3529" w:rsidP="00BA3529">
      <w:pPr>
        <w:ind w:firstLine="851"/>
        <w:jc w:val="both"/>
        <w:rPr>
          <w:sz w:val="27"/>
          <w:szCs w:val="27"/>
        </w:rPr>
      </w:pPr>
      <w:r w:rsidRPr="006039BB">
        <w:rPr>
          <w:sz w:val="27"/>
          <w:szCs w:val="27"/>
        </w:rPr>
        <w:t>в) </w:t>
      </w:r>
      <w:proofErr w:type="gramStart"/>
      <w:r w:rsidRPr="006039BB">
        <w:rPr>
          <w:sz w:val="27"/>
          <w:szCs w:val="27"/>
        </w:rPr>
        <w:t>контроль за</w:t>
      </w:r>
      <w:proofErr w:type="gramEnd"/>
      <w:r w:rsidRPr="006039BB">
        <w:rPr>
          <w:sz w:val="27"/>
          <w:szCs w:val="27"/>
        </w:rPr>
        <w:t xml:space="preserve"> соблюдением условий договоров (соглашений), заключенных в целях исполнения договоров (соглашений) о предоставлении средств из бюджета муниципального образования Крымский район,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BA3529" w:rsidRPr="006039BB" w:rsidRDefault="00BA3529" w:rsidP="00BA3529">
      <w:pPr>
        <w:ind w:firstLine="851"/>
        <w:jc w:val="both"/>
        <w:rPr>
          <w:sz w:val="27"/>
          <w:szCs w:val="27"/>
        </w:rPr>
      </w:pPr>
      <w:r w:rsidRPr="006039BB">
        <w:rPr>
          <w:sz w:val="27"/>
          <w:szCs w:val="27"/>
        </w:rPr>
        <w:t xml:space="preserve">г) контроль за достоверностью отчетов о результатах предоставления и (или) использования бюджетных средств, предоставленных из бюджета муниципального образования Крымский район,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6039BB">
        <w:rPr>
          <w:sz w:val="27"/>
          <w:szCs w:val="27"/>
        </w:rPr>
        <w:t>значений  показателей  результативности  предоставления  средств</w:t>
      </w:r>
      <w:proofErr w:type="gramEnd"/>
      <w:r w:rsidRPr="006039BB">
        <w:rPr>
          <w:sz w:val="27"/>
          <w:szCs w:val="27"/>
        </w:rPr>
        <w:t xml:space="preserve"> из бюджета муниципального образования Крымский район;</w:t>
      </w:r>
    </w:p>
    <w:p w:rsidR="00BA3529" w:rsidRPr="006039BB" w:rsidRDefault="00BA3529" w:rsidP="00BA3529">
      <w:pPr>
        <w:ind w:firstLine="851"/>
        <w:jc w:val="both"/>
        <w:rPr>
          <w:sz w:val="27"/>
          <w:szCs w:val="27"/>
        </w:rPr>
      </w:pPr>
      <w:r w:rsidRPr="006039BB">
        <w:rPr>
          <w:sz w:val="27"/>
          <w:szCs w:val="27"/>
        </w:rPr>
        <w:t>д)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roofErr w:type="gramStart"/>
      <w:r w:rsidRPr="006039BB">
        <w:rPr>
          <w:sz w:val="27"/>
          <w:szCs w:val="27"/>
        </w:rPr>
        <w:t>.»;</w:t>
      </w:r>
      <w:proofErr w:type="gramEnd"/>
    </w:p>
    <w:p w:rsidR="00BA3529" w:rsidRPr="006039BB" w:rsidRDefault="00BA3529" w:rsidP="00BA3529">
      <w:pPr>
        <w:ind w:firstLine="851"/>
        <w:jc w:val="both"/>
        <w:rPr>
          <w:sz w:val="27"/>
          <w:szCs w:val="27"/>
        </w:rPr>
      </w:pPr>
      <w:r w:rsidRPr="006039BB">
        <w:rPr>
          <w:sz w:val="27"/>
          <w:szCs w:val="27"/>
        </w:rPr>
        <w:t>3) пункт 6 приложения к постановлению изложить в следующей редакции:</w:t>
      </w:r>
    </w:p>
    <w:p w:rsidR="00BA3529" w:rsidRPr="006039BB" w:rsidRDefault="00BA3529" w:rsidP="00BA3529">
      <w:pPr>
        <w:ind w:firstLine="851"/>
        <w:jc w:val="both"/>
        <w:rPr>
          <w:sz w:val="27"/>
          <w:szCs w:val="27"/>
        </w:rPr>
      </w:pPr>
      <w:r w:rsidRPr="006039BB">
        <w:rPr>
          <w:sz w:val="27"/>
          <w:szCs w:val="27"/>
        </w:rPr>
        <w:t>«6. Субъектами  контроля являются:</w:t>
      </w:r>
    </w:p>
    <w:p w:rsidR="00BA3529" w:rsidRPr="006039BB" w:rsidRDefault="00BA3529" w:rsidP="00BA3529">
      <w:pPr>
        <w:ind w:firstLine="851"/>
        <w:jc w:val="both"/>
        <w:rPr>
          <w:sz w:val="27"/>
          <w:szCs w:val="27"/>
        </w:rPr>
      </w:pPr>
      <w:proofErr w:type="gramStart"/>
      <w:r w:rsidRPr="006039BB">
        <w:rPr>
          <w:sz w:val="27"/>
          <w:szCs w:val="27"/>
        </w:rPr>
        <w:t>а) главные распорядители (распорядители, получатели), главные администраторы (администраторы), главные администраторы (администраторы) источников финансирования дефицита Бюджета муниципального образования Крымский район;</w:t>
      </w:r>
      <w:proofErr w:type="gramEnd"/>
    </w:p>
    <w:p w:rsidR="00BA3529" w:rsidRPr="006039BB" w:rsidRDefault="00BA3529" w:rsidP="00BA3529">
      <w:pPr>
        <w:ind w:firstLine="851"/>
        <w:jc w:val="both"/>
        <w:rPr>
          <w:sz w:val="27"/>
          <w:szCs w:val="27"/>
        </w:rPr>
      </w:pPr>
      <w:r w:rsidRPr="006039BB">
        <w:rPr>
          <w:sz w:val="27"/>
          <w:szCs w:val="27"/>
        </w:rPr>
        <w:t>б)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администрация  муниципального образования Крымский район;</w:t>
      </w:r>
    </w:p>
    <w:p w:rsidR="00BA3529" w:rsidRPr="006039BB" w:rsidRDefault="00BA3529" w:rsidP="00BA3529">
      <w:pPr>
        <w:ind w:firstLine="851"/>
        <w:jc w:val="both"/>
        <w:rPr>
          <w:sz w:val="27"/>
          <w:szCs w:val="27"/>
        </w:rPr>
      </w:pPr>
      <w:r w:rsidRPr="006039BB">
        <w:rPr>
          <w:sz w:val="27"/>
          <w:szCs w:val="27"/>
        </w:rPr>
        <w:t>в) муниципальные  учреждения муниципального образования Крымский район;</w:t>
      </w:r>
    </w:p>
    <w:p w:rsidR="00BA3529" w:rsidRPr="006039BB" w:rsidRDefault="00BA3529" w:rsidP="00BA3529">
      <w:pPr>
        <w:ind w:firstLine="851"/>
        <w:jc w:val="both"/>
        <w:rPr>
          <w:sz w:val="27"/>
          <w:szCs w:val="27"/>
        </w:rPr>
      </w:pPr>
      <w:r w:rsidRPr="006039BB">
        <w:rPr>
          <w:sz w:val="27"/>
          <w:szCs w:val="27"/>
        </w:rPr>
        <w:t>г) муниципальные  унитарные предприятия муниципального образования Крымский район;</w:t>
      </w:r>
    </w:p>
    <w:p w:rsidR="00BA3529" w:rsidRPr="006039BB" w:rsidRDefault="00BA3529" w:rsidP="00BA3529">
      <w:pPr>
        <w:ind w:firstLine="851"/>
        <w:jc w:val="both"/>
        <w:rPr>
          <w:sz w:val="27"/>
          <w:szCs w:val="27"/>
        </w:rPr>
      </w:pPr>
      <w:r w:rsidRPr="006039BB">
        <w:rPr>
          <w:sz w:val="27"/>
          <w:szCs w:val="27"/>
        </w:rPr>
        <w:t>д) публично-правовые компании;</w:t>
      </w:r>
    </w:p>
    <w:p w:rsidR="00BA3529" w:rsidRPr="006039BB" w:rsidRDefault="00BA3529" w:rsidP="00BA3529">
      <w:pPr>
        <w:ind w:firstLine="851"/>
        <w:jc w:val="both"/>
        <w:rPr>
          <w:sz w:val="27"/>
          <w:szCs w:val="27"/>
        </w:rPr>
      </w:pPr>
      <w:r w:rsidRPr="006039BB">
        <w:rPr>
          <w:sz w:val="27"/>
          <w:szCs w:val="27"/>
        </w:rPr>
        <w:t>е) хозяйственные товарищества и общества с участием муниципального образования Крымский район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BA3529" w:rsidRDefault="00BA3529" w:rsidP="00BA3529">
      <w:pPr>
        <w:tabs>
          <w:tab w:val="left" w:pos="851"/>
        </w:tabs>
        <w:ind w:firstLine="851"/>
        <w:jc w:val="both"/>
        <w:rPr>
          <w:sz w:val="27"/>
          <w:szCs w:val="27"/>
        </w:rPr>
      </w:pPr>
      <w:proofErr w:type="gramStart"/>
      <w:r w:rsidRPr="006039BB">
        <w:rPr>
          <w:sz w:val="27"/>
          <w:szCs w:val="27"/>
        </w:rPr>
        <w:t>ж)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муниципального образования Крымский район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roofErr w:type="gramEnd"/>
    </w:p>
    <w:p w:rsidR="00BA3529" w:rsidRPr="006039BB" w:rsidRDefault="00BA3529" w:rsidP="00BA3529">
      <w:pPr>
        <w:tabs>
          <w:tab w:val="left" w:pos="851"/>
        </w:tabs>
        <w:ind w:firstLine="851"/>
        <w:jc w:val="both"/>
        <w:rPr>
          <w:sz w:val="27"/>
          <w:szCs w:val="27"/>
        </w:rPr>
      </w:pPr>
      <w:bookmarkStart w:id="0" w:name="_GoBack"/>
      <w:bookmarkEnd w:id="0"/>
      <w:r w:rsidRPr="006039BB">
        <w:rPr>
          <w:sz w:val="27"/>
          <w:szCs w:val="27"/>
        </w:rPr>
        <w:lastRenderedPageBreak/>
        <w:t>- юридическими и физическими лицами, индивидуальными предпринимателями, получающими средства из бюджета муниципального образования Крымский район  на основании договоров (соглашений) о предоставлении средств из бюджета муниципального образования Крымский район и (или) государственных (муниципальных) контрактов, кредиты, обеспеченные государственными и муниципальными гарантиями;</w:t>
      </w:r>
    </w:p>
    <w:p w:rsidR="00BA3529" w:rsidRPr="006039BB" w:rsidRDefault="00BA3529" w:rsidP="00BA3529">
      <w:pPr>
        <w:tabs>
          <w:tab w:val="left" w:pos="851"/>
        </w:tabs>
        <w:ind w:firstLine="851"/>
        <w:jc w:val="both"/>
        <w:rPr>
          <w:sz w:val="27"/>
          <w:szCs w:val="27"/>
        </w:rPr>
      </w:pPr>
      <w:r w:rsidRPr="006039BB">
        <w:rPr>
          <w:sz w:val="27"/>
          <w:szCs w:val="27"/>
        </w:rPr>
        <w:t>-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муниципального образования Крымский район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муниципального образования Крымский район;</w:t>
      </w:r>
    </w:p>
    <w:p w:rsidR="00BA3529" w:rsidRPr="006039BB" w:rsidRDefault="00BA3529" w:rsidP="00BA3529">
      <w:pPr>
        <w:tabs>
          <w:tab w:val="left" w:pos="851"/>
        </w:tabs>
        <w:ind w:firstLine="851"/>
        <w:jc w:val="both"/>
        <w:rPr>
          <w:sz w:val="27"/>
          <w:szCs w:val="27"/>
        </w:rPr>
      </w:pPr>
      <w:r w:rsidRPr="006039BB">
        <w:rPr>
          <w:sz w:val="27"/>
          <w:szCs w:val="27"/>
        </w:rPr>
        <w:t>з)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 Крымский район.</w:t>
      </w:r>
    </w:p>
    <w:p w:rsidR="00BA3529" w:rsidRPr="006039BB" w:rsidRDefault="00BA3529" w:rsidP="00BA3529">
      <w:pPr>
        <w:tabs>
          <w:tab w:val="left" w:pos="851"/>
        </w:tabs>
        <w:ind w:firstLine="851"/>
        <w:jc w:val="both"/>
        <w:rPr>
          <w:sz w:val="27"/>
          <w:szCs w:val="27"/>
        </w:rPr>
      </w:pPr>
      <w:r w:rsidRPr="006039BB">
        <w:rPr>
          <w:sz w:val="27"/>
          <w:szCs w:val="27"/>
        </w:rPr>
        <w:t>6.1. </w:t>
      </w:r>
      <w:proofErr w:type="gramStart"/>
      <w:r w:rsidRPr="006039BB">
        <w:rPr>
          <w:sz w:val="27"/>
          <w:szCs w:val="27"/>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муниципального образования Крымский район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w:t>
      </w:r>
      <w:proofErr w:type="gramEnd"/>
      <w:r w:rsidRPr="006039BB">
        <w:rPr>
          <w:sz w:val="27"/>
          <w:szCs w:val="27"/>
        </w:rPr>
        <w:t xml:space="preserve"> </w:t>
      </w:r>
      <w:proofErr w:type="gramStart"/>
      <w:r w:rsidRPr="006039BB">
        <w:rPr>
          <w:sz w:val="27"/>
          <w:szCs w:val="27"/>
        </w:rPr>
        <w:t>предоставлении средств из бюджета муниципального образования Крымский район,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главных администраторов</w:t>
      </w:r>
      <w:proofErr w:type="gramEnd"/>
      <w:r w:rsidRPr="006039BB">
        <w:rPr>
          <w:sz w:val="27"/>
          <w:szCs w:val="27"/>
        </w:rPr>
        <w:t xml:space="preserve"> источников финансирования дефицита, получателей средств бюджета муниципального образования Крымский район, заключивших договоры (соглашения) о предоставлении средств из бюджета муниципального образования Крымский район, муниципальные контракты, или после ее окончания на основании </w:t>
      </w:r>
      <w:proofErr w:type="gramStart"/>
      <w:r w:rsidRPr="006039BB">
        <w:rPr>
          <w:sz w:val="27"/>
          <w:szCs w:val="27"/>
        </w:rPr>
        <w:t>результатов  проведения проверки указанных участников бюджетного процесса</w:t>
      </w:r>
      <w:proofErr w:type="gramEnd"/>
      <w:r w:rsidRPr="006039BB">
        <w:rPr>
          <w:sz w:val="27"/>
          <w:szCs w:val="27"/>
        </w:rPr>
        <w:t>.</w:t>
      </w:r>
    </w:p>
    <w:p w:rsidR="00BA3529" w:rsidRPr="006039BB" w:rsidRDefault="00BA3529" w:rsidP="00BA3529">
      <w:pPr>
        <w:tabs>
          <w:tab w:val="left" w:pos="851"/>
        </w:tabs>
        <w:ind w:firstLine="851"/>
        <w:jc w:val="both"/>
        <w:rPr>
          <w:sz w:val="27"/>
          <w:szCs w:val="27"/>
        </w:rPr>
      </w:pPr>
      <w:r w:rsidRPr="006039BB">
        <w:rPr>
          <w:sz w:val="27"/>
          <w:szCs w:val="27"/>
        </w:rPr>
        <w:t>6.2. </w:t>
      </w:r>
      <w:proofErr w:type="gramStart"/>
      <w:r w:rsidRPr="006039BB">
        <w:rPr>
          <w:sz w:val="27"/>
          <w:szCs w:val="27"/>
        </w:rPr>
        <w:t>Муниципальный финансовый контроль за соблюдением целей, порядка и условий предоставления из бюджета муниципального образования Крымский район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6039BB">
        <w:rPr>
          <w:sz w:val="27"/>
          <w:szCs w:val="27"/>
        </w:rPr>
        <w:t>софинансирования</w:t>
      </w:r>
      <w:proofErr w:type="spellEnd"/>
      <w:r w:rsidRPr="006039BB">
        <w:rPr>
          <w:sz w:val="27"/>
          <w:szCs w:val="27"/>
        </w:rPr>
        <w:t>)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w:t>
      </w:r>
      <w:proofErr w:type="gramEnd"/>
      <w:r w:rsidRPr="006039BB">
        <w:rPr>
          <w:sz w:val="27"/>
          <w:szCs w:val="27"/>
        </w:rPr>
        <w:t xml:space="preserve"> </w:t>
      </w:r>
      <w:proofErr w:type="gramStart"/>
      <w:r w:rsidRPr="006039BB">
        <w:rPr>
          <w:sz w:val="27"/>
          <w:szCs w:val="27"/>
        </w:rPr>
        <w:t>которого</w:t>
      </w:r>
      <w:proofErr w:type="gramEnd"/>
      <w:r w:rsidRPr="006039BB">
        <w:rPr>
          <w:sz w:val="27"/>
          <w:szCs w:val="27"/>
        </w:rPr>
        <w:t xml:space="preserve"> предоставлены указанные межбюджетные трансферты, в отношении:</w:t>
      </w:r>
    </w:p>
    <w:p w:rsidR="00BA3529" w:rsidRPr="006039BB" w:rsidRDefault="00BA3529" w:rsidP="00BA3529">
      <w:pPr>
        <w:tabs>
          <w:tab w:val="left" w:pos="851"/>
        </w:tabs>
        <w:ind w:firstLine="851"/>
        <w:jc w:val="both"/>
        <w:rPr>
          <w:sz w:val="27"/>
          <w:szCs w:val="27"/>
        </w:rPr>
      </w:pPr>
      <w:r w:rsidRPr="006039BB">
        <w:rPr>
          <w:sz w:val="27"/>
          <w:szCs w:val="27"/>
        </w:rPr>
        <w:t xml:space="preserve">- главных администраторов (администраторов) средств бюджета муниципального образования, предоставивших межбюджетные субсидии, </w:t>
      </w:r>
      <w:r w:rsidRPr="006039BB">
        <w:rPr>
          <w:sz w:val="27"/>
          <w:szCs w:val="27"/>
        </w:rPr>
        <w:lastRenderedPageBreak/>
        <w:t>субвенции, иные межбюджетные трансферты, имеющие целевое назначение, бюджетные кредиты;</w:t>
      </w:r>
    </w:p>
    <w:p w:rsidR="00BA3529" w:rsidRPr="006039BB" w:rsidRDefault="00BA3529" w:rsidP="00BA3529">
      <w:pPr>
        <w:tabs>
          <w:tab w:val="left" w:pos="851"/>
        </w:tabs>
        <w:ind w:firstLine="851"/>
        <w:jc w:val="both"/>
        <w:rPr>
          <w:sz w:val="27"/>
          <w:szCs w:val="27"/>
        </w:rPr>
      </w:pPr>
      <w:r w:rsidRPr="006039BB">
        <w:rPr>
          <w:sz w:val="27"/>
          <w:szCs w:val="27"/>
        </w:rPr>
        <w:t xml:space="preserve">- 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sub_266112" w:history="1">
        <w:r w:rsidRPr="006039BB">
          <w:rPr>
            <w:sz w:val="27"/>
            <w:szCs w:val="27"/>
          </w:rPr>
          <w:t>6.1</w:t>
        </w:r>
      </w:hyperlink>
      <w:r w:rsidRPr="006039BB">
        <w:rPr>
          <w:sz w:val="27"/>
          <w:szCs w:val="27"/>
        </w:rPr>
        <w:t xml:space="preserve">  настоящей статьи), которым предоставлены средства из этого бюджета</w:t>
      </w:r>
      <w:proofErr w:type="gramStart"/>
      <w:r w:rsidRPr="006039BB">
        <w:rPr>
          <w:sz w:val="27"/>
          <w:szCs w:val="27"/>
        </w:rPr>
        <w:t>.»;</w:t>
      </w:r>
      <w:proofErr w:type="gramEnd"/>
    </w:p>
    <w:p w:rsidR="00BA3529" w:rsidRPr="006039BB" w:rsidRDefault="00BA3529" w:rsidP="00BA3529">
      <w:pPr>
        <w:tabs>
          <w:tab w:val="left" w:pos="851"/>
        </w:tabs>
        <w:ind w:firstLine="851"/>
        <w:jc w:val="both"/>
        <w:rPr>
          <w:sz w:val="27"/>
          <w:szCs w:val="27"/>
        </w:rPr>
      </w:pPr>
      <w:r w:rsidRPr="006039BB">
        <w:rPr>
          <w:sz w:val="27"/>
          <w:szCs w:val="27"/>
        </w:rPr>
        <w:t>4) пункт 11  приложения к постановлению изложить в следующей редакции:</w:t>
      </w:r>
    </w:p>
    <w:p w:rsidR="00BA3529" w:rsidRPr="006039BB" w:rsidRDefault="00BA3529" w:rsidP="00BA3529">
      <w:pPr>
        <w:shd w:val="clear" w:color="auto" w:fill="FFFFFF"/>
        <w:tabs>
          <w:tab w:val="left" w:pos="851"/>
        </w:tabs>
        <w:ind w:right="5" w:firstLine="851"/>
        <w:jc w:val="both"/>
        <w:rPr>
          <w:sz w:val="27"/>
          <w:szCs w:val="27"/>
        </w:rPr>
      </w:pPr>
      <w:r w:rsidRPr="006039BB">
        <w:rPr>
          <w:sz w:val="27"/>
          <w:szCs w:val="27"/>
        </w:rPr>
        <w:t>«11. Должностные лица, указанные в пункте 9 настоящего Порядка, имеют право:</w:t>
      </w:r>
    </w:p>
    <w:p w:rsidR="00BA3529" w:rsidRPr="006039BB" w:rsidRDefault="00BA3529" w:rsidP="00BA3529">
      <w:pPr>
        <w:shd w:val="clear" w:color="auto" w:fill="FFFFFF"/>
        <w:tabs>
          <w:tab w:val="left" w:pos="851"/>
        </w:tabs>
        <w:ind w:right="5" w:firstLine="851"/>
        <w:jc w:val="both"/>
        <w:rPr>
          <w:sz w:val="27"/>
          <w:szCs w:val="27"/>
        </w:rPr>
      </w:pPr>
      <w:proofErr w:type="gramStart"/>
      <w:r w:rsidRPr="006039BB">
        <w:rPr>
          <w:sz w:val="27"/>
          <w:szCs w:val="27"/>
        </w:rPr>
        <w:t>а) запрашивать и получать на основании мотивированного запроса в письменной форме информацию, документы и материалы, объяснения в письменной, устной и электронной формах, необходимые для проведения контрольных мероприятий;</w:t>
      </w:r>
      <w:proofErr w:type="gramEnd"/>
    </w:p>
    <w:p w:rsidR="00BA3529" w:rsidRPr="006039BB" w:rsidRDefault="00BA3529" w:rsidP="00BA3529">
      <w:pPr>
        <w:shd w:val="clear" w:color="auto" w:fill="FFFFFF"/>
        <w:tabs>
          <w:tab w:val="left" w:pos="851"/>
        </w:tabs>
        <w:ind w:right="5" w:firstLine="851"/>
        <w:jc w:val="both"/>
        <w:rPr>
          <w:sz w:val="27"/>
          <w:szCs w:val="27"/>
        </w:rPr>
      </w:pPr>
      <w:r w:rsidRPr="006039BB">
        <w:rPr>
          <w:sz w:val="27"/>
          <w:szCs w:val="27"/>
        </w:rPr>
        <w:t xml:space="preserve">б) при осуществлении проверок (ревизий) беспрепятственно по </w:t>
      </w:r>
      <w:r w:rsidRPr="006039BB">
        <w:rPr>
          <w:spacing w:val="-1"/>
          <w:sz w:val="27"/>
          <w:szCs w:val="27"/>
        </w:rPr>
        <w:t xml:space="preserve">предъявлении служебных удостоверений и копии приказа </w:t>
      </w:r>
      <w:r w:rsidRPr="006039BB">
        <w:rPr>
          <w:sz w:val="27"/>
          <w:szCs w:val="27"/>
        </w:rPr>
        <w:t>о проведении проверки (ревизии) посещать помещения и территории, которые занимают лица, в отношении которых осуществляются контрольные мероприятия, требовать предъявления поставленных товаров, результатов выполненных работ, оказанных услуг;</w:t>
      </w:r>
    </w:p>
    <w:p w:rsidR="00BA3529" w:rsidRPr="006039BB" w:rsidRDefault="00BA3529" w:rsidP="00BA3529">
      <w:pPr>
        <w:shd w:val="clear" w:color="auto" w:fill="FFFFFF"/>
        <w:tabs>
          <w:tab w:val="left" w:pos="851"/>
        </w:tabs>
        <w:ind w:right="5" w:firstLine="851"/>
        <w:jc w:val="both"/>
        <w:rPr>
          <w:sz w:val="27"/>
          <w:szCs w:val="27"/>
        </w:rPr>
      </w:pPr>
      <w:r w:rsidRPr="006039BB">
        <w:rPr>
          <w:sz w:val="27"/>
          <w:szCs w:val="27"/>
        </w:rPr>
        <w:t xml:space="preserve">в) назначается (организуется) проведение экспертиз, необходимых для проведения проверок, ревизий и обследований;  </w:t>
      </w:r>
    </w:p>
    <w:p w:rsidR="00BA3529" w:rsidRPr="006039BB" w:rsidRDefault="00BA3529" w:rsidP="00BA3529">
      <w:pPr>
        <w:shd w:val="clear" w:color="auto" w:fill="FFFFFF"/>
        <w:tabs>
          <w:tab w:val="left" w:pos="851"/>
        </w:tabs>
        <w:ind w:right="5" w:firstLine="851"/>
        <w:jc w:val="both"/>
        <w:rPr>
          <w:sz w:val="27"/>
          <w:szCs w:val="27"/>
        </w:rPr>
      </w:pPr>
      <w:r w:rsidRPr="006039BB">
        <w:rPr>
          <w:sz w:val="27"/>
          <w:szCs w:val="27"/>
        </w:rPr>
        <w:t>г) выдавать (направлять) представления (в рамках полномочий по внутреннему муниципальному финансовому контролю в сфере бюджетных правоотношений), обязательные для исполнения предписания об устранении выявленных нарушений в случаях, предусмотренных законодательством Российской Федерации;</w:t>
      </w:r>
    </w:p>
    <w:p w:rsidR="00BA3529" w:rsidRPr="006039BB" w:rsidRDefault="00BA3529" w:rsidP="00BA3529">
      <w:pPr>
        <w:shd w:val="clear" w:color="auto" w:fill="FFFFFF"/>
        <w:tabs>
          <w:tab w:val="left" w:pos="851"/>
        </w:tabs>
        <w:ind w:right="5" w:firstLine="851"/>
        <w:jc w:val="both"/>
        <w:rPr>
          <w:sz w:val="27"/>
          <w:szCs w:val="27"/>
        </w:rPr>
      </w:pPr>
      <w:r w:rsidRPr="006039BB">
        <w:rPr>
          <w:sz w:val="27"/>
          <w:szCs w:val="27"/>
        </w:rPr>
        <w:t>д) направлять в финансовые органы уведомления о применении бюджетных мер принуждения в случаях, предусмотренных бюджетным законодательством Российской Федерации;</w:t>
      </w:r>
    </w:p>
    <w:p w:rsidR="00BA3529" w:rsidRPr="006039BB" w:rsidRDefault="00BA3529" w:rsidP="00BA3529">
      <w:pPr>
        <w:shd w:val="clear" w:color="auto" w:fill="FFFFFF"/>
        <w:tabs>
          <w:tab w:val="left" w:pos="851"/>
        </w:tabs>
        <w:ind w:right="5" w:firstLine="851"/>
        <w:jc w:val="both"/>
        <w:rPr>
          <w:sz w:val="27"/>
          <w:szCs w:val="27"/>
        </w:rPr>
      </w:pPr>
      <w:r w:rsidRPr="006039BB">
        <w:rPr>
          <w:sz w:val="27"/>
          <w:szCs w:val="27"/>
        </w:rPr>
        <w:t>е) составлять в пределах установленных полномочий протоколы об административных правонарушениях в порядке, установленном законодательством Российской   Федерации   и   применять   меры   по   их предотвращению;</w:t>
      </w:r>
    </w:p>
    <w:p w:rsidR="00BA3529" w:rsidRPr="006039BB" w:rsidRDefault="00BA3529" w:rsidP="00BA3529">
      <w:pPr>
        <w:shd w:val="clear" w:color="auto" w:fill="FFFFFF"/>
        <w:tabs>
          <w:tab w:val="left" w:pos="851"/>
        </w:tabs>
        <w:ind w:right="5" w:firstLine="851"/>
        <w:jc w:val="both"/>
        <w:rPr>
          <w:sz w:val="27"/>
          <w:szCs w:val="27"/>
        </w:rPr>
      </w:pPr>
      <w:r w:rsidRPr="006039BB">
        <w:rPr>
          <w:sz w:val="27"/>
          <w:szCs w:val="27"/>
        </w:rPr>
        <w:t xml:space="preserve">ж) обращаться в суд с исковыми заявлениями о возмещении ущерба, причиненного муниципальному образованию Крымский район  нарушением бюджетного </w:t>
      </w:r>
      <w:r w:rsidRPr="006039BB">
        <w:rPr>
          <w:spacing w:val="-1"/>
          <w:sz w:val="27"/>
          <w:szCs w:val="27"/>
        </w:rPr>
        <w:t xml:space="preserve">законодательства Российской Федерации и иных нормативных правовых актов, </w:t>
      </w:r>
      <w:r w:rsidRPr="006039BB">
        <w:rPr>
          <w:sz w:val="27"/>
          <w:szCs w:val="27"/>
        </w:rPr>
        <w:t>регулирующих бюджетные правоотношения, а также о признании осуществленных закупок недействительными в соответствии с Гражданским кодексом Российской Федерации;</w:t>
      </w:r>
    </w:p>
    <w:p w:rsidR="00BA3529" w:rsidRPr="006039BB" w:rsidRDefault="00BA3529" w:rsidP="00BA3529">
      <w:pPr>
        <w:shd w:val="clear" w:color="auto" w:fill="FFFFFF"/>
        <w:tabs>
          <w:tab w:val="left" w:pos="851"/>
        </w:tabs>
        <w:ind w:right="5" w:firstLine="851"/>
        <w:jc w:val="both"/>
        <w:rPr>
          <w:sz w:val="27"/>
          <w:szCs w:val="27"/>
        </w:rPr>
      </w:pPr>
      <w:r w:rsidRPr="006039BB">
        <w:rPr>
          <w:sz w:val="27"/>
          <w:szCs w:val="27"/>
        </w:rPr>
        <w:t>з)</w:t>
      </w:r>
      <w:bookmarkStart w:id="1" w:name="sub_269226"/>
      <w:r w:rsidRPr="006039BB">
        <w:rPr>
          <w:sz w:val="27"/>
          <w:szCs w:val="27"/>
        </w:rPr>
        <w:t xml:space="preserve"> получать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w:t>
      </w:r>
      <w:hyperlink r:id="rId6" w:history="1">
        <w:r w:rsidRPr="006039BB">
          <w:rPr>
            <w:sz w:val="27"/>
            <w:szCs w:val="27"/>
          </w:rPr>
          <w:t>законодательством</w:t>
        </w:r>
      </w:hyperlink>
      <w:r w:rsidRPr="006039BB">
        <w:rPr>
          <w:sz w:val="27"/>
          <w:szCs w:val="27"/>
        </w:rPr>
        <w:t xml:space="preserve">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roofErr w:type="gramStart"/>
      <w:r w:rsidRPr="006039BB">
        <w:rPr>
          <w:sz w:val="27"/>
          <w:szCs w:val="27"/>
        </w:rPr>
        <w:t>.»;</w:t>
      </w:r>
      <w:proofErr w:type="gramEnd"/>
    </w:p>
    <w:p w:rsidR="00BA3529" w:rsidRPr="006039BB" w:rsidRDefault="00BA3529" w:rsidP="00BA3529">
      <w:pPr>
        <w:shd w:val="clear" w:color="auto" w:fill="FFFFFF"/>
        <w:tabs>
          <w:tab w:val="left" w:pos="851"/>
        </w:tabs>
        <w:ind w:right="5" w:firstLine="851"/>
        <w:jc w:val="both"/>
        <w:rPr>
          <w:sz w:val="27"/>
          <w:szCs w:val="27"/>
        </w:rPr>
      </w:pPr>
      <w:r w:rsidRPr="006039BB">
        <w:rPr>
          <w:sz w:val="27"/>
          <w:szCs w:val="27"/>
        </w:rPr>
        <w:lastRenderedPageBreak/>
        <w:t>5) пункт 56 приложения к постановлению изложить в следующей редакции:</w:t>
      </w:r>
      <w:bookmarkEnd w:id="1"/>
    </w:p>
    <w:p w:rsidR="00BA3529" w:rsidRPr="006039BB" w:rsidRDefault="00BA3529" w:rsidP="00BA3529">
      <w:pPr>
        <w:shd w:val="clear" w:color="auto" w:fill="FFFFFF"/>
        <w:tabs>
          <w:tab w:val="left" w:pos="851"/>
        </w:tabs>
        <w:ind w:right="5" w:firstLine="851"/>
        <w:jc w:val="both"/>
        <w:rPr>
          <w:sz w:val="27"/>
          <w:szCs w:val="27"/>
        </w:rPr>
      </w:pPr>
      <w:r w:rsidRPr="006039BB">
        <w:rPr>
          <w:sz w:val="27"/>
          <w:szCs w:val="27"/>
        </w:rPr>
        <w:t>«56. При осуществлении полномочий по внутреннему государственному финансовому контролю в сфере бюджетных правоотношений Орган контроля  в течени</w:t>
      </w:r>
      <w:proofErr w:type="gramStart"/>
      <w:r w:rsidRPr="006039BB">
        <w:rPr>
          <w:sz w:val="27"/>
          <w:szCs w:val="27"/>
        </w:rPr>
        <w:t>и</w:t>
      </w:r>
      <w:proofErr w:type="gramEnd"/>
      <w:r w:rsidRPr="006039BB">
        <w:rPr>
          <w:sz w:val="27"/>
          <w:szCs w:val="27"/>
        </w:rPr>
        <w:t xml:space="preserve"> 3 дней со дня принятия решения об их направлении направляет субъекту контроля:</w:t>
      </w:r>
    </w:p>
    <w:p w:rsidR="00BA3529" w:rsidRPr="006039BB" w:rsidRDefault="00BA3529" w:rsidP="00BA3529">
      <w:pPr>
        <w:shd w:val="clear" w:color="auto" w:fill="FFFFFF"/>
        <w:tabs>
          <w:tab w:val="left" w:pos="851"/>
        </w:tabs>
        <w:ind w:right="5" w:firstLine="851"/>
        <w:jc w:val="both"/>
        <w:rPr>
          <w:sz w:val="27"/>
          <w:szCs w:val="27"/>
        </w:rPr>
      </w:pPr>
      <w:proofErr w:type="gramStart"/>
      <w:r w:rsidRPr="006039BB">
        <w:rPr>
          <w:sz w:val="27"/>
          <w:szCs w:val="27"/>
        </w:rPr>
        <w:t>а) представления, содержащие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BA3529" w:rsidRPr="006039BB" w:rsidRDefault="00BA3529" w:rsidP="00BA3529">
      <w:pPr>
        <w:shd w:val="clear" w:color="auto" w:fill="FFFFFF"/>
        <w:tabs>
          <w:tab w:val="left" w:pos="851"/>
        </w:tabs>
        <w:ind w:right="5" w:firstLine="851"/>
        <w:jc w:val="both"/>
        <w:rPr>
          <w:sz w:val="27"/>
          <w:szCs w:val="27"/>
        </w:rPr>
      </w:pPr>
      <w:r w:rsidRPr="006039BB">
        <w:rPr>
          <w:sz w:val="27"/>
          <w:szCs w:val="27"/>
        </w:rPr>
        <w:t>- требование об устранении бюджетного нарушения и о принятии мер по устранению его причин и условий;</w:t>
      </w:r>
    </w:p>
    <w:p w:rsidR="00BA3529" w:rsidRPr="006039BB" w:rsidRDefault="00BA3529" w:rsidP="00BA3529">
      <w:pPr>
        <w:shd w:val="clear" w:color="auto" w:fill="FFFFFF"/>
        <w:tabs>
          <w:tab w:val="left" w:pos="851"/>
        </w:tabs>
        <w:ind w:right="5" w:firstLine="851"/>
        <w:jc w:val="both"/>
        <w:rPr>
          <w:sz w:val="27"/>
          <w:szCs w:val="27"/>
        </w:rPr>
      </w:pPr>
      <w:r w:rsidRPr="006039BB">
        <w:rPr>
          <w:sz w:val="27"/>
          <w:szCs w:val="27"/>
        </w:rPr>
        <w:t>- требование о принятии мер по устранению причин и условий бюджетного нарушения в случае невозможности его устранения</w:t>
      </w:r>
    </w:p>
    <w:p w:rsidR="00BA3529" w:rsidRPr="006039BB" w:rsidRDefault="00BA3529" w:rsidP="00BA3529">
      <w:pPr>
        <w:shd w:val="clear" w:color="auto" w:fill="FFFFFF"/>
        <w:tabs>
          <w:tab w:val="left" w:pos="851"/>
        </w:tabs>
        <w:ind w:right="5" w:firstLine="851"/>
        <w:jc w:val="both"/>
        <w:rPr>
          <w:sz w:val="27"/>
          <w:szCs w:val="27"/>
        </w:rPr>
      </w:pPr>
      <w:r w:rsidRPr="006039BB">
        <w:rPr>
          <w:sz w:val="27"/>
          <w:szCs w:val="27"/>
        </w:rPr>
        <w:t xml:space="preserve">б) предписания, если в случае невозможности устранения либо не 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должно содержать обязательные </w:t>
      </w:r>
      <w:proofErr w:type="gramStart"/>
      <w:r w:rsidRPr="006039BB">
        <w:rPr>
          <w:sz w:val="27"/>
          <w:szCs w:val="27"/>
        </w:rPr>
        <w:t>для исполнения в установленный в предписании срок требования о принятии мер по возмещению</w:t>
      </w:r>
      <w:proofErr w:type="gramEnd"/>
      <w:r w:rsidRPr="006039BB">
        <w:rPr>
          <w:sz w:val="27"/>
          <w:szCs w:val="27"/>
        </w:rPr>
        <w:t xml:space="preserve"> причиненного ущерба муниципальному  образованию»</w:t>
      </w:r>
    </w:p>
    <w:p w:rsidR="00BA3529" w:rsidRPr="006039BB" w:rsidRDefault="00BA3529" w:rsidP="00BA3529">
      <w:pPr>
        <w:shd w:val="clear" w:color="auto" w:fill="FFFFFF"/>
        <w:tabs>
          <w:tab w:val="left" w:pos="851"/>
        </w:tabs>
        <w:ind w:right="5" w:firstLine="851"/>
        <w:jc w:val="both"/>
        <w:rPr>
          <w:sz w:val="27"/>
          <w:szCs w:val="27"/>
        </w:rPr>
      </w:pPr>
      <w:r w:rsidRPr="006039BB">
        <w:rPr>
          <w:sz w:val="27"/>
          <w:szCs w:val="27"/>
        </w:rPr>
        <w:t>в) по решению Органа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BA3529" w:rsidRPr="006039BB" w:rsidRDefault="00BA3529" w:rsidP="00BA3529">
      <w:pPr>
        <w:shd w:val="clear" w:color="auto" w:fill="FFFFFF"/>
        <w:tabs>
          <w:tab w:val="left" w:pos="851"/>
        </w:tabs>
        <w:ind w:right="5" w:firstLine="851"/>
        <w:jc w:val="both"/>
        <w:rPr>
          <w:sz w:val="27"/>
          <w:szCs w:val="27"/>
        </w:rPr>
      </w:pPr>
      <w:proofErr w:type="gramStart"/>
      <w:r w:rsidRPr="006039BB">
        <w:rPr>
          <w:sz w:val="27"/>
          <w:szCs w:val="27"/>
        </w:rPr>
        <w:t>г)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w:t>
      </w:r>
      <w:proofErr w:type="gramEnd"/>
      <w:r w:rsidRPr="006039BB">
        <w:rPr>
          <w:sz w:val="27"/>
          <w:szCs w:val="27"/>
        </w:rPr>
        <w:t xml:space="preserve"> Российской Федерации, субъекту Российской Федера</w:t>
      </w:r>
      <w:bookmarkStart w:id="2" w:name="sub_27025"/>
      <w:r w:rsidRPr="006039BB">
        <w:rPr>
          <w:sz w:val="27"/>
          <w:szCs w:val="27"/>
        </w:rPr>
        <w:t>ции, муниципальному образованию;</w:t>
      </w:r>
    </w:p>
    <w:p w:rsidR="00BA3529" w:rsidRPr="006039BB" w:rsidRDefault="00BA3529" w:rsidP="00BA3529">
      <w:pPr>
        <w:shd w:val="clear" w:color="auto" w:fill="FFFFFF"/>
        <w:tabs>
          <w:tab w:val="left" w:pos="851"/>
        </w:tabs>
        <w:ind w:right="5" w:firstLine="851"/>
        <w:jc w:val="both"/>
        <w:rPr>
          <w:sz w:val="27"/>
          <w:szCs w:val="27"/>
        </w:rPr>
      </w:pPr>
      <w:r w:rsidRPr="006039BB">
        <w:rPr>
          <w:sz w:val="27"/>
          <w:szCs w:val="27"/>
        </w:rPr>
        <w:t>д) в представлениях и предписаниях органа государственного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roofErr w:type="gramStart"/>
      <w:r w:rsidRPr="006039BB">
        <w:rPr>
          <w:sz w:val="27"/>
          <w:szCs w:val="27"/>
        </w:rPr>
        <w:t>.»;</w:t>
      </w:r>
      <w:proofErr w:type="gramEnd"/>
    </w:p>
    <w:p w:rsidR="00BA3529" w:rsidRPr="006039BB" w:rsidRDefault="00BA3529" w:rsidP="00BA3529">
      <w:pPr>
        <w:shd w:val="clear" w:color="auto" w:fill="FFFFFF"/>
        <w:tabs>
          <w:tab w:val="left" w:pos="851"/>
        </w:tabs>
        <w:ind w:right="5" w:firstLine="851"/>
        <w:jc w:val="both"/>
        <w:rPr>
          <w:sz w:val="27"/>
          <w:szCs w:val="27"/>
        </w:rPr>
      </w:pPr>
      <w:r w:rsidRPr="006039BB">
        <w:rPr>
          <w:sz w:val="27"/>
          <w:szCs w:val="27"/>
        </w:rPr>
        <w:t>6) пункт 57 приложения к постановлению  исключить;</w:t>
      </w:r>
    </w:p>
    <w:p w:rsidR="00BA3529" w:rsidRPr="006039BB" w:rsidRDefault="00BA3529" w:rsidP="00BA3529">
      <w:pPr>
        <w:shd w:val="clear" w:color="auto" w:fill="FFFFFF"/>
        <w:tabs>
          <w:tab w:val="left" w:pos="851"/>
        </w:tabs>
        <w:ind w:right="5" w:firstLine="851"/>
        <w:jc w:val="both"/>
        <w:rPr>
          <w:sz w:val="27"/>
          <w:szCs w:val="27"/>
        </w:rPr>
      </w:pPr>
      <w:r w:rsidRPr="006039BB">
        <w:rPr>
          <w:sz w:val="27"/>
          <w:szCs w:val="27"/>
        </w:rPr>
        <w:t xml:space="preserve">7) пункт 58 </w:t>
      </w:r>
      <w:bookmarkEnd w:id="2"/>
      <w:r w:rsidRPr="006039BB">
        <w:rPr>
          <w:sz w:val="27"/>
          <w:szCs w:val="27"/>
        </w:rPr>
        <w:t>приложения к постановлению изложить в следующей редакции:</w:t>
      </w:r>
    </w:p>
    <w:p w:rsidR="00BA3529" w:rsidRPr="006039BB" w:rsidRDefault="00BA3529" w:rsidP="00BA3529">
      <w:pPr>
        <w:shd w:val="clear" w:color="auto" w:fill="FFFFFF"/>
        <w:tabs>
          <w:tab w:val="left" w:pos="851"/>
        </w:tabs>
        <w:ind w:right="5" w:firstLine="851"/>
        <w:jc w:val="both"/>
        <w:rPr>
          <w:sz w:val="27"/>
          <w:szCs w:val="27"/>
        </w:rPr>
      </w:pPr>
      <w:r w:rsidRPr="006039BB">
        <w:rPr>
          <w:sz w:val="27"/>
          <w:szCs w:val="27"/>
        </w:rPr>
        <w:t>«58. </w:t>
      </w:r>
      <w:proofErr w:type="gramStart"/>
      <w:r w:rsidRPr="006039BB">
        <w:rPr>
          <w:sz w:val="27"/>
          <w:szCs w:val="27"/>
        </w:rPr>
        <w:t xml:space="preserve">В случае не устранения бюджетного нарушения, предусмотренного главой 30 Бюджетного кодекса Российской Федерации и указанного в представлении, Орган контроля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финансовому органу, а </w:t>
      </w:r>
      <w:r w:rsidRPr="006039BB">
        <w:rPr>
          <w:sz w:val="27"/>
          <w:szCs w:val="27"/>
        </w:rPr>
        <w:lastRenderedPageBreak/>
        <w:t>копию такого уведомления - участнику бюджетного процесса, в отношении которого п</w:t>
      </w:r>
      <w:bookmarkStart w:id="3" w:name="sub_3"/>
      <w:bookmarkStart w:id="4" w:name="sub_5"/>
      <w:r w:rsidRPr="006039BB">
        <w:rPr>
          <w:sz w:val="27"/>
          <w:szCs w:val="27"/>
        </w:rPr>
        <w:t>роводилась проверка (ревизия).»</w:t>
      </w:r>
      <w:proofErr w:type="gramEnd"/>
    </w:p>
    <w:p w:rsidR="00BA3529" w:rsidRPr="006039BB" w:rsidRDefault="00BA3529" w:rsidP="00BA3529">
      <w:pPr>
        <w:shd w:val="clear" w:color="auto" w:fill="FFFFFF"/>
        <w:tabs>
          <w:tab w:val="left" w:pos="851"/>
        </w:tabs>
        <w:ind w:right="5" w:firstLine="851"/>
        <w:jc w:val="both"/>
        <w:rPr>
          <w:sz w:val="27"/>
          <w:szCs w:val="27"/>
        </w:rPr>
      </w:pPr>
      <w:r w:rsidRPr="006039BB">
        <w:rPr>
          <w:sz w:val="27"/>
          <w:szCs w:val="27"/>
        </w:rPr>
        <w:t>2. Отделу по взаимодействию со СМИ администрации муниципального образования Крымский район (</w:t>
      </w:r>
      <w:proofErr w:type="spellStart"/>
      <w:r w:rsidRPr="006039BB">
        <w:rPr>
          <w:sz w:val="27"/>
          <w:szCs w:val="27"/>
        </w:rPr>
        <w:t>Безовчук</w:t>
      </w:r>
      <w:proofErr w:type="spellEnd"/>
      <w:r w:rsidRPr="006039BB">
        <w:rPr>
          <w:sz w:val="27"/>
          <w:szCs w:val="27"/>
        </w:rPr>
        <w:t xml:space="preserve">) настоящее постановление официально опубликовать.  </w:t>
      </w:r>
      <w:bookmarkEnd w:id="3"/>
      <w:bookmarkEnd w:id="4"/>
    </w:p>
    <w:p w:rsidR="00BA3529" w:rsidRPr="006039BB" w:rsidRDefault="00BA3529" w:rsidP="00BA3529">
      <w:pPr>
        <w:shd w:val="clear" w:color="auto" w:fill="FFFFFF"/>
        <w:tabs>
          <w:tab w:val="left" w:pos="851"/>
        </w:tabs>
        <w:ind w:right="5" w:firstLine="851"/>
        <w:jc w:val="both"/>
        <w:rPr>
          <w:sz w:val="27"/>
          <w:szCs w:val="27"/>
        </w:rPr>
      </w:pPr>
      <w:r w:rsidRPr="006039BB">
        <w:rPr>
          <w:sz w:val="27"/>
          <w:szCs w:val="27"/>
        </w:rPr>
        <w:t>3. Постановление вступает в силу со дня официального опубликования.</w:t>
      </w:r>
    </w:p>
    <w:p w:rsidR="00BA3529" w:rsidRPr="006039BB" w:rsidRDefault="00BA3529" w:rsidP="00BA3529">
      <w:pPr>
        <w:jc w:val="both"/>
        <w:rPr>
          <w:sz w:val="27"/>
          <w:szCs w:val="27"/>
        </w:rPr>
      </w:pPr>
    </w:p>
    <w:p w:rsidR="00BA3529" w:rsidRPr="006039BB" w:rsidRDefault="00BA3529" w:rsidP="00BA3529">
      <w:pPr>
        <w:jc w:val="both"/>
        <w:rPr>
          <w:sz w:val="27"/>
          <w:szCs w:val="27"/>
        </w:rPr>
      </w:pPr>
    </w:p>
    <w:p w:rsidR="00BA3529" w:rsidRPr="006039BB" w:rsidRDefault="00BA3529" w:rsidP="00BA3529">
      <w:pPr>
        <w:jc w:val="both"/>
        <w:rPr>
          <w:sz w:val="27"/>
          <w:szCs w:val="27"/>
        </w:rPr>
      </w:pPr>
    </w:p>
    <w:p w:rsidR="00BA3529" w:rsidRPr="006039BB" w:rsidRDefault="00BA3529" w:rsidP="00BA3529">
      <w:pPr>
        <w:jc w:val="both"/>
        <w:rPr>
          <w:sz w:val="27"/>
          <w:szCs w:val="27"/>
        </w:rPr>
      </w:pPr>
      <w:r w:rsidRPr="006039BB">
        <w:rPr>
          <w:sz w:val="27"/>
          <w:szCs w:val="27"/>
        </w:rPr>
        <w:t xml:space="preserve">Глава муниципального образования </w:t>
      </w:r>
    </w:p>
    <w:p w:rsidR="00BA3529" w:rsidRPr="006039BB" w:rsidRDefault="00BA3529" w:rsidP="00BA3529">
      <w:pPr>
        <w:jc w:val="both"/>
        <w:rPr>
          <w:sz w:val="27"/>
          <w:szCs w:val="27"/>
        </w:rPr>
      </w:pPr>
      <w:r w:rsidRPr="006039BB">
        <w:rPr>
          <w:sz w:val="27"/>
          <w:szCs w:val="27"/>
        </w:rPr>
        <w:t xml:space="preserve">Крымский район                                                                                                  </w:t>
      </w:r>
      <w:proofErr w:type="spellStart"/>
      <w:r w:rsidRPr="006039BB">
        <w:rPr>
          <w:sz w:val="27"/>
          <w:szCs w:val="27"/>
        </w:rPr>
        <w:t>С.О.Лесь</w:t>
      </w:r>
      <w:proofErr w:type="spellEnd"/>
    </w:p>
    <w:p w:rsidR="00BA3529" w:rsidRPr="006039BB" w:rsidRDefault="00BA3529" w:rsidP="00BA3529">
      <w:pPr>
        <w:jc w:val="both"/>
        <w:rPr>
          <w:sz w:val="27"/>
          <w:szCs w:val="27"/>
        </w:rPr>
      </w:pPr>
    </w:p>
    <w:p w:rsidR="006242D4" w:rsidRDefault="006242D4"/>
    <w:sectPr w:rsidR="006242D4" w:rsidSect="00A26534">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34"/>
    <w:rsid w:val="002F7B08"/>
    <w:rsid w:val="006242D4"/>
    <w:rsid w:val="00A26534"/>
    <w:rsid w:val="00BA3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5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5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48555.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2204</Words>
  <Characters>12566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Оксана Э. Кочекьян</cp:lastModifiedBy>
  <cp:revision>2</cp:revision>
  <dcterms:created xsi:type="dcterms:W3CDTF">2020-03-18T06:05:00Z</dcterms:created>
  <dcterms:modified xsi:type="dcterms:W3CDTF">2020-03-18T06:05:00Z</dcterms:modified>
</cp:coreProperties>
</file>