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52" w:rsidRDefault="00C83A76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 </w:t>
      </w: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344332" w:rsidRPr="00DE4C35" w:rsidTr="00D645EE">
        <w:trPr>
          <w:jc w:val="center"/>
        </w:trPr>
        <w:tc>
          <w:tcPr>
            <w:tcW w:w="8505" w:type="dxa"/>
          </w:tcPr>
          <w:p w:rsidR="00344332" w:rsidRPr="00DE4C35" w:rsidRDefault="00344332" w:rsidP="00505C9A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Об установлении размера платы за содержание жилого помещения для собственников жилых помещений</w:t>
            </w:r>
            <w:r w:rsidR="00D645EE"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в многоквартирном доме</w:t>
            </w:r>
            <w:r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, которые</w:t>
            </w:r>
            <w:r w:rsidR="00D645EE"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на их общем собрании </w:t>
            </w:r>
            <w:r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не приняли решение о выборе способа управления многоквартирным домом</w:t>
            </w:r>
            <w:r w:rsidR="00505C9A"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, решение об установлении размера платы за содержание жилого помещения</w:t>
            </w:r>
            <w:r w:rsidRPr="00DE4C3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на территории муниципального образования Крымский район</w:t>
            </w:r>
          </w:p>
        </w:tc>
      </w:tr>
    </w:tbl>
    <w:p w:rsidR="00905502" w:rsidRPr="00DE4C35" w:rsidRDefault="00905502" w:rsidP="0090550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B29B5" w:rsidRPr="00DE4C35" w:rsidRDefault="004C0E18" w:rsidP="009055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В соответствии с частью 4 статьи 158 Жилищного кодекса Российской Федерации, в</w:t>
      </w:r>
      <w:r w:rsidR="00427FA6" w:rsidRPr="00DE4C35">
        <w:rPr>
          <w:rFonts w:ascii="Times New Roman" w:eastAsia="Times New Roman" w:hAnsi="Times New Roman" w:cs="Times New Roman"/>
          <w:sz w:val="27"/>
          <w:szCs w:val="27"/>
        </w:rPr>
        <w:t xml:space="preserve"> связи с 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>увеличением индекса потребительских цен на текущий год, на основании сред</w:t>
      </w:r>
      <w:r w:rsidRPr="00DE4C35">
        <w:rPr>
          <w:rFonts w:ascii="Times New Roman" w:eastAsia="Times New Roman" w:hAnsi="Times New Roman" w:cs="Times New Roman"/>
          <w:sz w:val="27"/>
          <w:szCs w:val="27"/>
        </w:rPr>
        <w:t>несрочного прогноза социально-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>экономического разви</w:t>
      </w:r>
      <w:r w:rsidR="003F0D04" w:rsidRPr="00DE4C35">
        <w:rPr>
          <w:rFonts w:ascii="Times New Roman" w:eastAsia="Times New Roman" w:hAnsi="Times New Roman" w:cs="Times New Roman"/>
          <w:sz w:val="27"/>
          <w:szCs w:val="27"/>
        </w:rPr>
        <w:t>тия Российской Федерации до 2026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 xml:space="preserve"> года</w:t>
      </w:r>
      <w:r w:rsidR="003F0D04" w:rsidRPr="00DE4C35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gramStart"/>
      <w:r w:rsidR="00E473E6" w:rsidRPr="00DE4C35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="00E473E6" w:rsidRPr="00DE4C35">
        <w:rPr>
          <w:rFonts w:ascii="Times New Roman" w:eastAsia="Times New Roman" w:hAnsi="Times New Roman" w:cs="Times New Roman"/>
          <w:sz w:val="27"/>
          <w:szCs w:val="27"/>
        </w:rPr>
        <w:t xml:space="preserve"> о с т а н о в л я ю:</w:t>
      </w:r>
    </w:p>
    <w:p w:rsidR="003F0D04" w:rsidRPr="00DE4C35" w:rsidRDefault="003F0D04" w:rsidP="009055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1.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E4C35">
        <w:rPr>
          <w:rFonts w:ascii="Times New Roman" w:eastAsia="Times New Roman" w:hAnsi="Times New Roman" w:cs="Times New Roman"/>
          <w:sz w:val="27"/>
          <w:szCs w:val="27"/>
        </w:rPr>
        <w:t>Утвердить размер платы за содержание жилого помещения для собственников помещений в многоквартирном доме</w:t>
      </w:r>
      <w:r w:rsidR="00841153" w:rsidRPr="00DE4C35">
        <w:rPr>
          <w:rFonts w:ascii="Times New Roman" w:eastAsia="Times New Roman" w:hAnsi="Times New Roman" w:cs="Times New Roman"/>
          <w:sz w:val="27"/>
          <w:szCs w:val="27"/>
        </w:rPr>
        <w:t>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на территории муниципального образования Крымский район на 2024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41153" w:rsidRPr="00DE4C35">
        <w:rPr>
          <w:rFonts w:ascii="Times New Roman" w:eastAsia="Times New Roman" w:hAnsi="Times New Roman" w:cs="Times New Roman"/>
          <w:sz w:val="27"/>
          <w:szCs w:val="27"/>
        </w:rPr>
        <w:t>–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41153" w:rsidRPr="00DE4C35">
        <w:rPr>
          <w:rFonts w:ascii="Times New Roman" w:eastAsia="Times New Roman" w:hAnsi="Times New Roman" w:cs="Times New Roman"/>
          <w:sz w:val="27"/>
          <w:szCs w:val="27"/>
        </w:rPr>
        <w:t>2026 годы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 xml:space="preserve"> (приложение)</w:t>
      </w:r>
      <w:r w:rsidR="00841153" w:rsidRPr="00DE4C35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B29B5" w:rsidRPr="00DE4C35" w:rsidRDefault="008F057B" w:rsidP="0090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2</w:t>
      </w:r>
      <w:r w:rsidR="00FB29B5" w:rsidRPr="00DE4C35">
        <w:rPr>
          <w:rFonts w:ascii="Times New Roman" w:eastAsia="Times New Roman" w:hAnsi="Times New Roman" w:cs="Times New Roman"/>
          <w:sz w:val="27"/>
          <w:szCs w:val="27"/>
        </w:rPr>
        <w:t>. 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>Признать утратившим силу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 администрации муниципального образования Крымский район </w:t>
      </w:r>
      <w:r w:rsidR="00867BF5" w:rsidRPr="00DE4C35">
        <w:rPr>
          <w:rFonts w:ascii="Times New Roman" w:eastAsia="Times New Roman" w:hAnsi="Times New Roman" w:cs="Times New Roman"/>
          <w:sz w:val="27"/>
          <w:szCs w:val="27"/>
        </w:rPr>
        <w:t>от 17 мая 2021 г.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 xml:space="preserve"> №</w:t>
      </w:r>
      <w:r w:rsidR="00991F3B" w:rsidRPr="00DE4C3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F06D5" w:rsidRPr="00DE4C35">
        <w:rPr>
          <w:rFonts w:ascii="Times New Roman" w:eastAsia="Times New Roman" w:hAnsi="Times New Roman" w:cs="Times New Roman"/>
          <w:sz w:val="27"/>
          <w:szCs w:val="27"/>
        </w:rPr>
        <w:t>1128</w:t>
      </w:r>
      <w:r w:rsidR="00CC1618" w:rsidRPr="00DE4C3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75FFF" w:rsidRPr="00DE4C35">
        <w:rPr>
          <w:rFonts w:ascii="Times New Roman" w:eastAsia="Times New Roman" w:hAnsi="Times New Roman" w:cs="Times New Roman"/>
          <w:sz w:val="27"/>
          <w:szCs w:val="27"/>
        </w:rPr>
        <w:t xml:space="preserve">                     </w:t>
      </w:r>
      <w:r w:rsidR="00CC1618" w:rsidRPr="00DE4C35">
        <w:rPr>
          <w:rFonts w:ascii="Times New Roman" w:eastAsia="Times New Roman" w:hAnsi="Times New Roman" w:cs="Times New Roman"/>
          <w:sz w:val="27"/>
          <w:szCs w:val="27"/>
        </w:rPr>
        <w:t>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на территории муниципального образования Крымский район»</w:t>
      </w:r>
      <w:r w:rsidR="00FB29B5" w:rsidRPr="00DE4C35">
        <w:rPr>
          <w:rFonts w:ascii="Times New Roman" w:hAnsi="Times New Roman" w:cs="Times New Roman"/>
          <w:sz w:val="27"/>
          <w:szCs w:val="27"/>
        </w:rPr>
        <w:t>.</w:t>
      </w:r>
    </w:p>
    <w:p w:rsidR="00601FA3" w:rsidRPr="00DE4C35" w:rsidRDefault="00F52943" w:rsidP="00601FA3">
      <w:pPr>
        <w:tabs>
          <w:tab w:val="left" w:pos="0"/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3</w:t>
      </w:r>
      <w:r w:rsidR="006517CD" w:rsidRPr="00DE4C35">
        <w:rPr>
          <w:rFonts w:ascii="Times New Roman" w:eastAsia="Times New Roman" w:hAnsi="Times New Roman" w:cs="Times New Roman"/>
          <w:sz w:val="27"/>
          <w:szCs w:val="27"/>
        </w:rPr>
        <w:t>. </w:t>
      </w:r>
      <w:r w:rsidR="00CC1618" w:rsidRPr="00DE4C35">
        <w:rPr>
          <w:rFonts w:ascii="Times New Roman" w:hAnsi="Times New Roman" w:cs="Times New Roman"/>
          <w:sz w:val="27"/>
          <w:szCs w:val="27"/>
        </w:rPr>
        <w:t>Отделу по взаимодействию со СМИ администрации муниципального образования Крымский район (Безовчук</w:t>
      </w:r>
      <w:r w:rsidR="003E25EC" w:rsidRPr="00DE4C35">
        <w:rPr>
          <w:rFonts w:ascii="Times New Roman" w:hAnsi="Times New Roman" w:cs="Times New Roman"/>
          <w:sz w:val="27"/>
          <w:szCs w:val="27"/>
        </w:rPr>
        <w:t xml:space="preserve"> А.А.</w:t>
      </w:r>
      <w:r w:rsidR="00CC1618" w:rsidRPr="00DE4C35">
        <w:rPr>
          <w:rFonts w:ascii="Times New Roman" w:hAnsi="Times New Roman" w:cs="Times New Roman"/>
          <w:sz w:val="27"/>
          <w:szCs w:val="27"/>
        </w:rPr>
        <w:t xml:space="preserve">) </w:t>
      </w:r>
      <w:r w:rsidR="003E25EC" w:rsidRPr="00DE4C35">
        <w:rPr>
          <w:rFonts w:ascii="Times New Roman" w:hAnsi="Times New Roman" w:cs="Times New Roman"/>
          <w:sz w:val="27"/>
          <w:szCs w:val="27"/>
        </w:rPr>
        <w:t xml:space="preserve">официально </w:t>
      </w:r>
      <w:r w:rsidR="007E4289" w:rsidRPr="00DE4C35">
        <w:rPr>
          <w:rFonts w:ascii="Times New Roman" w:hAnsi="Times New Roman" w:cs="Times New Roman"/>
          <w:sz w:val="27"/>
          <w:szCs w:val="27"/>
        </w:rPr>
        <w:t>обнародовать</w:t>
      </w:r>
      <w:r w:rsidR="00CC1618" w:rsidRPr="00DE4C35">
        <w:rPr>
          <w:rFonts w:ascii="Times New Roman" w:hAnsi="Times New Roman" w:cs="Times New Roman"/>
          <w:sz w:val="27"/>
          <w:szCs w:val="27"/>
        </w:rPr>
        <w:t xml:space="preserve"> настояще</w:t>
      </w:r>
      <w:r w:rsidR="003E25EC" w:rsidRPr="00DE4C35">
        <w:rPr>
          <w:rFonts w:ascii="Times New Roman" w:hAnsi="Times New Roman" w:cs="Times New Roman"/>
          <w:sz w:val="27"/>
          <w:szCs w:val="27"/>
        </w:rPr>
        <w:t>е</w:t>
      </w:r>
      <w:r w:rsidR="00CC1618" w:rsidRPr="00DE4C35">
        <w:rPr>
          <w:rFonts w:ascii="Times New Roman" w:hAnsi="Times New Roman" w:cs="Times New Roman"/>
          <w:sz w:val="27"/>
          <w:szCs w:val="27"/>
        </w:rPr>
        <w:t xml:space="preserve"> постановлени</w:t>
      </w:r>
      <w:r w:rsidR="003E25EC" w:rsidRPr="00DE4C35">
        <w:rPr>
          <w:rFonts w:ascii="Times New Roman" w:hAnsi="Times New Roman" w:cs="Times New Roman"/>
          <w:sz w:val="27"/>
          <w:szCs w:val="27"/>
        </w:rPr>
        <w:t>е в газете «Призыв»</w:t>
      </w:r>
      <w:r w:rsidR="00CC1618" w:rsidRPr="00DE4C35">
        <w:rPr>
          <w:rFonts w:ascii="Times New Roman" w:hAnsi="Times New Roman" w:cs="Times New Roman"/>
          <w:sz w:val="27"/>
          <w:szCs w:val="27"/>
        </w:rPr>
        <w:t xml:space="preserve"> </w:t>
      </w:r>
      <w:r w:rsidR="007E4289" w:rsidRPr="00DE4C35">
        <w:rPr>
          <w:rFonts w:ascii="Times New Roman" w:hAnsi="Times New Roman" w:cs="Times New Roman"/>
          <w:sz w:val="27"/>
          <w:szCs w:val="27"/>
        </w:rPr>
        <w:t xml:space="preserve">путем </w:t>
      </w:r>
      <w:r w:rsidR="003E25EC" w:rsidRPr="00DE4C35">
        <w:rPr>
          <w:rFonts w:ascii="Times New Roman" w:hAnsi="Times New Roman" w:cs="Times New Roman"/>
          <w:sz w:val="27"/>
          <w:szCs w:val="27"/>
        </w:rPr>
        <w:t xml:space="preserve">официального опубликования </w:t>
      </w:r>
      <w:r w:rsidR="00CC1618" w:rsidRPr="00DE4C35">
        <w:rPr>
          <w:rFonts w:ascii="Times New Roman" w:hAnsi="Times New Roman" w:cs="Times New Roman"/>
          <w:sz w:val="27"/>
          <w:szCs w:val="27"/>
        </w:rPr>
        <w:t xml:space="preserve">на официальном сайте администрации муниципального образования Крымский район </w:t>
      </w:r>
      <w:r w:rsidR="007E4289" w:rsidRPr="00DE4C35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7E4289" w:rsidRPr="00DE4C3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7E4289" w:rsidRPr="00DE4C35">
        <w:rPr>
          <w:rFonts w:ascii="Times New Roman" w:hAnsi="Times New Roman" w:cs="Times New Roman"/>
          <w:sz w:val="27"/>
          <w:szCs w:val="27"/>
          <w:lang w:val="en-US"/>
        </w:rPr>
        <w:t>krymsk</w:t>
      </w:r>
      <w:proofErr w:type="spellEnd"/>
      <w:r w:rsidR="007E4289" w:rsidRPr="00DE4C35">
        <w:rPr>
          <w:rFonts w:ascii="Times New Roman" w:hAnsi="Times New Roman" w:cs="Times New Roman"/>
          <w:sz w:val="27"/>
          <w:szCs w:val="27"/>
        </w:rPr>
        <w:t>-</w:t>
      </w:r>
      <w:r w:rsidR="007E4289" w:rsidRPr="00DE4C35">
        <w:rPr>
          <w:rFonts w:ascii="Times New Roman" w:hAnsi="Times New Roman" w:cs="Times New Roman"/>
          <w:sz w:val="27"/>
          <w:szCs w:val="27"/>
          <w:lang w:val="en-US"/>
        </w:rPr>
        <w:t>region</w:t>
      </w:r>
      <w:r w:rsidR="007E4289" w:rsidRPr="00DE4C3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7E4289" w:rsidRPr="00DE4C35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7E4289" w:rsidRPr="00DE4C35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</w:t>
      </w:r>
      <w:r w:rsidR="00CC1618" w:rsidRPr="00DE4C35">
        <w:rPr>
          <w:rFonts w:ascii="Times New Roman" w:hAnsi="Times New Roman" w:cs="Times New Roman"/>
          <w:sz w:val="27"/>
          <w:szCs w:val="27"/>
        </w:rPr>
        <w:t>.</w:t>
      </w:r>
    </w:p>
    <w:p w:rsidR="00427FA6" w:rsidRPr="00DE4C35" w:rsidRDefault="00251B35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4</w:t>
      </w:r>
      <w:r w:rsidR="006517CD" w:rsidRPr="00DE4C35">
        <w:rPr>
          <w:rFonts w:ascii="Times New Roman" w:eastAsia="Times New Roman" w:hAnsi="Times New Roman" w:cs="Times New Roman"/>
          <w:sz w:val="27"/>
          <w:szCs w:val="27"/>
        </w:rPr>
        <w:t>. </w:t>
      </w:r>
      <w:proofErr w:type="gramStart"/>
      <w:r w:rsidR="00CC1618" w:rsidRPr="00DE4C35"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 w:rsidR="00CC1618" w:rsidRPr="00DE4C35">
        <w:rPr>
          <w:rFonts w:ascii="Times New Roman" w:eastAsia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DE4C35" w:rsidRPr="00DE4C35">
        <w:rPr>
          <w:rFonts w:ascii="Times New Roman" w:eastAsia="Times New Roman" w:hAnsi="Times New Roman" w:cs="Times New Roman"/>
          <w:sz w:val="27"/>
          <w:szCs w:val="27"/>
        </w:rPr>
        <w:t xml:space="preserve">первого </w:t>
      </w:r>
      <w:r w:rsidR="00CC1618" w:rsidRPr="00DE4C35">
        <w:rPr>
          <w:rFonts w:ascii="Times New Roman" w:eastAsia="Times New Roman" w:hAnsi="Times New Roman" w:cs="Times New Roman"/>
          <w:sz w:val="27"/>
          <w:szCs w:val="27"/>
        </w:rPr>
        <w:t xml:space="preserve">заместителя главы муниципального образования Крымский район </w:t>
      </w:r>
      <w:r w:rsidR="00DE4C35" w:rsidRPr="00DE4C35">
        <w:rPr>
          <w:rFonts w:ascii="Times New Roman" w:eastAsia="Times New Roman" w:hAnsi="Times New Roman" w:cs="Times New Roman"/>
          <w:sz w:val="27"/>
          <w:szCs w:val="27"/>
        </w:rPr>
        <w:t>Черника В.Н.</w:t>
      </w:r>
    </w:p>
    <w:p w:rsidR="00F623D7" w:rsidRPr="00DE4C35" w:rsidRDefault="00FB39A3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5</w:t>
      </w:r>
      <w:r w:rsidR="006517CD" w:rsidRPr="00DE4C35">
        <w:rPr>
          <w:rFonts w:ascii="Times New Roman" w:eastAsia="Times New Roman" w:hAnsi="Times New Roman" w:cs="Times New Roman"/>
          <w:sz w:val="27"/>
          <w:szCs w:val="27"/>
        </w:rPr>
        <w:t>. </w:t>
      </w:r>
      <w:r w:rsidR="004B37F5" w:rsidRPr="00DE4C35">
        <w:rPr>
          <w:rFonts w:ascii="Times New Roman" w:eastAsia="Times New Roman" w:hAnsi="Times New Roman" w:cs="Times New Roman"/>
          <w:sz w:val="27"/>
          <w:szCs w:val="27"/>
        </w:rPr>
        <w:t xml:space="preserve">Постановление вступает в силу </w:t>
      </w:r>
      <w:r w:rsidR="007E4289" w:rsidRPr="00DE4C35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DE4C35">
        <w:rPr>
          <w:rFonts w:ascii="Times New Roman" w:eastAsia="Times New Roman" w:hAnsi="Times New Roman" w:cs="Times New Roman"/>
          <w:sz w:val="27"/>
          <w:szCs w:val="27"/>
        </w:rPr>
        <w:t xml:space="preserve"> его</w:t>
      </w:r>
      <w:r w:rsidR="007E4289" w:rsidRPr="00DE4C35">
        <w:rPr>
          <w:rFonts w:ascii="Times New Roman" w:eastAsia="Times New Roman" w:hAnsi="Times New Roman" w:cs="Times New Roman"/>
          <w:sz w:val="27"/>
          <w:szCs w:val="27"/>
        </w:rPr>
        <w:t xml:space="preserve"> официального </w:t>
      </w:r>
      <w:r w:rsidR="004B37F5" w:rsidRPr="00DE4C35">
        <w:rPr>
          <w:rFonts w:ascii="Times New Roman" w:eastAsia="Times New Roman" w:hAnsi="Times New Roman" w:cs="Times New Roman"/>
          <w:sz w:val="27"/>
          <w:szCs w:val="27"/>
        </w:rPr>
        <w:t>обнародования.</w:t>
      </w:r>
    </w:p>
    <w:p w:rsidR="0034547C" w:rsidRPr="00DE4C35" w:rsidRDefault="0034547C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E17C3" w:rsidRPr="00DE4C35" w:rsidRDefault="00CE17C3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E17C3" w:rsidRPr="00DE4C35" w:rsidRDefault="00CE17C3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E4C35" w:rsidRPr="00DE4C35" w:rsidRDefault="00DE4C35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Первый заместитель г</w:t>
      </w:r>
      <w:r w:rsidR="00E473E6" w:rsidRPr="00DE4C35">
        <w:rPr>
          <w:rFonts w:ascii="Times New Roman" w:eastAsia="Times New Roman" w:hAnsi="Times New Roman" w:cs="Times New Roman"/>
          <w:sz w:val="27"/>
          <w:szCs w:val="27"/>
        </w:rPr>
        <w:t>лав</w:t>
      </w:r>
      <w:r w:rsidRPr="00DE4C35">
        <w:rPr>
          <w:rFonts w:ascii="Times New Roman" w:eastAsia="Times New Roman" w:hAnsi="Times New Roman" w:cs="Times New Roman"/>
          <w:sz w:val="27"/>
          <w:szCs w:val="27"/>
        </w:rPr>
        <w:t>ы</w:t>
      </w:r>
    </w:p>
    <w:p w:rsidR="00125D77" w:rsidRPr="00DE4C35" w:rsidRDefault="00536D8E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м</w:t>
      </w:r>
      <w:r w:rsidR="00E473E6" w:rsidRPr="00DE4C35">
        <w:rPr>
          <w:rFonts w:ascii="Times New Roman" w:eastAsia="Times New Roman" w:hAnsi="Times New Roman" w:cs="Times New Roman"/>
          <w:sz w:val="27"/>
          <w:szCs w:val="27"/>
        </w:rPr>
        <w:t>униципального</w:t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73E6" w:rsidRPr="00DE4C35">
        <w:rPr>
          <w:rFonts w:ascii="Times New Roman" w:eastAsia="Times New Roman" w:hAnsi="Times New Roman" w:cs="Times New Roman"/>
          <w:sz w:val="27"/>
          <w:szCs w:val="27"/>
        </w:rPr>
        <w:t>образования</w:t>
      </w:r>
    </w:p>
    <w:p w:rsidR="00C75499" w:rsidRPr="00DE4C35" w:rsidRDefault="00E473E6" w:rsidP="009055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E4C35">
        <w:rPr>
          <w:rFonts w:ascii="Times New Roman" w:eastAsia="Times New Roman" w:hAnsi="Times New Roman" w:cs="Times New Roman"/>
          <w:sz w:val="27"/>
          <w:szCs w:val="27"/>
        </w:rPr>
        <w:t>Крымс</w:t>
      </w:r>
      <w:r w:rsidR="004A025B" w:rsidRPr="00DE4C35">
        <w:rPr>
          <w:rFonts w:ascii="Times New Roman" w:eastAsia="Times New Roman" w:hAnsi="Times New Roman" w:cs="Times New Roman"/>
          <w:sz w:val="27"/>
          <w:szCs w:val="27"/>
        </w:rPr>
        <w:t xml:space="preserve">кий </w:t>
      </w:r>
      <w:r w:rsidR="00536D8E" w:rsidRPr="00DE4C35">
        <w:rPr>
          <w:rFonts w:ascii="Times New Roman" w:eastAsia="Times New Roman" w:hAnsi="Times New Roman" w:cs="Times New Roman"/>
          <w:sz w:val="27"/>
          <w:szCs w:val="27"/>
        </w:rPr>
        <w:t xml:space="preserve">район     </w:t>
      </w:r>
      <w:r w:rsidR="00FD65A8" w:rsidRPr="00DE4C3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536D8E" w:rsidRPr="00DE4C35">
        <w:rPr>
          <w:rFonts w:ascii="Times New Roman" w:eastAsia="Times New Roman" w:hAnsi="Times New Roman" w:cs="Times New Roman"/>
          <w:sz w:val="27"/>
          <w:szCs w:val="27"/>
        </w:rPr>
        <w:t xml:space="preserve">                     </w:t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DE4C35">
        <w:rPr>
          <w:rFonts w:ascii="Times New Roman" w:eastAsia="Times New Roman" w:hAnsi="Times New Roman" w:cs="Times New Roman"/>
          <w:sz w:val="27"/>
          <w:szCs w:val="27"/>
        </w:rPr>
        <w:tab/>
        <w:t xml:space="preserve"> </w:t>
      </w:r>
      <w:r w:rsidR="00536D8E" w:rsidRPr="00DE4C35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601FA3" w:rsidRPr="00DE4C3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D40E19" w:rsidRPr="00DE4C35">
        <w:rPr>
          <w:rFonts w:ascii="Times New Roman" w:eastAsia="Times New Roman" w:hAnsi="Times New Roman" w:cs="Times New Roman"/>
          <w:sz w:val="27"/>
          <w:szCs w:val="27"/>
        </w:rPr>
        <w:tab/>
        <w:t xml:space="preserve">     </w:t>
      </w:r>
      <w:r w:rsidR="00DE4C35" w:rsidRPr="00DE4C35">
        <w:rPr>
          <w:rFonts w:ascii="Times New Roman" w:eastAsia="Times New Roman" w:hAnsi="Times New Roman" w:cs="Times New Roman"/>
          <w:sz w:val="27"/>
          <w:szCs w:val="27"/>
        </w:rPr>
        <w:t xml:space="preserve"> В.Н. Черник</w:t>
      </w:r>
    </w:p>
    <w:p w:rsidR="00C75499" w:rsidRDefault="00C75499" w:rsidP="009055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C75499" w:rsidSect="00051814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47" w:rsidRDefault="00631747" w:rsidP="00051814">
      <w:pPr>
        <w:spacing w:after="0" w:line="240" w:lineRule="auto"/>
      </w:pPr>
      <w:r>
        <w:separator/>
      </w:r>
    </w:p>
  </w:endnote>
  <w:endnote w:type="continuationSeparator" w:id="0">
    <w:p w:rsidR="00631747" w:rsidRDefault="00631747" w:rsidP="0005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47" w:rsidRDefault="00631747" w:rsidP="00051814">
      <w:pPr>
        <w:spacing w:after="0" w:line="240" w:lineRule="auto"/>
      </w:pPr>
      <w:r>
        <w:separator/>
      </w:r>
    </w:p>
  </w:footnote>
  <w:footnote w:type="continuationSeparator" w:id="0">
    <w:p w:rsidR="00631747" w:rsidRDefault="00631747" w:rsidP="0005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814" w:rsidRPr="00051814" w:rsidRDefault="00051814" w:rsidP="00051814">
    <w:pPr>
      <w:pStyle w:val="a9"/>
      <w:jc w:val="center"/>
      <w:rPr>
        <w:rFonts w:ascii="Times New Roman" w:hAnsi="Times New Roman" w:cs="Times New Roman"/>
        <w:sz w:val="28"/>
        <w:szCs w:val="28"/>
      </w:rPr>
    </w:pPr>
    <w:r w:rsidRPr="00051814">
      <w:rPr>
        <w:rFonts w:ascii="Times New Roman" w:hAnsi="Times New Roman" w:cs="Times New Roman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448A6"/>
    <w:multiLevelType w:val="hybridMultilevel"/>
    <w:tmpl w:val="D28A8546"/>
    <w:lvl w:ilvl="0" w:tplc="FA7CEF96">
      <w:start w:val="1"/>
      <w:numFmt w:val="decimal"/>
      <w:lvlText w:val="%1."/>
      <w:lvlJc w:val="left"/>
      <w:pPr>
        <w:ind w:left="271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>
    <w:nsid w:val="292C4176"/>
    <w:multiLevelType w:val="hybridMultilevel"/>
    <w:tmpl w:val="26724E62"/>
    <w:lvl w:ilvl="0" w:tplc="FA7CEF96">
      <w:start w:val="1"/>
      <w:numFmt w:val="decimal"/>
      <w:lvlText w:val="%1."/>
      <w:lvlJc w:val="left"/>
      <w:pPr>
        <w:ind w:left="4131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2">
    <w:nsid w:val="2D4310A2"/>
    <w:multiLevelType w:val="multilevel"/>
    <w:tmpl w:val="B6E888F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A3EB4"/>
    <w:multiLevelType w:val="hybridMultilevel"/>
    <w:tmpl w:val="BD7A993A"/>
    <w:lvl w:ilvl="0" w:tplc="79542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56"/>
    <w:rsid w:val="00012EEB"/>
    <w:rsid w:val="00051814"/>
    <w:rsid w:val="00095399"/>
    <w:rsid w:val="000A09B7"/>
    <w:rsid w:val="000B5956"/>
    <w:rsid w:val="000C24B5"/>
    <w:rsid w:val="00125D77"/>
    <w:rsid w:val="001418BD"/>
    <w:rsid w:val="001A664B"/>
    <w:rsid w:val="001B1555"/>
    <w:rsid w:val="001C56EC"/>
    <w:rsid w:val="001D3356"/>
    <w:rsid w:val="001F03D0"/>
    <w:rsid w:val="00224197"/>
    <w:rsid w:val="00251B35"/>
    <w:rsid w:val="00267718"/>
    <w:rsid w:val="002820C7"/>
    <w:rsid w:val="0028298B"/>
    <w:rsid w:val="0029663C"/>
    <w:rsid w:val="002F06D5"/>
    <w:rsid w:val="0033339F"/>
    <w:rsid w:val="003337C8"/>
    <w:rsid w:val="00344332"/>
    <w:rsid w:val="0034547C"/>
    <w:rsid w:val="00371BFC"/>
    <w:rsid w:val="00373E46"/>
    <w:rsid w:val="0038297E"/>
    <w:rsid w:val="003D1EB2"/>
    <w:rsid w:val="003E25EC"/>
    <w:rsid w:val="003E4ED3"/>
    <w:rsid w:val="003F0D04"/>
    <w:rsid w:val="00427FA6"/>
    <w:rsid w:val="004A025B"/>
    <w:rsid w:val="004A16CE"/>
    <w:rsid w:val="004B37F5"/>
    <w:rsid w:val="004C0E18"/>
    <w:rsid w:val="004F0FA4"/>
    <w:rsid w:val="004F5E48"/>
    <w:rsid w:val="00505C9A"/>
    <w:rsid w:val="00536D8E"/>
    <w:rsid w:val="00540121"/>
    <w:rsid w:val="00554F97"/>
    <w:rsid w:val="005618FA"/>
    <w:rsid w:val="005734E3"/>
    <w:rsid w:val="005E6E8D"/>
    <w:rsid w:val="00601FA3"/>
    <w:rsid w:val="006210DF"/>
    <w:rsid w:val="00631747"/>
    <w:rsid w:val="006517CD"/>
    <w:rsid w:val="006C40A3"/>
    <w:rsid w:val="006D650E"/>
    <w:rsid w:val="006E197F"/>
    <w:rsid w:val="00702846"/>
    <w:rsid w:val="007246B4"/>
    <w:rsid w:val="00757ED8"/>
    <w:rsid w:val="00782BAC"/>
    <w:rsid w:val="007E4289"/>
    <w:rsid w:val="00841153"/>
    <w:rsid w:val="00867BF5"/>
    <w:rsid w:val="008C3D37"/>
    <w:rsid w:val="008F057B"/>
    <w:rsid w:val="009027FC"/>
    <w:rsid w:val="00905502"/>
    <w:rsid w:val="00991F3B"/>
    <w:rsid w:val="00A10097"/>
    <w:rsid w:val="00A30CAE"/>
    <w:rsid w:val="00A34A43"/>
    <w:rsid w:val="00A41851"/>
    <w:rsid w:val="00A71D5E"/>
    <w:rsid w:val="00A75FFF"/>
    <w:rsid w:val="00A91F4F"/>
    <w:rsid w:val="00AA7501"/>
    <w:rsid w:val="00AE32BC"/>
    <w:rsid w:val="00AE4ACF"/>
    <w:rsid w:val="00AF0BAF"/>
    <w:rsid w:val="00B14A94"/>
    <w:rsid w:val="00B16EEE"/>
    <w:rsid w:val="00B175F3"/>
    <w:rsid w:val="00B17C2C"/>
    <w:rsid w:val="00B20D4C"/>
    <w:rsid w:val="00B84420"/>
    <w:rsid w:val="00B8784D"/>
    <w:rsid w:val="00BB686B"/>
    <w:rsid w:val="00BF1452"/>
    <w:rsid w:val="00C33D19"/>
    <w:rsid w:val="00C4136D"/>
    <w:rsid w:val="00C42384"/>
    <w:rsid w:val="00C439DA"/>
    <w:rsid w:val="00C75499"/>
    <w:rsid w:val="00C77CE7"/>
    <w:rsid w:val="00C83A76"/>
    <w:rsid w:val="00CC1618"/>
    <w:rsid w:val="00CC6803"/>
    <w:rsid w:val="00CE1528"/>
    <w:rsid w:val="00CE17C3"/>
    <w:rsid w:val="00D16989"/>
    <w:rsid w:val="00D17A52"/>
    <w:rsid w:val="00D40E19"/>
    <w:rsid w:val="00D427CE"/>
    <w:rsid w:val="00D45174"/>
    <w:rsid w:val="00D645EE"/>
    <w:rsid w:val="00D74A5A"/>
    <w:rsid w:val="00DC718C"/>
    <w:rsid w:val="00DD6B56"/>
    <w:rsid w:val="00DE4C35"/>
    <w:rsid w:val="00E16D85"/>
    <w:rsid w:val="00E20CFB"/>
    <w:rsid w:val="00E26B3F"/>
    <w:rsid w:val="00E44CEB"/>
    <w:rsid w:val="00E473E6"/>
    <w:rsid w:val="00E50B59"/>
    <w:rsid w:val="00ED766C"/>
    <w:rsid w:val="00F05F7C"/>
    <w:rsid w:val="00F45F03"/>
    <w:rsid w:val="00F52943"/>
    <w:rsid w:val="00F623D7"/>
    <w:rsid w:val="00FB190E"/>
    <w:rsid w:val="00FB29B5"/>
    <w:rsid w:val="00FB39A3"/>
    <w:rsid w:val="00FD65A8"/>
    <w:rsid w:val="00FE1E6C"/>
    <w:rsid w:val="00FF0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A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5A"/>
    <w:pPr>
      <w:ind w:left="720"/>
      <w:contextualSpacing/>
    </w:pPr>
  </w:style>
  <w:style w:type="character" w:customStyle="1" w:styleId="a6">
    <w:name w:val="Цветовое выделение"/>
    <w:uiPriority w:val="99"/>
    <w:rsid w:val="005734E3"/>
    <w:rPr>
      <w:b/>
      <w:color w:val="26282F"/>
    </w:rPr>
  </w:style>
  <w:style w:type="character" w:styleId="a7">
    <w:name w:val="Hyperlink"/>
    <w:basedOn w:val="a0"/>
    <w:uiPriority w:val="99"/>
    <w:unhideWhenUsed/>
    <w:rsid w:val="0034547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4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16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B16E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051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1814"/>
  </w:style>
  <w:style w:type="paragraph" w:styleId="ab">
    <w:name w:val="footer"/>
    <w:basedOn w:val="a"/>
    <w:link w:val="ac"/>
    <w:uiPriority w:val="99"/>
    <w:unhideWhenUsed/>
    <w:rsid w:val="00051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1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A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5A"/>
    <w:pPr>
      <w:ind w:left="720"/>
      <w:contextualSpacing/>
    </w:pPr>
  </w:style>
  <w:style w:type="character" w:customStyle="1" w:styleId="a6">
    <w:name w:val="Цветовое выделение"/>
    <w:uiPriority w:val="99"/>
    <w:rsid w:val="005734E3"/>
    <w:rPr>
      <w:b/>
      <w:color w:val="26282F"/>
    </w:rPr>
  </w:style>
  <w:style w:type="character" w:styleId="a7">
    <w:name w:val="Hyperlink"/>
    <w:basedOn w:val="a0"/>
    <w:uiPriority w:val="99"/>
    <w:unhideWhenUsed/>
    <w:rsid w:val="0034547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4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16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B16E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051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1814"/>
  </w:style>
  <w:style w:type="paragraph" w:styleId="ab">
    <w:name w:val="footer"/>
    <w:basedOn w:val="a"/>
    <w:link w:val="ac"/>
    <w:uiPriority w:val="99"/>
    <w:unhideWhenUsed/>
    <w:rsid w:val="00051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1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gkh104</dc:creator>
  <cp:lastModifiedBy>каб-5</cp:lastModifiedBy>
  <cp:revision>17</cp:revision>
  <cp:lastPrinted>2023-02-16T07:53:00Z</cp:lastPrinted>
  <dcterms:created xsi:type="dcterms:W3CDTF">2023-02-14T08:42:00Z</dcterms:created>
  <dcterms:modified xsi:type="dcterms:W3CDTF">2024-12-11T11:35:00Z</dcterms:modified>
</cp:coreProperties>
</file>