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65E" w:rsidRPr="00D65AC8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Приложение </w:t>
      </w:r>
      <w:r w:rsidR="00BA4A77">
        <w:rPr>
          <w:rFonts w:ascii="Times New Roman" w:eastAsia="Times New Roman" w:hAnsi="Times New Roman" w:cs="Times New Roman"/>
          <w:color w:val="auto"/>
          <w:sz w:val="28"/>
          <w:szCs w:val="28"/>
        </w:rPr>
        <w:t>1</w:t>
      </w:r>
    </w:p>
    <w:p w:rsidR="004C265E" w:rsidRPr="00D65AC8" w:rsidRDefault="00D9411A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к А</w:t>
      </w:r>
      <w:r w:rsidR="004C265E" w:rsidRPr="00D65AC8">
        <w:rPr>
          <w:rFonts w:ascii="Times New Roman" w:eastAsia="Times New Roman" w:hAnsi="Times New Roman" w:cs="Times New Roman"/>
          <w:color w:val="auto"/>
          <w:sz w:val="28"/>
          <w:szCs w:val="28"/>
        </w:rPr>
        <w:t>дминистративному регламенту предоставления муниципальной услуги «Предоставления решения о согласовании архитектурно-градостроительного облика объекта капитального строительства»</w:t>
      </w:r>
    </w:p>
    <w:p w:rsidR="004C265E" w:rsidRDefault="004C265E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0EAB" w:rsidRDefault="00490EAB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0EAB" w:rsidRPr="00D65AC8" w:rsidRDefault="00490EAB" w:rsidP="004C265E">
      <w:pPr>
        <w:ind w:left="5020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:rsidR="00490EAB" w:rsidRPr="0092400C" w:rsidRDefault="00490EAB" w:rsidP="00490EAB">
      <w:pPr>
        <w:pStyle w:val="a8"/>
        <w:ind w:firstLine="680"/>
        <w:jc w:val="center"/>
        <w:rPr>
          <w:rFonts w:cs="Times New Roman"/>
          <w:b/>
          <w:sz w:val="28"/>
          <w:szCs w:val="28"/>
        </w:rPr>
      </w:pPr>
      <w:r w:rsidRPr="0092400C">
        <w:rPr>
          <w:rFonts w:cs="Times New Roman"/>
          <w:b/>
          <w:sz w:val="28"/>
          <w:szCs w:val="28"/>
        </w:rPr>
        <w:t>ПЕРЕЧЕНЬ</w:t>
      </w:r>
    </w:p>
    <w:p w:rsidR="00E36620" w:rsidRPr="0092400C" w:rsidRDefault="00490EAB" w:rsidP="00490EAB">
      <w:pPr>
        <w:pStyle w:val="a8"/>
        <w:ind w:firstLine="680"/>
        <w:jc w:val="center"/>
        <w:rPr>
          <w:rFonts w:cs="Times New Roman"/>
          <w:b/>
          <w:sz w:val="28"/>
          <w:szCs w:val="28"/>
        </w:rPr>
      </w:pPr>
      <w:r w:rsidRPr="0092400C">
        <w:rPr>
          <w:rFonts w:cs="Times New Roman"/>
          <w:b/>
          <w:sz w:val="28"/>
          <w:szCs w:val="28"/>
        </w:rPr>
        <w:t xml:space="preserve">признаков заявителей, а также комбинации значений признаков, </w:t>
      </w:r>
    </w:p>
    <w:p w:rsidR="00E36620" w:rsidRPr="0092400C" w:rsidRDefault="00490EAB" w:rsidP="00E36620">
      <w:pPr>
        <w:pStyle w:val="a8"/>
        <w:ind w:firstLine="680"/>
        <w:jc w:val="center"/>
        <w:rPr>
          <w:rFonts w:cs="Times New Roman"/>
          <w:b/>
          <w:sz w:val="28"/>
          <w:szCs w:val="28"/>
        </w:rPr>
      </w:pPr>
      <w:proofErr w:type="gramStart"/>
      <w:r w:rsidRPr="0092400C">
        <w:rPr>
          <w:rFonts w:cs="Times New Roman"/>
          <w:b/>
          <w:sz w:val="28"/>
          <w:szCs w:val="28"/>
        </w:rPr>
        <w:t>каждая</w:t>
      </w:r>
      <w:proofErr w:type="gramEnd"/>
      <w:r w:rsidRPr="0092400C">
        <w:rPr>
          <w:rFonts w:cs="Times New Roman"/>
          <w:b/>
          <w:sz w:val="28"/>
          <w:szCs w:val="28"/>
        </w:rPr>
        <w:t xml:space="preserve"> из которых соответствует </w:t>
      </w:r>
      <w:r w:rsidR="00BA4A77" w:rsidRPr="0092400C">
        <w:rPr>
          <w:rFonts w:cs="Times New Roman"/>
          <w:b/>
          <w:sz w:val="28"/>
          <w:szCs w:val="28"/>
        </w:rPr>
        <w:t xml:space="preserve">одному варианту </w:t>
      </w:r>
    </w:p>
    <w:p w:rsidR="00490EAB" w:rsidRPr="0092400C" w:rsidRDefault="00BA4A77" w:rsidP="00E36620">
      <w:pPr>
        <w:pStyle w:val="a8"/>
        <w:ind w:firstLine="680"/>
        <w:jc w:val="center"/>
        <w:rPr>
          <w:rFonts w:cs="Times New Roman"/>
          <w:b/>
          <w:sz w:val="28"/>
          <w:szCs w:val="28"/>
        </w:rPr>
      </w:pPr>
      <w:r w:rsidRPr="0092400C">
        <w:rPr>
          <w:rFonts w:cs="Times New Roman"/>
          <w:b/>
          <w:sz w:val="28"/>
          <w:szCs w:val="28"/>
        </w:rPr>
        <w:t>предоставления М</w:t>
      </w:r>
      <w:r w:rsidR="00490EAB" w:rsidRPr="0092400C">
        <w:rPr>
          <w:rFonts w:cs="Times New Roman"/>
          <w:b/>
          <w:sz w:val="28"/>
          <w:szCs w:val="28"/>
        </w:rPr>
        <w:t>униципальной услуги</w:t>
      </w:r>
    </w:p>
    <w:p w:rsidR="00BA4A77" w:rsidRPr="00490EAB" w:rsidRDefault="00BA4A77" w:rsidP="00490EAB">
      <w:pPr>
        <w:pStyle w:val="a8"/>
        <w:ind w:firstLine="680"/>
        <w:jc w:val="center"/>
        <w:rPr>
          <w:rFonts w:cs="Times New Roman"/>
          <w:sz w:val="28"/>
          <w:szCs w:val="28"/>
        </w:rPr>
      </w:pPr>
    </w:p>
    <w:p w:rsidR="00490EAB" w:rsidRDefault="00BA4A77" w:rsidP="00490EAB">
      <w:pPr>
        <w:pStyle w:val="a8"/>
        <w:ind w:firstLine="567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Таблица 1</w:t>
      </w:r>
    </w:p>
    <w:p w:rsidR="00BA4A77" w:rsidRDefault="00BA4A77" w:rsidP="00490EAB">
      <w:pPr>
        <w:pStyle w:val="a8"/>
        <w:ind w:firstLine="567"/>
        <w:jc w:val="center"/>
        <w:rPr>
          <w:rFonts w:cs="Times New Roman"/>
          <w:sz w:val="28"/>
          <w:szCs w:val="28"/>
        </w:rPr>
      </w:pPr>
    </w:p>
    <w:p w:rsidR="00490EAB" w:rsidRPr="00490EAB" w:rsidRDefault="00490EAB" w:rsidP="00490EAB">
      <w:pPr>
        <w:pStyle w:val="a8"/>
        <w:ind w:firstLine="567"/>
        <w:jc w:val="center"/>
        <w:rPr>
          <w:rFonts w:cs="Times New Roman"/>
          <w:sz w:val="28"/>
          <w:szCs w:val="28"/>
        </w:rPr>
      </w:pPr>
      <w:r w:rsidRPr="00490EAB">
        <w:rPr>
          <w:rFonts w:cs="Times New Roman"/>
          <w:sz w:val="28"/>
          <w:szCs w:val="28"/>
        </w:rPr>
        <w:t>1. Перечень общих признаков заявителей, по которым объединяются</w:t>
      </w:r>
    </w:p>
    <w:p w:rsidR="00490EAB" w:rsidRPr="00490EAB" w:rsidRDefault="00490EAB" w:rsidP="00490EAB">
      <w:pPr>
        <w:pStyle w:val="a8"/>
        <w:ind w:firstLine="850"/>
        <w:jc w:val="center"/>
        <w:rPr>
          <w:rFonts w:cs="Times New Roman"/>
          <w:sz w:val="28"/>
          <w:szCs w:val="28"/>
        </w:rPr>
      </w:pPr>
      <w:r w:rsidRPr="00490EAB">
        <w:rPr>
          <w:rFonts w:cs="Times New Roman"/>
          <w:sz w:val="28"/>
          <w:szCs w:val="28"/>
        </w:rPr>
        <w:t>категории заявителей</w:t>
      </w:r>
    </w:p>
    <w:p w:rsidR="00490EAB" w:rsidRPr="00490EAB" w:rsidRDefault="00490EAB" w:rsidP="00490EAB">
      <w:pPr>
        <w:pStyle w:val="a8"/>
        <w:rPr>
          <w:rFonts w:cs="Times New Roman"/>
          <w:sz w:val="28"/>
          <w:szCs w:val="28"/>
        </w:rPr>
      </w:pPr>
    </w:p>
    <w:tbl>
      <w:tblPr>
        <w:tblW w:w="97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77"/>
        <w:gridCol w:w="3269"/>
        <w:gridCol w:w="5805"/>
      </w:tblGrid>
      <w:tr w:rsidR="00490EAB" w:rsidRPr="00490EAB" w:rsidTr="00BA4A77"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326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Признак заявителя (принадлежащего ему объекта)</w:t>
            </w:r>
          </w:p>
        </w:tc>
        <w:tc>
          <w:tcPr>
            <w:tcW w:w="5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Значения признака заявителя</w:t>
            </w:r>
          </w:p>
          <w:p w:rsidR="00490EAB" w:rsidRPr="00490EAB" w:rsidRDefault="00490EAB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(принадлежащего ему объекта)</w:t>
            </w:r>
          </w:p>
        </w:tc>
      </w:tr>
      <w:tr w:rsidR="00BA4A77" w:rsidRPr="00490EAB" w:rsidTr="00BA4A77"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4A77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4A77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5805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4A77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490EAB" w:rsidRPr="00490EAB" w:rsidTr="00BA4A77">
        <w:tc>
          <w:tcPr>
            <w:tcW w:w="9751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Результат «</w:t>
            </w:r>
            <w:r w:rsidR="00490EAB" w:rsidRPr="00490EAB">
              <w:rPr>
                <w:rFonts w:cs="Times New Roman"/>
                <w:sz w:val="28"/>
                <w:szCs w:val="28"/>
              </w:rPr>
              <w:t>Предоставление (отказ в выдаче) решения о согласовании архитектурно-гр</w:t>
            </w:r>
            <w:r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</w:p>
        </w:tc>
      </w:tr>
      <w:tr w:rsidR="00490EAB" w:rsidRPr="00490EAB" w:rsidTr="00BA4A77">
        <w:tc>
          <w:tcPr>
            <w:tcW w:w="6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3269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Основание</w:t>
            </w:r>
          </w:p>
        </w:tc>
        <w:tc>
          <w:tcPr>
            <w:tcW w:w="5805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1. Поступление запроса</w:t>
            </w:r>
          </w:p>
        </w:tc>
      </w:tr>
      <w:tr w:rsidR="00490EAB" w:rsidRPr="00490EAB" w:rsidTr="004D79E0">
        <w:tc>
          <w:tcPr>
            <w:tcW w:w="6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3269" w:type="dxa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Категория заявителя</w:t>
            </w:r>
          </w:p>
        </w:tc>
        <w:tc>
          <w:tcPr>
            <w:tcW w:w="5805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 xml:space="preserve">1. Физическое лицо, заинтересованное в </w:t>
            </w:r>
            <w:r w:rsidR="00BA4A77">
              <w:rPr>
                <w:rFonts w:cs="Times New Roman"/>
                <w:sz w:val="28"/>
                <w:szCs w:val="28"/>
              </w:rPr>
              <w:t>получении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</w:t>
            </w:r>
          </w:p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2. Юридическое лицо</w:t>
            </w:r>
            <w:r w:rsidR="00BA4A77">
              <w:rPr>
                <w:rFonts w:cs="Times New Roman"/>
                <w:sz w:val="28"/>
                <w:szCs w:val="28"/>
              </w:rPr>
              <w:t>, заинтересованное в получении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</w:t>
            </w:r>
          </w:p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3. Индивидуальный предприниматель</w:t>
            </w:r>
            <w:r w:rsidR="00BA4A77">
              <w:rPr>
                <w:rFonts w:cs="Times New Roman"/>
                <w:sz w:val="28"/>
                <w:szCs w:val="28"/>
              </w:rPr>
              <w:t>, заинтересованный в получении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</w:t>
            </w:r>
          </w:p>
        </w:tc>
      </w:tr>
      <w:tr w:rsidR="00490EAB" w:rsidRPr="00490EAB" w:rsidTr="004D79E0">
        <w:tc>
          <w:tcPr>
            <w:tcW w:w="6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3269" w:type="dxa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юридического лица/индивидуального предпринимателя</w:t>
            </w:r>
          </w:p>
        </w:tc>
        <w:tc>
          <w:tcPr>
            <w:tcW w:w="5805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1. Руководитель</w:t>
            </w:r>
          </w:p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2. Сотрудник</w:t>
            </w:r>
          </w:p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3. Иное лицо полномочия, которого подтверждены в установленном порядке</w:t>
            </w:r>
          </w:p>
        </w:tc>
      </w:tr>
      <w:tr w:rsidR="00490EAB" w:rsidRPr="00490EAB" w:rsidTr="004D79E0">
        <w:tc>
          <w:tcPr>
            <w:tcW w:w="6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3269" w:type="dxa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Способ обращения</w:t>
            </w:r>
          </w:p>
        </w:tc>
        <w:tc>
          <w:tcPr>
            <w:tcW w:w="5805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1. Заявитель лично (дополнительных документов не требуется)</w:t>
            </w:r>
          </w:p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2. Представитель заявителя (необходимо представить документ, подтверждающий полномочия представителя)</w:t>
            </w:r>
          </w:p>
        </w:tc>
      </w:tr>
      <w:tr w:rsidR="00490EAB" w:rsidRPr="00490EAB" w:rsidTr="004D79E0">
        <w:tc>
          <w:tcPr>
            <w:tcW w:w="677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3269" w:type="dxa"/>
            <w:tcBorders>
              <w:bottom w:val="single" w:sz="4" w:space="0" w:color="auto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Тип земельного участка</w:t>
            </w:r>
          </w:p>
        </w:tc>
        <w:tc>
          <w:tcPr>
            <w:tcW w:w="5805" w:type="dxa"/>
            <w:tcBorders>
              <w:bottom w:val="single" w:sz="4" w:space="0" w:color="auto"/>
              <w:right w:val="single" w:sz="2" w:space="0" w:color="000000"/>
            </w:tcBorders>
            <w:vAlign w:val="center"/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Право зарегистрировано в ЕГРН</w:t>
            </w:r>
          </w:p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Право не зарегистрировано в ЕГРН</w:t>
            </w:r>
          </w:p>
        </w:tc>
      </w:tr>
      <w:tr w:rsidR="00E6611F" w:rsidRPr="00490EAB" w:rsidTr="0092400C">
        <w:tc>
          <w:tcPr>
            <w:tcW w:w="67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11F" w:rsidRDefault="00E6611F" w:rsidP="0092400C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269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611F" w:rsidRPr="00490EAB" w:rsidRDefault="00E6611F" w:rsidP="0092400C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5805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</w:tcPr>
          <w:p w:rsidR="00E6611F" w:rsidRPr="00490EAB" w:rsidRDefault="00E6611F" w:rsidP="0092400C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</w:tr>
      <w:tr w:rsidR="00E6611F" w:rsidRPr="00490EAB" w:rsidTr="004D79E0">
        <w:tc>
          <w:tcPr>
            <w:tcW w:w="6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1F" w:rsidRPr="00490EAB" w:rsidRDefault="00E6611F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3269" w:type="dxa"/>
            <w:tcBorders>
              <w:bottom w:val="single" w:sz="2" w:space="0" w:color="000000"/>
              <w:right w:val="single" w:sz="2" w:space="0" w:color="000000"/>
            </w:tcBorders>
          </w:tcPr>
          <w:p w:rsidR="00E6611F" w:rsidRPr="00490EAB" w:rsidRDefault="00E6611F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Принятое решение</w:t>
            </w:r>
          </w:p>
        </w:tc>
        <w:tc>
          <w:tcPr>
            <w:tcW w:w="5805" w:type="dxa"/>
            <w:tcBorders>
              <w:bottom w:val="single" w:sz="2" w:space="0" w:color="000000"/>
              <w:right w:val="single" w:sz="2" w:space="0" w:color="000000"/>
            </w:tcBorders>
            <w:vAlign w:val="center"/>
          </w:tcPr>
          <w:p w:rsidR="00E6611F" w:rsidRPr="00490EAB" w:rsidRDefault="00E6611F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1. Предоставление решения о согласовании архитектурно-градостроительного облика объекта</w:t>
            </w:r>
          </w:p>
          <w:p w:rsidR="00E6611F" w:rsidRPr="00490EAB" w:rsidRDefault="00E6611F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2. Отказ в выдаче решения о согласовании архитектурно-градостроительного облика объекта.</w:t>
            </w:r>
          </w:p>
        </w:tc>
      </w:tr>
    </w:tbl>
    <w:p w:rsidR="00BA4A77" w:rsidRDefault="00BA4A77" w:rsidP="00490EAB">
      <w:pPr>
        <w:pStyle w:val="a8"/>
        <w:ind w:firstLine="0"/>
        <w:jc w:val="center"/>
        <w:rPr>
          <w:rFonts w:cs="Times New Roman"/>
          <w:sz w:val="28"/>
          <w:szCs w:val="28"/>
        </w:rPr>
      </w:pPr>
    </w:p>
    <w:p w:rsidR="00A251CC" w:rsidRDefault="00BA4A77" w:rsidP="00490EAB">
      <w:pPr>
        <w:pStyle w:val="a8"/>
        <w:ind w:firstLine="0"/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                                                                                                                       Таблица 2</w:t>
      </w:r>
    </w:p>
    <w:p w:rsidR="00BA4A77" w:rsidRDefault="00BA4A77" w:rsidP="00490EAB">
      <w:pPr>
        <w:pStyle w:val="a8"/>
        <w:ind w:firstLine="0"/>
        <w:jc w:val="center"/>
        <w:rPr>
          <w:rFonts w:cs="Times New Roman"/>
          <w:sz w:val="28"/>
          <w:szCs w:val="28"/>
        </w:rPr>
      </w:pPr>
    </w:p>
    <w:p w:rsidR="00490EAB" w:rsidRPr="00490EAB" w:rsidRDefault="00490EAB" w:rsidP="00490EAB">
      <w:pPr>
        <w:pStyle w:val="a8"/>
        <w:ind w:firstLine="0"/>
        <w:jc w:val="center"/>
        <w:rPr>
          <w:rFonts w:cs="Times New Roman"/>
          <w:sz w:val="28"/>
          <w:szCs w:val="28"/>
        </w:rPr>
      </w:pPr>
      <w:r w:rsidRPr="00490EAB">
        <w:rPr>
          <w:rFonts w:cs="Times New Roman"/>
          <w:sz w:val="28"/>
          <w:szCs w:val="28"/>
        </w:rPr>
        <w:t>2. Комбинации признаков заявителей, каждая из которых</w:t>
      </w:r>
    </w:p>
    <w:p w:rsidR="00490EAB" w:rsidRPr="00490EAB" w:rsidRDefault="00490EAB" w:rsidP="00490EAB">
      <w:pPr>
        <w:pStyle w:val="a8"/>
        <w:ind w:firstLine="0"/>
        <w:jc w:val="center"/>
        <w:rPr>
          <w:rFonts w:cs="Times New Roman"/>
          <w:sz w:val="28"/>
          <w:szCs w:val="28"/>
        </w:rPr>
      </w:pPr>
      <w:r w:rsidRPr="00490EAB">
        <w:rPr>
          <w:rFonts w:cs="Times New Roman"/>
          <w:sz w:val="28"/>
          <w:szCs w:val="28"/>
        </w:rPr>
        <w:t>соответствует одному варианту предоставления услуги</w:t>
      </w:r>
    </w:p>
    <w:p w:rsidR="00490EAB" w:rsidRPr="00490EAB" w:rsidRDefault="00490EAB" w:rsidP="00490EAB">
      <w:pPr>
        <w:pStyle w:val="a8"/>
        <w:rPr>
          <w:rFonts w:cs="Times New Roman"/>
          <w:sz w:val="28"/>
          <w:szCs w:val="28"/>
        </w:rPr>
      </w:pPr>
    </w:p>
    <w:tbl>
      <w:tblPr>
        <w:tblW w:w="9628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131"/>
        <w:gridCol w:w="8788"/>
      </w:tblGrid>
      <w:tr w:rsidR="00BA4A77" w:rsidRPr="00490EAB" w:rsidTr="0068340A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4A77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№</w:t>
            </w:r>
          </w:p>
        </w:tc>
        <w:tc>
          <w:tcPr>
            <w:tcW w:w="8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4A77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Комбинация значений признаков</w:t>
            </w:r>
          </w:p>
        </w:tc>
      </w:tr>
      <w:tr w:rsidR="00BA4A77" w:rsidRPr="00490EAB" w:rsidTr="0068340A">
        <w:tc>
          <w:tcPr>
            <w:tcW w:w="7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4A77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91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A4A77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490EAB" w:rsidRPr="00490EAB" w:rsidTr="0068340A">
        <w:tc>
          <w:tcPr>
            <w:tcW w:w="962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Вариант 1 «</w:t>
            </w:r>
            <w:r w:rsidR="00490EAB" w:rsidRPr="00490EAB">
              <w:rPr>
                <w:rFonts w:cs="Times New Roman"/>
                <w:sz w:val="28"/>
                <w:szCs w:val="28"/>
              </w:rPr>
              <w:t>Предоставление (отказ в выдаче) решения о согласовании архитектурно-гр</w:t>
            </w:r>
            <w:r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</w:p>
        </w:tc>
      </w:tr>
      <w:tr w:rsidR="00490EAB" w:rsidRPr="00490EAB" w:rsidTr="004D79E0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91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Физическое ли</w:t>
            </w:r>
            <w:r w:rsidR="00BA4A77">
              <w:rPr>
                <w:rFonts w:cs="Times New Roman"/>
                <w:sz w:val="28"/>
                <w:szCs w:val="28"/>
              </w:rPr>
              <w:t>цо, обратившееся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 лично.</w:t>
            </w:r>
          </w:p>
        </w:tc>
      </w:tr>
      <w:tr w:rsidR="00490EAB" w:rsidRPr="00490EAB" w:rsidTr="004D79E0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891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физического ли</w:t>
            </w:r>
            <w:r w:rsidR="00BA4A77">
              <w:rPr>
                <w:rFonts w:cs="Times New Roman"/>
                <w:sz w:val="28"/>
                <w:szCs w:val="28"/>
              </w:rPr>
              <w:t>ца, обратившийся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услуги.</w:t>
            </w:r>
          </w:p>
        </w:tc>
      </w:tr>
      <w:tr w:rsidR="00490EAB" w:rsidRPr="00490EAB" w:rsidTr="004D79E0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891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Юридическое ли</w:t>
            </w:r>
            <w:r w:rsidR="00BA4A77">
              <w:rPr>
                <w:rFonts w:cs="Times New Roman"/>
                <w:sz w:val="28"/>
                <w:szCs w:val="28"/>
              </w:rPr>
              <w:t>цо, обратившееся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 лично.</w:t>
            </w:r>
          </w:p>
        </w:tc>
      </w:tr>
      <w:tr w:rsidR="00490EAB" w:rsidRPr="00490EAB" w:rsidTr="004D79E0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891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юридического ли</w:t>
            </w:r>
            <w:r w:rsidR="00BA4A77">
              <w:rPr>
                <w:rFonts w:cs="Times New Roman"/>
                <w:sz w:val="28"/>
                <w:szCs w:val="28"/>
              </w:rPr>
              <w:t>ца, обратившийся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услуги.</w:t>
            </w:r>
          </w:p>
        </w:tc>
      </w:tr>
      <w:tr w:rsidR="00490EAB" w:rsidRPr="00490EAB" w:rsidTr="004D79E0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891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Индивидуальный предпринимате</w:t>
            </w:r>
            <w:r w:rsidR="00BA4A77">
              <w:rPr>
                <w:rFonts w:cs="Times New Roman"/>
                <w:sz w:val="28"/>
                <w:szCs w:val="28"/>
              </w:rPr>
              <w:t>ль, обратившийся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 лично.</w:t>
            </w:r>
          </w:p>
        </w:tc>
      </w:tr>
      <w:tr w:rsidR="00490EAB" w:rsidRPr="00490EAB" w:rsidTr="004D79E0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8919" w:type="dxa"/>
            <w:gridSpan w:val="2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индивидуального предпринимате</w:t>
            </w:r>
            <w:r w:rsidR="00BA4A77">
              <w:rPr>
                <w:rFonts w:cs="Times New Roman"/>
                <w:sz w:val="28"/>
                <w:szCs w:val="28"/>
              </w:rPr>
              <w:t>ля, обратившийся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услуги.</w:t>
            </w:r>
          </w:p>
        </w:tc>
      </w:tr>
      <w:tr w:rsidR="00490EAB" w:rsidRPr="00490EAB" w:rsidTr="0068340A">
        <w:tc>
          <w:tcPr>
            <w:tcW w:w="962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90EAB" w:rsidRPr="00490EAB" w:rsidRDefault="00BA4A77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Вариант 2 «</w:t>
            </w:r>
            <w:r w:rsidR="00490EAB" w:rsidRPr="00490EAB">
              <w:rPr>
                <w:rFonts w:cs="Times New Roman"/>
                <w:sz w:val="28"/>
                <w:szCs w:val="28"/>
              </w:rPr>
              <w:t xml:space="preserve">Исправление допущенных опечаток и ошибок в выданных в результате предоставления </w:t>
            </w:r>
            <w:r w:rsidR="0092400C">
              <w:rPr>
                <w:rFonts w:cs="Times New Roman"/>
                <w:sz w:val="28"/>
                <w:szCs w:val="28"/>
              </w:rPr>
              <w:t>М</w:t>
            </w:r>
            <w:r>
              <w:rPr>
                <w:rFonts w:cs="Times New Roman"/>
                <w:sz w:val="28"/>
                <w:szCs w:val="28"/>
              </w:rPr>
              <w:t>униципальной услуги документах»</w:t>
            </w:r>
          </w:p>
        </w:tc>
      </w:tr>
      <w:tr w:rsidR="00490EAB" w:rsidRPr="00490EAB" w:rsidTr="00C113E9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Физическое лицо, ранее обратившееся за п</w:t>
            </w:r>
            <w:r w:rsidR="00E6611F">
              <w:rPr>
                <w:rFonts w:cs="Times New Roman"/>
                <w:sz w:val="28"/>
                <w:szCs w:val="28"/>
              </w:rPr>
              <w:t>олучением М</w:t>
            </w:r>
            <w:r w:rsidR="00BA4A77">
              <w:rPr>
                <w:rFonts w:cs="Times New Roman"/>
                <w:sz w:val="28"/>
                <w:szCs w:val="28"/>
              </w:rPr>
              <w:t>униципальной услуги «</w:t>
            </w:r>
            <w:r w:rsidRPr="00490EAB">
              <w:rPr>
                <w:rFonts w:cs="Times New Roman"/>
                <w:sz w:val="28"/>
                <w:szCs w:val="28"/>
              </w:rPr>
              <w:t>Предоставление решения о согласовании архитектурно-</w:t>
            </w:r>
          </w:p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гр</w:t>
            </w:r>
            <w:r w:rsidR="00E6611F"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  <w:r w:rsidRPr="00490EAB">
              <w:rPr>
                <w:rFonts w:cs="Times New Roman"/>
                <w:sz w:val="28"/>
                <w:szCs w:val="28"/>
              </w:rPr>
              <w:t xml:space="preserve">, по результатам предоставления </w:t>
            </w:r>
            <w:proofErr w:type="gramStart"/>
            <w:r w:rsidRPr="00490EAB">
              <w:rPr>
                <w:rFonts w:cs="Times New Roman"/>
                <w:sz w:val="28"/>
                <w:szCs w:val="28"/>
              </w:rPr>
              <w:t>которой</w:t>
            </w:r>
            <w:proofErr w:type="gramEnd"/>
            <w:r w:rsidRPr="00490EAB">
              <w:rPr>
                <w:rFonts w:cs="Times New Roman"/>
                <w:sz w:val="28"/>
                <w:szCs w:val="28"/>
              </w:rPr>
              <w:t xml:space="preserve"> выданы документы с допущенными опечатками и ошибками, лично</w:t>
            </w:r>
          </w:p>
        </w:tc>
      </w:tr>
      <w:tr w:rsidR="00490EAB" w:rsidRPr="00490EAB" w:rsidTr="00C113E9">
        <w:trPr>
          <w:trHeight w:val="1666"/>
        </w:trPr>
        <w:tc>
          <w:tcPr>
            <w:tcW w:w="84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0EAB" w:rsidRPr="00490EAB" w:rsidRDefault="00BA4A77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top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90EAB" w:rsidRPr="00490EAB" w:rsidRDefault="00490EAB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физического лица, ра</w:t>
            </w:r>
            <w:r w:rsidR="00E6611F">
              <w:rPr>
                <w:rFonts w:cs="Times New Roman"/>
                <w:sz w:val="28"/>
                <w:szCs w:val="28"/>
              </w:rPr>
              <w:t>нее обратившийся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</w:t>
            </w:r>
            <w:r w:rsidR="00E6611F">
              <w:rPr>
                <w:rFonts w:cs="Times New Roman"/>
                <w:sz w:val="28"/>
                <w:szCs w:val="28"/>
              </w:rPr>
              <w:t>ниципальной услуги «</w:t>
            </w:r>
            <w:r w:rsidRPr="00490EAB">
              <w:rPr>
                <w:rFonts w:cs="Times New Roman"/>
                <w:sz w:val="28"/>
                <w:szCs w:val="28"/>
              </w:rPr>
              <w:t>Предоставление решени</w:t>
            </w:r>
            <w:r w:rsidR="0092400C">
              <w:rPr>
                <w:rFonts w:cs="Times New Roman"/>
                <w:sz w:val="28"/>
                <w:szCs w:val="28"/>
              </w:rPr>
              <w:t>я о согласовании архитектурно-</w:t>
            </w:r>
            <w:r w:rsidRPr="00490EAB">
              <w:rPr>
                <w:rFonts w:cs="Times New Roman"/>
                <w:sz w:val="28"/>
                <w:szCs w:val="28"/>
              </w:rPr>
              <w:t>гр</w:t>
            </w:r>
            <w:r w:rsidR="00E6611F"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  <w:r w:rsidRPr="00490EAB">
              <w:rPr>
                <w:rFonts w:cs="Times New Roman"/>
                <w:sz w:val="28"/>
                <w:szCs w:val="28"/>
              </w:rPr>
              <w:t>, по результатам предоставления которой выданы документы с допущенными опечатками и ошибками</w:t>
            </w:r>
          </w:p>
        </w:tc>
      </w:tr>
      <w:tr w:rsidR="00C113E9" w:rsidRPr="00490EAB" w:rsidTr="007F06F7">
        <w:trPr>
          <w:trHeight w:val="287"/>
        </w:trPr>
        <w:tc>
          <w:tcPr>
            <w:tcW w:w="840" w:type="dxa"/>
            <w:gridSpan w:val="2"/>
            <w:tcBorders>
              <w:top w:val="single" w:sz="4" w:space="0" w:color="auto"/>
            </w:tcBorders>
          </w:tcPr>
          <w:p w:rsidR="00C113E9" w:rsidRDefault="00C113E9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top w:val="single" w:sz="4" w:space="0" w:color="auto"/>
            </w:tcBorders>
          </w:tcPr>
          <w:p w:rsidR="00C113E9" w:rsidRPr="00490EAB" w:rsidRDefault="00C113E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</w:tc>
      </w:tr>
      <w:tr w:rsidR="00C113E9" w:rsidRPr="00490EAB" w:rsidTr="00E754D9">
        <w:trPr>
          <w:trHeight w:val="523"/>
        </w:trPr>
        <w:tc>
          <w:tcPr>
            <w:tcW w:w="840" w:type="dxa"/>
            <w:gridSpan w:val="2"/>
            <w:tcBorders>
              <w:bottom w:val="single" w:sz="4" w:space="0" w:color="auto"/>
            </w:tcBorders>
          </w:tcPr>
          <w:p w:rsidR="00C113E9" w:rsidRDefault="00C113E9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788" w:type="dxa"/>
            <w:tcBorders>
              <w:bottom w:val="single" w:sz="4" w:space="0" w:color="auto"/>
            </w:tcBorders>
          </w:tcPr>
          <w:p w:rsidR="00C113E9" w:rsidRPr="00490EAB" w:rsidRDefault="00C113E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</w:tc>
      </w:tr>
      <w:tr w:rsidR="00E6611F" w:rsidRPr="00490EAB" w:rsidTr="00E754D9">
        <w:tc>
          <w:tcPr>
            <w:tcW w:w="84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6611F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bookmarkStart w:id="0" w:name="_GoBack"/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E6611F" w:rsidRPr="00490EAB" w:rsidRDefault="0068340A" w:rsidP="0068340A">
            <w:pPr>
              <w:pStyle w:val="a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bookmarkEnd w:id="0"/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354DA7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354DA7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Юридическое лицо, ра</w:t>
            </w:r>
            <w:r>
              <w:rPr>
                <w:rFonts w:cs="Times New Roman"/>
                <w:sz w:val="28"/>
                <w:szCs w:val="28"/>
              </w:rPr>
              <w:t>нее обратившееся за получением М</w:t>
            </w:r>
            <w:r w:rsidRPr="00490EAB">
              <w:rPr>
                <w:rFonts w:cs="Times New Roman"/>
                <w:sz w:val="28"/>
                <w:szCs w:val="28"/>
              </w:rPr>
              <w:t>у</w:t>
            </w:r>
            <w:r>
              <w:rPr>
                <w:rFonts w:cs="Times New Roman"/>
                <w:sz w:val="28"/>
                <w:szCs w:val="28"/>
              </w:rPr>
              <w:t>ниципальной услуги «</w:t>
            </w:r>
            <w:r w:rsidRPr="00490EAB">
              <w:rPr>
                <w:rFonts w:cs="Times New Roman"/>
                <w:sz w:val="28"/>
                <w:szCs w:val="28"/>
              </w:rPr>
              <w:t>Предоставление решения о согласовании архитектурно-</w:t>
            </w:r>
          </w:p>
          <w:p w:rsidR="0068340A" w:rsidRPr="00490EAB" w:rsidRDefault="0068340A" w:rsidP="00354DA7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гр</w:t>
            </w:r>
            <w:r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  <w:r w:rsidRPr="00490EAB">
              <w:rPr>
                <w:rFonts w:cs="Times New Roman"/>
                <w:sz w:val="28"/>
                <w:szCs w:val="28"/>
              </w:rPr>
              <w:t xml:space="preserve">, по результатам предоставления </w:t>
            </w:r>
            <w:proofErr w:type="gramStart"/>
            <w:r w:rsidRPr="00490EAB">
              <w:rPr>
                <w:rFonts w:cs="Times New Roman"/>
                <w:sz w:val="28"/>
                <w:szCs w:val="28"/>
              </w:rPr>
              <w:t>которой</w:t>
            </w:r>
            <w:proofErr w:type="gramEnd"/>
            <w:r w:rsidRPr="00490EAB">
              <w:rPr>
                <w:rFonts w:cs="Times New Roman"/>
                <w:sz w:val="28"/>
                <w:szCs w:val="28"/>
              </w:rPr>
              <w:t xml:space="preserve"> выданы документы с допущенными опечатками и ошибками, лично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E6611F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юридического лица, ранее обративш</w:t>
            </w:r>
            <w:r>
              <w:rPr>
                <w:rFonts w:cs="Times New Roman"/>
                <w:sz w:val="28"/>
                <w:szCs w:val="28"/>
              </w:rPr>
              <w:t>ийся за получением Муниципальной услуги «</w:t>
            </w:r>
            <w:r w:rsidRPr="00490EAB">
              <w:rPr>
                <w:rFonts w:cs="Times New Roman"/>
                <w:sz w:val="28"/>
                <w:szCs w:val="28"/>
              </w:rPr>
              <w:t>Предоставление решени</w:t>
            </w:r>
            <w:r>
              <w:rPr>
                <w:rFonts w:cs="Times New Roman"/>
                <w:sz w:val="28"/>
                <w:szCs w:val="28"/>
              </w:rPr>
              <w:t>я о согласовании архитектурно-</w:t>
            </w:r>
            <w:r w:rsidRPr="00490EAB">
              <w:rPr>
                <w:rFonts w:cs="Times New Roman"/>
                <w:sz w:val="28"/>
                <w:szCs w:val="28"/>
              </w:rPr>
              <w:t>гр</w:t>
            </w:r>
            <w:r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  <w:r w:rsidRPr="00490EAB">
              <w:rPr>
                <w:rFonts w:cs="Times New Roman"/>
                <w:sz w:val="28"/>
                <w:szCs w:val="28"/>
              </w:rPr>
              <w:t>, по результатам предоставления которой выданы документы с допущенными опечатками и ошибками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Индивидуальный предприниматель, ранее обратившийся за п</w:t>
            </w:r>
            <w:r>
              <w:rPr>
                <w:rFonts w:cs="Times New Roman"/>
                <w:sz w:val="28"/>
                <w:szCs w:val="28"/>
              </w:rPr>
              <w:t>олучением Муниципальной услуги «</w:t>
            </w:r>
            <w:r w:rsidRPr="00490EAB">
              <w:rPr>
                <w:rFonts w:cs="Times New Roman"/>
                <w:sz w:val="28"/>
                <w:szCs w:val="28"/>
              </w:rPr>
              <w:t>Предоставление решени</w:t>
            </w:r>
            <w:r>
              <w:rPr>
                <w:rFonts w:cs="Times New Roman"/>
                <w:sz w:val="28"/>
                <w:szCs w:val="28"/>
              </w:rPr>
              <w:t>я о согласовании архитектурно-</w:t>
            </w:r>
            <w:r w:rsidRPr="00490EAB">
              <w:rPr>
                <w:rFonts w:cs="Times New Roman"/>
                <w:sz w:val="28"/>
                <w:szCs w:val="28"/>
              </w:rPr>
              <w:t>гр</w:t>
            </w:r>
            <w:r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  <w:r w:rsidRPr="00490EAB">
              <w:rPr>
                <w:rFonts w:cs="Times New Roman"/>
                <w:sz w:val="28"/>
                <w:szCs w:val="28"/>
              </w:rPr>
              <w:t>, по результатам предоставления которой выданы документы с допущенными опечатками и ошибками, лично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индивидуального предпринимателя, ра</w:t>
            </w:r>
            <w:r>
              <w:rPr>
                <w:rFonts w:cs="Times New Roman"/>
                <w:sz w:val="28"/>
                <w:szCs w:val="28"/>
              </w:rPr>
              <w:t>нее обратившийся за получением Муниципальной услуги «</w:t>
            </w:r>
            <w:r w:rsidRPr="00490EAB">
              <w:rPr>
                <w:rFonts w:cs="Times New Roman"/>
                <w:sz w:val="28"/>
                <w:szCs w:val="28"/>
              </w:rPr>
              <w:t>Предоставление решени</w:t>
            </w:r>
            <w:r>
              <w:rPr>
                <w:rFonts w:cs="Times New Roman"/>
                <w:sz w:val="28"/>
                <w:szCs w:val="28"/>
              </w:rPr>
              <w:t>я о согласовании архитектурно-</w:t>
            </w:r>
            <w:r w:rsidRPr="00490EAB">
              <w:rPr>
                <w:rFonts w:cs="Times New Roman"/>
                <w:sz w:val="28"/>
                <w:szCs w:val="28"/>
              </w:rPr>
              <w:t>гр</w:t>
            </w:r>
            <w:r>
              <w:rPr>
                <w:rFonts w:cs="Times New Roman"/>
                <w:sz w:val="28"/>
                <w:szCs w:val="28"/>
              </w:rPr>
              <w:t>адостроительного облика объекта»</w:t>
            </w:r>
            <w:r w:rsidRPr="00490EAB">
              <w:rPr>
                <w:rFonts w:cs="Times New Roman"/>
                <w:sz w:val="28"/>
                <w:szCs w:val="28"/>
              </w:rPr>
              <w:t>, по результатам предоставления которой выданы документы с допущенными опечатками и ошибками</w:t>
            </w:r>
          </w:p>
        </w:tc>
      </w:tr>
      <w:tr w:rsidR="0068340A" w:rsidRPr="00490EAB" w:rsidTr="0068340A">
        <w:tc>
          <w:tcPr>
            <w:tcW w:w="9628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8340A" w:rsidRPr="00490EAB" w:rsidRDefault="0068340A" w:rsidP="00BA4A77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 xml:space="preserve">Вариант </w:t>
            </w:r>
            <w:r>
              <w:rPr>
                <w:rFonts w:cs="Times New Roman"/>
                <w:sz w:val="28"/>
                <w:szCs w:val="28"/>
              </w:rPr>
              <w:t>3 «</w:t>
            </w:r>
            <w:r w:rsidRPr="00490EAB">
              <w:rPr>
                <w:rFonts w:cs="Times New Roman"/>
                <w:sz w:val="28"/>
                <w:szCs w:val="28"/>
              </w:rPr>
              <w:t>Выдача дубликата документа, выданного по результатам пред</w:t>
            </w:r>
            <w:r>
              <w:rPr>
                <w:rFonts w:cs="Times New Roman"/>
                <w:sz w:val="28"/>
                <w:szCs w:val="28"/>
              </w:rPr>
              <w:t>оставления муниципальной услуги»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Физическое лицо, обратившееся за получением дубликата документа, выданного</w:t>
            </w:r>
            <w:r>
              <w:rPr>
                <w:rFonts w:cs="Times New Roman"/>
                <w:sz w:val="28"/>
                <w:szCs w:val="28"/>
              </w:rPr>
              <w:t xml:space="preserve"> по результатам предоставления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 лично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физического лица, обратившийся за получением дубликата документа, выданного</w:t>
            </w:r>
            <w:r>
              <w:rPr>
                <w:rFonts w:cs="Times New Roman"/>
                <w:sz w:val="28"/>
                <w:szCs w:val="28"/>
              </w:rPr>
              <w:t xml:space="preserve"> по результатам предоставления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3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Юридическое лицо, обратившееся за получением дубликата документа, выданного</w:t>
            </w:r>
            <w:r>
              <w:rPr>
                <w:rFonts w:cs="Times New Roman"/>
                <w:sz w:val="28"/>
                <w:szCs w:val="28"/>
              </w:rPr>
              <w:t xml:space="preserve"> по результатам предоставления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 лично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4</w:t>
            </w:r>
          </w:p>
        </w:tc>
        <w:tc>
          <w:tcPr>
            <w:tcW w:w="8788" w:type="dxa"/>
            <w:tcBorders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юридического лица, обратившийся за получением дубликата документа, выданного</w:t>
            </w:r>
            <w:r>
              <w:rPr>
                <w:rFonts w:cs="Times New Roman"/>
                <w:sz w:val="28"/>
                <w:szCs w:val="28"/>
              </w:rPr>
              <w:t xml:space="preserve"> по результатам предоставления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</w:t>
            </w:r>
          </w:p>
        </w:tc>
      </w:tr>
      <w:tr w:rsidR="0068340A" w:rsidRPr="00490EAB" w:rsidTr="007F06F7">
        <w:trPr>
          <w:trHeight w:val="2724"/>
        </w:trPr>
        <w:tc>
          <w:tcPr>
            <w:tcW w:w="840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5</w:t>
            </w:r>
          </w:p>
        </w:tc>
        <w:tc>
          <w:tcPr>
            <w:tcW w:w="8788" w:type="dxa"/>
            <w:tcBorders>
              <w:bottom w:val="single" w:sz="4" w:space="0" w:color="auto"/>
              <w:right w:val="single" w:sz="2" w:space="0" w:color="000000"/>
            </w:tcBorders>
          </w:tcPr>
          <w:p w:rsidR="0068340A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Индивидуальный предприниматель, обратившийся за получением дубликата документа, выданного</w:t>
            </w:r>
            <w:r>
              <w:rPr>
                <w:rFonts w:cs="Times New Roman"/>
                <w:sz w:val="28"/>
                <w:szCs w:val="28"/>
              </w:rPr>
              <w:t xml:space="preserve"> по результатам предоставления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 лично</w:t>
            </w:r>
          </w:p>
          <w:p w:rsidR="00E754D9" w:rsidRDefault="00E754D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  <w:p w:rsidR="00E754D9" w:rsidRDefault="00E754D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  <w:p w:rsidR="00E754D9" w:rsidRDefault="00E754D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  <w:p w:rsidR="00E754D9" w:rsidRDefault="00E754D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  <w:p w:rsidR="00E754D9" w:rsidRDefault="00E754D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  <w:p w:rsidR="00E754D9" w:rsidRPr="00490EAB" w:rsidRDefault="00E754D9" w:rsidP="00490EAB">
            <w:pPr>
              <w:pStyle w:val="a9"/>
              <w:rPr>
                <w:rFonts w:cs="Times New Roman"/>
                <w:sz w:val="28"/>
                <w:szCs w:val="28"/>
              </w:rPr>
            </w:pPr>
          </w:p>
        </w:tc>
      </w:tr>
      <w:tr w:rsidR="0068340A" w:rsidRPr="00490EAB" w:rsidTr="0068340A">
        <w:trPr>
          <w:trHeight w:val="276"/>
        </w:trPr>
        <w:tc>
          <w:tcPr>
            <w:tcW w:w="840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8340A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68340A" w:rsidRPr="00490EAB" w:rsidRDefault="0068340A" w:rsidP="0068340A">
            <w:pPr>
              <w:pStyle w:val="a9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2</w:t>
            </w:r>
          </w:p>
        </w:tc>
      </w:tr>
      <w:tr w:rsidR="0068340A" w:rsidRPr="00490EAB" w:rsidTr="0068340A">
        <w:tc>
          <w:tcPr>
            <w:tcW w:w="84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8"/>
              <w:ind w:firstLine="0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6</w:t>
            </w:r>
          </w:p>
        </w:tc>
        <w:tc>
          <w:tcPr>
            <w:tcW w:w="8788" w:type="dxa"/>
            <w:tcBorders>
              <w:top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68340A" w:rsidRPr="00490EAB" w:rsidRDefault="0068340A" w:rsidP="00490EAB">
            <w:pPr>
              <w:pStyle w:val="a9"/>
              <w:rPr>
                <w:rFonts w:cs="Times New Roman"/>
                <w:sz w:val="28"/>
                <w:szCs w:val="28"/>
              </w:rPr>
            </w:pPr>
            <w:r w:rsidRPr="00490EAB">
              <w:rPr>
                <w:rFonts w:cs="Times New Roman"/>
                <w:sz w:val="28"/>
                <w:szCs w:val="28"/>
              </w:rPr>
              <w:t>Представитель индивидуального предпринимателя, обратившийся за получением дубликата документа, выданного</w:t>
            </w:r>
            <w:r>
              <w:rPr>
                <w:rFonts w:cs="Times New Roman"/>
                <w:sz w:val="28"/>
                <w:szCs w:val="28"/>
              </w:rPr>
              <w:t xml:space="preserve"> по результатам предоставления М</w:t>
            </w:r>
            <w:r w:rsidRPr="00490EAB">
              <w:rPr>
                <w:rFonts w:cs="Times New Roman"/>
                <w:sz w:val="28"/>
                <w:szCs w:val="28"/>
              </w:rPr>
              <w:t>униципальной услуги</w:t>
            </w:r>
          </w:p>
        </w:tc>
      </w:tr>
    </w:tbl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4D79E0" w:rsidRDefault="004D79E0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F30CAD" w:rsidRDefault="004D79E0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30CAD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30CAD">
        <w:rPr>
          <w:rFonts w:ascii="Times New Roman" w:hAnsi="Times New Roman" w:cs="Times New Roman"/>
          <w:sz w:val="28"/>
          <w:szCs w:val="28"/>
        </w:rPr>
        <w:t xml:space="preserve"> управления</w:t>
      </w: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0CAD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F30CAD" w:rsidRPr="003D35F6" w:rsidRDefault="00F30CAD" w:rsidP="00F30C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</w:t>
      </w:r>
      <w:r w:rsidR="004D79E0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архитектор</w:t>
      </w:r>
      <w:r w:rsidR="004D79E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 w:rsidR="004D79E0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4D79E0">
        <w:rPr>
          <w:rFonts w:ascii="Times New Roman" w:hAnsi="Times New Roman" w:cs="Times New Roman"/>
          <w:sz w:val="28"/>
          <w:szCs w:val="28"/>
        </w:rPr>
        <w:t xml:space="preserve">Д.В. </w:t>
      </w:r>
      <w:proofErr w:type="spellStart"/>
      <w:r w:rsidR="004D79E0">
        <w:rPr>
          <w:rFonts w:ascii="Times New Roman" w:hAnsi="Times New Roman" w:cs="Times New Roman"/>
          <w:sz w:val="28"/>
          <w:szCs w:val="28"/>
        </w:rPr>
        <w:t>Простынкина</w:t>
      </w:r>
      <w:proofErr w:type="spellEnd"/>
    </w:p>
    <w:p w:rsidR="00D54741" w:rsidRDefault="00D54741" w:rsidP="00F30CAD"/>
    <w:sectPr w:rsidR="00D54741" w:rsidSect="00F30CAD">
      <w:headerReference w:type="default" r:id="rId7"/>
      <w:pgSz w:w="11906" w:h="16838"/>
      <w:pgMar w:top="1134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400C" w:rsidRDefault="0092400C" w:rsidP="00F30CAD">
      <w:r>
        <w:separator/>
      </w:r>
    </w:p>
  </w:endnote>
  <w:endnote w:type="continuationSeparator" w:id="0">
    <w:p w:rsidR="0092400C" w:rsidRDefault="0092400C" w:rsidP="00F30C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400C" w:rsidRDefault="0092400C" w:rsidP="00F30CAD">
      <w:r>
        <w:separator/>
      </w:r>
    </w:p>
  </w:footnote>
  <w:footnote w:type="continuationSeparator" w:id="0">
    <w:p w:rsidR="0092400C" w:rsidRDefault="0092400C" w:rsidP="00F30C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347601"/>
      <w:docPartObj>
        <w:docPartGallery w:val="Page Numbers (Top of Page)"/>
        <w:docPartUnique/>
      </w:docPartObj>
    </w:sdtPr>
    <w:sdtEndPr/>
    <w:sdtContent>
      <w:p w:rsidR="0092400C" w:rsidRDefault="0092400C">
        <w:pPr>
          <w:pStyle w:val="a4"/>
          <w:jc w:val="center"/>
        </w:pPr>
        <w:r w:rsidRPr="00F30CA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30CAD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30CA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754D9">
          <w:rPr>
            <w:rFonts w:ascii="Times New Roman" w:hAnsi="Times New Roman" w:cs="Times New Roman"/>
            <w:noProof/>
            <w:sz w:val="28"/>
            <w:szCs w:val="28"/>
          </w:rPr>
          <w:t>4</w:t>
        </w:r>
        <w:r w:rsidRPr="00F30CAD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92400C" w:rsidRDefault="0092400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A39"/>
    <w:rsid w:val="001747DC"/>
    <w:rsid w:val="00235A39"/>
    <w:rsid w:val="002A0E72"/>
    <w:rsid w:val="00490EAB"/>
    <w:rsid w:val="004C1450"/>
    <w:rsid w:val="004C265E"/>
    <w:rsid w:val="004D79E0"/>
    <w:rsid w:val="0068340A"/>
    <w:rsid w:val="007F06F7"/>
    <w:rsid w:val="0092400C"/>
    <w:rsid w:val="00A251CC"/>
    <w:rsid w:val="00BA4A77"/>
    <w:rsid w:val="00C113E9"/>
    <w:rsid w:val="00CB53C8"/>
    <w:rsid w:val="00CE4243"/>
    <w:rsid w:val="00CF0816"/>
    <w:rsid w:val="00D21717"/>
    <w:rsid w:val="00D54741"/>
    <w:rsid w:val="00D9411A"/>
    <w:rsid w:val="00DB6BF3"/>
    <w:rsid w:val="00E36620"/>
    <w:rsid w:val="00E6611F"/>
    <w:rsid w:val="00E754D9"/>
    <w:rsid w:val="00F30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C265E"/>
    <w:pPr>
      <w:widowControl w:val="0"/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ru-RU" w:bidi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4C2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30C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30CA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30C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semiHidden/>
    <w:unhideWhenUsed/>
    <w:rsid w:val="00F30CA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30CAD"/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paragraph" w:customStyle="1" w:styleId="a8">
    <w:name w:val="Нормальный"/>
    <w:basedOn w:val="a"/>
    <w:rsid w:val="00490EAB"/>
    <w:pPr>
      <w:widowControl/>
      <w:suppressAutoHyphens/>
      <w:overflowPunct w:val="0"/>
      <w:autoSpaceDE w:val="0"/>
      <w:autoSpaceDN w:val="0"/>
      <w:ind w:firstLine="720"/>
      <w:jc w:val="both"/>
      <w:textAlignment w:val="baseline"/>
    </w:pPr>
    <w:rPr>
      <w:rFonts w:ascii="Times New Roman" w:eastAsiaTheme="minorEastAsia" w:hAnsi="Times New Roman" w:cstheme="minorBidi"/>
      <w:color w:val="auto"/>
      <w:kern w:val="3"/>
      <w:szCs w:val="22"/>
      <w:lang w:bidi="ar-SA"/>
    </w:rPr>
  </w:style>
  <w:style w:type="paragraph" w:customStyle="1" w:styleId="a9">
    <w:name w:val="Прижатый влево"/>
    <w:basedOn w:val="a"/>
    <w:rsid w:val="00490EAB"/>
    <w:pPr>
      <w:widowControl/>
      <w:suppressAutoHyphens/>
      <w:overflowPunct w:val="0"/>
      <w:autoSpaceDE w:val="0"/>
      <w:autoSpaceDN w:val="0"/>
      <w:textAlignment w:val="baseline"/>
    </w:pPr>
    <w:rPr>
      <w:rFonts w:ascii="Times New Roman" w:eastAsiaTheme="minorEastAsia" w:hAnsi="Times New Roman" w:cstheme="minorBidi"/>
      <w:color w:val="auto"/>
      <w:kern w:val="3"/>
      <w:szCs w:val="22"/>
      <w:lang w:bidi="ar-SA"/>
    </w:rPr>
  </w:style>
  <w:style w:type="paragraph" w:styleId="aa">
    <w:name w:val="Balloon Text"/>
    <w:basedOn w:val="a"/>
    <w:link w:val="ab"/>
    <w:uiPriority w:val="99"/>
    <w:semiHidden/>
    <w:unhideWhenUsed/>
    <w:rsid w:val="007F06F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F06F7"/>
    <w:rPr>
      <w:rFonts w:ascii="Tahoma" w:eastAsia="Arial Unicode MS" w:hAnsi="Tahoma" w:cs="Tahoma"/>
      <w:color w:val="000000"/>
      <w:sz w:val="16"/>
      <w:szCs w:val="16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831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Arhitekt</cp:lastModifiedBy>
  <cp:revision>18</cp:revision>
  <cp:lastPrinted>2024-10-15T16:48:00Z</cp:lastPrinted>
  <dcterms:created xsi:type="dcterms:W3CDTF">2023-09-20T06:40:00Z</dcterms:created>
  <dcterms:modified xsi:type="dcterms:W3CDTF">2024-10-15T16:49:00Z</dcterms:modified>
</cp:coreProperties>
</file>