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</w:t>
      </w:r>
      <w:r w:rsidR="00F30CAD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к административному регламенту предоставления муниципальной услуги «Предоставления решения о согласовании архитектурно-градостроительного облика объекта капитального строительства»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30CAD" w:rsidRPr="00D65AC8" w:rsidRDefault="00F30CAD" w:rsidP="00F30CAD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Форма</w:t>
      </w:r>
    </w:p>
    <w:p w:rsidR="00F30CAD" w:rsidRPr="00D65AC8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F30CAD" w:rsidRPr="00B97AC7" w:rsidTr="00DE221B">
        <w:tc>
          <w:tcPr>
            <w:tcW w:w="10194" w:type="dxa"/>
            <w:tcBorders>
              <w:bottom w:val="single" w:sz="4" w:space="0" w:color="auto"/>
            </w:tcBorders>
          </w:tcPr>
          <w:p w:rsidR="00F30CAD" w:rsidRDefault="00F30CAD" w:rsidP="00DE221B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</w:p>
          <w:p w:rsidR="00F30CAD" w:rsidRPr="00B97AC7" w:rsidRDefault="00F30CAD" w:rsidP="00DE221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F30CAD" w:rsidRPr="00B97AC7" w:rsidTr="00DE221B">
        <w:tc>
          <w:tcPr>
            <w:tcW w:w="10194" w:type="dxa"/>
            <w:tcBorders>
              <w:top w:val="single" w:sz="4" w:space="0" w:color="auto"/>
            </w:tcBorders>
          </w:tcPr>
          <w:p w:rsidR="00F30CAD" w:rsidRPr="00457CC5" w:rsidRDefault="00F30CAD" w:rsidP="00DE221B">
            <w:pPr>
              <w:autoSpaceDE w:val="0"/>
              <w:autoSpaceDN w:val="0"/>
              <w:ind w:left="-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57C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органа, уполномоченного </w:t>
            </w:r>
            <w:r w:rsidRPr="00457CC5">
              <w:rPr>
                <w:rFonts w:ascii="Times New Roman" w:eastAsia="Calibri" w:hAnsi="Times New Roman" w:cs="Times New Roman"/>
                <w:sz w:val="16"/>
                <w:szCs w:val="16"/>
              </w:rPr>
              <w:t>на выдачу разрешений на строительство</w:t>
            </w:r>
          </w:p>
        </w:tc>
      </w:tr>
    </w:tbl>
    <w:tbl>
      <w:tblPr>
        <w:tblW w:w="5387" w:type="dxa"/>
        <w:tblInd w:w="4267" w:type="dxa"/>
        <w:tblLook w:val="04A0"/>
      </w:tblPr>
      <w:tblGrid>
        <w:gridCol w:w="255"/>
        <w:gridCol w:w="4281"/>
        <w:gridCol w:w="851"/>
      </w:tblGrid>
      <w:tr w:rsidR="00F30CAD" w:rsidRPr="002D3E29" w:rsidTr="00DE221B">
        <w:trPr>
          <w:gridAfter w:val="1"/>
          <w:wAfter w:w="851" w:type="dxa"/>
        </w:trPr>
        <w:tc>
          <w:tcPr>
            <w:tcW w:w="255" w:type="dxa"/>
            <w:shd w:val="clear" w:color="auto" w:fill="auto"/>
          </w:tcPr>
          <w:p w:rsidR="00F30CAD" w:rsidRPr="002D3E29" w:rsidRDefault="00F30CAD" w:rsidP="00DE221B">
            <w:pPr>
              <w:autoSpaceDE w:val="0"/>
              <w:autoSpaceDN w:val="0"/>
              <w:ind w:left="-533"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shd w:val="clear" w:color="auto" w:fill="auto"/>
          </w:tcPr>
          <w:p w:rsidR="00F30CAD" w:rsidRDefault="00F30CAD" w:rsidP="00DE221B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</w:p>
          <w:p w:rsidR="00F30CAD" w:rsidRPr="002D3E29" w:rsidRDefault="00F30CAD" w:rsidP="00DE221B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F30CAD" w:rsidRPr="009470E9" w:rsidTr="00DE221B">
        <w:tc>
          <w:tcPr>
            <w:tcW w:w="255" w:type="dxa"/>
            <w:shd w:val="clear" w:color="auto" w:fill="auto"/>
          </w:tcPr>
          <w:p w:rsidR="00F30CAD" w:rsidRPr="002D3E29" w:rsidRDefault="00F30CAD" w:rsidP="00DE221B">
            <w:pPr>
              <w:autoSpaceDE w:val="0"/>
              <w:autoSpaceDN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0CAD" w:rsidRPr="009470E9" w:rsidRDefault="00F30CAD" w:rsidP="00DE221B">
            <w:pPr>
              <w:rPr>
                <w:rFonts w:ascii="Times New Roman" w:hAnsi="Times New Roman" w:cs="Times New Roman"/>
              </w:rPr>
            </w:pPr>
          </w:p>
        </w:tc>
      </w:tr>
      <w:tr w:rsidR="00F30CAD" w:rsidRPr="007B455A" w:rsidTr="00DE221B">
        <w:tc>
          <w:tcPr>
            <w:tcW w:w="255" w:type="dxa"/>
            <w:shd w:val="clear" w:color="auto" w:fill="auto"/>
          </w:tcPr>
          <w:p w:rsidR="00F30CAD" w:rsidRPr="002D3E29" w:rsidRDefault="00F30CAD" w:rsidP="00DE221B">
            <w:pPr>
              <w:autoSpaceDE w:val="0"/>
              <w:autoSpaceDN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0CAD" w:rsidRDefault="00F30CAD" w:rsidP="00DE221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1B2F92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0CAD" w:rsidRPr="007B455A" w:rsidRDefault="00F30CAD" w:rsidP="00DE221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0CAD" w:rsidRPr="002D3E29" w:rsidTr="00DE221B">
        <w:tc>
          <w:tcPr>
            <w:tcW w:w="255" w:type="dxa"/>
            <w:shd w:val="clear" w:color="auto" w:fill="auto"/>
          </w:tcPr>
          <w:p w:rsidR="00F30CAD" w:rsidRPr="002D3E29" w:rsidRDefault="00F30CAD" w:rsidP="00DE221B">
            <w:pPr>
              <w:autoSpaceDE w:val="0"/>
              <w:autoSpaceDN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0CAD" w:rsidRDefault="00F30CAD" w:rsidP="00DE221B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Контактные данные</w:t>
            </w:r>
            <w:r w:rsidRPr="002D3E2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30CAD" w:rsidRPr="002D3E29" w:rsidRDefault="00F30CAD" w:rsidP="00DE221B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0CAD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30CAD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30CAD" w:rsidRDefault="00F30CAD" w:rsidP="00F30CAD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F30CAD" w:rsidRPr="005C3235" w:rsidRDefault="004C1450" w:rsidP="004C1450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отказе в приеме документов</w:t>
      </w:r>
    </w:p>
    <w:p w:rsidR="00F30CAD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30CAD" w:rsidRPr="00D65AC8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«___» ___________20___г.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№_________</w:t>
      </w:r>
    </w:p>
    <w:p w:rsidR="00F30CAD" w:rsidRPr="00D65AC8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F0816" w:rsidRDefault="00CF0816" w:rsidP="00F30C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На основании поступившего</w:t>
      </w:r>
      <w:r w:rsidR="00F30C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зарегистрированного</w:t>
      </w:r>
      <w:r w:rsidR="00F30C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дата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номер заявления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, </w:t>
      </w:r>
      <w:r w:rsidRPr="00CF081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принято решение об отказе в приеме документов, необходимых для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предоставления</w:t>
      </w:r>
      <w:r w:rsidR="00F30CA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муниципальной услуги «Предоставление решения о согласовании архитектурно-градостроительного облика объекта капитального строительства»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 следующий основаниям:</w:t>
      </w:r>
      <w:proofErr w:type="gramEnd"/>
    </w:p>
    <w:p w:rsidR="00CF0816" w:rsidRDefault="00CF0816" w:rsidP="00CF0816">
      <w:pPr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CF0816" w:rsidRDefault="00CF0816" w:rsidP="00F30C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Разъяснения причин отказа:______________________________________</w:t>
      </w:r>
    </w:p>
    <w:p w:rsidR="00F30CAD" w:rsidRDefault="00CF0816" w:rsidP="00CF081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</w:t>
      </w:r>
      <w:r w:rsidR="00F30CAD">
        <w:rPr>
          <w:rFonts w:ascii="Times New Roman" w:eastAsia="Times New Roman" w:hAnsi="Times New Roman" w:cs="Times New Roman"/>
          <w:color w:val="auto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</w:t>
      </w:r>
      <w:r w:rsidR="00F30CAD">
        <w:rPr>
          <w:rFonts w:ascii="Times New Roman" w:eastAsia="Times New Roman" w:hAnsi="Times New Roman" w:cs="Times New Roman"/>
          <w:color w:val="auto"/>
          <w:sz w:val="28"/>
          <w:szCs w:val="28"/>
        </w:rPr>
        <w:t>_____</w:t>
      </w:r>
    </w:p>
    <w:p w:rsidR="00F30CAD" w:rsidRDefault="00CF0816" w:rsidP="00F30C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Дополнительно информируем</w:t>
      </w:r>
      <w:r w:rsidR="00F30CAD">
        <w:rPr>
          <w:rFonts w:ascii="Times New Roman" w:eastAsia="Times New Roman" w:hAnsi="Times New Roman" w:cs="Times New Roman"/>
          <w:color w:val="auto"/>
          <w:sz w:val="28"/>
          <w:szCs w:val="28"/>
        </w:rPr>
        <w:t>:____________________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</w:t>
      </w:r>
      <w:r w:rsidR="00F30CAD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</w:t>
      </w:r>
    </w:p>
    <w:p w:rsidR="00F30CAD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</w:t>
      </w:r>
    </w:p>
    <w:p w:rsidR="00CF0816" w:rsidRDefault="00CF0816" w:rsidP="00CF0816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указывается информация, необходимая </w:t>
      </w:r>
      <w:proofErr w:type="spellStart"/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дляя</w:t>
      </w:r>
      <w:proofErr w:type="spellEnd"/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устранения причин отказа в приеме документов для предоставления услуг, а также иная дополнительная информация при наличии</w:t>
      </w: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)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</w:t>
      </w:r>
    </w:p>
    <w:p w:rsidR="00CF0816" w:rsidRDefault="00CF0816" w:rsidP="00CF081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30CAD" w:rsidRDefault="00CF0816" w:rsidP="00F30C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 вправе повторно обратиться в администрацию муниципального образования Крымский район с заявлением о предоставлении услуги после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устранения указанных нарушений.</w:t>
      </w:r>
    </w:p>
    <w:p w:rsidR="00CF0816" w:rsidRPr="004A4BF7" w:rsidRDefault="00CF0816" w:rsidP="00F30CA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Данный отказ может быть обжалован в досудебном порядке путем направления жалобы в администрацию</w:t>
      </w:r>
      <w:r w:rsidRPr="00CF081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образования Крымский район, а также в судебном порядке.</w:t>
      </w:r>
    </w:p>
    <w:p w:rsidR="00F30CAD" w:rsidRPr="00D65AC8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30CAD" w:rsidRPr="00D65AC8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30CAD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___________________         </w:t>
      </w: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            ___________________________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должность уполномоченного лица</w:t>
      </w: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)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</w:t>
      </w: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(подпись)                   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(ФИО уполномоченного лица)</w:t>
      </w:r>
    </w:p>
    <w:p w:rsidR="00F30CAD" w:rsidRDefault="00F30CAD" w:rsidP="00F30CAD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F30CAD" w:rsidRPr="003D35F6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p w:rsidR="00D54741" w:rsidRDefault="00D54741" w:rsidP="00F30CAD"/>
    <w:sectPr w:rsidR="00D54741" w:rsidSect="00F30CAD">
      <w:headerReference w:type="default" r:id="rId6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3C8" w:rsidRDefault="00CB53C8" w:rsidP="00F30CAD">
      <w:r>
        <w:separator/>
      </w:r>
    </w:p>
  </w:endnote>
  <w:endnote w:type="continuationSeparator" w:id="0">
    <w:p w:rsidR="00CB53C8" w:rsidRDefault="00CB53C8" w:rsidP="00F30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3C8" w:rsidRDefault="00CB53C8" w:rsidP="00F30CAD">
      <w:r>
        <w:separator/>
      </w:r>
    </w:p>
  </w:footnote>
  <w:footnote w:type="continuationSeparator" w:id="0">
    <w:p w:rsidR="00CB53C8" w:rsidRDefault="00CB53C8" w:rsidP="00F30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7601"/>
      <w:docPartObj>
        <w:docPartGallery w:val="Page Numbers (Top of Page)"/>
        <w:docPartUnique/>
      </w:docPartObj>
    </w:sdtPr>
    <w:sdtContent>
      <w:p w:rsidR="00F30CAD" w:rsidRDefault="00F30CAD">
        <w:pPr>
          <w:pStyle w:val="a4"/>
          <w:jc w:val="center"/>
        </w:pPr>
        <w:r w:rsidRPr="00F30CA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30CA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30CA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081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30CA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30CAD" w:rsidRDefault="00F30CA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A39"/>
    <w:rsid w:val="001747DC"/>
    <w:rsid w:val="00235A39"/>
    <w:rsid w:val="002A0E72"/>
    <w:rsid w:val="004C1450"/>
    <w:rsid w:val="004C265E"/>
    <w:rsid w:val="00CB53C8"/>
    <w:rsid w:val="00CE4243"/>
    <w:rsid w:val="00CF0816"/>
    <w:rsid w:val="00D54741"/>
    <w:rsid w:val="00DB6BF3"/>
    <w:rsid w:val="00F30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C2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30C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30C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0C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semiHidden/>
    <w:unhideWhenUsed/>
    <w:rsid w:val="00F30C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0C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6</cp:revision>
  <dcterms:created xsi:type="dcterms:W3CDTF">2023-09-20T06:40:00Z</dcterms:created>
  <dcterms:modified xsi:type="dcterms:W3CDTF">2024-07-11T20:03:00Z</dcterms:modified>
</cp:coreProperties>
</file>