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1755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Мазанко Василия Григорьевича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3-мандатному избирательному округу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Мазанко Василия Григорьевича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3-мандатному избирательному округу № 5,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>1. Зарегистрировать Мазанко Василия Григорьевича, 1966 года рождения, работающего ИП Вороная О.А., механик</w:t>
      </w:r>
      <w:r>
        <w:rPr>
          <w:szCs w:val="28"/>
        </w:rPr>
        <w:t>ом</w:t>
      </w:r>
      <w:r>
        <w:rPr>
          <w:szCs w:val="28"/>
        </w:rPr>
        <w:t xml:space="preserve">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3-мандатному избирательному округу № 5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3</w:t>
      </w:r>
      <w:r>
        <w:rPr>
          <w:szCs w:val="28"/>
        </w:rPr>
        <w:t>8</w:t>
      </w:r>
      <w:r>
        <w:rPr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Мазанко Василию Григорьевичу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236</Words>
  <Characters>1653</Characters>
  <CharactersWithSpaces>1973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2024-07-30T11:17:00Z</dcterms:created>
  <dc:creator>ТИК Абинская</dc:creator>
  <dc:description/>
  <dc:language>ru-RU</dc:language>
  <cp:lastModifiedBy/>
  <cp:lastPrinted>2024-08-07T15:22:42Z</cp:lastPrinted>
  <dcterms:modified xsi:type="dcterms:W3CDTF">2024-08-07T15:22:48Z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