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1749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Савченко Сергея Николаевича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4-мандатному избирательному округу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Савченко Сергея Николаевича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4-мандатному избирательному округу № 2,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Савченко Сергея Николаевича, 1975 года рождения, работающего в Обществе с ограниченной ответственностью "РН-Краснодарнефтегаз", начальник</w:t>
      </w:r>
      <w:r>
        <w:rPr>
          <w:szCs w:val="28"/>
        </w:rPr>
        <w:t>ом</w:t>
      </w:r>
      <w:r>
        <w:rPr>
          <w:szCs w:val="28"/>
        </w:rPr>
        <w:t xml:space="preserve"> базы Производственно-складской базы Управления по снабжению МТР, управлению логистикой и складским комплексом,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4-мандатному избирательному округу № 2 26 июля 2024 года в </w:t>
      </w:r>
      <w:r>
        <w:rPr>
          <w:rFonts w:eastAsia="Times New Roman" w:cs="Times New Roman"/>
          <w:sz w:val="28"/>
          <w:szCs w:val="28"/>
          <w:lang w:eastAsia="ru-RU"/>
        </w:rPr>
        <w:t>15</w:t>
      </w:r>
      <w:r>
        <w:rPr>
          <w:szCs w:val="28"/>
        </w:rPr>
        <w:t xml:space="preserve"> часов </w:t>
      </w:r>
      <w:r>
        <w:rPr>
          <w:szCs w:val="28"/>
        </w:rPr>
        <w:t>28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Савченко Сергею Николаевичу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251</Words>
  <Characters>1796</Characters>
  <CharactersWithSpaces>2131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2024-07-30T10:26:00Z</dcterms:created>
  <dc:creator>ТИК Абинская</dc:creator>
  <dc:description/>
  <dc:language>ru-RU</dc:language>
  <cp:lastModifiedBy/>
  <cp:lastPrinted>2024-08-07T15:28:23Z</cp:lastPrinted>
  <dcterms:modified xsi:type="dcterms:W3CDTF">2024-08-07T15:28:30Z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