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19 июля 2024 года                                                                                № 93/149</w:t>
      </w:r>
      <w:r>
        <w:rPr>
          <w:color w:val="000000"/>
          <w:szCs w:val="28"/>
        </w:rPr>
        <w:t>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Фоменко Ивана Андреевича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sz w:val="28"/>
          <w:szCs w:val="28"/>
          <w:lang w:eastAsia="ru-RU"/>
        </w:rPr>
        <w:t>Южного</w:t>
      </w:r>
      <w:r>
        <w:rPr>
          <w:b/>
          <w:szCs w:val="28"/>
        </w:rPr>
        <w:t xml:space="preserve"> сельского поселения Крымского района пятого созыва по Южному 4-мандатному избирательному округу №4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</w:t>
      </w:r>
      <w:r>
        <w:rPr>
          <w:b w:val="false"/>
          <w:bCs w:val="false"/>
          <w:szCs w:val="28"/>
        </w:rPr>
        <w:t xml:space="preserve">нты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Фоменко Ивана Андреевича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представленные в территориальную избирательную комиссию для выдвижения и регистрации кандидатом в депутаты Совета Южного сельского поселения Крымского района пятого созыва по Южному</w:t>
      </w:r>
      <w:r>
        <w:rPr>
          <w:szCs w:val="28"/>
        </w:rPr>
        <w:t xml:space="preserve"> 4-мандатному избирательному округу № 4,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</w:t>
      </w:r>
      <w:r>
        <w:rPr>
          <w:b w:val="false"/>
          <w:bCs w:val="false"/>
          <w:szCs w:val="28"/>
        </w:rPr>
        <w:t xml:space="preserve">ать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Фоменко Ивана Андреевича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i w:val="false"/>
          <w:iCs w:val="false"/>
          <w:szCs w:val="28"/>
          <w:u w:val="none"/>
        </w:rPr>
        <w:t xml:space="preserve">2001 </w:t>
      </w:r>
      <w:r>
        <w:rPr>
          <w:b w:val="false"/>
          <w:bCs w:val="false"/>
          <w:szCs w:val="28"/>
        </w:rPr>
        <w:t xml:space="preserve">года рождения,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индивидуального предпринимателя, выдвинутого Крымским местным отделением Краснодарского рег</w:t>
      </w:r>
      <w:r>
        <w:rPr>
          <w:b w:val="false"/>
          <w:bCs w:val="false"/>
          <w:szCs w:val="28"/>
        </w:rPr>
        <w:t xml:space="preserve">ионального отделения Всероссийской политической партии "ЕДИНАЯ РОССИЯ" кандидатом в депутаты Совета Южного сельского поселения Крымского района пятого созыва по Южному 4-мандатному избирательному округу № 4 19 июля 2024 года в 09 часов 30 минут. 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Фоменко Ивану Андреевичу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b w:val="false"/>
          <w:bCs w:val="false"/>
          <w:szCs w:val="28"/>
        </w:rPr>
        <w:t>3. Разместить настоящее решение на интернет-странице территориальной избирательной комиссии Крымская официал</w:t>
      </w:r>
      <w:r>
        <w:rPr>
          <w:szCs w:val="28"/>
        </w:rPr>
        <w:t>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830" w:footer="0" w:bottom="1138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Style30" w:customStyle="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 w:customStyle="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B539-EC76-4565-BBDF-447B1D55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LibreOffice/6.4.7.2$Linux_X86_64 LibreOffice_project/40$Build-2</Application>
  <Pages>1</Pages>
  <Words>232</Words>
  <Characters>1615</Characters>
  <CharactersWithSpaces>1929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2024-07-15T13:36:00Z</dcterms:created>
  <dc:creator>ТИК Абинская</dc:creator>
  <dc:description/>
  <dc:language>ru-RU</dc:language>
  <cp:lastModifiedBy/>
  <cp:lastPrinted>2024-07-21T16:02:45Z</cp:lastPrinted>
  <dcterms:modified xsi:type="dcterms:W3CDTF">2024-07-21T16:19:50Z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