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 № 92/1455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Даниленко Алексея Владимировича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 сельского поселения Крымского района пятого созыва по Троицкому  4- мандатному избирательному округу №2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Даниленко Алексея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Троицкого сельского поселения Крымского района пятого созыва по Троицкому  4- мандатному избирательному округу №2,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Даниленко Алексея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>1997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временно неработающего,</w:t>
      </w:r>
      <w:r>
        <w:rPr>
          <w:sz w:val="20"/>
        </w:rPr>
        <w:t xml:space="preserve"> </w:t>
      </w:r>
      <w:r>
        <w:rPr>
          <w:szCs w:val="28"/>
        </w:rPr>
        <w:t>выдвинутого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Троицкого сельского поселения Крымского района пятого созыва по Троицкому  4</w:t>
      </w:r>
      <w:bookmarkStart w:id="0" w:name="_GoBack"/>
      <w:bookmarkEnd w:id="0"/>
      <w:r>
        <w:rPr>
          <w:szCs w:val="28"/>
        </w:rPr>
        <w:t xml:space="preserve">- мандатному избирательному округу №2 15 июля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r>
        <w:rPr>
          <w:b w:val="false"/>
          <w:bCs w:val="false"/>
          <w:color w:val="auto"/>
          <w:szCs w:val="28"/>
        </w:rPr>
        <w:t>5</w:t>
      </w:r>
      <w:r>
        <w:rPr>
          <w:b w:val="false"/>
          <w:bCs w:val="false"/>
          <w:color w:val="auto"/>
          <w:szCs w:val="28"/>
        </w:rPr>
        <w:t>9</w:t>
      </w:r>
      <w:r>
        <w:rPr>
          <w:b w:val="false"/>
          <w:bCs w:val="false"/>
          <w:color w:val="auto"/>
          <w:szCs w:val="28"/>
        </w:rPr>
        <w:t xml:space="preserve"> минут.</w:t>
      </w:r>
      <w:r>
        <w:rPr>
          <w:color w:val="FF0000"/>
          <w:szCs w:val="28"/>
        </w:rPr>
        <w:t xml:space="preserve">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Даниленко Алексею Владимировичу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1B443-CEEC-4C22-A3E4-48D9384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1</Pages>
  <Words>237</Words>
  <Characters>1659</Characters>
  <CharactersWithSpaces>1987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2024-07-12T09:26:00Z</dcterms:created>
  <dc:creator>ТИК Абинская</dc:creator>
  <dc:description/>
  <dc:language>ru-RU</dc:language>
  <cp:lastModifiedBy/>
  <cp:lastPrinted>2024-07-16T13:21:49Z</cp:lastPrinted>
  <dcterms:modified xsi:type="dcterms:W3CDTF">2024-07-16T13:27:03Z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