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3FDDDFE7" w:rsidR="00C15213" w:rsidRPr="005136D1" w:rsidRDefault="00C15213" w:rsidP="00C15213">
      <w:pPr>
        <w:pageBreakBefore/>
        <w:spacing w:after="0" w:line="240" w:lineRule="auto"/>
        <w:ind w:firstLine="5245"/>
        <w:rPr>
          <w:szCs w:val="24"/>
        </w:rPr>
      </w:pPr>
      <w:r w:rsidRPr="005136D1">
        <w:rPr>
          <w:sz w:val="27"/>
          <w:szCs w:val="27"/>
        </w:rPr>
        <w:t>ПРИЛОЖЕНИЕ</w:t>
      </w:r>
      <w:r w:rsidR="008155D4">
        <w:rPr>
          <w:sz w:val="27"/>
          <w:szCs w:val="27"/>
        </w:rPr>
        <w:t xml:space="preserve"> № 5</w:t>
      </w:r>
    </w:p>
    <w:p w14:paraId="664B32D0" w14:textId="1865386E" w:rsidR="00C15213" w:rsidRPr="005136D1" w:rsidRDefault="00C15213" w:rsidP="00C15213">
      <w:pPr>
        <w:spacing w:after="0" w:line="240" w:lineRule="auto"/>
        <w:ind w:firstLine="5245"/>
        <w:rPr>
          <w:sz w:val="27"/>
          <w:szCs w:val="27"/>
        </w:rPr>
      </w:pPr>
      <w:r w:rsidRPr="005136D1">
        <w:rPr>
          <w:sz w:val="27"/>
          <w:szCs w:val="27"/>
        </w:rPr>
        <w:t xml:space="preserve">к решению Совета муниципального </w:t>
      </w:r>
    </w:p>
    <w:p w14:paraId="6DE93E29" w14:textId="7E32985E" w:rsidR="00C15213" w:rsidRPr="005136D1" w:rsidRDefault="00C15213" w:rsidP="00C15213">
      <w:pPr>
        <w:spacing w:after="0" w:line="240" w:lineRule="auto"/>
        <w:ind w:firstLine="5245"/>
        <w:rPr>
          <w:sz w:val="27"/>
          <w:szCs w:val="27"/>
        </w:rPr>
      </w:pPr>
      <w:r w:rsidRPr="005136D1">
        <w:rPr>
          <w:sz w:val="27"/>
          <w:szCs w:val="27"/>
        </w:rPr>
        <w:t>образования</w:t>
      </w:r>
      <w:r w:rsidRPr="005136D1">
        <w:rPr>
          <w:szCs w:val="24"/>
        </w:rPr>
        <w:t xml:space="preserve"> </w:t>
      </w:r>
      <w:r w:rsidRPr="005136D1">
        <w:rPr>
          <w:sz w:val="27"/>
          <w:szCs w:val="27"/>
        </w:rPr>
        <w:t xml:space="preserve">Крымский район </w:t>
      </w:r>
    </w:p>
    <w:p w14:paraId="28029A9D" w14:textId="0DE6CCE4" w:rsidR="00C15213" w:rsidRPr="005136D1" w:rsidRDefault="00C15213" w:rsidP="00C15213">
      <w:pPr>
        <w:spacing w:after="0" w:line="240" w:lineRule="auto"/>
        <w:ind w:firstLine="5245"/>
        <w:rPr>
          <w:sz w:val="27"/>
          <w:szCs w:val="27"/>
        </w:rPr>
      </w:pPr>
      <w:r w:rsidRPr="005136D1">
        <w:rPr>
          <w:sz w:val="27"/>
          <w:szCs w:val="27"/>
        </w:rPr>
        <w:t>от ______________ № _________</w:t>
      </w:r>
    </w:p>
    <w:p w14:paraId="79264013" w14:textId="77777777" w:rsidR="00C15213" w:rsidRPr="005136D1" w:rsidRDefault="00C15213" w:rsidP="00D5712B">
      <w:pPr>
        <w:ind w:left="284" w:right="283"/>
        <w:contextualSpacing/>
        <w:jc w:val="center"/>
        <w:rPr>
          <w:rFonts w:eastAsia="Calibri" w:cs="Times New Roman"/>
          <w:sz w:val="36"/>
          <w:szCs w:val="36"/>
        </w:rPr>
      </w:pPr>
    </w:p>
    <w:p w14:paraId="157EF6D9" w14:textId="77777777" w:rsidR="00C15213" w:rsidRPr="005136D1" w:rsidRDefault="00C15213" w:rsidP="00D5712B">
      <w:pPr>
        <w:ind w:left="284" w:right="283"/>
        <w:contextualSpacing/>
        <w:jc w:val="center"/>
        <w:rPr>
          <w:rFonts w:eastAsia="Calibri" w:cs="Times New Roman"/>
          <w:sz w:val="36"/>
          <w:szCs w:val="36"/>
        </w:rPr>
      </w:pPr>
    </w:p>
    <w:p w14:paraId="42D0A931" w14:textId="77777777" w:rsidR="00C15213" w:rsidRPr="005136D1" w:rsidRDefault="00C15213" w:rsidP="00D5712B">
      <w:pPr>
        <w:ind w:left="284" w:right="283"/>
        <w:contextualSpacing/>
        <w:jc w:val="center"/>
        <w:rPr>
          <w:rFonts w:eastAsia="Calibri" w:cs="Times New Roman"/>
          <w:sz w:val="36"/>
          <w:szCs w:val="36"/>
        </w:rPr>
      </w:pPr>
    </w:p>
    <w:p w14:paraId="59F785C8" w14:textId="77777777" w:rsidR="00C15213" w:rsidRPr="005136D1" w:rsidRDefault="00C15213" w:rsidP="00D5712B">
      <w:pPr>
        <w:ind w:left="284" w:right="283"/>
        <w:contextualSpacing/>
        <w:jc w:val="center"/>
        <w:rPr>
          <w:rFonts w:eastAsia="Calibri" w:cs="Times New Roman"/>
          <w:sz w:val="36"/>
          <w:szCs w:val="36"/>
        </w:rPr>
      </w:pPr>
    </w:p>
    <w:p w14:paraId="07D4205A" w14:textId="77777777" w:rsidR="00C15213" w:rsidRPr="005136D1" w:rsidRDefault="00C15213" w:rsidP="00D5712B">
      <w:pPr>
        <w:ind w:left="284" w:right="283"/>
        <w:contextualSpacing/>
        <w:jc w:val="center"/>
        <w:rPr>
          <w:rFonts w:eastAsia="Calibri" w:cs="Times New Roman"/>
          <w:sz w:val="36"/>
          <w:szCs w:val="36"/>
        </w:rPr>
      </w:pPr>
    </w:p>
    <w:p w14:paraId="6FE9D63D" w14:textId="77777777" w:rsidR="00C15213" w:rsidRPr="005136D1" w:rsidRDefault="00C15213" w:rsidP="00D5712B">
      <w:pPr>
        <w:ind w:left="284" w:right="283"/>
        <w:contextualSpacing/>
        <w:jc w:val="center"/>
        <w:rPr>
          <w:rFonts w:eastAsia="Calibri" w:cs="Times New Roman"/>
          <w:sz w:val="36"/>
          <w:szCs w:val="36"/>
        </w:rPr>
      </w:pPr>
    </w:p>
    <w:p w14:paraId="78CCCF2D" w14:textId="77777777" w:rsidR="00C15213" w:rsidRPr="005136D1" w:rsidRDefault="00C15213" w:rsidP="00D5712B">
      <w:pPr>
        <w:ind w:left="284" w:right="283"/>
        <w:contextualSpacing/>
        <w:jc w:val="center"/>
        <w:rPr>
          <w:rFonts w:eastAsia="Calibri" w:cs="Times New Roman"/>
          <w:sz w:val="36"/>
          <w:szCs w:val="36"/>
        </w:rPr>
      </w:pPr>
    </w:p>
    <w:p w14:paraId="6434FCA3" w14:textId="77777777" w:rsidR="00C15213" w:rsidRPr="005136D1" w:rsidRDefault="00C15213" w:rsidP="00D5712B">
      <w:pPr>
        <w:ind w:left="284" w:right="283"/>
        <w:contextualSpacing/>
        <w:jc w:val="center"/>
        <w:rPr>
          <w:rFonts w:eastAsia="Calibri" w:cs="Times New Roman"/>
          <w:sz w:val="36"/>
          <w:szCs w:val="36"/>
        </w:rPr>
      </w:pPr>
    </w:p>
    <w:p w14:paraId="5FCCECD4" w14:textId="77777777" w:rsidR="00C15213" w:rsidRPr="005136D1" w:rsidRDefault="00C15213" w:rsidP="00C15213">
      <w:pPr>
        <w:spacing w:after="0" w:line="240" w:lineRule="auto"/>
        <w:ind w:left="284" w:right="283"/>
        <w:contextualSpacing/>
        <w:jc w:val="center"/>
        <w:rPr>
          <w:rFonts w:eastAsia="Calibri" w:cs="Times New Roman"/>
          <w:sz w:val="36"/>
          <w:szCs w:val="36"/>
        </w:rPr>
      </w:pPr>
    </w:p>
    <w:p w14:paraId="57DA4716" w14:textId="04BD75F5" w:rsidR="00D5712B" w:rsidRPr="005136D1" w:rsidRDefault="00C15213" w:rsidP="00C15213">
      <w:pPr>
        <w:spacing w:after="0" w:line="240" w:lineRule="auto"/>
        <w:ind w:left="284" w:right="283"/>
        <w:contextualSpacing/>
        <w:jc w:val="center"/>
        <w:rPr>
          <w:rFonts w:eastAsia="Calibri" w:cs="Times New Roman"/>
          <w:sz w:val="36"/>
          <w:szCs w:val="36"/>
        </w:rPr>
      </w:pPr>
      <w:r w:rsidRPr="005136D1">
        <w:rPr>
          <w:rFonts w:eastAsia="Calibri" w:cs="Times New Roman"/>
          <w:sz w:val="36"/>
          <w:szCs w:val="36"/>
        </w:rPr>
        <w:t xml:space="preserve">Правила землепользования и застройки </w:t>
      </w:r>
      <w:r w:rsidR="002423DE" w:rsidRPr="005136D1">
        <w:rPr>
          <w:rFonts w:eastAsia="Calibri" w:cs="Times New Roman"/>
          <w:sz w:val="36"/>
          <w:szCs w:val="36"/>
        </w:rPr>
        <w:t>Нижнебаканского</w:t>
      </w:r>
      <w:r w:rsidRPr="005136D1">
        <w:rPr>
          <w:rFonts w:eastAsia="Calibri" w:cs="Times New Roman"/>
          <w:sz w:val="36"/>
          <w:szCs w:val="36"/>
        </w:rPr>
        <w:t xml:space="preserve"> сельского поселения Крымского района</w:t>
      </w:r>
    </w:p>
    <w:p w14:paraId="7695C961" w14:textId="77777777" w:rsidR="00C15213" w:rsidRPr="005136D1" w:rsidRDefault="00C15213" w:rsidP="008D033E">
      <w:pPr>
        <w:spacing w:after="0" w:line="240" w:lineRule="auto"/>
        <w:jc w:val="center"/>
        <w:rPr>
          <w:rFonts w:ascii="Arial" w:hAnsi="Arial" w:cs="Arial"/>
          <w:lang w:eastAsia="ar-SA"/>
        </w:rPr>
      </w:pPr>
    </w:p>
    <w:p w14:paraId="5C05C383" w14:textId="77777777" w:rsidR="00C15213" w:rsidRPr="005136D1" w:rsidRDefault="00C15213" w:rsidP="008D033E">
      <w:pPr>
        <w:spacing w:after="0" w:line="240" w:lineRule="auto"/>
        <w:jc w:val="center"/>
        <w:rPr>
          <w:rFonts w:cs="Times New Roman"/>
          <w:sz w:val="28"/>
          <w:lang w:eastAsia="ar-SA"/>
        </w:rPr>
      </w:pPr>
    </w:p>
    <w:p w14:paraId="642A6D1A" w14:textId="77777777" w:rsidR="00C15213" w:rsidRPr="005136D1" w:rsidRDefault="00C15213" w:rsidP="008D033E">
      <w:pPr>
        <w:spacing w:after="0" w:line="240" w:lineRule="auto"/>
        <w:jc w:val="center"/>
        <w:rPr>
          <w:rFonts w:cs="Times New Roman"/>
          <w:sz w:val="28"/>
          <w:lang w:eastAsia="ar-SA"/>
        </w:rPr>
      </w:pPr>
    </w:p>
    <w:p w14:paraId="4AA86998" w14:textId="77777777" w:rsidR="00C15213" w:rsidRPr="005136D1" w:rsidRDefault="00C15213" w:rsidP="008D033E">
      <w:pPr>
        <w:spacing w:after="0" w:line="240" w:lineRule="auto"/>
        <w:jc w:val="center"/>
        <w:rPr>
          <w:rFonts w:cs="Times New Roman"/>
          <w:sz w:val="28"/>
          <w:lang w:eastAsia="ar-SA"/>
        </w:rPr>
      </w:pPr>
    </w:p>
    <w:p w14:paraId="39E7BC51" w14:textId="77777777" w:rsidR="00C15213" w:rsidRPr="005136D1" w:rsidRDefault="00C15213" w:rsidP="008D033E">
      <w:pPr>
        <w:spacing w:after="0" w:line="240" w:lineRule="auto"/>
        <w:jc w:val="center"/>
        <w:rPr>
          <w:rFonts w:cs="Times New Roman"/>
          <w:sz w:val="28"/>
          <w:lang w:eastAsia="ar-SA"/>
        </w:rPr>
      </w:pPr>
    </w:p>
    <w:p w14:paraId="0A304FF0" w14:textId="77777777" w:rsidR="00C15213" w:rsidRPr="005136D1" w:rsidRDefault="00C15213" w:rsidP="008D033E">
      <w:pPr>
        <w:spacing w:after="0" w:line="240" w:lineRule="auto"/>
        <w:jc w:val="center"/>
        <w:rPr>
          <w:rFonts w:cs="Times New Roman"/>
          <w:sz w:val="28"/>
          <w:lang w:eastAsia="ar-SA"/>
        </w:rPr>
      </w:pPr>
    </w:p>
    <w:p w14:paraId="7A775BDD" w14:textId="77777777" w:rsidR="00C15213" w:rsidRPr="005136D1" w:rsidRDefault="00C15213" w:rsidP="008D033E">
      <w:pPr>
        <w:spacing w:after="0" w:line="240" w:lineRule="auto"/>
        <w:jc w:val="center"/>
        <w:rPr>
          <w:rFonts w:cs="Times New Roman"/>
          <w:sz w:val="28"/>
          <w:lang w:eastAsia="ar-SA"/>
        </w:rPr>
      </w:pPr>
    </w:p>
    <w:p w14:paraId="500C1788" w14:textId="77777777" w:rsidR="00C15213" w:rsidRPr="005136D1" w:rsidRDefault="00C15213" w:rsidP="008D033E">
      <w:pPr>
        <w:spacing w:after="0" w:line="240" w:lineRule="auto"/>
        <w:jc w:val="center"/>
        <w:rPr>
          <w:rFonts w:cs="Times New Roman"/>
          <w:sz w:val="28"/>
          <w:lang w:eastAsia="ar-SA"/>
        </w:rPr>
      </w:pPr>
    </w:p>
    <w:p w14:paraId="7AEFAC1F" w14:textId="77777777" w:rsidR="00C15213" w:rsidRPr="005136D1" w:rsidRDefault="00C15213" w:rsidP="008D033E">
      <w:pPr>
        <w:spacing w:after="0" w:line="240" w:lineRule="auto"/>
        <w:jc w:val="center"/>
        <w:rPr>
          <w:rFonts w:cs="Times New Roman"/>
          <w:sz w:val="28"/>
          <w:lang w:eastAsia="ar-SA"/>
        </w:rPr>
      </w:pPr>
    </w:p>
    <w:p w14:paraId="57AB1ACB" w14:textId="77777777" w:rsidR="00C15213" w:rsidRPr="005136D1" w:rsidRDefault="00C15213" w:rsidP="008D033E">
      <w:pPr>
        <w:spacing w:after="0" w:line="240" w:lineRule="auto"/>
        <w:jc w:val="center"/>
        <w:rPr>
          <w:rFonts w:cs="Times New Roman"/>
          <w:sz w:val="28"/>
          <w:lang w:eastAsia="ar-SA"/>
        </w:rPr>
      </w:pPr>
    </w:p>
    <w:p w14:paraId="5A2FCF90" w14:textId="77777777" w:rsidR="00C15213" w:rsidRPr="005136D1" w:rsidRDefault="00C15213" w:rsidP="008D033E">
      <w:pPr>
        <w:spacing w:after="0" w:line="240" w:lineRule="auto"/>
        <w:jc w:val="center"/>
        <w:rPr>
          <w:rFonts w:cs="Times New Roman"/>
          <w:sz w:val="28"/>
          <w:lang w:eastAsia="ar-SA"/>
        </w:rPr>
      </w:pPr>
    </w:p>
    <w:p w14:paraId="773A9DC7" w14:textId="77777777" w:rsidR="00C15213" w:rsidRPr="005136D1" w:rsidRDefault="00C15213" w:rsidP="008D033E">
      <w:pPr>
        <w:spacing w:after="0" w:line="240" w:lineRule="auto"/>
        <w:jc w:val="center"/>
        <w:rPr>
          <w:rFonts w:cs="Times New Roman"/>
          <w:sz w:val="28"/>
          <w:lang w:eastAsia="ar-SA"/>
        </w:rPr>
      </w:pPr>
    </w:p>
    <w:p w14:paraId="1EC3CCA9" w14:textId="77777777" w:rsidR="00C15213" w:rsidRPr="005136D1" w:rsidRDefault="00C15213" w:rsidP="008D033E">
      <w:pPr>
        <w:spacing w:after="0" w:line="240" w:lineRule="auto"/>
        <w:jc w:val="center"/>
        <w:rPr>
          <w:rFonts w:cs="Times New Roman"/>
          <w:sz w:val="28"/>
          <w:lang w:eastAsia="ar-SA"/>
        </w:rPr>
      </w:pPr>
    </w:p>
    <w:p w14:paraId="588F427D" w14:textId="77777777" w:rsidR="00C15213" w:rsidRPr="005136D1" w:rsidRDefault="00C15213" w:rsidP="008D033E">
      <w:pPr>
        <w:spacing w:after="0" w:line="240" w:lineRule="auto"/>
        <w:jc w:val="center"/>
        <w:rPr>
          <w:rFonts w:cs="Times New Roman"/>
          <w:sz w:val="28"/>
          <w:lang w:eastAsia="ar-SA"/>
        </w:rPr>
      </w:pPr>
    </w:p>
    <w:p w14:paraId="0AF6A01D" w14:textId="77777777" w:rsidR="00C15213" w:rsidRPr="005136D1" w:rsidRDefault="00C15213" w:rsidP="008D033E">
      <w:pPr>
        <w:spacing w:after="0" w:line="240" w:lineRule="auto"/>
        <w:jc w:val="center"/>
        <w:rPr>
          <w:rFonts w:cs="Times New Roman"/>
          <w:sz w:val="28"/>
          <w:lang w:eastAsia="ar-SA"/>
        </w:rPr>
      </w:pPr>
    </w:p>
    <w:p w14:paraId="32691ED3" w14:textId="77777777" w:rsidR="00C15213" w:rsidRPr="005136D1" w:rsidRDefault="00C15213" w:rsidP="008D033E">
      <w:pPr>
        <w:spacing w:after="0" w:line="240" w:lineRule="auto"/>
        <w:jc w:val="center"/>
        <w:rPr>
          <w:rFonts w:cs="Times New Roman"/>
          <w:sz w:val="28"/>
          <w:lang w:eastAsia="ar-SA"/>
        </w:rPr>
      </w:pPr>
    </w:p>
    <w:p w14:paraId="05D05787" w14:textId="77777777" w:rsidR="00C15213" w:rsidRPr="005136D1" w:rsidRDefault="00C15213" w:rsidP="008D033E">
      <w:pPr>
        <w:spacing w:after="0" w:line="240" w:lineRule="auto"/>
        <w:jc w:val="center"/>
        <w:rPr>
          <w:rFonts w:cs="Times New Roman"/>
          <w:sz w:val="28"/>
          <w:lang w:eastAsia="ar-SA"/>
        </w:rPr>
      </w:pPr>
    </w:p>
    <w:p w14:paraId="24BA8579" w14:textId="77777777" w:rsidR="00C15213" w:rsidRPr="005136D1" w:rsidRDefault="00C15213" w:rsidP="008D033E">
      <w:pPr>
        <w:spacing w:after="0" w:line="240" w:lineRule="auto"/>
        <w:jc w:val="center"/>
        <w:rPr>
          <w:rFonts w:cs="Times New Roman"/>
          <w:sz w:val="28"/>
          <w:lang w:eastAsia="ar-SA"/>
        </w:rPr>
      </w:pPr>
    </w:p>
    <w:p w14:paraId="229F4BF9" w14:textId="77777777" w:rsidR="00C15213" w:rsidRPr="005136D1" w:rsidRDefault="00C15213" w:rsidP="008D033E">
      <w:pPr>
        <w:spacing w:after="0" w:line="240" w:lineRule="auto"/>
        <w:jc w:val="center"/>
        <w:rPr>
          <w:rFonts w:cs="Times New Roman"/>
          <w:sz w:val="28"/>
          <w:lang w:eastAsia="ar-SA"/>
        </w:rPr>
      </w:pPr>
    </w:p>
    <w:p w14:paraId="54326134" w14:textId="77777777" w:rsidR="00C15213" w:rsidRPr="005136D1" w:rsidRDefault="00C15213" w:rsidP="008D033E">
      <w:pPr>
        <w:spacing w:after="0" w:line="240" w:lineRule="auto"/>
        <w:jc w:val="center"/>
        <w:rPr>
          <w:rFonts w:cs="Times New Roman"/>
          <w:sz w:val="28"/>
          <w:lang w:eastAsia="ar-SA"/>
        </w:rPr>
      </w:pPr>
    </w:p>
    <w:p w14:paraId="2BC7E840" w14:textId="77777777" w:rsidR="00C15213" w:rsidRPr="005136D1" w:rsidRDefault="00C15213" w:rsidP="008D033E">
      <w:pPr>
        <w:spacing w:after="0" w:line="240" w:lineRule="auto"/>
        <w:jc w:val="center"/>
        <w:rPr>
          <w:rFonts w:cs="Times New Roman"/>
          <w:sz w:val="28"/>
          <w:lang w:eastAsia="ar-SA"/>
        </w:rPr>
      </w:pPr>
    </w:p>
    <w:p w14:paraId="2F25A95B" w14:textId="77777777" w:rsidR="00C15213" w:rsidRPr="005136D1" w:rsidRDefault="00C15213" w:rsidP="008D033E">
      <w:pPr>
        <w:spacing w:after="0" w:line="240" w:lineRule="auto"/>
        <w:jc w:val="center"/>
        <w:rPr>
          <w:rFonts w:cs="Times New Roman"/>
          <w:sz w:val="28"/>
          <w:lang w:eastAsia="ar-SA"/>
        </w:rPr>
      </w:pPr>
    </w:p>
    <w:p w14:paraId="52DED42F" w14:textId="77777777" w:rsidR="00C15213" w:rsidRPr="005136D1" w:rsidRDefault="00C15213" w:rsidP="008D033E">
      <w:pPr>
        <w:spacing w:after="0" w:line="240" w:lineRule="auto"/>
        <w:jc w:val="center"/>
        <w:rPr>
          <w:rFonts w:cs="Times New Roman"/>
          <w:sz w:val="28"/>
          <w:lang w:eastAsia="ar-SA"/>
        </w:rPr>
      </w:pPr>
    </w:p>
    <w:p w14:paraId="497EFDE5" w14:textId="77777777" w:rsidR="00C15213" w:rsidRPr="005136D1" w:rsidRDefault="00C15213" w:rsidP="008D033E">
      <w:pPr>
        <w:spacing w:after="0" w:line="240" w:lineRule="auto"/>
        <w:jc w:val="center"/>
        <w:rPr>
          <w:rFonts w:cs="Times New Roman"/>
          <w:sz w:val="28"/>
          <w:lang w:eastAsia="ar-SA"/>
        </w:rPr>
      </w:pPr>
    </w:p>
    <w:p w14:paraId="27DF0678" w14:textId="77777777" w:rsidR="00C15213" w:rsidRPr="005136D1" w:rsidRDefault="00C15213" w:rsidP="008D033E">
      <w:pPr>
        <w:spacing w:after="0" w:line="240" w:lineRule="auto"/>
        <w:jc w:val="center"/>
        <w:rPr>
          <w:rFonts w:cs="Times New Roman"/>
          <w:sz w:val="28"/>
          <w:lang w:eastAsia="ar-SA"/>
        </w:rPr>
      </w:pPr>
    </w:p>
    <w:p w14:paraId="0A5F551A" w14:textId="77F450F1" w:rsidR="008D033E" w:rsidRPr="005136D1" w:rsidRDefault="008D033E" w:rsidP="008D033E">
      <w:pPr>
        <w:spacing w:after="0" w:line="240" w:lineRule="auto"/>
        <w:jc w:val="center"/>
        <w:rPr>
          <w:rFonts w:cs="Times New Roman"/>
          <w:sz w:val="28"/>
          <w:lang w:eastAsia="ar-SA"/>
        </w:rPr>
      </w:pPr>
      <w:r w:rsidRPr="005136D1">
        <w:rPr>
          <w:rFonts w:cs="Times New Roman"/>
          <w:sz w:val="28"/>
          <w:lang w:eastAsia="ar-SA"/>
        </w:rPr>
        <w:t>202</w:t>
      </w:r>
      <w:r w:rsidR="00C15213" w:rsidRPr="005136D1">
        <w:rPr>
          <w:rFonts w:cs="Times New Roman"/>
          <w:sz w:val="28"/>
          <w:lang w:eastAsia="ar-SA"/>
        </w:rPr>
        <w:t xml:space="preserve">4 </w:t>
      </w:r>
      <w:r w:rsidRPr="005136D1">
        <w:rPr>
          <w:rFonts w:cs="Times New Roman"/>
          <w:sz w:val="28"/>
          <w:lang w:eastAsia="ar-SA"/>
        </w:rPr>
        <w:t>год</w:t>
      </w:r>
    </w:p>
    <w:p w14:paraId="71F502CB" w14:textId="52261890" w:rsidR="00EC227E" w:rsidRPr="005136D1" w:rsidRDefault="00EC227E" w:rsidP="00EC227E">
      <w:pPr>
        <w:pStyle w:val="27"/>
        <w:rPr>
          <w:b/>
          <w:lang w:eastAsia="ru-RU"/>
        </w:rPr>
      </w:pPr>
      <w:bookmarkStart w:id="0" w:name="_Toc80690801"/>
      <w:r w:rsidRPr="005136D1">
        <w:rPr>
          <w:b/>
          <w:lang w:eastAsia="ru-RU"/>
        </w:rPr>
        <w:lastRenderedPageBreak/>
        <w:t>ОГЛАВЛЕНИЕ</w:t>
      </w:r>
    </w:p>
    <w:bookmarkStart w:id="1" w:name="_GoBack"/>
    <w:bookmarkEnd w:id="1"/>
    <w:p w14:paraId="5573E425" w14:textId="77777777" w:rsidR="001B39B3" w:rsidRDefault="00EC227E">
      <w:pPr>
        <w:pStyle w:val="1e"/>
        <w:tabs>
          <w:tab w:val="right" w:leader="dot" w:pos="9629"/>
        </w:tabs>
        <w:rPr>
          <w:rFonts w:asciiTheme="minorHAnsi" w:eastAsiaTheme="minorEastAsia" w:hAnsiTheme="minorHAnsi"/>
          <w:noProof/>
          <w:sz w:val="22"/>
          <w:lang w:eastAsia="ru-RU"/>
        </w:rPr>
      </w:pPr>
      <w:r w:rsidRPr="005136D1">
        <w:rPr>
          <w:rFonts w:eastAsia="Times New Roman" w:cs="Times New Roman"/>
          <w:bCs/>
          <w:color w:val="000000"/>
          <w:szCs w:val="24"/>
          <w:lang w:eastAsia="ru-RU"/>
        </w:rPr>
        <w:fldChar w:fldCharType="begin"/>
      </w:r>
      <w:r w:rsidRPr="005136D1">
        <w:rPr>
          <w:rFonts w:eastAsia="Times New Roman" w:cs="Times New Roman"/>
          <w:bCs/>
          <w:color w:val="000000"/>
          <w:szCs w:val="24"/>
          <w:lang w:eastAsia="ru-RU"/>
        </w:rPr>
        <w:instrText xml:space="preserve"> TOC \o "1-6" \h \z \u </w:instrText>
      </w:r>
      <w:r w:rsidRPr="005136D1">
        <w:rPr>
          <w:rFonts w:eastAsia="Times New Roman" w:cs="Times New Roman"/>
          <w:bCs/>
          <w:color w:val="000000"/>
          <w:szCs w:val="24"/>
          <w:lang w:eastAsia="ru-RU"/>
        </w:rPr>
        <w:fldChar w:fldCharType="separate"/>
      </w:r>
      <w:hyperlink w:anchor="_Toc159407585" w:history="1">
        <w:r w:rsidR="001B39B3" w:rsidRPr="00AD3DA3">
          <w:rPr>
            <w:rStyle w:val="ad"/>
            <w:noProof/>
          </w:rPr>
          <w:t xml:space="preserve">ЧАСТЬ </w:t>
        </w:r>
        <w:r w:rsidR="001B39B3" w:rsidRPr="00AD3DA3">
          <w:rPr>
            <w:rStyle w:val="ad"/>
            <w:noProof/>
            <w:lang w:val="en-US"/>
          </w:rPr>
          <w:t>I</w:t>
        </w:r>
        <w:r w:rsidR="001B39B3" w:rsidRPr="00AD3DA3">
          <w:rPr>
            <w:rStyle w:val="ad"/>
            <w:noProof/>
          </w:rPr>
          <w:t>. ПОРЯДОК ПРИМЕНЕНИЯ ПРАВИЛ ЗЕМЛЕПОЛЬЗОВАНИЯ И ЗАСТРОЙКИ И ВНЕСЕНИЯ В НИХ ИЗМЕНЕНИЙ.</w:t>
        </w:r>
        <w:r w:rsidR="001B39B3">
          <w:rPr>
            <w:noProof/>
            <w:webHidden/>
          </w:rPr>
          <w:tab/>
        </w:r>
        <w:r w:rsidR="001B39B3">
          <w:rPr>
            <w:noProof/>
            <w:webHidden/>
          </w:rPr>
          <w:fldChar w:fldCharType="begin"/>
        </w:r>
        <w:r w:rsidR="001B39B3">
          <w:rPr>
            <w:noProof/>
            <w:webHidden/>
          </w:rPr>
          <w:instrText xml:space="preserve"> PAGEREF _Toc159407585 \h </w:instrText>
        </w:r>
        <w:r w:rsidR="001B39B3">
          <w:rPr>
            <w:noProof/>
            <w:webHidden/>
          </w:rPr>
        </w:r>
        <w:r w:rsidR="001B39B3">
          <w:rPr>
            <w:noProof/>
            <w:webHidden/>
          </w:rPr>
          <w:fldChar w:fldCharType="separate"/>
        </w:r>
        <w:r w:rsidR="001B39B3">
          <w:rPr>
            <w:noProof/>
            <w:webHidden/>
          </w:rPr>
          <w:t>7</w:t>
        </w:r>
        <w:r w:rsidR="001B39B3">
          <w:rPr>
            <w:noProof/>
            <w:webHidden/>
          </w:rPr>
          <w:fldChar w:fldCharType="end"/>
        </w:r>
      </w:hyperlink>
    </w:p>
    <w:p w14:paraId="5A044245" w14:textId="77777777" w:rsidR="001B39B3" w:rsidRDefault="001B39B3">
      <w:pPr>
        <w:pStyle w:val="27"/>
        <w:rPr>
          <w:rFonts w:asciiTheme="minorHAnsi" w:eastAsiaTheme="minorEastAsia" w:hAnsiTheme="minorHAnsi"/>
          <w:noProof/>
          <w:sz w:val="22"/>
          <w:lang w:eastAsia="ru-RU"/>
        </w:rPr>
      </w:pPr>
      <w:hyperlink w:anchor="_Toc159407586" w:history="1">
        <w:r w:rsidRPr="00AD3DA3">
          <w:rPr>
            <w:rStyle w:val="ad"/>
            <w:noProof/>
          </w:rPr>
          <w:t>Глава 1. Регулирование землепользования и застройки органами местного самоуправления</w:t>
        </w:r>
        <w:r>
          <w:rPr>
            <w:noProof/>
            <w:webHidden/>
          </w:rPr>
          <w:tab/>
        </w:r>
        <w:r>
          <w:rPr>
            <w:noProof/>
            <w:webHidden/>
          </w:rPr>
          <w:fldChar w:fldCharType="begin"/>
        </w:r>
        <w:r>
          <w:rPr>
            <w:noProof/>
            <w:webHidden/>
          </w:rPr>
          <w:instrText xml:space="preserve"> PAGEREF _Toc159407586 \h </w:instrText>
        </w:r>
        <w:r>
          <w:rPr>
            <w:noProof/>
            <w:webHidden/>
          </w:rPr>
        </w:r>
        <w:r>
          <w:rPr>
            <w:noProof/>
            <w:webHidden/>
          </w:rPr>
          <w:fldChar w:fldCharType="separate"/>
        </w:r>
        <w:r>
          <w:rPr>
            <w:noProof/>
            <w:webHidden/>
          </w:rPr>
          <w:t>7</w:t>
        </w:r>
        <w:r>
          <w:rPr>
            <w:noProof/>
            <w:webHidden/>
          </w:rPr>
          <w:fldChar w:fldCharType="end"/>
        </w:r>
      </w:hyperlink>
    </w:p>
    <w:p w14:paraId="706F414E" w14:textId="77777777" w:rsidR="001B39B3" w:rsidRDefault="001B39B3">
      <w:pPr>
        <w:pStyle w:val="36"/>
        <w:tabs>
          <w:tab w:val="right" w:leader="dot" w:pos="9629"/>
        </w:tabs>
        <w:rPr>
          <w:rFonts w:asciiTheme="minorHAnsi" w:eastAsiaTheme="minorEastAsia" w:hAnsiTheme="minorHAnsi"/>
          <w:noProof/>
          <w:sz w:val="22"/>
          <w:lang w:eastAsia="ru-RU"/>
        </w:rPr>
      </w:pPr>
      <w:hyperlink w:anchor="_Toc159407587" w:history="1">
        <w:r w:rsidRPr="00AD3DA3">
          <w:rPr>
            <w:rStyle w:val="ad"/>
            <w:noProof/>
          </w:rPr>
          <w:t>Раздел 1. Общие положения</w:t>
        </w:r>
        <w:r>
          <w:rPr>
            <w:noProof/>
            <w:webHidden/>
          </w:rPr>
          <w:tab/>
        </w:r>
        <w:r>
          <w:rPr>
            <w:noProof/>
            <w:webHidden/>
          </w:rPr>
          <w:fldChar w:fldCharType="begin"/>
        </w:r>
        <w:r>
          <w:rPr>
            <w:noProof/>
            <w:webHidden/>
          </w:rPr>
          <w:instrText xml:space="preserve"> PAGEREF _Toc159407587 \h </w:instrText>
        </w:r>
        <w:r>
          <w:rPr>
            <w:noProof/>
            <w:webHidden/>
          </w:rPr>
        </w:r>
        <w:r>
          <w:rPr>
            <w:noProof/>
            <w:webHidden/>
          </w:rPr>
          <w:fldChar w:fldCharType="separate"/>
        </w:r>
        <w:r>
          <w:rPr>
            <w:noProof/>
            <w:webHidden/>
          </w:rPr>
          <w:t>7</w:t>
        </w:r>
        <w:r>
          <w:rPr>
            <w:noProof/>
            <w:webHidden/>
          </w:rPr>
          <w:fldChar w:fldCharType="end"/>
        </w:r>
      </w:hyperlink>
    </w:p>
    <w:p w14:paraId="7729514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88" w:history="1">
        <w:r w:rsidRPr="00AD3DA3">
          <w:rPr>
            <w:rStyle w:val="ad"/>
            <w:noProof/>
          </w:rPr>
          <w:t>Статья 1. Основные понятия, используемые в Правилах.</w:t>
        </w:r>
        <w:r>
          <w:rPr>
            <w:noProof/>
            <w:webHidden/>
          </w:rPr>
          <w:tab/>
        </w:r>
        <w:r>
          <w:rPr>
            <w:noProof/>
            <w:webHidden/>
          </w:rPr>
          <w:fldChar w:fldCharType="begin"/>
        </w:r>
        <w:r>
          <w:rPr>
            <w:noProof/>
            <w:webHidden/>
          </w:rPr>
          <w:instrText xml:space="preserve"> PAGEREF _Toc159407588 \h </w:instrText>
        </w:r>
        <w:r>
          <w:rPr>
            <w:noProof/>
            <w:webHidden/>
          </w:rPr>
        </w:r>
        <w:r>
          <w:rPr>
            <w:noProof/>
            <w:webHidden/>
          </w:rPr>
          <w:fldChar w:fldCharType="separate"/>
        </w:r>
        <w:r>
          <w:rPr>
            <w:noProof/>
            <w:webHidden/>
          </w:rPr>
          <w:t>7</w:t>
        </w:r>
        <w:r>
          <w:rPr>
            <w:noProof/>
            <w:webHidden/>
          </w:rPr>
          <w:fldChar w:fldCharType="end"/>
        </w:r>
      </w:hyperlink>
    </w:p>
    <w:p w14:paraId="0720326B"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89" w:history="1">
        <w:r w:rsidRPr="00AD3DA3">
          <w:rPr>
            <w:rStyle w:val="ad"/>
            <w:bCs/>
            <w:noProof/>
          </w:rPr>
          <w:t xml:space="preserve">Статья 2. </w:t>
        </w:r>
        <w:r w:rsidRPr="00AD3DA3">
          <w:rPr>
            <w:rStyle w:val="ad"/>
            <w:noProof/>
          </w:rPr>
          <w:t>Основания разработки, и назначение правил землепользования и застройки.</w:t>
        </w:r>
        <w:r>
          <w:rPr>
            <w:noProof/>
            <w:webHidden/>
          </w:rPr>
          <w:tab/>
        </w:r>
        <w:r>
          <w:rPr>
            <w:noProof/>
            <w:webHidden/>
          </w:rPr>
          <w:fldChar w:fldCharType="begin"/>
        </w:r>
        <w:r>
          <w:rPr>
            <w:noProof/>
            <w:webHidden/>
          </w:rPr>
          <w:instrText xml:space="preserve"> PAGEREF _Toc159407589 \h </w:instrText>
        </w:r>
        <w:r>
          <w:rPr>
            <w:noProof/>
            <w:webHidden/>
          </w:rPr>
        </w:r>
        <w:r>
          <w:rPr>
            <w:noProof/>
            <w:webHidden/>
          </w:rPr>
          <w:fldChar w:fldCharType="separate"/>
        </w:r>
        <w:r>
          <w:rPr>
            <w:noProof/>
            <w:webHidden/>
          </w:rPr>
          <w:t>21</w:t>
        </w:r>
        <w:r>
          <w:rPr>
            <w:noProof/>
            <w:webHidden/>
          </w:rPr>
          <w:fldChar w:fldCharType="end"/>
        </w:r>
      </w:hyperlink>
    </w:p>
    <w:p w14:paraId="793ADEB3"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0" w:history="1">
        <w:r w:rsidRPr="00AD3DA3">
          <w:rPr>
            <w:rStyle w:val="ad"/>
            <w:noProof/>
          </w:rPr>
          <w:t>Статья 3. Содержание настоящих Правил.</w:t>
        </w:r>
        <w:r>
          <w:rPr>
            <w:noProof/>
            <w:webHidden/>
          </w:rPr>
          <w:tab/>
        </w:r>
        <w:r>
          <w:rPr>
            <w:noProof/>
            <w:webHidden/>
          </w:rPr>
          <w:fldChar w:fldCharType="begin"/>
        </w:r>
        <w:r>
          <w:rPr>
            <w:noProof/>
            <w:webHidden/>
          </w:rPr>
          <w:instrText xml:space="preserve"> PAGEREF _Toc159407590 \h </w:instrText>
        </w:r>
        <w:r>
          <w:rPr>
            <w:noProof/>
            <w:webHidden/>
          </w:rPr>
        </w:r>
        <w:r>
          <w:rPr>
            <w:noProof/>
            <w:webHidden/>
          </w:rPr>
          <w:fldChar w:fldCharType="separate"/>
        </w:r>
        <w:r>
          <w:rPr>
            <w:noProof/>
            <w:webHidden/>
          </w:rPr>
          <w:t>21</w:t>
        </w:r>
        <w:r>
          <w:rPr>
            <w:noProof/>
            <w:webHidden/>
          </w:rPr>
          <w:fldChar w:fldCharType="end"/>
        </w:r>
      </w:hyperlink>
    </w:p>
    <w:p w14:paraId="627E8331"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1" w:history="1">
        <w:r w:rsidRPr="00AD3DA3">
          <w:rPr>
            <w:rStyle w:val="ad"/>
            <w:bCs/>
            <w:noProof/>
          </w:rPr>
          <w:t>Статья 3.1. Объекты и субъекты градостроительных отношений</w:t>
        </w:r>
        <w:r>
          <w:rPr>
            <w:noProof/>
            <w:webHidden/>
          </w:rPr>
          <w:tab/>
        </w:r>
        <w:r>
          <w:rPr>
            <w:noProof/>
            <w:webHidden/>
          </w:rPr>
          <w:fldChar w:fldCharType="begin"/>
        </w:r>
        <w:r>
          <w:rPr>
            <w:noProof/>
            <w:webHidden/>
          </w:rPr>
          <w:instrText xml:space="preserve"> PAGEREF _Toc159407591 \h </w:instrText>
        </w:r>
        <w:r>
          <w:rPr>
            <w:noProof/>
            <w:webHidden/>
          </w:rPr>
        </w:r>
        <w:r>
          <w:rPr>
            <w:noProof/>
            <w:webHidden/>
          </w:rPr>
          <w:fldChar w:fldCharType="separate"/>
        </w:r>
        <w:r>
          <w:rPr>
            <w:noProof/>
            <w:webHidden/>
          </w:rPr>
          <w:t>23</w:t>
        </w:r>
        <w:r>
          <w:rPr>
            <w:noProof/>
            <w:webHidden/>
          </w:rPr>
          <w:fldChar w:fldCharType="end"/>
        </w:r>
      </w:hyperlink>
    </w:p>
    <w:p w14:paraId="2A7BECE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2" w:history="1">
        <w:r w:rsidRPr="00AD3DA3">
          <w:rPr>
            <w:rStyle w:val="ad"/>
            <w:noProof/>
          </w:rPr>
          <w:t>Статья 4. Открытость и доступность информации о землепользовании и застройке.</w:t>
        </w:r>
        <w:r>
          <w:rPr>
            <w:noProof/>
            <w:webHidden/>
          </w:rPr>
          <w:tab/>
        </w:r>
        <w:r>
          <w:rPr>
            <w:noProof/>
            <w:webHidden/>
          </w:rPr>
          <w:fldChar w:fldCharType="begin"/>
        </w:r>
        <w:r>
          <w:rPr>
            <w:noProof/>
            <w:webHidden/>
          </w:rPr>
          <w:instrText xml:space="preserve"> PAGEREF _Toc159407592 \h </w:instrText>
        </w:r>
        <w:r>
          <w:rPr>
            <w:noProof/>
            <w:webHidden/>
          </w:rPr>
        </w:r>
        <w:r>
          <w:rPr>
            <w:noProof/>
            <w:webHidden/>
          </w:rPr>
          <w:fldChar w:fldCharType="separate"/>
        </w:r>
        <w:r>
          <w:rPr>
            <w:noProof/>
            <w:webHidden/>
          </w:rPr>
          <w:t>23</w:t>
        </w:r>
        <w:r>
          <w:rPr>
            <w:noProof/>
            <w:webHidden/>
          </w:rPr>
          <w:fldChar w:fldCharType="end"/>
        </w:r>
      </w:hyperlink>
    </w:p>
    <w:p w14:paraId="6F3C4EA7" w14:textId="77777777" w:rsidR="001B39B3" w:rsidRDefault="001B39B3">
      <w:pPr>
        <w:pStyle w:val="36"/>
        <w:tabs>
          <w:tab w:val="right" w:leader="dot" w:pos="9629"/>
        </w:tabs>
        <w:rPr>
          <w:rFonts w:asciiTheme="minorHAnsi" w:eastAsiaTheme="minorEastAsia" w:hAnsiTheme="minorHAnsi"/>
          <w:noProof/>
          <w:sz w:val="22"/>
          <w:lang w:eastAsia="ru-RU"/>
        </w:rPr>
      </w:pPr>
      <w:hyperlink w:anchor="_Toc159407593" w:history="1">
        <w:r w:rsidRPr="00AD3DA3">
          <w:rPr>
            <w:rStyle w:val="ad"/>
            <w:noProof/>
          </w:rPr>
          <w:t>Раздел 2. Права использования недвижимости, возникшие до вступления в силу Правил</w:t>
        </w:r>
        <w:r>
          <w:rPr>
            <w:noProof/>
            <w:webHidden/>
          </w:rPr>
          <w:tab/>
        </w:r>
        <w:r>
          <w:rPr>
            <w:noProof/>
            <w:webHidden/>
          </w:rPr>
          <w:fldChar w:fldCharType="begin"/>
        </w:r>
        <w:r>
          <w:rPr>
            <w:noProof/>
            <w:webHidden/>
          </w:rPr>
          <w:instrText xml:space="preserve"> PAGEREF _Toc159407593 \h </w:instrText>
        </w:r>
        <w:r>
          <w:rPr>
            <w:noProof/>
            <w:webHidden/>
          </w:rPr>
        </w:r>
        <w:r>
          <w:rPr>
            <w:noProof/>
            <w:webHidden/>
          </w:rPr>
          <w:fldChar w:fldCharType="separate"/>
        </w:r>
        <w:r>
          <w:rPr>
            <w:noProof/>
            <w:webHidden/>
          </w:rPr>
          <w:t>24</w:t>
        </w:r>
        <w:r>
          <w:rPr>
            <w:noProof/>
            <w:webHidden/>
          </w:rPr>
          <w:fldChar w:fldCharType="end"/>
        </w:r>
      </w:hyperlink>
    </w:p>
    <w:p w14:paraId="77A25CB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4" w:history="1">
        <w:r w:rsidRPr="00AD3DA3">
          <w:rPr>
            <w:rStyle w:val="ad"/>
            <w:noProof/>
          </w:rPr>
          <w:t>Статья 5. Общие положения, относящиеся к ранее возникшим правам.</w:t>
        </w:r>
        <w:r>
          <w:rPr>
            <w:noProof/>
            <w:webHidden/>
          </w:rPr>
          <w:tab/>
        </w:r>
        <w:r>
          <w:rPr>
            <w:noProof/>
            <w:webHidden/>
          </w:rPr>
          <w:fldChar w:fldCharType="begin"/>
        </w:r>
        <w:r>
          <w:rPr>
            <w:noProof/>
            <w:webHidden/>
          </w:rPr>
          <w:instrText xml:space="preserve"> PAGEREF _Toc159407594 \h </w:instrText>
        </w:r>
        <w:r>
          <w:rPr>
            <w:noProof/>
            <w:webHidden/>
          </w:rPr>
        </w:r>
        <w:r>
          <w:rPr>
            <w:noProof/>
            <w:webHidden/>
          </w:rPr>
          <w:fldChar w:fldCharType="separate"/>
        </w:r>
        <w:r>
          <w:rPr>
            <w:noProof/>
            <w:webHidden/>
          </w:rPr>
          <w:t>24</w:t>
        </w:r>
        <w:r>
          <w:rPr>
            <w:noProof/>
            <w:webHidden/>
          </w:rPr>
          <w:fldChar w:fldCharType="end"/>
        </w:r>
      </w:hyperlink>
    </w:p>
    <w:p w14:paraId="2ACBE905"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5" w:history="1">
        <w:r w:rsidRPr="00AD3DA3">
          <w:rPr>
            <w:rStyle w:val="ad"/>
            <w:noProof/>
          </w:rPr>
          <w:t>Статья 6. Использование и строительные изменения объектов недвижимости, несоответствующих Правилам.</w:t>
        </w:r>
        <w:r>
          <w:rPr>
            <w:noProof/>
            <w:webHidden/>
          </w:rPr>
          <w:tab/>
        </w:r>
        <w:r>
          <w:rPr>
            <w:noProof/>
            <w:webHidden/>
          </w:rPr>
          <w:fldChar w:fldCharType="begin"/>
        </w:r>
        <w:r>
          <w:rPr>
            <w:noProof/>
            <w:webHidden/>
          </w:rPr>
          <w:instrText xml:space="preserve"> PAGEREF _Toc159407595 \h </w:instrText>
        </w:r>
        <w:r>
          <w:rPr>
            <w:noProof/>
            <w:webHidden/>
          </w:rPr>
        </w:r>
        <w:r>
          <w:rPr>
            <w:noProof/>
            <w:webHidden/>
          </w:rPr>
          <w:fldChar w:fldCharType="separate"/>
        </w:r>
        <w:r>
          <w:rPr>
            <w:noProof/>
            <w:webHidden/>
          </w:rPr>
          <w:t>24</w:t>
        </w:r>
        <w:r>
          <w:rPr>
            <w:noProof/>
            <w:webHidden/>
          </w:rPr>
          <w:fldChar w:fldCharType="end"/>
        </w:r>
      </w:hyperlink>
    </w:p>
    <w:p w14:paraId="6BB72720" w14:textId="77777777" w:rsidR="001B39B3" w:rsidRDefault="001B39B3">
      <w:pPr>
        <w:pStyle w:val="27"/>
        <w:rPr>
          <w:rFonts w:asciiTheme="minorHAnsi" w:eastAsiaTheme="minorEastAsia" w:hAnsiTheme="minorHAnsi"/>
          <w:noProof/>
          <w:sz w:val="22"/>
          <w:lang w:eastAsia="ru-RU"/>
        </w:rPr>
      </w:pPr>
      <w:hyperlink w:anchor="_Toc159407596" w:history="1">
        <w:r w:rsidRPr="00AD3DA3">
          <w:rPr>
            <w:rStyle w:val="ad"/>
            <w:noProof/>
          </w:rPr>
          <w:t>Глава 2. Положение о регулирование землепользования и застройки органами местного самоуправления.</w:t>
        </w:r>
        <w:r>
          <w:rPr>
            <w:noProof/>
            <w:webHidden/>
          </w:rPr>
          <w:tab/>
        </w:r>
        <w:r>
          <w:rPr>
            <w:noProof/>
            <w:webHidden/>
          </w:rPr>
          <w:fldChar w:fldCharType="begin"/>
        </w:r>
        <w:r>
          <w:rPr>
            <w:noProof/>
            <w:webHidden/>
          </w:rPr>
          <w:instrText xml:space="preserve"> PAGEREF _Toc159407596 \h </w:instrText>
        </w:r>
        <w:r>
          <w:rPr>
            <w:noProof/>
            <w:webHidden/>
          </w:rPr>
        </w:r>
        <w:r>
          <w:rPr>
            <w:noProof/>
            <w:webHidden/>
          </w:rPr>
          <w:fldChar w:fldCharType="separate"/>
        </w:r>
        <w:r>
          <w:rPr>
            <w:noProof/>
            <w:webHidden/>
          </w:rPr>
          <w:t>26</w:t>
        </w:r>
        <w:r>
          <w:rPr>
            <w:noProof/>
            <w:webHidden/>
          </w:rPr>
          <w:fldChar w:fldCharType="end"/>
        </w:r>
      </w:hyperlink>
    </w:p>
    <w:p w14:paraId="6C64ED4F" w14:textId="77777777" w:rsidR="001B39B3" w:rsidRDefault="001B39B3">
      <w:pPr>
        <w:pStyle w:val="36"/>
        <w:tabs>
          <w:tab w:val="right" w:leader="dot" w:pos="9629"/>
        </w:tabs>
        <w:rPr>
          <w:rFonts w:asciiTheme="minorHAnsi" w:eastAsiaTheme="minorEastAsia" w:hAnsiTheme="minorHAnsi"/>
          <w:noProof/>
          <w:sz w:val="22"/>
          <w:lang w:eastAsia="ru-RU"/>
        </w:rPr>
      </w:pPr>
      <w:hyperlink w:anchor="_Toc159407597" w:history="1">
        <w:r w:rsidRPr="00AD3DA3">
          <w:rPr>
            <w:rStyle w:val="ad"/>
            <w:noProof/>
          </w:rPr>
          <w:t>Раздел 3. Участники отношений, возникающих по поводу землепользования и застройки</w:t>
        </w:r>
        <w:r>
          <w:rPr>
            <w:noProof/>
            <w:webHidden/>
          </w:rPr>
          <w:tab/>
        </w:r>
        <w:r>
          <w:rPr>
            <w:noProof/>
            <w:webHidden/>
          </w:rPr>
          <w:fldChar w:fldCharType="begin"/>
        </w:r>
        <w:r>
          <w:rPr>
            <w:noProof/>
            <w:webHidden/>
          </w:rPr>
          <w:instrText xml:space="preserve"> PAGEREF _Toc159407597 \h </w:instrText>
        </w:r>
        <w:r>
          <w:rPr>
            <w:noProof/>
            <w:webHidden/>
          </w:rPr>
        </w:r>
        <w:r>
          <w:rPr>
            <w:noProof/>
            <w:webHidden/>
          </w:rPr>
          <w:fldChar w:fldCharType="separate"/>
        </w:r>
        <w:r>
          <w:rPr>
            <w:noProof/>
            <w:webHidden/>
          </w:rPr>
          <w:t>26</w:t>
        </w:r>
        <w:r>
          <w:rPr>
            <w:noProof/>
            <w:webHidden/>
          </w:rPr>
          <w:fldChar w:fldCharType="end"/>
        </w:r>
      </w:hyperlink>
    </w:p>
    <w:p w14:paraId="76F0E51C"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8" w:history="1">
        <w:r w:rsidRPr="00AD3DA3">
          <w:rPr>
            <w:rStyle w:val="ad"/>
            <w:noProof/>
          </w:rPr>
          <w:t>Статья 7. Общие положения о лицах, осуществляющих землепользование и застройку, и их действиях.</w:t>
        </w:r>
        <w:r>
          <w:rPr>
            <w:noProof/>
            <w:webHidden/>
          </w:rPr>
          <w:tab/>
        </w:r>
        <w:r>
          <w:rPr>
            <w:noProof/>
            <w:webHidden/>
          </w:rPr>
          <w:fldChar w:fldCharType="begin"/>
        </w:r>
        <w:r>
          <w:rPr>
            <w:noProof/>
            <w:webHidden/>
          </w:rPr>
          <w:instrText xml:space="preserve"> PAGEREF _Toc159407598 \h </w:instrText>
        </w:r>
        <w:r>
          <w:rPr>
            <w:noProof/>
            <w:webHidden/>
          </w:rPr>
        </w:r>
        <w:r>
          <w:rPr>
            <w:noProof/>
            <w:webHidden/>
          </w:rPr>
          <w:fldChar w:fldCharType="separate"/>
        </w:r>
        <w:r>
          <w:rPr>
            <w:noProof/>
            <w:webHidden/>
          </w:rPr>
          <w:t>26</w:t>
        </w:r>
        <w:r>
          <w:rPr>
            <w:noProof/>
            <w:webHidden/>
          </w:rPr>
          <w:fldChar w:fldCharType="end"/>
        </w:r>
      </w:hyperlink>
    </w:p>
    <w:p w14:paraId="1292554A"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599" w:history="1">
        <w:r w:rsidRPr="00AD3DA3">
          <w:rPr>
            <w:rStyle w:val="ad"/>
            <w:bCs/>
            <w:noProof/>
          </w:rPr>
          <w:t xml:space="preserve">Статья 7.1. </w:t>
        </w:r>
        <w:r w:rsidRPr="00AD3DA3">
          <w:rPr>
            <w:rStyle w:val="ad"/>
            <w:noProof/>
          </w:rPr>
          <w:t>Органы, осуществляющие регулирование землепользования и застройки на территории Нижнебаканского сельского поселения.</w:t>
        </w:r>
        <w:r>
          <w:rPr>
            <w:noProof/>
            <w:webHidden/>
          </w:rPr>
          <w:tab/>
        </w:r>
        <w:r>
          <w:rPr>
            <w:noProof/>
            <w:webHidden/>
          </w:rPr>
          <w:fldChar w:fldCharType="begin"/>
        </w:r>
        <w:r>
          <w:rPr>
            <w:noProof/>
            <w:webHidden/>
          </w:rPr>
          <w:instrText xml:space="preserve"> PAGEREF _Toc159407599 \h </w:instrText>
        </w:r>
        <w:r>
          <w:rPr>
            <w:noProof/>
            <w:webHidden/>
          </w:rPr>
        </w:r>
        <w:r>
          <w:rPr>
            <w:noProof/>
            <w:webHidden/>
          </w:rPr>
          <w:fldChar w:fldCharType="separate"/>
        </w:r>
        <w:r>
          <w:rPr>
            <w:noProof/>
            <w:webHidden/>
          </w:rPr>
          <w:t>26</w:t>
        </w:r>
        <w:r>
          <w:rPr>
            <w:noProof/>
            <w:webHidden/>
          </w:rPr>
          <w:fldChar w:fldCharType="end"/>
        </w:r>
      </w:hyperlink>
    </w:p>
    <w:p w14:paraId="12DEC3F0"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0" w:history="1">
        <w:r w:rsidRPr="00AD3DA3">
          <w:rPr>
            <w:rStyle w:val="ad"/>
            <w:noProof/>
          </w:rPr>
          <w:t>Статья 7.2. Комиссия по землепользованию и застройке</w:t>
        </w:r>
        <w:r>
          <w:rPr>
            <w:noProof/>
            <w:webHidden/>
          </w:rPr>
          <w:tab/>
        </w:r>
        <w:r>
          <w:rPr>
            <w:noProof/>
            <w:webHidden/>
          </w:rPr>
          <w:fldChar w:fldCharType="begin"/>
        </w:r>
        <w:r>
          <w:rPr>
            <w:noProof/>
            <w:webHidden/>
          </w:rPr>
          <w:instrText xml:space="preserve"> PAGEREF _Toc159407600 \h </w:instrText>
        </w:r>
        <w:r>
          <w:rPr>
            <w:noProof/>
            <w:webHidden/>
          </w:rPr>
        </w:r>
        <w:r>
          <w:rPr>
            <w:noProof/>
            <w:webHidden/>
          </w:rPr>
          <w:fldChar w:fldCharType="separate"/>
        </w:r>
        <w:r>
          <w:rPr>
            <w:noProof/>
            <w:webHidden/>
          </w:rPr>
          <w:t>27</w:t>
        </w:r>
        <w:r>
          <w:rPr>
            <w:noProof/>
            <w:webHidden/>
          </w:rPr>
          <w:fldChar w:fldCharType="end"/>
        </w:r>
      </w:hyperlink>
    </w:p>
    <w:p w14:paraId="070F8FAE" w14:textId="77777777" w:rsidR="001B39B3" w:rsidRDefault="001B39B3">
      <w:pPr>
        <w:pStyle w:val="27"/>
        <w:rPr>
          <w:rFonts w:asciiTheme="minorHAnsi" w:eastAsiaTheme="minorEastAsia" w:hAnsiTheme="minorHAnsi"/>
          <w:noProof/>
          <w:sz w:val="22"/>
          <w:lang w:eastAsia="ru-RU"/>
        </w:rPr>
      </w:pPr>
      <w:hyperlink w:anchor="_Toc159407601" w:history="1">
        <w:r w:rsidRPr="00AD3DA3">
          <w:rPr>
            <w:rStyle w:val="ad"/>
            <w:noProof/>
          </w:rPr>
          <w:t>Глава 3. Предоставление прав на земельные участки.</w:t>
        </w:r>
        <w:r>
          <w:rPr>
            <w:noProof/>
            <w:webHidden/>
          </w:rPr>
          <w:tab/>
        </w:r>
        <w:r>
          <w:rPr>
            <w:noProof/>
            <w:webHidden/>
          </w:rPr>
          <w:fldChar w:fldCharType="begin"/>
        </w:r>
        <w:r>
          <w:rPr>
            <w:noProof/>
            <w:webHidden/>
          </w:rPr>
          <w:instrText xml:space="preserve"> PAGEREF _Toc159407601 \h </w:instrText>
        </w:r>
        <w:r>
          <w:rPr>
            <w:noProof/>
            <w:webHidden/>
          </w:rPr>
        </w:r>
        <w:r>
          <w:rPr>
            <w:noProof/>
            <w:webHidden/>
          </w:rPr>
          <w:fldChar w:fldCharType="separate"/>
        </w:r>
        <w:r>
          <w:rPr>
            <w:noProof/>
            <w:webHidden/>
          </w:rPr>
          <w:t>29</w:t>
        </w:r>
        <w:r>
          <w:rPr>
            <w:noProof/>
            <w:webHidden/>
          </w:rPr>
          <w:fldChar w:fldCharType="end"/>
        </w:r>
      </w:hyperlink>
    </w:p>
    <w:p w14:paraId="7B07B03E" w14:textId="77777777" w:rsidR="001B39B3" w:rsidRDefault="001B39B3">
      <w:pPr>
        <w:pStyle w:val="36"/>
        <w:tabs>
          <w:tab w:val="right" w:leader="dot" w:pos="9629"/>
        </w:tabs>
        <w:rPr>
          <w:rFonts w:asciiTheme="minorHAnsi" w:eastAsiaTheme="minorEastAsia" w:hAnsiTheme="minorHAnsi"/>
          <w:noProof/>
          <w:sz w:val="22"/>
          <w:lang w:eastAsia="ru-RU"/>
        </w:rPr>
      </w:pPr>
      <w:hyperlink w:anchor="_Toc159407602" w:history="1">
        <w:r w:rsidRPr="00AD3DA3">
          <w:rPr>
            <w:rStyle w:val="ad"/>
            <w:noProof/>
          </w:rPr>
          <w:t>Раздел 4. Предоставление прав на земельные участки</w:t>
        </w:r>
        <w:r>
          <w:rPr>
            <w:noProof/>
            <w:webHidden/>
          </w:rPr>
          <w:tab/>
        </w:r>
        <w:r>
          <w:rPr>
            <w:noProof/>
            <w:webHidden/>
          </w:rPr>
          <w:fldChar w:fldCharType="begin"/>
        </w:r>
        <w:r>
          <w:rPr>
            <w:noProof/>
            <w:webHidden/>
          </w:rPr>
          <w:instrText xml:space="preserve"> PAGEREF _Toc159407602 \h </w:instrText>
        </w:r>
        <w:r>
          <w:rPr>
            <w:noProof/>
            <w:webHidden/>
          </w:rPr>
        </w:r>
        <w:r>
          <w:rPr>
            <w:noProof/>
            <w:webHidden/>
          </w:rPr>
          <w:fldChar w:fldCharType="separate"/>
        </w:r>
        <w:r>
          <w:rPr>
            <w:noProof/>
            <w:webHidden/>
          </w:rPr>
          <w:t>29</w:t>
        </w:r>
        <w:r>
          <w:rPr>
            <w:noProof/>
            <w:webHidden/>
          </w:rPr>
          <w:fldChar w:fldCharType="end"/>
        </w:r>
      </w:hyperlink>
    </w:p>
    <w:p w14:paraId="710136E7"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3" w:history="1">
        <w:r w:rsidRPr="00AD3DA3">
          <w:rPr>
            <w:rStyle w:val="ad"/>
            <w:noProof/>
          </w:rPr>
          <w:t>Статья 8. Общие положения предоставления прав на земельные участки.</w:t>
        </w:r>
        <w:r>
          <w:rPr>
            <w:noProof/>
            <w:webHidden/>
          </w:rPr>
          <w:tab/>
        </w:r>
        <w:r>
          <w:rPr>
            <w:noProof/>
            <w:webHidden/>
          </w:rPr>
          <w:fldChar w:fldCharType="begin"/>
        </w:r>
        <w:r>
          <w:rPr>
            <w:noProof/>
            <w:webHidden/>
          </w:rPr>
          <w:instrText xml:space="preserve"> PAGEREF _Toc159407603 \h </w:instrText>
        </w:r>
        <w:r>
          <w:rPr>
            <w:noProof/>
            <w:webHidden/>
          </w:rPr>
        </w:r>
        <w:r>
          <w:rPr>
            <w:noProof/>
            <w:webHidden/>
          </w:rPr>
          <w:fldChar w:fldCharType="separate"/>
        </w:r>
        <w:r>
          <w:rPr>
            <w:noProof/>
            <w:webHidden/>
          </w:rPr>
          <w:t>29</w:t>
        </w:r>
        <w:r>
          <w:rPr>
            <w:noProof/>
            <w:webHidden/>
          </w:rPr>
          <w:fldChar w:fldCharType="end"/>
        </w:r>
      </w:hyperlink>
    </w:p>
    <w:p w14:paraId="56A429D6"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4" w:history="1">
        <w:r w:rsidRPr="00AD3DA3">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Pr>
            <w:noProof/>
            <w:webHidden/>
          </w:rPr>
          <w:tab/>
        </w:r>
        <w:r>
          <w:rPr>
            <w:noProof/>
            <w:webHidden/>
          </w:rPr>
          <w:fldChar w:fldCharType="begin"/>
        </w:r>
        <w:r>
          <w:rPr>
            <w:noProof/>
            <w:webHidden/>
          </w:rPr>
          <w:instrText xml:space="preserve"> PAGEREF _Toc159407604 \h </w:instrText>
        </w:r>
        <w:r>
          <w:rPr>
            <w:noProof/>
            <w:webHidden/>
          </w:rPr>
        </w:r>
        <w:r>
          <w:rPr>
            <w:noProof/>
            <w:webHidden/>
          </w:rPr>
          <w:fldChar w:fldCharType="separate"/>
        </w:r>
        <w:r>
          <w:rPr>
            <w:noProof/>
            <w:webHidden/>
          </w:rPr>
          <w:t>35</w:t>
        </w:r>
        <w:r>
          <w:rPr>
            <w:noProof/>
            <w:webHidden/>
          </w:rPr>
          <w:fldChar w:fldCharType="end"/>
        </w:r>
      </w:hyperlink>
    </w:p>
    <w:p w14:paraId="72E5E290"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5" w:history="1">
        <w:r w:rsidRPr="00AD3DA3">
          <w:rPr>
            <w:rStyle w:val="ad"/>
            <w:noProof/>
          </w:rPr>
          <w:t>Статья 10. Приобретение прав на земельные участки, на которых расположены объекты недвижимости.</w:t>
        </w:r>
        <w:r>
          <w:rPr>
            <w:noProof/>
            <w:webHidden/>
          </w:rPr>
          <w:tab/>
        </w:r>
        <w:r>
          <w:rPr>
            <w:noProof/>
            <w:webHidden/>
          </w:rPr>
          <w:fldChar w:fldCharType="begin"/>
        </w:r>
        <w:r>
          <w:rPr>
            <w:noProof/>
            <w:webHidden/>
          </w:rPr>
          <w:instrText xml:space="preserve"> PAGEREF _Toc159407605 \h </w:instrText>
        </w:r>
        <w:r>
          <w:rPr>
            <w:noProof/>
            <w:webHidden/>
          </w:rPr>
        </w:r>
        <w:r>
          <w:rPr>
            <w:noProof/>
            <w:webHidden/>
          </w:rPr>
          <w:fldChar w:fldCharType="separate"/>
        </w:r>
        <w:r>
          <w:rPr>
            <w:noProof/>
            <w:webHidden/>
          </w:rPr>
          <w:t>35</w:t>
        </w:r>
        <w:r>
          <w:rPr>
            <w:noProof/>
            <w:webHidden/>
          </w:rPr>
          <w:fldChar w:fldCharType="end"/>
        </w:r>
      </w:hyperlink>
    </w:p>
    <w:p w14:paraId="783196C2" w14:textId="77777777" w:rsidR="001B39B3" w:rsidRDefault="001B39B3">
      <w:pPr>
        <w:pStyle w:val="36"/>
        <w:tabs>
          <w:tab w:val="right" w:leader="dot" w:pos="9629"/>
        </w:tabs>
        <w:rPr>
          <w:rFonts w:asciiTheme="minorHAnsi" w:eastAsiaTheme="minorEastAsia" w:hAnsiTheme="minorHAnsi"/>
          <w:noProof/>
          <w:sz w:val="22"/>
          <w:lang w:eastAsia="ru-RU"/>
        </w:rPr>
      </w:pPr>
      <w:hyperlink w:anchor="_Toc159407606" w:history="1">
        <w:r w:rsidRPr="00AD3DA3">
          <w:rPr>
            <w:rStyle w:val="ad"/>
            <w:noProof/>
          </w:rPr>
          <w:t>Раздел 5. Прекращение и ограничение прав на земельные участки. Сервитуты</w:t>
        </w:r>
        <w:r>
          <w:rPr>
            <w:noProof/>
            <w:webHidden/>
          </w:rPr>
          <w:tab/>
        </w:r>
        <w:r>
          <w:rPr>
            <w:noProof/>
            <w:webHidden/>
          </w:rPr>
          <w:fldChar w:fldCharType="begin"/>
        </w:r>
        <w:r>
          <w:rPr>
            <w:noProof/>
            <w:webHidden/>
          </w:rPr>
          <w:instrText xml:space="preserve"> PAGEREF _Toc159407606 \h </w:instrText>
        </w:r>
        <w:r>
          <w:rPr>
            <w:noProof/>
            <w:webHidden/>
          </w:rPr>
        </w:r>
        <w:r>
          <w:rPr>
            <w:noProof/>
            <w:webHidden/>
          </w:rPr>
          <w:fldChar w:fldCharType="separate"/>
        </w:r>
        <w:r>
          <w:rPr>
            <w:noProof/>
            <w:webHidden/>
          </w:rPr>
          <w:t>37</w:t>
        </w:r>
        <w:r>
          <w:rPr>
            <w:noProof/>
            <w:webHidden/>
          </w:rPr>
          <w:fldChar w:fldCharType="end"/>
        </w:r>
      </w:hyperlink>
    </w:p>
    <w:p w14:paraId="217198C6"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7" w:history="1">
        <w:r w:rsidRPr="00AD3DA3">
          <w:rPr>
            <w:rStyle w:val="ad"/>
            <w:noProof/>
          </w:rPr>
          <w:t>Статья 11. Прекращение прав на земельные участки.</w:t>
        </w:r>
        <w:r>
          <w:rPr>
            <w:noProof/>
            <w:webHidden/>
          </w:rPr>
          <w:tab/>
        </w:r>
        <w:r>
          <w:rPr>
            <w:noProof/>
            <w:webHidden/>
          </w:rPr>
          <w:fldChar w:fldCharType="begin"/>
        </w:r>
        <w:r>
          <w:rPr>
            <w:noProof/>
            <w:webHidden/>
          </w:rPr>
          <w:instrText xml:space="preserve"> PAGEREF _Toc159407607 \h </w:instrText>
        </w:r>
        <w:r>
          <w:rPr>
            <w:noProof/>
            <w:webHidden/>
          </w:rPr>
        </w:r>
        <w:r>
          <w:rPr>
            <w:noProof/>
            <w:webHidden/>
          </w:rPr>
          <w:fldChar w:fldCharType="separate"/>
        </w:r>
        <w:r>
          <w:rPr>
            <w:noProof/>
            <w:webHidden/>
          </w:rPr>
          <w:t>37</w:t>
        </w:r>
        <w:r>
          <w:rPr>
            <w:noProof/>
            <w:webHidden/>
          </w:rPr>
          <w:fldChar w:fldCharType="end"/>
        </w:r>
      </w:hyperlink>
    </w:p>
    <w:p w14:paraId="1DFEA6FE"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8" w:history="1">
        <w:r w:rsidRPr="00AD3DA3">
          <w:rPr>
            <w:rStyle w:val="ad"/>
            <w:noProof/>
          </w:rPr>
          <w:t>Статья 12. Право ограниченного пользования чужим земельным участком (сервитут).</w:t>
        </w:r>
        <w:r>
          <w:rPr>
            <w:noProof/>
            <w:webHidden/>
          </w:rPr>
          <w:tab/>
        </w:r>
        <w:r>
          <w:rPr>
            <w:noProof/>
            <w:webHidden/>
          </w:rPr>
          <w:fldChar w:fldCharType="begin"/>
        </w:r>
        <w:r>
          <w:rPr>
            <w:noProof/>
            <w:webHidden/>
          </w:rPr>
          <w:instrText xml:space="preserve"> PAGEREF _Toc159407608 \h </w:instrText>
        </w:r>
        <w:r>
          <w:rPr>
            <w:noProof/>
            <w:webHidden/>
          </w:rPr>
        </w:r>
        <w:r>
          <w:rPr>
            <w:noProof/>
            <w:webHidden/>
          </w:rPr>
          <w:fldChar w:fldCharType="separate"/>
        </w:r>
        <w:r>
          <w:rPr>
            <w:noProof/>
            <w:webHidden/>
          </w:rPr>
          <w:t>37</w:t>
        </w:r>
        <w:r>
          <w:rPr>
            <w:noProof/>
            <w:webHidden/>
          </w:rPr>
          <w:fldChar w:fldCharType="end"/>
        </w:r>
      </w:hyperlink>
    </w:p>
    <w:p w14:paraId="4D59278E"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09" w:history="1">
        <w:r w:rsidRPr="00AD3DA3">
          <w:rPr>
            <w:rStyle w:val="ad"/>
            <w:noProof/>
          </w:rPr>
          <w:t>Статья 13. Ограничение прав на землю.</w:t>
        </w:r>
        <w:r>
          <w:rPr>
            <w:noProof/>
            <w:webHidden/>
          </w:rPr>
          <w:tab/>
        </w:r>
        <w:r>
          <w:rPr>
            <w:noProof/>
            <w:webHidden/>
          </w:rPr>
          <w:fldChar w:fldCharType="begin"/>
        </w:r>
        <w:r>
          <w:rPr>
            <w:noProof/>
            <w:webHidden/>
          </w:rPr>
          <w:instrText xml:space="preserve"> PAGEREF _Toc159407609 \h </w:instrText>
        </w:r>
        <w:r>
          <w:rPr>
            <w:noProof/>
            <w:webHidden/>
          </w:rPr>
        </w:r>
        <w:r>
          <w:rPr>
            <w:noProof/>
            <w:webHidden/>
          </w:rPr>
          <w:fldChar w:fldCharType="separate"/>
        </w:r>
        <w:r>
          <w:rPr>
            <w:noProof/>
            <w:webHidden/>
          </w:rPr>
          <w:t>39</w:t>
        </w:r>
        <w:r>
          <w:rPr>
            <w:noProof/>
            <w:webHidden/>
          </w:rPr>
          <w:fldChar w:fldCharType="end"/>
        </w:r>
      </w:hyperlink>
    </w:p>
    <w:p w14:paraId="704F3EC9" w14:textId="77777777" w:rsidR="001B39B3" w:rsidRDefault="001B39B3">
      <w:pPr>
        <w:pStyle w:val="27"/>
        <w:rPr>
          <w:rFonts w:asciiTheme="minorHAnsi" w:eastAsiaTheme="minorEastAsia" w:hAnsiTheme="minorHAnsi"/>
          <w:noProof/>
          <w:sz w:val="22"/>
          <w:lang w:eastAsia="ru-RU"/>
        </w:rPr>
      </w:pPr>
      <w:hyperlink w:anchor="_Toc159407610" w:history="1">
        <w:r w:rsidRPr="00AD3DA3">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Pr>
            <w:noProof/>
            <w:webHidden/>
          </w:rPr>
          <w:tab/>
        </w:r>
        <w:r>
          <w:rPr>
            <w:noProof/>
            <w:webHidden/>
          </w:rPr>
          <w:fldChar w:fldCharType="begin"/>
        </w:r>
        <w:r>
          <w:rPr>
            <w:noProof/>
            <w:webHidden/>
          </w:rPr>
          <w:instrText xml:space="preserve"> PAGEREF _Toc159407610 \h </w:instrText>
        </w:r>
        <w:r>
          <w:rPr>
            <w:noProof/>
            <w:webHidden/>
          </w:rPr>
        </w:r>
        <w:r>
          <w:rPr>
            <w:noProof/>
            <w:webHidden/>
          </w:rPr>
          <w:fldChar w:fldCharType="separate"/>
        </w:r>
        <w:r>
          <w:rPr>
            <w:noProof/>
            <w:webHidden/>
          </w:rPr>
          <w:t>42</w:t>
        </w:r>
        <w:r>
          <w:rPr>
            <w:noProof/>
            <w:webHidden/>
          </w:rPr>
          <w:fldChar w:fldCharType="end"/>
        </w:r>
      </w:hyperlink>
    </w:p>
    <w:p w14:paraId="2B289ACF"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1" w:history="1">
        <w:r w:rsidRPr="00AD3DA3">
          <w:rPr>
            <w:rStyle w:val="ad"/>
            <w:noProof/>
          </w:rPr>
          <w:t>Статья 14. Градостроительные регламенты и их применение.</w:t>
        </w:r>
        <w:r>
          <w:rPr>
            <w:noProof/>
            <w:webHidden/>
          </w:rPr>
          <w:tab/>
        </w:r>
        <w:r>
          <w:rPr>
            <w:noProof/>
            <w:webHidden/>
          </w:rPr>
          <w:fldChar w:fldCharType="begin"/>
        </w:r>
        <w:r>
          <w:rPr>
            <w:noProof/>
            <w:webHidden/>
          </w:rPr>
          <w:instrText xml:space="preserve"> PAGEREF _Toc159407611 \h </w:instrText>
        </w:r>
        <w:r>
          <w:rPr>
            <w:noProof/>
            <w:webHidden/>
          </w:rPr>
        </w:r>
        <w:r>
          <w:rPr>
            <w:noProof/>
            <w:webHidden/>
          </w:rPr>
          <w:fldChar w:fldCharType="separate"/>
        </w:r>
        <w:r>
          <w:rPr>
            <w:noProof/>
            <w:webHidden/>
          </w:rPr>
          <w:t>42</w:t>
        </w:r>
        <w:r>
          <w:rPr>
            <w:noProof/>
            <w:webHidden/>
          </w:rPr>
          <w:fldChar w:fldCharType="end"/>
        </w:r>
      </w:hyperlink>
    </w:p>
    <w:p w14:paraId="4FC7BF5B"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2" w:history="1">
        <w:r w:rsidRPr="00AD3DA3">
          <w:rPr>
            <w:rStyle w:val="ad"/>
            <w:noProof/>
          </w:rPr>
          <w:t>Статья 15. Виды разрешенного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_Toc159407612 \h </w:instrText>
        </w:r>
        <w:r>
          <w:rPr>
            <w:noProof/>
            <w:webHidden/>
          </w:rPr>
        </w:r>
        <w:r>
          <w:rPr>
            <w:noProof/>
            <w:webHidden/>
          </w:rPr>
          <w:fldChar w:fldCharType="separate"/>
        </w:r>
        <w:r>
          <w:rPr>
            <w:noProof/>
            <w:webHidden/>
          </w:rPr>
          <w:t>43</w:t>
        </w:r>
        <w:r>
          <w:rPr>
            <w:noProof/>
            <w:webHidden/>
          </w:rPr>
          <w:fldChar w:fldCharType="end"/>
        </w:r>
      </w:hyperlink>
    </w:p>
    <w:p w14:paraId="3D04DCD3"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3" w:history="1">
        <w:r w:rsidRPr="00AD3DA3">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_Toc159407613 \h </w:instrText>
        </w:r>
        <w:r>
          <w:rPr>
            <w:noProof/>
            <w:webHidden/>
          </w:rPr>
        </w:r>
        <w:r>
          <w:rPr>
            <w:noProof/>
            <w:webHidden/>
          </w:rPr>
          <w:fldChar w:fldCharType="separate"/>
        </w:r>
        <w:r>
          <w:rPr>
            <w:noProof/>
            <w:webHidden/>
          </w:rPr>
          <w:t>44</w:t>
        </w:r>
        <w:r>
          <w:rPr>
            <w:noProof/>
            <w:webHidden/>
          </w:rPr>
          <w:fldChar w:fldCharType="end"/>
        </w:r>
      </w:hyperlink>
    </w:p>
    <w:p w14:paraId="7E987187"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4" w:history="1">
        <w:r w:rsidRPr="00AD3DA3">
          <w:rPr>
            <w:rStyle w:val="ad"/>
            <w:noProof/>
          </w:rPr>
          <w:t>Статья 17. Порядок изменения видов разрешенного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_Toc159407614 \h </w:instrText>
        </w:r>
        <w:r>
          <w:rPr>
            <w:noProof/>
            <w:webHidden/>
          </w:rPr>
        </w:r>
        <w:r>
          <w:rPr>
            <w:noProof/>
            <w:webHidden/>
          </w:rPr>
          <w:fldChar w:fldCharType="separate"/>
        </w:r>
        <w:r>
          <w:rPr>
            <w:noProof/>
            <w:webHidden/>
          </w:rPr>
          <w:t>45</w:t>
        </w:r>
        <w:r>
          <w:rPr>
            <w:noProof/>
            <w:webHidden/>
          </w:rPr>
          <w:fldChar w:fldCharType="end"/>
        </w:r>
      </w:hyperlink>
    </w:p>
    <w:p w14:paraId="394830F1"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5" w:history="1">
        <w:r w:rsidRPr="00AD3DA3">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Pr>
            <w:noProof/>
            <w:webHidden/>
          </w:rPr>
          <w:tab/>
        </w:r>
        <w:r>
          <w:rPr>
            <w:noProof/>
            <w:webHidden/>
          </w:rPr>
          <w:fldChar w:fldCharType="begin"/>
        </w:r>
        <w:r>
          <w:rPr>
            <w:noProof/>
            <w:webHidden/>
          </w:rPr>
          <w:instrText xml:space="preserve"> PAGEREF _Toc159407615 \h </w:instrText>
        </w:r>
        <w:r>
          <w:rPr>
            <w:noProof/>
            <w:webHidden/>
          </w:rPr>
        </w:r>
        <w:r>
          <w:rPr>
            <w:noProof/>
            <w:webHidden/>
          </w:rPr>
          <w:fldChar w:fldCharType="separate"/>
        </w:r>
        <w:r>
          <w:rPr>
            <w:noProof/>
            <w:webHidden/>
          </w:rPr>
          <w:t>46</w:t>
        </w:r>
        <w:r>
          <w:rPr>
            <w:noProof/>
            <w:webHidden/>
          </w:rPr>
          <w:fldChar w:fldCharType="end"/>
        </w:r>
      </w:hyperlink>
    </w:p>
    <w:p w14:paraId="218A72C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6" w:history="1">
        <w:r w:rsidRPr="00AD3DA3">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_Toc159407616 \h </w:instrText>
        </w:r>
        <w:r>
          <w:rPr>
            <w:noProof/>
            <w:webHidden/>
          </w:rPr>
        </w:r>
        <w:r>
          <w:rPr>
            <w:noProof/>
            <w:webHidden/>
          </w:rPr>
          <w:fldChar w:fldCharType="separate"/>
        </w:r>
        <w:r>
          <w:rPr>
            <w:noProof/>
            <w:webHidden/>
          </w:rPr>
          <w:t>47</w:t>
        </w:r>
        <w:r>
          <w:rPr>
            <w:noProof/>
            <w:webHidden/>
          </w:rPr>
          <w:fldChar w:fldCharType="end"/>
        </w:r>
      </w:hyperlink>
    </w:p>
    <w:p w14:paraId="57622557"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7" w:history="1">
        <w:r w:rsidRPr="00AD3DA3">
          <w:rPr>
            <w:rStyle w:val="ad"/>
            <w:noProof/>
          </w:rPr>
          <w:t>Статья 20. Использование объектов недвижимости, не соответствующих установленному градостроительному регламенту.</w:t>
        </w:r>
        <w:r>
          <w:rPr>
            <w:noProof/>
            <w:webHidden/>
          </w:rPr>
          <w:tab/>
        </w:r>
        <w:r>
          <w:rPr>
            <w:noProof/>
            <w:webHidden/>
          </w:rPr>
          <w:fldChar w:fldCharType="begin"/>
        </w:r>
        <w:r>
          <w:rPr>
            <w:noProof/>
            <w:webHidden/>
          </w:rPr>
          <w:instrText xml:space="preserve"> PAGEREF _Toc159407617 \h </w:instrText>
        </w:r>
        <w:r>
          <w:rPr>
            <w:noProof/>
            <w:webHidden/>
          </w:rPr>
        </w:r>
        <w:r>
          <w:rPr>
            <w:noProof/>
            <w:webHidden/>
          </w:rPr>
          <w:fldChar w:fldCharType="separate"/>
        </w:r>
        <w:r>
          <w:rPr>
            <w:noProof/>
            <w:webHidden/>
          </w:rPr>
          <w:t>49</w:t>
        </w:r>
        <w:r>
          <w:rPr>
            <w:noProof/>
            <w:webHidden/>
          </w:rPr>
          <w:fldChar w:fldCharType="end"/>
        </w:r>
      </w:hyperlink>
    </w:p>
    <w:p w14:paraId="6B3F6DC5" w14:textId="77777777" w:rsidR="001B39B3" w:rsidRDefault="001B39B3">
      <w:pPr>
        <w:pStyle w:val="27"/>
        <w:rPr>
          <w:rFonts w:asciiTheme="minorHAnsi" w:eastAsiaTheme="minorEastAsia" w:hAnsiTheme="minorHAnsi"/>
          <w:noProof/>
          <w:sz w:val="22"/>
          <w:lang w:eastAsia="ru-RU"/>
        </w:rPr>
      </w:pPr>
      <w:hyperlink w:anchor="_Toc159407618" w:history="1">
        <w:r w:rsidRPr="00AD3DA3">
          <w:rPr>
            <w:rStyle w:val="ad"/>
            <w:noProof/>
          </w:rPr>
          <w:t>Глава 5. Положение о подготовке документации по планировке территории.</w:t>
        </w:r>
        <w:r>
          <w:rPr>
            <w:noProof/>
            <w:webHidden/>
          </w:rPr>
          <w:tab/>
        </w:r>
        <w:r>
          <w:rPr>
            <w:noProof/>
            <w:webHidden/>
          </w:rPr>
          <w:fldChar w:fldCharType="begin"/>
        </w:r>
        <w:r>
          <w:rPr>
            <w:noProof/>
            <w:webHidden/>
          </w:rPr>
          <w:instrText xml:space="preserve"> PAGEREF _Toc159407618 \h </w:instrText>
        </w:r>
        <w:r>
          <w:rPr>
            <w:noProof/>
            <w:webHidden/>
          </w:rPr>
        </w:r>
        <w:r>
          <w:rPr>
            <w:noProof/>
            <w:webHidden/>
          </w:rPr>
          <w:fldChar w:fldCharType="separate"/>
        </w:r>
        <w:r>
          <w:rPr>
            <w:noProof/>
            <w:webHidden/>
          </w:rPr>
          <w:t>51</w:t>
        </w:r>
        <w:r>
          <w:rPr>
            <w:noProof/>
            <w:webHidden/>
          </w:rPr>
          <w:fldChar w:fldCharType="end"/>
        </w:r>
      </w:hyperlink>
    </w:p>
    <w:p w14:paraId="7B62FF5F"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19" w:history="1">
        <w:r w:rsidRPr="00AD3DA3">
          <w:rPr>
            <w:rStyle w:val="ad"/>
            <w:noProof/>
          </w:rPr>
          <w:t>Статья 21. Общие положения о планировке территории.</w:t>
        </w:r>
        <w:r>
          <w:rPr>
            <w:noProof/>
            <w:webHidden/>
          </w:rPr>
          <w:tab/>
        </w:r>
        <w:r>
          <w:rPr>
            <w:noProof/>
            <w:webHidden/>
          </w:rPr>
          <w:fldChar w:fldCharType="begin"/>
        </w:r>
        <w:r>
          <w:rPr>
            <w:noProof/>
            <w:webHidden/>
          </w:rPr>
          <w:instrText xml:space="preserve"> PAGEREF _Toc159407619 \h </w:instrText>
        </w:r>
        <w:r>
          <w:rPr>
            <w:noProof/>
            <w:webHidden/>
          </w:rPr>
        </w:r>
        <w:r>
          <w:rPr>
            <w:noProof/>
            <w:webHidden/>
          </w:rPr>
          <w:fldChar w:fldCharType="separate"/>
        </w:r>
        <w:r>
          <w:rPr>
            <w:noProof/>
            <w:webHidden/>
          </w:rPr>
          <w:t>51</w:t>
        </w:r>
        <w:r>
          <w:rPr>
            <w:noProof/>
            <w:webHidden/>
          </w:rPr>
          <w:fldChar w:fldCharType="end"/>
        </w:r>
      </w:hyperlink>
    </w:p>
    <w:p w14:paraId="1FEBD36E"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0" w:history="1">
        <w:r w:rsidRPr="00AD3DA3">
          <w:rPr>
            <w:rStyle w:val="ad"/>
            <w:noProof/>
          </w:rPr>
          <w:t>Статья 22. Инженерные изыскания для подготовки документации по планировке территории.</w:t>
        </w:r>
        <w:r>
          <w:rPr>
            <w:noProof/>
            <w:webHidden/>
          </w:rPr>
          <w:tab/>
        </w:r>
        <w:r>
          <w:rPr>
            <w:noProof/>
            <w:webHidden/>
          </w:rPr>
          <w:fldChar w:fldCharType="begin"/>
        </w:r>
        <w:r>
          <w:rPr>
            <w:noProof/>
            <w:webHidden/>
          </w:rPr>
          <w:instrText xml:space="preserve"> PAGEREF _Toc159407620 \h </w:instrText>
        </w:r>
        <w:r>
          <w:rPr>
            <w:noProof/>
            <w:webHidden/>
          </w:rPr>
        </w:r>
        <w:r>
          <w:rPr>
            <w:noProof/>
            <w:webHidden/>
          </w:rPr>
          <w:fldChar w:fldCharType="separate"/>
        </w:r>
        <w:r>
          <w:rPr>
            <w:noProof/>
            <w:webHidden/>
          </w:rPr>
          <w:t>52</w:t>
        </w:r>
        <w:r>
          <w:rPr>
            <w:noProof/>
            <w:webHidden/>
          </w:rPr>
          <w:fldChar w:fldCharType="end"/>
        </w:r>
      </w:hyperlink>
    </w:p>
    <w:p w14:paraId="351AD670"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1" w:history="1">
        <w:r w:rsidRPr="00AD3DA3">
          <w:rPr>
            <w:rStyle w:val="ad"/>
            <w:noProof/>
          </w:rPr>
          <w:t>Статья 23. Проекты планировки территории.</w:t>
        </w:r>
        <w:r>
          <w:rPr>
            <w:noProof/>
            <w:webHidden/>
          </w:rPr>
          <w:tab/>
        </w:r>
        <w:r>
          <w:rPr>
            <w:noProof/>
            <w:webHidden/>
          </w:rPr>
          <w:fldChar w:fldCharType="begin"/>
        </w:r>
        <w:r>
          <w:rPr>
            <w:noProof/>
            <w:webHidden/>
          </w:rPr>
          <w:instrText xml:space="preserve"> PAGEREF _Toc159407621 \h </w:instrText>
        </w:r>
        <w:r>
          <w:rPr>
            <w:noProof/>
            <w:webHidden/>
          </w:rPr>
        </w:r>
        <w:r>
          <w:rPr>
            <w:noProof/>
            <w:webHidden/>
          </w:rPr>
          <w:fldChar w:fldCharType="separate"/>
        </w:r>
        <w:r>
          <w:rPr>
            <w:noProof/>
            <w:webHidden/>
          </w:rPr>
          <w:t>53</w:t>
        </w:r>
        <w:r>
          <w:rPr>
            <w:noProof/>
            <w:webHidden/>
          </w:rPr>
          <w:fldChar w:fldCharType="end"/>
        </w:r>
      </w:hyperlink>
    </w:p>
    <w:p w14:paraId="61A1585C"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2" w:history="1">
        <w:r w:rsidRPr="00AD3DA3">
          <w:rPr>
            <w:rStyle w:val="ad"/>
            <w:noProof/>
          </w:rPr>
          <w:t>Статья 24. Проекты межевания территорий.</w:t>
        </w:r>
        <w:r>
          <w:rPr>
            <w:noProof/>
            <w:webHidden/>
          </w:rPr>
          <w:tab/>
        </w:r>
        <w:r>
          <w:rPr>
            <w:noProof/>
            <w:webHidden/>
          </w:rPr>
          <w:fldChar w:fldCharType="begin"/>
        </w:r>
        <w:r>
          <w:rPr>
            <w:noProof/>
            <w:webHidden/>
          </w:rPr>
          <w:instrText xml:space="preserve"> PAGEREF _Toc159407622 \h </w:instrText>
        </w:r>
        <w:r>
          <w:rPr>
            <w:noProof/>
            <w:webHidden/>
          </w:rPr>
        </w:r>
        <w:r>
          <w:rPr>
            <w:noProof/>
            <w:webHidden/>
          </w:rPr>
          <w:fldChar w:fldCharType="separate"/>
        </w:r>
        <w:r>
          <w:rPr>
            <w:noProof/>
            <w:webHidden/>
          </w:rPr>
          <w:t>53</w:t>
        </w:r>
        <w:r>
          <w:rPr>
            <w:noProof/>
            <w:webHidden/>
          </w:rPr>
          <w:fldChar w:fldCharType="end"/>
        </w:r>
      </w:hyperlink>
    </w:p>
    <w:p w14:paraId="05C79AD1"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3" w:history="1">
        <w:r w:rsidRPr="00AD3DA3">
          <w:rPr>
            <w:rStyle w:val="ad"/>
            <w:noProof/>
          </w:rPr>
          <w:t>Статья 25. Особенности подготовки документации по планировке территории.</w:t>
        </w:r>
        <w:r>
          <w:rPr>
            <w:noProof/>
            <w:webHidden/>
          </w:rPr>
          <w:tab/>
        </w:r>
        <w:r>
          <w:rPr>
            <w:noProof/>
            <w:webHidden/>
          </w:rPr>
          <w:fldChar w:fldCharType="begin"/>
        </w:r>
        <w:r>
          <w:rPr>
            <w:noProof/>
            <w:webHidden/>
          </w:rPr>
          <w:instrText xml:space="preserve"> PAGEREF _Toc159407623 \h </w:instrText>
        </w:r>
        <w:r>
          <w:rPr>
            <w:noProof/>
            <w:webHidden/>
          </w:rPr>
        </w:r>
        <w:r>
          <w:rPr>
            <w:noProof/>
            <w:webHidden/>
          </w:rPr>
          <w:fldChar w:fldCharType="separate"/>
        </w:r>
        <w:r>
          <w:rPr>
            <w:noProof/>
            <w:webHidden/>
          </w:rPr>
          <w:t>55</w:t>
        </w:r>
        <w:r>
          <w:rPr>
            <w:noProof/>
            <w:webHidden/>
          </w:rPr>
          <w:fldChar w:fldCharType="end"/>
        </w:r>
      </w:hyperlink>
    </w:p>
    <w:p w14:paraId="558AEBC9"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4" w:history="1">
        <w:r w:rsidRPr="00AD3DA3">
          <w:rPr>
            <w:rStyle w:val="ad"/>
            <w:noProof/>
          </w:rPr>
          <w:t>Статья 26. Особенности подготовки документации по планировке территории применительно к территории поселения.</w:t>
        </w:r>
        <w:r>
          <w:rPr>
            <w:noProof/>
            <w:webHidden/>
          </w:rPr>
          <w:tab/>
        </w:r>
        <w:r>
          <w:rPr>
            <w:noProof/>
            <w:webHidden/>
          </w:rPr>
          <w:fldChar w:fldCharType="begin"/>
        </w:r>
        <w:r>
          <w:rPr>
            <w:noProof/>
            <w:webHidden/>
          </w:rPr>
          <w:instrText xml:space="preserve"> PAGEREF _Toc159407624 \h </w:instrText>
        </w:r>
        <w:r>
          <w:rPr>
            <w:noProof/>
            <w:webHidden/>
          </w:rPr>
        </w:r>
        <w:r>
          <w:rPr>
            <w:noProof/>
            <w:webHidden/>
          </w:rPr>
          <w:fldChar w:fldCharType="separate"/>
        </w:r>
        <w:r>
          <w:rPr>
            <w:noProof/>
            <w:webHidden/>
          </w:rPr>
          <w:t>64</w:t>
        </w:r>
        <w:r>
          <w:rPr>
            <w:noProof/>
            <w:webHidden/>
          </w:rPr>
          <w:fldChar w:fldCharType="end"/>
        </w:r>
      </w:hyperlink>
    </w:p>
    <w:p w14:paraId="4D847023"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5" w:history="1">
        <w:r w:rsidRPr="00AD3DA3">
          <w:rPr>
            <w:rStyle w:val="ad"/>
            <w:noProof/>
          </w:rPr>
          <w:t>Статья 27. Архитектурно-градостроительный облик объекта капитального строительства</w:t>
        </w:r>
        <w:r>
          <w:rPr>
            <w:noProof/>
            <w:webHidden/>
          </w:rPr>
          <w:tab/>
        </w:r>
        <w:r>
          <w:rPr>
            <w:noProof/>
            <w:webHidden/>
          </w:rPr>
          <w:fldChar w:fldCharType="begin"/>
        </w:r>
        <w:r>
          <w:rPr>
            <w:noProof/>
            <w:webHidden/>
          </w:rPr>
          <w:instrText xml:space="preserve"> PAGEREF _Toc159407625 \h </w:instrText>
        </w:r>
        <w:r>
          <w:rPr>
            <w:noProof/>
            <w:webHidden/>
          </w:rPr>
        </w:r>
        <w:r>
          <w:rPr>
            <w:noProof/>
            <w:webHidden/>
          </w:rPr>
          <w:fldChar w:fldCharType="separate"/>
        </w:r>
        <w:r>
          <w:rPr>
            <w:noProof/>
            <w:webHidden/>
          </w:rPr>
          <w:t>66</w:t>
        </w:r>
        <w:r>
          <w:rPr>
            <w:noProof/>
            <w:webHidden/>
          </w:rPr>
          <w:fldChar w:fldCharType="end"/>
        </w:r>
      </w:hyperlink>
    </w:p>
    <w:p w14:paraId="6CCEBAB1"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6" w:history="1">
        <w:r w:rsidRPr="00AD3DA3">
          <w:rPr>
            <w:rStyle w:val="ad"/>
            <w:noProof/>
          </w:rPr>
          <w:t>Статья 28. Правила согласования архитектурно-градостроительного облика объекта капитального строительства</w:t>
        </w:r>
        <w:r>
          <w:rPr>
            <w:noProof/>
            <w:webHidden/>
          </w:rPr>
          <w:tab/>
        </w:r>
        <w:r>
          <w:rPr>
            <w:noProof/>
            <w:webHidden/>
          </w:rPr>
          <w:fldChar w:fldCharType="begin"/>
        </w:r>
        <w:r>
          <w:rPr>
            <w:noProof/>
            <w:webHidden/>
          </w:rPr>
          <w:instrText xml:space="preserve"> PAGEREF _Toc159407626 \h </w:instrText>
        </w:r>
        <w:r>
          <w:rPr>
            <w:noProof/>
            <w:webHidden/>
          </w:rPr>
        </w:r>
        <w:r>
          <w:rPr>
            <w:noProof/>
            <w:webHidden/>
          </w:rPr>
          <w:fldChar w:fldCharType="separate"/>
        </w:r>
        <w:r>
          <w:rPr>
            <w:noProof/>
            <w:webHidden/>
          </w:rPr>
          <w:t>67</w:t>
        </w:r>
        <w:r>
          <w:rPr>
            <w:noProof/>
            <w:webHidden/>
          </w:rPr>
          <w:fldChar w:fldCharType="end"/>
        </w:r>
      </w:hyperlink>
    </w:p>
    <w:p w14:paraId="51DCF92F" w14:textId="77777777" w:rsidR="001B39B3" w:rsidRDefault="001B39B3">
      <w:pPr>
        <w:pStyle w:val="27"/>
        <w:rPr>
          <w:rFonts w:asciiTheme="minorHAnsi" w:eastAsiaTheme="minorEastAsia" w:hAnsiTheme="minorHAnsi"/>
          <w:noProof/>
          <w:sz w:val="22"/>
          <w:lang w:eastAsia="ru-RU"/>
        </w:rPr>
      </w:pPr>
      <w:hyperlink w:anchor="_Toc159407627" w:history="1">
        <w:r w:rsidRPr="00AD3DA3">
          <w:rPr>
            <w:rStyle w:val="ad"/>
            <w:noProof/>
          </w:rPr>
          <w:t>Глава 6. Положение о проведении общественных обсуждений или  публичных слушаний по вопросам землепользования и застройки.</w:t>
        </w:r>
        <w:r>
          <w:rPr>
            <w:noProof/>
            <w:webHidden/>
          </w:rPr>
          <w:tab/>
        </w:r>
        <w:r>
          <w:rPr>
            <w:noProof/>
            <w:webHidden/>
          </w:rPr>
          <w:fldChar w:fldCharType="begin"/>
        </w:r>
        <w:r>
          <w:rPr>
            <w:noProof/>
            <w:webHidden/>
          </w:rPr>
          <w:instrText xml:space="preserve"> PAGEREF _Toc159407627 \h </w:instrText>
        </w:r>
        <w:r>
          <w:rPr>
            <w:noProof/>
            <w:webHidden/>
          </w:rPr>
        </w:r>
        <w:r>
          <w:rPr>
            <w:noProof/>
            <w:webHidden/>
          </w:rPr>
          <w:fldChar w:fldCharType="separate"/>
        </w:r>
        <w:r>
          <w:rPr>
            <w:noProof/>
            <w:webHidden/>
          </w:rPr>
          <w:t>71</w:t>
        </w:r>
        <w:r>
          <w:rPr>
            <w:noProof/>
            <w:webHidden/>
          </w:rPr>
          <w:fldChar w:fldCharType="end"/>
        </w:r>
      </w:hyperlink>
    </w:p>
    <w:p w14:paraId="255054AC"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28" w:history="1">
        <w:r w:rsidRPr="00AD3DA3">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noProof/>
            <w:webHidden/>
          </w:rPr>
          <w:tab/>
        </w:r>
        <w:r>
          <w:rPr>
            <w:noProof/>
            <w:webHidden/>
          </w:rPr>
          <w:fldChar w:fldCharType="begin"/>
        </w:r>
        <w:r>
          <w:rPr>
            <w:noProof/>
            <w:webHidden/>
          </w:rPr>
          <w:instrText xml:space="preserve"> PAGEREF _Toc159407628 \h </w:instrText>
        </w:r>
        <w:r>
          <w:rPr>
            <w:noProof/>
            <w:webHidden/>
          </w:rPr>
        </w:r>
        <w:r>
          <w:rPr>
            <w:noProof/>
            <w:webHidden/>
          </w:rPr>
          <w:fldChar w:fldCharType="separate"/>
        </w:r>
        <w:r>
          <w:rPr>
            <w:noProof/>
            <w:webHidden/>
          </w:rPr>
          <w:t>71</w:t>
        </w:r>
        <w:r>
          <w:rPr>
            <w:noProof/>
            <w:webHidden/>
          </w:rPr>
          <w:fldChar w:fldCharType="end"/>
        </w:r>
      </w:hyperlink>
    </w:p>
    <w:p w14:paraId="15CD00BC" w14:textId="77777777" w:rsidR="001B39B3" w:rsidRDefault="001B39B3">
      <w:pPr>
        <w:pStyle w:val="27"/>
        <w:rPr>
          <w:rFonts w:asciiTheme="minorHAnsi" w:eastAsiaTheme="minorEastAsia" w:hAnsiTheme="minorHAnsi"/>
          <w:noProof/>
          <w:sz w:val="22"/>
          <w:lang w:eastAsia="ru-RU"/>
        </w:rPr>
      </w:pPr>
      <w:hyperlink w:anchor="_Toc159407629" w:history="1">
        <w:r w:rsidRPr="00AD3DA3">
          <w:rPr>
            <w:rStyle w:val="ad"/>
            <w:noProof/>
          </w:rPr>
          <w:t>Глава 7. Внесение изменений в правила землепользования и застройки</w:t>
        </w:r>
        <w:r>
          <w:rPr>
            <w:noProof/>
            <w:webHidden/>
          </w:rPr>
          <w:tab/>
        </w:r>
        <w:r>
          <w:rPr>
            <w:noProof/>
            <w:webHidden/>
          </w:rPr>
          <w:fldChar w:fldCharType="begin"/>
        </w:r>
        <w:r>
          <w:rPr>
            <w:noProof/>
            <w:webHidden/>
          </w:rPr>
          <w:instrText xml:space="preserve"> PAGEREF _Toc159407629 \h </w:instrText>
        </w:r>
        <w:r>
          <w:rPr>
            <w:noProof/>
            <w:webHidden/>
          </w:rPr>
        </w:r>
        <w:r>
          <w:rPr>
            <w:noProof/>
            <w:webHidden/>
          </w:rPr>
          <w:fldChar w:fldCharType="separate"/>
        </w:r>
        <w:r>
          <w:rPr>
            <w:noProof/>
            <w:webHidden/>
          </w:rPr>
          <w:t>72</w:t>
        </w:r>
        <w:r>
          <w:rPr>
            <w:noProof/>
            <w:webHidden/>
          </w:rPr>
          <w:fldChar w:fldCharType="end"/>
        </w:r>
      </w:hyperlink>
    </w:p>
    <w:p w14:paraId="74A1F340"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0" w:history="1">
        <w:r w:rsidRPr="00AD3DA3">
          <w:rPr>
            <w:rStyle w:val="ad"/>
            <w:noProof/>
          </w:rPr>
          <w:t>Статья 30. Порядок и основания для внесения изменений в правила землепользования и застройки</w:t>
        </w:r>
        <w:r>
          <w:rPr>
            <w:noProof/>
            <w:webHidden/>
          </w:rPr>
          <w:tab/>
        </w:r>
        <w:r>
          <w:rPr>
            <w:noProof/>
            <w:webHidden/>
          </w:rPr>
          <w:fldChar w:fldCharType="begin"/>
        </w:r>
        <w:r>
          <w:rPr>
            <w:noProof/>
            <w:webHidden/>
          </w:rPr>
          <w:instrText xml:space="preserve"> PAGEREF _Toc159407630 \h </w:instrText>
        </w:r>
        <w:r>
          <w:rPr>
            <w:noProof/>
            <w:webHidden/>
          </w:rPr>
        </w:r>
        <w:r>
          <w:rPr>
            <w:noProof/>
            <w:webHidden/>
          </w:rPr>
          <w:fldChar w:fldCharType="separate"/>
        </w:r>
        <w:r>
          <w:rPr>
            <w:noProof/>
            <w:webHidden/>
          </w:rPr>
          <w:t>72</w:t>
        </w:r>
        <w:r>
          <w:rPr>
            <w:noProof/>
            <w:webHidden/>
          </w:rPr>
          <w:fldChar w:fldCharType="end"/>
        </w:r>
      </w:hyperlink>
    </w:p>
    <w:p w14:paraId="03FDDEFB"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1" w:history="1">
        <w:r w:rsidRPr="00AD3DA3">
          <w:rPr>
            <w:rStyle w:val="ad"/>
            <w:noProof/>
          </w:rPr>
          <w:t>Статья 31. Внесение изменений в правила землепользования и застройки</w:t>
        </w:r>
        <w:r>
          <w:rPr>
            <w:noProof/>
            <w:webHidden/>
          </w:rPr>
          <w:tab/>
        </w:r>
        <w:r>
          <w:rPr>
            <w:noProof/>
            <w:webHidden/>
          </w:rPr>
          <w:fldChar w:fldCharType="begin"/>
        </w:r>
        <w:r>
          <w:rPr>
            <w:noProof/>
            <w:webHidden/>
          </w:rPr>
          <w:instrText xml:space="preserve"> PAGEREF _Toc159407631 \h </w:instrText>
        </w:r>
        <w:r>
          <w:rPr>
            <w:noProof/>
            <w:webHidden/>
          </w:rPr>
        </w:r>
        <w:r>
          <w:rPr>
            <w:noProof/>
            <w:webHidden/>
          </w:rPr>
          <w:fldChar w:fldCharType="separate"/>
        </w:r>
        <w:r>
          <w:rPr>
            <w:noProof/>
            <w:webHidden/>
          </w:rPr>
          <w:t>75</w:t>
        </w:r>
        <w:r>
          <w:rPr>
            <w:noProof/>
            <w:webHidden/>
          </w:rPr>
          <w:fldChar w:fldCharType="end"/>
        </w:r>
      </w:hyperlink>
    </w:p>
    <w:p w14:paraId="3D5FF90F" w14:textId="77777777" w:rsidR="001B39B3" w:rsidRDefault="001B39B3">
      <w:pPr>
        <w:pStyle w:val="27"/>
        <w:rPr>
          <w:rFonts w:asciiTheme="minorHAnsi" w:eastAsiaTheme="minorEastAsia" w:hAnsiTheme="minorHAnsi"/>
          <w:noProof/>
          <w:sz w:val="22"/>
          <w:lang w:eastAsia="ru-RU"/>
        </w:rPr>
      </w:pPr>
      <w:hyperlink w:anchor="_Toc159407632" w:history="1">
        <w:r w:rsidRPr="00AD3DA3">
          <w:rPr>
            <w:rStyle w:val="ad"/>
            <w:noProof/>
          </w:rPr>
          <w:t>Глава 8. Регулирование иных вопросов землепользования и застройки.</w:t>
        </w:r>
        <w:r>
          <w:rPr>
            <w:noProof/>
            <w:webHidden/>
          </w:rPr>
          <w:tab/>
        </w:r>
        <w:r>
          <w:rPr>
            <w:noProof/>
            <w:webHidden/>
          </w:rPr>
          <w:fldChar w:fldCharType="begin"/>
        </w:r>
        <w:r>
          <w:rPr>
            <w:noProof/>
            <w:webHidden/>
          </w:rPr>
          <w:instrText xml:space="preserve"> PAGEREF _Toc159407632 \h </w:instrText>
        </w:r>
        <w:r>
          <w:rPr>
            <w:noProof/>
            <w:webHidden/>
          </w:rPr>
        </w:r>
        <w:r>
          <w:rPr>
            <w:noProof/>
            <w:webHidden/>
          </w:rPr>
          <w:fldChar w:fldCharType="separate"/>
        </w:r>
        <w:r>
          <w:rPr>
            <w:noProof/>
            <w:webHidden/>
          </w:rPr>
          <w:t>79</w:t>
        </w:r>
        <w:r>
          <w:rPr>
            <w:noProof/>
            <w:webHidden/>
          </w:rPr>
          <w:fldChar w:fldCharType="end"/>
        </w:r>
      </w:hyperlink>
    </w:p>
    <w:p w14:paraId="25E27EEE"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3" w:history="1">
        <w:r w:rsidRPr="00AD3DA3">
          <w:rPr>
            <w:rStyle w:val="ad"/>
            <w:noProof/>
          </w:rPr>
          <w:t>Статья 32. Градостроительные планы земельных участков.</w:t>
        </w:r>
        <w:r>
          <w:rPr>
            <w:noProof/>
            <w:webHidden/>
          </w:rPr>
          <w:tab/>
        </w:r>
        <w:r>
          <w:rPr>
            <w:noProof/>
            <w:webHidden/>
          </w:rPr>
          <w:fldChar w:fldCharType="begin"/>
        </w:r>
        <w:r>
          <w:rPr>
            <w:noProof/>
            <w:webHidden/>
          </w:rPr>
          <w:instrText xml:space="preserve"> PAGEREF _Toc159407633 \h </w:instrText>
        </w:r>
        <w:r>
          <w:rPr>
            <w:noProof/>
            <w:webHidden/>
          </w:rPr>
        </w:r>
        <w:r>
          <w:rPr>
            <w:noProof/>
            <w:webHidden/>
          </w:rPr>
          <w:fldChar w:fldCharType="separate"/>
        </w:r>
        <w:r>
          <w:rPr>
            <w:noProof/>
            <w:webHidden/>
          </w:rPr>
          <w:t>79</w:t>
        </w:r>
        <w:r>
          <w:rPr>
            <w:noProof/>
            <w:webHidden/>
          </w:rPr>
          <w:fldChar w:fldCharType="end"/>
        </w:r>
      </w:hyperlink>
    </w:p>
    <w:p w14:paraId="7D2C3910"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4" w:history="1">
        <w:r w:rsidRPr="00AD3DA3">
          <w:rPr>
            <w:rStyle w:val="ad"/>
            <w:noProof/>
          </w:rPr>
          <w:t>Статья 33. Выдача разрешений на строительство.</w:t>
        </w:r>
        <w:r>
          <w:rPr>
            <w:noProof/>
            <w:webHidden/>
          </w:rPr>
          <w:tab/>
        </w:r>
        <w:r>
          <w:rPr>
            <w:noProof/>
            <w:webHidden/>
          </w:rPr>
          <w:fldChar w:fldCharType="begin"/>
        </w:r>
        <w:r>
          <w:rPr>
            <w:noProof/>
            <w:webHidden/>
          </w:rPr>
          <w:instrText xml:space="preserve"> PAGEREF _Toc159407634 \h </w:instrText>
        </w:r>
        <w:r>
          <w:rPr>
            <w:noProof/>
            <w:webHidden/>
          </w:rPr>
        </w:r>
        <w:r>
          <w:rPr>
            <w:noProof/>
            <w:webHidden/>
          </w:rPr>
          <w:fldChar w:fldCharType="separate"/>
        </w:r>
        <w:r>
          <w:rPr>
            <w:noProof/>
            <w:webHidden/>
          </w:rPr>
          <w:t>80</w:t>
        </w:r>
        <w:r>
          <w:rPr>
            <w:noProof/>
            <w:webHidden/>
          </w:rPr>
          <w:fldChar w:fldCharType="end"/>
        </w:r>
      </w:hyperlink>
    </w:p>
    <w:p w14:paraId="24961B64"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5" w:history="1">
        <w:r w:rsidRPr="00AD3DA3">
          <w:rPr>
            <w:rStyle w:val="ad"/>
            <w:noProof/>
          </w:rPr>
          <w:t>Статья 34. Выдача разрешения на ввод объекта в эксплуатацию.</w:t>
        </w:r>
        <w:r>
          <w:rPr>
            <w:noProof/>
            <w:webHidden/>
          </w:rPr>
          <w:tab/>
        </w:r>
        <w:r>
          <w:rPr>
            <w:noProof/>
            <w:webHidden/>
          </w:rPr>
          <w:fldChar w:fldCharType="begin"/>
        </w:r>
        <w:r>
          <w:rPr>
            <w:noProof/>
            <w:webHidden/>
          </w:rPr>
          <w:instrText xml:space="preserve"> PAGEREF _Toc159407635 \h </w:instrText>
        </w:r>
        <w:r>
          <w:rPr>
            <w:noProof/>
            <w:webHidden/>
          </w:rPr>
        </w:r>
        <w:r>
          <w:rPr>
            <w:noProof/>
            <w:webHidden/>
          </w:rPr>
          <w:fldChar w:fldCharType="separate"/>
        </w:r>
        <w:r>
          <w:rPr>
            <w:noProof/>
            <w:webHidden/>
          </w:rPr>
          <w:t>84</w:t>
        </w:r>
        <w:r>
          <w:rPr>
            <w:noProof/>
            <w:webHidden/>
          </w:rPr>
          <w:fldChar w:fldCharType="end"/>
        </w:r>
      </w:hyperlink>
    </w:p>
    <w:p w14:paraId="2DA5997B"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6" w:history="1">
        <w:r w:rsidRPr="00AD3DA3">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Pr>
            <w:noProof/>
            <w:webHidden/>
          </w:rPr>
          <w:tab/>
        </w:r>
        <w:r>
          <w:rPr>
            <w:noProof/>
            <w:webHidden/>
          </w:rPr>
          <w:fldChar w:fldCharType="begin"/>
        </w:r>
        <w:r>
          <w:rPr>
            <w:noProof/>
            <w:webHidden/>
          </w:rPr>
          <w:instrText xml:space="preserve"> PAGEREF _Toc159407636 \h </w:instrText>
        </w:r>
        <w:r>
          <w:rPr>
            <w:noProof/>
            <w:webHidden/>
          </w:rPr>
        </w:r>
        <w:r>
          <w:rPr>
            <w:noProof/>
            <w:webHidden/>
          </w:rPr>
          <w:fldChar w:fldCharType="separate"/>
        </w:r>
        <w:r>
          <w:rPr>
            <w:noProof/>
            <w:webHidden/>
          </w:rPr>
          <w:t>94</w:t>
        </w:r>
        <w:r>
          <w:rPr>
            <w:noProof/>
            <w:webHidden/>
          </w:rPr>
          <w:fldChar w:fldCharType="end"/>
        </w:r>
      </w:hyperlink>
    </w:p>
    <w:p w14:paraId="44FDC87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7" w:history="1">
        <w:r w:rsidRPr="00AD3DA3">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Pr>
            <w:noProof/>
            <w:webHidden/>
          </w:rPr>
          <w:tab/>
        </w:r>
        <w:r>
          <w:rPr>
            <w:noProof/>
            <w:webHidden/>
          </w:rPr>
          <w:fldChar w:fldCharType="begin"/>
        </w:r>
        <w:r>
          <w:rPr>
            <w:noProof/>
            <w:webHidden/>
          </w:rPr>
          <w:instrText xml:space="preserve"> PAGEREF _Toc159407637 \h </w:instrText>
        </w:r>
        <w:r>
          <w:rPr>
            <w:noProof/>
            <w:webHidden/>
          </w:rPr>
        </w:r>
        <w:r>
          <w:rPr>
            <w:noProof/>
            <w:webHidden/>
          </w:rPr>
          <w:fldChar w:fldCharType="separate"/>
        </w:r>
        <w:r>
          <w:rPr>
            <w:noProof/>
            <w:webHidden/>
          </w:rPr>
          <w:t>97</w:t>
        </w:r>
        <w:r>
          <w:rPr>
            <w:noProof/>
            <w:webHidden/>
          </w:rPr>
          <w:fldChar w:fldCharType="end"/>
        </w:r>
      </w:hyperlink>
    </w:p>
    <w:p w14:paraId="570073B1"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8" w:history="1">
        <w:r w:rsidRPr="00AD3DA3">
          <w:rPr>
            <w:rStyle w:val="ad"/>
            <w:noProof/>
          </w:rPr>
          <w:t>Статья 37. Снос объекта капитального строительства.</w:t>
        </w:r>
        <w:r>
          <w:rPr>
            <w:noProof/>
            <w:webHidden/>
          </w:rPr>
          <w:tab/>
        </w:r>
        <w:r>
          <w:rPr>
            <w:noProof/>
            <w:webHidden/>
          </w:rPr>
          <w:fldChar w:fldCharType="begin"/>
        </w:r>
        <w:r>
          <w:rPr>
            <w:noProof/>
            <w:webHidden/>
          </w:rPr>
          <w:instrText xml:space="preserve"> PAGEREF _Toc159407638 \h </w:instrText>
        </w:r>
        <w:r>
          <w:rPr>
            <w:noProof/>
            <w:webHidden/>
          </w:rPr>
        </w:r>
        <w:r>
          <w:rPr>
            <w:noProof/>
            <w:webHidden/>
          </w:rPr>
          <w:fldChar w:fldCharType="separate"/>
        </w:r>
        <w:r>
          <w:rPr>
            <w:noProof/>
            <w:webHidden/>
          </w:rPr>
          <w:t>100</w:t>
        </w:r>
        <w:r>
          <w:rPr>
            <w:noProof/>
            <w:webHidden/>
          </w:rPr>
          <w:fldChar w:fldCharType="end"/>
        </w:r>
      </w:hyperlink>
    </w:p>
    <w:p w14:paraId="47632DCF"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39" w:history="1">
        <w:r w:rsidRPr="00AD3DA3">
          <w:rPr>
            <w:rStyle w:val="ad"/>
            <w:noProof/>
          </w:rPr>
          <w:t>Статья 38. Осуществление сноса объекта капитального строительства</w:t>
        </w:r>
        <w:r>
          <w:rPr>
            <w:noProof/>
            <w:webHidden/>
          </w:rPr>
          <w:tab/>
        </w:r>
        <w:r>
          <w:rPr>
            <w:noProof/>
            <w:webHidden/>
          </w:rPr>
          <w:fldChar w:fldCharType="begin"/>
        </w:r>
        <w:r>
          <w:rPr>
            <w:noProof/>
            <w:webHidden/>
          </w:rPr>
          <w:instrText xml:space="preserve"> PAGEREF _Toc159407639 \h </w:instrText>
        </w:r>
        <w:r>
          <w:rPr>
            <w:noProof/>
            <w:webHidden/>
          </w:rPr>
        </w:r>
        <w:r>
          <w:rPr>
            <w:noProof/>
            <w:webHidden/>
          </w:rPr>
          <w:fldChar w:fldCharType="separate"/>
        </w:r>
        <w:r>
          <w:rPr>
            <w:noProof/>
            <w:webHidden/>
          </w:rPr>
          <w:t>101</w:t>
        </w:r>
        <w:r>
          <w:rPr>
            <w:noProof/>
            <w:webHidden/>
          </w:rPr>
          <w:fldChar w:fldCharType="end"/>
        </w:r>
      </w:hyperlink>
    </w:p>
    <w:p w14:paraId="42E1363D"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0" w:history="1">
        <w:r w:rsidRPr="00AD3DA3">
          <w:rPr>
            <w:rStyle w:val="ad"/>
            <w:noProof/>
          </w:rPr>
          <w:t>Статья 39. Особенности сноса самовольных построек или приведения их в соответствие с установленными требованиями.</w:t>
        </w:r>
        <w:r>
          <w:rPr>
            <w:noProof/>
            <w:webHidden/>
          </w:rPr>
          <w:tab/>
        </w:r>
        <w:r>
          <w:rPr>
            <w:noProof/>
            <w:webHidden/>
          </w:rPr>
          <w:fldChar w:fldCharType="begin"/>
        </w:r>
        <w:r>
          <w:rPr>
            <w:noProof/>
            <w:webHidden/>
          </w:rPr>
          <w:instrText xml:space="preserve"> PAGEREF _Toc159407640 \h </w:instrText>
        </w:r>
        <w:r>
          <w:rPr>
            <w:noProof/>
            <w:webHidden/>
          </w:rPr>
        </w:r>
        <w:r>
          <w:rPr>
            <w:noProof/>
            <w:webHidden/>
          </w:rPr>
          <w:fldChar w:fldCharType="separate"/>
        </w:r>
        <w:r>
          <w:rPr>
            <w:noProof/>
            <w:webHidden/>
          </w:rPr>
          <w:t>103</w:t>
        </w:r>
        <w:r>
          <w:rPr>
            <w:noProof/>
            <w:webHidden/>
          </w:rPr>
          <w:fldChar w:fldCharType="end"/>
        </w:r>
      </w:hyperlink>
    </w:p>
    <w:p w14:paraId="54EAAC68"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1" w:history="1">
        <w:r w:rsidRPr="00AD3DA3">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Pr>
            <w:noProof/>
            <w:webHidden/>
          </w:rPr>
          <w:tab/>
        </w:r>
        <w:r>
          <w:rPr>
            <w:noProof/>
            <w:webHidden/>
          </w:rPr>
          <w:fldChar w:fldCharType="begin"/>
        </w:r>
        <w:r>
          <w:rPr>
            <w:noProof/>
            <w:webHidden/>
          </w:rPr>
          <w:instrText xml:space="preserve"> PAGEREF _Toc159407641 \h </w:instrText>
        </w:r>
        <w:r>
          <w:rPr>
            <w:noProof/>
            <w:webHidden/>
          </w:rPr>
        </w:r>
        <w:r>
          <w:rPr>
            <w:noProof/>
            <w:webHidden/>
          </w:rPr>
          <w:fldChar w:fldCharType="separate"/>
        </w:r>
        <w:r>
          <w:rPr>
            <w:noProof/>
            <w:webHidden/>
          </w:rPr>
          <w:t>104</w:t>
        </w:r>
        <w:r>
          <w:rPr>
            <w:noProof/>
            <w:webHidden/>
          </w:rPr>
          <w:fldChar w:fldCharType="end"/>
        </w:r>
      </w:hyperlink>
    </w:p>
    <w:p w14:paraId="49E50159"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2" w:history="1">
        <w:r w:rsidRPr="00AD3DA3">
          <w:rPr>
            <w:rStyle w:val="ad"/>
            <w:noProof/>
          </w:rPr>
          <w:t>Статья 41. Сохранение объектов культурного наследия (памятников истории и культуры) расположенных на территории поселения.</w:t>
        </w:r>
        <w:r>
          <w:rPr>
            <w:noProof/>
            <w:webHidden/>
          </w:rPr>
          <w:tab/>
        </w:r>
        <w:r>
          <w:rPr>
            <w:noProof/>
            <w:webHidden/>
          </w:rPr>
          <w:fldChar w:fldCharType="begin"/>
        </w:r>
        <w:r>
          <w:rPr>
            <w:noProof/>
            <w:webHidden/>
          </w:rPr>
          <w:instrText xml:space="preserve"> PAGEREF _Toc159407642 \h </w:instrText>
        </w:r>
        <w:r>
          <w:rPr>
            <w:noProof/>
            <w:webHidden/>
          </w:rPr>
        </w:r>
        <w:r>
          <w:rPr>
            <w:noProof/>
            <w:webHidden/>
          </w:rPr>
          <w:fldChar w:fldCharType="separate"/>
        </w:r>
        <w:r>
          <w:rPr>
            <w:noProof/>
            <w:webHidden/>
          </w:rPr>
          <w:t>105</w:t>
        </w:r>
        <w:r>
          <w:rPr>
            <w:noProof/>
            <w:webHidden/>
          </w:rPr>
          <w:fldChar w:fldCharType="end"/>
        </w:r>
      </w:hyperlink>
    </w:p>
    <w:p w14:paraId="71719EED" w14:textId="77777777" w:rsidR="001B39B3" w:rsidRDefault="001B39B3">
      <w:pPr>
        <w:pStyle w:val="27"/>
        <w:rPr>
          <w:rFonts w:asciiTheme="minorHAnsi" w:eastAsiaTheme="minorEastAsia" w:hAnsiTheme="minorHAnsi"/>
          <w:noProof/>
          <w:sz w:val="22"/>
          <w:lang w:eastAsia="ru-RU"/>
        </w:rPr>
      </w:pPr>
      <w:hyperlink w:anchor="_Toc159407643" w:history="1">
        <w:r w:rsidRPr="00AD3DA3">
          <w:rPr>
            <w:rStyle w:val="ad"/>
            <w:noProof/>
          </w:rPr>
          <w:t>Глава 9. Комплексное развитие территории.</w:t>
        </w:r>
        <w:r>
          <w:rPr>
            <w:noProof/>
            <w:webHidden/>
          </w:rPr>
          <w:tab/>
        </w:r>
        <w:r>
          <w:rPr>
            <w:noProof/>
            <w:webHidden/>
          </w:rPr>
          <w:fldChar w:fldCharType="begin"/>
        </w:r>
        <w:r>
          <w:rPr>
            <w:noProof/>
            <w:webHidden/>
          </w:rPr>
          <w:instrText xml:space="preserve"> PAGEREF _Toc159407643 \h </w:instrText>
        </w:r>
        <w:r>
          <w:rPr>
            <w:noProof/>
            <w:webHidden/>
          </w:rPr>
        </w:r>
        <w:r>
          <w:rPr>
            <w:noProof/>
            <w:webHidden/>
          </w:rPr>
          <w:fldChar w:fldCharType="separate"/>
        </w:r>
        <w:r>
          <w:rPr>
            <w:noProof/>
            <w:webHidden/>
          </w:rPr>
          <w:t>110</w:t>
        </w:r>
        <w:r>
          <w:rPr>
            <w:noProof/>
            <w:webHidden/>
          </w:rPr>
          <w:fldChar w:fldCharType="end"/>
        </w:r>
      </w:hyperlink>
    </w:p>
    <w:p w14:paraId="2EEAE402"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4" w:history="1">
        <w:r w:rsidRPr="00AD3DA3">
          <w:rPr>
            <w:rStyle w:val="ad"/>
            <w:noProof/>
          </w:rPr>
          <w:t>Статья 42. Цели комплексного развития территории.</w:t>
        </w:r>
        <w:r>
          <w:rPr>
            <w:noProof/>
            <w:webHidden/>
          </w:rPr>
          <w:tab/>
        </w:r>
        <w:r>
          <w:rPr>
            <w:noProof/>
            <w:webHidden/>
          </w:rPr>
          <w:fldChar w:fldCharType="begin"/>
        </w:r>
        <w:r>
          <w:rPr>
            <w:noProof/>
            <w:webHidden/>
          </w:rPr>
          <w:instrText xml:space="preserve"> PAGEREF _Toc159407644 \h </w:instrText>
        </w:r>
        <w:r>
          <w:rPr>
            <w:noProof/>
            <w:webHidden/>
          </w:rPr>
        </w:r>
        <w:r>
          <w:rPr>
            <w:noProof/>
            <w:webHidden/>
          </w:rPr>
          <w:fldChar w:fldCharType="separate"/>
        </w:r>
        <w:r>
          <w:rPr>
            <w:noProof/>
            <w:webHidden/>
          </w:rPr>
          <w:t>110</w:t>
        </w:r>
        <w:r>
          <w:rPr>
            <w:noProof/>
            <w:webHidden/>
          </w:rPr>
          <w:fldChar w:fldCharType="end"/>
        </w:r>
      </w:hyperlink>
    </w:p>
    <w:p w14:paraId="0439E896"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5" w:history="1">
        <w:r w:rsidRPr="00AD3DA3">
          <w:rPr>
            <w:rStyle w:val="ad"/>
            <w:noProof/>
          </w:rPr>
          <w:t>Статья 43. Виды комплексного развития территории.</w:t>
        </w:r>
        <w:r>
          <w:rPr>
            <w:noProof/>
            <w:webHidden/>
          </w:rPr>
          <w:tab/>
        </w:r>
        <w:r>
          <w:rPr>
            <w:noProof/>
            <w:webHidden/>
          </w:rPr>
          <w:fldChar w:fldCharType="begin"/>
        </w:r>
        <w:r>
          <w:rPr>
            <w:noProof/>
            <w:webHidden/>
          </w:rPr>
          <w:instrText xml:space="preserve"> PAGEREF _Toc159407645 \h </w:instrText>
        </w:r>
        <w:r>
          <w:rPr>
            <w:noProof/>
            <w:webHidden/>
          </w:rPr>
        </w:r>
        <w:r>
          <w:rPr>
            <w:noProof/>
            <w:webHidden/>
          </w:rPr>
          <w:fldChar w:fldCharType="separate"/>
        </w:r>
        <w:r>
          <w:rPr>
            <w:noProof/>
            <w:webHidden/>
          </w:rPr>
          <w:t>110</w:t>
        </w:r>
        <w:r>
          <w:rPr>
            <w:noProof/>
            <w:webHidden/>
          </w:rPr>
          <w:fldChar w:fldCharType="end"/>
        </w:r>
      </w:hyperlink>
    </w:p>
    <w:p w14:paraId="3C9C7D63"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6" w:history="1">
        <w:r w:rsidRPr="00AD3DA3">
          <w:rPr>
            <w:rStyle w:val="ad"/>
            <w:noProof/>
          </w:rPr>
          <w:t>Статья 44. Порядок принятия и реализации решения о комплексном развитии территории</w:t>
        </w:r>
        <w:r>
          <w:rPr>
            <w:noProof/>
            <w:webHidden/>
          </w:rPr>
          <w:tab/>
        </w:r>
        <w:r>
          <w:rPr>
            <w:noProof/>
            <w:webHidden/>
          </w:rPr>
          <w:fldChar w:fldCharType="begin"/>
        </w:r>
        <w:r>
          <w:rPr>
            <w:noProof/>
            <w:webHidden/>
          </w:rPr>
          <w:instrText xml:space="preserve"> PAGEREF _Toc159407646 \h </w:instrText>
        </w:r>
        <w:r>
          <w:rPr>
            <w:noProof/>
            <w:webHidden/>
          </w:rPr>
        </w:r>
        <w:r>
          <w:rPr>
            <w:noProof/>
            <w:webHidden/>
          </w:rPr>
          <w:fldChar w:fldCharType="separate"/>
        </w:r>
        <w:r>
          <w:rPr>
            <w:noProof/>
            <w:webHidden/>
          </w:rPr>
          <w:t>113</w:t>
        </w:r>
        <w:r>
          <w:rPr>
            <w:noProof/>
            <w:webHidden/>
          </w:rPr>
          <w:fldChar w:fldCharType="end"/>
        </w:r>
      </w:hyperlink>
    </w:p>
    <w:p w14:paraId="5A830FF6"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7" w:history="1">
        <w:r w:rsidRPr="00AD3DA3">
          <w:rPr>
            <w:rStyle w:val="ad"/>
            <w:noProof/>
          </w:rPr>
          <w:t>Статья 45. Решение о комплексном развитии территории.</w:t>
        </w:r>
        <w:r>
          <w:rPr>
            <w:noProof/>
            <w:webHidden/>
          </w:rPr>
          <w:tab/>
        </w:r>
        <w:r>
          <w:rPr>
            <w:noProof/>
            <w:webHidden/>
          </w:rPr>
          <w:fldChar w:fldCharType="begin"/>
        </w:r>
        <w:r>
          <w:rPr>
            <w:noProof/>
            <w:webHidden/>
          </w:rPr>
          <w:instrText xml:space="preserve"> PAGEREF _Toc159407647 \h </w:instrText>
        </w:r>
        <w:r>
          <w:rPr>
            <w:noProof/>
            <w:webHidden/>
          </w:rPr>
        </w:r>
        <w:r>
          <w:rPr>
            <w:noProof/>
            <w:webHidden/>
          </w:rPr>
          <w:fldChar w:fldCharType="separate"/>
        </w:r>
        <w:r>
          <w:rPr>
            <w:noProof/>
            <w:webHidden/>
          </w:rPr>
          <w:t>116</w:t>
        </w:r>
        <w:r>
          <w:rPr>
            <w:noProof/>
            <w:webHidden/>
          </w:rPr>
          <w:fldChar w:fldCharType="end"/>
        </w:r>
      </w:hyperlink>
    </w:p>
    <w:p w14:paraId="710837C4"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8" w:history="1">
        <w:r w:rsidRPr="00AD3DA3">
          <w:rPr>
            <w:rStyle w:val="ad"/>
            <w:noProof/>
          </w:rPr>
          <w:t>Статья 46. Комплексное развитие территории по инициативе правообладателей.</w:t>
        </w:r>
        <w:r>
          <w:rPr>
            <w:noProof/>
            <w:webHidden/>
          </w:rPr>
          <w:tab/>
        </w:r>
        <w:r>
          <w:rPr>
            <w:noProof/>
            <w:webHidden/>
          </w:rPr>
          <w:fldChar w:fldCharType="begin"/>
        </w:r>
        <w:r>
          <w:rPr>
            <w:noProof/>
            <w:webHidden/>
          </w:rPr>
          <w:instrText xml:space="preserve"> PAGEREF _Toc159407648 \h </w:instrText>
        </w:r>
        <w:r>
          <w:rPr>
            <w:noProof/>
            <w:webHidden/>
          </w:rPr>
        </w:r>
        <w:r>
          <w:rPr>
            <w:noProof/>
            <w:webHidden/>
          </w:rPr>
          <w:fldChar w:fldCharType="separate"/>
        </w:r>
        <w:r>
          <w:rPr>
            <w:noProof/>
            <w:webHidden/>
          </w:rPr>
          <w:t>118</w:t>
        </w:r>
        <w:r>
          <w:rPr>
            <w:noProof/>
            <w:webHidden/>
          </w:rPr>
          <w:fldChar w:fldCharType="end"/>
        </w:r>
      </w:hyperlink>
    </w:p>
    <w:p w14:paraId="63504D84"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49" w:history="1">
        <w:r w:rsidRPr="00AD3DA3">
          <w:rPr>
            <w:rStyle w:val="ad"/>
            <w:noProof/>
          </w:rPr>
          <w:t>Статья 47. Ответственность за нарушения Правил.</w:t>
        </w:r>
        <w:r>
          <w:rPr>
            <w:noProof/>
            <w:webHidden/>
          </w:rPr>
          <w:tab/>
        </w:r>
        <w:r>
          <w:rPr>
            <w:noProof/>
            <w:webHidden/>
          </w:rPr>
          <w:fldChar w:fldCharType="begin"/>
        </w:r>
        <w:r>
          <w:rPr>
            <w:noProof/>
            <w:webHidden/>
          </w:rPr>
          <w:instrText xml:space="preserve"> PAGEREF _Toc159407649 \h </w:instrText>
        </w:r>
        <w:r>
          <w:rPr>
            <w:noProof/>
            <w:webHidden/>
          </w:rPr>
        </w:r>
        <w:r>
          <w:rPr>
            <w:noProof/>
            <w:webHidden/>
          </w:rPr>
          <w:fldChar w:fldCharType="separate"/>
        </w:r>
        <w:r>
          <w:rPr>
            <w:noProof/>
            <w:webHidden/>
          </w:rPr>
          <w:t>120</w:t>
        </w:r>
        <w:r>
          <w:rPr>
            <w:noProof/>
            <w:webHidden/>
          </w:rPr>
          <w:fldChar w:fldCharType="end"/>
        </w:r>
      </w:hyperlink>
    </w:p>
    <w:p w14:paraId="1ABAAFC6" w14:textId="77777777" w:rsidR="001B39B3" w:rsidRDefault="001B39B3">
      <w:pPr>
        <w:pStyle w:val="27"/>
        <w:rPr>
          <w:rFonts w:asciiTheme="minorHAnsi" w:eastAsiaTheme="minorEastAsia" w:hAnsiTheme="minorHAnsi"/>
          <w:noProof/>
          <w:sz w:val="22"/>
          <w:lang w:eastAsia="ru-RU"/>
        </w:rPr>
      </w:pPr>
      <w:hyperlink w:anchor="_Toc159407650" w:history="1">
        <w:r w:rsidRPr="00AD3DA3">
          <w:rPr>
            <w:rStyle w:val="ad"/>
            <w:noProof/>
          </w:rPr>
          <w:t>Глава 10. Архитектурно градостроительный облик.</w:t>
        </w:r>
        <w:r>
          <w:rPr>
            <w:noProof/>
            <w:webHidden/>
          </w:rPr>
          <w:tab/>
        </w:r>
        <w:r>
          <w:rPr>
            <w:noProof/>
            <w:webHidden/>
          </w:rPr>
          <w:fldChar w:fldCharType="begin"/>
        </w:r>
        <w:r>
          <w:rPr>
            <w:noProof/>
            <w:webHidden/>
          </w:rPr>
          <w:instrText xml:space="preserve"> PAGEREF _Toc159407650 \h </w:instrText>
        </w:r>
        <w:r>
          <w:rPr>
            <w:noProof/>
            <w:webHidden/>
          </w:rPr>
        </w:r>
        <w:r>
          <w:rPr>
            <w:noProof/>
            <w:webHidden/>
          </w:rPr>
          <w:fldChar w:fldCharType="separate"/>
        </w:r>
        <w:r>
          <w:rPr>
            <w:noProof/>
            <w:webHidden/>
          </w:rPr>
          <w:t>121</w:t>
        </w:r>
        <w:r>
          <w:rPr>
            <w:noProof/>
            <w:webHidden/>
          </w:rPr>
          <w:fldChar w:fldCharType="end"/>
        </w:r>
      </w:hyperlink>
    </w:p>
    <w:p w14:paraId="06F60B36"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51" w:history="1">
        <w:r w:rsidRPr="00AD3DA3">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Pr>
            <w:noProof/>
            <w:webHidden/>
          </w:rPr>
          <w:tab/>
        </w:r>
        <w:r>
          <w:rPr>
            <w:noProof/>
            <w:webHidden/>
          </w:rPr>
          <w:fldChar w:fldCharType="begin"/>
        </w:r>
        <w:r>
          <w:rPr>
            <w:noProof/>
            <w:webHidden/>
          </w:rPr>
          <w:instrText xml:space="preserve"> PAGEREF _Toc159407651 \h </w:instrText>
        </w:r>
        <w:r>
          <w:rPr>
            <w:noProof/>
            <w:webHidden/>
          </w:rPr>
        </w:r>
        <w:r>
          <w:rPr>
            <w:noProof/>
            <w:webHidden/>
          </w:rPr>
          <w:fldChar w:fldCharType="separate"/>
        </w:r>
        <w:r>
          <w:rPr>
            <w:noProof/>
            <w:webHidden/>
          </w:rPr>
          <w:t>121</w:t>
        </w:r>
        <w:r>
          <w:rPr>
            <w:noProof/>
            <w:webHidden/>
          </w:rPr>
          <w:fldChar w:fldCharType="end"/>
        </w:r>
      </w:hyperlink>
    </w:p>
    <w:p w14:paraId="2818C6A6"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52" w:history="1">
        <w:r w:rsidRPr="00AD3DA3">
          <w:rPr>
            <w:rStyle w:val="ad"/>
            <w:noProof/>
          </w:rPr>
          <w:t xml:space="preserve">ЧАСТЬ </w:t>
        </w:r>
        <w:r w:rsidRPr="00AD3DA3">
          <w:rPr>
            <w:rStyle w:val="ad"/>
            <w:noProof/>
            <w:lang w:val="en-US"/>
          </w:rPr>
          <w:t>II</w:t>
        </w:r>
        <w:r w:rsidRPr="00AD3DA3">
          <w:rPr>
            <w:rStyle w:val="ad"/>
            <w:noProof/>
          </w:rPr>
          <w:t>. КАРТА ГРАДОСТРОИТЕЛЬНОГО ЗОНИРОВАНИЯ</w:t>
        </w:r>
        <w:r>
          <w:rPr>
            <w:noProof/>
            <w:webHidden/>
          </w:rPr>
          <w:tab/>
        </w:r>
        <w:r>
          <w:rPr>
            <w:noProof/>
            <w:webHidden/>
          </w:rPr>
          <w:fldChar w:fldCharType="begin"/>
        </w:r>
        <w:r>
          <w:rPr>
            <w:noProof/>
            <w:webHidden/>
          </w:rPr>
          <w:instrText xml:space="preserve"> PAGEREF _Toc159407652 \h </w:instrText>
        </w:r>
        <w:r>
          <w:rPr>
            <w:noProof/>
            <w:webHidden/>
          </w:rPr>
        </w:r>
        <w:r>
          <w:rPr>
            <w:noProof/>
            <w:webHidden/>
          </w:rPr>
          <w:fldChar w:fldCharType="separate"/>
        </w:r>
        <w:r>
          <w:rPr>
            <w:noProof/>
            <w:webHidden/>
          </w:rPr>
          <w:t>134</w:t>
        </w:r>
        <w:r>
          <w:rPr>
            <w:noProof/>
            <w:webHidden/>
          </w:rPr>
          <w:fldChar w:fldCharType="end"/>
        </w:r>
      </w:hyperlink>
    </w:p>
    <w:p w14:paraId="59899257"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53" w:history="1">
        <w:r w:rsidRPr="00AD3DA3">
          <w:rPr>
            <w:rStyle w:val="ad"/>
            <w:noProof/>
          </w:rPr>
          <w:t>Статья 49. Карта(ы) градостроительного зонирования территории Нижнебаканского сельского поселения Крымского района, карта(ы) зон с особыми условиями использования территории (совмещено на одной карте)</w:t>
        </w:r>
        <w:r>
          <w:rPr>
            <w:noProof/>
            <w:webHidden/>
          </w:rPr>
          <w:tab/>
        </w:r>
        <w:r>
          <w:rPr>
            <w:noProof/>
            <w:webHidden/>
          </w:rPr>
          <w:fldChar w:fldCharType="begin"/>
        </w:r>
        <w:r>
          <w:rPr>
            <w:noProof/>
            <w:webHidden/>
          </w:rPr>
          <w:instrText xml:space="preserve"> PAGEREF _Toc159407653 \h </w:instrText>
        </w:r>
        <w:r>
          <w:rPr>
            <w:noProof/>
            <w:webHidden/>
          </w:rPr>
        </w:r>
        <w:r>
          <w:rPr>
            <w:noProof/>
            <w:webHidden/>
          </w:rPr>
          <w:fldChar w:fldCharType="separate"/>
        </w:r>
        <w:r>
          <w:rPr>
            <w:noProof/>
            <w:webHidden/>
          </w:rPr>
          <w:t>134</w:t>
        </w:r>
        <w:r>
          <w:rPr>
            <w:noProof/>
            <w:webHidden/>
          </w:rPr>
          <w:fldChar w:fldCharType="end"/>
        </w:r>
      </w:hyperlink>
    </w:p>
    <w:p w14:paraId="0DBFEAC0"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54" w:history="1">
        <w:r w:rsidRPr="00AD3DA3">
          <w:rPr>
            <w:rStyle w:val="ad"/>
            <w:noProof/>
          </w:rPr>
          <w:t>ЧАСТЬ III. ГРАДОСТРОИТЕЛЬНЫЕ РЕГЛАМЕНТЫ</w:t>
        </w:r>
        <w:r>
          <w:rPr>
            <w:noProof/>
            <w:webHidden/>
          </w:rPr>
          <w:tab/>
        </w:r>
        <w:r>
          <w:rPr>
            <w:noProof/>
            <w:webHidden/>
          </w:rPr>
          <w:fldChar w:fldCharType="begin"/>
        </w:r>
        <w:r>
          <w:rPr>
            <w:noProof/>
            <w:webHidden/>
          </w:rPr>
          <w:instrText xml:space="preserve"> PAGEREF _Toc159407654 \h </w:instrText>
        </w:r>
        <w:r>
          <w:rPr>
            <w:noProof/>
            <w:webHidden/>
          </w:rPr>
        </w:r>
        <w:r>
          <w:rPr>
            <w:noProof/>
            <w:webHidden/>
          </w:rPr>
          <w:fldChar w:fldCharType="separate"/>
        </w:r>
        <w:r>
          <w:rPr>
            <w:noProof/>
            <w:webHidden/>
          </w:rPr>
          <w:t>137</w:t>
        </w:r>
        <w:r>
          <w:rPr>
            <w:noProof/>
            <w:webHidden/>
          </w:rPr>
          <w:fldChar w:fldCharType="end"/>
        </w:r>
      </w:hyperlink>
    </w:p>
    <w:p w14:paraId="169D84BF"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55" w:history="1">
        <w:r w:rsidRPr="00AD3DA3">
          <w:rPr>
            <w:rStyle w:val="ad"/>
            <w:noProof/>
          </w:rPr>
          <w:t>Статья 50. Виды территориальных зон, выделенных на карте градостроительного зонирования территории Нижнебаканского сельского поселения</w:t>
        </w:r>
        <w:r>
          <w:rPr>
            <w:noProof/>
            <w:webHidden/>
          </w:rPr>
          <w:tab/>
        </w:r>
        <w:r>
          <w:rPr>
            <w:noProof/>
            <w:webHidden/>
          </w:rPr>
          <w:fldChar w:fldCharType="begin"/>
        </w:r>
        <w:r>
          <w:rPr>
            <w:noProof/>
            <w:webHidden/>
          </w:rPr>
          <w:instrText xml:space="preserve"> PAGEREF _Toc159407655 \h </w:instrText>
        </w:r>
        <w:r>
          <w:rPr>
            <w:noProof/>
            <w:webHidden/>
          </w:rPr>
        </w:r>
        <w:r>
          <w:rPr>
            <w:noProof/>
            <w:webHidden/>
          </w:rPr>
          <w:fldChar w:fldCharType="separate"/>
        </w:r>
        <w:r>
          <w:rPr>
            <w:noProof/>
            <w:webHidden/>
          </w:rPr>
          <w:t>137</w:t>
        </w:r>
        <w:r>
          <w:rPr>
            <w:noProof/>
            <w:webHidden/>
          </w:rPr>
          <w:fldChar w:fldCharType="end"/>
        </w:r>
      </w:hyperlink>
    </w:p>
    <w:p w14:paraId="33FA4152"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56" w:history="1">
        <w:r w:rsidRPr="00AD3DA3">
          <w:rPr>
            <w:rStyle w:val="ad"/>
            <w:noProof/>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Pr>
            <w:noProof/>
            <w:webHidden/>
          </w:rPr>
          <w:tab/>
        </w:r>
        <w:r>
          <w:rPr>
            <w:noProof/>
            <w:webHidden/>
          </w:rPr>
          <w:fldChar w:fldCharType="begin"/>
        </w:r>
        <w:r>
          <w:rPr>
            <w:noProof/>
            <w:webHidden/>
          </w:rPr>
          <w:instrText xml:space="preserve"> PAGEREF _Toc159407656 \h </w:instrText>
        </w:r>
        <w:r>
          <w:rPr>
            <w:noProof/>
            <w:webHidden/>
          </w:rPr>
        </w:r>
        <w:r>
          <w:rPr>
            <w:noProof/>
            <w:webHidden/>
          </w:rPr>
          <w:fldChar w:fldCharType="separate"/>
        </w:r>
        <w:r>
          <w:rPr>
            <w:noProof/>
            <w:webHidden/>
          </w:rPr>
          <w:t>139</w:t>
        </w:r>
        <w:r>
          <w:rPr>
            <w:noProof/>
            <w:webHidden/>
          </w:rPr>
          <w:fldChar w:fldCharType="end"/>
        </w:r>
      </w:hyperlink>
    </w:p>
    <w:p w14:paraId="22A8A787"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57" w:history="1">
        <w:r w:rsidRPr="00AD3DA3">
          <w:rPr>
            <w:rStyle w:val="ad"/>
            <w:noProof/>
          </w:rPr>
          <w:t>Жилые зоны:</w:t>
        </w:r>
        <w:r>
          <w:rPr>
            <w:noProof/>
            <w:webHidden/>
          </w:rPr>
          <w:tab/>
        </w:r>
        <w:r>
          <w:rPr>
            <w:noProof/>
            <w:webHidden/>
          </w:rPr>
          <w:fldChar w:fldCharType="begin"/>
        </w:r>
        <w:r>
          <w:rPr>
            <w:noProof/>
            <w:webHidden/>
          </w:rPr>
          <w:instrText xml:space="preserve"> PAGEREF _Toc159407657 \h </w:instrText>
        </w:r>
        <w:r>
          <w:rPr>
            <w:noProof/>
            <w:webHidden/>
          </w:rPr>
        </w:r>
        <w:r>
          <w:rPr>
            <w:noProof/>
            <w:webHidden/>
          </w:rPr>
          <w:fldChar w:fldCharType="separate"/>
        </w:r>
        <w:r>
          <w:rPr>
            <w:noProof/>
            <w:webHidden/>
          </w:rPr>
          <w:t>140</w:t>
        </w:r>
        <w:r>
          <w:rPr>
            <w:noProof/>
            <w:webHidden/>
          </w:rPr>
          <w:fldChar w:fldCharType="end"/>
        </w:r>
      </w:hyperlink>
    </w:p>
    <w:p w14:paraId="3B2FBD7C"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58" w:history="1">
        <w:r w:rsidRPr="00AD3DA3">
          <w:rPr>
            <w:rStyle w:val="ad"/>
            <w:rFonts w:eastAsia="SimSun"/>
            <w:b/>
            <w:noProof/>
            <w:lang w:eastAsia="zh-CN"/>
          </w:rPr>
          <w:t>Ж – 1А. Зона застройки индивидуальными жилыми домами.</w:t>
        </w:r>
        <w:r>
          <w:rPr>
            <w:noProof/>
            <w:webHidden/>
          </w:rPr>
          <w:tab/>
        </w:r>
        <w:r>
          <w:rPr>
            <w:noProof/>
            <w:webHidden/>
          </w:rPr>
          <w:fldChar w:fldCharType="begin"/>
        </w:r>
        <w:r>
          <w:rPr>
            <w:noProof/>
            <w:webHidden/>
          </w:rPr>
          <w:instrText xml:space="preserve"> PAGEREF _Toc159407658 \h </w:instrText>
        </w:r>
        <w:r>
          <w:rPr>
            <w:noProof/>
            <w:webHidden/>
          </w:rPr>
        </w:r>
        <w:r>
          <w:rPr>
            <w:noProof/>
            <w:webHidden/>
          </w:rPr>
          <w:fldChar w:fldCharType="separate"/>
        </w:r>
        <w:r>
          <w:rPr>
            <w:noProof/>
            <w:webHidden/>
          </w:rPr>
          <w:t>140</w:t>
        </w:r>
        <w:r>
          <w:rPr>
            <w:noProof/>
            <w:webHidden/>
          </w:rPr>
          <w:fldChar w:fldCharType="end"/>
        </w:r>
      </w:hyperlink>
    </w:p>
    <w:p w14:paraId="318516EA"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59"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_Toc159407659 \h </w:instrText>
        </w:r>
        <w:r>
          <w:rPr>
            <w:noProof/>
            <w:webHidden/>
          </w:rPr>
        </w:r>
        <w:r>
          <w:rPr>
            <w:noProof/>
            <w:webHidden/>
          </w:rPr>
          <w:fldChar w:fldCharType="separate"/>
        </w:r>
        <w:r>
          <w:rPr>
            <w:noProof/>
            <w:webHidden/>
          </w:rPr>
          <w:t>148</w:t>
        </w:r>
        <w:r>
          <w:rPr>
            <w:noProof/>
            <w:webHidden/>
          </w:rPr>
          <w:fldChar w:fldCharType="end"/>
        </w:r>
      </w:hyperlink>
    </w:p>
    <w:p w14:paraId="59CCD2D1"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60" w:history="1">
        <w:r w:rsidRPr="00AD3DA3">
          <w:rPr>
            <w:rStyle w:val="ad"/>
            <w:noProof/>
          </w:rPr>
          <w:t>Ж – 1Б. Зона застройки индивидуальными жилыми домами с содержанием домашнего скота и птицы.</w:t>
        </w:r>
        <w:r>
          <w:rPr>
            <w:noProof/>
            <w:webHidden/>
          </w:rPr>
          <w:tab/>
        </w:r>
        <w:r>
          <w:rPr>
            <w:noProof/>
            <w:webHidden/>
          </w:rPr>
          <w:fldChar w:fldCharType="begin"/>
        </w:r>
        <w:r>
          <w:rPr>
            <w:noProof/>
            <w:webHidden/>
          </w:rPr>
          <w:instrText xml:space="preserve"> PAGEREF _Toc159407660 \h </w:instrText>
        </w:r>
        <w:r>
          <w:rPr>
            <w:noProof/>
            <w:webHidden/>
          </w:rPr>
        </w:r>
        <w:r>
          <w:rPr>
            <w:noProof/>
            <w:webHidden/>
          </w:rPr>
          <w:fldChar w:fldCharType="separate"/>
        </w:r>
        <w:r>
          <w:rPr>
            <w:noProof/>
            <w:webHidden/>
          </w:rPr>
          <w:t>152</w:t>
        </w:r>
        <w:r>
          <w:rPr>
            <w:noProof/>
            <w:webHidden/>
          </w:rPr>
          <w:fldChar w:fldCharType="end"/>
        </w:r>
      </w:hyperlink>
    </w:p>
    <w:p w14:paraId="21C08487"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61" w:history="1">
        <w:r w:rsidRPr="00AD3DA3">
          <w:rPr>
            <w:rStyle w:val="ad"/>
            <w:noProof/>
          </w:rPr>
          <w:t>Ж – МЗ. Зона застройки малоэтажными жилыми домами</w:t>
        </w:r>
        <w:r>
          <w:rPr>
            <w:noProof/>
            <w:webHidden/>
          </w:rPr>
          <w:tab/>
        </w:r>
        <w:r>
          <w:rPr>
            <w:noProof/>
            <w:webHidden/>
          </w:rPr>
          <w:fldChar w:fldCharType="begin"/>
        </w:r>
        <w:r>
          <w:rPr>
            <w:noProof/>
            <w:webHidden/>
          </w:rPr>
          <w:instrText xml:space="preserve"> PAGEREF _Toc159407661 \h </w:instrText>
        </w:r>
        <w:r>
          <w:rPr>
            <w:noProof/>
            <w:webHidden/>
          </w:rPr>
        </w:r>
        <w:r>
          <w:rPr>
            <w:noProof/>
            <w:webHidden/>
          </w:rPr>
          <w:fldChar w:fldCharType="separate"/>
        </w:r>
        <w:r>
          <w:rPr>
            <w:noProof/>
            <w:webHidden/>
          </w:rPr>
          <w:t>165</w:t>
        </w:r>
        <w:r>
          <w:rPr>
            <w:noProof/>
            <w:webHidden/>
          </w:rPr>
          <w:fldChar w:fldCharType="end"/>
        </w:r>
      </w:hyperlink>
    </w:p>
    <w:p w14:paraId="71A8F865"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2" w:history="1">
        <w:r w:rsidRPr="00AD3DA3">
          <w:rPr>
            <w:rStyle w:val="ad"/>
            <w:noProof/>
          </w:rPr>
          <w:t>ОБЩЕСТВЕННО-ДЕЛОВЫЕ ЗОНЫ:</w:t>
        </w:r>
        <w:r>
          <w:rPr>
            <w:noProof/>
            <w:webHidden/>
          </w:rPr>
          <w:tab/>
        </w:r>
        <w:r>
          <w:rPr>
            <w:noProof/>
            <w:webHidden/>
          </w:rPr>
          <w:fldChar w:fldCharType="begin"/>
        </w:r>
        <w:r>
          <w:rPr>
            <w:noProof/>
            <w:webHidden/>
          </w:rPr>
          <w:instrText xml:space="preserve"> PAGEREF _Toc159407662 \h </w:instrText>
        </w:r>
        <w:r>
          <w:rPr>
            <w:noProof/>
            <w:webHidden/>
          </w:rPr>
        </w:r>
        <w:r>
          <w:rPr>
            <w:noProof/>
            <w:webHidden/>
          </w:rPr>
          <w:fldChar w:fldCharType="separate"/>
        </w:r>
        <w:r>
          <w:rPr>
            <w:noProof/>
            <w:webHidden/>
          </w:rPr>
          <w:t>190</w:t>
        </w:r>
        <w:r>
          <w:rPr>
            <w:noProof/>
            <w:webHidden/>
          </w:rPr>
          <w:fldChar w:fldCharType="end"/>
        </w:r>
      </w:hyperlink>
    </w:p>
    <w:p w14:paraId="7A4E3439"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63" w:history="1">
        <w:r w:rsidRPr="00AD3DA3">
          <w:rPr>
            <w:rStyle w:val="ad"/>
            <w:noProof/>
          </w:rPr>
          <w:t>ОД-1. Центральная зона делового, общественного и коммерческого назначения.</w:t>
        </w:r>
        <w:r>
          <w:rPr>
            <w:noProof/>
            <w:webHidden/>
          </w:rPr>
          <w:tab/>
        </w:r>
        <w:r>
          <w:rPr>
            <w:noProof/>
            <w:webHidden/>
          </w:rPr>
          <w:fldChar w:fldCharType="begin"/>
        </w:r>
        <w:r>
          <w:rPr>
            <w:noProof/>
            <w:webHidden/>
          </w:rPr>
          <w:instrText xml:space="preserve"> PAGEREF _Toc159407663 \h </w:instrText>
        </w:r>
        <w:r>
          <w:rPr>
            <w:noProof/>
            <w:webHidden/>
          </w:rPr>
        </w:r>
        <w:r>
          <w:rPr>
            <w:noProof/>
            <w:webHidden/>
          </w:rPr>
          <w:fldChar w:fldCharType="separate"/>
        </w:r>
        <w:r>
          <w:rPr>
            <w:noProof/>
            <w:webHidden/>
          </w:rPr>
          <w:t>190</w:t>
        </w:r>
        <w:r>
          <w:rPr>
            <w:noProof/>
            <w:webHidden/>
          </w:rPr>
          <w:fldChar w:fldCharType="end"/>
        </w:r>
      </w:hyperlink>
    </w:p>
    <w:p w14:paraId="25366086"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64" w:history="1">
        <w:r w:rsidRPr="00AD3DA3">
          <w:rPr>
            <w:rStyle w:val="ad"/>
            <w:noProof/>
          </w:rPr>
          <w:t>ОД-2. Зона делового, общественного и коммерческого назначения местного значения.</w:t>
        </w:r>
        <w:r>
          <w:rPr>
            <w:noProof/>
            <w:webHidden/>
          </w:rPr>
          <w:tab/>
        </w:r>
        <w:r>
          <w:rPr>
            <w:noProof/>
            <w:webHidden/>
          </w:rPr>
          <w:fldChar w:fldCharType="begin"/>
        </w:r>
        <w:r>
          <w:rPr>
            <w:noProof/>
            <w:webHidden/>
          </w:rPr>
          <w:instrText xml:space="preserve"> PAGEREF _Toc159407664 \h </w:instrText>
        </w:r>
        <w:r>
          <w:rPr>
            <w:noProof/>
            <w:webHidden/>
          </w:rPr>
        </w:r>
        <w:r>
          <w:rPr>
            <w:noProof/>
            <w:webHidden/>
          </w:rPr>
          <w:fldChar w:fldCharType="separate"/>
        </w:r>
        <w:r>
          <w:rPr>
            <w:noProof/>
            <w:webHidden/>
          </w:rPr>
          <w:t>200</w:t>
        </w:r>
        <w:r>
          <w:rPr>
            <w:noProof/>
            <w:webHidden/>
          </w:rPr>
          <w:fldChar w:fldCharType="end"/>
        </w:r>
      </w:hyperlink>
    </w:p>
    <w:p w14:paraId="3221CB39"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5" w:history="1">
        <w:r w:rsidRPr="00AD3DA3">
          <w:rPr>
            <w:rStyle w:val="ad"/>
            <w:rFonts w:eastAsia="SimSun"/>
            <w:b/>
            <w:noProof/>
            <w:lang w:eastAsia="zh-CN"/>
          </w:rPr>
          <w:t>ОД-3. Зона обслуживания и деловой активности при транспортных  коридорах и узлах.</w:t>
        </w:r>
        <w:r>
          <w:rPr>
            <w:noProof/>
            <w:webHidden/>
          </w:rPr>
          <w:tab/>
        </w:r>
        <w:r>
          <w:rPr>
            <w:noProof/>
            <w:webHidden/>
          </w:rPr>
          <w:fldChar w:fldCharType="begin"/>
        </w:r>
        <w:r>
          <w:rPr>
            <w:noProof/>
            <w:webHidden/>
          </w:rPr>
          <w:instrText xml:space="preserve"> PAGEREF _Toc159407665 \h </w:instrText>
        </w:r>
        <w:r>
          <w:rPr>
            <w:noProof/>
            <w:webHidden/>
          </w:rPr>
        </w:r>
        <w:r>
          <w:rPr>
            <w:noProof/>
            <w:webHidden/>
          </w:rPr>
          <w:fldChar w:fldCharType="separate"/>
        </w:r>
        <w:r>
          <w:rPr>
            <w:noProof/>
            <w:webHidden/>
          </w:rPr>
          <w:t>217</w:t>
        </w:r>
        <w:r>
          <w:rPr>
            <w:noProof/>
            <w:webHidden/>
          </w:rPr>
          <w:fldChar w:fldCharType="end"/>
        </w:r>
      </w:hyperlink>
    </w:p>
    <w:p w14:paraId="557E1BAD"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6"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_Toc159407666 \h </w:instrText>
        </w:r>
        <w:r>
          <w:rPr>
            <w:noProof/>
            <w:webHidden/>
          </w:rPr>
        </w:r>
        <w:r>
          <w:rPr>
            <w:noProof/>
            <w:webHidden/>
          </w:rPr>
          <w:fldChar w:fldCharType="separate"/>
        </w:r>
        <w:r>
          <w:rPr>
            <w:noProof/>
            <w:webHidden/>
          </w:rPr>
          <w:t>228</w:t>
        </w:r>
        <w:r>
          <w:rPr>
            <w:noProof/>
            <w:webHidden/>
          </w:rPr>
          <w:fldChar w:fldCharType="end"/>
        </w:r>
      </w:hyperlink>
    </w:p>
    <w:p w14:paraId="61F8B11C"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7" w:history="1">
        <w:r w:rsidRPr="00AD3DA3">
          <w:rPr>
            <w:rStyle w:val="ad"/>
            <w:rFonts w:eastAsia="SimSun"/>
            <w:b/>
            <w:noProof/>
            <w:lang w:eastAsia="zh-CN"/>
          </w:rPr>
          <w:t>СПЕЦИАЛЬНЫЕ ОБСЛУЖИВАЮЩИЕ И ДЕЛОВЫЕ ЗОНЫ ДЛЯ ОБЪЕКТОВ С БОЛЬШИМИ ЗЕМЕЛЬНЫМИ УЧАСТКАМИ</w:t>
        </w:r>
        <w:r>
          <w:rPr>
            <w:noProof/>
            <w:webHidden/>
          </w:rPr>
          <w:tab/>
        </w:r>
        <w:r>
          <w:rPr>
            <w:noProof/>
            <w:webHidden/>
          </w:rPr>
          <w:fldChar w:fldCharType="begin"/>
        </w:r>
        <w:r>
          <w:rPr>
            <w:noProof/>
            <w:webHidden/>
          </w:rPr>
          <w:instrText xml:space="preserve"> PAGEREF _Toc159407667 \h </w:instrText>
        </w:r>
        <w:r>
          <w:rPr>
            <w:noProof/>
            <w:webHidden/>
          </w:rPr>
        </w:r>
        <w:r>
          <w:rPr>
            <w:noProof/>
            <w:webHidden/>
          </w:rPr>
          <w:fldChar w:fldCharType="separate"/>
        </w:r>
        <w:r>
          <w:rPr>
            <w:noProof/>
            <w:webHidden/>
          </w:rPr>
          <w:t>231</w:t>
        </w:r>
        <w:r>
          <w:rPr>
            <w:noProof/>
            <w:webHidden/>
          </w:rPr>
          <w:fldChar w:fldCharType="end"/>
        </w:r>
      </w:hyperlink>
    </w:p>
    <w:p w14:paraId="1CAF6347"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8" w:history="1">
        <w:r w:rsidRPr="00AD3DA3">
          <w:rPr>
            <w:rStyle w:val="ad"/>
            <w:rFonts w:eastAsia="SimSun"/>
            <w:b/>
            <w:noProof/>
            <w:lang w:eastAsia="zh-CN"/>
          </w:rPr>
          <w:t>ТОД-1. Зона объектов здравоохранения.</w:t>
        </w:r>
        <w:r>
          <w:rPr>
            <w:noProof/>
            <w:webHidden/>
          </w:rPr>
          <w:tab/>
        </w:r>
        <w:r>
          <w:rPr>
            <w:noProof/>
            <w:webHidden/>
          </w:rPr>
          <w:fldChar w:fldCharType="begin"/>
        </w:r>
        <w:r>
          <w:rPr>
            <w:noProof/>
            <w:webHidden/>
          </w:rPr>
          <w:instrText xml:space="preserve"> PAGEREF _Toc159407668 \h </w:instrText>
        </w:r>
        <w:r>
          <w:rPr>
            <w:noProof/>
            <w:webHidden/>
          </w:rPr>
        </w:r>
        <w:r>
          <w:rPr>
            <w:noProof/>
            <w:webHidden/>
          </w:rPr>
          <w:fldChar w:fldCharType="separate"/>
        </w:r>
        <w:r>
          <w:rPr>
            <w:noProof/>
            <w:webHidden/>
          </w:rPr>
          <w:t>231</w:t>
        </w:r>
        <w:r>
          <w:rPr>
            <w:noProof/>
            <w:webHidden/>
          </w:rPr>
          <w:fldChar w:fldCharType="end"/>
        </w:r>
      </w:hyperlink>
    </w:p>
    <w:p w14:paraId="0F80680C"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69"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_Toc159407669 \h </w:instrText>
        </w:r>
        <w:r>
          <w:rPr>
            <w:noProof/>
            <w:webHidden/>
          </w:rPr>
        </w:r>
        <w:r>
          <w:rPr>
            <w:noProof/>
            <w:webHidden/>
          </w:rPr>
          <w:fldChar w:fldCharType="separate"/>
        </w:r>
        <w:r>
          <w:rPr>
            <w:noProof/>
            <w:webHidden/>
          </w:rPr>
          <w:t>237</w:t>
        </w:r>
        <w:r>
          <w:rPr>
            <w:noProof/>
            <w:webHidden/>
          </w:rPr>
          <w:fldChar w:fldCharType="end"/>
        </w:r>
      </w:hyperlink>
    </w:p>
    <w:p w14:paraId="4C245240"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0" w:history="1">
        <w:r w:rsidRPr="00AD3DA3">
          <w:rPr>
            <w:rStyle w:val="ad"/>
            <w:noProof/>
          </w:rPr>
          <w:t>Минимальный процент озеленения земельного участка для зданий общественно-делового назначения и апартаментов – 10%.</w:t>
        </w:r>
        <w:r>
          <w:rPr>
            <w:noProof/>
            <w:webHidden/>
          </w:rPr>
          <w:tab/>
        </w:r>
        <w:r>
          <w:rPr>
            <w:noProof/>
            <w:webHidden/>
          </w:rPr>
          <w:fldChar w:fldCharType="begin"/>
        </w:r>
        <w:r>
          <w:rPr>
            <w:noProof/>
            <w:webHidden/>
          </w:rPr>
          <w:instrText xml:space="preserve"> PAGEREF _Toc159407670 \h </w:instrText>
        </w:r>
        <w:r>
          <w:rPr>
            <w:noProof/>
            <w:webHidden/>
          </w:rPr>
        </w:r>
        <w:r>
          <w:rPr>
            <w:noProof/>
            <w:webHidden/>
          </w:rPr>
          <w:fldChar w:fldCharType="separate"/>
        </w:r>
        <w:r>
          <w:rPr>
            <w:noProof/>
            <w:webHidden/>
          </w:rPr>
          <w:t>237</w:t>
        </w:r>
        <w:r>
          <w:rPr>
            <w:noProof/>
            <w:webHidden/>
          </w:rPr>
          <w:fldChar w:fldCharType="end"/>
        </w:r>
      </w:hyperlink>
    </w:p>
    <w:p w14:paraId="28743C71"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1" w:history="1">
        <w:r w:rsidRPr="00AD3DA3">
          <w:rPr>
            <w:rStyle w:val="ad"/>
            <w:rFonts w:eastAsia="SimSun"/>
            <w:b/>
            <w:noProof/>
            <w:lang w:eastAsia="zh-CN"/>
          </w:rPr>
          <w:t>ТОД-2. Зона объектов образования и научных комплексов.</w:t>
        </w:r>
        <w:r>
          <w:rPr>
            <w:noProof/>
            <w:webHidden/>
          </w:rPr>
          <w:tab/>
        </w:r>
        <w:r>
          <w:rPr>
            <w:noProof/>
            <w:webHidden/>
          </w:rPr>
          <w:fldChar w:fldCharType="begin"/>
        </w:r>
        <w:r>
          <w:rPr>
            <w:noProof/>
            <w:webHidden/>
          </w:rPr>
          <w:instrText xml:space="preserve"> PAGEREF _Toc159407671 \h </w:instrText>
        </w:r>
        <w:r>
          <w:rPr>
            <w:noProof/>
            <w:webHidden/>
          </w:rPr>
        </w:r>
        <w:r>
          <w:rPr>
            <w:noProof/>
            <w:webHidden/>
          </w:rPr>
          <w:fldChar w:fldCharType="separate"/>
        </w:r>
        <w:r>
          <w:rPr>
            <w:noProof/>
            <w:webHidden/>
          </w:rPr>
          <w:t>239</w:t>
        </w:r>
        <w:r>
          <w:rPr>
            <w:noProof/>
            <w:webHidden/>
          </w:rPr>
          <w:fldChar w:fldCharType="end"/>
        </w:r>
      </w:hyperlink>
    </w:p>
    <w:p w14:paraId="0E3F70B4"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2"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_Toc159407672 \h </w:instrText>
        </w:r>
        <w:r>
          <w:rPr>
            <w:noProof/>
            <w:webHidden/>
          </w:rPr>
        </w:r>
        <w:r>
          <w:rPr>
            <w:noProof/>
            <w:webHidden/>
          </w:rPr>
          <w:fldChar w:fldCharType="separate"/>
        </w:r>
        <w:r>
          <w:rPr>
            <w:noProof/>
            <w:webHidden/>
          </w:rPr>
          <w:t>244</w:t>
        </w:r>
        <w:r>
          <w:rPr>
            <w:noProof/>
            <w:webHidden/>
          </w:rPr>
          <w:fldChar w:fldCharType="end"/>
        </w:r>
      </w:hyperlink>
    </w:p>
    <w:p w14:paraId="32D35EF7"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3" w:history="1">
        <w:r w:rsidRPr="00AD3DA3">
          <w:rPr>
            <w:rStyle w:val="ad"/>
            <w:noProof/>
          </w:rPr>
          <w:t>Минимальный процент озеленения земельного участка для зданий общественно-делового назначения и апартаментов – 10%.</w:t>
        </w:r>
        <w:r>
          <w:rPr>
            <w:noProof/>
            <w:webHidden/>
          </w:rPr>
          <w:tab/>
        </w:r>
        <w:r>
          <w:rPr>
            <w:noProof/>
            <w:webHidden/>
          </w:rPr>
          <w:fldChar w:fldCharType="begin"/>
        </w:r>
        <w:r>
          <w:rPr>
            <w:noProof/>
            <w:webHidden/>
          </w:rPr>
          <w:instrText xml:space="preserve"> PAGEREF _Toc159407673 \h </w:instrText>
        </w:r>
        <w:r>
          <w:rPr>
            <w:noProof/>
            <w:webHidden/>
          </w:rPr>
        </w:r>
        <w:r>
          <w:rPr>
            <w:noProof/>
            <w:webHidden/>
          </w:rPr>
          <w:fldChar w:fldCharType="separate"/>
        </w:r>
        <w:r>
          <w:rPr>
            <w:noProof/>
            <w:webHidden/>
          </w:rPr>
          <w:t>244</w:t>
        </w:r>
        <w:r>
          <w:rPr>
            <w:noProof/>
            <w:webHidden/>
          </w:rPr>
          <w:fldChar w:fldCharType="end"/>
        </w:r>
      </w:hyperlink>
    </w:p>
    <w:p w14:paraId="71EEFEB2"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4"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_Toc159407674 \h </w:instrText>
        </w:r>
        <w:r>
          <w:rPr>
            <w:noProof/>
            <w:webHidden/>
          </w:rPr>
        </w:r>
        <w:r>
          <w:rPr>
            <w:noProof/>
            <w:webHidden/>
          </w:rPr>
          <w:fldChar w:fldCharType="separate"/>
        </w:r>
        <w:r>
          <w:rPr>
            <w:noProof/>
            <w:webHidden/>
          </w:rPr>
          <w:t>251</w:t>
        </w:r>
        <w:r>
          <w:rPr>
            <w:noProof/>
            <w:webHidden/>
          </w:rPr>
          <w:fldChar w:fldCharType="end"/>
        </w:r>
      </w:hyperlink>
    </w:p>
    <w:p w14:paraId="78ADF21D"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5" w:history="1">
        <w:r w:rsidRPr="00AD3DA3">
          <w:rPr>
            <w:rStyle w:val="ad"/>
            <w:noProof/>
          </w:rPr>
          <w:t>Минимальный процент озеленения земельного участка для зданий общественно-делового назначения и апартаментов – 10%.</w:t>
        </w:r>
        <w:r>
          <w:rPr>
            <w:noProof/>
            <w:webHidden/>
          </w:rPr>
          <w:tab/>
        </w:r>
        <w:r>
          <w:rPr>
            <w:noProof/>
            <w:webHidden/>
          </w:rPr>
          <w:fldChar w:fldCharType="begin"/>
        </w:r>
        <w:r>
          <w:rPr>
            <w:noProof/>
            <w:webHidden/>
          </w:rPr>
          <w:instrText xml:space="preserve"> PAGEREF _Toc159407675 \h </w:instrText>
        </w:r>
        <w:r>
          <w:rPr>
            <w:noProof/>
            <w:webHidden/>
          </w:rPr>
        </w:r>
        <w:r>
          <w:rPr>
            <w:noProof/>
            <w:webHidden/>
          </w:rPr>
          <w:fldChar w:fldCharType="separate"/>
        </w:r>
        <w:r>
          <w:rPr>
            <w:noProof/>
            <w:webHidden/>
          </w:rPr>
          <w:t>251</w:t>
        </w:r>
        <w:r>
          <w:rPr>
            <w:noProof/>
            <w:webHidden/>
          </w:rPr>
          <w:fldChar w:fldCharType="end"/>
        </w:r>
      </w:hyperlink>
    </w:p>
    <w:p w14:paraId="442E41B0"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6" w:history="1">
        <w:r w:rsidRPr="00AD3DA3">
          <w:rPr>
            <w:rStyle w:val="ad"/>
            <w:rFonts w:eastAsia="SimSun"/>
            <w:b/>
            <w:noProof/>
            <w:lang w:eastAsia="zh-CN"/>
          </w:rPr>
          <w:t>П-2. Зона предприятий, производств и объектов II класса опасности СЗЗ-500 м.</w:t>
        </w:r>
        <w:r>
          <w:rPr>
            <w:noProof/>
            <w:webHidden/>
          </w:rPr>
          <w:tab/>
        </w:r>
        <w:r>
          <w:rPr>
            <w:noProof/>
            <w:webHidden/>
          </w:rPr>
          <w:fldChar w:fldCharType="begin"/>
        </w:r>
        <w:r>
          <w:rPr>
            <w:noProof/>
            <w:webHidden/>
          </w:rPr>
          <w:instrText xml:space="preserve"> PAGEREF _Toc159407676 \h </w:instrText>
        </w:r>
        <w:r>
          <w:rPr>
            <w:noProof/>
            <w:webHidden/>
          </w:rPr>
        </w:r>
        <w:r>
          <w:rPr>
            <w:noProof/>
            <w:webHidden/>
          </w:rPr>
          <w:fldChar w:fldCharType="separate"/>
        </w:r>
        <w:r>
          <w:rPr>
            <w:noProof/>
            <w:webHidden/>
          </w:rPr>
          <w:t>253</w:t>
        </w:r>
        <w:r>
          <w:rPr>
            <w:noProof/>
            <w:webHidden/>
          </w:rPr>
          <w:fldChar w:fldCharType="end"/>
        </w:r>
      </w:hyperlink>
    </w:p>
    <w:p w14:paraId="3D9AE038"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7"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_Toc159407677 \h </w:instrText>
        </w:r>
        <w:r>
          <w:rPr>
            <w:noProof/>
            <w:webHidden/>
          </w:rPr>
        </w:r>
        <w:r>
          <w:rPr>
            <w:noProof/>
            <w:webHidden/>
          </w:rPr>
          <w:fldChar w:fldCharType="separate"/>
        </w:r>
        <w:r>
          <w:rPr>
            <w:noProof/>
            <w:webHidden/>
          </w:rPr>
          <w:t>260</w:t>
        </w:r>
        <w:r>
          <w:rPr>
            <w:noProof/>
            <w:webHidden/>
          </w:rPr>
          <w:fldChar w:fldCharType="end"/>
        </w:r>
      </w:hyperlink>
    </w:p>
    <w:p w14:paraId="799891AB"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8" w:history="1">
        <w:r w:rsidRPr="00AD3DA3">
          <w:rPr>
            <w:rStyle w:val="ad"/>
            <w:rFonts w:eastAsia="SimSun"/>
            <w:b/>
            <w:noProof/>
            <w:lang w:eastAsia="zh-CN"/>
          </w:rPr>
          <w:t>П-3. Зона предприятий, производств и объектов III класса опасности СЗЗ-300 м.</w:t>
        </w:r>
        <w:r>
          <w:rPr>
            <w:noProof/>
            <w:webHidden/>
          </w:rPr>
          <w:tab/>
        </w:r>
        <w:r>
          <w:rPr>
            <w:noProof/>
            <w:webHidden/>
          </w:rPr>
          <w:fldChar w:fldCharType="begin"/>
        </w:r>
        <w:r>
          <w:rPr>
            <w:noProof/>
            <w:webHidden/>
          </w:rPr>
          <w:instrText xml:space="preserve"> PAGEREF _Toc159407678 \h </w:instrText>
        </w:r>
        <w:r>
          <w:rPr>
            <w:noProof/>
            <w:webHidden/>
          </w:rPr>
        </w:r>
        <w:r>
          <w:rPr>
            <w:noProof/>
            <w:webHidden/>
          </w:rPr>
          <w:fldChar w:fldCharType="separate"/>
        </w:r>
        <w:r>
          <w:rPr>
            <w:noProof/>
            <w:webHidden/>
          </w:rPr>
          <w:t>262</w:t>
        </w:r>
        <w:r>
          <w:rPr>
            <w:noProof/>
            <w:webHidden/>
          </w:rPr>
          <w:fldChar w:fldCharType="end"/>
        </w:r>
      </w:hyperlink>
    </w:p>
    <w:p w14:paraId="6D193857"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79" w:history="1">
        <w:r w:rsidRPr="00AD3DA3">
          <w:rPr>
            <w:rStyle w:val="ad"/>
            <w:rFonts w:eastAsia="SimSun"/>
            <w:b/>
            <w:noProof/>
            <w:lang w:eastAsia="zh-CN"/>
          </w:rPr>
          <w:t>Ограничения использования земельных участков и объектов капитального строительства:</w:t>
        </w:r>
        <w:r>
          <w:rPr>
            <w:noProof/>
            <w:webHidden/>
          </w:rPr>
          <w:tab/>
        </w:r>
        <w:r>
          <w:rPr>
            <w:noProof/>
            <w:webHidden/>
          </w:rPr>
          <w:fldChar w:fldCharType="begin"/>
        </w:r>
        <w:r>
          <w:rPr>
            <w:noProof/>
            <w:webHidden/>
          </w:rPr>
          <w:instrText xml:space="preserve"> PAGEREF _Toc159407679 \h </w:instrText>
        </w:r>
        <w:r>
          <w:rPr>
            <w:noProof/>
            <w:webHidden/>
          </w:rPr>
        </w:r>
        <w:r>
          <w:rPr>
            <w:noProof/>
            <w:webHidden/>
          </w:rPr>
          <w:fldChar w:fldCharType="separate"/>
        </w:r>
        <w:r>
          <w:rPr>
            <w:noProof/>
            <w:webHidden/>
          </w:rPr>
          <w:t>269</w:t>
        </w:r>
        <w:r>
          <w:rPr>
            <w:noProof/>
            <w:webHidden/>
          </w:rPr>
          <w:fldChar w:fldCharType="end"/>
        </w:r>
      </w:hyperlink>
    </w:p>
    <w:p w14:paraId="7B935F1B"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80" w:history="1">
        <w:r w:rsidRPr="00AD3DA3">
          <w:rPr>
            <w:rStyle w:val="ad"/>
            <w:noProof/>
          </w:rPr>
          <w:t>Минимальный процент озеленения земельного участка для зданий общественно-делового назначения – 10%.</w:t>
        </w:r>
        <w:r>
          <w:rPr>
            <w:noProof/>
            <w:webHidden/>
          </w:rPr>
          <w:tab/>
        </w:r>
        <w:r>
          <w:rPr>
            <w:noProof/>
            <w:webHidden/>
          </w:rPr>
          <w:fldChar w:fldCharType="begin"/>
        </w:r>
        <w:r>
          <w:rPr>
            <w:noProof/>
            <w:webHidden/>
          </w:rPr>
          <w:instrText xml:space="preserve"> PAGEREF _Toc159407680 \h </w:instrText>
        </w:r>
        <w:r>
          <w:rPr>
            <w:noProof/>
            <w:webHidden/>
          </w:rPr>
        </w:r>
        <w:r>
          <w:rPr>
            <w:noProof/>
            <w:webHidden/>
          </w:rPr>
          <w:fldChar w:fldCharType="separate"/>
        </w:r>
        <w:r>
          <w:rPr>
            <w:noProof/>
            <w:webHidden/>
          </w:rPr>
          <w:t>269</w:t>
        </w:r>
        <w:r>
          <w:rPr>
            <w:noProof/>
            <w:webHidden/>
          </w:rPr>
          <w:fldChar w:fldCharType="end"/>
        </w:r>
      </w:hyperlink>
    </w:p>
    <w:p w14:paraId="5FB4989A"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81" w:history="1">
        <w:r w:rsidRPr="00AD3DA3">
          <w:rPr>
            <w:rStyle w:val="ad"/>
            <w:noProof/>
          </w:rPr>
          <w:t>ПРОИЗВОДСТВЕННЫЕ ЗОНЫ:</w:t>
        </w:r>
        <w:r>
          <w:rPr>
            <w:noProof/>
            <w:webHidden/>
          </w:rPr>
          <w:tab/>
        </w:r>
        <w:r>
          <w:rPr>
            <w:noProof/>
            <w:webHidden/>
          </w:rPr>
          <w:fldChar w:fldCharType="begin"/>
        </w:r>
        <w:r>
          <w:rPr>
            <w:noProof/>
            <w:webHidden/>
          </w:rPr>
          <w:instrText xml:space="preserve"> PAGEREF _Toc159407681 \h </w:instrText>
        </w:r>
        <w:r>
          <w:rPr>
            <w:noProof/>
            <w:webHidden/>
          </w:rPr>
        </w:r>
        <w:r>
          <w:rPr>
            <w:noProof/>
            <w:webHidden/>
          </w:rPr>
          <w:fldChar w:fldCharType="separate"/>
        </w:r>
        <w:r>
          <w:rPr>
            <w:noProof/>
            <w:webHidden/>
          </w:rPr>
          <w:t>272</w:t>
        </w:r>
        <w:r>
          <w:rPr>
            <w:noProof/>
            <w:webHidden/>
          </w:rPr>
          <w:fldChar w:fldCharType="end"/>
        </w:r>
      </w:hyperlink>
    </w:p>
    <w:p w14:paraId="2E4F2749"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2" w:history="1">
        <w:r w:rsidRPr="00AD3DA3">
          <w:rPr>
            <w:rStyle w:val="ad"/>
            <w:noProof/>
          </w:rPr>
          <w:t>П–4. Зона предприятий, производств и объектов IV класса опасности СЗЗ-100 м.</w:t>
        </w:r>
        <w:r>
          <w:rPr>
            <w:noProof/>
            <w:webHidden/>
          </w:rPr>
          <w:tab/>
        </w:r>
        <w:r>
          <w:rPr>
            <w:noProof/>
            <w:webHidden/>
          </w:rPr>
          <w:fldChar w:fldCharType="begin"/>
        </w:r>
        <w:r>
          <w:rPr>
            <w:noProof/>
            <w:webHidden/>
          </w:rPr>
          <w:instrText xml:space="preserve"> PAGEREF _Toc159407682 \h </w:instrText>
        </w:r>
        <w:r>
          <w:rPr>
            <w:noProof/>
            <w:webHidden/>
          </w:rPr>
        </w:r>
        <w:r>
          <w:rPr>
            <w:noProof/>
            <w:webHidden/>
          </w:rPr>
          <w:fldChar w:fldCharType="separate"/>
        </w:r>
        <w:r>
          <w:rPr>
            <w:noProof/>
            <w:webHidden/>
          </w:rPr>
          <w:t>272</w:t>
        </w:r>
        <w:r>
          <w:rPr>
            <w:noProof/>
            <w:webHidden/>
          </w:rPr>
          <w:fldChar w:fldCharType="end"/>
        </w:r>
      </w:hyperlink>
    </w:p>
    <w:p w14:paraId="2DA2DF1B"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3" w:history="1">
        <w:r w:rsidRPr="00AD3DA3">
          <w:rPr>
            <w:rStyle w:val="ad"/>
            <w:noProof/>
          </w:rPr>
          <w:t>П – 5. Зона предприятий, производств и объектов V класса опасности СЗЗ-50 м.</w:t>
        </w:r>
        <w:r>
          <w:rPr>
            <w:noProof/>
            <w:webHidden/>
          </w:rPr>
          <w:tab/>
        </w:r>
        <w:r>
          <w:rPr>
            <w:noProof/>
            <w:webHidden/>
          </w:rPr>
          <w:fldChar w:fldCharType="begin"/>
        </w:r>
        <w:r>
          <w:rPr>
            <w:noProof/>
            <w:webHidden/>
          </w:rPr>
          <w:instrText xml:space="preserve"> PAGEREF _Toc159407683 \h </w:instrText>
        </w:r>
        <w:r>
          <w:rPr>
            <w:noProof/>
            <w:webHidden/>
          </w:rPr>
        </w:r>
        <w:r>
          <w:rPr>
            <w:noProof/>
            <w:webHidden/>
          </w:rPr>
          <w:fldChar w:fldCharType="separate"/>
        </w:r>
        <w:r>
          <w:rPr>
            <w:noProof/>
            <w:webHidden/>
          </w:rPr>
          <w:t>281</w:t>
        </w:r>
        <w:r>
          <w:rPr>
            <w:noProof/>
            <w:webHidden/>
          </w:rPr>
          <w:fldChar w:fldCharType="end"/>
        </w:r>
      </w:hyperlink>
    </w:p>
    <w:p w14:paraId="5C55E281"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84" w:history="1">
        <w:r w:rsidRPr="00AD3DA3">
          <w:rPr>
            <w:rStyle w:val="ad"/>
            <w:noProof/>
          </w:rPr>
          <w:t>Зоны инженерной и транспортной инфраструктур:</w:t>
        </w:r>
        <w:r>
          <w:rPr>
            <w:noProof/>
            <w:webHidden/>
          </w:rPr>
          <w:tab/>
        </w:r>
        <w:r>
          <w:rPr>
            <w:noProof/>
            <w:webHidden/>
          </w:rPr>
          <w:fldChar w:fldCharType="begin"/>
        </w:r>
        <w:r>
          <w:rPr>
            <w:noProof/>
            <w:webHidden/>
          </w:rPr>
          <w:instrText xml:space="preserve"> PAGEREF _Toc159407684 \h </w:instrText>
        </w:r>
        <w:r>
          <w:rPr>
            <w:noProof/>
            <w:webHidden/>
          </w:rPr>
        </w:r>
        <w:r>
          <w:rPr>
            <w:noProof/>
            <w:webHidden/>
          </w:rPr>
          <w:fldChar w:fldCharType="separate"/>
        </w:r>
        <w:r>
          <w:rPr>
            <w:noProof/>
            <w:webHidden/>
          </w:rPr>
          <w:t>290</w:t>
        </w:r>
        <w:r>
          <w:rPr>
            <w:noProof/>
            <w:webHidden/>
          </w:rPr>
          <w:fldChar w:fldCharType="end"/>
        </w:r>
      </w:hyperlink>
    </w:p>
    <w:p w14:paraId="65DF4494"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5" w:history="1">
        <w:r w:rsidRPr="00AD3DA3">
          <w:rPr>
            <w:rStyle w:val="ad"/>
            <w:noProof/>
          </w:rPr>
          <w:t>ИТ-1. Зона инженерной инфраструктуры.</w:t>
        </w:r>
        <w:r>
          <w:rPr>
            <w:noProof/>
            <w:webHidden/>
          </w:rPr>
          <w:tab/>
        </w:r>
        <w:r>
          <w:rPr>
            <w:noProof/>
            <w:webHidden/>
          </w:rPr>
          <w:fldChar w:fldCharType="begin"/>
        </w:r>
        <w:r>
          <w:rPr>
            <w:noProof/>
            <w:webHidden/>
          </w:rPr>
          <w:instrText xml:space="preserve"> PAGEREF _Toc159407685 \h </w:instrText>
        </w:r>
        <w:r>
          <w:rPr>
            <w:noProof/>
            <w:webHidden/>
          </w:rPr>
        </w:r>
        <w:r>
          <w:rPr>
            <w:noProof/>
            <w:webHidden/>
          </w:rPr>
          <w:fldChar w:fldCharType="separate"/>
        </w:r>
        <w:r>
          <w:rPr>
            <w:noProof/>
            <w:webHidden/>
          </w:rPr>
          <w:t>290</w:t>
        </w:r>
        <w:r>
          <w:rPr>
            <w:noProof/>
            <w:webHidden/>
          </w:rPr>
          <w:fldChar w:fldCharType="end"/>
        </w:r>
      </w:hyperlink>
    </w:p>
    <w:p w14:paraId="4156DA2D"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6" w:history="1">
        <w:r w:rsidRPr="00AD3DA3">
          <w:rPr>
            <w:rStyle w:val="ad"/>
            <w:noProof/>
          </w:rPr>
          <w:t>ИТ-2. Зона транспортной инфраструктуры.</w:t>
        </w:r>
        <w:r>
          <w:rPr>
            <w:noProof/>
            <w:webHidden/>
          </w:rPr>
          <w:tab/>
        </w:r>
        <w:r>
          <w:rPr>
            <w:noProof/>
            <w:webHidden/>
          </w:rPr>
          <w:fldChar w:fldCharType="begin"/>
        </w:r>
        <w:r>
          <w:rPr>
            <w:noProof/>
            <w:webHidden/>
          </w:rPr>
          <w:instrText xml:space="preserve"> PAGEREF _Toc159407686 \h </w:instrText>
        </w:r>
        <w:r>
          <w:rPr>
            <w:noProof/>
            <w:webHidden/>
          </w:rPr>
        </w:r>
        <w:r>
          <w:rPr>
            <w:noProof/>
            <w:webHidden/>
          </w:rPr>
          <w:fldChar w:fldCharType="separate"/>
        </w:r>
        <w:r>
          <w:rPr>
            <w:noProof/>
            <w:webHidden/>
          </w:rPr>
          <w:t>295</w:t>
        </w:r>
        <w:r>
          <w:rPr>
            <w:noProof/>
            <w:webHidden/>
          </w:rPr>
          <w:fldChar w:fldCharType="end"/>
        </w:r>
      </w:hyperlink>
    </w:p>
    <w:p w14:paraId="3BFCC637"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87" w:history="1">
        <w:r w:rsidRPr="00AD3DA3">
          <w:rPr>
            <w:rStyle w:val="ad"/>
            <w:noProof/>
          </w:rPr>
          <w:t>Зоны сельскохозяйственного использования:</w:t>
        </w:r>
        <w:r>
          <w:rPr>
            <w:noProof/>
            <w:webHidden/>
          </w:rPr>
          <w:tab/>
        </w:r>
        <w:r>
          <w:rPr>
            <w:noProof/>
            <w:webHidden/>
          </w:rPr>
          <w:fldChar w:fldCharType="begin"/>
        </w:r>
        <w:r>
          <w:rPr>
            <w:noProof/>
            <w:webHidden/>
          </w:rPr>
          <w:instrText xml:space="preserve"> PAGEREF _Toc159407687 \h </w:instrText>
        </w:r>
        <w:r>
          <w:rPr>
            <w:noProof/>
            <w:webHidden/>
          </w:rPr>
        </w:r>
        <w:r>
          <w:rPr>
            <w:noProof/>
            <w:webHidden/>
          </w:rPr>
          <w:fldChar w:fldCharType="separate"/>
        </w:r>
        <w:r>
          <w:rPr>
            <w:noProof/>
            <w:webHidden/>
          </w:rPr>
          <w:t>305</w:t>
        </w:r>
        <w:r>
          <w:rPr>
            <w:noProof/>
            <w:webHidden/>
          </w:rPr>
          <w:fldChar w:fldCharType="end"/>
        </w:r>
      </w:hyperlink>
    </w:p>
    <w:p w14:paraId="6B4D0BF6"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8" w:history="1">
        <w:r w:rsidRPr="00AD3DA3">
          <w:rPr>
            <w:rStyle w:val="ad"/>
            <w:noProof/>
          </w:rPr>
          <w:t>СХ-1. Зона сельскохозяйственных угодий.</w:t>
        </w:r>
        <w:r>
          <w:rPr>
            <w:noProof/>
            <w:webHidden/>
          </w:rPr>
          <w:tab/>
        </w:r>
        <w:r>
          <w:rPr>
            <w:noProof/>
            <w:webHidden/>
          </w:rPr>
          <w:fldChar w:fldCharType="begin"/>
        </w:r>
        <w:r>
          <w:rPr>
            <w:noProof/>
            <w:webHidden/>
          </w:rPr>
          <w:instrText xml:space="preserve"> PAGEREF _Toc159407688 \h </w:instrText>
        </w:r>
        <w:r>
          <w:rPr>
            <w:noProof/>
            <w:webHidden/>
          </w:rPr>
        </w:r>
        <w:r>
          <w:rPr>
            <w:noProof/>
            <w:webHidden/>
          </w:rPr>
          <w:fldChar w:fldCharType="separate"/>
        </w:r>
        <w:r>
          <w:rPr>
            <w:noProof/>
            <w:webHidden/>
          </w:rPr>
          <w:t>305</w:t>
        </w:r>
        <w:r>
          <w:rPr>
            <w:noProof/>
            <w:webHidden/>
          </w:rPr>
          <w:fldChar w:fldCharType="end"/>
        </w:r>
      </w:hyperlink>
    </w:p>
    <w:p w14:paraId="05D0D05C"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89" w:history="1">
        <w:r w:rsidRPr="00AD3DA3">
          <w:rPr>
            <w:rStyle w:val="ad"/>
            <w:noProof/>
          </w:rPr>
          <w:t>СХ-2. Зона объектов сельскохозяйственного назначения.</w:t>
        </w:r>
        <w:r>
          <w:rPr>
            <w:noProof/>
            <w:webHidden/>
          </w:rPr>
          <w:tab/>
        </w:r>
        <w:r>
          <w:rPr>
            <w:noProof/>
            <w:webHidden/>
          </w:rPr>
          <w:fldChar w:fldCharType="begin"/>
        </w:r>
        <w:r>
          <w:rPr>
            <w:noProof/>
            <w:webHidden/>
          </w:rPr>
          <w:instrText xml:space="preserve"> PAGEREF _Toc159407689 \h </w:instrText>
        </w:r>
        <w:r>
          <w:rPr>
            <w:noProof/>
            <w:webHidden/>
          </w:rPr>
        </w:r>
        <w:r>
          <w:rPr>
            <w:noProof/>
            <w:webHidden/>
          </w:rPr>
          <w:fldChar w:fldCharType="separate"/>
        </w:r>
        <w:r>
          <w:rPr>
            <w:noProof/>
            <w:webHidden/>
          </w:rPr>
          <w:t>310</w:t>
        </w:r>
        <w:r>
          <w:rPr>
            <w:noProof/>
            <w:webHidden/>
          </w:rPr>
          <w:fldChar w:fldCharType="end"/>
        </w:r>
      </w:hyperlink>
    </w:p>
    <w:p w14:paraId="36D613CB"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90" w:history="1">
        <w:r w:rsidRPr="00AD3DA3">
          <w:rPr>
            <w:rStyle w:val="ad"/>
            <w:noProof/>
          </w:rPr>
          <w:t>Зоны рекреационного назначения:</w:t>
        </w:r>
        <w:r>
          <w:rPr>
            <w:noProof/>
            <w:webHidden/>
          </w:rPr>
          <w:tab/>
        </w:r>
        <w:r>
          <w:rPr>
            <w:noProof/>
            <w:webHidden/>
          </w:rPr>
          <w:fldChar w:fldCharType="begin"/>
        </w:r>
        <w:r>
          <w:rPr>
            <w:noProof/>
            <w:webHidden/>
          </w:rPr>
          <w:instrText xml:space="preserve"> PAGEREF _Toc159407690 \h </w:instrText>
        </w:r>
        <w:r>
          <w:rPr>
            <w:noProof/>
            <w:webHidden/>
          </w:rPr>
        </w:r>
        <w:r>
          <w:rPr>
            <w:noProof/>
            <w:webHidden/>
          </w:rPr>
          <w:fldChar w:fldCharType="separate"/>
        </w:r>
        <w:r>
          <w:rPr>
            <w:noProof/>
            <w:webHidden/>
          </w:rPr>
          <w:t>321</w:t>
        </w:r>
        <w:r>
          <w:rPr>
            <w:noProof/>
            <w:webHidden/>
          </w:rPr>
          <w:fldChar w:fldCharType="end"/>
        </w:r>
      </w:hyperlink>
    </w:p>
    <w:p w14:paraId="4DC21954"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91" w:history="1">
        <w:r w:rsidRPr="00AD3DA3">
          <w:rPr>
            <w:rStyle w:val="ad"/>
            <w:noProof/>
          </w:rPr>
          <w:t>Р-О. Зона озелененных пространств рекреационного назначения.</w:t>
        </w:r>
        <w:r>
          <w:rPr>
            <w:noProof/>
            <w:webHidden/>
          </w:rPr>
          <w:tab/>
        </w:r>
        <w:r>
          <w:rPr>
            <w:noProof/>
            <w:webHidden/>
          </w:rPr>
          <w:fldChar w:fldCharType="begin"/>
        </w:r>
        <w:r>
          <w:rPr>
            <w:noProof/>
            <w:webHidden/>
          </w:rPr>
          <w:instrText xml:space="preserve"> PAGEREF _Toc159407691 \h </w:instrText>
        </w:r>
        <w:r>
          <w:rPr>
            <w:noProof/>
            <w:webHidden/>
          </w:rPr>
        </w:r>
        <w:r>
          <w:rPr>
            <w:noProof/>
            <w:webHidden/>
          </w:rPr>
          <w:fldChar w:fldCharType="separate"/>
        </w:r>
        <w:r>
          <w:rPr>
            <w:noProof/>
            <w:webHidden/>
          </w:rPr>
          <w:t>321</w:t>
        </w:r>
        <w:r>
          <w:rPr>
            <w:noProof/>
            <w:webHidden/>
          </w:rPr>
          <w:fldChar w:fldCharType="end"/>
        </w:r>
      </w:hyperlink>
    </w:p>
    <w:p w14:paraId="2A528967"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92" w:history="1">
        <w:r w:rsidRPr="00AD3DA3">
          <w:rPr>
            <w:rStyle w:val="ad"/>
            <w:noProof/>
          </w:rPr>
          <w:t>Р-ТОС. Зона объектов туризма, отдыха и спорта.</w:t>
        </w:r>
        <w:r>
          <w:rPr>
            <w:noProof/>
            <w:webHidden/>
          </w:rPr>
          <w:tab/>
        </w:r>
        <w:r>
          <w:rPr>
            <w:noProof/>
            <w:webHidden/>
          </w:rPr>
          <w:fldChar w:fldCharType="begin"/>
        </w:r>
        <w:r>
          <w:rPr>
            <w:noProof/>
            <w:webHidden/>
          </w:rPr>
          <w:instrText xml:space="preserve"> PAGEREF _Toc159407692 \h </w:instrText>
        </w:r>
        <w:r>
          <w:rPr>
            <w:noProof/>
            <w:webHidden/>
          </w:rPr>
        </w:r>
        <w:r>
          <w:rPr>
            <w:noProof/>
            <w:webHidden/>
          </w:rPr>
          <w:fldChar w:fldCharType="separate"/>
        </w:r>
        <w:r>
          <w:rPr>
            <w:noProof/>
            <w:webHidden/>
          </w:rPr>
          <w:t>327</w:t>
        </w:r>
        <w:r>
          <w:rPr>
            <w:noProof/>
            <w:webHidden/>
          </w:rPr>
          <w:fldChar w:fldCharType="end"/>
        </w:r>
      </w:hyperlink>
    </w:p>
    <w:p w14:paraId="3B6DFEBF"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93" w:history="1">
        <w:r w:rsidRPr="00AD3DA3">
          <w:rPr>
            <w:rStyle w:val="ad"/>
            <w:noProof/>
          </w:rPr>
          <w:t>Зоны специального назначения:</w:t>
        </w:r>
        <w:r>
          <w:rPr>
            <w:noProof/>
            <w:webHidden/>
          </w:rPr>
          <w:tab/>
        </w:r>
        <w:r>
          <w:rPr>
            <w:noProof/>
            <w:webHidden/>
          </w:rPr>
          <w:fldChar w:fldCharType="begin"/>
        </w:r>
        <w:r>
          <w:rPr>
            <w:noProof/>
            <w:webHidden/>
          </w:rPr>
          <w:instrText xml:space="preserve"> PAGEREF _Toc159407693 \h </w:instrText>
        </w:r>
        <w:r>
          <w:rPr>
            <w:noProof/>
            <w:webHidden/>
          </w:rPr>
        </w:r>
        <w:r>
          <w:rPr>
            <w:noProof/>
            <w:webHidden/>
          </w:rPr>
          <w:fldChar w:fldCharType="separate"/>
        </w:r>
        <w:r>
          <w:rPr>
            <w:noProof/>
            <w:webHidden/>
          </w:rPr>
          <w:t>336</w:t>
        </w:r>
        <w:r>
          <w:rPr>
            <w:noProof/>
            <w:webHidden/>
          </w:rPr>
          <w:fldChar w:fldCharType="end"/>
        </w:r>
      </w:hyperlink>
    </w:p>
    <w:p w14:paraId="05D2C66C"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94" w:history="1">
        <w:r w:rsidRPr="00AD3DA3">
          <w:rPr>
            <w:rStyle w:val="ad"/>
            <w:noProof/>
          </w:rPr>
          <w:t>СН.1. Зона кладбищ.</w:t>
        </w:r>
        <w:r>
          <w:rPr>
            <w:noProof/>
            <w:webHidden/>
          </w:rPr>
          <w:tab/>
        </w:r>
        <w:r>
          <w:rPr>
            <w:noProof/>
            <w:webHidden/>
          </w:rPr>
          <w:fldChar w:fldCharType="begin"/>
        </w:r>
        <w:r>
          <w:rPr>
            <w:noProof/>
            <w:webHidden/>
          </w:rPr>
          <w:instrText xml:space="preserve"> PAGEREF _Toc159407694 \h </w:instrText>
        </w:r>
        <w:r>
          <w:rPr>
            <w:noProof/>
            <w:webHidden/>
          </w:rPr>
        </w:r>
        <w:r>
          <w:rPr>
            <w:noProof/>
            <w:webHidden/>
          </w:rPr>
          <w:fldChar w:fldCharType="separate"/>
        </w:r>
        <w:r>
          <w:rPr>
            <w:noProof/>
            <w:webHidden/>
          </w:rPr>
          <w:t>336</w:t>
        </w:r>
        <w:r>
          <w:rPr>
            <w:noProof/>
            <w:webHidden/>
          </w:rPr>
          <w:fldChar w:fldCharType="end"/>
        </w:r>
      </w:hyperlink>
    </w:p>
    <w:p w14:paraId="0212D955"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95" w:history="1">
        <w:r w:rsidRPr="00AD3DA3">
          <w:rPr>
            <w:rStyle w:val="ad"/>
            <w:noProof/>
          </w:rPr>
          <w:t>Зоны военных объектов и иныХ режимных территорий:</w:t>
        </w:r>
        <w:r>
          <w:rPr>
            <w:noProof/>
            <w:webHidden/>
          </w:rPr>
          <w:tab/>
        </w:r>
        <w:r>
          <w:rPr>
            <w:noProof/>
            <w:webHidden/>
          </w:rPr>
          <w:fldChar w:fldCharType="begin"/>
        </w:r>
        <w:r>
          <w:rPr>
            <w:noProof/>
            <w:webHidden/>
          </w:rPr>
          <w:instrText xml:space="preserve"> PAGEREF _Toc159407695 \h </w:instrText>
        </w:r>
        <w:r>
          <w:rPr>
            <w:noProof/>
            <w:webHidden/>
          </w:rPr>
        </w:r>
        <w:r>
          <w:rPr>
            <w:noProof/>
            <w:webHidden/>
          </w:rPr>
          <w:fldChar w:fldCharType="separate"/>
        </w:r>
        <w:r>
          <w:rPr>
            <w:noProof/>
            <w:webHidden/>
          </w:rPr>
          <w:t>341</w:t>
        </w:r>
        <w:r>
          <w:rPr>
            <w:noProof/>
            <w:webHidden/>
          </w:rPr>
          <w:fldChar w:fldCharType="end"/>
        </w:r>
      </w:hyperlink>
    </w:p>
    <w:p w14:paraId="282838EB"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96" w:history="1">
        <w:r w:rsidRPr="00AD3DA3">
          <w:rPr>
            <w:rStyle w:val="ad"/>
            <w:noProof/>
          </w:rPr>
          <w:t>В. Зона военных объектов и иных режимных территорий.</w:t>
        </w:r>
        <w:r>
          <w:rPr>
            <w:noProof/>
            <w:webHidden/>
          </w:rPr>
          <w:tab/>
        </w:r>
        <w:r>
          <w:rPr>
            <w:noProof/>
            <w:webHidden/>
          </w:rPr>
          <w:fldChar w:fldCharType="begin"/>
        </w:r>
        <w:r>
          <w:rPr>
            <w:noProof/>
            <w:webHidden/>
          </w:rPr>
          <w:instrText xml:space="preserve"> PAGEREF _Toc159407696 \h </w:instrText>
        </w:r>
        <w:r>
          <w:rPr>
            <w:noProof/>
            <w:webHidden/>
          </w:rPr>
        </w:r>
        <w:r>
          <w:rPr>
            <w:noProof/>
            <w:webHidden/>
          </w:rPr>
          <w:fldChar w:fldCharType="separate"/>
        </w:r>
        <w:r>
          <w:rPr>
            <w:noProof/>
            <w:webHidden/>
          </w:rPr>
          <w:t>341</w:t>
        </w:r>
        <w:r>
          <w:rPr>
            <w:noProof/>
            <w:webHidden/>
          </w:rPr>
          <w:fldChar w:fldCharType="end"/>
        </w:r>
      </w:hyperlink>
    </w:p>
    <w:p w14:paraId="2A1C5B34" w14:textId="77777777" w:rsidR="001B39B3" w:rsidRDefault="001B39B3">
      <w:pPr>
        <w:pStyle w:val="1e"/>
        <w:tabs>
          <w:tab w:val="right" w:leader="dot" w:pos="9629"/>
        </w:tabs>
        <w:rPr>
          <w:rFonts w:asciiTheme="minorHAnsi" w:eastAsiaTheme="minorEastAsia" w:hAnsiTheme="minorHAnsi"/>
          <w:noProof/>
          <w:sz w:val="22"/>
          <w:lang w:eastAsia="ru-RU"/>
        </w:rPr>
      </w:pPr>
      <w:hyperlink w:anchor="_Toc159407697" w:history="1">
        <w:r w:rsidRPr="00AD3DA3">
          <w:rPr>
            <w:rStyle w:val="ad"/>
            <w:noProof/>
          </w:rPr>
          <w:t>иные виды территориальных зон:</w:t>
        </w:r>
        <w:r>
          <w:rPr>
            <w:noProof/>
            <w:webHidden/>
          </w:rPr>
          <w:tab/>
        </w:r>
        <w:r>
          <w:rPr>
            <w:noProof/>
            <w:webHidden/>
          </w:rPr>
          <w:fldChar w:fldCharType="begin"/>
        </w:r>
        <w:r>
          <w:rPr>
            <w:noProof/>
            <w:webHidden/>
          </w:rPr>
          <w:instrText xml:space="preserve"> PAGEREF _Toc159407697 \h </w:instrText>
        </w:r>
        <w:r>
          <w:rPr>
            <w:noProof/>
            <w:webHidden/>
          </w:rPr>
        </w:r>
        <w:r>
          <w:rPr>
            <w:noProof/>
            <w:webHidden/>
          </w:rPr>
          <w:fldChar w:fldCharType="separate"/>
        </w:r>
        <w:r>
          <w:rPr>
            <w:noProof/>
            <w:webHidden/>
          </w:rPr>
          <w:t>349</w:t>
        </w:r>
        <w:r>
          <w:rPr>
            <w:noProof/>
            <w:webHidden/>
          </w:rPr>
          <w:fldChar w:fldCharType="end"/>
        </w:r>
      </w:hyperlink>
    </w:p>
    <w:p w14:paraId="1CE39D7A" w14:textId="77777777" w:rsidR="001B39B3" w:rsidRDefault="001B39B3">
      <w:pPr>
        <w:pStyle w:val="61"/>
        <w:tabs>
          <w:tab w:val="right" w:leader="dot" w:pos="9629"/>
        </w:tabs>
        <w:rPr>
          <w:rFonts w:asciiTheme="minorHAnsi" w:eastAsiaTheme="minorEastAsia" w:hAnsiTheme="minorHAnsi"/>
          <w:noProof/>
          <w:sz w:val="22"/>
          <w:lang w:eastAsia="ru-RU"/>
        </w:rPr>
      </w:pPr>
      <w:hyperlink w:anchor="_Toc159407698" w:history="1">
        <w:r w:rsidRPr="00AD3DA3">
          <w:rPr>
            <w:rStyle w:val="ad"/>
            <w:noProof/>
          </w:rPr>
          <w:t>ИВ-1. Зона озеленения специального назначения.</w:t>
        </w:r>
        <w:r>
          <w:rPr>
            <w:noProof/>
            <w:webHidden/>
          </w:rPr>
          <w:tab/>
        </w:r>
        <w:r>
          <w:rPr>
            <w:noProof/>
            <w:webHidden/>
          </w:rPr>
          <w:fldChar w:fldCharType="begin"/>
        </w:r>
        <w:r>
          <w:rPr>
            <w:noProof/>
            <w:webHidden/>
          </w:rPr>
          <w:instrText xml:space="preserve"> PAGEREF _Toc159407698 \h </w:instrText>
        </w:r>
        <w:r>
          <w:rPr>
            <w:noProof/>
            <w:webHidden/>
          </w:rPr>
        </w:r>
        <w:r>
          <w:rPr>
            <w:noProof/>
            <w:webHidden/>
          </w:rPr>
          <w:fldChar w:fldCharType="separate"/>
        </w:r>
        <w:r>
          <w:rPr>
            <w:noProof/>
            <w:webHidden/>
          </w:rPr>
          <w:t>349</w:t>
        </w:r>
        <w:r>
          <w:rPr>
            <w:noProof/>
            <w:webHidden/>
          </w:rPr>
          <w:fldChar w:fldCharType="end"/>
        </w:r>
      </w:hyperlink>
    </w:p>
    <w:p w14:paraId="631D2503" w14:textId="77777777" w:rsidR="001B39B3" w:rsidRDefault="001B39B3">
      <w:pPr>
        <w:pStyle w:val="43"/>
        <w:tabs>
          <w:tab w:val="right" w:leader="dot" w:pos="9629"/>
        </w:tabs>
        <w:rPr>
          <w:rFonts w:asciiTheme="minorHAnsi" w:eastAsiaTheme="minorEastAsia" w:hAnsiTheme="minorHAnsi"/>
          <w:noProof/>
          <w:sz w:val="22"/>
          <w:lang w:eastAsia="ru-RU"/>
        </w:rPr>
      </w:pPr>
      <w:hyperlink w:anchor="_Toc159407699" w:history="1">
        <w:r w:rsidRPr="00AD3DA3">
          <w:rPr>
            <w:rStyle w:val="ad"/>
            <w:noProof/>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_Toc159407699 \h </w:instrText>
        </w:r>
        <w:r>
          <w:rPr>
            <w:noProof/>
            <w:webHidden/>
          </w:rPr>
        </w:r>
        <w:r>
          <w:rPr>
            <w:noProof/>
            <w:webHidden/>
          </w:rPr>
          <w:fldChar w:fldCharType="separate"/>
        </w:r>
        <w:r>
          <w:rPr>
            <w:noProof/>
            <w:webHidden/>
          </w:rPr>
          <w:t>353</w:t>
        </w:r>
        <w:r>
          <w:rPr>
            <w:noProof/>
            <w:webHidden/>
          </w:rPr>
          <w:fldChar w:fldCharType="end"/>
        </w:r>
      </w:hyperlink>
    </w:p>
    <w:p w14:paraId="7021E02B" w14:textId="77777777" w:rsidR="001B39B3" w:rsidRDefault="001B39B3">
      <w:pPr>
        <w:pStyle w:val="27"/>
        <w:rPr>
          <w:rFonts w:asciiTheme="minorHAnsi" w:eastAsiaTheme="minorEastAsia" w:hAnsiTheme="minorHAnsi"/>
          <w:noProof/>
          <w:sz w:val="22"/>
          <w:lang w:eastAsia="ru-RU"/>
        </w:rPr>
      </w:pPr>
      <w:hyperlink w:anchor="_Toc159407700" w:history="1">
        <w:r w:rsidRPr="00AD3DA3">
          <w:rPr>
            <w:rStyle w:val="ad"/>
            <w:noProof/>
          </w:rPr>
          <w:t>ПРИЛОЖЕНИЕ 1. СВЕДЕНИЯ О ГРАНИЦАХ ТЕРРИТОРИАЛЬНЫХ ЗОН</w:t>
        </w:r>
        <w:r>
          <w:rPr>
            <w:noProof/>
            <w:webHidden/>
          </w:rPr>
          <w:tab/>
        </w:r>
        <w:r>
          <w:rPr>
            <w:noProof/>
            <w:webHidden/>
          </w:rPr>
          <w:fldChar w:fldCharType="begin"/>
        </w:r>
        <w:r>
          <w:rPr>
            <w:noProof/>
            <w:webHidden/>
          </w:rPr>
          <w:instrText xml:space="preserve"> PAGEREF _Toc159407700 \h </w:instrText>
        </w:r>
        <w:r>
          <w:rPr>
            <w:noProof/>
            <w:webHidden/>
          </w:rPr>
        </w:r>
        <w:r>
          <w:rPr>
            <w:noProof/>
            <w:webHidden/>
          </w:rPr>
          <w:fldChar w:fldCharType="separate"/>
        </w:r>
        <w:r>
          <w:rPr>
            <w:noProof/>
            <w:webHidden/>
          </w:rPr>
          <w:t>379</w:t>
        </w:r>
        <w:r>
          <w:rPr>
            <w:noProof/>
            <w:webHidden/>
          </w:rPr>
          <w:fldChar w:fldCharType="end"/>
        </w:r>
      </w:hyperlink>
    </w:p>
    <w:p w14:paraId="300B6BD0" w14:textId="3EE97E0E" w:rsidR="008D033E" w:rsidRPr="005136D1" w:rsidRDefault="00EC227E" w:rsidP="00EC227E">
      <w:pPr>
        <w:pStyle w:val="27"/>
        <w:rPr>
          <w:rFonts w:eastAsia="Times New Roman" w:cs="Times New Roman"/>
          <w:bCs/>
          <w:color w:val="000000"/>
          <w:szCs w:val="24"/>
          <w:lang w:eastAsia="ru-RU"/>
        </w:rPr>
      </w:pPr>
      <w:r w:rsidRPr="005136D1">
        <w:rPr>
          <w:rFonts w:eastAsia="Times New Roman" w:cs="Times New Roman"/>
          <w:bCs/>
          <w:color w:val="000000"/>
          <w:szCs w:val="24"/>
          <w:lang w:eastAsia="ru-RU"/>
        </w:rPr>
        <w:fldChar w:fldCharType="end"/>
      </w:r>
    </w:p>
    <w:p w14:paraId="7AE11463" w14:textId="27D82496" w:rsidR="00EC227E" w:rsidRPr="005136D1" w:rsidRDefault="00EC227E" w:rsidP="00EC227E">
      <w:pPr>
        <w:rPr>
          <w:lang w:eastAsia="ru-RU"/>
        </w:rPr>
      </w:pPr>
    </w:p>
    <w:p w14:paraId="2A004378" w14:textId="60F01A99" w:rsidR="00EC227E" w:rsidRPr="005136D1" w:rsidRDefault="00EC227E" w:rsidP="00EC227E">
      <w:pPr>
        <w:rPr>
          <w:lang w:eastAsia="ru-RU"/>
        </w:rPr>
      </w:pPr>
    </w:p>
    <w:p w14:paraId="763952F8" w14:textId="77777777" w:rsidR="00EC227E" w:rsidRPr="005136D1" w:rsidRDefault="00EC227E" w:rsidP="00EC227E">
      <w:pPr>
        <w:rPr>
          <w:lang w:eastAsia="ru-RU"/>
        </w:rPr>
      </w:pPr>
    </w:p>
    <w:p w14:paraId="2E44B668" w14:textId="18A8B8B2" w:rsidR="00307F93" w:rsidRPr="005136D1" w:rsidRDefault="00307F93">
      <w:pPr>
        <w:rPr>
          <w:lang w:eastAsia="ru-RU"/>
        </w:rPr>
      </w:pPr>
      <w:r w:rsidRPr="005136D1">
        <w:rPr>
          <w:lang w:eastAsia="ru-RU"/>
        </w:rPr>
        <w:br w:type="page"/>
      </w:r>
    </w:p>
    <w:p w14:paraId="208BB1AF" w14:textId="77777777" w:rsidR="00814148" w:rsidRPr="005136D1"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5136D1">
        <w:rPr>
          <w:rFonts w:eastAsia="Times New Roman" w:cs="Times New Roman"/>
          <w:b/>
          <w:bCs/>
          <w:szCs w:val="24"/>
          <w:lang w:eastAsia="ru-RU"/>
        </w:rPr>
        <w:lastRenderedPageBreak/>
        <w:t>ПРАВИЛА ЗЕМЛЕПОЛЬЗОВАНИЯ И ЗАСТРОЙКИ</w:t>
      </w:r>
    </w:p>
    <w:p w14:paraId="2A2C4F8E" w14:textId="53AEC841" w:rsidR="00814148" w:rsidRPr="005136D1" w:rsidRDefault="002423DE"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sidRPr="005136D1">
        <w:rPr>
          <w:rFonts w:eastAsia="Times New Roman" w:cs="Times New Roman"/>
          <w:b/>
          <w:bCs/>
          <w:szCs w:val="24"/>
          <w:lang w:eastAsia="ru-RU"/>
        </w:rPr>
        <w:t>НИЖНЕБАКАНСКОГО</w:t>
      </w:r>
      <w:r w:rsidR="00814148" w:rsidRPr="005136D1">
        <w:rPr>
          <w:rFonts w:eastAsia="Times New Roman" w:cs="Times New Roman"/>
          <w:b/>
          <w:bCs/>
          <w:szCs w:val="24"/>
          <w:lang w:eastAsia="ru-RU"/>
        </w:rPr>
        <w:t xml:space="preserve"> СЕЛЬСКОГО ПОСЕЛЕНИЯ</w:t>
      </w:r>
    </w:p>
    <w:p w14:paraId="00F4D148" w14:textId="77777777" w:rsidR="00814148" w:rsidRPr="005136D1"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sidRPr="005136D1">
        <w:rPr>
          <w:rFonts w:eastAsia="Times New Roman" w:cs="Times New Roman"/>
          <w:b/>
          <w:bCs/>
          <w:szCs w:val="24"/>
          <w:lang w:eastAsia="ru-RU"/>
        </w:rPr>
        <w:t>КРЫМСКОГО РАЙОНА КРАСНОДАРСКОГО КРАЯ</w:t>
      </w:r>
    </w:p>
    <w:p w14:paraId="4B0D70B3" w14:textId="77777777" w:rsidR="00814148" w:rsidRPr="005136D1"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5EF8E5B9" w:rsidR="00814148" w:rsidRPr="005136D1"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5136D1">
        <w:rPr>
          <w:rFonts w:eastAsia="Times New Roman" w:cs="Times New Roman"/>
          <w:szCs w:val="24"/>
          <w:lang w:eastAsia="ru-RU"/>
        </w:rPr>
        <w:t xml:space="preserve">Правила землепользования и застройки </w:t>
      </w:r>
      <w:r w:rsidR="002423DE" w:rsidRPr="005136D1">
        <w:rPr>
          <w:rFonts w:eastAsia="Times New Roman" w:cs="Times New Roman"/>
          <w:szCs w:val="24"/>
          <w:lang w:eastAsia="ru-RU"/>
        </w:rPr>
        <w:t>Нижнебаканского</w:t>
      </w:r>
      <w:r w:rsidRPr="005136D1">
        <w:rPr>
          <w:rFonts w:eastAsia="Times New Roman" w:cs="Times New Roman"/>
          <w:szCs w:val="24"/>
          <w:lang w:eastAsia="ru-RU"/>
        </w:rPr>
        <w:t xml:space="preserve"> сельского поселения Крымского района Краснодарского края, (далее – Правила) являются нормативным правовым актом</w:t>
      </w:r>
      <w:r w:rsidRPr="005136D1">
        <w:rPr>
          <w:rFonts w:eastAsia="Times New Roman" w:cs="Times New Roman"/>
          <w:color w:val="FF0000"/>
          <w:szCs w:val="24"/>
          <w:lang w:eastAsia="ru-RU"/>
        </w:rPr>
        <w:t xml:space="preserve"> </w:t>
      </w:r>
      <w:r w:rsidRPr="005136D1">
        <w:rPr>
          <w:rFonts w:eastAsia="Times New Roman" w:cs="Times New Roman"/>
          <w:szCs w:val="24"/>
          <w:lang w:eastAsia="ru-RU"/>
        </w:rPr>
        <w:t xml:space="preserve">применительно к территории муниципального образования </w:t>
      </w:r>
      <w:r w:rsidR="002423DE" w:rsidRPr="005136D1">
        <w:rPr>
          <w:rFonts w:eastAsia="Times New Roman" w:cs="Times New Roman"/>
          <w:szCs w:val="24"/>
          <w:lang w:eastAsia="ru-RU"/>
        </w:rPr>
        <w:t>Нижнебаканское</w:t>
      </w:r>
      <w:r w:rsidRPr="005136D1">
        <w:rPr>
          <w:rFonts w:eastAsia="Times New Roman" w:cs="Times New Roman"/>
          <w:szCs w:val="24"/>
          <w:lang w:eastAsia="ru-RU"/>
        </w:rPr>
        <w:t xml:space="preserve"> сельское поселение (далее – </w:t>
      </w:r>
      <w:r w:rsidR="002423DE" w:rsidRPr="005136D1">
        <w:rPr>
          <w:rFonts w:eastAsia="Times New Roman" w:cs="Times New Roman"/>
          <w:szCs w:val="24"/>
          <w:lang w:eastAsia="ru-RU"/>
        </w:rPr>
        <w:t>Нижнебаканское</w:t>
      </w:r>
      <w:r w:rsidRPr="005136D1">
        <w:rPr>
          <w:rFonts w:eastAsia="Times New Roman" w:cs="Times New Roman"/>
          <w:szCs w:val="24"/>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2423DE" w:rsidRPr="005136D1">
        <w:rPr>
          <w:rFonts w:eastAsia="Times New Roman" w:cs="Times New Roman"/>
          <w:szCs w:val="24"/>
          <w:lang w:eastAsia="ru-RU"/>
        </w:rPr>
        <w:t>Нижнебаканского</w:t>
      </w:r>
      <w:r w:rsidRPr="005136D1">
        <w:rPr>
          <w:rFonts w:eastAsia="Times New Roman" w:cs="Times New Roman"/>
          <w:szCs w:val="24"/>
          <w:lang w:eastAsia="ru-RU"/>
        </w:rPr>
        <w:t xml:space="preserve"> сельского поселения, генеральным планом </w:t>
      </w:r>
      <w:r w:rsidR="002423DE" w:rsidRPr="005136D1">
        <w:rPr>
          <w:rFonts w:eastAsia="Times New Roman" w:cs="Times New Roman"/>
          <w:szCs w:val="24"/>
          <w:lang w:eastAsia="ru-RU"/>
        </w:rPr>
        <w:t>Нижнебаканского</w:t>
      </w:r>
      <w:r w:rsidRPr="005136D1">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2423DE" w:rsidRPr="005136D1">
        <w:rPr>
          <w:rFonts w:eastAsia="Times New Roman" w:cs="Times New Roman"/>
          <w:szCs w:val="24"/>
          <w:lang w:eastAsia="ru-RU"/>
        </w:rPr>
        <w:t>Нижнебаканское</w:t>
      </w:r>
      <w:r w:rsidRPr="005136D1">
        <w:rPr>
          <w:rFonts w:eastAsia="Times New Roman" w:cs="Times New Roman"/>
          <w:szCs w:val="24"/>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5136D1" w:rsidRDefault="003D369E" w:rsidP="00524629">
      <w:pPr>
        <w:pStyle w:val="1"/>
      </w:pPr>
      <w:bookmarkStart w:id="3" w:name="_Toc63410750"/>
      <w:bookmarkStart w:id="4" w:name="_Toc148689029"/>
    </w:p>
    <w:p w14:paraId="242663CB" w14:textId="397EA081" w:rsidR="00524629" w:rsidRPr="005136D1" w:rsidRDefault="00524629" w:rsidP="00524629">
      <w:pPr>
        <w:pStyle w:val="1"/>
      </w:pPr>
      <w:bookmarkStart w:id="5" w:name="_Toc159407585"/>
      <w:r w:rsidRPr="005136D1">
        <w:t xml:space="preserve">ЧАСТЬ </w:t>
      </w:r>
      <w:r w:rsidRPr="005136D1">
        <w:rPr>
          <w:lang w:val="en-US"/>
        </w:rPr>
        <w:t>I</w:t>
      </w:r>
      <w:r w:rsidRPr="005136D1">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5136D1" w:rsidRDefault="00814148" w:rsidP="00814148">
      <w:pPr>
        <w:pStyle w:val="aff6"/>
        <w:ind w:firstLine="680"/>
        <w:rPr>
          <w:b/>
          <w:sz w:val="24"/>
        </w:rPr>
      </w:pPr>
    </w:p>
    <w:p w14:paraId="41BF2CC5" w14:textId="77777777" w:rsidR="00263D42" w:rsidRPr="005136D1"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9407586"/>
      <w:r w:rsidRPr="005136D1">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5136D1">
        <w:t xml:space="preserve"> </w:t>
      </w:r>
    </w:p>
    <w:p w14:paraId="5E256658" w14:textId="77777777" w:rsidR="00263D42" w:rsidRPr="005136D1" w:rsidRDefault="00263D42" w:rsidP="00263D42"/>
    <w:p w14:paraId="5BD42392" w14:textId="77777777" w:rsidR="00263D42" w:rsidRPr="005136D1"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9407587"/>
      <w:r w:rsidRPr="005136D1">
        <w:t>Раздел 1. Общие положения</w:t>
      </w:r>
      <w:bookmarkEnd w:id="13"/>
      <w:bookmarkEnd w:id="14"/>
      <w:bookmarkEnd w:id="15"/>
      <w:bookmarkEnd w:id="16"/>
      <w:bookmarkEnd w:id="17"/>
      <w:bookmarkEnd w:id="18"/>
      <w:bookmarkEnd w:id="19"/>
    </w:p>
    <w:p w14:paraId="74657D90" w14:textId="77777777" w:rsidR="00263D42" w:rsidRPr="005136D1" w:rsidRDefault="00263D42" w:rsidP="00263D42"/>
    <w:p w14:paraId="748F023B" w14:textId="77777777" w:rsidR="00263D42" w:rsidRPr="005136D1" w:rsidRDefault="00263D42" w:rsidP="00263D42">
      <w:pPr>
        <w:pStyle w:val="4"/>
        <w:numPr>
          <w:ilvl w:val="0"/>
          <w:numId w:val="0"/>
        </w:numPr>
        <w:rPr>
          <w:b w:val="0"/>
        </w:rPr>
      </w:pPr>
      <w:bookmarkStart w:id="20" w:name="_Toc63410753"/>
      <w:bookmarkStart w:id="21" w:name="_Toc159407588"/>
      <w:r w:rsidRPr="005136D1">
        <w:t>Статья 1. Основные понятия, используемые в Правилах.</w:t>
      </w:r>
      <w:bookmarkEnd w:id="20"/>
      <w:bookmarkEnd w:id="21"/>
    </w:p>
    <w:p w14:paraId="2D559AA1" w14:textId="77777777" w:rsidR="00263D42" w:rsidRPr="005136D1" w:rsidRDefault="00263D42" w:rsidP="00263D42">
      <w:pPr>
        <w:spacing w:after="0" w:line="240" w:lineRule="auto"/>
        <w:ind w:firstLine="680"/>
        <w:jc w:val="both"/>
        <w:rPr>
          <w:b/>
          <w:i/>
          <w:szCs w:val="24"/>
        </w:rPr>
      </w:pPr>
    </w:p>
    <w:p w14:paraId="4819DC71"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szCs w:val="24"/>
        </w:rPr>
        <w:t>В целях настоящего Кодекса используются следующие основные понятия:</w:t>
      </w:r>
    </w:p>
    <w:p w14:paraId="232ABF9B"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Градостроительная деятельность</w:t>
      </w:r>
      <w:r w:rsidRPr="005136D1">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Территориальное планирование</w:t>
      </w:r>
      <w:r w:rsidRPr="005136D1">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Устойчивое развитие территорий</w:t>
      </w:r>
      <w:r w:rsidRPr="005136D1">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Зоны с особыми условиями использования территорий</w:t>
      </w:r>
      <w:r w:rsidRPr="005136D1">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w:t>
      </w:r>
      <w:r w:rsidRPr="005136D1">
        <w:rPr>
          <w:rFonts w:eastAsia="Times New Roman" w:cs="Times New Roman"/>
          <w:szCs w:val="24"/>
        </w:rPr>
        <w:lastRenderedPageBreak/>
        <w:t>водоснабжения, зоны охраняемых объектов, приаэродромная территория, иные зоны, устанавливаемые в соответствии с </w:t>
      </w:r>
      <w:hyperlink r:id="rId8" w:anchor="dst1863" w:history="1">
        <w:r w:rsidRPr="005136D1">
          <w:rPr>
            <w:rFonts w:eastAsia="Times New Roman" w:cs="Times New Roman"/>
            <w:szCs w:val="24"/>
          </w:rPr>
          <w:t>законодательством</w:t>
        </w:r>
      </w:hyperlink>
      <w:r w:rsidRPr="005136D1">
        <w:rPr>
          <w:rFonts w:eastAsia="Times New Roman" w:cs="Times New Roman"/>
          <w:szCs w:val="24"/>
        </w:rPr>
        <w:t> Российской Федерации;</w:t>
      </w:r>
    </w:p>
    <w:p w14:paraId="275206A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Функциональные зоны</w:t>
      </w:r>
      <w:r w:rsidRPr="005136D1">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Градостроительное зонирование</w:t>
      </w:r>
      <w:r w:rsidRPr="005136D1">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Территориальные зоны</w:t>
      </w:r>
      <w:r w:rsidRPr="005136D1">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Правила землепользования и застройки </w:t>
      </w:r>
      <w:r w:rsidRPr="005136D1">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Градостроительный регламент </w:t>
      </w:r>
      <w:r w:rsidRPr="005136D1">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Объект капитального строительства</w:t>
      </w:r>
      <w:r w:rsidRPr="005136D1">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Линейные объекты</w:t>
      </w:r>
      <w:r w:rsidRPr="005136D1">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Некапитальные строения, сооружения</w:t>
      </w:r>
      <w:r w:rsidRPr="005136D1">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Информационная модель объекта капитального строительства (далее - информационная модель)</w:t>
      </w:r>
      <w:r w:rsidRPr="005136D1">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Красные линии</w:t>
      </w:r>
      <w:r w:rsidRPr="005136D1">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lastRenderedPageBreak/>
        <w:t xml:space="preserve">Территории общего пользования </w:t>
      </w:r>
      <w:r w:rsidRPr="005136D1">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Строительство</w:t>
      </w:r>
      <w:r w:rsidRPr="005136D1">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Реконструкция объектов капитального строительства (за исключением линейных объектов)</w:t>
      </w:r>
      <w:r w:rsidRPr="005136D1">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Реконструкция линейных объектов</w:t>
      </w:r>
      <w:r w:rsidRPr="005136D1">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Капитальный ремонт объектов капитального строительства (за исключением линейных объектов</w:t>
      </w:r>
      <w:r w:rsidRPr="005136D1">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Капитальный ремонт линейных объектов</w:t>
      </w:r>
      <w:r w:rsidRPr="005136D1">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Снос объекта капитального строительства</w:t>
      </w:r>
      <w:r w:rsidRPr="005136D1">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Инженерные изыскания</w:t>
      </w:r>
      <w:r w:rsidRPr="005136D1">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5136D1" w:rsidRDefault="00263D42" w:rsidP="00263D42">
      <w:pPr>
        <w:spacing w:after="0" w:line="240" w:lineRule="auto"/>
        <w:ind w:firstLine="680"/>
        <w:jc w:val="both"/>
        <w:rPr>
          <w:rFonts w:eastAsia="Times New Roman" w:cs="Times New Roman"/>
          <w:b/>
          <w:szCs w:val="24"/>
        </w:rPr>
      </w:pPr>
      <w:r w:rsidRPr="005136D1">
        <w:rPr>
          <w:rFonts w:eastAsia="Times New Roman" w:cs="Times New Roman"/>
          <w:b/>
          <w:szCs w:val="24"/>
        </w:rPr>
        <w:t>Застройщик</w:t>
      </w:r>
      <w:r w:rsidRPr="005136D1">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5136D1">
          <w:rPr>
            <w:rFonts w:eastAsia="Times New Roman" w:cs="Times New Roman"/>
            <w:szCs w:val="24"/>
          </w:rPr>
          <w:t>статьей 13.3</w:t>
        </w:r>
      </w:hyperlink>
      <w:r w:rsidRPr="005136D1">
        <w:rPr>
          <w:rFonts w:eastAsia="Times New Roman" w:cs="Times New Roman"/>
          <w:szCs w:val="24"/>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w:t>
      </w:r>
      <w:r w:rsidRPr="005136D1">
        <w:rPr>
          <w:rFonts w:eastAsia="Times New Roman" w:cs="Times New Roman"/>
          <w:szCs w:val="24"/>
        </w:rPr>
        <w:lastRenderedPageBreak/>
        <w:t>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Саморегулируемая организация в области инженерных изысканий, архитектурно</w:t>
      </w:r>
      <w:r w:rsidRPr="005136D1">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Объекты федерального значения </w:t>
      </w:r>
      <w:r w:rsidRPr="005136D1">
        <w:rPr>
          <w:rFonts w:eastAsia="Times New Roman" w:cs="Times New Roman"/>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5136D1">
          <w:rPr>
            <w:rFonts w:eastAsia="Times New Roman" w:cs="Times New Roman"/>
            <w:szCs w:val="24"/>
          </w:rPr>
          <w:t>Конституцией</w:t>
        </w:r>
      </w:hyperlink>
      <w:r w:rsidRPr="005136D1">
        <w:rPr>
          <w:rFonts w:eastAsia="Times New Roman" w:cs="Times New Roman"/>
          <w:szCs w:val="24"/>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5136D1">
          <w:rPr>
            <w:rFonts w:eastAsia="Times New Roman" w:cs="Times New Roman"/>
            <w:szCs w:val="24"/>
          </w:rPr>
          <w:t>Виды</w:t>
        </w:r>
      </w:hyperlink>
      <w:r w:rsidRPr="005136D1">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5136D1">
          <w:rPr>
            <w:rFonts w:eastAsia="Times New Roman" w:cs="Times New Roman"/>
            <w:szCs w:val="24"/>
          </w:rPr>
          <w:t>части 1 статьи 10</w:t>
        </w:r>
      </w:hyperlink>
      <w:r w:rsidRPr="005136D1">
        <w:rPr>
          <w:rFonts w:eastAsia="Times New Roman" w:cs="Times New Roman"/>
          <w:szCs w:val="24"/>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5136D1" w:rsidRDefault="00263D42" w:rsidP="00263D42">
      <w:pPr>
        <w:spacing w:after="0" w:line="240" w:lineRule="auto"/>
        <w:ind w:firstLine="680"/>
        <w:jc w:val="both"/>
        <w:rPr>
          <w:rFonts w:eastAsia="Times New Roman" w:cs="Times New Roman"/>
          <w:szCs w:val="24"/>
        </w:rPr>
      </w:pPr>
      <w:r w:rsidRPr="005136D1">
        <w:rPr>
          <w:b/>
          <w:szCs w:val="24"/>
          <w:shd w:val="clear" w:color="auto" w:fill="FFFFFF"/>
        </w:rPr>
        <w:t>Объекты регионального значения</w:t>
      </w:r>
      <w:r w:rsidRPr="005136D1">
        <w:rPr>
          <w:sz w:val="38"/>
          <w:szCs w:val="38"/>
          <w:shd w:val="clear" w:color="auto" w:fill="FFFFFF"/>
        </w:rPr>
        <w:t xml:space="preserve"> </w:t>
      </w:r>
      <w:r w:rsidRPr="005136D1">
        <w:rPr>
          <w:rFonts w:eastAsia="Times New Roman" w:cs="Times New Roman"/>
          <w:szCs w:val="24"/>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5136D1">
          <w:rPr>
            <w:rFonts w:eastAsia="Times New Roman" w:cs="Times New Roman"/>
            <w:szCs w:val="24"/>
          </w:rPr>
          <w:t>Конституцией</w:t>
        </w:r>
      </w:hyperlink>
      <w:r w:rsidRPr="005136D1">
        <w:rPr>
          <w:rFonts w:eastAsia="Times New Roman" w:cs="Times New Roman"/>
          <w:szCs w:val="24"/>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5136D1">
          <w:rPr>
            <w:rFonts w:eastAsia="Times New Roman" w:cs="Times New Roman"/>
            <w:szCs w:val="24"/>
          </w:rPr>
          <w:t>части 3 статьи 14</w:t>
        </w:r>
      </w:hyperlink>
      <w:r w:rsidRPr="005136D1">
        <w:rPr>
          <w:rFonts w:eastAsia="Times New Roman" w:cs="Times New Roman"/>
          <w:szCs w:val="24"/>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Объекты местного значения</w:t>
      </w:r>
      <w:r w:rsidRPr="005136D1">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w:t>
      </w:r>
      <w:r w:rsidRPr="005136D1">
        <w:rPr>
          <w:rFonts w:eastAsia="Times New Roman" w:cs="Times New Roman"/>
          <w:szCs w:val="24"/>
        </w:rPr>
        <w:lastRenderedPageBreak/>
        <w:t>указанных в </w:t>
      </w:r>
      <w:hyperlink r:id="rId15" w:anchor="dst101625" w:history="1">
        <w:r w:rsidRPr="005136D1">
          <w:rPr>
            <w:rFonts w:eastAsia="Times New Roman" w:cs="Times New Roman"/>
            <w:szCs w:val="24"/>
          </w:rPr>
          <w:t>пункте 1 части 3 статьи 19</w:t>
        </w:r>
      </w:hyperlink>
      <w:r w:rsidRPr="005136D1">
        <w:rPr>
          <w:rFonts w:eastAsia="Times New Roman" w:cs="Times New Roman"/>
          <w:szCs w:val="24"/>
        </w:rPr>
        <w:t> и </w:t>
      </w:r>
      <w:hyperlink r:id="rId16" w:anchor="dst101686" w:history="1">
        <w:r w:rsidRPr="005136D1">
          <w:rPr>
            <w:rFonts w:eastAsia="Times New Roman" w:cs="Times New Roman"/>
            <w:szCs w:val="24"/>
          </w:rPr>
          <w:t>пункте 1 части 5 статьи 23</w:t>
        </w:r>
      </w:hyperlink>
      <w:r w:rsidRPr="005136D1">
        <w:rPr>
          <w:rFonts w:eastAsia="Times New Roman" w:cs="Times New Roman"/>
          <w:szCs w:val="24"/>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Парковка (парковочное место)</w:t>
      </w:r>
      <w:r w:rsidRPr="005136D1">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5136D1" w:rsidRDefault="00263D42" w:rsidP="00263D42">
      <w:pPr>
        <w:spacing w:after="0" w:line="240" w:lineRule="auto"/>
        <w:ind w:firstLine="680"/>
        <w:jc w:val="both"/>
        <w:rPr>
          <w:rFonts w:eastAsia="Times New Roman" w:cs="Times New Roman"/>
          <w:b/>
          <w:szCs w:val="24"/>
        </w:rPr>
      </w:pPr>
      <w:r w:rsidRPr="005136D1">
        <w:rPr>
          <w:rFonts w:eastAsia="Times New Roman" w:cs="Times New Roman"/>
          <w:b/>
          <w:szCs w:val="24"/>
        </w:rPr>
        <w:t>Технический заказчик</w:t>
      </w:r>
      <w:r w:rsidRPr="005136D1">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5136D1">
          <w:rPr>
            <w:rFonts w:eastAsia="Times New Roman" w:cs="Times New Roman"/>
            <w:szCs w:val="24"/>
          </w:rPr>
          <w:t>функции</w:t>
        </w:r>
      </w:hyperlink>
      <w:r w:rsidRPr="005136D1">
        <w:rPr>
          <w:rFonts w:eastAsia="Times New Roman" w:cs="Times New Roman"/>
          <w:szCs w:val="24"/>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5136D1">
          <w:rPr>
            <w:rFonts w:eastAsia="Times New Roman" w:cs="Times New Roman"/>
            <w:szCs w:val="24"/>
          </w:rPr>
          <w:t>частью 2.1 статьи 47</w:t>
        </w:r>
      </w:hyperlink>
      <w:r w:rsidRPr="005136D1">
        <w:rPr>
          <w:rFonts w:eastAsia="Times New Roman" w:cs="Times New Roman"/>
          <w:szCs w:val="24"/>
        </w:rPr>
        <w:t>, </w:t>
      </w:r>
      <w:hyperlink r:id="rId19" w:anchor="dst1683" w:history="1">
        <w:r w:rsidRPr="005136D1">
          <w:rPr>
            <w:rFonts w:eastAsia="Times New Roman" w:cs="Times New Roman"/>
            <w:szCs w:val="24"/>
          </w:rPr>
          <w:t>частью 4.1 статьи 48</w:t>
        </w:r>
      </w:hyperlink>
      <w:r w:rsidRPr="005136D1">
        <w:rPr>
          <w:rFonts w:eastAsia="Times New Roman" w:cs="Times New Roman"/>
          <w:szCs w:val="24"/>
        </w:rPr>
        <w:t>, </w:t>
      </w:r>
      <w:hyperlink r:id="rId20" w:anchor="dst1696" w:history="1">
        <w:r w:rsidRPr="005136D1">
          <w:rPr>
            <w:rFonts w:eastAsia="Times New Roman" w:cs="Times New Roman"/>
            <w:szCs w:val="24"/>
          </w:rPr>
          <w:t>частями 2.1</w:t>
        </w:r>
      </w:hyperlink>
      <w:r w:rsidRPr="005136D1">
        <w:rPr>
          <w:rFonts w:eastAsia="Times New Roman" w:cs="Times New Roman"/>
          <w:szCs w:val="24"/>
        </w:rPr>
        <w:t> и </w:t>
      </w:r>
      <w:hyperlink r:id="rId21" w:anchor="dst1697" w:history="1">
        <w:r w:rsidRPr="005136D1">
          <w:rPr>
            <w:rFonts w:eastAsia="Times New Roman" w:cs="Times New Roman"/>
            <w:szCs w:val="24"/>
          </w:rPr>
          <w:t>2.2 статьи 52</w:t>
        </w:r>
      </w:hyperlink>
      <w:r w:rsidRPr="005136D1">
        <w:rPr>
          <w:rFonts w:eastAsia="Times New Roman" w:cs="Times New Roman"/>
          <w:szCs w:val="24"/>
        </w:rPr>
        <w:t>, </w:t>
      </w:r>
      <w:hyperlink r:id="rId22" w:anchor="dst2757" w:history="1">
        <w:r w:rsidRPr="005136D1">
          <w:rPr>
            <w:rFonts w:eastAsia="Times New Roman" w:cs="Times New Roman"/>
            <w:szCs w:val="24"/>
          </w:rPr>
          <w:t>частями 5</w:t>
        </w:r>
      </w:hyperlink>
      <w:r w:rsidRPr="005136D1">
        <w:rPr>
          <w:rFonts w:eastAsia="Times New Roman" w:cs="Times New Roman"/>
          <w:szCs w:val="24"/>
        </w:rPr>
        <w:t> и </w:t>
      </w:r>
      <w:hyperlink r:id="rId23" w:anchor="dst2758" w:history="1">
        <w:r w:rsidRPr="005136D1">
          <w:rPr>
            <w:rFonts w:eastAsia="Times New Roman" w:cs="Times New Roman"/>
            <w:szCs w:val="24"/>
          </w:rPr>
          <w:t>6 статьи 55.31</w:t>
        </w:r>
      </w:hyperlink>
      <w:r w:rsidRPr="005136D1">
        <w:rPr>
          <w:rFonts w:eastAsia="Times New Roman" w:cs="Times New Roman"/>
          <w:szCs w:val="24"/>
        </w:rPr>
        <w:t> Градостроительного кодекса.</w:t>
      </w:r>
    </w:p>
    <w:p w14:paraId="7A6EC8AC"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5136D1">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Система коммунальной инфраструктуры</w:t>
      </w:r>
      <w:r w:rsidRPr="005136D1">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w:t>
      </w:r>
      <w:r w:rsidRPr="005136D1">
        <w:rPr>
          <w:rFonts w:eastAsia="Times New Roman" w:cs="Times New Roman"/>
          <w:szCs w:val="24"/>
        </w:rPr>
        <w:lastRenderedPageBreak/>
        <w:t>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Транспортно-пересадочный узел </w:t>
      </w:r>
      <w:r w:rsidRPr="005136D1">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5136D1" w:rsidRDefault="00263D42" w:rsidP="00263D42">
      <w:pPr>
        <w:spacing w:after="0" w:line="240" w:lineRule="auto"/>
        <w:ind w:firstLine="680"/>
        <w:jc w:val="both"/>
        <w:rPr>
          <w:rFonts w:eastAsia="Times New Roman" w:cs="Times New Roman"/>
          <w:b/>
          <w:szCs w:val="24"/>
        </w:rPr>
      </w:pPr>
      <w:r w:rsidRPr="005136D1">
        <w:rPr>
          <w:rFonts w:eastAsia="Times New Roman" w:cs="Times New Roman"/>
          <w:b/>
          <w:szCs w:val="24"/>
        </w:rPr>
        <w:t xml:space="preserve">Нормативы градостроительного проектирования </w:t>
      </w:r>
      <w:r w:rsidRPr="005136D1">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5136D1" w:rsidRDefault="00263D42" w:rsidP="00263D42">
      <w:pPr>
        <w:spacing w:after="0" w:line="240" w:lineRule="auto"/>
        <w:ind w:firstLine="680"/>
        <w:jc w:val="both"/>
        <w:rPr>
          <w:rFonts w:eastAsia="Times New Roman" w:cs="Times New Roman"/>
          <w:b/>
          <w:szCs w:val="24"/>
        </w:rPr>
      </w:pPr>
      <w:r w:rsidRPr="005136D1">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5136D1">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5136D1">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Машино-место</w:t>
      </w:r>
      <w:r w:rsidRPr="005136D1">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5136D1">
        <w:rPr>
          <w:rFonts w:eastAsia="Times New Roman" w:cs="Times New Roman"/>
          <w:szCs w:val="24"/>
        </w:rPr>
        <w:t xml:space="preserve"> - расчетная стоимость строительства, </w:t>
      </w:r>
      <w:r w:rsidRPr="005136D1">
        <w:rPr>
          <w:rFonts w:eastAsia="Times New Roman" w:cs="Times New Roman"/>
          <w:szCs w:val="24"/>
        </w:rPr>
        <w:lastRenderedPageBreak/>
        <w:t>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5136D1">
          <w:rPr>
            <w:rFonts w:eastAsia="Times New Roman" w:cs="Times New Roman"/>
            <w:szCs w:val="24"/>
          </w:rPr>
          <w:t>статьей 8.3</w:t>
        </w:r>
      </w:hyperlink>
      <w:r w:rsidRPr="005136D1">
        <w:rPr>
          <w:rFonts w:eastAsia="Times New Roman" w:cs="Times New Roman"/>
          <w:szCs w:val="24"/>
        </w:rPr>
        <w:t> настоящего Кодекс.</w:t>
      </w:r>
    </w:p>
    <w:p w14:paraId="5716A87B"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Сметные нормы </w:t>
      </w:r>
      <w:r w:rsidRPr="005136D1">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Сметные цены строительных ресурсов</w:t>
      </w:r>
      <w:r w:rsidRPr="005136D1">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Сметные нормативы </w:t>
      </w:r>
      <w:r w:rsidRPr="005136D1">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5136D1">
          <w:rPr>
            <w:rFonts w:eastAsia="Times New Roman" w:cs="Times New Roman"/>
            <w:szCs w:val="24"/>
          </w:rPr>
          <w:t>методики</w:t>
        </w:r>
      </w:hyperlink>
      <w:r w:rsidRPr="005136D1">
        <w:rPr>
          <w:rFonts w:eastAsia="Times New Roman" w:cs="Times New Roman"/>
          <w:szCs w:val="24"/>
        </w:rPr>
        <w:t> разработки и применения сметных норм.</w:t>
      </w:r>
    </w:p>
    <w:p w14:paraId="15B34466"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Укрупненный норматив цены строительства</w:t>
      </w:r>
      <w:r w:rsidRPr="005136D1">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Комплексное развитие территорий</w:t>
      </w:r>
      <w:r w:rsidRPr="005136D1">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Элемент планировочной структуры</w:t>
      </w:r>
      <w:r w:rsidRPr="005136D1">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5136D1">
          <w:rPr>
            <w:rFonts w:eastAsia="Times New Roman" w:cs="Times New Roman"/>
            <w:szCs w:val="24"/>
          </w:rPr>
          <w:t>Виды</w:t>
        </w:r>
      </w:hyperlink>
      <w:r w:rsidRPr="005136D1">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Благоустройство территории</w:t>
      </w:r>
      <w:r w:rsidRPr="005136D1">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5136D1">
          <w:rPr>
            <w:rFonts w:eastAsia="Times New Roman" w:cs="Times New Roman"/>
            <w:szCs w:val="24"/>
          </w:rPr>
          <w:t>правилами</w:t>
        </w:r>
      </w:hyperlink>
      <w:r w:rsidRPr="005136D1">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Прилегающая территория</w:t>
      </w:r>
      <w:r w:rsidRPr="005136D1">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Элементы благоустройства</w:t>
      </w:r>
      <w:r w:rsidRPr="005136D1">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Объект индивидуального жилищного строительства</w:t>
      </w:r>
      <w:r w:rsidRPr="005136D1">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w:t>
      </w:r>
      <w:r w:rsidRPr="005136D1">
        <w:rPr>
          <w:rFonts w:eastAsia="Times New Roman" w:cs="Times New Roman"/>
          <w:szCs w:val="24"/>
        </w:rPr>
        <w:lastRenderedPageBreak/>
        <w:t>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5136D1" w:rsidRDefault="00263D42" w:rsidP="00263D42">
      <w:pPr>
        <w:spacing w:after="0" w:line="240" w:lineRule="auto"/>
        <w:ind w:firstLine="680"/>
        <w:jc w:val="both"/>
        <w:rPr>
          <w:rFonts w:eastAsia="Times New Roman" w:cs="Times New Roman"/>
          <w:szCs w:val="24"/>
        </w:rPr>
      </w:pPr>
      <w:r w:rsidRPr="005136D1">
        <w:rPr>
          <w:rFonts w:eastAsia="Times New Roman" w:cs="Times New Roman"/>
          <w:b/>
          <w:szCs w:val="24"/>
        </w:rPr>
        <w:t xml:space="preserve">Дом блокированной застройки </w:t>
      </w:r>
      <w:r w:rsidRPr="005136D1">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5136D1" w:rsidRDefault="00263D42" w:rsidP="00263D42">
      <w:pPr>
        <w:spacing w:after="0" w:line="240" w:lineRule="auto"/>
        <w:ind w:firstLine="680"/>
        <w:jc w:val="both"/>
        <w:rPr>
          <w:szCs w:val="24"/>
        </w:rPr>
      </w:pPr>
      <w:r w:rsidRPr="005136D1">
        <w:rPr>
          <w:b/>
          <w:szCs w:val="24"/>
        </w:rPr>
        <w:t>Муниципальное образование</w:t>
      </w:r>
      <w:r w:rsidRPr="005136D1">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5136D1" w:rsidRDefault="00263D42" w:rsidP="00263D42">
      <w:pPr>
        <w:spacing w:after="0" w:line="240" w:lineRule="auto"/>
        <w:ind w:firstLine="680"/>
        <w:jc w:val="both"/>
        <w:rPr>
          <w:szCs w:val="24"/>
        </w:rPr>
      </w:pPr>
      <w:r w:rsidRPr="005136D1">
        <w:rPr>
          <w:b/>
          <w:szCs w:val="24"/>
        </w:rPr>
        <w:t>Муниципальный район</w:t>
      </w:r>
      <w:r w:rsidRPr="005136D1">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5136D1" w:rsidRDefault="00263D42" w:rsidP="00263D42">
      <w:pPr>
        <w:spacing w:after="0" w:line="240" w:lineRule="auto"/>
        <w:ind w:firstLine="680"/>
        <w:jc w:val="both"/>
        <w:rPr>
          <w:szCs w:val="24"/>
        </w:rPr>
      </w:pPr>
      <w:r w:rsidRPr="005136D1">
        <w:rPr>
          <w:b/>
          <w:szCs w:val="24"/>
        </w:rPr>
        <w:t>Поселение</w:t>
      </w:r>
      <w:r w:rsidRPr="005136D1">
        <w:rPr>
          <w:szCs w:val="24"/>
        </w:rPr>
        <w:t xml:space="preserve"> - городское или сельское поселение.</w:t>
      </w:r>
    </w:p>
    <w:p w14:paraId="2EBF8BA2" w14:textId="77777777" w:rsidR="00263D42" w:rsidRPr="005136D1" w:rsidRDefault="00263D42" w:rsidP="00263D42">
      <w:pPr>
        <w:spacing w:after="0" w:line="240" w:lineRule="auto"/>
        <w:ind w:firstLine="680"/>
        <w:jc w:val="both"/>
        <w:rPr>
          <w:szCs w:val="24"/>
        </w:rPr>
      </w:pPr>
      <w:r w:rsidRPr="005136D1">
        <w:rPr>
          <w:b/>
          <w:szCs w:val="24"/>
        </w:rPr>
        <w:t>Сельское поселение</w:t>
      </w:r>
      <w:r w:rsidRPr="005136D1">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5136D1" w:rsidRDefault="00263D42" w:rsidP="00263D42">
      <w:pPr>
        <w:spacing w:after="0" w:line="240" w:lineRule="auto"/>
        <w:ind w:firstLine="680"/>
        <w:jc w:val="both"/>
        <w:rPr>
          <w:szCs w:val="24"/>
        </w:rPr>
      </w:pPr>
      <w:r w:rsidRPr="005136D1">
        <w:rPr>
          <w:b/>
          <w:szCs w:val="24"/>
        </w:rPr>
        <w:t>Населенный пункт</w:t>
      </w:r>
      <w:r w:rsidRPr="005136D1">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5136D1" w:rsidRDefault="00263D42" w:rsidP="00263D42">
      <w:pPr>
        <w:spacing w:after="0" w:line="240" w:lineRule="auto"/>
        <w:ind w:firstLine="680"/>
        <w:jc w:val="both"/>
        <w:rPr>
          <w:szCs w:val="24"/>
        </w:rPr>
      </w:pPr>
      <w:r w:rsidRPr="005136D1">
        <w:rPr>
          <w:b/>
          <w:szCs w:val="24"/>
        </w:rPr>
        <w:t>Вопросы местного значения</w:t>
      </w:r>
      <w:r w:rsidRPr="005136D1">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5136D1" w:rsidRDefault="00263D42" w:rsidP="00263D42">
      <w:pPr>
        <w:spacing w:after="0" w:line="240" w:lineRule="auto"/>
        <w:ind w:firstLine="680"/>
        <w:jc w:val="both"/>
        <w:rPr>
          <w:szCs w:val="24"/>
        </w:rPr>
      </w:pPr>
      <w:r w:rsidRPr="005136D1">
        <w:rPr>
          <w:b/>
          <w:szCs w:val="24"/>
        </w:rPr>
        <w:t>Генеральный план</w:t>
      </w:r>
      <w:r w:rsidRPr="005136D1">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5136D1" w:rsidRDefault="00263D42" w:rsidP="00263D42">
      <w:pPr>
        <w:spacing w:after="0" w:line="240" w:lineRule="auto"/>
        <w:ind w:firstLine="680"/>
        <w:jc w:val="both"/>
        <w:rPr>
          <w:szCs w:val="24"/>
        </w:rPr>
      </w:pPr>
      <w:r w:rsidRPr="005136D1">
        <w:rPr>
          <w:b/>
          <w:szCs w:val="24"/>
        </w:rPr>
        <w:t>Функциональное зонирование территории</w:t>
      </w:r>
      <w:r w:rsidRPr="005136D1">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5136D1" w:rsidRDefault="00263D42" w:rsidP="00263D42">
      <w:pPr>
        <w:spacing w:after="0" w:line="240" w:lineRule="auto"/>
        <w:ind w:firstLine="680"/>
        <w:jc w:val="both"/>
        <w:rPr>
          <w:szCs w:val="24"/>
        </w:rPr>
      </w:pPr>
      <w:r w:rsidRPr="005136D1">
        <w:rPr>
          <w:b/>
          <w:szCs w:val="24"/>
        </w:rPr>
        <w:t>Линии градостроительного регулирования</w:t>
      </w:r>
      <w:r w:rsidRPr="005136D1">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w:t>
      </w:r>
      <w:r w:rsidRPr="005136D1">
        <w:rPr>
          <w:szCs w:val="24"/>
        </w:rPr>
        <w:lastRenderedPageBreak/>
        <w:t>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5136D1" w:rsidRDefault="00263D42" w:rsidP="00263D42">
      <w:pPr>
        <w:spacing w:after="0" w:line="240" w:lineRule="auto"/>
        <w:ind w:firstLine="680"/>
        <w:jc w:val="both"/>
        <w:rPr>
          <w:szCs w:val="24"/>
        </w:rPr>
      </w:pPr>
      <w:r w:rsidRPr="005136D1">
        <w:rPr>
          <w:b/>
          <w:szCs w:val="24"/>
        </w:rPr>
        <w:t>Линии застройки</w:t>
      </w:r>
      <w:r w:rsidRPr="005136D1">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5136D1" w:rsidRDefault="00263D42" w:rsidP="00263D42">
      <w:pPr>
        <w:spacing w:after="0" w:line="240" w:lineRule="auto"/>
        <w:ind w:firstLine="680"/>
        <w:jc w:val="both"/>
        <w:rPr>
          <w:szCs w:val="24"/>
        </w:rPr>
      </w:pPr>
      <w:r w:rsidRPr="005136D1">
        <w:rPr>
          <w:b/>
          <w:szCs w:val="24"/>
        </w:rPr>
        <w:t>Отступ застройки</w:t>
      </w:r>
      <w:r w:rsidRPr="005136D1">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5136D1" w:rsidRDefault="00263D42" w:rsidP="00263D42">
      <w:pPr>
        <w:spacing w:after="0" w:line="240" w:lineRule="auto"/>
        <w:ind w:firstLine="680"/>
        <w:jc w:val="both"/>
        <w:rPr>
          <w:szCs w:val="24"/>
        </w:rPr>
      </w:pPr>
      <w:r w:rsidRPr="005136D1">
        <w:rPr>
          <w:b/>
          <w:szCs w:val="24"/>
        </w:rPr>
        <w:t>Границы полосы отвода железных дорог</w:t>
      </w:r>
      <w:r w:rsidRPr="005136D1">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5136D1" w:rsidRDefault="00263D42" w:rsidP="00263D42">
      <w:pPr>
        <w:spacing w:after="0" w:line="240" w:lineRule="auto"/>
        <w:ind w:firstLine="680"/>
        <w:jc w:val="both"/>
        <w:rPr>
          <w:szCs w:val="24"/>
        </w:rPr>
      </w:pPr>
      <w:r w:rsidRPr="005136D1">
        <w:rPr>
          <w:b/>
          <w:szCs w:val="24"/>
        </w:rPr>
        <w:t>Границы полосы отвода автомобильных дорог</w:t>
      </w:r>
      <w:r w:rsidRPr="005136D1">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5136D1" w:rsidRDefault="00263D42" w:rsidP="00263D42">
      <w:pPr>
        <w:spacing w:after="0" w:line="240" w:lineRule="auto"/>
        <w:ind w:firstLine="680"/>
        <w:jc w:val="both"/>
        <w:rPr>
          <w:szCs w:val="24"/>
        </w:rPr>
      </w:pPr>
      <w:r w:rsidRPr="005136D1">
        <w:rPr>
          <w:b/>
          <w:szCs w:val="24"/>
        </w:rPr>
        <w:t xml:space="preserve">Границы технических (охранных) зон инженерных сооружений и коммуникаций </w:t>
      </w:r>
      <w:r w:rsidRPr="005136D1">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5136D1" w:rsidRDefault="00263D42" w:rsidP="00263D42">
      <w:pPr>
        <w:spacing w:after="0" w:line="240" w:lineRule="auto"/>
        <w:ind w:firstLine="680"/>
        <w:jc w:val="both"/>
        <w:rPr>
          <w:szCs w:val="24"/>
        </w:rPr>
      </w:pPr>
      <w:r w:rsidRPr="005136D1">
        <w:rPr>
          <w:b/>
          <w:szCs w:val="24"/>
        </w:rPr>
        <w:t xml:space="preserve">Границы территорий памятников и ансамблей </w:t>
      </w:r>
      <w:r w:rsidRPr="005136D1">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5136D1" w:rsidRDefault="00263D42" w:rsidP="00263D42">
      <w:pPr>
        <w:spacing w:after="0" w:line="240" w:lineRule="auto"/>
        <w:ind w:firstLine="680"/>
        <w:jc w:val="both"/>
        <w:rPr>
          <w:rFonts w:cs="Times New Roman"/>
          <w:color w:val="000000"/>
          <w:szCs w:val="24"/>
          <w:shd w:val="clear" w:color="auto" w:fill="FFFFFF"/>
        </w:rPr>
      </w:pPr>
      <w:r w:rsidRPr="005136D1">
        <w:rPr>
          <w:rFonts w:cs="Times New Roman"/>
          <w:b/>
          <w:color w:val="000000"/>
          <w:szCs w:val="24"/>
          <w:shd w:val="clear" w:color="auto" w:fill="FFFFFF"/>
        </w:rPr>
        <w:t>Границами зон охраны объекта культурного наследия</w:t>
      </w:r>
      <w:r w:rsidRPr="005136D1">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5136D1" w:rsidRDefault="00263D42" w:rsidP="00263D42">
      <w:pPr>
        <w:spacing w:after="0" w:line="240" w:lineRule="auto"/>
        <w:ind w:firstLine="680"/>
        <w:jc w:val="both"/>
        <w:rPr>
          <w:szCs w:val="24"/>
        </w:rPr>
      </w:pPr>
      <w:r w:rsidRPr="005136D1">
        <w:rPr>
          <w:b/>
          <w:szCs w:val="24"/>
        </w:rPr>
        <w:t>Защитные зоны объектов культурного наследия</w:t>
      </w:r>
      <w:r w:rsidRPr="005136D1">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5136D1">
          <w:rPr>
            <w:szCs w:val="24"/>
          </w:rPr>
          <w:t>статьей 56.4</w:t>
        </w:r>
      </w:hyperlink>
      <w:r w:rsidRPr="005136D1">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5136D1" w:rsidRDefault="00263D42" w:rsidP="00263D42">
      <w:pPr>
        <w:spacing w:after="0" w:line="240" w:lineRule="auto"/>
        <w:ind w:firstLine="680"/>
        <w:jc w:val="both"/>
        <w:rPr>
          <w:szCs w:val="24"/>
        </w:rPr>
      </w:pPr>
      <w:r w:rsidRPr="005136D1">
        <w:rPr>
          <w:b/>
          <w:szCs w:val="24"/>
        </w:rPr>
        <w:t>Охранная зона объекта культурного наследия</w:t>
      </w:r>
      <w:r w:rsidRPr="005136D1">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w:t>
      </w:r>
      <w:r w:rsidRPr="005136D1">
        <w:rPr>
          <w:szCs w:val="24"/>
        </w:rPr>
        <w:lastRenderedPageBreak/>
        <w:t>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5136D1" w:rsidRDefault="00263D42" w:rsidP="00263D42">
      <w:pPr>
        <w:spacing w:after="0" w:line="240" w:lineRule="auto"/>
        <w:ind w:firstLine="680"/>
        <w:jc w:val="both"/>
        <w:rPr>
          <w:szCs w:val="24"/>
        </w:rPr>
      </w:pPr>
      <w:r w:rsidRPr="005136D1">
        <w:rPr>
          <w:b/>
          <w:szCs w:val="24"/>
        </w:rPr>
        <w:t>Границы охранных зон особо охраняемых природных территорий</w:t>
      </w:r>
      <w:r w:rsidRPr="005136D1">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5136D1" w:rsidRDefault="00263D42" w:rsidP="00263D42">
      <w:pPr>
        <w:spacing w:after="0" w:line="240" w:lineRule="auto"/>
        <w:ind w:firstLine="680"/>
        <w:jc w:val="both"/>
        <w:rPr>
          <w:szCs w:val="24"/>
        </w:rPr>
      </w:pPr>
      <w:r w:rsidRPr="005136D1">
        <w:rPr>
          <w:b/>
          <w:szCs w:val="24"/>
        </w:rPr>
        <w:t xml:space="preserve">Границы территорий природного комплекса Краснодарского края, не являющихся особо охраняемыми </w:t>
      </w:r>
      <w:r w:rsidRPr="005136D1">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5136D1" w:rsidRDefault="00263D42" w:rsidP="00263D42">
      <w:pPr>
        <w:spacing w:after="0" w:line="240" w:lineRule="auto"/>
        <w:ind w:firstLine="680"/>
        <w:jc w:val="both"/>
        <w:rPr>
          <w:szCs w:val="24"/>
        </w:rPr>
      </w:pPr>
      <w:r w:rsidRPr="005136D1">
        <w:rPr>
          <w:b/>
          <w:szCs w:val="24"/>
        </w:rPr>
        <w:t>Границы озелененных территорий, не входящих в природный комплекс городских округов и поселений Краснодарского края</w:t>
      </w:r>
      <w:r w:rsidRPr="005136D1">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5136D1" w:rsidRDefault="00263D42" w:rsidP="00263D42">
      <w:pPr>
        <w:spacing w:after="0" w:line="240" w:lineRule="auto"/>
        <w:ind w:firstLine="680"/>
        <w:jc w:val="both"/>
        <w:rPr>
          <w:b/>
          <w:szCs w:val="24"/>
        </w:rPr>
      </w:pPr>
      <w:r w:rsidRPr="005136D1">
        <w:rPr>
          <w:b/>
          <w:szCs w:val="24"/>
        </w:rPr>
        <w:t>Границы водоохранных зон</w:t>
      </w:r>
      <w:r w:rsidRPr="005136D1">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5136D1" w:rsidRDefault="00263D42" w:rsidP="00263D42">
      <w:pPr>
        <w:spacing w:after="0" w:line="240" w:lineRule="auto"/>
        <w:ind w:firstLine="680"/>
        <w:jc w:val="both"/>
        <w:rPr>
          <w:szCs w:val="24"/>
        </w:rPr>
      </w:pPr>
      <w:r w:rsidRPr="005136D1">
        <w:rPr>
          <w:b/>
          <w:szCs w:val="24"/>
        </w:rPr>
        <w:t>Границы прибрежных зон (полос)</w:t>
      </w:r>
      <w:r w:rsidRPr="005136D1">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5136D1" w:rsidRDefault="00263D42" w:rsidP="00263D42">
      <w:pPr>
        <w:spacing w:after="0" w:line="240" w:lineRule="auto"/>
        <w:ind w:firstLine="680"/>
        <w:jc w:val="both"/>
        <w:rPr>
          <w:szCs w:val="24"/>
        </w:rPr>
      </w:pPr>
      <w:r w:rsidRPr="005136D1">
        <w:rPr>
          <w:b/>
          <w:szCs w:val="24"/>
        </w:rPr>
        <w:t>Водоохранная зона</w:t>
      </w:r>
      <w:r w:rsidRPr="005136D1">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5136D1" w:rsidRDefault="00263D42" w:rsidP="00263D42">
      <w:pPr>
        <w:spacing w:after="0" w:line="240" w:lineRule="auto"/>
        <w:ind w:firstLine="680"/>
        <w:jc w:val="both"/>
        <w:rPr>
          <w:szCs w:val="24"/>
        </w:rPr>
      </w:pPr>
      <w:r w:rsidRPr="005136D1">
        <w:rPr>
          <w:b/>
          <w:szCs w:val="24"/>
        </w:rPr>
        <w:t>Границы зон санитарной охраны источников питьевого водоснабжения - границы зон I и II поясов, а также жесткой зоны II пояса</w:t>
      </w:r>
      <w:r w:rsidRPr="005136D1">
        <w:rPr>
          <w:szCs w:val="24"/>
        </w:rPr>
        <w:t>:</w:t>
      </w:r>
    </w:p>
    <w:p w14:paraId="40AAB11E" w14:textId="77777777" w:rsidR="00263D42" w:rsidRPr="005136D1" w:rsidRDefault="00263D42" w:rsidP="00263D42">
      <w:pPr>
        <w:spacing w:after="0" w:line="240" w:lineRule="auto"/>
        <w:ind w:firstLine="680"/>
        <w:jc w:val="both"/>
        <w:rPr>
          <w:szCs w:val="24"/>
        </w:rPr>
      </w:pPr>
      <w:r w:rsidRPr="005136D1">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5136D1" w:rsidRDefault="00263D42" w:rsidP="00263D42">
      <w:pPr>
        <w:spacing w:after="0" w:line="240" w:lineRule="auto"/>
        <w:ind w:firstLine="680"/>
        <w:jc w:val="both"/>
        <w:rPr>
          <w:szCs w:val="24"/>
        </w:rPr>
      </w:pPr>
      <w:r w:rsidRPr="005136D1">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5136D1" w:rsidRDefault="00263D42" w:rsidP="00263D42">
      <w:pPr>
        <w:spacing w:after="0" w:line="240" w:lineRule="auto"/>
        <w:ind w:firstLine="680"/>
        <w:jc w:val="both"/>
        <w:rPr>
          <w:szCs w:val="24"/>
        </w:rPr>
      </w:pPr>
      <w:r w:rsidRPr="005136D1">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5136D1" w:rsidRDefault="00263D42" w:rsidP="00263D42">
      <w:pPr>
        <w:spacing w:after="0" w:line="240" w:lineRule="auto"/>
        <w:ind w:firstLine="680"/>
        <w:jc w:val="both"/>
        <w:rPr>
          <w:szCs w:val="24"/>
        </w:rPr>
      </w:pPr>
      <w:r w:rsidRPr="005136D1">
        <w:rPr>
          <w:b/>
          <w:szCs w:val="24"/>
        </w:rPr>
        <w:t>Границы санитарно-защитных зон</w:t>
      </w:r>
      <w:r w:rsidRPr="005136D1">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w:t>
      </w:r>
      <w:r w:rsidRPr="005136D1">
        <w:rPr>
          <w:szCs w:val="24"/>
        </w:rPr>
        <w:lastRenderedPageBreak/>
        <w:t>соответствии с законодательством о санитарно-эпидемиологическом благополучии населения.</w:t>
      </w:r>
    </w:p>
    <w:p w14:paraId="318B462D" w14:textId="77777777" w:rsidR="00263D42" w:rsidRPr="005136D1" w:rsidRDefault="00263D42" w:rsidP="00263D42">
      <w:pPr>
        <w:spacing w:after="0" w:line="240" w:lineRule="auto"/>
        <w:ind w:firstLine="680"/>
        <w:jc w:val="both"/>
        <w:rPr>
          <w:szCs w:val="24"/>
        </w:rPr>
      </w:pPr>
      <w:r w:rsidRPr="005136D1">
        <w:rPr>
          <w:b/>
          <w:szCs w:val="24"/>
        </w:rPr>
        <w:t>Земельный участок</w:t>
      </w:r>
      <w:r w:rsidRPr="005136D1">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5136D1" w:rsidRDefault="00263D42" w:rsidP="00263D42">
      <w:pPr>
        <w:spacing w:after="0" w:line="240" w:lineRule="auto"/>
        <w:ind w:firstLine="680"/>
        <w:jc w:val="both"/>
        <w:rPr>
          <w:szCs w:val="24"/>
        </w:rPr>
      </w:pPr>
      <w:r w:rsidRPr="005136D1">
        <w:rPr>
          <w:b/>
          <w:szCs w:val="24"/>
        </w:rPr>
        <w:t>Градостроительный план земельного участка</w:t>
      </w:r>
      <w:r w:rsidRPr="005136D1">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5136D1">
        <w:rPr>
          <w:b/>
          <w:szCs w:val="24"/>
        </w:rPr>
        <w:t xml:space="preserve"> </w:t>
      </w:r>
    </w:p>
    <w:p w14:paraId="4B5481EC" w14:textId="77777777" w:rsidR="00263D42" w:rsidRPr="005136D1" w:rsidRDefault="00263D42" w:rsidP="00263D42">
      <w:pPr>
        <w:spacing w:after="0" w:line="240" w:lineRule="auto"/>
        <w:ind w:firstLine="680"/>
        <w:jc w:val="both"/>
        <w:rPr>
          <w:szCs w:val="24"/>
        </w:rPr>
      </w:pPr>
      <w:r w:rsidRPr="005136D1">
        <w:rPr>
          <w:b/>
          <w:szCs w:val="24"/>
        </w:rPr>
        <w:t>Коэффициент плотности жилой застройки</w:t>
      </w:r>
      <w:r w:rsidRPr="005136D1">
        <w:rPr>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5136D1" w:rsidRDefault="00263D42" w:rsidP="00263D42">
      <w:pPr>
        <w:spacing w:after="0" w:line="240" w:lineRule="auto"/>
        <w:ind w:firstLine="680"/>
        <w:jc w:val="both"/>
        <w:rPr>
          <w:szCs w:val="24"/>
        </w:rPr>
      </w:pPr>
      <w:r w:rsidRPr="005136D1">
        <w:rPr>
          <w:b/>
          <w:szCs w:val="24"/>
        </w:rPr>
        <w:t>Плотность застройки</w:t>
      </w:r>
      <w:r w:rsidRPr="005136D1">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5136D1" w:rsidRDefault="00263D42" w:rsidP="00263D42">
      <w:pPr>
        <w:spacing w:after="0" w:line="240" w:lineRule="auto"/>
        <w:ind w:firstLine="680"/>
        <w:jc w:val="both"/>
        <w:rPr>
          <w:szCs w:val="24"/>
        </w:rPr>
      </w:pPr>
      <w:r w:rsidRPr="005136D1">
        <w:rPr>
          <w:b/>
          <w:szCs w:val="24"/>
        </w:rPr>
        <w:t>Суммарная поэтажная площадь</w:t>
      </w:r>
      <w:r w:rsidRPr="005136D1">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5136D1" w:rsidRDefault="00263D42" w:rsidP="00263D42">
      <w:pPr>
        <w:spacing w:after="0" w:line="240" w:lineRule="auto"/>
        <w:ind w:firstLine="680"/>
        <w:jc w:val="both"/>
        <w:rPr>
          <w:szCs w:val="24"/>
        </w:rPr>
      </w:pPr>
      <w:r w:rsidRPr="005136D1">
        <w:rPr>
          <w:b/>
          <w:szCs w:val="24"/>
        </w:rPr>
        <w:t>Высота здания, строения, сооружения</w:t>
      </w:r>
      <w:r w:rsidRPr="005136D1">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5136D1" w:rsidRDefault="00263D42" w:rsidP="00263D42">
      <w:pPr>
        <w:spacing w:after="0" w:line="240" w:lineRule="auto"/>
        <w:ind w:firstLine="680"/>
        <w:jc w:val="both"/>
        <w:rPr>
          <w:szCs w:val="24"/>
        </w:rPr>
      </w:pPr>
      <w:r w:rsidRPr="005136D1">
        <w:rPr>
          <w:b/>
          <w:szCs w:val="24"/>
        </w:rPr>
        <w:t>Высота здания (архитектурная)</w:t>
      </w:r>
      <w:r w:rsidRPr="005136D1">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5136D1" w:rsidRDefault="00263D42" w:rsidP="00263D42">
      <w:pPr>
        <w:spacing w:after="0" w:line="240" w:lineRule="auto"/>
        <w:ind w:firstLine="680"/>
        <w:jc w:val="both"/>
        <w:rPr>
          <w:szCs w:val="24"/>
        </w:rPr>
      </w:pPr>
      <w:r w:rsidRPr="005136D1">
        <w:rPr>
          <w:b/>
          <w:szCs w:val="24"/>
        </w:rPr>
        <w:t>Строительство</w:t>
      </w:r>
      <w:r w:rsidRPr="005136D1">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5136D1" w:rsidRDefault="00263D42" w:rsidP="00263D42">
      <w:pPr>
        <w:spacing w:after="0" w:line="240" w:lineRule="auto"/>
        <w:ind w:firstLine="680"/>
        <w:jc w:val="both"/>
        <w:rPr>
          <w:szCs w:val="24"/>
        </w:rPr>
      </w:pPr>
      <w:r w:rsidRPr="005136D1">
        <w:rPr>
          <w:b/>
          <w:szCs w:val="24"/>
        </w:rPr>
        <w:t>Деятельность по комплексному и устойчивому развитию территории</w:t>
      </w:r>
      <w:r w:rsidRPr="005136D1">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5136D1" w:rsidRDefault="00263D42" w:rsidP="00263D42">
      <w:pPr>
        <w:spacing w:after="0" w:line="240" w:lineRule="auto"/>
        <w:ind w:firstLine="680"/>
        <w:jc w:val="both"/>
        <w:rPr>
          <w:szCs w:val="24"/>
        </w:rPr>
      </w:pPr>
      <w:r w:rsidRPr="005136D1">
        <w:rPr>
          <w:b/>
          <w:szCs w:val="24"/>
        </w:rPr>
        <w:t>Микрорайон (квартал)</w:t>
      </w:r>
      <w:r w:rsidRPr="005136D1">
        <w:rPr>
          <w:szCs w:val="24"/>
        </w:rPr>
        <w:t xml:space="preserve"> - структурный элемент жилой застройки.</w:t>
      </w:r>
    </w:p>
    <w:p w14:paraId="4DB0DBAE" w14:textId="77777777" w:rsidR="00263D42" w:rsidRPr="005136D1" w:rsidRDefault="00263D42" w:rsidP="00263D42">
      <w:pPr>
        <w:spacing w:after="0" w:line="240" w:lineRule="auto"/>
        <w:ind w:firstLine="680"/>
        <w:jc w:val="both"/>
        <w:rPr>
          <w:szCs w:val="24"/>
        </w:rPr>
      </w:pPr>
      <w:r w:rsidRPr="005136D1">
        <w:rPr>
          <w:b/>
          <w:szCs w:val="24"/>
        </w:rPr>
        <w:t>Жилой район</w:t>
      </w:r>
      <w:r w:rsidRPr="005136D1">
        <w:rPr>
          <w:szCs w:val="24"/>
        </w:rPr>
        <w:t xml:space="preserve"> - структурный элемент селитебной территории.</w:t>
      </w:r>
    </w:p>
    <w:p w14:paraId="14E874A3" w14:textId="77777777" w:rsidR="00263D42" w:rsidRPr="005136D1" w:rsidRDefault="00263D42" w:rsidP="00263D42">
      <w:pPr>
        <w:spacing w:after="0" w:line="240" w:lineRule="auto"/>
        <w:ind w:firstLine="680"/>
        <w:jc w:val="both"/>
        <w:rPr>
          <w:szCs w:val="24"/>
        </w:rPr>
      </w:pPr>
      <w:r w:rsidRPr="005136D1">
        <w:rPr>
          <w:b/>
          <w:szCs w:val="24"/>
        </w:rPr>
        <w:t>Улица</w:t>
      </w:r>
      <w:r w:rsidRPr="005136D1">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5136D1" w:rsidRDefault="00263D42" w:rsidP="00263D42">
      <w:pPr>
        <w:spacing w:after="0" w:line="240" w:lineRule="auto"/>
        <w:ind w:firstLine="680"/>
        <w:jc w:val="both"/>
        <w:rPr>
          <w:szCs w:val="24"/>
        </w:rPr>
      </w:pPr>
      <w:r w:rsidRPr="005136D1">
        <w:rPr>
          <w:b/>
          <w:szCs w:val="24"/>
        </w:rPr>
        <w:lastRenderedPageBreak/>
        <w:t xml:space="preserve">Дорога </w:t>
      </w:r>
      <w:r w:rsidRPr="005136D1">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5136D1" w:rsidRDefault="00263D42" w:rsidP="00263D42">
      <w:pPr>
        <w:spacing w:after="0" w:line="240" w:lineRule="auto"/>
        <w:ind w:firstLine="680"/>
        <w:jc w:val="both"/>
        <w:rPr>
          <w:szCs w:val="24"/>
        </w:rPr>
      </w:pPr>
      <w:r w:rsidRPr="005136D1">
        <w:rPr>
          <w:b/>
          <w:szCs w:val="24"/>
        </w:rPr>
        <w:t>Пешеходная зона</w:t>
      </w:r>
      <w:r w:rsidRPr="005136D1">
        <w:rPr>
          <w:szCs w:val="24"/>
        </w:rPr>
        <w:t xml:space="preserve"> - территория, предназначенная для передвижения пешеходов.</w:t>
      </w:r>
    </w:p>
    <w:p w14:paraId="73D5CBC7" w14:textId="77777777" w:rsidR="00263D42" w:rsidRPr="005136D1" w:rsidRDefault="00263D42" w:rsidP="00263D42">
      <w:pPr>
        <w:spacing w:after="0" w:line="240" w:lineRule="auto"/>
        <w:ind w:firstLine="680"/>
        <w:jc w:val="both"/>
        <w:rPr>
          <w:szCs w:val="24"/>
        </w:rPr>
      </w:pPr>
      <w:r w:rsidRPr="005136D1">
        <w:rPr>
          <w:b/>
          <w:szCs w:val="24"/>
        </w:rPr>
        <w:t>Одноквартирный жилой дом</w:t>
      </w:r>
      <w:r w:rsidRPr="005136D1">
        <w:rPr>
          <w:szCs w:val="24"/>
        </w:rPr>
        <w:t xml:space="preserve"> – жилой дом, предназначенный для проживания одной семьи и имеющий приквартирный участок.</w:t>
      </w:r>
    </w:p>
    <w:p w14:paraId="6BF786C7" w14:textId="77777777" w:rsidR="00263D42" w:rsidRPr="005136D1" w:rsidRDefault="00263D42" w:rsidP="00263D42">
      <w:pPr>
        <w:spacing w:after="0" w:line="240" w:lineRule="auto"/>
        <w:ind w:firstLine="680"/>
        <w:jc w:val="both"/>
        <w:rPr>
          <w:szCs w:val="24"/>
        </w:rPr>
      </w:pPr>
      <w:r w:rsidRPr="005136D1">
        <w:rPr>
          <w:b/>
          <w:szCs w:val="24"/>
        </w:rPr>
        <w:t>Приквартирный участок</w:t>
      </w:r>
      <w:r w:rsidRPr="005136D1">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5136D1" w:rsidRDefault="00263D42" w:rsidP="00263D42">
      <w:pPr>
        <w:spacing w:after="0" w:line="240" w:lineRule="auto"/>
        <w:ind w:firstLine="680"/>
        <w:jc w:val="both"/>
        <w:rPr>
          <w:szCs w:val="24"/>
        </w:rPr>
      </w:pPr>
      <w:r w:rsidRPr="005136D1">
        <w:rPr>
          <w:b/>
          <w:szCs w:val="24"/>
        </w:rPr>
        <w:t>Индивидуальный жилой дом</w:t>
      </w:r>
      <w:r w:rsidRPr="005136D1">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5136D1" w:rsidRDefault="00263D42" w:rsidP="00263D42">
      <w:pPr>
        <w:spacing w:after="0" w:line="240" w:lineRule="auto"/>
        <w:ind w:firstLine="680"/>
        <w:jc w:val="both"/>
        <w:rPr>
          <w:szCs w:val="24"/>
        </w:rPr>
      </w:pPr>
      <w:r w:rsidRPr="005136D1">
        <w:rPr>
          <w:b/>
          <w:szCs w:val="24"/>
        </w:rPr>
        <w:t>Этаж надземный</w:t>
      </w:r>
      <w:r w:rsidRPr="005136D1">
        <w:rPr>
          <w:szCs w:val="24"/>
        </w:rPr>
        <w:t xml:space="preserve"> - этаж с отметкой пола помещений не ниже планировочной отметки земли.</w:t>
      </w:r>
    </w:p>
    <w:p w14:paraId="63BD5DF4" w14:textId="77777777" w:rsidR="00263D42" w:rsidRPr="005136D1" w:rsidRDefault="00263D42" w:rsidP="00263D42">
      <w:pPr>
        <w:spacing w:after="0" w:line="240" w:lineRule="auto"/>
        <w:ind w:firstLine="680"/>
        <w:jc w:val="both"/>
        <w:rPr>
          <w:szCs w:val="24"/>
        </w:rPr>
      </w:pPr>
      <w:r w:rsidRPr="005136D1">
        <w:rPr>
          <w:b/>
          <w:szCs w:val="24"/>
        </w:rPr>
        <w:t>Этаж подземный</w:t>
      </w:r>
      <w:r w:rsidRPr="005136D1">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5136D1" w:rsidRDefault="00263D42" w:rsidP="00263D42">
      <w:pPr>
        <w:spacing w:after="0" w:line="240" w:lineRule="auto"/>
        <w:ind w:firstLine="680"/>
        <w:jc w:val="both"/>
        <w:rPr>
          <w:szCs w:val="24"/>
        </w:rPr>
      </w:pPr>
      <w:r w:rsidRPr="005136D1">
        <w:rPr>
          <w:b/>
          <w:szCs w:val="24"/>
        </w:rPr>
        <w:t>Этаж первый</w:t>
      </w:r>
      <w:r w:rsidRPr="005136D1">
        <w:rPr>
          <w:szCs w:val="24"/>
        </w:rPr>
        <w:t xml:space="preserve"> - нижний надземный этаж здания.</w:t>
      </w:r>
    </w:p>
    <w:p w14:paraId="55E5DC29" w14:textId="77777777" w:rsidR="00263D42" w:rsidRPr="005136D1" w:rsidRDefault="00263D42" w:rsidP="00263D42">
      <w:pPr>
        <w:spacing w:after="0" w:line="240" w:lineRule="auto"/>
        <w:ind w:firstLine="680"/>
        <w:jc w:val="both"/>
        <w:rPr>
          <w:szCs w:val="24"/>
        </w:rPr>
      </w:pPr>
      <w:r w:rsidRPr="005136D1">
        <w:rPr>
          <w:b/>
          <w:szCs w:val="24"/>
        </w:rPr>
        <w:t>Этаж цокольный</w:t>
      </w:r>
      <w:r w:rsidRPr="005136D1">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5136D1" w:rsidRDefault="00263D42" w:rsidP="00263D42">
      <w:pPr>
        <w:spacing w:after="0" w:line="240" w:lineRule="auto"/>
        <w:ind w:firstLine="680"/>
        <w:jc w:val="both"/>
        <w:rPr>
          <w:szCs w:val="24"/>
        </w:rPr>
      </w:pPr>
      <w:r w:rsidRPr="005136D1">
        <w:rPr>
          <w:b/>
          <w:szCs w:val="24"/>
        </w:rPr>
        <w:t>Этаж подвальный</w:t>
      </w:r>
      <w:r w:rsidRPr="005136D1">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5136D1" w:rsidRDefault="00263D42" w:rsidP="00263D42">
      <w:pPr>
        <w:spacing w:after="0" w:line="240" w:lineRule="auto"/>
        <w:ind w:firstLine="680"/>
        <w:jc w:val="both"/>
        <w:rPr>
          <w:szCs w:val="24"/>
        </w:rPr>
      </w:pPr>
      <w:r w:rsidRPr="005136D1">
        <w:rPr>
          <w:b/>
          <w:szCs w:val="24"/>
        </w:rPr>
        <w:t>Этаж мансардный</w:t>
      </w:r>
      <w:r w:rsidRPr="005136D1">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5136D1" w:rsidRDefault="00263D42" w:rsidP="00263D42">
      <w:pPr>
        <w:spacing w:after="0" w:line="240" w:lineRule="auto"/>
        <w:ind w:firstLine="680"/>
        <w:jc w:val="both"/>
        <w:rPr>
          <w:szCs w:val="24"/>
        </w:rPr>
      </w:pPr>
      <w:r w:rsidRPr="005136D1">
        <w:rPr>
          <w:b/>
          <w:szCs w:val="24"/>
        </w:rPr>
        <w:t>Этаж технический</w:t>
      </w:r>
      <w:r w:rsidRPr="005136D1">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5136D1" w:rsidRDefault="00263D42" w:rsidP="00263D42">
      <w:pPr>
        <w:spacing w:after="0" w:line="240" w:lineRule="auto"/>
        <w:ind w:firstLine="680"/>
        <w:jc w:val="both"/>
        <w:rPr>
          <w:szCs w:val="24"/>
        </w:rPr>
      </w:pPr>
      <w:r w:rsidRPr="005136D1">
        <w:rPr>
          <w:b/>
          <w:szCs w:val="24"/>
        </w:rPr>
        <w:t>Планировочная отметка земли</w:t>
      </w:r>
      <w:r w:rsidRPr="005136D1">
        <w:rPr>
          <w:szCs w:val="24"/>
        </w:rPr>
        <w:t xml:space="preserve"> - уровень земли на границе земли и отмостки здания.</w:t>
      </w:r>
    </w:p>
    <w:p w14:paraId="5FEC86A0" w14:textId="77777777" w:rsidR="00263D42" w:rsidRPr="005136D1" w:rsidRDefault="00263D42" w:rsidP="00263D42">
      <w:pPr>
        <w:spacing w:after="0" w:line="240" w:lineRule="auto"/>
        <w:ind w:firstLine="680"/>
        <w:jc w:val="both"/>
        <w:rPr>
          <w:szCs w:val="24"/>
        </w:rPr>
      </w:pPr>
      <w:r w:rsidRPr="005136D1">
        <w:rPr>
          <w:b/>
          <w:szCs w:val="24"/>
        </w:rPr>
        <w:t>Подрядчик</w:t>
      </w:r>
      <w:r w:rsidRPr="005136D1">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5136D1" w:rsidRDefault="00263D42" w:rsidP="00263D42">
      <w:pPr>
        <w:spacing w:after="0" w:line="240" w:lineRule="auto"/>
        <w:ind w:firstLine="680"/>
        <w:jc w:val="both"/>
        <w:rPr>
          <w:szCs w:val="24"/>
        </w:rPr>
      </w:pPr>
      <w:r w:rsidRPr="005136D1">
        <w:rPr>
          <w:b/>
          <w:szCs w:val="24"/>
        </w:rPr>
        <w:t>Прибрежная защитная полоса</w:t>
      </w:r>
      <w:r w:rsidRPr="005136D1">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5136D1" w:rsidRDefault="00263D42" w:rsidP="00263D42">
      <w:pPr>
        <w:spacing w:after="0" w:line="240" w:lineRule="auto"/>
        <w:ind w:firstLine="680"/>
        <w:jc w:val="both"/>
        <w:rPr>
          <w:szCs w:val="24"/>
        </w:rPr>
      </w:pPr>
      <w:r w:rsidRPr="005136D1">
        <w:rPr>
          <w:b/>
          <w:szCs w:val="24"/>
        </w:rPr>
        <w:t>Процент застройки участка</w:t>
      </w:r>
      <w:r w:rsidRPr="005136D1">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5136D1" w:rsidRDefault="00263D42" w:rsidP="00263D42">
      <w:pPr>
        <w:spacing w:after="0" w:line="240" w:lineRule="auto"/>
        <w:ind w:firstLine="680"/>
        <w:jc w:val="both"/>
        <w:rPr>
          <w:szCs w:val="24"/>
        </w:rPr>
      </w:pPr>
      <w:r w:rsidRPr="005136D1">
        <w:rPr>
          <w:b/>
          <w:szCs w:val="24"/>
        </w:rPr>
        <w:t>Максимальный процент застройки в границах земельного участка</w:t>
      </w:r>
      <w:r w:rsidRPr="005136D1">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5136D1" w:rsidRDefault="00263D42" w:rsidP="00263D42">
      <w:pPr>
        <w:spacing w:after="0" w:line="240" w:lineRule="auto"/>
        <w:ind w:firstLine="680"/>
        <w:jc w:val="both"/>
        <w:rPr>
          <w:szCs w:val="24"/>
        </w:rPr>
      </w:pPr>
      <w:r w:rsidRPr="005136D1">
        <w:rPr>
          <w:b/>
          <w:szCs w:val="24"/>
        </w:rPr>
        <w:t>Публичный сервитут</w:t>
      </w:r>
      <w:r w:rsidRPr="005136D1">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5136D1" w:rsidRDefault="00263D42" w:rsidP="00263D42">
      <w:pPr>
        <w:spacing w:after="0" w:line="240" w:lineRule="auto"/>
        <w:ind w:firstLine="680"/>
        <w:jc w:val="both"/>
        <w:rPr>
          <w:szCs w:val="24"/>
        </w:rPr>
      </w:pPr>
      <w:r w:rsidRPr="005136D1">
        <w:rPr>
          <w:b/>
          <w:szCs w:val="24"/>
        </w:rPr>
        <w:t>Разрешенное использование земельных участков и иных объектов недвижимости</w:t>
      </w:r>
      <w:r w:rsidRPr="005136D1">
        <w:rPr>
          <w:szCs w:val="24"/>
        </w:rPr>
        <w:t xml:space="preserve"> – использование недвижимости в соответствии с градостроительным регламентом, </w:t>
      </w:r>
      <w:r w:rsidRPr="005136D1">
        <w:rPr>
          <w:szCs w:val="24"/>
        </w:rPr>
        <w:lastRenderedPageBreak/>
        <w:t>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5136D1" w:rsidRDefault="00263D42" w:rsidP="00263D42">
      <w:pPr>
        <w:spacing w:after="0" w:line="240" w:lineRule="auto"/>
        <w:ind w:firstLine="680"/>
        <w:jc w:val="both"/>
        <w:rPr>
          <w:szCs w:val="24"/>
        </w:rPr>
      </w:pPr>
      <w:r w:rsidRPr="005136D1">
        <w:rPr>
          <w:b/>
          <w:szCs w:val="24"/>
        </w:rPr>
        <w:t>Частный сервитут</w:t>
      </w:r>
      <w:r w:rsidRPr="005136D1">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5136D1" w:rsidRDefault="00263D42" w:rsidP="00263D42">
      <w:pPr>
        <w:spacing w:after="0" w:line="240" w:lineRule="auto"/>
        <w:ind w:firstLine="680"/>
        <w:jc w:val="both"/>
        <w:rPr>
          <w:sz w:val="23"/>
          <w:szCs w:val="23"/>
          <w:shd w:val="clear" w:color="auto" w:fill="FFFFFF"/>
        </w:rPr>
      </w:pPr>
      <w:r w:rsidRPr="005136D1">
        <w:rPr>
          <w:rStyle w:val="s10"/>
          <w:b/>
          <w:bCs/>
          <w:sz w:val="23"/>
          <w:szCs w:val="23"/>
          <w:shd w:val="clear" w:color="auto" w:fill="FFFFFF"/>
        </w:rPr>
        <w:t>Процент озеленения земельного участка</w:t>
      </w:r>
      <w:r w:rsidRPr="005136D1">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5136D1" w:rsidRDefault="00263D42" w:rsidP="00263D42">
      <w:pPr>
        <w:spacing w:after="0" w:line="240" w:lineRule="auto"/>
        <w:ind w:firstLine="680"/>
        <w:jc w:val="both"/>
        <w:rPr>
          <w:szCs w:val="24"/>
        </w:rPr>
      </w:pPr>
      <w:r w:rsidRPr="005136D1">
        <w:rPr>
          <w:sz w:val="23"/>
          <w:szCs w:val="23"/>
          <w:shd w:val="clear" w:color="auto" w:fill="FFFFFF"/>
        </w:rPr>
        <w:t> </w:t>
      </w:r>
      <w:r w:rsidRPr="005136D1">
        <w:rPr>
          <w:rStyle w:val="s10"/>
          <w:b/>
          <w:bCs/>
          <w:sz w:val="23"/>
          <w:szCs w:val="23"/>
          <w:shd w:val="clear" w:color="auto" w:fill="FFFFFF"/>
        </w:rPr>
        <w:t>Озеленение земельного участка</w:t>
      </w:r>
      <w:r w:rsidRPr="005136D1">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5136D1" w:rsidRDefault="00263D42" w:rsidP="00263D42">
      <w:pPr>
        <w:spacing w:after="0" w:line="240" w:lineRule="auto"/>
        <w:ind w:firstLine="680"/>
        <w:jc w:val="both"/>
        <w:rPr>
          <w:szCs w:val="24"/>
        </w:rPr>
      </w:pPr>
      <w:r w:rsidRPr="005136D1">
        <w:rPr>
          <w:b/>
          <w:szCs w:val="24"/>
        </w:rPr>
        <w:t>Коэффициент озеленения</w:t>
      </w:r>
      <w:r w:rsidRPr="005136D1">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5136D1" w:rsidRDefault="00263D42" w:rsidP="00263D42">
      <w:pPr>
        <w:spacing w:after="0" w:line="240" w:lineRule="auto"/>
        <w:ind w:firstLine="680"/>
        <w:jc w:val="both"/>
        <w:rPr>
          <w:szCs w:val="24"/>
        </w:rPr>
      </w:pPr>
      <w:r w:rsidRPr="005136D1">
        <w:rPr>
          <w:b/>
          <w:szCs w:val="24"/>
        </w:rPr>
        <w:t>Минимальный процент озеленения</w:t>
      </w:r>
      <w:r w:rsidRPr="005136D1">
        <w:rPr>
          <w:szCs w:val="24"/>
        </w:rPr>
        <w:t xml:space="preserve"> – отношение площади озеленения (зеленых зон) ко всей площади земельного участка.</w:t>
      </w:r>
    </w:p>
    <w:p w14:paraId="20BDCF80" w14:textId="77777777" w:rsidR="00263D42" w:rsidRPr="005136D1" w:rsidRDefault="00263D42" w:rsidP="00263D42">
      <w:pPr>
        <w:spacing w:after="0" w:line="240" w:lineRule="auto"/>
        <w:ind w:firstLine="680"/>
        <w:jc w:val="both"/>
        <w:rPr>
          <w:szCs w:val="24"/>
        </w:rPr>
      </w:pPr>
      <w:r w:rsidRPr="005136D1">
        <w:rPr>
          <w:b/>
          <w:szCs w:val="24"/>
        </w:rPr>
        <w:t>Квартал сохраняемой застройки</w:t>
      </w:r>
      <w:r w:rsidRPr="005136D1">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5136D1" w:rsidRDefault="00263D42" w:rsidP="00263D42">
      <w:pPr>
        <w:spacing w:after="0" w:line="240" w:lineRule="auto"/>
        <w:ind w:firstLine="680"/>
        <w:jc w:val="both"/>
        <w:rPr>
          <w:szCs w:val="24"/>
        </w:rPr>
      </w:pPr>
      <w:r w:rsidRPr="005136D1">
        <w:rPr>
          <w:b/>
          <w:szCs w:val="24"/>
        </w:rPr>
        <w:t>Малые архитектурные формы</w:t>
      </w:r>
      <w:r w:rsidRPr="005136D1">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5136D1" w:rsidRDefault="00263D42" w:rsidP="00263D42">
      <w:pPr>
        <w:spacing w:after="0" w:line="240" w:lineRule="auto"/>
        <w:ind w:firstLine="680"/>
        <w:jc w:val="both"/>
        <w:rPr>
          <w:szCs w:val="24"/>
        </w:rPr>
      </w:pPr>
      <w:r w:rsidRPr="005136D1">
        <w:rPr>
          <w:b/>
          <w:szCs w:val="24"/>
        </w:rPr>
        <w:t>Защитные дорожные сооружения</w:t>
      </w:r>
      <w:r w:rsidRPr="005136D1">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5136D1" w:rsidRDefault="00263D42" w:rsidP="00263D42">
      <w:pPr>
        <w:spacing w:after="0" w:line="240" w:lineRule="auto"/>
        <w:ind w:firstLine="680"/>
        <w:jc w:val="both"/>
        <w:rPr>
          <w:szCs w:val="24"/>
        </w:rPr>
      </w:pPr>
      <w:r w:rsidRPr="005136D1">
        <w:rPr>
          <w:b/>
          <w:szCs w:val="24"/>
        </w:rPr>
        <w:t>Стоянка для автомобилей (автостоянка)</w:t>
      </w:r>
      <w:r w:rsidRPr="005136D1">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5136D1" w:rsidRDefault="00263D42" w:rsidP="00263D42">
      <w:pPr>
        <w:spacing w:after="0" w:line="240" w:lineRule="auto"/>
        <w:ind w:firstLine="680"/>
        <w:jc w:val="both"/>
        <w:rPr>
          <w:szCs w:val="24"/>
        </w:rPr>
      </w:pPr>
      <w:r w:rsidRPr="005136D1">
        <w:rPr>
          <w:b/>
          <w:szCs w:val="24"/>
        </w:rPr>
        <w:t>Надземная автостоянка закрытого типа</w:t>
      </w:r>
      <w:r w:rsidRPr="005136D1">
        <w:rPr>
          <w:szCs w:val="24"/>
        </w:rPr>
        <w:t xml:space="preserve"> - автостоянка с наружными стеновыми ограждениями (гаражи, гаражи-стоянки, гаражные комплексы).</w:t>
      </w:r>
    </w:p>
    <w:p w14:paraId="742D45EE" w14:textId="77777777" w:rsidR="00263D42" w:rsidRPr="005136D1" w:rsidRDefault="00263D42" w:rsidP="00263D42">
      <w:pPr>
        <w:spacing w:after="0" w:line="240" w:lineRule="auto"/>
        <w:ind w:firstLine="680"/>
        <w:jc w:val="both"/>
        <w:rPr>
          <w:szCs w:val="24"/>
        </w:rPr>
      </w:pPr>
      <w:r w:rsidRPr="005136D1">
        <w:rPr>
          <w:b/>
          <w:szCs w:val="24"/>
        </w:rPr>
        <w:t>Автостоянка открытого типа</w:t>
      </w:r>
      <w:r w:rsidRPr="005136D1">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5136D1" w:rsidRDefault="00263D42" w:rsidP="00263D42">
      <w:pPr>
        <w:spacing w:after="0" w:line="240" w:lineRule="auto"/>
        <w:ind w:firstLine="680"/>
        <w:jc w:val="both"/>
        <w:rPr>
          <w:szCs w:val="24"/>
        </w:rPr>
      </w:pPr>
      <w:r w:rsidRPr="005136D1">
        <w:rPr>
          <w:b/>
          <w:szCs w:val="24"/>
        </w:rPr>
        <w:t>Гостевые стоянки автомобилей</w:t>
      </w:r>
      <w:r w:rsidRPr="005136D1">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5136D1" w:rsidRDefault="00263D42" w:rsidP="00263D42">
      <w:pPr>
        <w:spacing w:after="0" w:line="240" w:lineRule="auto"/>
        <w:ind w:firstLine="680"/>
        <w:jc w:val="both"/>
        <w:rPr>
          <w:szCs w:val="24"/>
        </w:rPr>
      </w:pPr>
      <w:r w:rsidRPr="005136D1">
        <w:rPr>
          <w:b/>
          <w:szCs w:val="24"/>
        </w:rPr>
        <w:t>Магазин</w:t>
      </w:r>
      <w:r w:rsidRPr="005136D1">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5136D1" w:rsidRDefault="00263D42" w:rsidP="00263D42">
      <w:pPr>
        <w:spacing w:after="0" w:line="240" w:lineRule="auto"/>
        <w:ind w:firstLine="680"/>
        <w:jc w:val="both"/>
        <w:rPr>
          <w:szCs w:val="24"/>
        </w:rPr>
      </w:pPr>
      <w:r w:rsidRPr="005136D1">
        <w:rPr>
          <w:b/>
          <w:szCs w:val="24"/>
        </w:rPr>
        <w:t>Киоск</w:t>
      </w:r>
      <w:r w:rsidRPr="005136D1">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5136D1" w:rsidRDefault="00263D42" w:rsidP="00263D42">
      <w:pPr>
        <w:spacing w:after="0" w:line="240" w:lineRule="auto"/>
        <w:ind w:firstLine="680"/>
        <w:jc w:val="both"/>
        <w:rPr>
          <w:szCs w:val="24"/>
        </w:rPr>
      </w:pPr>
      <w:r w:rsidRPr="005136D1">
        <w:rPr>
          <w:b/>
          <w:szCs w:val="24"/>
        </w:rPr>
        <w:lastRenderedPageBreak/>
        <w:t>Торговый павильон</w:t>
      </w:r>
      <w:r w:rsidRPr="005136D1">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5136D1" w:rsidRDefault="00263D42" w:rsidP="00263D42">
      <w:pPr>
        <w:spacing w:after="0" w:line="240" w:lineRule="auto"/>
        <w:ind w:firstLine="680"/>
        <w:jc w:val="both"/>
        <w:rPr>
          <w:szCs w:val="24"/>
        </w:rPr>
      </w:pPr>
      <w:r w:rsidRPr="005136D1">
        <w:rPr>
          <w:b/>
          <w:szCs w:val="24"/>
        </w:rPr>
        <w:t>Пандус</w:t>
      </w:r>
      <w:r w:rsidRPr="005136D1">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5136D1" w:rsidRDefault="00263D42" w:rsidP="00263D42">
      <w:pPr>
        <w:spacing w:after="0" w:line="240" w:lineRule="auto"/>
        <w:ind w:firstLine="680"/>
        <w:jc w:val="both"/>
        <w:rPr>
          <w:szCs w:val="24"/>
        </w:rPr>
      </w:pPr>
      <w:r w:rsidRPr="005136D1">
        <w:rPr>
          <w:b/>
          <w:szCs w:val="24"/>
        </w:rPr>
        <w:t>Маломобильные граждане</w:t>
      </w:r>
      <w:r w:rsidRPr="005136D1">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5136D1" w:rsidRDefault="00263D42" w:rsidP="00263D42">
      <w:pPr>
        <w:spacing w:after="0" w:line="240" w:lineRule="auto"/>
        <w:ind w:firstLine="680"/>
        <w:jc w:val="both"/>
        <w:rPr>
          <w:szCs w:val="24"/>
        </w:rPr>
      </w:pPr>
      <w:r w:rsidRPr="005136D1">
        <w:rPr>
          <w:b/>
          <w:szCs w:val="24"/>
        </w:rPr>
        <w:t>Контейнер</w:t>
      </w:r>
      <w:r w:rsidRPr="005136D1">
        <w:rPr>
          <w:szCs w:val="24"/>
        </w:rPr>
        <w:t xml:space="preserve"> – стандартная емкость для сбора ТБО объемом 0,6 - 1,5 кубических метров;</w:t>
      </w:r>
    </w:p>
    <w:p w14:paraId="2CB1231F" w14:textId="5ACC4D11" w:rsidR="00263D42" w:rsidRPr="005136D1" w:rsidRDefault="00263D42" w:rsidP="00263D42">
      <w:pPr>
        <w:spacing w:after="0" w:line="240" w:lineRule="auto"/>
        <w:ind w:firstLine="680"/>
        <w:jc w:val="both"/>
        <w:rPr>
          <w:szCs w:val="24"/>
        </w:rPr>
      </w:pPr>
      <w:r w:rsidRPr="005136D1">
        <w:rPr>
          <w:b/>
          <w:szCs w:val="24"/>
        </w:rPr>
        <w:t>Бункер-накопитель</w:t>
      </w:r>
      <w:r w:rsidRPr="005136D1">
        <w:rPr>
          <w:szCs w:val="24"/>
        </w:rPr>
        <w:t xml:space="preserve"> – стандартная емкость для сбора КГМ объемом более 2,0 кубических метров</w:t>
      </w:r>
      <w:r w:rsidR="003565A9" w:rsidRPr="005136D1">
        <w:rPr>
          <w:szCs w:val="24"/>
        </w:rPr>
        <w:t>.</w:t>
      </w:r>
    </w:p>
    <w:p w14:paraId="6AB571AB" w14:textId="77777777" w:rsidR="003565A9" w:rsidRPr="005136D1" w:rsidRDefault="003565A9" w:rsidP="00263D42">
      <w:pPr>
        <w:spacing w:after="0" w:line="240" w:lineRule="auto"/>
        <w:ind w:firstLine="680"/>
        <w:jc w:val="both"/>
        <w:rPr>
          <w:szCs w:val="24"/>
        </w:rPr>
      </w:pPr>
    </w:p>
    <w:p w14:paraId="0C69C2BC" w14:textId="575C41C0"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Основные понятия, используемые в документе для регламентирования АГО:</w:t>
      </w:r>
    </w:p>
    <w:p w14:paraId="50606935" w14:textId="77777777" w:rsidR="003565A9" w:rsidRPr="005136D1" w:rsidRDefault="003565A9" w:rsidP="003565A9">
      <w:pPr>
        <w:spacing w:after="0" w:line="240" w:lineRule="auto"/>
        <w:ind w:firstLine="680"/>
        <w:jc w:val="both"/>
        <w:rPr>
          <w:rFonts w:eastAsia="Roboto Light" w:cs="Times New Roman"/>
          <w:color w:val="3F3F3F"/>
          <w:szCs w:val="24"/>
        </w:rPr>
      </w:pPr>
      <w:r w:rsidRPr="005136D1">
        <w:rPr>
          <w:rFonts w:eastAsia="Roboto" w:cs="Times New Roman"/>
          <w:b/>
          <w:szCs w:val="24"/>
        </w:rPr>
        <w:t>Блок-секция</w:t>
      </w:r>
      <w:r w:rsidRPr="005136D1">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Второстепенный фасад</w:t>
      </w:r>
      <w:r w:rsidRPr="005136D1">
        <w:rPr>
          <w:rFonts w:eastAsia="Roboto" w:cs="Times New Roman"/>
          <w:szCs w:val="24"/>
        </w:rPr>
        <w:t xml:space="preserve"> - фасад здания, не подходящий под определение главного фасада.</w:t>
      </w:r>
    </w:p>
    <w:p w14:paraId="29256CD0" w14:textId="77777777" w:rsidR="003565A9" w:rsidRPr="005136D1" w:rsidRDefault="003565A9" w:rsidP="003565A9">
      <w:pPr>
        <w:spacing w:after="0" w:line="240" w:lineRule="auto"/>
        <w:ind w:firstLine="680"/>
        <w:jc w:val="both"/>
        <w:rPr>
          <w:rFonts w:eastAsia="Roboto Light" w:cs="Times New Roman"/>
          <w:color w:val="3F3F3F"/>
          <w:szCs w:val="24"/>
        </w:rPr>
      </w:pPr>
      <w:r w:rsidRPr="005136D1">
        <w:rPr>
          <w:rFonts w:eastAsia="Roboto" w:cs="Times New Roman"/>
          <w:b/>
          <w:szCs w:val="24"/>
        </w:rPr>
        <w:t>Высота здания</w:t>
      </w:r>
      <w:r w:rsidRPr="005136D1">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Высота этажа</w:t>
      </w:r>
      <w:r w:rsidRPr="005136D1">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Главный фасад</w:t>
      </w:r>
      <w:r w:rsidRPr="005136D1">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Колер элемента здания</w:t>
      </w:r>
      <w:r w:rsidRPr="005136D1">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Непросматриваемая часть ограждения</w:t>
      </w:r>
      <w:r w:rsidRPr="005136D1">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Отметка входной группы</w:t>
      </w:r>
      <w:r w:rsidRPr="005136D1">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Первый этаж</w:t>
      </w:r>
      <w:r w:rsidRPr="005136D1">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5136D1" w:rsidRDefault="003565A9" w:rsidP="003565A9">
      <w:pPr>
        <w:spacing w:after="0" w:line="240" w:lineRule="auto"/>
        <w:ind w:firstLine="680"/>
        <w:jc w:val="both"/>
        <w:rPr>
          <w:rFonts w:eastAsia="Roboto" w:cs="Times New Roman"/>
          <w:b/>
          <w:szCs w:val="24"/>
        </w:rPr>
      </w:pPr>
      <w:r w:rsidRPr="005136D1">
        <w:rPr>
          <w:rFonts w:eastAsia="Roboto" w:cs="Times New Roman"/>
          <w:b/>
          <w:szCs w:val="24"/>
        </w:rPr>
        <w:t>Процент остекления первого этажа</w:t>
      </w:r>
      <w:r w:rsidRPr="005136D1">
        <w:rPr>
          <w:rFonts w:eastAsia="Roboto" w:cs="Times New Roman"/>
          <w:szCs w:val="24"/>
        </w:rPr>
        <w:t xml:space="preserve"> - доля светопрозрачных конструкций от общей площади фасада первого этажа, выходящего на </w:t>
      </w:r>
      <w:r w:rsidRPr="005136D1">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 xml:space="preserve">Текстура </w:t>
      </w:r>
      <w:r w:rsidRPr="005136D1">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Типовой этаж</w:t>
      </w:r>
      <w:r w:rsidRPr="005136D1">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5136D1" w:rsidRDefault="003565A9" w:rsidP="003565A9">
      <w:pPr>
        <w:spacing w:after="0" w:line="240" w:lineRule="auto"/>
        <w:ind w:firstLine="680"/>
        <w:jc w:val="both"/>
        <w:rPr>
          <w:rFonts w:eastAsia="Roboto" w:cs="Times New Roman"/>
          <w:b/>
          <w:szCs w:val="24"/>
        </w:rPr>
      </w:pPr>
      <w:r w:rsidRPr="005136D1">
        <w:rPr>
          <w:rFonts w:eastAsia="Roboto" w:cs="Times New Roman"/>
          <w:b/>
          <w:szCs w:val="24"/>
        </w:rPr>
        <w:lastRenderedPageBreak/>
        <w:t xml:space="preserve">Уличный фронт - </w:t>
      </w:r>
      <w:r w:rsidRPr="005136D1">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5136D1"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5136D1">
        <w:rPr>
          <w:rFonts w:eastAsia="Roboto" w:cs="Times New Roman"/>
          <w:szCs w:val="24"/>
        </w:rPr>
        <w:t>Фактура - внешнее строение поверхности материала с ее характерным рельефом.</w:t>
      </w:r>
    </w:p>
    <w:p w14:paraId="5F6CE7F6" w14:textId="77777777" w:rsidR="003565A9" w:rsidRPr="005136D1" w:rsidRDefault="003565A9" w:rsidP="003565A9">
      <w:pPr>
        <w:spacing w:after="0" w:line="240" w:lineRule="auto"/>
        <w:ind w:firstLine="680"/>
        <w:jc w:val="both"/>
        <w:rPr>
          <w:rFonts w:eastAsia="Roboto" w:cs="Times New Roman"/>
          <w:szCs w:val="24"/>
        </w:rPr>
      </w:pPr>
      <w:r w:rsidRPr="005136D1">
        <w:rPr>
          <w:rFonts w:eastAsia="Roboto" w:cs="Times New Roman"/>
          <w:b/>
          <w:szCs w:val="24"/>
        </w:rPr>
        <w:t>Элементы входных групп</w:t>
      </w:r>
      <w:r w:rsidRPr="005136D1">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5136D1" w:rsidRDefault="00263D42" w:rsidP="00263D42">
      <w:pPr>
        <w:pStyle w:val="aff6"/>
        <w:ind w:firstLine="680"/>
        <w:jc w:val="both"/>
        <w:rPr>
          <w:b/>
        </w:rPr>
      </w:pPr>
    </w:p>
    <w:p w14:paraId="1FBCFA60" w14:textId="77777777" w:rsidR="00263D42" w:rsidRPr="005136D1" w:rsidRDefault="00263D42" w:rsidP="00263D42">
      <w:pPr>
        <w:pStyle w:val="4"/>
        <w:numPr>
          <w:ilvl w:val="0"/>
          <w:numId w:val="0"/>
        </w:numPr>
        <w:jc w:val="both"/>
        <w:rPr>
          <w:b w:val="0"/>
          <w:bCs/>
        </w:rPr>
      </w:pPr>
      <w:bookmarkStart w:id="22" w:name="_Toc159407589"/>
      <w:r w:rsidRPr="005136D1">
        <w:rPr>
          <w:bCs/>
        </w:rPr>
        <w:t xml:space="preserve">Статья 2. </w:t>
      </w:r>
      <w:r w:rsidRPr="005136D1">
        <w:t>Основания разработки, и назначение правил землепользования и застройки.</w:t>
      </w:r>
      <w:bookmarkEnd w:id="22"/>
    </w:p>
    <w:p w14:paraId="2FDE06EC" w14:textId="77777777" w:rsidR="00263D42" w:rsidRPr="005136D1" w:rsidRDefault="00263D42" w:rsidP="00263D42">
      <w:pPr>
        <w:pStyle w:val="aff6"/>
        <w:ind w:firstLine="680"/>
        <w:jc w:val="both"/>
        <w:rPr>
          <w:b/>
          <w:sz w:val="24"/>
          <w:szCs w:val="24"/>
        </w:rPr>
      </w:pPr>
    </w:p>
    <w:p w14:paraId="73BC6199" w14:textId="79A60061" w:rsidR="00263D42" w:rsidRPr="005136D1" w:rsidRDefault="00263D42" w:rsidP="00263D42">
      <w:pPr>
        <w:spacing w:after="0" w:line="240" w:lineRule="auto"/>
        <w:ind w:firstLine="680"/>
        <w:jc w:val="both"/>
        <w:rPr>
          <w:szCs w:val="28"/>
        </w:rPr>
      </w:pPr>
      <w:r w:rsidRPr="005136D1">
        <w:rPr>
          <w:szCs w:val="28"/>
        </w:rPr>
        <w:t>1.</w:t>
      </w:r>
      <w:r w:rsidR="002A3E82" w:rsidRPr="005136D1">
        <w:rPr>
          <w:szCs w:val="28"/>
        </w:rPr>
        <w:t> </w:t>
      </w:r>
      <w:r w:rsidRPr="005136D1">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423DE" w:rsidRPr="005136D1">
        <w:rPr>
          <w:szCs w:val="28"/>
        </w:rPr>
        <w:t>Нижнебаканского</w:t>
      </w:r>
      <w:r w:rsidRPr="005136D1">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5136D1" w:rsidRDefault="00263D42" w:rsidP="002A3E82">
      <w:pPr>
        <w:tabs>
          <w:tab w:val="left" w:pos="709"/>
          <w:tab w:val="left" w:pos="851"/>
        </w:tabs>
        <w:spacing w:after="0" w:line="240" w:lineRule="auto"/>
        <w:ind w:firstLine="680"/>
        <w:jc w:val="both"/>
        <w:rPr>
          <w:szCs w:val="28"/>
        </w:rPr>
      </w:pPr>
      <w:r w:rsidRPr="005136D1">
        <w:rPr>
          <w:szCs w:val="28"/>
        </w:rPr>
        <w:t>2. Правила землепользования и застройки разрабатываются в целях:</w:t>
      </w:r>
    </w:p>
    <w:p w14:paraId="1ED6E82A" w14:textId="1CAD80BF" w:rsidR="00263D42" w:rsidRPr="005136D1" w:rsidRDefault="00263D42" w:rsidP="002A3E82">
      <w:pPr>
        <w:tabs>
          <w:tab w:val="left" w:pos="709"/>
          <w:tab w:val="left" w:pos="851"/>
        </w:tabs>
        <w:spacing w:after="0" w:line="240" w:lineRule="auto"/>
        <w:ind w:firstLine="680"/>
        <w:jc w:val="both"/>
        <w:rPr>
          <w:szCs w:val="28"/>
        </w:rPr>
      </w:pPr>
      <w:r w:rsidRPr="005136D1">
        <w:rPr>
          <w:szCs w:val="28"/>
        </w:rPr>
        <w:t>1)</w:t>
      </w:r>
      <w:r w:rsidR="002A3E82" w:rsidRPr="005136D1">
        <w:rPr>
          <w:szCs w:val="28"/>
        </w:rPr>
        <w:t> </w:t>
      </w:r>
      <w:r w:rsidRPr="005136D1">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5136D1" w:rsidRDefault="00263D42" w:rsidP="002A3E82">
      <w:pPr>
        <w:tabs>
          <w:tab w:val="left" w:pos="709"/>
          <w:tab w:val="left" w:pos="851"/>
        </w:tabs>
        <w:spacing w:after="0" w:line="240" w:lineRule="auto"/>
        <w:ind w:firstLine="680"/>
        <w:jc w:val="both"/>
        <w:rPr>
          <w:szCs w:val="28"/>
        </w:rPr>
      </w:pPr>
      <w:r w:rsidRPr="005136D1">
        <w:rPr>
          <w:szCs w:val="28"/>
        </w:rPr>
        <w:t>2) создания условий для планировки территорий муниципальных образований;</w:t>
      </w:r>
    </w:p>
    <w:p w14:paraId="3CDB340B" w14:textId="77777777" w:rsidR="00263D42" w:rsidRPr="005136D1" w:rsidRDefault="00263D42" w:rsidP="002A3E82">
      <w:pPr>
        <w:tabs>
          <w:tab w:val="left" w:pos="709"/>
          <w:tab w:val="left" w:pos="851"/>
        </w:tabs>
        <w:spacing w:after="0" w:line="240" w:lineRule="auto"/>
        <w:ind w:firstLine="680"/>
        <w:jc w:val="both"/>
        <w:rPr>
          <w:szCs w:val="28"/>
        </w:rPr>
      </w:pPr>
      <w:r w:rsidRPr="005136D1">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5136D1" w:rsidRDefault="00263D42" w:rsidP="002A3E82">
      <w:pPr>
        <w:tabs>
          <w:tab w:val="left" w:pos="709"/>
          <w:tab w:val="left" w:pos="851"/>
        </w:tabs>
        <w:spacing w:after="0" w:line="240" w:lineRule="auto"/>
        <w:ind w:firstLine="680"/>
        <w:jc w:val="both"/>
        <w:rPr>
          <w:szCs w:val="28"/>
        </w:rPr>
      </w:pPr>
      <w:r w:rsidRPr="005136D1">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FBB4843" w:rsidR="00263D42" w:rsidRPr="005136D1" w:rsidRDefault="00263D42" w:rsidP="002A3E82">
      <w:pPr>
        <w:tabs>
          <w:tab w:val="left" w:pos="709"/>
          <w:tab w:val="left" w:pos="851"/>
        </w:tabs>
        <w:spacing w:after="0" w:line="240" w:lineRule="auto"/>
        <w:ind w:firstLine="680"/>
        <w:jc w:val="both"/>
        <w:rPr>
          <w:szCs w:val="24"/>
        </w:rPr>
      </w:pPr>
      <w:r w:rsidRPr="005136D1">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2423DE" w:rsidRPr="005136D1">
        <w:rPr>
          <w:szCs w:val="24"/>
        </w:rPr>
        <w:t>Нижнебаканское</w:t>
      </w:r>
      <w:r w:rsidRPr="005136D1">
        <w:rPr>
          <w:szCs w:val="24"/>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5136D1" w:rsidRDefault="00263D42" w:rsidP="00263D42">
      <w:pPr>
        <w:rPr>
          <w:szCs w:val="24"/>
        </w:rPr>
      </w:pPr>
    </w:p>
    <w:p w14:paraId="3A2EDABF" w14:textId="77777777" w:rsidR="00263D42" w:rsidRPr="005136D1" w:rsidRDefault="00263D42" w:rsidP="00263D42">
      <w:pPr>
        <w:pStyle w:val="4"/>
        <w:numPr>
          <w:ilvl w:val="0"/>
          <w:numId w:val="0"/>
        </w:numPr>
        <w:jc w:val="both"/>
        <w:rPr>
          <w:b w:val="0"/>
        </w:rPr>
      </w:pPr>
      <w:bookmarkStart w:id="23" w:name="_Toc159407590"/>
      <w:r w:rsidRPr="005136D1">
        <w:t>Статья 3. Содержание настоящих Правил.</w:t>
      </w:r>
      <w:bookmarkEnd w:id="23"/>
    </w:p>
    <w:p w14:paraId="328A98AF" w14:textId="77777777" w:rsidR="00263D42" w:rsidRPr="005136D1" w:rsidRDefault="00263D42" w:rsidP="00263D42">
      <w:pPr>
        <w:jc w:val="both"/>
        <w:rPr>
          <w:b/>
          <w:bCs/>
          <w:szCs w:val="24"/>
        </w:rPr>
      </w:pPr>
    </w:p>
    <w:p w14:paraId="0A1031B7" w14:textId="77777777" w:rsidR="00263D42" w:rsidRPr="005136D1" w:rsidRDefault="00263D42" w:rsidP="00263D42">
      <w:pPr>
        <w:spacing w:after="0" w:line="240" w:lineRule="auto"/>
        <w:ind w:firstLine="680"/>
        <w:jc w:val="both"/>
        <w:rPr>
          <w:szCs w:val="24"/>
        </w:rPr>
      </w:pPr>
      <w:r w:rsidRPr="005136D1">
        <w:rPr>
          <w:szCs w:val="24"/>
        </w:rPr>
        <w:t>1. Настоящие Правила содержат:</w:t>
      </w:r>
    </w:p>
    <w:p w14:paraId="2A4FFF8A" w14:textId="77777777" w:rsidR="00263D42" w:rsidRPr="005136D1" w:rsidRDefault="00263D42" w:rsidP="00263D42">
      <w:pPr>
        <w:spacing w:after="0" w:line="240" w:lineRule="auto"/>
        <w:ind w:firstLine="680"/>
        <w:jc w:val="both"/>
        <w:rPr>
          <w:szCs w:val="24"/>
        </w:rPr>
      </w:pPr>
      <w:r w:rsidRPr="005136D1">
        <w:rPr>
          <w:szCs w:val="24"/>
        </w:rPr>
        <w:t>1) порядок их применения и внесения изменений в указанные Правила;</w:t>
      </w:r>
    </w:p>
    <w:p w14:paraId="5A0B249A" w14:textId="77777777" w:rsidR="00263D42" w:rsidRPr="005136D1" w:rsidRDefault="00263D42" w:rsidP="00263D42">
      <w:pPr>
        <w:spacing w:after="0" w:line="240" w:lineRule="auto"/>
        <w:ind w:firstLine="680"/>
        <w:jc w:val="both"/>
        <w:rPr>
          <w:szCs w:val="24"/>
        </w:rPr>
      </w:pPr>
      <w:r w:rsidRPr="005136D1">
        <w:rPr>
          <w:szCs w:val="24"/>
        </w:rPr>
        <w:t>2) карту градостроительного зонирования;</w:t>
      </w:r>
    </w:p>
    <w:p w14:paraId="78880F1E" w14:textId="77777777" w:rsidR="00263D42" w:rsidRPr="005136D1" w:rsidRDefault="00263D42" w:rsidP="00263D42">
      <w:pPr>
        <w:spacing w:after="0" w:line="240" w:lineRule="auto"/>
        <w:ind w:firstLine="680"/>
        <w:jc w:val="both"/>
        <w:rPr>
          <w:szCs w:val="24"/>
        </w:rPr>
      </w:pPr>
      <w:r w:rsidRPr="005136D1">
        <w:rPr>
          <w:szCs w:val="24"/>
        </w:rPr>
        <w:t>3) градостроительные регламенты.</w:t>
      </w:r>
    </w:p>
    <w:p w14:paraId="16B8F6AD" w14:textId="77777777" w:rsidR="00263D42" w:rsidRPr="005136D1" w:rsidRDefault="00263D42" w:rsidP="00263D42">
      <w:pPr>
        <w:spacing w:after="0" w:line="240" w:lineRule="auto"/>
        <w:ind w:firstLine="680"/>
        <w:jc w:val="both"/>
        <w:rPr>
          <w:szCs w:val="24"/>
        </w:rPr>
      </w:pPr>
      <w:r w:rsidRPr="005136D1">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5136D1" w:rsidRDefault="00263D42" w:rsidP="00263D42">
      <w:pPr>
        <w:spacing w:after="0" w:line="240" w:lineRule="auto"/>
        <w:ind w:firstLine="680"/>
        <w:jc w:val="both"/>
        <w:rPr>
          <w:szCs w:val="24"/>
        </w:rPr>
      </w:pPr>
      <w:r w:rsidRPr="005136D1">
        <w:rPr>
          <w:szCs w:val="24"/>
        </w:rPr>
        <w:lastRenderedPageBreak/>
        <w:t>1) о регулировании землепользования и застройки органами местного самоуправления;</w:t>
      </w:r>
    </w:p>
    <w:p w14:paraId="21F5109F" w14:textId="77777777" w:rsidR="00263D42" w:rsidRPr="005136D1" w:rsidRDefault="00263D42" w:rsidP="00263D42">
      <w:pPr>
        <w:spacing w:after="0" w:line="240" w:lineRule="auto"/>
        <w:ind w:firstLine="680"/>
        <w:jc w:val="both"/>
        <w:rPr>
          <w:szCs w:val="24"/>
        </w:rPr>
      </w:pPr>
      <w:r w:rsidRPr="005136D1">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5136D1" w:rsidRDefault="00263D42" w:rsidP="00263D42">
      <w:pPr>
        <w:spacing w:after="0" w:line="240" w:lineRule="auto"/>
        <w:ind w:firstLine="680"/>
        <w:jc w:val="both"/>
        <w:rPr>
          <w:szCs w:val="24"/>
        </w:rPr>
      </w:pPr>
      <w:r w:rsidRPr="005136D1">
        <w:rPr>
          <w:szCs w:val="24"/>
        </w:rPr>
        <w:t>3) о подготовке документации по планировке территории органами местного самоуправления;</w:t>
      </w:r>
    </w:p>
    <w:p w14:paraId="6B4DBD6E" w14:textId="77777777" w:rsidR="00263D42" w:rsidRPr="005136D1" w:rsidRDefault="00263D42" w:rsidP="00263D42">
      <w:pPr>
        <w:spacing w:after="0" w:line="240" w:lineRule="auto"/>
        <w:ind w:firstLine="680"/>
        <w:jc w:val="both"/>
        <w:rPr>
          <w:szCs w:val="24"/>
        </w:rPr>
      </w:pPr>
      <w:r w:rsidRPr="005136D1">
        <w:rPr>
          <w:szCs w:val="24"/>
        </w:rPr>
        <w:t>4) о проведении публичных слушаний по вопросам землепользования и застройки;</w:t>
      </w:r>
    </w:p>
    <w:p w14:paraId="2069205F" w14:textId="77777777" w:rsidR="00263D42" w:rsidRPr="005136D1" w:rsidRDefault="00263D42" w:rsidP="00263D42">
      <w:pPr>
        <w:spacing w:after="0" w:line="240" w:lineRule="auto"/>
        <w:ind w:firstLine="680"/>
        <w:jc w:val="both"/>
        <w:rPr>
          <w:szCs w:val="24"/>
        </w:rPr>
      </w:pPr>
      <w:r w:rsidRPr="005136D1">
        <w:rPr>
          <w:szCs w:val="24"/>
        </w:rPr>
        <w:t>5) о внесении изменений в правила землепользования и застройки;</w:t>
      </w:r>
    </w:p>
    <w:p w14:paraId="7C0B9647" w14:textId="77777777" w:rsidR="00263D42" w:rsidRPr="005136D1" w:rsidRDefault="00263D42" w:rsidP="00263D42">
      <w:pPr>
        <w:spacing w:after="0" w:line="240" w:lineRule="auto"/>
        <w:ind w:firstLine="680"/>
        <w:jc w:val="both"/>
        <w:rPr>
          <w:szCs w:val="24"/>
        </w:rPr>
      </w:pPr>
      <w:r w:rsidRPr="005136D1">
        <w:rPr>
          <w:szCs w:val="24"/>
        </w:rPr>
        <w:t>6) о регулировании иных вопросов землепользования и застройки.</w:t>
      </w:r>
    </w:p>
    <w:p w14:paraId="639123B7" w14:textId="584D7CD5" w:rsidR="00263D42" w:rsidRPr="005136D1" w:rsidRDefault="00263D42" w:rsidP="00263D42">
      <w:pPr>
        <w:spacing w:after="0" w:line="240" w:lineRule="auto"/>
        <w:ind w:firstLine="680"/>
        <w:jc w:val="both"/>
        <w:rPr>
          <w:szCs w:val="24"/>
        </w:rPr>
      </w:pPr>
      <w:r w:rsidRPr="005136D1">
        <w:rPr>
          <w:szCs w:val="24"/>
        </w:rPr>
        <w:t>3.</w:t>
      </w:r>
      <w:r w:rsidR="002A3E82" w:rsidRPr="005136D1">
        <w:rPr>
          <w:szCs w:val="24"/>
        </w:rPr>
        <w:t> </w:t>
      </w:r>
      <w:r w:rsidRPr="005136D1">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5136D1">
          <w:rPr>
            <w:rStyle w:val="ad"/>
            <w:color w:val="auto"/>
            <w:szCs w:val="24"/>
            <w:u w:val="none"/>
          </w:rPr>
          <w:t>законодательством</w:t>
        </w:r>
      </w:hyperlink>
      <w:r w:rsidRPr="005136D1">
        <w:rPr>
          <w:rStyle w:val="blk"/>
          <w:szCs w:val="24"/>
        </w:rPr>
        <w:t xml:space="preserve"> могут пересекать границы территориальных зон.</w:t>
      </w:r>
    </w:p>
    <w:p w14:paraId="5214227C" w14:textId="2D1BA177" w:rsidR="00263D42" w:rsidRPr="005136D1" w:rsidRDefault="00263D42" w:rsidP="00263D42">
      <w:pPr>
        <w:spacing w:after="0" w:line="240" w:lineRule="auto"/>
        <w:ind w:firstLine="680"/>
        <w:jc w:val="both"/>
        <w:rPr>
          <w:rStyle w:val="blk"/>
          <w:szCs w:val="24"/>
        </w:rPr>
      </w:pPr>
      <w:r w:rsidRPr="005136D1">
        <w:rPr>
          <w:szCs w:val="24"/>
        </w:rPr>
        <w:t>4.</w:t>
      </w:r>
      <w:r w:rsidR="002A3E82" w:rsidRPr="005136D1">
        <w:rPr>
          <w:szCs w:val="24"/>
        </w:rPr>
        <w:t> </w:t>
      </w:r>
      <w:r w:rsidRPr="005136D1">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5136D1" w:rsidRDefault="00263D42" w:rsidP="00263D42">
      <w:pPr>
        <w:spacing w:after="0" w:line="240" w:lineRule="auto"/>
        <w:ind w:firstLine="680"/>
        <w:jc w:val="both"/>
        <w:rPr>
          <w:szCs w:val="24"/>
        </w:rPr>
      </w:pPr>
      <w:r w:rsidRPr="005136D1">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5136D1">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5136D1" w:rsidRDefault="00263D42" w:rsidP="00263D42">
      <w:pPr>
        <w:spacing w:after="0" w:line="240" w:lineRule="auto"/>
        <w:ind w:firstLine="680"/>
        <w:jc w:val="both"/>
        <w:rPr>
          <w:szCs w:val="28"/>
        </w:rPr>
      </w:pPr>
      <w:r w:rsidRPr="005136D1">
        <w:rPr>
          <w:sz w:val="23"/>
          <w:szCs w:val="23"/>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5136D1" w:rsidRDefault="00263D42" w:rsidP="00263D42">
      <w:pPr>
        <w:spacing w:after="0" w:line="240" w:lineRule="auto"/>
        <w:ind w:firstLine="680"/>
        <w:jc w:val="both"/>
        <w:rPr>
          <w:szCs w:val="24"/>
        </w:rPr>
      </w:pPr>
      <w:r w:rsidRPr="005136D1">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5136D1" w:rsidRDefault="00263D42" w:rsidP="00263D42">
      <w:pPr>
        <w:spacing w:after="0" w:line="240" w:lineRule="auto"/>
        <w:ind w:firstLine="680"/>
        <w:jc w:val="both"/>
        <w:rPr>
          <w:szCs w:val="24"/>
        </w:rPr>
      </w:pPr>
      <w:r w:rsidRPr="005136D1">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5136D1" w:rsidRDefault="00263D42" w:rsidP="00263D42">
      <w:pPr>
        <w:spacing w:after="0" w:line="240" w:lineRule="auto"/>
        <w:ind w:firstLine="680"/>
        <w:jc w:val="both"/>
        <w:rPr>
          <w:szCs w:val="24"/>
        </w:rPr>
      </w:pPr>
      <w:r w:rsidRPr="005136D1">
        <w:rPr>
          <w:rStyle w:val="blk"/>
          <w:szCs w:val="24"/>
        </w:rPr>
        <w:t xml:space="preserve">2) </w:t>
      </w:r>
      <w:hyperlink r:id="rId30" w:anchor="dst100606" w:history="1">
        <w:r w:rsidRPr="005136D1">
          <w:rPr>
            <w:rStyle w:val="ad"/>
            <w:color w:val="auto"/>
            <w:szCs w:val="24"/>
            <w:u w:val="none"/>
          </w:rPr>
          <w:t>предельные</w:t>
        </w:r>
      </w:hyperlink>
      <w:r w:rsidRPr="005136D1">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5136D1" w:rsidRDefault="00263D42" w:rsidP="00263D42">
      <w:pPr>
        <w:spacing w:after="0" w:line="240" w:lineRule="auto"/>
        <w:ind w:firstLine="680"/>
        <w:jc w:val="both"/>
        <w:rPr>
          <w:szCs w:val="24"/>
        </w:rPr>
      </w:pPr>
      <w:r w:rsidRPr="005136D1">
        <w:rPr>
          <w:rStyle w:val="blk"/>
          <w:szCs w:val="24"/>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5136D1">
          <w:rPr>
            <w:rStyle w:val="ad"/>
            <w:color w:val="auto"/>
            <w:szCs w:val="24"/>
            <w:u w:val="none"/>
          </w:rPr>
          <w:t>законодательством</w:t>
        </w:r>
      </w:hyperlink>
      <w:r w:rsidRPr="005136D1">
        <w:rPr>
          <w:rStyle w:val="blk"/>
          <w:szCs w:val="24"/>
        </w:rPr>
        <w:t xml:space="preserve"> Российской Федерации;</w:t>
      </w:r>
    </w:p>
    <w:p w14:paraId="7A1F4CFD" w14:textId="77777777" w:rsidR="00263D42" w:rsidRPr="005136D1" w:rsidRDefault="00263D42" w:rsidP="00263D42">
      <w:pPr>
        <w:spacing w:after="0" w:line="240" w:lineRule="auto"/>
        <w:ind w:firstLine="680"/>
        <w:jc w:val="both"/>
        <w:rPr>
          <w:szCs w:val="24"/>
        </w:rPr>
      </w:pPr>
      <w:r w:rsidRPr="005136D1">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5136D1" w:rsidRDefault="00263D42" w:rsidP="00263D42">
      <w:pPr>
        <w:spacing w:after="0" w:line="240" w:lineRule="auto"/>
        <w:ind w:firstLine="680"/>
        <w:jc w:val="both"/>
        <w:rPr>
          <w:szCs w:val="24"/>
        </w:rPr>
      </w:pPr>
      <w:r w:rsidRPr="005136D1">
        <w:rPr>
          <w:rStyle w:val="blk"/>
          <w:szCs w:val="24"/>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w:t>
      </w:r>
      <w:r w:rsidRPr="005136D1">
        <w:rPr>
          <w:rStyle w:val="blk"/>
          <w:szCs w:val="24"/>
        </w:rPr>
        <w:lastRenderedPageBreak/>
        <w:t xml:space="preserve">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5136D1">
          <w:rPr>
            <w:rStyle w:val="ad"/>
            <w:color w:val="auto"/>
            <w:szCs w:val="24"/>
            <w:u w:val="none"/>
          </w:rPr>
          <w:t>требования</w:t>
        </w:r>
      </w:hyperlink>
      <w:r w:rsidRPr="005136D1">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5136D1" w:rsidRDefault="00263D42" w:rsidP="00263D42">
      <w:pPr>
        <w:spacing w:after="0" w:line="240" w:lineRule="auto"/>
        <w:ind w:firstLine="680"/>
        <w:jc w:val="both"/>
        <w:rPr>
          <w:szCs w:val="24"/>
        </w:rPr>
      </w:pPr>
      <w:r w:rsidRPr="005136D1">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5136D1">
          <w:rPr>
            <w:rStyle w:val="ad"/>
            <w:color w:val="auto"/>
            <w:szCs w:val="24"/>
            <w:u w:val="none"/>
          </w:rPr>
          <w:t>кодексом</w:t>
        </w:r>
      </w:hyperlink>
      <w:r w:rsidRPr="005136D1">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5136D1" w:rsidRDefault="00263D42" w:rsidP="00263D42">
      <w:pPr>
        <w:spacing w:after="0" w:line="240" w:lineRule="auto"/>
        <w:ind w:firstLine="680"/>
        <w:jc w:val="both"/>
        <w:rPr>
          <w:szCs w:val="24"/>
        </w:rPr>
      </w:pPr>
      <w:r w:rsidRPr="005136D1">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5136D1" w:rsidRDefault="00263D42" w:rsidP="00263D42">
      <w:pPr>
        <w:pStyle w:val="aff6"/>
        <w:ind w:firstLine="680"/>
        <w:jc w:val="both"/>
        <w:rPr>
          <w:rFonts w:ascii="Times New Roman" w:hAnsi="Times New Roman"/>
          <w:sz w:val="24"/>
          <w:szCs w:val="24"/>
        </w:rPr>
      </w:pPr>
      <w:r w:rsidRPr="005136D1">
        <w:rPr>
          <w:rFonts w:ascii="Times New Roman" w:hAnsi="Times New Roman"/>
          <w:sz w:val="24"/>
          <w:szCs w:val="24"/>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5136D1" w:rsidRDefault="00263D42" w:rsidP="00263D42">
      <w:pPr>
        <w:spacing w:after="0" w:line="240" w:lineRule="auto"/>
        <w:ind w:firstLine="680"/>
        <w:jc w:val="both"/>
      </w:pPr>
    </w:p>
    <w:p w14:paraId="6CD14FD3" w14:textId="77777777" w:rsidR="00263D42" w:rsidRPr="005136D1" w:rsidRDefault="00263D42" w:rsidP="00263D42">
      <w:pPr>
        <w:pStyle w:val="4"/>
        <w:numPr>
          <w:ilvl w:val="0"/>
          <w:numId w:val="0"/>
        </w:numPr>
        <w:jc w:val="both"/>
        <w:rPr>
          <w:b w:val="0"/>
          <w:bCs/>
        </w:rPr>
      </w:pPr>
      <w:bookmarkStart w:id="24" w:name="_Toc159407591"/>
      <w:r w:rsidRPr="005136D1">
        <w:rPr>
          <w:bCs/>
        </w:rPr>
        <w:t>Статья 3.1. Объекты и субъекты градостроительных отношений</w:t>
      </w:r>
      <w:bookmarkEnd w:id="24"/>
    </w:p>
    <w:p w14:paraId="34F052C1" w14:textId="77777777" w:rsidR="00263D42" w:rsidRPr="005136D1" w:rsidRDefault="00263D42" w:rsidP="00263D42">
      <w:pPr>
        <w:spacing w:after="0" w:line="240" w:lineRule="auto"/>
        <w:ind w:firstLine="680"/>
        <w:jc w:val="both"/>
      </w:pPr>
    </w:p>
    <w:p w14:paraId="02A38EC2" w14:textId="21C005AC" w:rsidR="00263D42" w:rsidRPr="005136D1" w:rsidRDefault="00263D42" w:rsidP="00263D42">
      <w:pPr>
        <w:spacing w:after="0" w:line="240" w:lineRule="auto"/>
        <w:ind w:firstLine="680"/>
        <w:jc w:val="both"/>
        <w:rPr>
          <w:szCs w:val="24"/>
        </w:rPr>
      </w:pPr>
      <w:r w:rsidRPr="005136D1">
        <w:rPr>
          <w:szCs w:val="24"/>
        </w:rPr>
        <w:t xml:space="preserve">1. Объектами градостроительных отношений в </w:t>
      </w:r>
      <w:r w:rsidR="000807C3" w:rsidRPr="005136D1">
        <w:rPr>
          <w:szCs w:val="24"/>
        </w:rPr>
        <w:t>Кеслеровском</w:t>
      </w:r>
      <w:r w:rsidRPr="005136D1">
        <w:rPr>
          <w:szCs w:val="24"/>
        </w:rPr>
        <w:t xml:space="preserve"> сельском поселении является:</w:t>
      </w:r>
    </w:p>
    <w:p w14:paraId="57A85761" w14:textId="77777777" w:rsidR="00263D42" w:rsidRPr="005136D1" w:rsidRDefault="00263D42" w:rsidP="00263D42">
      <w:pPr>
        <w:spacing w:after="0" w:line="240" w:lineRule="auto"/>
        <w:ind w:firstLine="680"/>
        <w:jc w:val="both"/>
        <w:rPr>
          <w:szCs w:val="24"/>
        </w:rPr>
      </w:pPr>
      <w:r w:rsidRPr="005136D1">
        <w:rPr>
          <w:szCs w:val="24"/>
        </w:rPr>
        <w:t>1) территория поселения;</w:t>
      </w:r>
    </w:p>
    <w:p w14:paraId="702D1933" w14:textId="77777777" w:rsidR="00263D42" w:rsidRPr="005136D1" w:rsidRDefault="00263D42" w:rsidP="00263D42">
      <w:pPr>
        <w:spacing w:after="0" w:line="240" w:lineRule="auto"/>
        <w:ind w:firstLine="680"/>
        <w:jc w:val="both"/>
        <w:rPr>
          <w:szCs w:val="24"/>
        </w:rPr>
      </w:pPr>
      <w:r w:rsidRPr="005136D1">
        <w:rPr>
          <w:szCs w:val="24"/>
        </w:rPr>
        <w:t>2) земельно – имущественные комплексы;</w:t>
      </w:r>
    </w:p>
    <w:p w14:paraId="0D2CBF21" w14:textId="77777777" w:rsidR="00263D42" w:rsidRPr="005136D1" w:rsidRDefault="00263D42" w:rsidP="00263D42">
      <w:pPr>
        <w:spacing w:after="0" w:line="240" w:lineRule="auto"/>
        <w:ind w:firstLine="680"/>
        <w:jc w:val="both"/>
        <w:rPr>
          <w:szCs w:val="24"/>
        </w:rPr>
      </w:pPr>
      <w:r w:rsidRPr="005136D1">
        <w:rPr>
          <w:szCs w:val="24"/>
        </w:rPr>
        <w:t>3) земельные участки;</w:t>
      </w:r>
    </w:p>
    <w:p w14:paraId="08AD035F" w14:textId="77777777" w:rsidR="00263D42" w:rsidRPr="005136D1" w:rsidRDefault="00263D42" w:rsidP="00263D42">
      <w:pPr>
        <w:spacing w:after="0" w:line="240" w:lineRule="auto"/>
        <w:ind w:firstLine="680"/>
        <w:jc w:val="both"/>
        <w:rPr>
          <w:szCs w:val="24"/>
        </w:rPr>
      </w:pPr>
      <w:r w:rsidRPr="005136D1">
        <w:rPr>
          <w:szCs w:val="24"/>
        </w:rPr>
        <w:t>4) объекты капитального строительства.</w:t>
      </w:r>
    </w:p>
    <w:p w14:paraId="706717B2" w14:textId="77777777" w:rsidR="00263D42" w:rsidRPr="005136D1" w:rsidRDefault="00263D42" w:rsidP="00263D42">
      <w:pPr>
        <w:spacing w:after="0" w:line="240" w:lineRule="auto"/>
        <w:ind w:firstLine="680"/>
        <w:jc w:val="both"/>
        <w:rPr>
          <w:szCs w:val="24"/>
        </w:rPr>
      </w:pPr>
      <w:r w:rsidRPr="005136D1">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5136D1" w:rsidRDefault="00263D42" w:rsidP="00263D42">
      <w:pPr>
        <w:spacing w:after="0" w:line="240" w:lineRule="auto"/>
        <w:ind w:firstLine="680"/>
        <w:jc w:val="both"/>
        <w:rPr>
          <w:szCs w:val="24"/>
        </w:rPr>
      </w:pPr>
      <w:r w:rsidRPr="005136D1">
        <w:rPr>
          <w:szCs w:val="24"/>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5136D1" w:rsidRDefault="00263D42" w:rsidP="00263D42">
      <w:pPr>
        <w:spacing w:after="0" w:line="240" w:lineRule="auto"/>
        <w:ind w:firstLine="680"/>
        <w:jc w:val="both"/>
        <w:rPr>
          <w:szCs w:val="24"/>
        </w:rPr>
      </w:pPr>
    </w:p>
    <w:p w14:paraId="03A9C3A2" w14:textId="77777777" w:rsidR="00263D42" w:rsidRPr="005136D1" w:rsidRDefault="00263D42" w:rsidP="00263D42">
      <w:pPr>
        <w:pStyle w:val="4"/>
        <w:numPr>
          <w:ilvl w:val="0"/>
          <w:numId w:val="0"/>
        </w:numPr>
        <w:jc w:val="both"/>
      </w:pPr>
      <w:bookmarkStart w:id="25" w:name="_Toc159407592"/>
      <w:r w:rsidRPr="005136D1">
        <w:t>Статья 4. Открытость и доступность информации о землепользовании и застройке.</w:t>
      </w:r>
      <w:bookmarkEnd w:id="25"/>
    </w:p>
    <w:p w14:paraId="22C2D36D" w14:textId="77777777" w:rsidR="00263D42" w:rsidRPr="005136D1" w:rsidRDefault="00263D42" w:rsidP="00263D42">
      <w:pPr>
        <w:jc w:val="both"/>
      </w:pPr>
      <w:r w:rsidRPr="005136D1">
        <w:t xml:space="preserve"> </w:t>
      </w:r>
    </w:p>
    <w:p w14:paraId="2735D191" w14:textId="77777777" w:rsidR="00263D42" w:rsidRPr="005136D1" w:rsidRDefault="00263D42" w:rsidP="00263D42">
      <w:pPr>
        <w:spacing w:after="0" w:line="240" w:lineRule="auto"/>
        <w:ind w:firstLine="680"/>
        <w:jc w:val="both"/>
        <w:rPr>
          <w:szCs w:val="24"/>
        </w:rPr>
      </w:pPr>
      <w:r w:rsidRPr="005136D1">
        <w:rPr>
          <w:szCs w:val="24"/>
        </w:rPr>
        <w:lastRenderedPageBreak/>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5136D1" w:rsidRDefault="00263D42" w:rsidP="00263D42">
      <w:pPr>
        <w:spacing w:after="0" w:line="240" w:lineRule="auto"/>
        <w:ind w:firstLine="680"/>
        <w:jc w:val="both"/>
        <w:rPr>
          <w:szCs w:val="24"/>
        </w:rPr>
      </w:pPr>
      <w:r w:rsidRPr="005136D1">
        <w:rPr>
          <w:szCs w:val="24"/>
        </w:rPr>
        <w:t>Администрация муниципального образования</w:t>
      </w:r>
      <w:r w:rsidRPr="005136D1">
        <w:rPr>
          <w:i/>
          <w:szCs w:val="24"/>
        </w:rPr>
        <w:t xml:space="preserve"> </w:t>
      </w:r>
      <w:r w:rsidRPr="005136D1">
        <w:rPr>
          <w:szCs w:val="24"/>
        </w:rPr>
        <w:t>Крымский район обеспечивает возможность ознакомления с настоящими Правилами,</w:t>
      </w:r>
      <w:r w:rsidRPr="005136D1">
        <w:t xml:space="preserve"> </w:t>
      </w:r>
      <w:r w:rsidRPr="005136D1">
        <w:rPr>
          <w:szCs w:val="24"/>
        </w:rPr>
        <w:t>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5136D1" w:rsidRDefault="00263D42" w:rsidP="00263D42">
      <w:pPr>
        <w:spacing w:after="0" w:line="240" w:lineRule="auto"/>
        <w:ind w:firstLine="680"/>
        <w:jc w:val="both"/>
      </w:pPr>
    </w:p>
    <w:p w14:paraId="51B18E9B" w14:textId="77777777" w:rsidR="00263D42" w:rsidRPr="005136D1" w:rsidRDefault="00263D42" w:rsidP="00263D42">
      <w:pPr>
        <w:pStyle w:val="3"/>
        <w:jc w:val="both"/>
      </w:pPr>
      <w:bookmarkStart w:id="26" w:name="_Toc159407593"/>
      <w:r w:rsidRPr="005136D1">
        <w:t>Раздел 2. Права использования недвижимости, возникшие до вступления в силу Правил</w:t>
      </w:r>
      <w:bookmarkEnd w:id="26"/>
    </w:p>
    <w:p w14:paraId="23B8C127" w14:textId="77777777" w:rsidR="00263D42" w:rsidRPr="005136D1" w:rsidRDefault="00263D42" w:rsidP="00263D42">
      <w:pPr>
        <w:jc w:val="both"/>
        <w:rPr>
          <w:lang w:eastAsia="zh-CN"/>
        </w:rPr>
      </w:pPr>
    </w:p>
    <w:p w14:paraId="01D6BDC7" w14:textId="77777777" w:rsidR="00263D42" w:rsidRPr="005136D1" w:rsidRDefault="00263D42" w:rsidP="00263D42">
      <w:pPr>
        <w:pStyle w:val="4"/>
        <w:jc w:val="both"/>
        <w:rPr>
          <w:b w:val="0"/>
        </w:rPr>
      </w:pPr>
      <w:bookmarkStart w:id="27" w:name="_Toc159407594"/>
      <w:r w:rsidRPr="005136D1">
        <w:t>Статья 5. Общие положения, относящиеся к ранее возникшим правам.</w:t>
      </w:r>
      <w:bookmarkEnd w:id="27"/>
    </w:p>
    <w:p w14:paraId="263B2F25" w14:textId="77777777" w:rsidR="00263D42" w:rsidRPr="005136D1" w:rsidRDefault="00263D42" w:rsidP="00263D42">
      <w:pPr>
        <w:spacing w:after="0" w:line="240" w:lineRule="auto"/>
        <w:ind w:firstLine="680"/>
        <w:jc w:val="both"/>
        <w:rPr>
          <w:szCs w:val="24"/>
        </w:rPr>
      </w:pPr>
    </w:p>
    <w:p w14:paraId="478C6C98" w14:textId="19CADCD2" w:rsidR="00263D42" w:rsidRPr="005136D1" w:rsidRDefault="00263D42" w:rsidP="00263D42">
      <w:pPr>
        <w:spacing w:after="0" w:line="240" w:lineRule="auto"/>
        <w:ind w:firstLine="680"/>
        <w:jc w:val="both"/>
        <w:rPr>
          <w:szCs w:val="24"/>
        </w:rPr>
      </w:pPr>
      <w:r w:rsidRPr="005136D1">
        <w:rPr>
          <w:szCs w:val="24"/>
        </w:rPr>
        <w:t xml:space="preserve">1. Принятые до введения в действие настоящих Правил нормативные правовые акты </w:t>
      </w:r>
      <w:r w:rsidR="002423DE" w:rsidRPr="005136D1">
        <w:rPr>
          <w:szCs w:val="24"/>
        </w:rPr>
        <w:t>Нижнебаканского</w:t>
      </w:r>
      <w:r w:rsidRPr="005136D1">
        <w:rPr>
          <w:szCs w:val="24"/>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5136D1" w:rsidRDefault="00263D42" w:rsidP="00263D42">
      <w:pPr>
        <w:spacing w:after="0" w:line="240" w:lineRule="auto"/>
        <w:ind w:firstLine="680"/>
        <w:jc w:val="both"/>
        <w:rPr>
          <w:szCs w:val="24"/>
        </w:rPr>
      </w:pPr>
      <w:r w:rsidRPr="005136D1">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5136D1" w:rsidRDefault="00263D42" w:rsidP="00263D42">
      <w:pPr>
        <w:spacing w:after="0" w:line="240" w:lineRule="auto"/>
        <w:ind w:firstLine="680"/>
        <w:jc w:val="both"/>
        <w:rPr>
          <w:szCs w:val="24"/>
        </w:rPr>
      </w:pPr>
      <w:r w:rsidRPr="005136D1">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5136D1" w:rsidRDefault="00263D42" w:rsidP="00263D42">
      <w:pPr>
        <w:spacing w:after="0" w:line="240" w:lineRule="auto"/>
        <w:ind w:firstLine="680"/>
        <w:jc w:val="both"/>
        <w:rPr>
          <w:szCs w:val="24"/>
        </w:rPr>
      </w:pPr>
      <w:r w:rsidRPr="005136D1">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5136D1" w:rsidRDefault="00263D42" w:rsidP="00263D42">
      <w:pPr>
        <w:spacing w:after="0" w:line="240" w:lineRule="auto"/>
        <w:ind w:firstLine="680"/>
        <w:jc w:val="both"/>
        <w:rPr>
          <w:szCs w:val="24"/>
        </w:rPr>
      </w:pPr>
      <w:r w:rsidRPr="005136D1">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5136D1" w:rsidRDefault="00263D42" w:rsidP="00263D42">
      <w:pPr>
        <w:spacing w:after="0" w:line="240" w:lineRule="auto"/>
        <w:ind w:firstLine="680"/>
        <w:jc w:val="both"/>
        <w:rPr>
          <w:szCs w:val="24"/>
        </w:rPr>
      </w:pPr>
      <w:r w:rsidRPr="005136D1">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5136D1" w:rsidRDefault="00263D42" w:rsidP="00263D42">
      <w:pPr>
        <w:spacing w:after="0" w:line="240" w:lineRule="auto"/>
        <w:ind w:firstLine="680"/>
        <w:jc w:val="both"/>
        <w:rPr>
          <w:szCs w:val="24"/>
        </w:rPr>
      </w:pPr>
      <w:r w:rsidRPr="005136D1">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5136D1" w:rsidRDefault="00263D42" w:rsidP="00263D42">
      <w:pPr>
        <w:spacing w:after="0" w:line="240" w:lineRule="auto"/>
        <w:ind w:firstLine="680"/>
        <w:jc w:val="both"/>
        <w:rPr>
          <w:szCs w:val="24"/>
        </w:rPr>
      </w:pPr>
    </w:p>
    <w:p w14:paraId="271780B7" w14:textId="77777777" w:rsidR="00263D42" w:rsidRPr="005136D1" w:rsidRDefault="00263D42" w:rsidP="00263D42">
      <w:pPr>
        <w:pStyle w:val="4"/>
        <w:jc w:val="both"/>
        <w:rPr>
          <w:b w:val="0"/>
        </w:rPr>
      </w:pPr>
      <w:bookmarkStart w:id="28" w:name="_Toc159407595"/>
      <w:r w:rsidRPr="005136D1">
        <w:t>Статья 6. Использование и строительные изменения объектов недвижимости, несоответствующих Правилам.</w:t>
      </w:r>
      <w:bookmarkEnd w:id="28"/>
    </w:p>
    <w:p w14:paraId="4BB1A979" w14:textId="77777777" w:rsidR="00263D42" w:rsidRPr="005136D1" w:rsidRDefault="00263D42" w:rsidP="00263D42">
      <w:pPr>
        <w:spacing w:after="0" w:line="240" w:lineRule="auto"/>
        <w:ind w:firstLine="680"/>
        <w:jc w:val="both"/>
      </w:pPr>
    </w:p>
    <w:p w14:paraId="79BF5B40" w14:textId="77777777" w:rsidR="00263D42" w:rsidRPr="005136D1" w:rsidRDefault="00263D42" w:rsidP="00263D42">
      <w:pPr>
        <w:spacing w:after="0" w:line="240" w:lineRule="auto"/>
        <w:ind w:firstLine="680"/>
        <w:jc w:val="both"/>
        <w:rPr>
          <w:szCs w:val="24"/>
        </w:rPr>
      </w:pPr>
      <w:r w:rsidRPr="005136D1">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5136D1" w:rsidRDefault="00263D42" w:rsidP="00263D42">
      <w:pPr>
        <w:spacing w:after="0" w:line="240" w:lineRule="auto"/>
        <w:ind w:firstLine="680"/>
        <w:jc w:val="both"/>
        <w:rPr>
          <w:szCs w:val="24"/>
        </w:rPr>
      </w:pPr>
      <w:r w:rsidRPr="005136D1">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w:t>
      </w:r>
      <w:r w:rsidRPr="005136D1">
        <w:rPr>
          <w:szCs w:val="24"/>
        </w:rPr>
        <w:lastRenderedPageBreak/>
        <w:t xml:space="preserve">соответствии с федеральными законами может быть наложен запрет на продолжение их использования. </w:t>
      </w:r>
    </w:p>
    <w:p w14:paraId="0B678D24" w14:textId="77777777" w:rsidR="00263D42" w:rsidRPr="005136D1" w:rsidRDefault="00263D42" w:rsidP="00263D42">
      <w:pPr>
        <w:spacing w:after="0" w:line="240" w:lineRule="auto"/>
        <w:ind w:firstLine="680"/>
        <w:jc w:val="both"/>
        <w:rPr>
          <w:szCs w:val="24"/>
        </w:rPr>
      </w:pPr>
      <w:r w:rsidRPr="005136D1">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5136D1" w:rsidRDefault="00263D42" w:rsidP="00263D42">
      <w:pPr>
        <w:spacing w:after="0" w:line="240" w:lineRule="auto"/>
        <w:ind w:firstLine="680"/>
        <w:jc w:val="both"/>
        <w:rPr>
          <w:szCs w:val="24"/>
        </w:rPr>
      </w:pPr>
      <w:r w:rsidRPr="005136D1">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5136D1" w:rsidRDefault="00263D42" w:rsidP="00263D42">
      <w:pPr>
        <w:spacing w:after="0" w:line="240" w:lineRule="auto"/>
        <w:ind w:firstLine="680"/>
        <w:jc w:val="both"/>
        <w:rPr>
          <w:szCs w:val="24"/>
        </w:rPr>
      </w:pPr>
      <w:r w:rsidRPr="005136D1">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5136D1" w:rsidRDefault="00263D42" w:rsidP="00263D42">
      <w:pPr>
        <w:spacing w:after="0" w:line="240" w:lineRule="auto"/>
        <w:ind w:firstLine="680"/>
        <w:jc w:val="both"/>
        <w:rPr>
          <w:szCs w:val="24"/>
        </w:rPr>
      </w:pPr>
      <w:r w:rsidRPr="005136D1">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5136D1" w:rsidRDefault="00263D42" w:rsidP="00263D42">
      <w:pPr>
        <w:rPr>
          <w:rFonts w:ascii="Calibri" w:eastAsia="Calibri" w:hAnsi="Calibri" w:cs="Times New Roman"/>
          <w:b/>
        </w:rPr>
      </w:pPr>
      <w:r w:rsidRPr="005136D1">
        <w:rPr>
          <w:b/>
        </w:rPr>
        <w:br w:type="page"/>
      </w:r>
    </w:p>
    <w:p w14:paraId="44FA15D5" w14:textId="77777777" w:rsidR="00263D42" w:rsidRPr="005136D1" w:rsidRDefault="00263D42" w:rsidP="00263D42">
      <w:pPr>
        <w:pStyle w:val="2"/>
        <w:jc w:val="both"/>
      </w:pPr>
      <w:bookmarkStart w:id="29" w:name="_Toc159407596"/>
      <w:r w:rsidRPr="005136D1">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5136D1" w:rsidRDefault="00263D42" w:rsidP="00263D42">
      <w:pPr>
        <w:spacing w:after="0" w:line="240" w:lineRule="auto"/>
        <w:ind w:firstLine="680"/>
        <w:jc w:val="both"/>
      </w:pPr>
    </w:p>
    <w:p w14:paraId="12449D1C" w14:textId="77777777" w:rsidR="00263D42" w:rsidRPr="005136D1" w:rsidRDefault="00263D42" w:rsidP="00263D42">
      <w:pPr>
        <w:pStyle w:val="3"/>
        <w:jc w:val="both"/>
      </w:pPr>
      <w:bookmarkStart w:id="30" w:name="_Toc159407597"/>
      <w:r w:rsidRPr="005136D1">
        <w:t>Раздел 3. Участники отношений, возникающих по поводу землепользования и застройки</w:t>
      </w:r>
      <w:bookmarkEnd w:id="30"/>
    </w:p>
    <w:p w14:paraId="6D4BE80D" w14:textId="77777777" w:rsidR="00263D42" w:rsidRPr="005136D1" w:rsidRDefault="00263D42" w:rsidP="00263D42">
      <w:pPr>
        <w:spacing w:after="0" w:line="240" w:lineRule="auto"/>
        <w:ind w:firstLine="680"/>
        <w:jc w:val="both"/>
      </w:pPr>
    </w:p>
    <w:p w14:paraId="1412335C" w14:textId="77777777" w:rsidR="00263D42" w:rsidRPr="005136D1" w:rsidRDefault="00263D42" w:rsidP="00263D42">
      <w:pPr>
        <w:pStyle w:val="4"/>
        <w:jc w:val="both"/>
        <w:rPr>
          <w:b w:val="0"/>
        </w:rPr>
      </w:pPr>
      <w:bookmarkStart w:id="31" w:name="_Toc159407598"/>
      <w:r w:rsidRPr="005136D1">
        <w:t>Статья 7. Общие положения о лицах, осуществляющих землепользование и застройку, и их действиях.</w:t>
      </w:r>
      <w:bookmarkEnd w:id="31"/>
    </w:p>
    <w:p w14:paraId="194914FC" w14:textId="77777777" w:rsidR="00263D42" w:rsidRPr="005136D1" w:rsidRDefault="00263D42" w:rsidP="00263D42">
      <w:pPr>
        <w:spacing w:after="0" w:line="240" w:lineRule="auto"/>
        <w:ind w:firstLine="680"/>
        <w:jc w:val="both"/>
      </w:pPr>
    </w:p>
    <w:p w14:paraId="23B6C2BE" w14:textId="77777777" w:rsidR="00263D42" w:rsidRPr="005136D1" w:rsidRDefault="00263D42" w:rsidP="00263D42">
      <w:pPr>
        <w:spacing w:after="0" w:line="240" w:lineRule="auto"/>
        <w:ind w:firstLine="680"/>
        <w:jc w:val="both"/>
        <w:rPr>
          <w:szCs w:val="24"/>
        </w:rPr>
      </w:pPr>
      <w:r w:rsidRPr="005136D1">
        <w:rPr>
          <w:szCs w:val="24"/>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5136D1" w:rsidRDefault="00263D42" w:rsidP="00263D42">
      <w:pPr>
        <w:spacing w:after="0" w:line="240" w:lineRule="auto"/>
        <w:ind w:firstLine="680"/>
        <w:jc w:val="both"/>
        <w:rPr>
          <w:szCs w:val="24"/>
        </w:rPr>
      </w:pPr>
      <w:r w:rsidRPr="005136D1">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5136D1" w:rsidRDefault="00263D42" w:rsidP="00263D42">
      <w:pPr>
        <w:spacing w:after="0" w:line="240" w:lineRule="auto"/>
        <w:ind w:firstLine="680"/>
        <w:jc w:val="both"/>
        <w:rPr>
          <w:szCs w:val="24"/>
        </w:rPr>
      </w:pPr>
      <w:r w:rsidRPr="005136D1">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5136D1" w:rsidRDefault="00263D42" w:rsidP="00263D42">
      <w:pPr>
        <w:spacing w:after="0" w:line="240" w:lineRule="auto"/>
        <w:ind w:firstLine="680"/>
        <w:jc w:val="both"/>
        <w:rPr>
          <w:szCs w:val="24"/>
        </w:rPr>
      </w:pPr>
      <w:r w:rsidRPr="005136D1">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5136D1" w:rsidRDefault="00263D42" w:rsidP="00263D42">
      <w:pPr>
        <w:spacing w:after="0" w:line="240" w:lineRule="auto"/>
        <w:ind w:firstLine="680"/>
        <w:jc w:val="both"/>
        <w:rPr>
          <w:szCs w:val="24"/>
        </w:rPr>
      </w:pPr>
      <w:r w:rsidRPr="005136D1">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5136D1" w:rsidRDefault="00263D42" w:rsidP="00263D42">
      <w:pPr>
        <w:spacing w:after="0" w:line="240" w:lineRule="auto"/>
        <w:ind w:firstLine="680"/>
        <w:jc w:val="both"/>
        <w:rPr>
          <w:szCs w:val="24"/>
        </w:rPr>
      </w:pPr>
      <w:r w:rsidRPr="005136D1">
        <w:rPr>
          <w:szCs w:val="24"/>
        </w:rPr>
        <w:t>5) осуществляют иные действия в области землепользования и застройки.</w:t>
      </w:r>
    </w:p>
    <w:p w14:paraId="18177BD1" w14:textId="77777777" w:rsidR="00263D42" w:rsidRPr="005136D1" w:rsidRDefault="00263D42" w:rsidP="00263D42">
      <w:pPr>
        <w:spacing w:after="0" w:line="240" w:lineRule="auto"/>
        <w:ind w:firstLine="680"/>
        <w:jc w:val="both"/>
        <w:rPr>
          <w:szCs w:val="24"/>
        </w:rPr>
      </w:pPr>
      <w:r w:rsidRPr="005136D1">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5136D1" w:rsidRDefault="00263D42" w:rsidP="00263D42">
      <w:pPr>
        <w:spacing w:after="0" w:line="240" w:lineRule="auto"/>
        <w:ind w:firstLine="680"/>
        <w:jc w:val="both"/>
        <w:rPr>
          <w:szCs w:val="24"/>
        </w:rPr>
      </w:pPr>
      <w:r w:rsidRPr="005136D1">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5136D1" w:rsidRDefault="00263D42" w:rsidP="00263D42">
      <w:pPr>
        <w:spacing w:after="0" w:line="240" w:lineRule="auto"/>
        <w:ind w:firstLine="680"/>
        <w:jc w:val="both"/>
        <w:rPr>
          <w:szCs w:val="24"/>
        </w:rPr>
      </w:pPr>
      <w:r w:rsidRPr="005136D1">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5136D1" w:rsidRDefault="00263D42" w:rsidP="00263D42">
      <w:pPr>
        <w:spacing w:after="0" w:line="240" w:lineRule="auto"/>
        <w:ind w:firstLine="680"/>
        <w:jc w:val="both"/>
        <w:rPr>
          <w:szCs w:val="24"/>
        </w:rPr>
      </w:pPr>
      <w:r w:rsidRPr="005136D1">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5136D1" w:rsidRDefault="00263D42" w:rsidP="00263D42">
      <w:pPr>
        <w:spacing w:after="0" w:line="240" w:lineRule="auto"/>
        <w:ind w:firstLine="680"/>
        <w:jc w:val="both"/>
        <w:rPr>
          <w:szCs w:val="24"/>
        </w:rPr>
      </w:pPr>
    </w:p>
    <w:p w14:paraId="60CCA7CD" w14:textId="32F9B87A" w:rsidR="00263D42" w:rsidRPr="005136D1" w:rsidRDefault="00263D42" w:rsidP="00263D42">
      <w:pPr>
        <w:pStyle w:val="4"/>
        <w:jc w:val="both"/>
        <w:rPr>
          <w:b w:val="0"/>
        </w:rPr>
      </w:pPr>
      <w:bookmarkStart w:id="32" w:name="_Toc159407599"/>
      <w:r w:rsidRPr="005136D1">
        <w:rPr>
          <w:bCs/>
        </w:rPr>
        <w:t xml:space="preserve">Статья 7.1. </w:t>
      </w:r>
      <w:r w:rsidRPr="005136D1">
        <w:t>Органы, осуществляющие регулирование землепользования</w:t>
      </w:r>
      <w:r w:rsidRPr="005136D1">
        <w:rPr>
          <w:b w:val="0"/>
        </w:rPr>
        <w:t xml:space="preserve"> </w:t>
      </w:r>
      <w:r w:rsidRPr="005136D1">
        <w:t xml:space="preserve">и застройки на территории </w:t>
      </w:r>
      <w:r w:rsidR="002423DE" w:rsidRPr="005136D1">
        <w:t>Нижнебаканского</w:t>
      </w:r>
      <w:r w:rsidRPr="005136D1">
        <w:t xml:space="preserve"> сельского поселения.</w:t>
      </w:r>
      <w:bookmarkEnd w:id="32"/>
    </w:p>
    <w:p w14:paraId="264E5298" w14:textId="77777777" w:rsidR="00263D42" w:rsidRPr="005136D1" w:rsidRDefault="00263D42" w:rsidP="00263D42">
      <w:pPr>
        <w:spacing w:after="0" w:line="240" w:lineRule="auto"/>
        <w:ind w:firstLine="680"/>
        <w:jc w:val="both"/>
      </w:pPr>
    </w:p>
    <w:p w14:paraId="25C35302" w14:textId="3E9FD0D8" w:rsidR="00263D42" w:rsidRPr="005136D1" w:rsidRDefault="00263D42" w:rsidP="00263D42">
      <w:pPr>
        <w:spacing w:after="0" w:line="240" w:lineRule="auto"/>
        <w:ind w:firstLine="680"/>
        <w:jc w:val="both"/>
        <w:rPr>
          <w:szCs w:val="24"/>
        </w:rPr>
      </w:pPr>
      <w:r w:rsidRPr="005136D1">
        <w:rPr>
          <w:szCs w:val="24"/>
        </w:rPr>
        <w:t xml:space="preserve">1. На территории </w:t>
      </w:r>
      <w:r w:rsidR="002423DE" w:rsidRPr="005136D1">
        <w:rPr>
          <w:szCs w:val="24"/>
        </w:rPr>
        <w:t>Нижнебаканского</w:t>
      </w:r>
      <w:r w:rsidRPr="005136D1">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5136D1" w:rsidRDefault="00263D42" w:rsidP="00263D42">
      <w:pPr>
        <w:numPr>
          <w:ilvl w:val="0"/>
          <w:numId w:val="8"/>
        </w:numPr>
        <w:tabs>
          <w:tab w:val="left" w:pos="1134"/>
        </w:tabs>
        <w:spacing w:after="0" w:line="240" w:lineRule="auto"/>
        <w:ind w:left="0" w:firstLine="680"/>
        <w:contextualSpacing/>
        <w:jc w:val="both"/>
        <w:rPr>
          <w:szCs w:val="24"/>
          <w:lang w:bidi="en-US"/>
        </w:rPr>
      </w:pPr>
      <w:r w:rsidRPr="005136D1">
        <w:rPr>
          <w:szCs w:val="24"/>
          <w:lang w:bidi="en-US"/>
        </w:rPr>
        <w:t>Советом Муниципального образования Крымский район;</w:t>
      </w:r>
    </w:p>
    <w:p w14:paraId="2733E7C0" w14:textId="77777777" w:rsidR="00263D42" w:rsidRPr="005136D1" w:rsidRDefault="00263D42" w:rsidP="00263D42">
      <w:pPr>
        <w:numPr>
          <w:ilvl w:val="0"/>
          <w:numId w:val="8"/>
        </w:numPr>
        <w:tabs>
          <w:tab w:val="left" w:pos="1134"/>
        </w:tabs>
        <w:spacing w:after="0" w:line="240" w:lineRule="auto"/>
        <w:ind w:left="0" w:firstLine="680"/>
        <w:contextualSpacing/>
        <w:jc w:val="both"/>
        <w:rPr>
          <w:szCs w:val="24"/>
          <w:lang w:bidi="en-US"/>
        </w:rPr>
      </w:pPr>
      <w:r w:rsidRPr="005136D1">
        <w:rPr>
          <w:szCs w:val="24"/>
          <w:lang w:bidi="en-US"/>
        </w:rPr>
        <w:t>главой Муниципального образования Крымский район;</w:t>
      </w:r>
    </w:p>
    <w:p w14:paraId="0D4E79CF" w14:textId="77777777" w:rsidR="00263D42" w:rsidRPr="005136D1" w:rsidRDefault="00263D42" w:rsidP="00263D42">
      <w:pPr>
        <w:numPr>
          <w:ilvl w:val="0"/>
          <w:numId w:val="8"/>
        </w:numPr>
        <w:tabs>
          <w:tab w:val="left" w:pos="1134"/>
        </w:tabs>
        <w:spacing w:after="0" w:line="240" w:lineRule="auto"/>
        <w:ind w:left="0" w:firstLine="680"/>
        <w:contextualSpacing/>
        <w:jc w:val="both"/>
        <w:rPr>
          <w:szCs w:val="24"/>
          <w:lang w:bidi="en-US"/>
        </w:rPr>
      </w:pPr>
      <w:r w:rsidRPr="005136D1">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5136D1" w:rsidRDefault="00263D42" w:rsidP="00263D42">
      <w:pPr>
        <w:numPr>
          <w:ilvl w:val="0"/>
          <w:numId w:val="8"/>
        </w:numPr>
        <w:tabs>
          <w:tab w:val="left" w:pos="1134"/>
        </w:tabs>
        <w:spacing w:after="0" w:line="240" w:lineRule="auto"/>
        <w:ind w:left="0" w:firstLine="680"/>
        <w:contextualSpacing/>
        <w:jc w:val="both"/>
        <w:rPr>
          <w:szCs w:val="24"/>
          <w:lang w:bidi="en-US"/>
        </w:rPr>
      </w:pPr>
      <w:r w:rsidRPr="005136D1">
        <w:rPr>
          <w:szCs w:val="24"/>
          <w:lang w:bidi="en-US"/>
        </w:rPr>
        <w:lastRenderedPageBreak/>
        <w:t xml:space="preserve">комиссией по подготовке правил землепользования и застройки </w:t>
      </w:r>
      <w:r w:rsidRPr="005136D1">
        <w:rPr>
          <w:szCs w:val="24"/>
        </w:rPr>
        <w:t>муниципального образования Крымский район</w:t>
      </w:r>
      <w:r w:rsidRPr="005136D1">
        <w:rPr>
          <w:szCs w:val="24"/>
          <w:lang w:bidi="en-US"/>
        </w:rPr>
        <w:t xml:space="preserve"> (далее – Комиссия). </w:t>
      </w:r>
    </w:p>
    <w:p w14:paraId="20DD30ED" w14:textId="77777777" w:rsidR="00263D42" w:rsidRPr="005136D1" w:rsidRDefault="00263D42" w:rsidP="00263D42">
      <w:pPr>
        <w:spacing w:after="0" w:line="240" w:lineRule="auto"/>
        <w:ind w:firstLine="680"/>
        <w:jc w:val="both"/>
        <w:rPr>
          <w:szCs w:val="24"/>
        </w:rPr>
      </w:pPr>
      <w:r w:rsidRPr="005136D1">
        <w:rPr>
          <w:szCs w:val="24"/>
        </w:rPr>
        <w:t xml:space="preserve">2. Полномочия органов местного самоуправления </w:t>
      </w:r>
      <w:r w:rsidRPr="005136D1">
        <w:rPr>
          <w:szCs w:val="24"/>
          <w:lang w:bidi="en-US"/>
        </w:rPr>
        <w:t>Муниципального образования Крымский район</w:t>
      </w:r>
      <w:r w:rsidRPr="005136D1">
        <w:rPr>
          <w:szCs w:val="24"/>
        </w:rPr>
        <w:t xml:space="preserve"> в сфере регулирования землепользования и застройки устанавливаются Уставом </w:t>
      </w:r>
      <w:r w:rsidRPr="005136D1">
        <w:rPr>
          <w:szCs w:val="24"/>
          <w:lang w:bidi="en-US"/>
        </w:rPr>
        <w:t>Муниципального образования Крымский район</w:t>
      </w:r>
      <w:r w:rsidRPr="005136D1">
        <w:rPr>
          <w:szCs w:val="24"/>
        </w:rPr>
        <w:t xml:space="preserve"> в соответствии с федеральным и краевым законодательством.</w:t>
      </w:r>
    </w:p>
    <w:p w14:paraId="60AABB21" w14:textId="77777777" w:rsidR="00263D42" w:rsidRPr="005136D1" w:rsidRDefault="00263D42" w:rsidP="00263D42">
      <w:pPr>
        <w:tabs>
          <w:tab w:val="left" w:pos="1134"/>
        </w:tabs>
        <w:spacing w:after="0" w:line="240" w:lineRule="auto"/>
        <w:ind w:firstLine="680"/>
        <w:contextualSpacing/>
        <w:jc w:val="both"/>
        <w:rPr>
          <w:szCs w:val="24"/>
          <w:lang w:bidi="en-US"/>
        </w:rPr>
      </w:pPr>
      <w:r w:rsidRPr="005136D1">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5136D1" w:rsidRDefault="00263D42" w:rsidP="00263D42">
      <w:pPr>
        <w:tabs>
          <w:tab w:val="left" w:pos="1134"/>
        </w:tabs>
        <w:spacing w:after="0" w:line="240" w:lineRule="auto"/>
        <w:ind w:firstLine="680"/>
        <w:contextualSpacing/>
        <w:jc w:val="both"/>
        <w:rPr>
          <w:szCs w:val="24"/>
          <w:lang w:bidi="en-US"/>
        </w:rPr>
      </w:pPr>
      <w:r w:rsidRPr="005136D1">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5136D1"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5136D1" w:rsidRDefault="00263D42" w:rsidP="00263D42">
      <w:pPr>
        <w:pStyle w:val="4"/>
        <w:jc w:val="both"/>
        <w:rPr>
          <w:b w:val="0"/>
          <w:sz w:val="28"/>
          <w:szCs w:val="28"/>
        </w:rPr>
      </w:pPr>
      <w:bookmarkStart w:id="33" w:name="_Toc159407600"/>
      <w:r w:rsidRPr="005136D1">
        <w:t>Статья 7.2. Комиссия по землепользованию и застройке</w:t>
      </w:r>
      <w:bookmarkEnd w:id="33"/>
    </w:p>
    <w:p w14:paraId="7AEED604" w14:textId="77777777" w:rsidR="00263D42" w:rsidRPr="005136D1" w:rsidRDefault="00263D42" w:rsidP="00263D42">
      <w:pPr>
        <w:spacing w:after="0" w:line="240" w:lineRule="auto"/>
        <w:ind w:firstLine="680"/>
        <w:jc w:val="both"/>
        <w:rPr>
          <w:b/>
          <w:szCs w:val="24"/>
        </w:rPr>
      </w:pPr>
      <w:r w:rsidRPr="005136D1">
        <w:rPr>
          <w:b/>
          <w:szCs w:val="24"/>
        </w:rPr>
        <w:t xml:space="preserve"> </w:t>
      </w:r>
    </w:p>
    <w:p w14:paraId="379542AD" w14:textId="77777777" w:rsidR="00263D42" w:rsidRPr="005136D1" w:rsidRDefault="00263D42" w:rsidP="00263D42">
      <w:pPr>
        <w:spacing w:after="0" w:line="240" w:lineRule="auto"/>
        <w:ind w:firstLine="680"/>
        <w:jc w:val="both"/>
        <w:rPr>
          <w:szCs w:val="24"/>
        </w:rPr>
      </w:pPr>
      <w:r w:rsidRPr="005136D1">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5136D1" w:rsidRDefault="00263D42" w:rsidP="00263D42">
      <w:pPr>
        <w:spacing w:after="0" w:line="240" w:lineRule="auto"/>
        <w:ind w:firstLine="680"/>
        <w:jc w:val="both"/>
        <w:rPr>
          <w:szCs w:val="24"/>
        </w:rPr>
      </w:pPr>
      <w:r w:rsidRPr="005136D1">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1) о внесении изменений в схему территориального планирования муниципального образования Крымский район;</w:t>
      </w:r>
    </w:p>
    <w:p w14:paraId="0AD9E327"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2) о внесении изменений в Генеральные планы сельских поселений Крымского района;</w:t>
      </w:r>
    </w:p>
    <w:p w14:paraId="63EBF77A"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3) о внесении изменений в Правила землепользования и застройки сельских поселений Крымского района.</w:t>
      </w:r>
    </w:p>
    <w:p w14:paraId="6E81F8E1"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6) о подготовке проектов планировки и проектов межевания территорий, а также внесения изменений в них.</w:t>
      </w:r>
    </w:p>
    <w:p w14:paraId="6C95806C" w14:textId="77777777" w:rsidR="00263D42" w:rsidRPr="005136D1" w:rsidRDefault="00263D42" w:rsidP="00263D42">
      <w:pPr>
        <w:shd w:val="clear" w:color="auto" w:fill="FFFFFF"/>
        <w:spacing w:after="0" w:line="240" w:lineRule="auto"/>
        <w:ind w:firstLine="680"/>
        <w:jc w:val="both"/>
        <w:textAlignment w:val="baseline"/>
        <w:rPr>
          <w:spacing w:val="2"/>
          <w:szCs w:val="24"/>
        </w:rPr>
      </w:pPr>
      <w:r w:rsidRPr="005136D1">
        <w:rPr>
          <w:spacing w:val="2"/>
          <w:szCs w:val="24"/>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5136D1" w:rsidRDefault="00263D42" w:rsidP="00263D42">
      <w:pPr>
        <w:autoSpaceDE w:val="0"/>
        <w:autoSpaceDN w:val="0"/>
        <w:adjustRightInd w:val="0"/>
        <w:spacing w:after="0" w:line="240" w:lineRule="auto"/>
        <w:ind w:firstLine="680"/>
        <w:jc w:val="both"/>
        <w:rPr>
          <w:szCs w:val="24"/>
          <w:shd w:val="clear" w:color="auto" w:fill="FFFFFF"/>
        </w:rPr>
      </w:pPr>
      <w:r w:rsidRPr="005136D1">
        <w:rPr>
          <w:szCs w:val="24"/>
        </w:rPr>
        <w:t>3. Рассмотрение</w:t>
      </w:r>
      <w:r w:rsidRPr="005136D1">
        <w:rPr>
          <w:szCs w:val="24"/>
          <w:shd w:val="clear" w:color="auto" w:fill="FFFFFF"/>
        </w:rPr>
        <w:t xml:space="preserve"> заявлений:</w:t>
      </w:r>
    </w:p>
    <w:p w14:paraId="68AA836B" w14:textId="77777777" w:rsidR="00263D42" w:rsidRPr="005136D1" w:rsidRDefault="00263D42" w:rsidP="00263D42">
      <w:pPr>
        <w:autoSpaceDE w:val="0"/>
        <w:autoSpaceDN w:val="0"/>
        <w:adjustRightInd w:val="0"/>
        <w:spacing w:after="0" w:line="240" w:lineRule="auto"/>
        <w:ind w:firstLine="680"/>
        <w:jc w:val="both"/>
        <w:rPr>
          <w:szCs w:val="24"/>
          <w:shd w:val="clear" w:color="auto" w:fill="FFFFFF"/>
        </w:rPr>
      </w:pPr>
      <w:r w:rsidRPr="005136D1">
        <w:rPr>
          <w:szCs w:val="24"/>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5136D1" w:rsidRDefault="00263D42" w:rsidP="00263D42">
      <w:pPr>
        <w:autoSpaceDE w:val="0"/>
        <w:autoSpaceDN w:val="0"/>
        <w:adjustRightInd w:val="0"/>
        <w:spacing w:after="0" w:line="240" w:lineRule="auto"/>
        <w:ind w:firstLine="680"/>
        <w:jc w:val="both"/>
        <w:rPr>
          <w:szCs w:val="24"/>
          <w:shd w:val="clear" w:color="auto" w:fill="FFFFFF"/>
        </w:rPr>
      </w:pPr>
      <w:r w:rsidRPr="005136D1">
        <w:rPr>
          <w:szCs w:val="24"/>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5136D1" w:rsidRDefault="00263D42" w:rsidP="00263D42">
      <w:pPr>
        <w:autoSpaceDE w:val="0"/>
        <w:autoSpaceDN w:val="0"/>
        <w:adjustRightInd w:val="0"/>
        <w:spacing w:after="0" w:line="240" w:lineRule="auto"/>
        <w:ind w:firstLine="680"/>
        <w:jc w:val="both"/>
        <w:rPr>
          <w:spacing w:val="2"/>
          <w:szCs w:val="24"/>
        </w:rPr>
      </w:pPr>
      <w:r w:rsidRPr="005136D1">
        <w:rPr>
          <w:szCs w:val="24"/>
          <w:shd w:val="clear" w:color="auto" w:fill="FFFFFF"/>
        </w:rPr>
        <w:t>4.</w:t>
      </w:r>
      <w:r w:rsidRPr="005136D1">
        <w:rPr>
          <w:spacing w:val="2"/>
          <w:szCs w:val="24"/>
        </w:rPr>
        <w:t>Рассмотрение:</w:t>
      </w:r>
    </w:p>
    <w:p w14:paraId="1422E4B0"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pacing w:val="2"/>
          <w:szCs w:val="24"/>
        </w:rPr>
        <w:t xml:space="preserve">1) проекта </w:t>
      </w:r>
      <w:r w:rsidRPr="005136D1">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2) проектов внесения изменений в Генеральные планы сельских поселений Крымского района;</w:t>
      </w:r>
    </w:p>
    <w:p w14:paraId="73103CB8"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3) проектов внесения изменений в Правила землепользования и застройки сельских поселений Крымского района.</w:t>
      </w:r>
    </w:p>
    <w:p w14:paraId="50F65D06"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lastRenderedPageBreak/>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6) проектов планировки и проектов межевания территорий, а также внесения изменений в них;</w:t>
      </w:r>
    </w:p>
    <w:p w14:paraId="7316015B" w14:textId="77777777" w:rsidR="00263D42" w:rsidRPr="005136D1" w:rsidRDefault="00263D42" w:rsidP="00263D42">
      <w:pPr>
        <w:autoSpaceDE w:val="0"/>
        <w:autoSpaceDN w:val="0"/>
        <w:adjustRightInd w:val="0"/>
        <w:spacing w:after="0" w:line="240" w:lineRule="auto"/>
        <w:ind w:firstLine="680"/>
        <w:jc w:val="both"/>
        <w:rPr>
          <w:szCs w:val="24"/>
          <w:shd w:val="clear" w:color="auto" w:fill="FFFFFF"/>
        </w:rPr>
      </w:pPr>
      <w:r w:rsidRPr="005136D1">
        <w:rPr>
          <w:szCs w:val="24"/>
        </w:rPr>
        <w:t xml:space="preserve">7) </w:t>
      </w:r>
      <w:r w:rsidRPr="005136D1">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5136D1" w:rsidRDefault="00263D42" w:rsidP="00263D42">
      <w:pPr>
        <w:autoSpaceDE w:val="0"/>
        <w:autoSpaceDN w:val="0"/>
        <w:adjustRightInd w:val="0"/>
        <w:spacing w:after="0" w:line="240" w:lineRule="auto"/>
        <w:ind w:firstLine="680"/>
        <w:jc w:val="both"/>
        <w:rPr>
          <w:szCs w:val="24"/>
          <w:shd w:val="clear" w:color="auto" w:fill="FFFFFF"/>
        </w:rPr>
      </w:pPr>
      <w:r w:rsidRPr="005136D1">
        <w:rPr>
          <w:szCs w:val="24"/>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shd w:val="clear" w:color="auto" w:fill="FFFFFF"/>
        </w:rPr>
        <w:t>9) иных вопросов в области градостроительной деятельности.</w:t>
      </w:r>
    </w:p>
    <w:p w14:paraId="3727CC3F" w14:textId="77777777" w:rsidR="00263D42" w:rsidRPr="005136D1" w:rsidRDefault="00263D42" w:rsidP="00263D42">
      <w:pPr>
        <w:autoSpaceDE w:val="0"/>
        <w:autoSpaceDN w:val="0"/>
        <w:adjustRightInd w:val="0"/>
        <w:spacing w:after="0" w:line="240" w:lineRule="auto"/>
        <w:ind w:firstLine="680"/>
        <w:jc w:val="both"/>
        <w:rPr>
          <w:spacing w:val="2"/>
          <w:szCs w:val="24"/>
        </w:rPr>
      </w:pPr>
      <w:r w:rsidRPr="005136D1">
        <w:rPr>
          <w:szCs w:val="24"/>
        </w:rPr>
        <w:t xml:space="preserve">5. </w:t>
      </w:r>
      <w:r w:rsidRPr="005136D1">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5136D1" w:rsidRDefault="00263D42" w:rsidP="00263D42">
      <w:pPr>
        <w:shd w:val="clear" w:color="auto" w:fill="FFFFFF"/>
        <w:spacing w:after="0" w:line="240" w:lineRule="auto"/>
        <w:ind w:firstLine="680"/>
        <w:jc w:val="both"/>
        <w:textAlignment w:val="baseline"/>
        <w:rPr>
          <w:spacing w:val="2"/>
          <w:szCs w:val="24"/>
        </w:rPr>
      </w:pPr>
      <w:r w:rsidRPr="005136D1">
        <w:rPr>
          <w:spacing w:val="2"/>
          <w:szCs w:val="24"/>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5136D1">
          <w:rPr>
            <w:spacing w:val="2"/>
            <w:szCs w:val="24"/>
          </w:rPr>
          <w:t>Градостроительным кодексом Российской Федерации</w:t>
        </w:r>
      </w:hyperlink>
      <w:r w:rsidRPr="005136D1">
        <w:rPr>
          <w:spacing w:val="2"/>
          <w:szCs w:val="24"/>
        </w:rPr>
        <w:t>.</w:t>
      </w:r>
    </w:p>
    <w:p w14:paraId="268E6E6F" w14:textId="77777777" w:rsidR="00263D42" w:rsidRPr="005136D1" w:rsidRDefault="00263D42" w:rsidP="00263D42">
      <w:pPr>
        <w:shd w:val="clear" w:color="auto" w:fill="FFFFFF"/>
        <w:spacing w:after="0" w:line="240" w:lineRule="auto"/>
        <w:ind w:firstLine="680"/>
        <w:jc w:val="both"/>
        <w:textAlignment w:val="baseline"/>
        <w:rPr>
          <w:spacing w:val="2"/>
          <w:szCs w:val="24"/>
        </w:rPr>
      </w:pPr>
      <w:r w:rsidRPr="005136D1">
        <w:rPr>
          <w:spacing w:val="2"/>
          <w:szCs w:val="24"/>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5136D1">
          <w:rPr>
            <w:spacing w:val="2"/>
            <w:szCs w:val="24"/>
          </w:rPr>
          <w:t>Градостроительным кодексом Российской Федерации</w:t>
        </w:r>
      </w:hyperlink>
      <w:r w:rsidRPr="005136D1">
        <w:rPr>
          <w:spacing w:val="2"/>
          <w:szCs w:val="24"/>
        </w:rPr>
        <w:t>.</w:t>
      </w:r>
    </w:p>
    <w:p w14:paraId="412F4CB3" w14:textId="77777777" w:rsidR="00263D42" w:rsidRPr="005136D1" w:rsidRDefault="00263D42" w:rsidP="00263D42">
      <w:pPr>
        <w:spacing w:after="0" w:line="240" w:lineRule="auto"/>
        <w:ind w:firstLine="680"/>
        <w:jc w:val="both"/>
        <w:rPr>
          <w:szCs w:val="24"/>
        </w:rPr>
      </w:pPr>
      <w:r w:rsidRPr="005136D1">
        <w:rPr>
          <w:szCs w:val="24"/>
        </w:rPr>
        <w:t>Состав и порядок деятельности комиссии утверждаются постановлением администрации муниципального образования Крымский район</w:t>
      </w:r>
      <w:r w:rsidRPr="005136D1">
        <w:rPr>
          <w:i/>
          <w:szCs w:val="24"/>
        </w:rPr>
        <w:t>.</w:t>
      </w:r>
    </w:p>
    <w:p w14:paraId="4E9E4798" w14:textId="1553440F" w:rsidR="00263D42" w:rsidRPr="005136D1" w:rsidRDefault="00263D42">
      <w:pPr>
        <w:rPr>
          <w:rFonts w:ascii="Calibri" w:eastAsia="Calibri" w:hAnsi="Calibri" w:cs="Times New Roman"/>
        </w:rPr>
      </w:pPr>
      <w:r w:rsidRPr="005136D1">
        <w:br w:type="page"/>
      </w:r>
    </w:p>
    <w:p w14:paraId="292D6085" w14:textId="77777777" w:rsidR="00263D42" w:rsidRPr="005136D1" w:rsidRDefault="00263D42" w:rsidP="00263D42">
      <w:pPr>
        <w:pStyle w:val="2"/>
        <w:jc w:val="both"/>
      </w:pPr>
      <w:bookmarkStart w:id="34" w:name="_Toc159407601"/>
      <w:r w:rsidRPr="005136D1">
        <w:lastRenderedPageBreak/>
        <w:t>Глава 3. Предоставление прав на земельные участки.</w:t>
      </w:r>
      <w:bookmarkEnd w:id="34"/>
    </w:p>
    <w:p w14:paraId="4CDCA109" w14:textId="77777777" w:rsidR="00263D42" w:rsidRPr="005136D1" w:rsidRDefault="00263D42" w:rsidP="00263D42">
      <w:pPr>
        <w:spacing w:after="0" w:line="240" w:lineRule="auto"/>
        <w:ind w:firstLine="680"/>
        <w:jc w:val="both"/>
      </w:pPr>
    </w:p>
    <w:p w14:paraId="471AC47D" w14:textId="77777777" w:rsidR="00263D42" w:rsidRPr="005136D1" w:rsidRDefault="00263D42" w:rsidP="00263D42">
      <w:pPr>
        <w:pStyle w:val="3"/>
        <w:jc w:val="both"/>
      </w:pPr>
      <w:bookmarkStart w:id="35" w:name="_Toc159407602"/>
      <w:r w:rsidRPr="005136D1">
        <w:t>Раздел 4. Предоставление прав на земельные участки</w:t>
      </w:r>
      <w:bookmarkEnd w:id="35"/>
    </w:p>
    <w:p w14:paraId="68F0D0AA" w14:textId="77777777" w:rsidR="00263D42" w:rsidRPr="005136D1" w:rsidRDefault="00263D42" w:rsidP="00263D42">
      <w:pPr>
        <w:spacing w:after="0" w:line="240" w:lineRule="auto"/>
        <w:ind w:firstLine="680"/>
        <w:jc w:val="both"/>
      </w:pPr>
    </w:p>
    <w:p w14:paraId="7982011E" w14:textId="77777777" w:rsidR="00263D42" w:rsidRPr="005136D1" w:rsidRDefault="00263D42" w:rsidP="00263D42">
      <w:pPr>
        <w:pStyle w:val="4"/>
        <w:jc w:val="both"/>
        <w:rPr>
          <w:b w:val="0"/>
        </w:rPr>
      </w:pPr>
      <w:bookmarkStart w:id="36" w:name="_Toc159407603"/>
      <w:r w:rsidRPr="005136D1">
        <w:t>Статья 8. Общие положения предоставления прав на земельные участки.</w:t>
      </w:r>
      <w:bookmarkEnd w:id="36"/>
    </w:p>
    <w:p w14:paraId="0B71C34E" w14:textId="77777777" w:rsidR="00263D42" w:rsidRPr="005136D1" w:rsidRDefault="00263D42" w:rsidP="00263D42">
      <w:pPr>
        <w:spacing w:after="0" w:line="240" w:lineRule="auto"/>
        <w:ind w:firstLine="680"/>
        <w:jc w:val="both"/>
        <w:rPr>
          <w:b/>
          <w:i/>
          <w:szCs w:val="24"/>
        </w:rPr>
      </w:pPr>
    </w:p>
    <w:p w14:paraId="265E2DED" w14:textId="0817196D" w:rsidR="00263D42" w:rsidRPr="005136D1" w:rsidRDefault="00263D42" w:rsidP="00263D42">
      <w:pPr>
        <w:spacing w:after="0" w:line="240" w:lineRule="auto"/>
        <w:ind w:firstLine="680"/>
        <w:jc w:val="both"/>
        <w:rPr>
          <w:szCs w:val="24"/>
        </w:rPr>
      </w:pPr>
      <w:r w:rsidRPr="005136D1">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423DE" w:rsidRPr="005136D1">
        <w:rPr>
          <w:szCs w:val="24"/>
        </w:rPr>
        <w:t>Нижнебаканского</w:t>
      </w:r>
      <w:r w:rsidRPr="005136D1">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5136D1" w:rsidRDefault="00263D42" w:rsidP="00263D42">
      <w:pPr>
        <w:spacing w:after="0" w:line="240" w:lineRule="auto"/>
        <w:ind w:firstLine="680"/>
        <w:jc w:val="both"/>
        <w:rPr>
          <w:szCs w:val="24"/>
        </w:rPr>
      </w:pPr>
      <w:r w:rsidRPr="005136D1">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5136D1" w:rsidRDefault="00263D42" w:rsidP="00263D42">
      <w:pPr>
        <w:spacing w:after="0" w:line="240" w:lineRule="auto"/>
        <w:ind w:firstLine="680"/>
        <w:jc w:val="both"/>
        <w:rPr>
          <w:szCs w:val="24"/>
        </w:rPr>
      </w:pPr>
      <w:r w:rsidRPr="005136D1">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5136D1" w:rsidRDefault="00263D42" w:rsidP="00263D42">
      <w:pPr>
        <w:spacing w:after="0" w:line="240" w:lineRule="auto"/>
        <w:ind w:firstLine="680"/>
        <w:jc w:val="both"/>
        <w:rPr>
          <w:szCs w:val="24"/>
        </w:rPr>
      </w:pPr>
      <w:r w:rsidRPr="005136D1">
        <w:rPr>
          <w:szCs w:val="24"/>
        </w:rPr>
        <w:t>2. договора купли-продажи в случае предоставления земельного участка в собственность за плату;</w:t>
      </w:r>
    </w:p>
    <w:p w14:paraId="2ADB4F0B" w14:textId="77777777" w:rsidR="00263D42" w:rsidRPr="005136D1" w:rsidRDefault="00263D42" w:rsidP="00263D42">
      <w:pPr>
        <w:spacing w:after="0" w:line="240" w:lineRule="auto"/>
        <w:ind w:firstLine="680"/>
        <w:jc w:val="both"/>
        <w:rPr>
          <w:szCs w:val="24"/>
        </w:rPr>
      </w:pPr>
      <w:r w:rsidRPr="005136D1">
        <w:rPr>
          <w:szCs w:val="24"/>
        </w:rPr>
        <w:t>3. договора аренды в случае предоставления земельного участка в аренду;</w:t>
      </w:r>
    </w:p>
    <w:p w14:paraId="3A7433A9" w14:textId="77777777" w:rsidR="00263D42" w:rsidRPr="005136D1" w:rsidRDefault="00263D42" w:rsidP="00263D42">
      <w:pPr>
        <w:spacing w:after="0" w:line="240" w:lineRule="auto"/>
        <w:ind w:firstLine="680"/>
        <w:jc w:val="both"/>
        <w:rPr>
          <w:szCs w:val="24"/>
        </w:rPr>
      </w:pPr>
      <w:r w:rsidRPr="005136D1">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5136D1" w:rsidRDefault="00263D42" w:rsidP="00263D42">
      <w:pPr>
        <w:spacing w:after="0" w:line="240" w:lineRule="auto"/>
        <w:ind w:firstLine="680"/>
        <w:jc w:val="both"/>
        <w:rPr>
          <w:szCs w:val="24"/>
        </w:rPr>
      </w:pPr>
      <w:r w:rsidRPr="005136D1">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5136D1" w:rsidRDefault="00263D42" w:rsidP="00263D42">
      <w:pPr>
        <w:spacing w:after="0" w:line="240" w:lineRule="auto"/>
        <w:ind w:firstLine="680"/>
        <w:jc w:val="both"/>
        <w:rPr>
          <w:szCs w:val="24"/>
        </w:rPr>
      </w:pPr>
      <w:r w:rsidRPr="005136D1">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5136D1" w:rsidRDefault="00263D42" w:rsidP="00263D42">
      <w:pPr>
        <w:spacing w:after="0" w:line="240" w:lineRule="auto"/>
        <w:ind w:firstLine="680"/>
        <w:jc w:val="both"/>
        <w:rPr>
          <w:szCs w:val="24"/>
        </w:rPr>
      </w:pPr>
      <w:r w:rsidRPr="005136D1">
        <w:rPr>
          <w:szCs w:val="24"/>
        </w:rPr>
        <w:t>2. проектная документация лесных участков;</w:t>
      </w:r>
    </w:p>
    <w:p w14:paraId="384F2A78" w14:textId="77777777" w:rsidR="00263D42" w:rsidRPr="005136D1" w:rsidRDefault="00263D42" w:rsidP="00263D42">
      <w:pPr>
        <w:spacing w:after="0" w:line="240" w:lineRule="auto"/>
        <w:ind w:firstLine="680"/>
        <w:jc w:val="both"/>
        <w:rPr>
          <w:szCs w:val="24"/>
        </w:rPr>
      </w:pPr>
      <w:r w:rsidRPr="005136D1">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5136D1" w:rsidRDefault="00263D42" w:rsidP="00263D42">
      <w:pPr>
        <w:spacing w:after="0" w:line="240" w:lineRule="auto"/>
        <w:ind w:firstLine="680"/>
        <w:jc w:val="both"/>
        <w:rPr>
          <w:szCs w:val="24"/>
        </w:rPr>
      </w:pPr>
      <w:r w:rsidRPr="005136D1">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5136D1" w:rsidRDefault="00263D42" w:rsidP="00263D42">
      <w:pPr>
        <w:spacing w:after="0" w:line="240" w:lineRule="auto"/>
        <w:ind w:firstLine="680"/>
        <w:jc w:val="both"/>
        <w:rPr>
          <w:szCs w:val="24"/>
        </w:rPr>
      </w:pPr>
      <w:r w:rsidRPr="005136D1">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5136D1" w:rsidRDefault="00263D42" w:rsidP="00263D42">
      <w:pPr>
        <w:spacing w:after="0" w:line="240" w:lineRule="auto"/>
        <w:ind w:firstLine="680"/>
        <w:jc w:val="both"/>
        <w:rPr>
          <w:szCs w:val="24"/>
        </w:rPr>
      </w:pPr>
      <w:r w:rsidRPr="005136D1">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5136D1" w:rsidRDefault="00263D42" w:rsidP="00263D42">
      <w:pPr>
        <w:spacing w:after="0" w:line="240" w:lineRule="auto"/>
        <w:ind w:firstLine="680"/>
        <w:jc w:val="both"/>
        <w:rPr>
          <w:szCs w:val="24"/>
        </w:rPr>
      </w:pPr>
      <w:r w:rsidRPr="005136D1">
        <w:rPr>
          <w:rStyle w:val="blk"/>
          <w:szCs w:val="24"/>
        </w:rPr>
        <w:t>1. из земельного участка, предоставленного для комплексного развития территории;</w:t>
      </w:r>
    </w:p>
    <w:p w14:paraId="372E008C" w14:textId="77777777" w:rsidR="00263D42" w:rsidRPr="005136D1" w:rsidRDefault="00263D42" w:rsidP="00263D42">
      <w:pPr>
        <w:spacing w:after="0" w:line="240" w:lineRule="auto"/>
        <w:ind w:firstLine="680"/>
        <w:jc w:val="both"/>
        <w:rPr>
          <w:szCs w:val="24"/>
        </w:rPr>
      </w:pPr>
      <w:r w:rsidRPr="005136D1">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5136D1" w:rsidRDefault="00263D42" w:rsidP="00263D42">
      <w:pPr>
        <w:spacing w:after="0" w:line="240" w:lineRule="auto"/>
        <w:ind w:firstLine="680"/>
        <w:jc w:val="both"/>
        <w:rPr>
          <w:szCs w:val="24"/>
        </w:rPr>
      </w:pPr>
      <w:r w:rsidRPr="005136D1">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5136D1">
          <w:rPr>
            <w:rStyle w:val="ad"/>
            <w:color w:val="auto"/>
            <w:szCs w:val="24"/>
            <w:u w:val="none"/>
          </w:rPr>
          <w:t>статьей 13</w:t>
        </w:r>
      </w:hyperlink>
      <w:r w:rsidRPr="005136D1">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w:t>
      </w:r>
      <w:r w:rsidRPr="005136D1">
        <w:rPr>
          <w:rStyle w:val="blk"/>
          <w:szCs w:val="24"/>
        </w:rPr>
        <w:lastRenderedPageBreak/>
        <w:t>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5136D1" w:rsidRDefault="00263D42" w:rsidP="00263D42">
      <w:pPr>
        <w:spacing w:after="0" w:line="240" w:lineRule="auto"/>
        <w:ind w:firstLine="680"/>
        <w:jc w:val="both"/>
        <w:rPr>
          <w:szCs w:val="24"/>
        </w:rPr>
      </w:pPr>
      <w:r w:rsidRPr="005136D1">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5136D1" w:rsidRDefault="00263D42" w:rsidP="00263D42">
      <w:pPr>
        <w:spacing w:after="0" w:line="240" w:lineRule="auto"/>
        <w:ind w:firstLine="680"/>
        <w:jc w:val="both"/>
        <w:rPr>
          <w:szCs w:val="24"/>
        </w:rPr>
      </w:pPr>
      <w:r w:rsidRPr="005136D1">
        <w:rPr>
          <w:szCs w:val="24"/>
        </w:rPr>
        <w:t xml:space="preserve">6). </w:t>
      </w:r>
      <w:r w:rsidRPr="005136D1">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5136D1">
          <w:rPr>
            <w:rStyle w:val="ad"/>
            <w:color w:val="auto"/>
            <w:szCs w:val="24"/>
            <w:u w:val="none"/>
          </w:rPr>
          <w:t>пунктом 7</w:t>
        </w:r>
      </w:hyperlink>
      <w:r w:rsidRPr="005136D1">
        <w:rPr>
          <w:rStyle w:val="blk"/>
          <w:szCs w:val="24"/>
        </w:rPr>
        <w:t xml:space="preserve"> настоящей статьи.</w:t>
      </w:r>
    </w:p>
    <w:p w14:paraId="5DE3D7BD" w14:textId="77777777" w:rsidR="00263D42" w:rsidRPr="005136D1" w:rsidRDefault="00263D42" w:rsidP="00263D42">
      <w:pPr>
        <w:spacing w:after="0" w:line="240" w:lineRule="auto"/>
        <w:ind w:firstLine="680"/>
        <w:jc w:val="both"/>
        <w:rPr>
          <w:szCs w:val="24"/>
        </w:rPr>
      </w:pPr>
      <w:r w:rsidRPr="005136D1">
        <w:rPr>
          <w:rStyle w:val="blk"/>
          <w:szCs w:val="24"/>
        </w:rPr>
        <w:t>7). Без проведения торгов осуществляется продажа:</w:t>
      </w:r>
    </w:p>
    <w:p w14:paraId="08D863FA" w14:textId="77777777" w:rsidR="00263D42" w:rsidRPr="005136D1" w:rsidRDefault="00263D42" w:rsidP="00263D42">
      <w:pPr>
        <w:spacing w:after="0" w:line="240" w:lineRule="auto"/>
        <w:ind w:firstLine="680"/>
        <w:jc w:val="both"/>
        <w:rPr>
          <w:rStyle w:val="blk"/>
          <w:szCs w:val="24"/>
        </w:rPr>
      </w:pPr>
      <w:r w:rsidRPr="005136D1">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5136D1">
          <w:rPr>
            <w:rStyle w:val="ad"/>
            <w:color w:val="auto"/>
            <w:szCs w:val="24"/>
            <w:u w:val="none"/>
          </w:rPr>
          <w:t>законом</w:t>
        </w:r>
      </w:hyperlink>
      <w:r w:rsidRPr="005136D1">
        <w:rPr>
          <w:rStyle w:val="blk"/>
          <w:szCs w:val="24"/>
        </w:rPr>
        <w:t xml:space="preserve"> от 24 июля 2008 года N 161-ФЗ "О содействии развитию жилищного строительства";</w:t>
      </w:r>
    </w:p>
    <w:p w14:paraId="70801A06" w14:textId="77777777" w:rsidR="00263D42" w:rsidRPr="005136D1" w:rsidRDefault="00263D42" w:rsidP="00263D42">
      <w:pPr>
        <w:spacing w:after="0" w:line="240" w:lineRule="auto"/>
        <w:ind w:firstLine="680"/>
        <w:jc w:val="both"/>
        <w:rPr>
          <w:szCs w:val="24"/>
        </w:rPr>
      </w:pPr>
      <w:r w:rsidRPr="005136D1">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5136D1" w:rsidRDefault="00263D42" w:rsidP="00263D42">
      <w:pPr>
        <w:spacing w:after="0" w:line="240" w:lineRule="auto"/>
        <w:ind w:firstLine="680"/>
        <w:jc w:val="both"/>
        <w:rPr>
          <w:szCs w:val="24"/>
        </w:rPr>
      </w:pPr>
      <w:r w:rsidRPr="005136D1">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5136D1">
          <w:rPr>
            <w:rStyle w:val="ad"/>
            <w:color w:val="auto"/>
            <w:szCs w:val="24"/>
            <w:u w:val="none"/>
          </w:rPr>
          <w:t>статьей 39.20</w:t>
        </w:r>
      </w:hyperlink>
      <w:r w:rsidRPr="005136D1">
        <w:rPr>
          <w:rStyle w:val="blk"/>
          <w:szCs w:val="24"/>
        </w:rPr>
        <w:t xml:space="preserve"> Земельного Кодекса;</w:t>
      </w:r>
    </w:p>
    <w:p w14:paraId="4E09AE3A" w14:textId="77777777" w:rsidR="00263D42" w:rsidRPr="005136D1" w:rsidRDefault="00263D42" w:rsidP="00263D42">
      <w:pPr>
        <w:spacing w:after="0" w:line="240" w:lineRule="auto"/>
        <w:ind w:firstLine="680"/>
        <w:jc w:val="both"/>
        <w:rPr>
          <w:szCs w:val="24"/>
        </w:rPr>
      </w:pPr>
      <w:r w:rsidRPr="005136D1">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5136D1">
          <w:rPr>
            <w:rStyle w:val="ad"/>
            <w:color w:val="auto"/>
            <w:szCs w:val="24"/>
            <w:u w:val="none"/>
          </w:rPr>
          <w:t>пункте 2 статьи 39.9</w:t>
        </w:r>
      </w:hyperlink>
      <w:r w:rsidRPr="005136D1">
        <w:rPr>
          <w:rStyle w:val="blk"/>
          <w:szCs w:val="24"/>
        </w:rPr>
        <w:t xml:space="preserve"> Земельного Кодекса;</w:t>
      </w:r>
    </w:p>
    <w:p w14:paraId="646DBE5C" w14:textId="77777777" w:rsidR="00263D42" w:rsidRPr="005136D1" w:rsidRDefault="00263D42" w:rsidP="00263D42">
      <w:pPr>
        <w:spacing w:after="0" w:line="240" w:lineRule="auto"/>
        <w:ind w:firstLine="680"/>
        <w:jc w:val="both"/>
        <w:rPr>
          <w:szCs w:val="24"/>
        </w:rPr>
      </w:pPr>
      <w:r w:rsidRPr="005136D1">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5136D1">
          <w:rPr>
            <w:rStyle w:val="ad"/>
            <w:color w:val="auto"/>
            <w:szCs w:val="24"/>
            <w:u w:val="none"/>
          </w:rPr>
          <w:t>законом</w:t>
        </w:r>
      </w:hyperlink>
      <w:r w:rsidRPr="005136D1">
        <w:rPr>
          <w:rStyle w:val="blk"/>
          <w:szCs w:val="24"/>
        </w:rPr>
        <w:t xml:space="preserve"> "Об обороте земель сельскохозяйственного назначения";</w:t>
      </w:r>
    </w:p>
    <w:p w14:paraId="612CC0B6" w14:textId="77777777" w:rsidR="00263D42" w:rsidRPr="005136D1" w:rsidRDefault="00263D42" w:rsidP="00263D42">
      <w:pPr>
        <w:spacing w:after="0" w:line="240" w:lineRule="auto"/>
        <w:ind w:firstLine="680"/>
        <w:jc w:val="both"/>
        <w:rPr>
          <w:szCs w:val="24"/>
        </w:rPr>
      </w:pPr>
      <w:r w:rsidRPr="005136D1">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5136D1" w:rsidRDefault="00263D42" w:rsidP="00263D42">
      <w:pPr>
        <w:spacing w:after="0" w:line="240" w:lineRule="auto"/>
        <w:ind w:firstLine="680"/>
        <w:jc w:val="both"/>
        <w:rPr>
          <w:szCs w:val="24"/>
        </w:rPr>
      </w:pPr>
      <w:r w:rsidRPr="005136D1">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5136D1">
          <w:rPr>
            <w:rStyle w:val="ad"/>
            <w:color w:val="auto"/>
            <w:szCs w:val="24"/>
            <w:u w:val="none"/>
          </w:rPr>
          <w:t>статьей 39.18</w:t>
        </w:r>
      </w:hyperlink>
      <w:r w:rsidRPr="005136D1">
        <w:rPr>
          <w:rStyle w:val="blk"/>
          <w:szCs w:val="24"/>
        </w:rPr>
        <w:t xml:space="preserve"> Земельного Кодекса;</w:t>
      </w:r>
    </w:p>
    <w:p w14:paraId="06F06143" w14:textId="77777777" w:rsidR="00263D42" w:rsidRPr="005136D1" w:rsidRDefault="00263D42" w:rsidP="00263D42">
      <w:pPr>
        <w:spacing w:after="0" w:line="240" w:lineRule="auto"/>
        <w:ind w:firstLine="680"/>
        <w:jc w:val="both"/>
        <w:rPr>
          <w:szCs w:val="24"/>
        </w:rPr>
      </w:pPr>
      <w:r w:rsidRPr="005136D1">
        <w:rPr>
          <w:rStyle w:val="blk"/>
          <w:szCs w:val="24"/>
        </w:rPr>
        <w:t xml:space="preserve">8. земельных участков гражданам в соответствии с Федеральным </w:t>
      </w:r>
      <w:hyperlink r:id="rId43" w:anchor="dst0" w:history="1">
        <w:r w:rsidRPr="005136D1">
          <w:rPr>
            <w:rStyle w:val="ad"/>
            <w:color w:val="auto"/>
            <w:szCs w:val="24"/>
            <w:u w:val="none"/>
          </w:rPr>
          <w:t>законом</w:t>
        </w:r>
      </w:hyperlink>
      <w:r w:rsidRPr="005136D1">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5136D1" w:rsidRDefault="00263D42" w:rsidP="00263D42">
      <w:pPr>
        <w:spacing w:after="0" w:line="240" w:lineRule="auto"/>
        <w:ind w:firstLine="680"/>
        <w:jc w:val="both"/>
        <w:rPr>
          <w:szCs w:val="24"/>
        </w:rPr>
      </w:pPr>
      <w:r w:rsidRPr="005136D1">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5136D1">
          <w:rPr>
            <w:rStyle w:val="ad"/>
            <w:color w:val="auto"/>
            <w:szCs w:val="24"/>
            <w:u w:val="none"/>
          </w:rPr>
          <w:t>исключением</w:t>
        </w:r>
      </w:hyperlink>
      <w:r w:rsidRPr="005136D1">
        <w:rPr>
          <w:rStyle w:val="blk"/>
          <w:szCs w:val="24"/>
        </w:rPr>
        <w:t xml:space="preserve"> случаев, предусмотренных </w:t>
      </w:r>
      <w:hyperlink r:id="rId45" w:anchor="dst467" w:history="1">
        <w:r w:rsidRPr="005136D1">
          <w:rPr>
            <w:rStyle w:val="ad"/>
            <w:color w:val="auto"/>
            <w:szCs w:val="24"/>
            <w:u w:val="none"/>
          </w:rPr>
          <w:t>пунктом 10</w:t>
        </w:r>
      </w:hyperlink>
      <w:r w:rsidRPr="005136D1">
        <w:rPr>
          <w:rStyle w:val="blk"/>
          <w:szCs w:val="24"/>
        </w:rPr>
        <w:t xml:space="preserve"> настоящей статьи.</w:t>
      </w:r>
    </w:p>
    <w:p w14:paraId="3393A9C0" w14:textId="77777777" w:rsidR="00263D42" w:rsidRPr="005136D1" w:rsidRDefault="00263D42" w:rsidP="00263D42">
      <w:pPr>
        <w:spacing w:after="0" w:line="240" w:lineRule="auto"/>
        <w:ind w:firstLine="680"/>
        <w:jc w:val="both"/>
        <w:rPr>
          <w:szCs w:val="24"/>
        </w:rPr>
      </w:pPr>
      <w:r w:rsidRPr="005136D1">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5136D1" w:rsidRDefault="00263D42" w:rsidP="00263D42">
      <w:pPr>
        <w:spacing w:after="0" w:line="240" w:lineRule="auto"/>
        <w:ind w:firstLine="680"/>
        <w:jc w:val="both"/>
        <w:rPr>
          <w:szCs w:val="24"/>
        </w:rPr>
      </w:pPr>
      <w:r w:rsidRPr="005136D1">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5136D1" w:rsidRDefault="00263D42" w:rsidP="00263D42">
      <w:pPr>
        <w:spacing w:after="0" w:line="240" w:lineRule="auto"/>
        <w:ind w:firstLine="680"/>
        <w:jc w:val="both"/>
        <w:rPr>
          <w:szCs w:val="24"/>
        </w:rPr>
      </w:pPr>
      <w:r w:rsidRPr="005136D1">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5136D1">
          <w:rPr>
            <w:rStyle w:val="ad"/>
            <w:color w:val="auto"/>
            <w:szCs w:val="24"/>
            <w:u w:val="none"/>
          </w:rPr>
          <w:t>критериям</w:t>
        </w:r>
      </w:hyperlink>
      <w:r w:rsidRPr="005136D1">
        <w:rPr>
          <w:rStyle w:val="blk"/>
          <w:szCs w:val="24"/>
        </w:rPr>
        <w:t>, установленным Правительством Российской Федерации;</w:t>
      </w:r>
    </w:p>
    <w:p w14:paraId="78D1B647" w14:textId="77777777" w:rsidR="00263D42" w:rsidRPr="005136D1" w:rsidRDefault="00263D42" w:rsidP="00263D42">
      <w:pPr>
        <w:spacing w:after="0" w:line="240" w:lineRule="auto"/>
        <w:ind w:firstLine="680"/>
        <w:jc w:val="both"/>
        <w:rPr>
          <w:szCs w:val="24"/>
        </w:rPr>
      </w:pPr>
      <w:r w:rsidRPr="005136D1">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5136D1" w:rsidRDefault="00263D42" w:rsidP="00263D42">
      <w:pPr>
        <w:spacing w:after="0" w:line="240" w:lineRule="auto"/>
        <w:ind w:firstLine="680"/>
        <w:jc w:val="both"/>
        <w:rPr>
          <w:szCs w:val="24"/>
        </w:rPr>
      </w:pPr>
      <w:r w:rsidRPr="005136D1">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5136D1">
          <w:rPr>
            <w:rStyle w:val="ad"/>
            <w:color w:val="auto"/>
            <w:szCs w:val="24"/>
            <w:u w:val="none"/>
          </w:rPr>
          <w:t>законом</w:t>
        </w:r>
      </w:hyperlink>
      <w:r w:rsidRPr="005136D1">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5136D1">
          <w:rPr>
            <w:rStyle w:val="ad"/>
            <w:color w:val="auto"/>
            <w:szCs w:val="24"/>
            <w:u w:val="none"/>
          </w:rPr>
          <w:t>законом</w:t>
        </w:r>
      </w:hyperlink>
      <w:r w:rsidRPr="005136D1">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5136D1" w:rsidRDefault="00263D42" w:rsidP="00263D42">
      <w:pPr>
        <w:spacing w:after="0" w:line="240" w:lineRule="auto"/>
        <w:ind w:firstLine="680"/>
        <w:jc w:val="both"/>
        <w:rPr>
          <w:szCs w:val="24"/>
        </w:rPr>
      </w:pPr>
      <w:r w:rsidRPr="005136D1">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5136D1" w:rsidRDefault="00263D42" w:rsidP="00263D42">
      <w:pPr>
        <w:spacing w:after="0" w:line="240" w:lineRule="auto"/>
        <w:ind w:firstLine="680"/>
        <w:jc w:val="both"/>
        <w:rPr>
          <w:szCs w:val="24"/>
        </w:rPr>
      </w:pPr>
      <w:r w:rsidRPr="005136D1">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5136D1">
          <w:rPr>
            <w:rStyle w:val="ad"/>
            <w:color w:val="auto"/>
            <w:szCs w:val="24"/>
            <w:u w:val="none"/>
          </w:rPr>
          <w:t>подпунктом 7</w:t>
        </w:r>
      </w:hyperlink>
      <w:r w:rsidRPr="005136D1">
        <w:rPr>
          <w:rStyle w:val="blk"/>
          <w:szCs w:val="24"/>
        </w:rPr>
        <w:t xml:space="preserve"> настоящего пункта, </w:t>
      </w:r>
      <w:hyperlink r:id="rId50" w:anchor="dst1772" w:history="1">
        <w:r w:rsidRPr="005136D1">
          <w:rPr>
            <w:rStyle w:val="ad"/>
            <w:color w:val="auto"/>
            <w:szCs w:val="24"/>
            <w:u w:val="none"/>
          </w:rPr>
          <w:t>пунктом 5 статьи 46</w:t>
        </w:r>
      </w:hyperlink>
      <w:r w:rsidRPr="005136D1">
        <w:rPr>
          <w:rStyle w:val="blk"/>
          <w:szCs w:val="24"/>
        </w:rPr>
        <w:t xml:space="preserve"> Земельного  Кодекса;</w:t>
      </w:r>
    </w:p>
    <w:p w14:paraId="5B6AAADD" w14:textId="77777777" w:rsidR="00263D42" w:rsidRPr="005136D1" w:rsidRDefault="00263D42" w:rsidP="00263D42">
      <w:pPr>
        <w:spacing w:after="0" w:line="240" w:lineRule="auto"/>
        <w:ind w:firstLine="680"/>
        <w:jc w:val="both"/>
        <w:rPr>
          <w:szCs w:val="24"/>
        </w:rPr>
      </w:pPr>
      <w:r w:rsidRPr="005136D1">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5136D1" w:rsidRDefault="00263D42" w:rsidP="00263D42">
      <w:pPr>
        <w:spacing w:after="0" w:line="240" w:lineRule="auto"/>
        <w:ind w:firstLine="680"/>
        <w:jc w:val="both"/>
        <w:rPr>
          <w:szCs w:val="24"/>
        </w:rPr>
      </w:pPr>
      <w:r w:rsidRPr="005136D1">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5136D1">
          <w:rPr>
            <w:rStyle w:val="ad"/>
            <w:color w:val="auto"/>
            <w:szCs w:val="24"/>
            <w:u w:val="none"/>
          </w:rPr>
          <w:t>статьей 39.20</w:t>
        </w:r>
      </w:hyperlink>
      <w:r w:rsidRPr="005136D1">
        <w:rPr>
          <w:rStyle w:val="blk"/>
          <w:szCs w:val="24"/>
        </w:rPr>
        <w:t xml:space="preserve"> Земельного Кодекса, на праве оперативного управления;</w:t>
      </w:r>
    </w:p>
    <w:p w14:paraId="7CCB79D2" w14:textId="77777777" w:rsidR="00263D42" w:rsidRPr="005136D1" w:rsidRDefault="00263D42" w:rsidP="00263D42">
      <w:pPr>
        <w:spacing w:after="0" w:line="240" w:lineRule="auto"/>
        <w:ind w:firstLine="680"/>
        <w:jc w:val="both"/>
        <w:rPr>
          <w:szCs w:val="24"/>
        </w:rPr>
      </w:pPr>
      <w:r w:rsidRPr="005136D1">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5136D1">
          <w:rPr>
            <w:rStyle w:val="ad"/>
            <w:color w:val="auto"/>
            <w:szCs w:val="24"/>
            <w:u w:val="none"/>
          </w:rPr>
          <w:t>пунктом 13</w:t>
        </w:r>
      </w:hyperlink>
      <w:r w:rsidRPr="005136D1">
        <w:rPr>
          <w:rStyle w:val="blk"/>
          <w:szCs w:val="24"/>
        </w:rPr>
        <w:t xml:space="preserve"> настоящей статьи;</w:t>
      </w:r>
    </w:p>
    <w:p w14:paraId="250D5631" w14:textId="77777777" w:rsidR="00263D42" w:rsidRPr="005136D1" w:rsidRDefault="00263D42" w:rsidP="00263D42">
      <w:pPr>
        <w:spacing w:after="0" w:line="240" w:lineRule="auto"/>
        <w:ind w:firstLine="680"/>
        <w:jc w:val="both"/>
        <w:rPr>
          <w:szCs w:val="24"/>
        </w:rPr>
      </w:pPr>
      <w:r w:rsidRPr="005136D1">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5136D1">
          <w:rPr>
            <w:rStyle w:val="ad"/>
            <w:color w:val="auto"/>
            <w:szCs w:val="24"/>
            <w:u w:val="none"/>
          </w:rPr>
          <w:t>пункте 2 статьи 39.9</w:t>
        </w:r>
      </w:hyperlink>
      <w:r w:rsidRPr="005136D1">
        <w:rPr>
          <w:rStyle w:val="blk"/>
          <w:szCs w:val="24"/>
        </w:rPr>
        <w:t xml:space="preserve"> Земельного Кодекса;</w:t>
      </w:r>
    </w:p>
    <w:p w14:paraId="0BB054AB" w14:textId="77777777" w:rsidR="00263D42" w:rsidRPr="005136D1" w:rsidRDefault="00263D42" w:rsidP="00263D42">
      <w:pPr>
        <w:spacing w:after="0" w:line="240" w:lineRule="auto"/>
        <w:ind w:firstLine="680"/>
        <w:jc w:val="both"/>
        <w:rPr>
          <w:szCs w:val="24"/>
        </w:rPr>
      </w:pPr>
      <w:r w:rsidRPr="005136D1">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5136D1">
          <w:rPr>
            <w:rStyle w:val="ad"/>
            <w:color w:val="auto"/>
            <w:szCs w:val="24"/>
            <w:u w:val="none"/>
          </w:rPr>
          <w:t>законом</w:t>
        </w:r>
      </w:hyperlink>
      <w:r w:rsidRPr="005136D1">
        <w:rPr>
          <w:rStyle w:val="blk"/>
          <w:szCs w:val="24"/>
        </w:rPr>
        <w:t xml:space="preserve"> "Об обороте земель сельскохозяйственного назначения";</w:t>
      </w:r>
    </w:p>
    <w:p w14:paraId="06ACE6D0" w14:textId="77777777" w:rsidR="00263D42" w:rsidRPr="005136D1" w:rsidRDefault="00263D42" w:rsidP="00263D42">
      <w:pPr>
        <w:spacing w:after="0" w:line="240" w:lineRule="auto"/>
        <w:ind w:firstLine="680"/>
        <w:jc w:val="both"/>
        <w:rPr>
          <w:szCs w:val="24"/>
        </w:rPr>
      </w:pPr>
      <w:r w:rsidRPr="005136D1">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5136D1">
          <w:rPr>
            <w:rStyle w:val="ad"/>
            <w:color w:val="auto"/>
            <w:szCs w:val="24"/>
            <w:u w:val="none"/>
          </w:rPr>
          <w:t>кодексом</w:t>
        </w:r>
      </w:hyperlink>
      <w:r w:rsidRPr="005136D1">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5136D1">
          <w:rPr>
            <w:rStyle w:val="ad"/>
            <w:color w:val="auto"/>
            <w:szCs w:val="24"/>
            <w:u w:val="none"/>
          </w:rPr>
          <w:t>кодексом</w:t>
        </w:r>
      </w:hyperlink>
      <w:r w:rsidRPr="005136D1">
        <w:rPr>
          <w:rStyle w:val="blk"/>
          <w:szCs w:val="24"/>
        </w:rPr>
        <w:t xml:space="preserve"> Российской Федерации реализацию решения о комплексном развитии территории;</w:t>
      </w:r>
    </w:p>
    <w:p w14:paraId="321F6000" w14:textId="77777777" w:rsidR="00263D42" w:rsidRPr="005136D1" w:rsidRDefault="00263D42" w:rsidP="00263D42">
      <w:pPr>
        <w:spacing w:after="0" w:line="240" w:lineRule="auto"/>
        <w:ind w:firstLine="680"/>
        <w:jc w:val="both"/>
        <w:rPr>
          <w:szCs w:val="24"/>
        </w:rPr>
      </w:pPr>
      <w:r w:rsidRPr="005136D1">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5136D1" w:rsidRDefault="00263D42" w:rsidP="00263D42">
      <w:pPr>
        <w:spacing w:after="0" w:line="240" w:lineRule="auto"/>
        <w:ind w:firstLine="680"/>
        <w:jc w:val="both"/>
        <w:rPr>
          <w:szCs w:val="24"/>
        </w:rPr>
      </w:pPr>
      <w:r w:rsidRPr="005136D1">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5136D1">
          <w:rPr>
            <w:rStyle w:val="ad"/>
            <w:color w:val="auto"/>
            <w:szCs w:val="24"/>
            <w:u w:val="none"/>
          </w:rPr>
          <w:t>статьей 39.18</w:t>
        </w:r>
      </w:hyperlink>
      <w:r w:rsidRPr="005136D1">
        <w:rPr>
          <w:rStyle w:val="blk"/>
          <w:szCs w:val="24"/>
        </w:rPr>
        <w:t xml:space="preserve"> Земельного Кодекса;</w:t>
      </w:r>
    </w:p>
    <w:p w14:paraId="7C9B92BF" w14:textId="77777777" w:rsidR="00263D42" w:rsidRPr="005136D1" w:rsidRDefault="00263D42" w:rsidP="00263D42">
      <w:pPr>
        <w:spacing w:after="0" w:line="240" w:lineRule="auto"/>
        <w:ind w:firstLine="680"/>
        <w:jc w:val="both"/>
        <w:rPr>
          <w:szCs w:val="24"/>
        </w:rPr>
      </w:pPr>
      <w:r w:rsidRPr="005136D1">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5136D1" w:rsidRDefault="00263D42" w:rsidP="00263D42">
      <w:pPr>
        <w:spacing w:after="0" w:line="240" w:lineRule="auto"/>
        <w:ind w:firstLine="680"/>
        <w:jc w:val="both"/>
        <w:rPr>
          <w:szCs w:val="24"/>
        </w:rPr>
      </w:pPr>
      <w:r w:rsidRPr="005136D1">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5136D1" w:rsidRDefault="00263D42" w:rsidP="00263D42">
      <w:pPr>
        <w:spacing w:after="0" w:line="240" w:lineRule="auto"/>
        <w:ind w:firstLine="680"/>
        <w:jc w:val="both"/>
        <w:rPr>
          <w:szCs w:val="24"/>
        </w:rPr>
      </w:pPr>
      <w:r w:rsidRPr="005136D1">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5136D1" w:rsidRDefault="00263D42" w:rsidP="00263D42">
      <w:pPr>
        <w:spacing w:after="0" w:line="240" w:lineRule="auto"/>
        <w:ind w:firstLine="680"/>
        <w:jc w:val="both"/>
        <w:rPr>
          <w:szCs w:val="24"/>
        </w:rPr>
      </w:pPr>
      <w:r w:rsidRPr="005136D1">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5136D1" w:rsidRDefault="00263D42" w:rsidP="00263D42">
      <w:pPr>
        <w:spacing w:after="0" w:line="240" w:lineRule="auto"/>
        <w:ind w:firstLine="680"/>
        <w:jc w:val="both"/>
        <w:rPr>
          <w:szCs w:val="24"/>
        </w:rPr>
      </w:pPr>
      <w:r w:rsidRPr="005136D1">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5136D1" w:rsidRDefault="00263D42" w:rsidP="00263D42">
      <w:pPr>
        <w:spacing w:after="0" w:line="240" w:lineRule="auto"/>
        <w:ind w:firstLine="680"/>
        <w:jc w:val="both"/>
        <w:rPr>
          <w:szCs w:val="24"/>
        </w:rPr>
      </w:pPr>
      <w:r w:rsidRPr="005136D1">
        <w:rPr>
          <w:rStyle w:val="blk"/>
          <w:szCs w:val="24"/>
        </w:rPr>
        <w:t xml:space="preserve">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w:t>
      </w:r>
      <w:r w:rsidRPr="005136D1">
        <w:rPr>
          <w:rStyle w:val="blk"/>
          <w:szCs w:val="24"/>
        </w:rPr>
        <w:lastRenderedPageBreak/>
        <w:t>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5136D1" w:rsidRDefault="00263D42" w:rsidP="00263D42">
      <w:pPr>
        <w:spacing w:after="0" w:line="240" w:lineRule="auto"/>
        <w:ind w:firstLine="680"/>
        <w:jc w:val="both"/>
        <w:rPr>
          <w:szCs w:val="24"/>
        </w:rPr>
      </w:pPr>
      <w:r w:rsidRPr="005136D1">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5136D1">
          <w:rPr>
            <w:rStyle w:val="ad"/>
            <w:color w:val="auto"/>
            <w:szCs w:val="24"/>
            <w:u w:val="none"/>
          </w:rPr>
          <w:t>форма</w:t>
        </w:r>
      </w:hyperlink>
      <w:r w:rsidRPr="005136D1">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5136D1" w:rsidRDefault="00263D42" w:rsidP="00263D42">
      <w:pPr>
        <w:spacing w:after="0" w:line="240" w:lineRule="auto"/>
        <w:ind w:firstLine="680"/>
        <w:jc w:val="both"/>
        <w:rPr>
          <w:szCs w:val="24"/>
        </w:rPr>
      </w:pPr>
      <w:r w:rsidRPr="005136D1">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5136D1" w:rsidRDefault="00263D42" w:rsidP="00263D42">
      <w:pPr>
        <w:spacing w:after="0" w:line="240" w:lineRule="auto"/>
        <w:ind w:firstLine="680"/>
        <w:jc w:val="both"/>
        <w:rPr>
          <w:szCs w:val="24"/>
        </w:rPr>
      </w:pPr>
      <w:r w:rsidRPr="005136D1">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5136D1" w:rsidRDefault="00263D42" w:rsidP="00263D42">
      <w:pPr>
        <w:spacing w:after="0" w:line="240" w:lineRule="auto"/>
        <w:ind w:firstLine="680"/>
        <w:jc w:val="both"/>
        <w:rPr>
          <w:szCs w:val="24"/>
        </w:rPr>
      </w:pPr>
      <w:r w:rsidRPr="005136D1">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5136D1" w:rsidRDefault="00263D42" w:rsidP="00263D42">
      <w:pPr>
        <w:spacing w:after="0" w:line="240" w:lineRule="auto"/>
        <w:ind w:firstLine="680"/>
        <w:jc w:val="both"/>
        <w:rPr>
          <w:szCs w:val="24"/>
        </w:rPr>
      </w:pPr>
      <w:r w:rsidRPr="005136D1">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5136D1" w:rsidRDefault="00263D42" w:rsidP="00263D42">
      <w:pPr>
        <w:spacing w:after="0" w:line="240" w:lineRule="auto"/>
        <w:ind w:firstLine="680"/>
        <w:jc w:val="both"/>
        <w:rPr>
          <w:szCs w:val="24"/>
        </w:rPr>
      </w:pPr>
      <w:r w:rsidRPr="005136D1">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5136D1" w:rsidRDefault="00263D42" w:rsidP="00263D42">
      <w:pPr>
        <w:spacing w:after="0" w:line="240" w:lineRule="auto"/>
        <w:ind w:firstLine="680"/>
        <w:jc w:val="both"/>
        <w:rPr>
          <w:szCs w:val="24"/>
        </w:rPr>
      </w:pPr>
      <w:r w:rsidRPr="005136D1">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5136D1" w:rsidRDefault="00263D42" w:rsidP="00263D42">
      <w:pPr>
        <w:spacing w:after="0" w:line="240" w:lineRule="auto"/>
        <w:ind w:firstLine="680"/>
        <w:jc w:val="both"/>
        <w:rPr>
          <w:szCs w:val="24"/>
        </w:rPr>
      </w:pPr>
      <w:r w:rsidRPr="005136D1">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5136D1" w:rsidRDefault="00263D42" w:rsidP="00263D42">
      <w:pPr>
        <w:spacing w:after="0" w:line="240" w:lineRule="auto"/>
        <w:ind w:firstLine="680"/>
        <w:jc w:val="both"/>
        <w:rPr>
          <w:szCs w:val="24"/>
        </w:rPr>
      </w:pPr>
      <w:r w:rsidRPr="005136D1">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5136D1" w:rsidRDefault="00263D42" w:rsidP="00263D42">
      <w:pPr>
        <w:spacing w:after="0" w:line="240" w:lineRule="auto"/>
        <w:ind w:firstLine="680"/>
        <w:jc w:val="both"/>
        <w:rPr>
          <w:szCs w:val="24"/>
        </w:rPr>
      </w:pPr>
      <w:r w:rsidRPr="005136D1">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5136D1" w:rsidRDefault="00263D42" w:rsidP="00263D42">
      <w:pPr>
        <w:spacing w:after="0" w:line="240" w:lineRule="auto"/>
        <w:ind w:firstLine="680"/>
        <w:jc w:val="both"/>
        <w:rPr>
          <w:szCs w:val="24"/>
        </w:rPr>
      </w:pPr>
      <w:r w:rsidRPr="005136D1">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5136D1" w:rsidRDefault="00263D42" w:rsidP="00263D42">
      <w:pPr>
        <w:spacing w:after="0" w:line="240" w:lineRule="auto"/>
        <w:ind w:firstLine="680"/>
        <w:jc w:val="both"/>
        <w:rPr>
          <w:szCs w:val="24"/>
        </w:rPr>
      </w:pPr>
      <w:r w:rsidRPr="005136D1">
        <w:rPr>
          <w:rStyle w:val="blk"/>
          <w:szCs w:val="24"/>
        </w:rPr>
        <w:t xml:space="preserve">29. земельного участка юридическому лицу для размещения ядерных установок, радиационных источников, пунктов хранения ядерных материалов и радиоактивных </w:t>
      </w:r>
      <w:r w:rsidRPr="005136D1">
        <w:rPr>
          <w:rStyle w:val="blk"/>
          <w:szCs w:val="24"/>
        </w:rPr>
        <w:lastRenderedPageBreak/>
        <w:t>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5136D1" w:rsidRDefault="00263D42" w:rsidP="00263D42">
      <w:pPr>
        <w:spacing w:after="0" w:line="240" w:lineRule="auto"/>
        <w:ind w:firstLine="680"/>
        <w:jc w:val="both"/>
        <w:rPr>
          <w:szCs w:val="24"/>
        </w:rPr>
      </w:pPr>
      <w:r w:rsidRPr="005136D1">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5136D1" w:rsidRDefault="00263D42" w:rsidP="00263D42">
      <w:pPr>
        <w:spacing w:after="0" w:line="240" w:lineRule="auto"/>
        <w:ind w:firstLine="680"/>
        <w:jc w:val="both"/>
        <w:rPr>
          <w:szCs w:val="24"/>
        </w:rPr>
      </w:pPr>
      <w:r w:rsidRPr="005136D1">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5136D1">
          <w:rPr>
            <w:rStyle w:val="ad"/>
            <w:color w:val="auto"/>
            <w:szCs w:val="24"/>
            <w:u w:val="none"/>
          </w:rPr>
          <w:t>подпункте 30</w:t>
        </w:r>
      </w:hyperlink>
      <w:r w:rsidRPr="005136D1">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5136D1">
          <w:rPr>
            <w:rStyle w:val="ad"/>
            <w:color w:val="auto"/>
            <w:szCs w:val="24"/>
            <w:u w:val="none"/>
          </w:rPr>
          <w:t>пунктами 3</w:t>
        </w:r>
      </w:hyperlink>
      <w:r w:rsidRPr="005136D1">
        <w:rPr>
          <w:rStyle w:val="blk"/>
          <w:szCs w:val="24"/>
        </w:rPr>
        <w:t xml:space="preserve"> и </w:t>
      </w:r>
      <w:hyperlink r:id="rId61" w:anchor="dst503" w:history="1">
        <w:r w:rsidRPr="005136D1">
          <w:rPr>
            <w:rStyle w:val="ad"/>
            <w:color w:val="auto"/>
            <w:szCs w:val="24"/>
            <w:u w:val="none"/>
          </w:rPr>
          <w:t>4</w:t>
        </w:r>
      </w:hyperlink>
      <w:r w:rsidRPr="005136D1">
        <w:rPr>
          <w:rStyle w:val="blk"/>
          <w:szCs w:val="24"/>
        </w:rPr>
        <w:t xml:space="preserve"> настоящей статьи;</w:t>
      </w:r>
    </w:p>
    <w:p w14:paraId="0E284F9C" w14:textId="77777777" w:rsidR="00263D42" w:rsidRPr="005136D1" w:rsidRDefault="00263D42" w:rsidP="00263D42">
      <w:pPr>
        <w:spacing w:after="0" w:line="240" w:lineRule="auto"/>
        <w:ind w:firstLine="680"/>
        <w:jc w:val="both"/>
        <w:rPr>
          <w:szCs w:val="24"/>
        </w:rPr>
      </w:pPr>
      <w:r w:rsidRPr="005136D1">
        <w:rPr>
          <w:rStyle w:val="blk"/>
          <w:szCs w:val="24"/>
        </w:rPr>
        <w:t xml:space="preserve">32. земельного участка гражданину в соответствии с Федеральным </w:t>
      </w:r>
      <w:hyperlink r:id="rId62" w:anchor="dst0" w:history="1">
        <w:r w:rsidRPr="005136D1">
          <w:rPr>
            <w:rStyle w:val="ad"/>
            <w:color w:val="auto"/>
            <w:szCs w:val="24"/>
            <w:u w:val="none"/>
          </w:rPr>
          <w:t>законом</w:t>
        </w:r>
      </w:hyperlink>
      <w:r w:rsidRPr="005136D1">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5136D1" w:rsidRDefault="00263D42" w:rsidP="00263D42">
      <w:pPr>
        <w:spacing w:after="0" w:line="240" w:lineRule="auto"/>
        <w:ind w:firstLine="680"/>
        <w:jc w:val="both"/>
        <w:rPr>
          <w:szCs w:val="24"/>
        </w:rPr>
      </w:pPr>
      <w:r w:rsidRPr="005136D1">
        <w:rPr>
          <w:rStyle w:val="blk"/>
          <w:szCs w:val="24"/>
        </w:rPr>
        <w:t xml:space="preserve">33. земельного участка в соответствии с Федеральным </w:t>
      </w:r>
      <w:hyperlink r:id="rId63" w:anchor="dst0" w:history="1">
        <w:r w:rsidRPr="005136D1">
          <w:rPr>
            <w:rStyle w:val="ad"/>
            <w:color w:val="auto"/>
            <w:szCs w:val="24"/>
            <w:u w:val="none"/>
          </w:rPr>
          <w:t>законом</w:t>
        </w:r>
      </w:hyperlink>
      <w:r w:rsidRPr="005136D1">
        <w:rPr>
          <w:rStyle w:val="blk"/>
          <w:szCs w:val="24"/>
        </w:rPr>
        <w:t xml:space="preserve"> от 24 июля 2008 года N 161-ФЗ "О содействии развитию жилищного строительства";</w:t>
      </w:r>
    </w:p>
    <w:p w14:paraId="213064B9" w14:textId="77777777" w:rsidR="00263D42" w:rsidRPr="005136D1" w:rsidRDefault="00263D42" w:rsidP="00263D42">
      <w:pPr>
        <w:spacing w:after="0" w:line="240" w:lineRule="auto"/>
        <w:ind w:firstLine="680"/>
        <w:jc w:val="both"/>
        <w:rPr>
          <w:szCs w:val="24"/>
        </w:rPr>
      </w:pPr>
      <w:r w:rsidRPr="005136D1">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5136D1">
          <w:rPr>
            <w:rStyle w:val="ad"/>
            <w:color w:val="auto"/>
            <w:szCs w:val="24"/>
            <w:u w:val="none"/>
          </w:rPr>
          <w:t>законом</w:t>
        </w:r>
      </w:hyperlink>
      <w:r w:rsidRPr="005136D1">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5136D1" w:rsidRDefault="00263D42" w:rsidP="00263D42">
      <w:pPr>
        <w:spacing w:after="0" w:line="240" w:lineRule="auto"/>
        <w:ind w:firstLine="680"/>
        <w:jc w:val="both"/>
        <w:rPr>
          <w:szCs w:val="24"/>
        </w:rPr>
      </w:pPr>
      <w:r w:rsidRPr="005136D1">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5136D1">
          <w:rPr>
            <w:rStyle w:val="ad"/>
            <w:color w:val="auto"/>
            <w:szCs w:val="24"/>
            <w:u w:val="none"/>
          </w:rPr>
          <w:t>законом</w:t>
        </w:r>
      </w:hyperlink>
      <w:r w:rsidRPr="005136D1">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5136D1" w:rsidRDefault="00263D42" w:rsidP="00263D42">
      <w:pPr>
        <w:spacing w:after="0" w:line="240" w:lineRule="auto"/>
        <w:ind w:firstLine="680"/>
        <w:jc w:val="both"/>
        <w:rPr>
          <w:szCs w:val="24"/>
        </w:rPr>
      </w:pPr>
      <w:r w:rsidRPr="005136D1">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5136D1" w:rsidRDefault="00263D42" w:rsidP="00263D42">
      <w:pPr>
        <w:spacing w:after="0" w:line="240" w:lineRule="auto"/>
        <w:ind w:firstLine="680"/>
        <w:jc w:val="both"/>
        <w:rPr>
          <w:szCs w:val="24"/>
        </w:rPr>
      </w:pPr>
      <w:r w:rsidRPr="005136D1">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5136D1">
          <w:rPr>
            <w:rStyle w:val="ad"/>
            <w:color w:val="auto"/>
            <w:szCs w:val="24"/>
            <w:u w:val="none"/>
          </w:rPr>
          <w:t>пунктом 13</w:t>
        </w:r>
      </w:hyperlink>
      <w:r w:rsidRPr="005136D1">
        <w:rPr>
          <w:rStyle w:val="blk"/>
          <w:szCs w:val="24"/>
        </w:rPr>
        <w:t xml:space="preserve">, </w:t>
      </w:r>
      <w:hyperlink r:id="rId67" w:anchor="dst690" w:history="1">
        <w:r w:rsidRPr="005136D1">
          <w:rPr>
            <w:rStyle w:val="ad"/>
            <w:color w:val="auto"/>
            <w:szCs w:val="24"/>
            <w:u w:val="none"/>
          </w:rPr>
          <w:t>14</w:t>
        </w:r>
      </w:hyperlink>
      <w:r w:rsidRPr="005136D1">
        <w:rPr>
          <w:rStyle w:val="blk"/>
          <w:szCs w:val="24"/>
        </w:rPr>
        <w:t xml:space="preserve"> или </w:t>
      </w:r>
      <w:hyperlink r:id="rId68" w:anchor="dst702" w:history="1">
        <w:r w:rsidRPr="005136D1">
          <w:rPr>
            <w:rStyle w:val="ad"/>
            <w:color w:val="auto"/>
            <w:szCs w:val="24"/>
            <w:u w:val="none"/>
          </w:rPr>
          <w:t>20 статьи 39.12</w:t>
        </w:r>
      </w:hyperlink>
      <w:r w:rsidRPr="005136D1">
        <w:rPr>
          <w:rStyle w:val="blk"/>
          <w:szCs w:val="24"/>
        </w:rPr>
        <w:t xml:space="preserve"> настоящего Кодекса);</w:t>
      </w:r>
    </w:p>
    <w:p w14:paraId="5CCD4746" w14:textId="77777777" w:rsidR="00263D42" w:rsidRPr="005136D1" w:rsidRDefault="00263D42" w:rsidP="00263D42">
      <w:pPr>
        <w:spacing w:after="0" w:line="240" w:lineRule="auto"/>
        <w:ind w:firstLine="680"/>
        <w:jc w:val="both"/>
        <w:rPr>
          <w:szCs w:val="24"/>
        </w:rPr>
      </w:pPr>
      <w:r w:rsidRPr="005136D1">
        <w:rPr>
          <w:rStyle w:val="blk"/>
          <w:szCs w:val="24"/>
        </w:rPr>
        <w:t>2) земельный участок предоставлен гражданину на аукционе для ведения садоводства.</w:t>
      </w:r>
    </w:p>
    <w:p w14:paraId="4A344064" w14:textId="77777777" w:rsidR="00263D42" w:rsidRPr="005136D1" w:rsidRDefault="00263D42" w:rsidP="00263D42">
      <w:pPr>
        <w:spacing w:after="0" w:line="240" w:lineRule="auto"/>
        <w:ind w:firstLine="680"/>
        <w:jc w:val="both"/>
        <w:rPr>
          <w:szCs w:val="24"/>
        </w:rPr>
      </w:pPr>
      <w:r w:rsidRPr="005136D1">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5136D1">
          <w:rPr>
            <w:rStyle w:val="ad"/>
            <w:color w:val="auto"/>
            <w:szCs w:val="24"/>
            <w:u w:val="none"/>
          </w:rPr>
          <w:t>пункте 3</w:t>
        </w:r>
      </w:hyperlink>
      <w:r w:rsidRPr="005136D1">
        <w:rPr>
          <w:rStyle w:val="blk"/>
          <w:szCs w:val="24"/>
        </w:rPr>
        <w:t xml:space="preserve"> настоящей статьи случаях при наличии в совокупности следующих условий:</w:t>
      </w:r>
    </w:p>
    <w:p w14:paraId="51970EC0" w14:textId="77777777" w:rsidR="00263D42" w:rsidRPr="005136D1" w:rsidRDefault="00263D42" w:rsidP="00263D42">
      <w:pPr>
        <w:spacing w:after="0" w:line="240" w:lineRule="auto"/>
        <w:ind w:firstLine="680"/>
        <w:jc w:val="both"/>
        <w:rPr>
          <w:szCs w:val="24"/>
        </w:rPr>
      </w:pPr>
      <w:r w:rsidRPr="005136D1">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5136D1" w:rsidRDefault="00263D42" w:rsidP="00263D42">
      <w:pPr>
        <w:spacing w:after="0" w:line="240" w:lineRule="auto"/>
        <w:ind w:firstLine="680"/>
        <w:jc w:val="both"/>
        <w:rPr>
          <w:szCs w:val="24"/>
        </w:rPr>
      </w:pPr>
      <w:r w:rsidRPr="005136D1">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5136D1" w:rsidRDefault="00263D42" w:rsidP="00263D42">
      <w:pPr>
        <w:spacing w:after="0" w:line="240" w:lineRule="auto"/>
        <w:ind w:firstLine="680"/>
        <w:jc w:val="both"/>
        <w:rPr>
          <w:szCs w:val="24"/>
        </w:rPr>
      </w:pPr>
      <w:r w:rsidRPr="005136D1">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5136D1">
          <w:rPr>
            <w:rStyle w:val="ad"/>
            <w:color w:val="auto"/>
            <w:szCs w:val="24"/>
            <w:u w:val="none"/>
          </w:rPr>
          <w:t>пунктами 1</w:t>
        </w:r>
      </w:hyperlink>
      <w:r w:rsidRPr="005136D1">
        <w:rPr>
          <w:rStyle w:val="blk"/>
          <w:szCs w:val="24"/>
        </w:rPr>
        <w:t xml:space="preserve"> и </w:t>
      </w:r>
      <w:hyperlink r:id="rId71" w:anchor="dst278" w:history="1">
        <w:r w:rsidRPr="005136D1">
          <w:rPr>
            <w:rStyle w:val="ad"/>
            <w:color w:val="auto"/>
            <w:szCs w:val="24"/>
            <w:u w:val="none"/>
          </w:rPr>
          <w:t>2 статьи 46</w:t>
        </w:r>
      </w:hyperlink>
      <w:r w:rsidRPr="005136D1">
        <w:rPr>
          <w:rStyle w:val="blk"/>
          <w:szCs w:val="24"/>
        </w:rPr>
        <w:t xml:space="preserve"> настоящего Кодекса;</w:t>
      </w:r>
    </w:p>
    <w:p w14:paraId="7A603E5D"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4) на момент заключения нового договора аренды такого земельного участка имеются предусмотренные </w:t>
      </w:r>
      <w:hyperlink r:id="rId72" w:anchor="dst468" w:history="1">
        <w:r w:rsidRPr="005136D1">
          <w:rPr>
            <w:rStyle w:val="ad"/>
            <w:color w:val="auto"/>
            <w:szCs w:val="24"/>
            <w:u w:val="none"/>
          </w:rPr>
          <w:t>подпунктами 1</w:t>
        </w:r>
      </w:hyperlink>
      <w:r w:rsidRPr="005136D1">
        <w:rPr>
          <w:rStyle w:val="blk"/>
          <w:szCs w:val="24"/>
        </w:rPr>
        <w:t xml:space="preserve"> - </w:t>
      </w:r>
      <w:hyperlink r:id="rId73" w:anchor="dst497" w:history="1">
        <w:r w:rsidRPr="005136D1">
          <w:rPr>
            <w:rStyle w:val="ad"/>
            <w:color w:val="auto"/>
            <w:szCs w:val="24"/>
            <w:u w:val="none"/>
          </w:rPr>
          <w:t>30 пункта 2</w:t>
        </w:r>
      </w:hyperlink>
      <w:r w:rsidRPr="005136D1">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5136D1" w:rsidRDefault="00263D42" w:rsidP="00263D42">
      <w:pPr>
        <w:spacing w:after="0" w:line="240" w:lineRule="auto"/>
        <w:ind w:firstLine="680"/>
        <w:jc w:val="both"/>
        <w:rPr>
          <w:szCs w:val="24"/>
        </w:rPr>
      </w:pPr>
      <w:r w:rsidRPr="005136D1">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5136D1" w:rsidRDefault="00263D42" w:rsidP="00263D42">
      <w:pPr>
        <w:spacing w:after="0" w:line="240" w:lineRule="auto"/>
        <w:ind w:firstLine="680"/>
        <w:jc w:val="both"/>
        <w:rPr>
          <w:szCs w:val="24"/>
        </w:rPr>
      </w:pPr>
      <w:r w:rsidRPr="005136D1">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5136D1" w:rsidRDefault="00263D42" w:rsidP="00263D42">
      <w:pPr>
        <w:spacing w:after="0" w:line="240" w:lineRule="auto"/>
        <w:ind w:firstLine="680"/>
        <w:jc w:val="both"/>
        <w:rPr>
          <w:szCs w:val="24"/>
        </w:rPr>
      </w:pPr>
      <w:r w:rsidRPr="005136D1">
        <w:rPr>
          <w:rStyle w:val="blk"/>
          <w:szCs w:val="24"/>
        </w:rPr>
        <w:t xml:space="preserve">2) собственнику объекта незавершенного строительства, за исключением указанного в </w:t>
      </w:r>
      <w:hyperlink r:id="rId74" w:anchor="dst509" w:history="1">
        <w:r w:rsidRPr="005136D1">
          <w:rPr>
            <w:rStyle w:val="ad"/>
            <w:color w:val="auto"/>
            <w:szCs w:val="24"/>
            <w:u w:val="none"/>
          </w:rPr>
          <w:t>подпункте 1</w:t>
        </w:r>
      </w:hyperlink>
      <w:r w:rsidRPr="005136D1">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5136D1" w:rsidRDefault="00263D42" w:rsidP="00263D42">
      <w:pPr>
        <w:spacing w:after="0" w:line="240" w:lineRule="auto"/>
        <w:ind w:firstLine="680"/>
        <w:jc w:val="both"/>
        <w:rPr>
          <w:rStyle w:val="blk"/>
          <w:szCs w:val="24"/>
        </w:rPr>
      </w:pPr>
      <w:r w:rsidRPr="005136D1">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5136D1" w:rsidRDefault="001D669B" w:rsidP="00263D42">
      <w:pPr>
        <w:spacing w:after="0" w:line="240" w:lineRule="auto"/>
        <w:ind w:firstLine="680"/>
        <w:jc w:val="both"/>
        <w:rPr>
          <w:szCs w:val="24"/>
        </w:rPr>
      </w:pPr>
    </w:p>
    <w:p w14:paraId="11E5B39E" w14:textId="77777777" w:rsidR="00263D42" w:rsidRPr="005136D1" w:rsidRDefault="00263D42" w:rsidP="00263D42">
      <w:pPr>
        <w:pStyle w:val="4"/>
        <w:jc w:val="both"/>
        <w:rPr>
          <w:b w:val="0"/>
        </w:rPr>
      </w:pPr>
      <w:bookmarkStart w:id="37" w:name="_Toc159407604"/>
      <w:r w:rsidRPr="005136D1">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5136D1" w:rsidRDefault="00263D42" w:rsidP="00263D42">
      <w:pPr>
        <w:spacing w:after="0" w:line="240" w:lineRule="auto"/>
        <w:ind w:firstLine="680"/>
        <w:jc w:val="both"/>
        <w:rPr>
          <w:b/>
          <w:i/>
          <w:szCs w:val="24"/>
        </w:rPr>
      </w:pPr>
    </w:p>
    <w:p w14:paraId="0B8DB76B" w14:textId="77777777" w:rsidR="00263D42" w:rsidRPr="005136D1" w:rsidRDefault="00263D42" w:rsidP="00263D42">
      <w:pPr>
        <w:spacing w:after="0" w:line="240" w:lineRule="auto"/>
        <w:ind w:firstLine="680"/>
        <w:jc w:val="both"/>
        <w:rPr>
          <w:szCs w:val="24"/>
        </w:rPr>
      </w:pPr>
      <w:r w:rsidRPr="005136D1">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5136D1" w:rsidRDefault="00263D42" w:rsidP="00263D42">
      <w:pPr>
        <w:spacing w:after="0" w:line="240" w:lineRule="auto"/>
        <w:ind w:firstLine="680"/>
        <w:jc w:val="both"/>
      </w:pPr>
    </w:p>
    <w:p w14:paraId="73DAC29D" w14:textId="77777777" w:rsidR="00263D42" w:rsidRPr="005136D1" w:rsidRDefault="00263D42" w:rsidP="00263D42">
      <w:pPr>
        <w:pStyle w:val="4"/>
        <w:jc w:val="both"/>
        <w:rPr>
          <w:b w:val="0"/>
        </w:rPr>
      </w:pPr>
      <w:bookmarkStart w:id="38" w:name="_Toc159407605"/>
      <w:r w:rsidRPr="005136D1">
        <w:t>Статья 10. Приобретение прав на земельные участки, на которых расположены объекты недвижимости.</w:t>
      </w:r>
      <w:bookmarkEnd w:id="38"/>
    </w:p>
    <w:p w14:paraId="2A68F46D" w14:textId="77777777" w:rsidR="00263D42" w:rsidRPr="005136D1" w:rsidRDefault="00263D42" w:rsidP="00263D42">
      <w:pPr>
        <w:spacing w:after="0" w:line="240" w:lineRule="auto"/>
        <w:ind w:firstLine="680"/>
        <w:jc w:val="both"/>
        <w:rPr>
          <w:b/>
          <w:i/>
          <w:szCs w:val="24"/>
        </w:rPr>
      </w:pPr>
    </w:p>
    <w:p w14:paraId="1775C8F3" w14:textId="77777777" w:rsidR="00263D42" w:rsidRPr="005136D1" w:rsidRDefault="00263D42" w:rsidP="00263D42">
      <w:pPr>
        <w:spacing w:after="0" w:line="240" w:lineRule="auto"/>
        <w:ind w:firstLine="680"/>
        <w:jc w:val="both"/>
        <w:rPr>
          <w:szCs w:val="24"/>
        </w:rPr>
      </w:pPr>
      <w:r w:rsidRPr="005136D1">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5136D1" w:rsidRDefault="00263D42" w:rsidP="00263D42">
      <w:pPr>
        <w:spacing w:after="0" w:line="240" w:lineRule="auto"/>
        <w:ind w:firstLine="680"/>
        <w:jc w:val="both"/>
        <w:rPr>
          <w:szCs w:val="24"/>
        </w:rPr>
      </w:pPr>
      <w:r w:rsidRPr="005136D1">
        <w:rPr>
          <w:szCs w:val="24"/>
        </w:rPr>
        <w:lastRenderedPageBreak/>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5136D1" w:rsidRDefault="00263D42" w:rsidP="00263D42">
      <w:pPr>
        <w:spacing w:after="0" w:line="240" w:lineRule="auto"/>
        <w:ind w:firstLine="680"/>
        <w:jc w:val="both"/>
        <w:rPr>
          <w:szCs w:val="24"/>
        </w:rPr>
      </w:pPr>
      <w:r w:rsidRPr="005136D1">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5136D1" w:rsidRDefault="00263D42" w:rsidP="00263D42">
      <w:pPr>
        <w:spacing w:after="0" w:line="240" w:lineRule="auto"/>
        <w:ind w:firstLine="680"/>
        <w:jc w:val="both"/>
        <w:rPr>
          <w:szCs w:val="24"/>
        </w:rPr>
      </w:pPr>
      <w:r w:rsidRPr="005136D1">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5136D1" w:rsidRDefault="00263D42" w:rsidP="00263D42">
      <w:pPr>
        <w:spacing w:after="0" w:line="240" w:lineRule="auto"/>
        <w:ind w:firstLine="680"/>
        <w:jc w:val="both"/>
        <w:rPr>
          <w:szCs w:val="24"/>
        </w:rPr>
      </w:pPr>
      <w:r w:rsidRPr="005136D1">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5136D1" w:rsidRDefault="00263D42" w:rsidP="00263D42">
      <w:pPr>
        <w:spacing w:after="0" w:line="240" w:lineRule="auto"/>
        <w:ind w:firstLine="680"/>
        <w:jc w:val="both"/>
        <w:rPr>
          <w:szCs w:val="24"/>
        </w:rPr>
      </w:pPr>
      <w:r w:rsidRPr="005136D1">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5136D1" w:rsidRDefault="00263D42" w:rsidP="00263D42">
      <w:pPr>
        <w:spacing w:after="0" w:line="240" w:lineRule="auto"/>
        <w:ind w:firstLine="680"/>
        <w:jc w:val="both"/>
        <w:rPr>
          <w:szCs w:val="24"/>
        </w:rPr>
      </w:pPr>
      <w:r w:rsidRPr="005136D1">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5136D1" w:rsidRDefault="00263D42" w:rsidP="00263D42">
      <w:pPr>
        <w:spacing w:after="0" w:line="240" w:lineRule="auto"/>
        <w:ind w:firstLine="680"/>
        <w:jc w:val="both"/>
        <w:rPr>
          <w:szCs w:val="24"/>
        </w:rPr>
      </w:pPr>
      <w:r w:rsidRPr="005136D1">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5136D1" w:rsidRDefault="00263D42" w:rsidP="00263D42">
      <w:pPr>
        <w:spacing w:after="0" w:line="240" w:lineRule="auto"/>
        <w:ind w:firstLine="680"/>
        <w:jc w:val="both"/>
        <w:rPr>
          <w:szCs w:val="24"/>
        </w:rPr>
      </w:pPr>
      <w:r w:rsidRPr="005136D1">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5136D1" w:rsidRDefault="00263D42" w:rsidP="00263D42">
      <w:pPr>
        <w:spacing w:after="0" w:line="240" w:lineRule="auto"/>
        <w:ind w:firstLine="680"/>
        <w:jc w:val="both"/>
        <w:rPr>
          <w:szCs w:val="24"/>
        </w:rPr>
      </w:pPr>
      <w:r w:rsidRPr="005136D1">
        <w:rPr>
          <w:szCs w:val="24"/>
        </w:rPr>
        <w:t xml:space="preserve">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w:t>
      </w:r>
      <w:r w:rsidRPr="005136D1">
        <w:rPr>
          <w:szCs w:val="24"/>
        </w:rPr>
        <w:lastRenderedPageBreak/>
        <w:t>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5136D1" w:rsidRDefault="00263D42" w:rsidP="00263D42">
      <w:pPr>
        <w:spacing w:after="0" w:line="240" w:lineRule="auto"/>
        <w:ind w:firstLine="680"/>
        <w:jc w:val="both"/>
        <w:rPr>
          <w:szCs w:val="24"/>
        </w:rPr>
      </w:pPr>
      <w:r w:rsidRPr="005136D1">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5136D1" w:rsidRDefault="00263D42" w:rsidP="00263D42">
      <w:pPr>
        <w:spacing w:after="0" w:line="240" w:lineRule="auto"/>
        <w:ind w:firstLine="680"/>
        <w:jc w:val="both"/>
        <w:rPr>
          <w:szCs w:val="24"/>
        </w:rPr>
      </w:pPr>
      <w:r w:rsidRPr="005136D1">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5136D1" w:rsidRDefault="00263D42" w:rsidP="00263D42">
      <w:pPr>
        <w:spacing w:after="0" w:line="240" w:lineRule="auto"/>
        <w:ind w:firstLine="680"/>
        <w:jc w:val="both"/>
        <w:rPr>
          <w:szCs w:val="24"/>
        </w:rPr>
      </w:pPr>
      <w:r w:rsidRPr="005136D1">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5136D1" w:rsidRDefault="00263D42" w:rsidP="00263D42">
      <w:pPr>
        <w:spacing w:after="0" w:line="240" w:lineRule="auto"/>
        <w:ind w:firstLine="680"/>
        <w:jc w:val="both"/>
        <w:rPr>
          <w:szCs w:val="24"/>
        </w:rPr>
      </w:pPr>
      <w:r w:rsidRPr="005136D1">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5136D1" w:rsidRDefault="00263D42" w:rsidP="00263D42">
      <w:pPr>
        <w:spacing w:after="0" w:line="240" w:lineRule="auto"/>
        <w:ind w:firstLine="680"/>
        <w:jc w:val="both"/>
        <w:rPr>
          <w:szCs w:val="24"/>
        </w:rPr>
      </w:pPr>
      <w:r w:rsidRPr="005136D1">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5136D1" w:rsidRDefault="00263D42" w:rsidP="00263D42">
      <w:pPr>
        <w:spacing w:after="0" w:line="240" w:lineRule="auto"/>
        <w:ind w:firstLine="680"/>
        <w:jc w:val="both"/>
        <w:rPr>
          <w:szCs w:val="24"/>
        </w:rPr>
      </w:pPr>
      <w:r w:rsidRPr="005136D1">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5136D1" w:rsidRDefault="00263D42" w:rsidP="00263D42">
      <w:pPr>
        <w:spacing w:after="0" w:line="240" w:lineRule="auto"/>
        <w:ind w:firstLine="680"/>
        <w:jc w:val="both"/>
        <w:rPr>
          <w:szCs w:val="24"/>
        </w:rPr>
      </w:pPr>
    </w:p>
    <w:p w14:paraId="6A084877" w14:textId="77777777" w:rsidR="00263D42" w:rsidRPr="005136D1" w:rsidRDefault="00263D42" w:rsidP="00263D42">
      <w:pPr>
        <w:pStyle w:val="3"/>
        <w:jc w:val="both"/>
      </w:pPr>
      <w:bookmarkStart w:id="39" w:name="_Toc159407606"/>
      <w:r w:rsidRPr="005136D1">
        <w:t>Раздел 5. Прекращение и ограничение прав на земельные участки. Сервитуты</w:t>
      </w:r>
      <w:bookmarkEnd w:id="39"/>
    </w:p>
    <w:p w14:paraId="5AD0F8A3" w14:textId="77777777" w:rsidR="00263D42" w:rsidRPr="005136D1" w:rsidRDefault="00263D42" w:rsidP="00263D42">
      <w:pPr>
        <w:spacing w:after="0" w:line="240" w:lineRule="auto"/>
        <w:ind w:firstLine="680"/>
        <w:jc w:val="both"/>
      </w:pPr>
    </w:p>
    <w:p w14:paraId="1DDF6546" w14:textId="77777777" w:rsidR="00263D42" w:rsidRPr="005136D1" w:rsidRDefault="00263D42" w:rsidP="00263D42">
      <w:pPr>
        <w:pStyle w:val="4"/>
        <w:jc w:val="both"/>
        <w:rPr>
          <w:b w:val="0"/>
        </w:rPr>
      </w:pPr>
      <w:bookmarkStart w:id="40" w:name="_Toc159407607"/>
      <w:r w:rsidRPr="005136D1">
        <w:t>Статья 11. Прекращение прав на земельные участки.</w:t>
      </w:r>
      <w:bookmarkEnd w:id="40"/>
    </w:p>
    <w:p w14:paraId="1E3D0307" w14:textId="77777777" w:rsidR="00263D42" w:rsidRPr="005136D1" w:rsidRDefault="00263D42" w:rsidP="00263D42">
      <w:pPr>
        <w:pStyle w:val="aff6"/>
        <w:ind w:firstLine="680"/>
        <w:jc w:val="both"/>
        <w:rPr>
          <w:b/>
          <w:sz w:val="24"/>
        </w:rPr>
      </w:pPr>
    </w:p>
    <w:p w14:paraId="25A9D9CB" w14:textId="77777777" w:rsidR="00263D42" w:rsidRPr="005136D1" w:rsidRDefault="00263D42" w:rsidP="00263D42">
      <w:pPr>
        <w:spacing w:after="0" w:line="240" w:lineRule="auto"/>
        <w:ind w:firstLine="680"/>
        <w:jc w:val="both"/>
        <w:rPr>
          <w:szCs w:val="28"/>
        </w:rPr>
      </w:pPr>
      <w:r w:rsidRPr="005136D1">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5136D1" w:rsidRDefault="00263D42" w:rsidP="00263D42">
      <w:pPr>
        <w:spacing w:after="0" w:line="240" w:lineRule="auto"/>
        <w:ind w:firstLine="680"/>
        <w:jc w:val="both"/>
        <w:rPr>
          <w:szCs w:val="28"/>
        </w:rPr>
      </w:pPr>
      <w:r w:rsidRPr="005136D1">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5136D1" w:rsidRDefault="00263D42" w:rsidP="00263D42">
      <w:pPr>
        <w:spacing w:after="0" w:line="240" w:lineRule="auto"/>
        <w:ind w:firstLine="680"/>
        <w:jc w:val="both"/>
        <w:rPr>
          <w:szCs w:val="28"/>
        </w:rPr>
      </w:pPr>
    </w:p>
    <w:p w14:paraId="31A0EE34" w14:textId="77777777" w:rsidR="00263D42" w:rsidRPr="005136D1" w:rsidRDefault="00263D42" w:rsidP="00263D42">
      <w:pPr>
        <w:pStyle w:val="4"/>
        <w:jc w:val="both"/>
        <w:rPr>
          <w:b w:val="0"/>
        </w:rPr>
      </w:pPr>
      <w:bookmarkStart w:id="41" w:name="_Toc159407608"/>
      <w:r w:rsidRPr="005136D1">
        <w:t>Статья 12. Право ограниченного пользования чужим земельным участком (сервитут).</w:t>
      </w:r>
      <w:bookmarkEnd w:id="41"/>
    </w:p>
    <w:p w14:paraId="05DF0B13" w14:textId="77777777" w:rsidR="00263D42" w:rsidRPr="005136D1" w:rsidRDefault="00263D42" w:rsidP="00263D42">
      <w:pPr>
        <w:spacing w:after="0" w:line="240" w:lineRule="auto"/>
        <w:ind w:firstLine="680"/>
        <w:jc w:val="both"/>
      </w:pPr>
    </w:p>
    <w:p w14:paraId="58B884A2" w14:textId="77777777" w:rsidR="00263D42" w:rsidRPr="005136D1" w:rsidRDefault="00263D42" w:rsidP="00263D42">
      <w:pPr>
        <w:spacing w:after="0" w:line="240" w:lineRule="auto"/>
        <w:ind w:firstLine="680"/>
        <w:jc w:val="both"/>
        <w:rPr>
          <w:b/>
          <w:i/>
          <w:szCs w:val="28"/>
        </w:rPr>
      </w:pPr>
    </w:p>
    <w:p w14:paraId="39C5258D"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 xml:space="preserve">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w:t>
      </w:r>
      <w:r w:rsidRPr="005136D1">
        <w:rPr>
          <w:kern w:val="1"/>
          <w:szCs w:val="24"/>
          <w:lang w:eastAsia="hi-IN" w:bidi="hi-IN"/>
        </w:rPr>
        <w:lastRenderedPageBreak/>
        <w:t>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4) размещение автомобильных дорог и железнодорожных путей в туннелях;</w:t>
      </w:r>
    </w:p>
    <w:p w14:paraId="3730FDD2"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5136D1" w:rsidRDefault="00263D42" w:rsidP="00263D42">
      <w:pPr>
        <w:spacing w:after="0" w:line="240" w:lineRule="auto"/>
        <w:ind w:firstLine="680"/>
        <w:jc w:val="both"/>
        <w:rPr>
          <w:szCs w:val="24"/>
        </w:rPr>
      </w:pPr>
      <w:r w:rsidRPr="005136D1">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5136D1">
          <w:rPr>
            <w:rStyle w:val="ad"/>
            <w:color w:val="auto"/>
            <w:szCs w:val="24"/>
            <w:u w:val="none"/>
          </w:rPr>
          <w:t>главой V.3</w:t>
        </w:r>
      </w:hyperlink>
      <w:r w:rsidRPr="005136D1">
        <w:rPr>
          <w:rStyle w:val="blk"/>
          <w:szCs w:val="24"/>
        </w:rPr>
        <w:t xml:space="preserve"> Земельного Кодекса.</w:t>
      </w:r>
    </w:p>
    <w:p w14:paraId="513B36CC" w14:textId="77777777" w:rsidR="00263D42" w:rsidRPr="005136D1" w:rsidRDefault="00263D42" w:rsidP="00263D42">
      <w:pPr>
        <w:spacing w:after="0" w:line="240" w:lineRule="auto"/>
        <w:ind w:firstLine="680"/>
        <w:jc w:val="both"/>
        <w:rPr>
          <w:szCs w:val="24"/>
        </w:rPr>
      </w:pPr>
      <w:r w:rsidRPr="005136D1">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5136D1" w:rsidRDefault="00263D42" w:rsidP="00263D42">
      <w:pPr>
        <w:spacing w:after="0" w:line="240" w:lineRule="auto"/>
        <w:ind w:firstLine="680"/>
        <w:jc w:val="both"/>
        <w:rPr>
          <w:szCs w:val="24"/>
        </w:rPr>
      </w:pPr>
      <w:r w:rsidRPr="005136D1">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5136D1">
          <w:rPr>
            <w:rStyle w:val="ad"/>
            <w:color w:val="auto"/>
            <w:szCs w:val="24"/>
            <w:u w:val="none"/>
          </w:rPr>
          <w:t>кодекса</w:t>
        </w:r>
      </w:hyperlink>
      <w:r w:rsidRPr="005136D1">
        <w:rPr>
          <w:rStyle w:val="blk"/>
          <w:szCs w:val="24"/>
        </w:rPr>
        <w:t xml:space="preserve"> Российской Федерации о сервитуте и положения </w:t>
      </w:r>
      <w:hyperlink r:id="rId77" w:anchor="dst913" w:history="1">
        <w:r w:rsidRPr="005136D1">
          <w:rPr>
            <w:rStyle w:val="ad"/>
            <w:color w:val="auto"/>
            <w:szCs w:val="24"/>
            <w:u w:val="none"/>
          </w:rPr>
          <w:t>главы V.3</w:t>
        </w:r>
      </w:hyperlink>
      <w:r w:rsidRPr="005136D1">
        <w:rPr>
          <w:rStyle w:val="blk"/>
          <w:szCs w:val="24"/>
        </w:rPr>
        <w:t xml:space="preserve"> Земельного Кодекса не применяются.</w:t>
      </w:r>
    </w:p>
    <w:p w14:paraId="36ACE480" w14:textId="77777777" w:rsidR="00263D42" w:rsidRPr="005136D1" w:rsidRDefault="00263D42" w:rsidP="00263D42">
      <w:pPr>
        <w:spacing w:after="0" w:line="240" w:lineRule="auto"/>
        <w:ind w:firstLine="680"/>
        <w:jc w:val="both"/>
        <w:rPr>
          <w:szCs w:val="24"/>
        </w:rPr>
      </w:pPr>
      <w:r w:rsidRPr="005136D1">
        <w:rPr>
          <w:rStyle w:val="blk"/>
          <w:szCs w:val="24"/>
        </w:rPr>
        <w:t>5. Публичный сервитут может устанавливаться для:</w:t>
      </w:r>
    </w:p>
    <w:p w14:paraId="21C6C39D" w14:textId="77777777" w:rsidR="00263D42" w:rsidRPr="005136D1" w:rsidRDefault="00263D42" w:rsidP="00263D42">
      <w:pPr>
        <w:spacing w:after="0" w:line="240" w:lineRule="auto"/>
        <w:ind w:firstLine="680"/>
        <w:jc w:val="both"/>
        <w:rPr>
          <w:szCs w:val="24"/>
        </w:rPr>
      </w:pPr>
      <w:r w:rsidRPr="005136D1">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5136D1" w:rsidRDefault="00263D42" w:rsidP="00263D42">
      <w:pPr>
        <w:spacing w:after="0" w:line="240" w:lineRule="auto"/>
        <w:ind w:firstLine="680"/>
        <w:jc w:val="both"/>
        <w:rPr>
          <w:szCs w:val="24"/>
        </w:rPr>
      </w:pPr>
      <w:r w:rsidRPr="005136D1">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5136D1" w:rsidRDefault="00263D42" w:rsidP="00263D42">
      <w:pPr>
        <w:spacing w:after="0" w:line="240" w:lineRule="auto"/>
        <w:ind w:firstLine="680"/>
        <w:jc w:val="both"/>
        <w:rPr>
          <w:szCs w:val="24"/>
        </w:rPr>
      </w:pPr>
      <w:r w:rsidRPr="005136D1">
        <w:rPr>
          <w:rStyle w:val="blk"/>
          <w:szCs w:val="24"/>
        </w:rPr>
        <w:t>3) проведения дренажных и мелиоративных работ на земельном участке;</w:t>
      </w:r>
    </w:p>
    <w:p w14:paraId="4A891E63" w14:textId="77777777" w:rsidR="00263D42" w:rsidRPr="005136D1" w:rsidRDefault="00263D42" w:rsidP="00263D42">
      <w:pPr>
        <w:spacing w:after="0" w:line="240" w:lineRule="auto"/>
        <w:ind w:firstLine="680"/>
        <w:jc w:val="both"/>
        <w:rPr>
          <w:szCs w:val="24"/>
        </w:rPr>
      </w:pPr>
      <w:r w:rsidRPr="005136D1">
        <w:rPr>
          <w:rStyle w:val="blk"/>
          <w:szCs w:val="24"/>
        </w:rPr>
        <w:t>4) забора (изъятия) водных ресурсов из водных объектов и водопоя;</w:t>
      </w:r>
    </w:p>
    <w:p w14:paraId="095F92F6" w14:textId="77777777" w:rsidR="00263D42" w:rsidRPr="005136D1" w:rsidRDefault="00263D42" w:rsidP="00263D42">
      <w:pPr>
        <w:spacing w:after="0" w:line="240" w:lineRule="auto"/>
        <w:ind w:firstLine="680"/>
        <w:jc w:val="both"/>
        <w:rPr>
          <w:szCs w:val="24"/>
        </w:rPr>
      </w:pPr>
      <w:r w:rsidRPr="005136D1">
        <w:rPr>
          <w:rStyle w:val="blk"/>
          <w:szCs w:val="24"/>
        </w:rPr>
        <w:t>5) прогона сельскохозяйственных животных через земельный участок;</w:t>
      </w:r>
    </w:p>
    <w:p w14:paraId="3295966C" w14:textId="77777777" w:rsidR="00263D42" w:rsidRPr="005136D1" w:rsidRDefault="00263D42" w:rsidP="00263D42">
      <w:pPr>
        <w:spacing w:after="0" w:line="240" w:lineRule="auto"/>
        <w:ind w:firstLine="680"/>
        <w:jc w:val="both"/>
        <w:rPr>
          <w:szCs w:val="24"/>
        </w:rPr>
      </w:pPr>
      <w:r w:rsidRPr="005136D1">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5136D1" w:rsidRDefault="00263D42" w:rsidP="00263D42">
      <w:pPr>
        <w:spacing w:after="0" w:line="240" w:lineRule="auto"/>
        <w:ind w:firstLine="680"/>
        <w:jc w:val="both"/>
        <w:rPr>
          <w:szCs w:val="24"/>
        </w:rPr>
      </w:pPr>
      <w:r w:rsidRPr="005136D1">
        <w:rPr>
          <w:rStyle w:val="blk"/>
          <w:szCs w:val="24"/>
        </w:rPr>
        <w:t>7) использования земельного участка в целях охоты, рыболовства, аквакультуры (рыбоводства);</w:t>
      </w:r>
    </w:p>
    <w:p w14:paraId="558A30EB" w14:textId="77777777" w:rsidR="00263D42" w:rsidRPr="005136D1" w:rsidRDefault="00263D42" w:rsidP="00263D42">
      <w:pPr>
        <w:spacing w:after="0" w:line="240" w:lineRule="auto"/>
        <w:ind w:firstLine="680"/>
        <w:jc w:val="both"/>
        <w:rPr>
          <w:szCs w:val="24"/>
        </w:rPr>
      </w:pPr>
      <w:r w:rsidRPr="005136D1">
        <w:rPr>
          <w:rStyle w:val="blk"/>
          <w:szCs w:val="24"/>
        </w:rPr>
        <w:t xml:space="preserve">8) использования земельного участка в целях, предусмотренных </w:t>
      </w:r>
      <w:hyperlink r:id="rId78" w:anchor="dst2014" w:history="1">
        <w:r w:rsidRPr="005136D1">
          <w:rPr>
            <w:rStyle w:val="ad"/>
            <w:color w:val="auto"/>
            <w:szCs w:val="24"/>
            <w:u w:val="none"/>
          </w:rPr>
          <w:t>частью</w:t>
        </w:r>
      </w:hyperlink>
      <w:r w:rsidRPr="005136D1">
        <w:rPr>
          <w:rStyle w:val="blk"/>
          <w:szCs w:val="24"/>
        </w:rPr>
        <w:t xml:space="preserve"> 1 настоящей статьи.</w:t>
      </w:r>
    </w:p>
    <w:p w14:paraId="318385DB"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lastRenderedPageBreak/>
        <w:t>6. Сервитут может быть срочным или постоянным.</w:t>
      </w:r>
    </w:p>
    <w:p w14:paraId="1DB2FE46"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5136D1" w:rsidRDefault="00263D42" w:rsidP="00263D42">
      <w:pPr>
        <w:widowControl w:val="0"/>
        <w:suppressAutoHyphens/>
        <w:autoSpaceDE w:val="0"/>
        <w:spacing w:after="0" w:line="240" w:lineRule="auto"/>
        <w:ind w:firstLine="680"/>
        <w:jc w:val="both"/>
        <w:rPr>
          <w:b/>
          <w:i/>
          <w:kern w:val="1"/>
          <w:sz w:val="28"/>
          <w:szCs w:val="24"/>
          <w:lang w:eastAsia="hi-IN" w:bidi="hi-IN"/>
        </w:rPr>
      </w:pPr>
      <w:r w:rsidRPr="005136D1">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5136D1" w:rsidRDefault="00263D42" w:rsidP="00263D42">
      <w:pPr>
        <w:spacing w:after="0" w:line="240" w:lineRule="auto"/>
        <w:ind w:firstLine="680"/>
        <w:jc w:val="both"/>
      </w:pPr>
      <w:r w:rsidRPr="005136D1">
        <w:tab/>
      </w:r>
    </w:p>
    <w:p w14:paraId="45E57A9F" w14:textId="77777777" w:rsidR="00263D42" w:rsidRPr="005136D1" w:rsidRDefault="00263D42" w:rsidP="00263D42">
      <w:pPr>
        <w:pStyle w:val="4"/>
        <w:jc w:val="both"/>
        <w:rPr>
          <w:b w:val="0"/>
        </w:rPr>
      </w:pPr>
      <w:bookmarkStart w:id="42" w:name="_Toc159407609"/>
      <w:r w:rsidRPr="005136D1">
        <w:t>Статья 13. Ограничение прав на землю.</w:t>
      </w:r>
      <w:bookmarkEnd w:id="42"/>
    </w:p>
    <w:p w14:paraId="0F9DF770" w14:textId="77777777" w:rsidR="00263D42" w:rsidRPr="005136D1" w:rsidRDefault="00263D42" w:rsidP="00263D42">
      <w:pPr>
        <w:spacing w:after="0" w:line="240" w:lineRule="auto"/>
        <w:ind w:firstLine="680"/>
        <w:jc w:val="both"/>
        <w:rPr>
          <w:b/>
          <w:i/>
          <w:szCs w:val="28"/>
        </w:rPr>
      </w:pPr>
    </w:p>
    <w:p w14:paraId="3A2A36B7"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5136D1" w:rsidRDefault="00263D42" w:rsidP="00263D42">
      <w:pPr>
        <w:spacing w:after="0" w:line="240" w:lineRule="auto"/>
        <w:ind w:firstLine="680"/>
        <w:jc w:val="both"/>
        <w:rPr>
          <w:szCs w:val="24"/>
        </w:rPr>
      </w:pPr>
      <w:r w:rsidRPr="005136D1">
        <w:rPr>
          <w:szCs w:val="24"/>
        </w:rPr>
        <w:t>2. Зоны с особыми условиями использования территорий устанавливаются в следующих целях:</w:t>
      </w:r>
    </w:p>
    <w:p w14:paraId="10636382" w14:textId="77777777" w:rsidR="00263D42" w:rsidRPr="005136D1" w:rsidRDefault="00263D42" w:rsidP="00263D42">
      <w:pPr>
        <w:spacing w:after="0" w:line="240" w:lineRule="auto"/>
        <w:ind w:firstLine="680"/>
        <w:jc w:val="both"/>
        <w:rPr>
          <w:szCs w:val="24"/>
        </w:rPr>
      </w:pPr>
      <w:r w:rsidRPr="005136D1">
        <w:rPr>
          <w:szCs w:val="24"/>
        </w:rPr>
        <w:t>1) защита жизни и здоровья граждан;</w:t>
      </w:r>
    </w:p>
    <w:p w14:paraId="4FED3E34" w14:textId="77777777" w:rsidR="00263D42" w:rsidRPr="005136D1" w:rsidRDefault="00263D42" w:rsidP="00263D42">
      <w:pPr>
        <w:spacing w:after="0" w:line="240" w:lineRule="auto"/>
        <w:ind w:firstLine="680"/>
        <w:jc w:val="both"/>
        <w:rPr>
          <w:szCs w:val="24"/>
        </w:rPr>
      </w:pPr>
      <w:r w:rsidRPr="005136D1">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5136D1" w:rsidRDefault="00263D42" w:rsidP="00263D42">
      <w:pPr>
        <w:spacing w:after="0" w:line="240" w:lineRule="auto"/>
        <w:ind w:firstLine="680"/>
        <w:jc w:val="both"/>
        <w:rPr>
          <w:szCs w:val="24"/>
        </w:rPr>
      </w:pPr>
      <w:r w:rsidRPr="005136D1">
        <w:rPr>
          <w:szCs w:val="24"/>
        </w:rPr>
        <w:t>3) обеспечение сохранности объектов культурного наследия;</w:t>
      </w:r>
    </w:p>
    <w:p w14:paraId="2ED389A3" w14:textId="77777777" w:rsidR="00263D42" w:rsidRPr="005136D1" w:rsidRDefault="00263D42" w:rsidP="00263D42">
      <w:pPr>
        <w:spacing w:after="0" w:line="240" w:lineRule="auto"/>
        <w:ind w:firstLine="680"/>
        <w:jc w:val="both"/>
        <w:rPr>
          <w:szCs w:val="24"/>
        </w:rPr>
      </w:pPr>
      <w:r w:rsidRPr="005136D1">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5136D1" w:rsidRDefault="00263D42" w:rsidP="00263D42">
      <w:pPr>
        <w:spacing w:after="0" w:line="240" w:lineRule="auto"/>
        <w:ind w:firstLine="680"/>
        <w:jc w:val="both"/>
        <w:rPr>
          <w:szCs w:val="24"/>
        </w:rPr>
      </w:pPr>
      <w:r w:rsidRPr="005136D1">
        <w:rPr>
          <w:szCs w:val="24"/>
        </w:rPr>
        <w:t>5) обеспечение обороны страны и безопасности государства.</w:t>
      </w:r>
    </w:p>
    <w:p w14:paraId="2473E862" w14:textId="77777777" w:rsidR="00263D42" w:rsidRPr="005136D1" w:rsidRDefault="00263D42" w:rsidP="00263D42">
      <w:pPr>
        <w:spacing w:after="0" w:line="240" w:lineRule="auto"/>
        <w:ind w:firstLine="680"/>
        <w:jc w:val="both"/>
        <w:rPr>
          <w:szCs w:val="24"/>
        </w:rPr>
      </w:pPr>
      <w:r w:rsidRPr="005136D1">
        <w:rPr>
          <w:rStyle w:val="blk"/>
          <w:szCs w:val="24"/>
        </w:rPr>
        <w:t>3.Могут быть установлены следующие виды зон с особыми условиями использования территорий:</w:t>
      </w:r>
    </w:p>
    <w:p w14:paraId="0DA6CE4C" w14:textId="77777777" w:rsidR="00263D42" w:rsidRPr="005136D1" w:rsidRDefault="00263D42" w:rsidP="00263D42">
      <w:pPr>
        <w:spacing w:after="0" w:line="240" w:lineRule="auto"/>
        <w:ind w:firstLine="680"/>
        <w:jc w:val="both"/>
        <w:rPr>
          <w:szCs w:val="24"/>
        </w:rPr>
      </w:pPr>
      <w:r w:rsidRPr="005136D1">
        <w:rPr>
          <w:rStyle w:val="blk"/>
          <w:szCs w:val="24"/>
        </w:rPr>
        <w:t>1) зоны охраны объектов культурного наследия;</w:t>
      </w:r>
    </w:p>
    <w:p w14:paraId="5344F327" w14:textId="77777777" w:rsidR="00263D42" w:rsidRPr="005136D1" w:rsidRDefault="00263D42" w:rsidP="00263D42">
      <w:pPr>
        <w:spacing w:after="0" w:line="240" w:lineRule="auto"/>
        <w:ind w:firstLine="680"/>
        <w:jc w:val="both"/>
        <w:rPr>
          <w:szCs w:val="24"/>
        </w:rPr>
      </w:pPr>
      <w:r w:rsidRPr="005136D1">
        <w:rPr>
          <w:rStyle w:val="blk"/>
          <w:szCs w:val="24"/>
        </w:rPr>
        <w:t xml:space="preserve">2) защитная </w:t>
      </w:r>
      <w:hyperlink r:id="rId79" w:anchor="dst852" w:history="1">
        <w:r w:rsidRPr="005136D1">
          <w:rPr>
            <w:rStyle w:val="ad"/>
            <w:color w:val="auto"/>
            <w:szCs w:val="24"/>
            <w:u w:val="none"/>
          </w:rPr>
          <w:t>зона</w:t>
        </w:r>
      </w:hyperlink>
      <w:r w:rsidRPr="005136D1">
        <w:rPr>
          <w:rStyle w:val="blk"/>
          <w:szCs w:val="24"/>
        </w:rPr>
        <w:t xml:space="preserve"> объекта культурного наследия;</w:t>
      </w:r>
    </w:p>
    <w:p w14:paraId="17310C31" w14:textId="77777777" w:rsidR="00263D42" w:rsidRPr="005136D1" w:rsidRDefault="00263D42" w:rsidP="00263D42">
      <w:pPr>
        <w:spacing w:after="0" w:line="240" w:lineRule="auto"/>
        <w:ind w:firstLine="680"/>
        <w:jc w:val="both"/>
        <w:rPr>
          <w:szCs w:val="24"/>
        </w:rPr>
      </w:pPr>
      <w:r w:rsidRPr="005136D1">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5136D1" w:rsidRDefault="00263D42" w:rsidP="00263D42">
      <w:pPr>
        <w:spacing w:after="0" w:line="240" w:lineRule="auto"/>
        <w:ind w:firstLine="680"/>
        <w:jc w:val="both"/>
        <w:rPr>
          <w:szCs w:val="24"/>
        </w:rPr>
      </w:pPr>
      <w:r w:rsidRPr="005136D1">
        <w:rPr>
          <w:rStyle w:val="blk"/>
          <w:szCs w:val="24"/>
        </w:rPr>
        <w:t>4) охранная зона железных дорог;</w:t>
      </w:r>
    </w:p>
    <w:p w14:paraId="4C066D74" w14:textId="77777777" w:rsidR="00263D42" w:rsidRPr="005136D1" w:rsidRDefault="00263D42" w:rsidP="00263D42">
      <w:pPr>
        <w:spacing w:after="0" w:line="240" w:lineRule="auto"/>
        <w:ind w:firstLine="680"/>
        <w:jc w:val="both"/>
        <w:rPr>
          <w:szCs w:val="24"/>
        </w:rPr>
      </w:pPr>
      <w:r w:rsidRPr="005136D1">
        <w:rPr>
          <w:rStyle w:val="blk"/>
          <w:szCs w:val="24"/>
        </w:rPr>
        <w:t xml:space="preserve">5) придорожные </w:t>
      </w:r>
      <w:hyperlink r:id="rId80" w:anchor="dst100285" w:history="1">
        <w:r w:rsidRPr="005136D1">
          <w:rPr>
            <w:rStyle w:val="ad"/>
            <w:color w:val="auto"/>
            <w:szCs w:val="24"/>
            <w:u w:val="none"/>
          </w:rPr>
          <w:t>полосы</w:t>
        </w:r>
      </w:hyperlink>
      <w:r w:rsidRPr="005136D1">
        <w:rPr>
          <w:rStyle w:val="blk"/>
          <w:szCs w:val="24"/>
        </w:rPr>
        <w:t xml:space="preserve"> автомобильных дорог;</w:t>
      </w:r>
    </w:p>
    <w:p w14:paraId="2DA1DC8D"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6) охранная </w:t>
      </w:r>
      <w:hyperlink r:id="rId81" w:anchor="dst91" w:history="1">
        <w:r w:rsidRPr="005136D1">
          <w:rPr>
            <w:rStyle w:val="ad"/>
            <w:color w:val="auto"/>
            <w:szCs w:val="24"/>
            <w:u w:val="none"/>
          </w:rPr>
          <w:t>зона</w:t>
        </w:r>
      </w:hyperlink>
      <w:r w:rsidRPr="005136D1">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5136D1" w:rsidRDefault="00263D42" w:rsidP="00263D42">
      <w:pPr>
        <w:spacing w:after="0" w:line="240" w:lineRule="auto"/>
        <w:ind w:firstLine="680"/>
        <w:jc w:val="both"/>
        <w:rPr>
          <w:szCs w:val="24"/>
        </w:rPr>
      </w:pPr>
      <w:r w:rsidRPr="005136D1">
        <w:rPr>
          <w:rStyle w:val="blk"/>
          <w:szCs w:val="24"/>
        </w:rPr>
        <w:t xml:space="preserve">7) охранная </w:t>
      </w:r>
      <w:hyperlink r:id="rId82" w:anchor="dst100015" w:history="1">
        <w:r w:rsidRPr="005136D1">
          <w:rPr>
            <w:rStyle w:val="ad"/>
            <w:color w:val="auto"/>
            <w:szCs w:val="24"/>
            <w:u w:val="none"/>
          </w:rPr>
          <w:t>зона</w:t>
        </w:r>
      </w:hyperlink>
      <w:r w:rsidRPr="005136D1">
        <w:rPr>
          <w:rStyle w:val="blk"/>
          <w:szCs w:val="24"/>
        </w:rPr>
        <w:t xml:space="preserve"> линий и сооружений связи;</w:t>
      </w:r>
    </w:p>
    <w:p w14:paraId="742EDBE7" w14:textId="77777777" w:rsidR="00263D42" w:rsidRPr="005136D1" w:rsidRDefault="00263D42" w:rsidP="00263D42">
      <w:pPr>
        <w:spacing w:after="0" w:line="240" w:lineRule="auto"/>
        <w:ind w:firstLine="680"/>
        <w:jc w:val="both"/>
        <w:rPr>
          <w:szCs w:val="24"/>
        </w:rPr>
      </w:pPr>
      <w:r w:rsidRPr="005136D1">
        <w:rPr>
          <w:rStyle w:val="blk"/>
          <w:szCs w:val="24"/>
        </w:rPr>
        <w:t>8) приаэродромная территория;</w:t>
      </w:r>
    </w:p>
    <w:p w14:paraId="44B720FB" w14:textId="77777777" w:rsidR="00263D42" w:rsidRPr="005136D1" w:rsidRDefault="00263D42" w:rsidP="00263D42">
      <w:pPr>
        <w:spacing w:after="0" w:line="240" w:lineRule="auto"/>
        <w:ind w:firstLine="680"/>
        <w:jc w:val="both"/>
        <w:rPr>
          <w:szCs w:val="24"/>
        </w:rPr>
      </w:pPr>
      <w:r w:rsidRPr="005136D1">
        <w:rPr>
          <w:rStyle w:val="blk"/>
          <w:szCs w:val="24"/>
        </w:rPr>
        <w:t xml:space="preserve">9) </w:t>
      </w:r>
      <w:hyperlink r:id="rId83" w:anchor="dst100012" w:history="1">
        <w:r w:rsidRPr="005136D1">
          <w:rPr>
            <w:rStyle w:val="ad"/>
            <w:color w:val="auto"/>
            <w:szCs w:val="24"/>
            <w:u w:val="none"/>
          </w:rPr>
          <w:t>зона</w:t>
        </w:r>
      </w:hyperlink>
      <w:r w:rsidRPr="005136D1">
        <w:rPr>
          <w:rStyle w:val="blk"/>
          <w:szCs w:val="24"/>
        </w:rPr>
        <w:t xml:space="preserve"> охраняемого объекта;</w:t>
      </w:r>
    </w:p>
    <w:p w14:paraId="407924F6" w14:textId="77777777" w:rsidR="00263D42" w:rsidRPr="005136D1" w:rsidRDefault="00263D42" w:rsidP="00263D42">
      <w:pPr>
        <w:spacing w:after="0" w:line="240" w:lineRule="auto"/>
        <w:ind w:firstLine="680"/>
        <w:jc w:val="both"/>
        <w:rPr>
          <w:szCs w:val="24"/>
        </w:rPr>
      </w:pPr>
      <w:r w:rsidRPr="005136D1">
        <w:rPr>
          <w:rStyle w:val="blk"/>
          <w:szCs w:val="24"/>
        </w:rPr>
        <w:t xml:space="preserve">10) </w:t>
      </w:r>
      <w:hyperlink r:id="rId84" w:anchor="dst100014" w:history="1">
        <w:r w:rsidRPr="005136D1">
          <w:rPr>
            <w:rStyle w:val="ad"/>
            <w:color w:val="auto"/>
            <w:szCs w:val="24"/>
            <w:u w:val="none"/>
          </w:rPr>
          <w:t>зона</w:t>
        </w:r>
      </w:hyperlink>
      <w:r w:rsidRPr="005136D1">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5136D1" w:rsidRDefault="00263D42" w:rsidP="00263D42">
      <w:pPr>
        <w:spacing w:after="0" w:line="240" w:lineRule="auto"/>
        <w:ind w:firstLine="680"/>
        <w:jc w:val="both"/>
        <w:rPr>
          <w:szCs w:val="24"/>
        </w:rPr>
      </w:pPr>
      <w:r w:rsidRPr="005136D1">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5136D1" w:rsidRDefault="00263D42" w:rsidP="00263D42">
      <w:pPr>
        <w:spacing w:after="0" w:line="240" w:lineRule="auto"/>
        <w:ind w:firstLine="680"/>
        <w:jc w:val="both"/>
        <w:rPr>
          <w:szCs w:val="24"/>
        </w:rPr>
      </w:pPr>
      <w:r w:rsidRPr="005136D1">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5136D1" w:rsidRDefault="00263D42" w:rsidP="00263D42">
      <w:pPr>
        <w:spacing w:after="0" w:line="240" w:lineRule="auto"/>
        <w:ind w:firstLine="680"/>
        <w:jc w:val="both"/>
        <w:rPr>
          <w:szCs w:val="24"/>
        </w:rPr>
      </w:pPr>
      <w:r w:rsidRPr="005136D1">
        <w:rPr>
          <w:rStyle w:val="blk"/>
          <w:szCs w:val="24"/>
        </w:rPr>
        <w:t>13) водоохранная (рыбоохранная) зона;</w:t>
      </w:r>
    </w:p>
    <w:p w14:paraId="4010163C" w14:textId="77777777" w:rsidR="00263D42" w:rsidRPr="005136D1" w:rsidRDefault="00263D42" w:rsidP="00263D42">
      <w:pPr>
        <w:spacing w:after="0" w:line="240" w:lineRule="auto"/>
        <w:ind w:firstLine="680"/>
        <w:jc w:val="both"/>
        <w:rPr>
          <w:szCs w:val="24"/>
        </w:rPr>
      </w:pPr>
      <w:r w:rsidRPr="005136D1">
        <w:rPr>
          <w:rStyle w:val="blk"/>
          <w:szCs w:val="24"/>
        </w:rPr>
        <w:t>14) прибрежная защитная полоса;</w:t>
      </w:r>
    </w:p>
    <w:p w14:paraId="4431C274" w14:textId="77777777" w:rsidR="00263D42" w:rsidRPr="005136D1" w:rsidRDefault="00263D42" w:rsidP="00263D42">
      <w:pPr>
        <w:spacing w:after="0" w:line="240" w:lineRule="auto"/>
        <w:ind w:firstLine="680"/>
        <w:jc w:val="both"/>
        <w:rPr>
          <w:szCs w:val="24"/>
        </w:rPr>
      </w:pPr>
      <w:r w:rsidRPr="005136D1">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5136D1" w:rsidRDefault="00263D42" w:rsidP="00263D42">
      <w:pPr>
        <w:spacing w:after="0" w:line="240" w:lineRule="auto"/>
        <w:ind w:firstLine="680"/>
        <w:jc w:val="both"/>
        <w:rPr>
          <w:szCs w:val="24"/>
        </w:rPr>
      </w:pPr>
      <w:r w:rsidRPr="005136D1">
        <w:rPr>
          <w:rStyle w:val="blk"/>
          <w:szCs w:val="24"/>
        </w:rPr>
        <w:t xml:space="preserve">16) </w:t>
      </w:r>
      <w:hyperlink r:id="rId85" w:anchor="dst276" w:history="1">
        <w:r w:rsidRPr="005136D1">
          <w:rPr>
            <w:rStyle w:val="ad"/>
            <w:color w:val="auto"/>
            <w:szCs w:val="24"/>
            <w:u w:val="none"/>
          </w:rPr>
          <w:t>зоны</w:t>
        </w:r>
      </w:hyperlink>
      <w:r w:rsidRPr="005136D1">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5136D1">
          <w:rPr>
            <w:rStyle w:val="ad"/>
            <w:color w:val="auto"/>
            <w:szCs w:val="24"/>
            <w:u w:val="none"/>
          </w:rPr>
          <w:t>кодексом</w:t>
        </w:r>
      </w:hyperlink>
      <w:r w:rsidRPr="005136D1">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5136D1" w:rsidRDefault="00263D42" w:rsidP="00263D42">
      <w:pPr>
        <w:spacing w:after="0" w:line="240" w:lineRule="auto"/>
        <w:ind w:firstLine="680"/>
        <w:jc w:val="both"/>
        <w:rPr>
          <w:szCs w:val="24"/>
        </w:rPr>
      </w:pPr>
      <w:r w:rsidRPr="005136D1">
        <w:rPr>
          <w:rStyle w:val="blk"/>
          <w:szCs w:val="24"/>
        </w:rPr>
        <w:t xml:space="preserve">17) </w:t>
      </w:r>
      <w:hyperlink r:id="rId87" w:anchor="dst226" w:history="1">
        <w:r w:rsidRPr="005136D1">
          <w:rPr>
            <w:rStyle w:val="ad"/>
            <w:color w:val="auto"/>
            <w:szCs w:val="24"/>
            <w:u w:val="none"/>
          </w:rPr>
          <w:t>зоны</w:t>
        </w:r>
      </w:hyperlink>
      <w:r w:rsidRPr="005136D1">
        <w:rPr>
          <w:rStyle w:val="blk"/>
          <w:szCs w:val="24"/>
        </w:rPr>
        <w:t xml:space="preserve"> затопления и подтопления;</w:t>
      </w:r>
    </w:p>
    <w:p w14:paraId="07168BE1" w14:textId="77777777" w:rsidR="00263D42" w:rsidRPr="005136D1" w:rsidRDefault="00263D42" w:rsidP="00263D42">
      <w:pPr>
        <w:spacing w:after="0" w:line="240" w:lineRule="auto"/>
        <w:ind w:firstLine="680"/>
        <w:jc w:val="both"/>
        <w:rPr>
          <w:szCs w:val="24"/>
        </w:rPr>
      </w:pPr>
      <w:r w:rsidRPr="005136D1">
        <w:rPr>
          <w:rStyle w:val="blk"/>
          <w:szCs w:val="24"/>
        </w:rPr>
        <w:t>18) санитарно-защитная зона;</w:t>
      </w:r>
    </w:p>
    <w:p w14:paraId="0700EF50" w14:textId="77777777" w:rsidR="00263D42" w:rsidRPr="005136D1" w:rsidRDefault="00263D42" w:rsidP="00263D42">
      <w:pPr>
        <w:spacing w:after="0" w:line="240" w:lineRule="auto"/>
        <w:ind w:firstLine="680"/>
        <w:jc w:val="both"/>
        <w:rPr>
          <w:szCs w:val="24"/>
        </w:rPr>
      </w:pPr>
      <w:r w:rsidRPr="005136D1">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5136D1" w:rsidRDefault="00263D42" w:rsidP="00263D42">
      <w:pPr>
        <w:spacing w:after="0" w:line="240" w:lineRule="auto"/>
        <w:ind w:firstLine="680"/>
        <w:jc w:val="both"/>
        <w:rPr>
          <w:szCs w:val="24"/>
        </w:rPr>
      </w:pPr>
      <w:r w:rsidRPr="005136D1">
        <w:rPr>
          <w:rStyle w:val="blk"/>
          <w:szCs w:val="24"/>
        </w:rPr>
        <w:t xml:space="preserve">20) охранная </w:t>
      </w:r>
      <w:hyperlink r:id="rId88" w:anchor="dst100010" w:history="1">
        <w:r w:rsidRPr="005136D1">
          <w:rPr>
            <w:rStyle w:val="ad"/>
            <w:color w:val="auto"/>
            <w:szCs w:val="24"/>
            <w:u w:val="none"/>
          </w:rPr>
          <w:t>зона</w:t>
        </w:r>
      </w:hyperlink>
      <w:r w:rsidRPr="005136D1">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5136D1" w:rsidRDefault="00263D42" w:rsidP="00263D42">
      <w:pPr>
        <w:spacing w:after="0" w:line="240" w:lineRule="auto"/>
        <w:ind w:firstLine="680"/>
        <w:jc w:val="both"/>
        <w:rPr>
          <w:szCs w:val="24"/>
        </w:rPr>
      </w:pPr>
      <w:r w:rsidRPr="005136D1">
        <w:rPr>
          <w:rStyle w:val="blk"/>
          <w:szCs w:val="24"/>
        </w:rPr>
        <w:t xml:space="preserve">21) </w:t>
      </w:r>
      <w:hyperlink r:id="rId89" w:anchor="dst198" w:history="1">
        <w:r w:rsidRPr="005136D1">
          <w:rPr>
            <w:rStyle w:val="ad"/>
            <w:color w:val="auto"/>
            <w:szCs w:val="24"/>
            <w:u w:val="none"/>
          </w:rPr>
          <w:t>зона</w:t>
        </w:r>
      </w:hyperlink>
      <w:r w:rsidRPr="005136D1">
        <w:rPr>
          <w:rStyle w:val="blk"/>
          <w:szCs w:val="24"/>
        </w:rPr>
        <w:t xml:space="preserve"> наблюдения;</w:t>
      </w:r>
    </w:p>
    <w:p w14:paraId="2FC71477" w14:textId="77777777" w:rsidR="00263D42" w:rsidRPr="005136D1" w:rsidRDefault="00263D42" w:rsidP="00263D42">
      <w:pPr>
        <w:spacing w:after="0" w:line="240" w:lineRule="auto"/>
        <w:ind w:firstLine="680"/>
        <w:jc w:val="both"/>
        <w:rPr>
          <w:szCs w:val="24"/>
        </w:rPr>
      </w:pPr>
      <w:r w:rsidRPr="005136D1">
        <w:rPr>
          <w:rStyle w:val="blk"/>
          <w:szCs w:val="24"/>
        </w:rPr>
        <w:t>22) зона безопасности с особым правовым режимом;</w:t>
      </w:r>
    </w:p>
    <w:p w14:paraId="0368DBB2" w14:textId="77777777" w:rsidR="00263D42" w:rsidRPr="005136D1" w:rsidRDefault="00263D42" w:rsidP="00263D42">
      <w:pPr>
        <w:spacing w:after="0" w:line="240" w:lineRule="auto"/>
        <w:ind w:firstLine="680"/>
        <w:jc w:val="both"/>
        <w:rPr>
          <w:szCs w:val="24"/>
        </w:rPr>
      </w:pPr>
      <w:r w:rsidRPr="005136D1">
        <w:rPr>
          <w:rStyle w:val="blk"/>
          <w:szCs w:val="24"/>
        </w:rPr>
        <w:t xml:space="preserve">23) рыбоохранная </w:t>
      </w:r>
      <w:hyperlink r:id="rId90" w:anchor="dst27" w:history="1">
        <w:r w:rsidRPr="005136D1">
          <w:rPr>
            <w:rStyle w:val="ad"/>
            <w:color w:val="auto"/>
            <w:szCs w:val="24"/>
            <w:u w:val="none"/>
          </w:rPr>
          <w:t>зона</w:t>
        </w:r>
      </w:hyperlink>
      <w:r w:rsidRPr="005136D1">
        <w:rPr>
          <w:rStyle w:val="blk"/>
          <w:szCs w:val="24"/>
        </w:rPr>
        <w:t xml:space="preserve"> озера Байкал;</w:t>
      </w:r>
    </w:p>
    <w:p w14:paraId="68C0F38F" w14:textId="77777777" w:rsidR="00263D42" w:rsidRPr="005136D1" w:rsidRDefault="00263D42" w:rsidP="00263D42">
      <w:pPr>
        <w:spacing w:after="0" w:line="240" w:lineRule="auto"/>
        <w:ind w:firstLine="680"/>
        <w:jc w:val="both"/>
        <w:rPr>
          <w:szCs w:val="24"/>
        </w:rPr>
      </w:pPr>
      <w:r w:rsidRPr="005136D1">
        <w:rPr>
          <w:rStyle w:val="blk"/>
          <w:szCs w:val="24"/>
        </w:rPr>
        <w:t>24) рыбохозяйственная заповедная зона;</w:t>
      </w:r>
    </w:p>
    <w:p w14:paraId="4D4CA21F" w14:textId="77777777" w:rsidR="00263D42" w:rsidRPr="005136D1" w:rsidRDefault="00263D42" w:rsidP="00263D42">
      <w:pPr>
        <w:spacing w:after="0" w:line="240" w:lineRule="auto"/>
        <w:ind w:firstLine="680"/>
        <w:jc w:val="both"/>
        <w:rPr>
          <w:szCs w:val="24"/>
        </w:rPr>
      </w:pPr>
      <w:r w:rsidRPr="005136D1">
        <w:rPr>
          <w:rStyle w:val="blk"/>
          <w:szCs w:val="24"/>
        </w:rPr>
        <w:t xml:space="preserve">25) </w:t>
      </w:r>
      <w:hyperlink r:id="rId91" w:anchor="dst88" w:history="1">
        <w:r w:rsidRPr="005136D1">
          <w:rPr>
            <w:rStyle w:val="ad"/>
            <w:color w:val="auto"/>
            <w:szCs w:val="24"/>
            <w:u w:val="none"/>
          </w:rPr>
          <w:t>зона</w:t>
        </w:r>
      </w:hyperlink>
      <w:r w:rsidRPr="005136D1">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5136D1" w:rsidRDefault="00263D42" w:rsidP="00263D42">
      <w:pPr>
        <w:spacing w:after="0" w:line="240" w:lineRule="auto"/>
        <w:ind w:firstLine="680"/>
        <w:jc w:val="both"/>
        <w:rPr>
          <w:szCs w:val="24"/>
        </w:rPr>
      </w:pPr>
      <w:r w:rsidRPr="005136D1">
        <w:rPr>
          <w:rStyle w:val="blk"/>
          <w:szCs w:val="24"/>
        </w:rPr>
        <w:t>26) охранная зона гидроэнергетического объекта;</w:t>
      </w:r>
    </w:p>
    <w:p w14:paraId="2A088345" w14:textId="77777777" w:rsidR="00263D42" w:rsidRPr="005136D1" w:rsidRDefault="00263D42" w:rsidP="00263D42">
      <w:pPr>
        <w:spacing w:after="0" w:line="240" w:lineRule="auto"/>
        <w:ind w:firstLine="680"/>
        <w:jc w:val="both"/>
        <w:rPr>
          <w:szCs w:val="24"/>
        </w:rPr>
      </w:pPr>
      <w:r w:rsidRPr="005136D1">
        <w:rPr>
          <w:rStyle w:val="blk"/>
          <w:szCs w:val="24"/>
        </w:rPr>
        <w:t>27) охранная зона объектов инфраструктуры метрополитена;</w:t>
      </w:r>
    </w:p>
    <w:p w14:paraId="23A0A9DC" w14:textId="77777777" w:rsidR="00263D42" w:rsidRPr="005136D1" w:rsidRDefault="00263D42" w:rsidP="00263D42">
      <w:pPr>
        <w:spacing w:after="0" w:line="240" w:lineRule="auto"/>
        <w:ind w:firstLine="680"/>
        <w:jc w:val="both"/>
        <w:rPr>
          <w:szCs w:val="24"/>
        </w:rPr>
      </w:pPr>
      <w:r w:rsidRPr="005136D1">
        <w:rPr>
          <w:rStyle w:val="blk"/>
          <w:szCs w:val="24"/>
        </w:rPr>
        <w:t xml:space="preserve">28) охранная </w:t>
      </w:r>
      <w:hyperlink r:id="rId92" w:anchor="dst100019" w:history="1">
        <w:r w:rsidRPr="005136D1">
          <w:rPr>
            <w:rStyle w:val="ad"/>
            <w:color w:val="auto"/>
            <w:szCs w:val="24"/>
            <w:u w:val="none"/>
          </w:rPr>
          <w:t>зона</w:t>
        </w:r>
      </w:hyperlink>
      <w:r w:rsidRPr="005136D1">
        <w:rPr>
          <w:rStyle w:val="blk"/>
          <w:szCs w:val="24"/>
        </w:rPr>
        <w:t xml:space="preserve"> тепловых сетей.</w:t>
      </w:r>
    </w:p>
    <w:p w14:paraId="65A134D0"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5136D1" w:rsidRDefault="00263D42" w:rsidP="00263D42">
      <w:pPr>
        <w:widowControl w:val="0"/>
        <w:suppressAutoHyphens/>
        <w:autoSpaceDE w:val="0"/>
        <w:spacing w:after="0" w:line="240" w:lineRule="auto"/>
        <w:ind w:firstLine="680"/>
        <w:jc w:val="both"/>
        <w:rPr>
          <w:kern w:val="1"/>
          <w:sz w:val="28"/>
          <w:szCs w:val="24"/>
          <w:lang w:eastAsia="hi-IN" w:bidi="hi-IN"/>
        </w:rPr>
      </w:pPr>
      <w:r w:rsidRPr="005136D1">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5136D1" w:rsidRDefault="00263D42" w:rsidP="00263D42">
      <w:pPr>
        <w:spacing w:after="0" w:line="240" w:lineRule="auto"/>
        <w:ind w:firstLine="680"/>
        <w:jc w:val="both"/>
        <w:rPr>
          <w:szCs w:val="24"/>
        </w:rPr>
      </w:pPr>
      <w:r w:rsidRPr="005136D1">
        <w:rPr>
          <w:rStyle w:val="blk"/>
          <w:szCs w:val="24"/>
        </w:rPr>
        <w:t xml:space="preserve">8. В целях, предусмотренных </w:t>
      </w:r>
      <w:hyperlink r:id="rId93" w:anchor="dst1855" w:history="1">
        <w:r w:rsidRPr="005136D1">
          <w:rPr>
            <w:rStyle w:val="ad"/>
            <w:color w:val="auto"/>
            <w:szCs w:val="24"/>
            <w:u w:val="none"/>
          </w:rPr>
          <w:t>пунктом 2</w:t>
        </w:r>
      </w:hyperlink>
      <w:r w:rsidRPr="005136D1">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w:t>
      </w:r>
      <w:r w:rsidRPr="005136D1">
        <w:rPr>
          <w:rStyle w:val="blk"/>
          <w:szCs w:val="24"/>
        </w:rPr>
        <w:lastRenderedPageBreak/>
        <w:t>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5136D1" w:rsidRDefault="00263D42" w:rsidP="00263D42">
      <w:pPr>
        <w:spacing w:after="0" w:line="240" w:lineRule="auto"/>
        <w:ind w:firstLine="680"/>
        <w:jc w:val="both"/>
        <w:rPr>
          <w:szCs w:val="24"/>
        </w:rPr>
      </w:pPr>
      <w:r w:rsidRPr="005136D1">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5136D1" w:rsidRDefault="00263D42">
      <w:pPr>
        <w:rPr>
          <w:sz w:val="28"/>
          <w:szCs w:val="28"/>
        </w:rPr>
      </w:pPr>
      <w:r w:rsidRPr="005136D1">
        <w:rPr>
          <w:sz w:val="28"/>
          <w:szCs w:val="28"/>
        </w:rPr>
        <w:br w:type="page"/>
      </w:r>
    </w:p>
    <w:p w14:paraId="34BFB5A2" w14:textId="77777777" w:rsidR="00263D42" w:rsidRPr="005136D1" w:rsidRDefault="00263D42" w:rsidP="00263D42">
      <w:pPr>
        <w:pStyle w:val="2"/>
        <w:jc w:val="both"/>
      </w:pPr>
      <w:bookmarkStart w:id="43" w:name="_Toc159407610"/>
      <w:r w:rsidRPr="005136D1">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5136D1" w:rsidRDefault="00263D42" w:rsidP="00263D42">
      <w:pPr>
        <w:spacing w:after="0" w:line="240" w:lineRule="auto"/>
        <w:ind w:firstLine="680"/>
        <w:jc w:val="both"/>
      </w:pPr>
    </w:p>
    <w:p w14:paraId="7470E42C" w14:textId="77777777" w:rsidR="00263D42" w:rsidRPr="005136D1" w:rsidRDefault="00263D42" w:rsidP="00263D42">
      <w:pPr>
        <w:pStyle w:val="4"/>
        <w:jc w:val="both"/>
        <w:rPr>
          <w:b w:val="0"/>
        </w:rPr>
      </w:pPr>
      <w:bookmarkStart w:id="44" w:name="_Toc159407611"/>
      <w:r w:rsidRPr="005136D1">
        <w:t>Статья 14. Градостроительные регламенты и их применение.</w:t>
      </w:r>
      <w:bookmarkEnd w:id="44"/>
    </w:p>
    <w:p w14:paraId="29EE73C2" w14:textId="77777777" w:rsidR="00263D42" w:rsidRPr="005136D1" w:rsidRDefault="00263D42" w:rsidP="00263D42">
      <w:pPr>
        <w:spacing w:after="0" w:line="240" w:lineRule="auto"/>
        <w:ind w:firstLine="680"/>
        <w:jc w:val="both"/>
        <w:rPr>
          <w:rFonts w:eastAsia="MS Mincho"/>
          <w:szCs w:val="24"/>
        </w:rPr>
      </w:pPr>
    </w:p>
    <w:p w14:paraId="3BDB920C"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2.Градостроительные регламенты устанавливаются с учетом:</w:t>
      </w:r>
    </w:p>
    <w:p w14:paraId="25067D05"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4)видов территориальных зон;</w:t>
      </w:r>
    </w:p>
    <w:p w14:paraId="465D66C8"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4.Действие градостроительного регламента не распространяется на земельные участки:</w:t>
      </w:r>
    </w:p>
    <w:p w14:paraId="3B82EC15"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5136D1">
          <w:rPr>
            <w:rFonts w:eastAsia="MS Mincho"/>
            <w:szCs w:val="24"/>
          </w:rPr>
          <w:t>законодательством</w:t>
        </w:r>
      </w:hyperlink>
      <w:r w:rsidRPr="005136D1">
        <w:rPr>
          <w:rFonts w:eastAsia="MS Mincho"/>
          <w:szCs w:val="24"/>
        </w:rPr>
        <w:t xml:space="preserve"> Российской Федерации об охране объектов культурного наследия;</w:t>
      </w:r>
    </w:p>
    <w:p w14:paraId="28A7A8AA"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2)в границах территорий общего пользования;</w:t>
      </w:r>
    </w:p>
    <w:p w14:paraId="42FE3CBA"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5136D1" w:rsidRDefault="00263D42" w:rsidP="00263D42">
      <w:pPr>
        <w:spacing w:after="0" w:line="240" w:lineRule="auto"/>
        <w:ind w:firstLine="680"/>
        <w:jc w:val="both"/>
        <w:rPr>
          <w:rFonts w:eastAsia="MS Mincho"/>
          <w:szCs w:val="24"/>
        </w:rPr>
      </w:pPr>
      <w:r w:rsidRPr="005136D1">
        <w:rPr>
          <w:rFonts w:eastAsia="MS Mincho"/>
          <w:szCs w:val="24"/>
        </w:rPr>
        <w:t>4)предоставленные для добычи полезных ископаемых.</w:t>
      </w:r>
    </w:p>
    <w:p w14:paraId="13FF020D" w14:textId="77777777" w:rsidR="00263D42" w:rsidRPr="005136D1" w:rsidRDefault="00263D42" w:rsidP="00263D42">
      <w:pPr>
        <w:spacing w:after="0" w:line="240" w:lineRule="auto"/>
        <w:ind w:firstLine="680"/>
        <w:jc w:val="both"/>
        <w:rPr>
          <w:szCs w:val="24"/>
        </w:rPr>
      </w:pPr>
      <w:r w:rsidRPr="005136D1">
        <w:rPr>
          <w:rFonts w:eastAsia="MS Mincho"/>
          <w:szCs w:val="24"/>
        </w:rPr>
        <w:t>5.</w:t>
      </w:r>
      <w:r w:rsidRPr="005136D1">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5136D1" w:rsidRDefault="00263D42" w:rsidP="00263D42">
      <w:pPr>
        <w:spacing w:after="0" w:line="240" w:lineRule="auto"/>
        <w:ind w:firstLine="680"/>
        <w:jc w:val="both"/>
        <w:rPr>
          <w:szCs w:val="24"/>
        </w:rPr>
      </w:pPr>
      <w:r w:rsidRPr="005136D1">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5136D1" w:rsidRDefault="00263D42" w:rsidP="00263D42">
      <w:pPr>
        <w:spacing w:after="0" w:line="240" w:lineRule="auto"/>
        <w:ind w:firstLine="680"/>
        <w:jc w:val="both"/>
        <w:rPr>
          <w:szCs w:val="24"/>
        </w:rPr>
      </w:pPr>
      <w:r w:rsidRPr="005136D1">
        <w:rPr>
          <w:szCs w:val="24"/>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r w:rsidRPr="005136D1">
        <w:rPr>
          <w:szCs w:val="24"/>
        </w:rPr>
        <w:lastRenderedPageBreak/>
        <w:t>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5136D1" w:rsidRDefault="00263D42" w:rsidP="00263D42">
      <w:pPr>
        <w:spacing w:after="0" w:line="240" w:lineRule="auto"/>
        <w:ind w:firstLine="680"/>
        <w:jc w:val="both"/>
        <w:rPr>
          <w:szCs w:val="24"/>
        </w:rPr>
      </w:pPr>
      <w:r w:rsidRPr="005136D1">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5136D1" w:rsidRDefault="00263D42" w:rsidP="00263D42">
      <w:pPr>
        <w:spacing w:after="0" w:line="240" w:lineRule="auto"/>
        <w:ind w:firstLine="680"/>
        <w:jc w:val="both"/>
        <w:rPr>
          <w:szCs w:val="24"/>
        </w:rPr>
      </w:pPr>
      <w:r w:rsidRPr="005136D1">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5136D1" w:rsidRDefault="00263D42" w:rsidP="00263D42">
      <w:pPr>
        <w:spacing w:after="0" w:line="240" w:lineRule="auto"/>
        <w:ind w:firstLine="680"/>
        <w:jc w:val="both"/>
        <w:rPr>
          <w:szCs w:val="24"/>
        </w:rPr>
      </w:pPr>
      <w:r w:rsidRPr="005136D1">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5136D1" w:rsidRDefault="00263D42" w:rsidP="00263D42">
      <w:pPr>
        <w:spacing w:after="0" w:line="240" w:lineRule="auto"/>
        <w:ind w:firstLine="680"/>
        <w:jc w:val="both"/>
        <w:rPr>
          <w:szCs w:val="24"/>
        </w:rPr>
      </w:pPr>
      <w:r w:rsidRPr="005136D1">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5136D1" w:rsidRDefault="00263D42" w:rsidP="00263D42">
      <w:pPr>
        <w:spacing w:after="0" w:line="240" w:lineRule="auto"/>
        <w:ind w:firstLine="680"/>
        <w:jc w:val="both"/>
        <w:rPr>
          <w:szCs w:val="24"/>
        </w:rPr>
      </w:pPr>
      <w:r w:rsidRPr="005136D1">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5136D1" w:rsidRDefault="00263D42" w:rsidP="00263D42">
      <w:pPr>
        <w:spacing w:after="0" w:line="240" w:lineRule="auto"/>
        <w:ind w:firstLine="680"/>
        <w:jc w:val="both"/>
        <w:rPr>
          <w:rFonts w:eastAsia="MS Mincho"/>
          <w:szCs w:val="24"/>
        </w:rPr>
      </w:pPr>
    </w:p>
    <w:p w14:paraId="5B1CFCC0" w14:textId="77777777" w:rsidR="00263D42" w:rsidRPr="005136D1" w:rsidRDefault="00263D42" w:rsidP="00263D42">
      <w:pPr>
        <w:pStyle w:val="4"/>
        <w:jc w:val="both"/>
        <w:rPr>
          <w:b w:val="0"/>
        </w:rPr>
      </w:pPr>
      <w:bookmarkStart w:id="45" w:name="_Toc159407612"/>
      <w:r w:rsidRPr="005136D1">
        <w:t>Статья 15. Виды разрешенного использования земельных участков и объектов капитального строительства.</w:t>
      </w:r>
      <w:bookmarkEnd w:id="45"/>
    </w:p>
    <w:p w14:paraId="02192599" w14:textId="77777777" w:rsidR="00263D42" w:rsidRPr="005136D1" w:rsidRDefault="00263D42" w:rsidP="00263D42">
      <w:pPr>
        <w:pStyle w:val="aff6"/>
        <w:ind w:firstLine="680"/>
        <w:jc w:val="both"/>
        <w:rPr>
          <w:b/>
        </w:rPr>
      </w:pPr>
    </w:p>
    <w:p w14:paraId="19C41BE0" w14:textId="77777777" w:rsidR="00263D42" w:rsidRPr="005136D1" w:rsidRDefault="00263D42" w:rsidP="00263D42">
      <w:pPr>
        <w:spacing w:after="0" w:line="240" w:lineRule="auto"/>
        <w:ind w:firstLine="680"/>
        <w:jc w:val="both"/>
        <w:rPr>
          <w:szCs w:val="28"/>
        </w:rPr>
      </w:pPr>
      <w:r w:rsidRPr="005136D1">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5136D1" w:rsidRDefault="00263D42" w:rsidP="00263D42">
      <w:pPr>
        <w:spacing w:after="0" w:line="240" w:lineRule="auto"/>
        <w:ind w:firstLine="680"/>
        <w:jc w:val="both"/>
        <w:rPr>
          <w:szCs w:val="28"/>
        </w:rPr>
      </w:pPr>
      <w:r w:rsidRPr="005136D1">
        <w:rPr>
          <w:szCs w:val="28"/>
        </w:rPr>
        <w:t>1)основные виды разрешенного использования;</w:t>
      </w:r>
    </w:p>
    <w:p w14:paraId="04551456" w14:textId="77777777" w:rsidR="00263D42" w:rsidRPr="005136D1" w:rsidRDefault="00263D42" w:rsidP="00263D42">
      <w:pPr>
        <w:spacing w:after="0" w:line="240" w:lineRule="auto"/>
        <w:ind w:firstLine="680"/>
        <w:jc w:val="both"/>
        <w:rPr>
          <w:szCs w:val="28"/>
        </w:rPr>
      </w:pPr>
      <w:r w:rsidRPr="005136D1">
        <w:rPr>
          <w:szCs w:val="28"/>
        </w:rPr>
        <w:t>2)условно разрешенные виды использования;</w:t>
      </w:r>
    </w:p>
    <w:p w14:paraId="4EF9D0C0" w14:textId="77777777" w:rsidR="00263D42" w:rsidRPr="005136D1" w:rsidRDefault="00263D42" w:rsidP="00263D42">
      <w:pPr>
        <w:spacing w:after="0" w:line="240" w:lineRule="auto"/>
        <w:ind w:firstLine="680"/>
        <w:jc w:val="both"/>
        <w:rPr>
          <w:szCs w:val="28"/>
        </w:rPr>
      </w:pPr>
      <w:r w:rsidRPr="005136D1">
        <w:rPr>
          <w:szCs w:val="28"/>
        </w:rPr>
        <w:lastRenderedPageBreak/>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5136D1" w:rsidRDefault="00263D42" w:rsidP="00263D42">
      <w:pPr>
        <w:spacing w:after="0" w:line="240" w:lineRule="auto"/>
        <w:ind w:firstLine="680"/>
        <w:jc w:val="both"/>
        <w:rPr>
          <w:szCs w:val="28"/>
        </w:rPr>
      </w:pPr>
      <w:r w:rsidRPr="005136D1">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5136D1" w:rsidRDefault="00263D42" w:rsidP="00263D42">
      <w:pPr>
        <w:spacing w:after="0" w:line="240" w:lineRule="auto"/>
        <w:ind w:firstLine="680"/>
        <w:jc w:val="both"/>
        <w:rPr>
          <w:szCs w:val="28"/>
        </w:rPr>
      </w:pPr>
      <w:r w:rsidRPr="005136D1">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5136D1" w:rsidRDefault="00263D42" w:rsidP="00263D42">
      <w:pPr>
        <w:spacing w:after="0" w:line="240" w:lineRule="auto"/>
        <w:ind w:firstLine="680"/>
        <w:jc w:val="both"/>
        <w:rPr>
          <w:szCs w:val="28"/>
        </w:rPr>
      </w:pPr>
      <w:r w:rsidRPr="005136D1">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5136D1" w:rsidRDefault="00263D42" w:rsidP="00263D42">
      <w:pPr>
        <w:spacing w:after="0" w:line="240" w:lineRule="auto"/>
        <w:ind w:firstLine="680"/>
        <w:jc w:val="both"/>
        <w:rPr>
          <w:szCs w:val="28"/>
        </w:rPr>
      </w:pPr>
      <w:r w:rsidRPr="005136D1">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5136D1" w:rsidRDefault="00263D42" w:rsidP="00263D42">
      <w:pPr>
        <w:spacing w:after="0" w:line="240" w:lineRule="auto"/>
        <w:ind w:firstLine="680"/>
        <w:jc w:val="both"/>
        <w:rPr>
          <w:szCs w:val="28"/>
        </w:rPr>
      </w:pPr>
      <w:r w:rsidRPr="005136D1">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5136D1" w:rsidRDefault="00263D42" w:rsidP="00263D42">
      <w:pPr>
        <w:spacing w:after="0" w:line="240" w:lineRule="auto"/>
        <w:ind w:firstLine="680"/>
        <w:jc w:val="both"/>
        <w:rPr>
          <w:szCs w:val="28"/>
        </w:rPr>
      </w:pPr>
      <w:r w:rsidRPr="005136D1">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5136D1" w:rsidRDefault="00263D42" w:rsidP="00263D42">
      <w:pPr>
        <w:spacing w:after="0" w:line="240" w:lineRule="auto"/>
        <w:ind w:firstLine="680"/>
        <w:jc w:val="both"/>
        <w:rPr>
          <w:szCs w:val="28"/>
        </w:rPr>
      </w:pPr>
      <w:r w:rsidRPr="005136D1">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5136D1" w:rsidRDefault="00263D42" w:rsidP="00263D42">
      <w:pPr>
        <w:pStyle w:val="aff6"/>
        <w:ind w:firstLine="680"/>
        <w:jc w:val="both"/>
        <w:rPr>
          <w:b/>
          <w:sz w:val="24"/>
        </w:rPr>
      </w:pPr>
    </w:p>
    <w:p w14:paraId="5EB2254A" w14:textId="77777777" w:rsidR="00263D42" w:rsidRPr="005136D1" w:rsidRDefault="00263D42" w:rsidP="00263D42">
      <w:pPr>
        <w:pStyle w:val="4"/>
        <w:jc w:val="both"/>
        <w:rPr>
          <w:b w:val="0"/>
          <w:i w:val="0"/>
        </w:rPr>
      </w:pPr>
      <w:bookmarkStart w:id="46" w:name="_Toc159407613"/>
      <w:r w:rsidRPr="005136D1">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5136D1" w:rsidRDefault="00263D42" w:rsidP="00263D42">
      <w:pPr>
        <w:spacing w:after="0" w:line="240" w:lineRule="auto"/>
        <w:ind w:firstLine="680"/>
        <w:jc w:val="both"/>
        <w:rPr>
          <w:b/>
          <w:i/>
          <w:szCs w:val="24"/>
        </w:rPr>
      </w:pPr>
    </w:p>
    <w:p w14:paraId="7BFB18BF" w14:textId="77777777" w:rsidR="00263D42" w:rsidRPr="005136D1" w:rsidRDefault="00263D42" w:rsidP="00263D42">
      <w:pPr>
        <w:spacing w:after="0" w:line="240" w:lineRule="auto"/>
        <w:ind w:firstLine="680"/>
        <w:jc w:val="both"/>
        <w:rPr>
          <w:szCs w:val="24"/>
        </w:rPr>
      </w:pPr>
      <w:r w:rsidRPr="005136D1">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5136D1" w:rsidRDefault="00263D42" w:rsidP="00263D42">
      <w:pPr>
        <w:spacing w:after="0" w:line="240" w:lineRule="auto"/>
        <w:ind w:firstLine="680"/>
        <w:jc w:val="both"/>
        <w:rPr>
          <w:szCs w:val="24"/>
        </w:rPr>
      </w:pPr>
      <w:r w:rsidRPr="005136D1">
        <w:rPr>
          <w:szCs w:val="24"/>
        </w:rPr>
        <w:t>1) предельные (минимальные и (или) максимальные) размеры земельных участков, в том числе их площадь;</w:t>
      </w:r>
    </w:p>
    <w:p w14:paraId="446733E2" w14:textId="77777777" w:rsidR="00263D42" w:rsidRPr="005136D1" w:rsidRDefault="00263D42" w:rsidP="00263D42">
      <w:pPr>
        <w:spacing w:after="0" w:line="240" w:lineRule="auto"/>
        <w:ind w:firstLine="680"/>
        <w:jc w:val="both"/>
        <w:rPr>
          <w:szCs w:val="24"/>
        </w:rPr>
      </w:pPr>
      <w:r w:rsidRPr="005136D1">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5136D1" w:rsidRDefault="00263D42" w:rsidP="00263D42">
      <w:pPr>
        <w:spacing w:after="0" w:line="240" w:lineRule="auto"/>
        <w:ind w:firstLine="680"/>
        <w:jc w:val="both"/>
        <w:rPr>
          <w:szCs w:val="24"/>
        </w:rPr>
      </w:pPr>
      <w:r w:rsidRPr="005136D1">
        <w:rPr>
          <w:szCs w:val="24"/>
        </w:rPr>
        <w:t>3) предельное количество этажей или предельную высоту зданий, строений, сооружений;</w:t>
      </w:r>
    </w:p>
    <w:p w14:paraId="5CD3774A" w14:textId="77777777" w:rsidR="00263D42" w:rsidRPr="005136D1" w:rsidRDefault="00263D42" w:rsidP="00263D42">
      <w:pPr>
        <w:spacing w:after="0" w:line="240" w:lineRule="auto"/>
        <w:ind w:firstLine="680"/>
        <w:jc w:val="both"/>
        <w:rPr>
          <w:szCs w:val="24"/>
        </w:rPr>
      </w:pPr>
      <w:r w:rsidRPr="005136D1">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5136D1" w:rsidRDefault="00263D42" w:rsidP="00263D42">
      <w:pPr>
        <w:spacing w:after="0" w:line="240" w:lineRule="auto"/>
        <w:ind w:firstLine="680"/>
        <w:jc w:val="both"/>
        <w:rPr>
          <w:szCs w:val="24"/>
        </w:rPr>
      </w:pPr>
      <w:r w:rsidRPr="005136D1">
        <w:rPr>
          <w:szCs w:val="24"/>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w:t>
      </w:r>
      <w:r w:rsidRPr="005136D1">
        <w:rPr>
          <w:szCs w:val="24"/>
        </w:rPr>
        <w:lastRenderedPageBreak/>
        <w:t>- 4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5136D1" w:rsidRDefault="00263D42" w:rsidP="00263D42">
      <w:pPr>
        <w:spacing w:after="0" w:line="240" w:lineRule="auto"/>
        <w:ind w:firstLine="680"/>
        <w:jc w:val="both"/>
        <w:rPr>
          <w:szCs w:val="24"/>
        </w:rPr>
      </w:pPr>
      <w:r w:rsidRPr="005136D1">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5136D1" w:rsidRDefault="00263D42" w:rsidP="00263D42">
      <w:pPr>
        <w:spacing w:after="0" w:line="240" w:lineRule="auto"/>
        <w:ind w:firstLine="680"/>
        <w:jc w:val="both"/>
        <w:rPr>
          <w:szCs w:val="24"/>
        </w:rPr>
      </w:pPr>
      <w:r w:rsidRPr="005136D1">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5136D1" w:rsidRDefault="00263D42" w:rsidP="00263D42">
      <w:pPr>
        <w:spacing w:after="0" w:line="240" w:lineRule="auto"/>
        <w:ind w:firstLine="680"/>
        <w:jc w:val="both"/>
        <w:rPr>
          <w:szCs w:val="24"/>
        </w:rPr>
      </w:pPr>
      <w:r w:rsidRPr="005136D1">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5136D1" w:rsidRDefault="00263D42" w:rsidP="00263D42">
      <w:pPr>
        <w:pStyle w:val="aff6"/>
        <w:ind w:firstLine="680"/>
        <w:jc w:val="both"/>
        <w:rPr>
          <w:b/>
          <w:sz w:val="24"/>
        </w:rPr>
      </w:pPr>
    </w:p>
    <w:p w14:paraId="32FCE768" w14:textId="77777777" w:rsidR="00263D42" w:rsidRPr="005136D1" w:rsidRDefault="00263D42" w:rsidP="00263D42">
      <w:pPr>
        <w:pStyle w:val="4"/>
        <w:jc w:val="both"/>
        <w:rPr>
          <w:b w:val="0"/>
        </w:rPr>
      </w:pPr>
      <w:bookmarkStart w:id="47" w:name="_Toc159407614"/>
      <w:r w:rsidRPr="005136D1">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5136D1" w:rsidRDefault="00263D42" w:rsidP="00263D42">
      <w:pPr>
        <w:spacing w:after="0" w:line="240" w:lineRule="auto"/>
        <w:ind w:firstLine="680"/>
        <w:jc w:val="both"/>
        <w:rPr>
          <w:bCs/>
          <w:szCs w:val="24"/>
        </w:rPr>
      </w:pPr>
    </w:p>
    <w:p w14:paraId="444060BF" w14:textId="77777777" w:rsidR="00263D42" w:rsidRPr="005136D1" w:rsidRDefault="00263D42" w:rsidP="00263D42">
      <w:pPr>
        <w:spacing w:after="0" w:line="240" w:lineRule="auto"/>
        <w:ind w:firstLine="680"/>
        <w:jc w:val="both"/>
        <w:rPr>
          <w:szCs w:val="24"/>
        </w:rPr>
      </w:pPr>
      <w:r w:rsidRPr="005136D1">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5136D1" w:rsidRDefault="00263D42" w:rsidP="00263D42">
      <w:pPr>
        <w:spacing w:after="0" w:line="240" w:lineRule="auto"/>
        <w:ind w:firstLine="680"/>
        <w:jc w:val="both"/>
        <w:rPr>
          <w:szCs w:val="24"/>
        </w:rPr>
      </w:pPr>
      <w:r w:rsidRPr="005136D1">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5136D1" w:rsidRDefault="00263D42" w:rsidP="00263D42">
      <w:pPr>
        <w:spacing w:after="0" w:line="240" w:lineRule="auto"/>
        <w:ind w:firstLine="680"/>
        <w:jc w:val="both"/>
        <w:rPr>
          <w:szCs w:val="24"/>
        </w:rPr>
      </w:pPr>
      <w:r w:rsidRPr="005136D1">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5136D1" w:rsidRDefault="00263D42" w:rsidP="00263D42">
      <w:pPr>
        <w:spacing w:after="0" w:line="240" w:lineRule="auto"/>
        <w:ind w:firstLine="680"/>
        <w:jc w:val="both"/>
        <w:rPr>
          <w:szCs w:val="24"/>
        </w:rPr>
      </w:pPr>
      <w:r w:rsidRPr="005136D1">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5136D1" w:rsidRDefault="00263D42" w:rsidP="00263D42">
      <w:pPr>
        <w:spacing w:after="0" w:line="240" w:lineRule="auto"/>
        <w:ind w:firstLine="680"/>
        <w:jc w:val="both"/>
        <w:rPr>
          <w:szCs w:val="24"/>
        </w:rPr>
      </w:pPr>
      <w:r w:rsidRPr="005136D1">
        <w:rPr>
          <w:szCs w:val="24"/>
        </w:rPr>
        <w:t>2)собственники зданий, строений, сооружений, владеющие земельными участками на праве аренды;</w:t>
      </w:r>
    </w:p>
    <w:p w14:paraId="3A1806CD" w14:textId="77777777" w:rsidR="00263D42" w:rsidRPr="005136D1" w:rsidRDefault="00263D42" w:rsidP="00263D42">
      <w:pPr>
        <w:spacing w:after="0" w:line="240" w:lineRule="auto"/>
        <w:ind w:firstLine="680"/>
        <w:jc w:val="both"/>
        <w:rPr>
          <w:szCs w:val="24"/>
        </w:rPr>
      </w:pPr>
      <w:r w:rsidRPr="005136D1">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5136D1" w:rsidRDefault="00263D42" w:rsidP="00263D42">
      <w:pPr>
        <w:spacing w:after="0" w:line="240" w:lineRule="auto"/>
        <w:ind w:firstLine="680"/>
        <w:jc w:val="both"/>
        <w:rPr>
          <w:szCs w:val="24"/>
        </w:rPr>
      </w:pPr>
      <w:r w:rsidRPr="005136D1">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5136D1" w:rsidRDefault="00263D42" w:rsidP="00263D42">
      <w:pPr>
        <w:spacing w:after="0" w:line="240" w:lineRule="auto"/>
        <w:ind w:firstLine="680"/>
        <w:jc w:val="both"/>
        <w:rPr>
          <w:szCs w:val="24"/>
        </w:rPr>
      </w:pPr>
      <w:r w:rsidRPr="005136D1">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5136D1" w:rsidRDefault="00263D42" w:rsidP="00263D42">
      <w:pPr>
        <w:spacing w:after="0" w:line="240" w:lineRule="auto"/>
        <w:ind w:firstLine="680"/>
        <w:jc w:val="both"/>
        <w:rPr>
          <w:szCs w:val="24"/>
        </w:rPr>
      </w:pPr>
      <w:r w:rsidRPr="005136D1">
        <w:rPr>
          <w:szCs w:val="24"/>
        </w:rPr>
        <w:lastRenderedPageBreak/>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5136D1" w:rsidRDefault="00263D42" w:rsidP="00263D42">
      <w:pPr>
        <w:spacing w:after="0" w:line="240" w:lineRule="auto"/>
        <w:ind w:firstLine="680"/>
        <w:jc w:val="both"/>
        <w:rPr>
          <w:szCs w:val="24"/>
        </w:rPr>
      </w:pPr>
    </w:p>
    <w:p w14:paraId="62BF704D" w14:textId="77777777" w:rsidR="00263D42" w:rsidRPr="005136D1" w:rsidRDefault="00263D42" w:rsidP="00263D42">
      <w:pPr>
        <w:pStyle w:val="4"/>
        <w:jc w:val="both"/>
        <w:rPr>
          <w:b w:val="0"/>
        </w:rPr>
      </w:pPr>
      <w:bookmarkStart w:id="48" w:name="_Toc159407615"/>
      <w:r w:rsidRPr="005136D1">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5136D1" w:rsidRDefault="00263D42" w:rsidP="00263D42">
      <w:pPr>
        <w:spacing w:after="0" w:line="240" w:lineRule="auto"/>
        <w:ind w:firstLine="680"/>
        <w:jc w:val="both"/>
        <w:rPr>
          <w:bCs/>
          <w:szCs w:val="24"/>
        </w:rPr>
      </w:pPr>
    </w:p>
    <w:p w14:paraId="7F9C2586" w14:textId="77777777" w:rsidR="00263D42" w:rsidRPr="005136D1" w:rsidRDefault="00263D42" w:rsidP="00263D42">
      <w:pPr>
        <w:spacing w:after="0" w:line="240" w:lineRule="auto"/>
        <w:ind w:firstLine="680"/>
        <w:jc w:val="both"/>
        <w:rPr>
          <w:szCs w:val="24"/>
        </w:rPr>
      </w:pPr>
      <w:r w:rsidRPr="005136D1">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5136D1">
        <w:t xml:space="preserve"> </w:t>
      </w:r>
      <w:r w:rsidRPr="005136D1">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5136D1">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5574EEF3"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5136D1">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2423DE" w:rsidRPr="005136D1">
        <w:rPr>
          <w:rFonts w:ascii="Times New Roman CYR" w:hAnsi="Times New Roman CYR" w:cs="Times New Roman CYR"/>
          <w:kern w:val="1"/>
          <w:szCs w:val="24"/>
          <w:lang w:eastAsia="ar-SA"/>
        </w:rPr>
        <w:t>Нижнебаканского</w:t>
      </w:r>
      <w:r w:rsidRPr="005136D1">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5136D1">
        <w:rPr>
          <w:rFonts w:ascii="Times New Roman CYR" w:hAnsi="Times New Roman CYR" w:cs="Times New Roman CYR"/>
          <w:kern w:val="1"/>
          <w:szCs w:val="24"/>
          <w:lang w:eastAsia="ar-SA"/>
        </w:rPr>
        <w:t xml:space="preserve">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w:t>
      </w:r>
      <w:r w:rsidRPr="005136D1">
        <w:rPr>
          <w:rFonts w:ascii="Times New Roman CYR" w:hAnsi="Times New Roman CYR" w:cs="Times New Roman CYR"/>
          <w:kern w:val="1"/>
          <w:szCs w:val="24"/>
          <w:lang w:eastAsia="ar-SA"/>
        </w:rPr>
        <w:lastRenderedPageBreak/>
        <w:t>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5136D1">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5136D1">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5136D1" w:rsidRDefault="00263D42" w:rsidP="00263D42">
      <w:pPr>
        <w:pStyle w:val="aff6"/>
        <w:ind w:firstLine="680"/>
        <w:jc w:val="both"/>
        <w:rPr>
          <w:b/>
          <w:sz w:val="24"/>
        </w:rPr>
      </w:pPr>
    </w:p>
    <w:p w14:paraId="572B89CC" w14:textId="77777777" w:rsidR="00263D42" w:rsidRPr="005136D1" w:rsidRDefault="00263D42" w:rsidP="00263D42">
      <w:pPr>
        <w:pStyle w:val="4"/>
        <w:jc w:val="both"/>
        <w:rPr>
          <w:b w:val="0"/>
        </w:rPr>
      </w:pPr>
      <w:bookmarkStart w:id="49" w:name="_Toc159407616"/>
      <w:r w:rsidRPr="005136D1">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5136D1" w:rsidRDefault="00263D42" w:rsidP="00263D42">
      <w:pPr>
        <w:pStyle w:val="aff6"/>
        <w:ind w:firstLine="680"/>
        <w:jc w:val="both"/>
        <w:rPr>
          <w:b/>
          <w:sz w:val="24"/>
        </w:rPr>
      </w:pPr>
    </w:p>
    <w:p w14:paraId="3BB62336" w14:textId="77777777" w:rsidR="00263D42" w:rsidRPr="005136D1" w:rsidRDefault="00263D42" w:rsidP="00263D42">
      <w:pPr>
        <w:spacing w:after="0" w:line="240" w:lineRule="auto"/>
        <w:ind w:firstLine="680"/>
        <w:jc w:val="both"/>
        <w:rPr>
          <w:szCs w:val="24"/>
        </w:rPr>
      </w:pPr>
      <w:r w:rsidRPr="005136D1">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5136D1" w:rsidRDefault="00263D42" w:rsidP="00263D42">
      <w:pPr>
        <w:spacing w:after="0" w:line="240" w:lineRule="auto"/>
        <w:ind w:firstLine="680"/>
        <w:jc w:val="both"/>
        <w:rPr>
          <w:szCs w:val="24"/>
        </w:rPr>
      </w:pPr>
      <w:r w:rsidRPr="005136D1">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5136D1" w:rsidRDefault="00263D42" w:rsidP="00263D42">
      <w:pPr>
        <w:spacing w:after="0" w:line="240" w:lineRule="auto"/>
        <w:ind w:firstLine="680"/>
        <w:jc w:val="both"/>
        <w:rPr>
          <w:szCs w:val="24"/>
        </w:rPr>
      </w:pPr>
      <w:r w:rsidRPr="005136D1">
        <w:rPr>
          <w:szCs w:val="24"/>
        </w:rPr>
        <w:t xml:space="preserve">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w:t>
      </w:r>
      <w:r w:rsidRPr="005136D1">
        <w:rPr>
          <w:szCs w:val="24"/>
        </w:rPr>
        <w:lastRenderedPageBreak/>
        <w:t>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5136D1" w:rsidRDefault="00263D42" w:rsidP="00263D42">
      <w:pPr>
        <w:spacing w:after="0" w:line="240" w:lineRule="auto"/>
        <w:ind w:firstLine="680"/>
        <w:jc w:val="both"/>
        <w:rPr>
          <w:szCs w:val="24"/>
        </w:rPr>
      </w:pPr>
      <w:r w:rsidRPr="005136D1">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5136D1" w:rsidRDefault="00263D42" w:rsidP="00263D42">
      <w:pPr>
        <w:spacing w:after="0" w:line="240" w:lineRule="auto"/>
        <w:ind w:firstLine="680"/>
        <w:jc w:val="both"/>
        <w:rPr>
          <w:szCs w:val="24"/>
        </w:rPr>
      </w:pPr>
      <w:r w:rsidRPr="005136D1">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5136D1">
        <w:t xml:space="preserve"> </w:t>
      </w:r>
      <w:r w:rsidRPr="005136D1">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5136D1" w:rsidRDefault="00263D42" w:rsidP="00263D42">
      <w:pPr>
        <w:spacing w:after="0" w:line="240" w:lineRule="auto"/>
        <w:ind w:firstLine="680"/>
        <w:jc w:val="both"/>
        <w:rPr>
          <w:rFonts w:ascii="Times New Roman CYR" w:hAnsi="Times New Roman CYR" w:cs="Times New Roman CYR"/>
          <w:kern w:val="1"/>
          <w:szCs w:val="24"/>
          <w:lang w:eastAsia="ar-SA"/>
        </w:rPr>
      </w:pPr>
      <w:r w:rsidRPr="005136D1">
        <w:rPr>
          <w:szCs w:val="24"/>
        </w:rPr>
        <w:t xml:space="preserve">4. </w:t>
      </w:r>
      <w:r w:rsidRPr="005136D1">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5136D1" w:rsidRDefault="00263D42" w:rsidP="00263D42">
      <w:pPr>
        <w:spacing w:after="0" w:line="240" w:lineRule="auto"/>
        <w:ind w:firstLine="680"/>
        <w:jc w:val="both"/>
        <w:rPr>
          <w:szCs w:val="24"/>
        </w:rPr>
      </w:pPr>
      <w:r w:rsidRPr="005136D1">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5136D1" w:rsidRDefault="00263D42" w:rsidP="00263D42">
      <w:pPr>
        <w:spacing w:after="0" w:line="240" w:lineRule="auto"/>
        <w:ind w:firstLine="680"/>
        <w:jc w:val="both"/>
        <w:rPr>
          <w:szCs w:val="24"/>
        </w:rPr>
      </w:pPr>
      <w:r w:rsidRPr="005136D1">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5136D1"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5136D1" w:rsidRDefault="00263D42" w:rsidP="00263D42">
      <w:pPr>
        <w:spacing w:after="0" w:line="240" w:lineRule="auto"/>
        <w:ind w:firstLine="680"/>
        <w:jc w:val="both"/>
        <w:rPr>
          <w:szCs w:val="24"/>
        </w:rPr>
      </w:pPr>
      <w:r w:rsidRPr="005136D1">
        <w:rPr>
          <w:szCs w:val="24"/>
        </w:rPr>
        <w:t xml:space="preserve">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w:t>
      </w:r>
      <w:r w:rsidRPr="005136D1">
        <w:rPr>
          <w:szCs w:val="24"/>
        </w:rPr>
        <w:lastRenderedPageBreak/>
        <w:t>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5136D1" w:rsidRDefault="00263D42" w:rsidP="00263D42">
      <w:pPr>
        <w:widowControl w:val="0"/>
        <w:autoSpaceDE w:val="0"/>
        <w:spacing w:after="0" w:line="240" w:lineRule="auto"/>
        <w:ind w:firstLine="680"/>
        <w:jc w:val="both"/>
        <w:rPr>
          <w:kern w:val="1"/>
          <w:sz w:val="28"/>
          <w:szCs w:val="24"/>
          <w:lang w:eastAsia="hi-IN" w:bidi="hi-IN"/>
        </w:rPr>
      </w:pPr>
      <w:r w:rsidRPr="005136D1">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5136D1" w:rsidRDefault="00263D42" w:rsidP="00263D42">
      <w:pPr>
        <w:pStyle w:val="aff6"/>
        <w:ind w:firstLine="680"/>
        <w:jc w:val="both"/>
        <w:rPr>
          <w:b/>
          <w:sz w:val="24"/>
        </w:rPr>
      </w:pPr>
    </w:p>
    <w:p w14:paraId="15365782" w14:textId="77777777" w:rsidR="00263D42" w:rsidRPr="005136D1" w:rsidRDefault="00263D42" w:rsidP="00263D42">
      <w:pPr>
        <w:pStyle w:val="4"/>
        <w:jc w:val="both"/>
        <w:rPr>
          <w:b w:val="0"/>
        </w:rPr>
      </w:pPr>
      <w:bookmarkStart w:id="50" w:name="_Toc159407617"/>
      <w:r w:rsidRPr="005136D1">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5136D1" w:rsidRDefault="00263D42" w:rsidP="00263D42">
      <w:pPr>
        <w:pStyle w:val="aff6"/>
        <w:ind w:firstLine="680"/>
        <w:jc w:val="both"/>
        <w:rPr>
          <w:b/>
          <w:sz w:val="24"/>
        </w:rPr>
      </w:pPr>
    </w:p>
    <w:p w14:paraId="6C18E9FB" w14:textId="77777777" w:rsidR="00263D42" w:rsidRPr="005136D1" w:rsidRDefault="00263D42" w:rsidP="00263D42">
      <w:pPr>
        <w:spacing w:after="0" w:line="240" w:lineRule="auto"/>
        <w:ind w:firstLine="680"/>
        <w:jc w:val="both"/>
        <w:rPr>
          <w:szCs w:val="24"/>
        </w:rPr>
      </w:pPr>
      <w:r w:rsidRPr="005136D1">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5136D1" w:rsidRDefault="00263D42" w:rsidP="00263D42">
      <w:pPr>
        <w:spacing w:after="0" w:line="240" w:lineRule="auto"/>
        <w:ind w:firstLine="680"/>
        <w:jc w:val="both"/>
        <w:rPr>
          <w:szCs w:val="24"/>
        </w:rPr>
      </w:pPr>
      <w:r w:rsidRPr="005136D1">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5136D1" w:rsidRDefault="00263D42" w:rsidP="00263D42">
      <w:pPr>
        <w:spacing w:after="0" w:line="240" w:lineRule="auto"/>
        <w:ind w:firstLine="680"/>
        <w:jc w:val="both"/>
        <w:rPr>
          <w:szCs w:val="24"/>
        </w:rPr>
      </w:pPr>
      <w:r w:rsidRPr="005136D1">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5136D1" w:rsidRDefault="00263D42" w:rsidP="00263D42">
      <w:pPr>
        <w:spacing w:after="0" w:line="240" w:lineRule="auto"/>
        <w:ind w:firstLine="680"/>
        <w:jc w:val="both"/>
        <w:rPr>
          <w:szCs w:val="24"/>
        </w:rPr>
      </w:pPr>
      <w:r w:rsidRPr="005136D1">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5136D1" w:rsidRDefault="00263D42" w:rsidP="00263D42">
      <w:pPr>
        <w:spacing w:after="0" w:line="240" w:lineRule="auto"/>
        <w:ind w:firstLine="680"/>
        <w:jc w:val="both"/>
        <w:rPr>
          <w:szCs w:val="24"/>
        </w:rPr>
      </w:pPr>
      <w:r w:rsidRPr="005136D1">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5136D1" w:rsidRDefault="00263D42" w:rsidP="00263D42">
      <w:pPr>
        <w:spacing w:after="0" w:line="240" w:lineRule="auto"/>
        <w:ind w:firstLine="680"/>
        <w:jc w:val="both"/>
        <w:rPr>
          <w:szCs w:val="24"/>
        </w:rPr>
      </w:pPr>
      <w:r w:rsidRPr="005136D1">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5136D1" w:rsidRDefault="00263D42" w:rsidP="00263D42">
      <w:pPr>
        <w:spacing w:after="0" w:line="240" w:lineRule="auto"/>
        <w:ind w:firstLine="680"/>
        <w:jc w:val="both"/>
        <w:rPr>
          <w:szCs w:val="24"/>
        </w:rPr>
      </w:pPr>
      <w:r w:rsidRPr="005136D1">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5136D1" w:rsidRDefault="00263D42" w:rsidP="00263D42">
      <w:pPr>
        <w:spacing w:after="0" w:line="240" w:lineRule="auto"/>
        <w:ind w:firstLine="680"/>
        <w:jc w:val="both"/>
        <w:rPr>
          <w:szCs w:val="24"/>
        </w:rPr>
      </w:pPr>
      <w:r w:rsidRPr="005136D1">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5136D1" w:rsidRDefault="00263D42" w:rsidP="00263D42">
      <w:pPr>
        <w:spacing w:after="0" w:line="240" w:lineRule="auto"/>
        <w:ind w:firstLine="680"/>
        <w:jc w:val="both"/>
        <w:rPr>
          <w:szCs w:val="24"/>
        </w:rPr>
      </w:pPr>
      <w:r w:rsidRPr="005136D1">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5136D1" w:rsidRDefault="00263D42" w:rsidP="00263D42">
      <w:pPr>
        <w:spacing w:after="0" w:line="240" w:lineRule="auto"/>
        <w:ind w:firstLine="680"/>
        <w:jc w:val="both"/>
        <w:rPr>
          <w:szCs w:val="24"/>
        </w:rPr>
      </w:pPr>
      <w:r w:rsidRPr="005136D1">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5136D1" w:rsidRDefault="00263D42" w:rsidP="00263D42">
      <w:pPr>
        <w:spacing w:after="0" w:line="240" w:lineRule="auto"/>
        <w:ind w:firstLine="680"/>
        <w:jc w:val="both"/>
        <w:rPr>
          <w:szCs w:val="24"/>
        </w:rPr>
      </w:pPr>
      <w:r w:rsidRPr="005136D1">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5136D1" w:rsidRDefault="00263D42">
      <w:r w:rsidRPr="005136D1">
        <w:lastRenderedPageBreak/>
        <w:br w:type="page"/>
      </w:r>
    </w:p>
    <w:p w14:paraId="2D66B21F" w14:textId="77777777" w:rsidR="00263D42" w:rsidRPr="005136D1" w:rsidRDefault="00263D42" w:rsidP="00263D42">
      <w:pPr>
        <w:pStyle w:val="2"/>
        <w:jc w:val="both"/>
      </w:pPr>
      <w:bookmarkStart w:id="51" w:name="_Toc159407618"/>
      <w:r w:rsidRPr="005136D1">
        <w:lastRenderedPageBreak/>
        <w:t>Глава 5. Положение о подготовке документации по планировке территории.</w:t>
      </w:r>
      <w:bookmarkEnd w:id="51"/>
    </w:p>
    <w:p w14:paraId="57CC09C8" w14:textId="77777777" w:rsidR="00263D42" w:rsidRPr="005136D1" w:rsidRDefault="00263D42" w:rsidP="00263D42">
      <w:pPr>
        <w:spacing w:after="0" w:line="240" w:lineRule="auto"/>
        <w:ind w:firstLine="680"/>
        <w:jc w:val="both"/>
      </w:pPr>
    </w:p>
    <w:p w14:paraId="49A0122D" w14:textId="77777777" w:rsidR="00263D42" w:rsidRPr="005136D1" w:rsidRDefault="00263D42" w:rsidP="00263D42">
      <w:pPr>
        <w:pStyle w:val="4"/>
        <w:jc w:val="both"/>
        <w:rPr>
          <w:b w:val="0"/>
        </w:rPr>
      </w:pPr>
      <w:bookmarkStart w:id="52" w:name="_Toc159407619"/>
      <w:r w:rsidRPr="005136D1">
        <w:t>Статья 21. Общие положения о планировке территории.</w:t>
      </w:r>
      <w:bookmarkEnd w:id="52"/>
    </w:p>
    <w:p w14:paraId="1CE61DFE" w14:textId="77777777" w:rsidR="00263D42" w:rsidRPr="005136D1" w:rsidRDefault="00263D42" w:rsidP="00263D42">
      <w:pPr>
        <w:spacing w:after="0" w:line="240" w:lineRule="auto"/>
        <w:ind w:firstLine="680"/>
        <w:jc w:val="both"/>
      </w:pPr>
      <w:r w:rsidRPr="005136D1">
        <w:rPr>
          <w:rStyle w:val="nobr"/>
        </w:rPr>
        <w:t> </w:t>
      </w:r>
    </w:p>
    <w:p w14:paraId="4319645A" w14:textId="77777777" w:rsidR="00263D42" w:rsidRPr="005136D1" w:rsidRDefault="00263D42" w:rsidP="00263D42">
      <w:pPr>
        <w:spacing w:after="0" w:line="240" w:lineRule="auto"/>
        <w:ind w:firstLine="680"/>
        <w:jc w:val="both"/>
        <w:rPr>
          <w:b/>
          <w:szCs w:val="24"/>
        </w:rPr>
      </w:pPr>
    </w:p>
    <w:p w14:paraId="402BAAAF" w14:textId="77777777" w:rsidR="00263D42" w:rsidRPr="005136D1" w:rsidRDefault="00263D42" w:rsidP="00263D42">
      <w:pPr>
        <w:spacing w:after="0" w:line="240" w:lineRule="auto"/>
        <w:ind w:firstLine="680"/>
        <w:jc w:val="both"/>
        <w:rPr>
          <w:szCs w:val="24"/>
        </w:rPr>
      </w:pPr>
      <w:r w:rsidRPr="005136D1">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5136D1" w:rsidRDefault="00263D42" w:rsidP="00263D42">
      <w:pPr>
        <w:widowControl w:val="0"/>
        <w:autoSpaceDE w:val="0"/>
        <w:autoSpaceDN w:val="0"/>
        <w:spacing w:after="0" w:line="240" w:lineRule="auto"/>
        <w:ind w:firstLine="680"/>
        <w:jc w:val="both"/>
        <w:rPr>
          <w:szCs w:val="24"/>
        </w:rPr>
      </w:pPr>
      <w:r w:rsidRPr="005136D1">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5136D1" w:rsidRDefault="00263D42" w:rsidP="00263D42">
      <w:pPr>
        <w:spacing w:after="0" w:line="240" w:lineRule="auto"/>
        <w:ind w:firstLine="680"/>
        <w:jc w:val="both"/>
        <w:rPr>
          <w:szCs w:val="24"/>
        </w:rPr>
      </w:pPr>
      <w:r w:rsidRPr="005136D1">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5136D1" w:rsidRDefault="00263D42" w:rsidP="00263D42">
      <w:pPr>
        <w:spacing w:after="0" w:line="240" w:lineRule="auto"/>
        <w:ind w:firstLine="680"/>
        <w:jc w:val="both"/>
        <w:rPr>
          <w:szCs w:val="24"/>
        </w:rPr>
      </w:pPr>
      <w:r w:rsidRPr="005136D1">
        <w:rPr>
          <w:szCs w:val="24"/>
        </w:rPr>
        <w:t>2) необходимы установление, изменение или отмена красных линий;</w:t>
      </w:r>
    </w:p>
    <w:p w14:paraId="10795649" w14:textId="77777777" w:rsidR="00263D42" w:rsidRPr="005136D1" w:rsidRDefault="00263D42" w:rsidP="00263D42">
      <w:pPr>
        <w:spacing w:after="0" w:line="240" w:lineRule="auto"/>
        <w:ind w:firstLine="680"/>
        <w:jc w:val="both"/>
        <w:rPr>
          <w:szCs w:val="24"/>
        </w:rPr>
      </w:pPr>
      <w:r w:rsidRPr="005136D1">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5136D1" w:rsidRDefault="00263D42" w:rsidP="00263D42">
      <w:pPr>
        <w:spacing w:after="0" w:line="240" w:lineRule="auto"/>
        <w:ind w:firstLine="680"/>
        <w:jc w:val="both"/>
        <w:rPr>
          <w:szCs w:val="24"/>
        </w:rPr>
      </w:pPr>
      <w:r w:rsidRPr="005136D1">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5136D1" w:rsidRDefault="00263D42" w:rsidP="00263D42">
      <w:pPr>
        <w:spacing w:after="0" w:line="240" w:lineRule="auto"/>
        <w:ind w:firstLine="680"/>
        <w:jc w:val="both"/>
        <w:rPr>
          <w:szCs w:val="24"/>
        </w:rPr>
      </w:pPr>
      <w:r w:rsidRPr="005136D1">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5136D1" w:rsidRDefault="00263D42" w:rsidP="00263D42">
      <w:pPr>
        <w:spacing w:after="0" w:line="240" w:lineRule="auto"/>
        <w:ind w:firstLine="680"/>
        <w:jc w:val="both"/>
        <w:rPr>
          <w:szCs w:val="24"/>
        </w:rPr>
      </w:pPr>
      <w:r w:rsidRPr="005136D1">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5136D1" w:rsidRDefault="00263D42" w:rsidP="00263D42">
      <w:pPr>
        <w:spacing w:after="0" w:line="240" w:lineRule="auto"/>
        <w:ind w:firstLine="680"/>
        <w:jc w:val="both"/>
        <w:rPr>
          <w:szCs w:val="24"/>
        </w:rPr>
      </w:pPr>
      <w:r w:rsidRPr="005136D1">
        <w:rPr>
          <w:szCs w:val="24"/>
        </w:rPr>
        <w:t>7) планируется осуществление комплексного развития территории;</w:t>
      </w:r>
    </w:p>
    <w:p w14:paraId="740C8A85" w14:textId="77777777" w:rsidR="00263D42" w:rsidRPr="005136D1" w:rsidRDefault="00263D42" w:rsidP="00263D42">
      <w:pPr>
        <w:spacing w:after="0" w:line="240" w:lineRule="auto"/>
        <w:ind w:firstLine="680"/>
        <w:jc w:val="both"/>
        <w:rPr>
          <w:szCs w:val="24"/>
        </w:rPr>
      </w:pPr>
      <w:r w:rsidRPr="005136D1">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5136D1" w:rsidRDefault="00263D42" w:rsidP="00263D42">
      <w:pPr>
        <w:spacing w:after="0" w:line="240" w:lineRule="auto"/>
        <w:ind w:firstLine="680"/>
        <w:jc w:val="both"/>
        <w:rPr>
          <w:szCs w:val="24"/>
        </w:rPr>
      </w:pPr>
      <w:r w:rsidRPr="005136D1">
        <w:rPr>
          <w:rStyle w:val="blk"/>
          <w:szCs w:val="24"/>
        </w:rPr>
        <w:t>3. Видами документации по планировке территории являются:</w:t>
      </w:r>
    </w:p>
    <w:p w14:paraId="2BC736DD" w14:textId="77777777" w:rsidR="00263D42" w:rsidRPr="005136D1" w:rsidRDefault="00263D42" w:rsidP="00263D42">
      <w:pPr>
        <w:spacing w:after="0" w:line="240" w:lineRule="auto"/>
        <w:ind w:firstLine="680"/>
        <w:jc w:val="both"/>
        <w:rPr>
          <w:szCs w:val="24"/>
        </w:rPr>
      </w:pPr>
      <w:r w:rsidRPr="005136D1">
        <w:rPr>
          <w:rStyle w:val="blk"/>
          <w:szCs w:val="24"/>
        </w:rPr>
        <w:t>1) проект планировки территории;</w:t>
      </w:r>
    </w:p>
    <w:p w14:paraId="14907EF9" w14:textId="77777777" w:rsidR="00263D42" w:rsidRPr="005136D1" w:rsidRDefault="00263D42" w:rsidP="00263D42">
      <w:pPr>
        <w:spacing w:after="0" w:line="240" w:lineRule="auto"/>
        <w:ind w:firstLine="680"/>
        <w:jc w:val="both"/>
        <w:rPr>
          <w:szCs w:val="24"/>
        </w:rPr>
      </w:pPr>
      <w:r w:rsidRPr="005136D1">
        <w:rPr>
          <w:rStyle w:val="blk"/>
          <w:szCs w:val="24"/>
        </w:rPr>
        <w:t>2) проект межевания территории.</w:t>
      </w:r>
    </w:p>
    <w:p w14:paraId="0663E343" w14:textId="77777777" w:rsidR="00263D42" w:rsidRPr="005136D1" w:rsidRDefault="00263D42" w:rsidP="00263D42">
      <w:pPr>
        <w:spacing w:after="0" w:line="240" w:lineRule="auto"/>
        <w:ind w:firstLine="680"/>
        <w:jc w:val="both"/>
        <w:rPr>
          <w:szCs w:val="24"/>
        </w:rPr>
      </w:pPr>
      <w:r w:rsidRPr="005136D1">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5136D1">
          <w:rPr>
            <w:szCs w:val="24"/>
          </w:rPr>
          <w:t>частью 2 статьи 43</w:t>
        </w:r>
      </w:hyperlink>
      <w:r w:rsidRPr="005136D1">
        <w:rPr>
          <w:szCs w:val="24"/>
        </w:rPr>
        <w:t>Градостроительного  Кодекса.</w:t>
      </w:r>
    </w:p>
    <w:p w14:paraId="41123BC9"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5136D1">
          <w:rPr>
            <w:rStyle w:val="ad"/>
            <w:color w:val="auto"/>
            <w:szCs w:val="24"/>
            <w:u w:val="none"/>
          </w:rPr>
          <w:t>частью 4</w:t>
        </w:r>
      </w:hyperlink>
      <w:r w:rsidRPr="005136D1">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5136D1" w:rsidRDefault="00263D42" w:rsidP="00263D42">
      <w:pPr>
        <w:spacing w:after="0" w:line="240" w:lineRule="auto"/>
        <w:ind w:firstLine="680"/>
        <w:jc w:val="both"/>
        <w:rPr>
          <w:szCs w:val="24"/>
        </w:rPr>
      </w:pPr>
      <w:r w:rsidRPr="005136D1">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5136D1" w:rsidRDefault="00263D42" w:rsidP="00263D42">
      <w:pPr>
        <w:spacing w:after="0" w:line="240" w:lineRule="auto"/>
        <w:ind w:firstLine="680"/>
        <w:jc w:val="both"/>
        <w:rPr>
          <w:szCs w:val="24"/>
        </w:rPr>
      </w:pPr>
      <w:r w:rsidRPr="005136D1">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5136D1" w:rsidRDefault="00263D42" w:rsidP="00263D42">
      <w:pPr>
        <w:spacing w:after="0" w:line="240" w:lineRule="auto"/>
        <w:ind w:firstLine="680"/>
        <w:jc w:val="both"/>
        <w:rPr>
          <w:szCs w:val="24"/>
        </w:rPr>
      </w:pPr>
      <w:r w:rsidRPr="005136D1">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5136D1" w:rsidRDefault="00263D42" w:rsidP="00263D42">
      <w:pPr>
        <w:spacing w:after="0" w:line="240" w:lineRule="auto"/>
        <w:ind w:firstLine="680"/>
        <w:jc w:val="both"/>
        <w:rPr>
          <w:szCs w:val="24"/>
        </w:rPr>
      </w:pPr>
      <w:r w:rsidRPr="005136D1">
        <w:rPr>
          <w:szCs w:val="24"/>
        </w:rPr>
        <w:t>9. Подготовка графической части документации по планировке территории осуществляется:</w:t>
      </w:r>
    </w:p>
    <w:p w14:paraId="1AC17893" w14:textId="77777777" w:rsidR="00263D42" w:rsidRPr="005136D1" w:rsidRDefault="00263D42" w:rsidP="00263D42">
      <w:pPr>
        <w:spacing w:after="0" w:line="240" w:lineRule="auto"/>
        <w:ind w:firstLine="680"/>
        <w:jc w:val="both"/>
        <w:rPr>
          <w:szCs w:val="24"/>
        </w:rPr>
      </w:pPr>
      <w:r w:rsidRPr="005136D1">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5136D1" w:rsidRDefault="00263D42" w:rsidP="00263D42">
      <w:pPr>
        <w:spacing w:after="0" w:line="240" w:lineRule="auto"/>
        <w:ind w:firstLine="680"/>
        <w:jc w:val="both"/>
        <w:rPr>
          <w:szCs w:val="24"/>
        </w:rPr>
      </w:pPr>
      <w:r w:rsidRPr="005136D1">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5136D1" w:rsidRDefault="00263D42" w:rsidP="00263D42">
      <w:pPr>
        <w:spacing w:after="0" w:line="240" w:lineRule="auto"/>
        <w:ind w:firstLine="680"/>
        <w:jc w:val="both"/>
        <w:rPr>
          <w:szCs w:val="24"/>
        </w:rPr>
      </w:pPr>
      <w:r w:rsidRPr="005136D1">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AEFDE6E" w:rsidR="00263D42" w:rsidRPr="005136D1" w:rsidRDefault="00263D42" w:rsidP="00263D42">
      <w:pPr>
        <w:spacing w:after="0" w:line="240" w:lineRule="auto"/>
        <w:ind w:firstLine="680"/>
        <w:jc w:val="both"/>
        <w:rPr>
          <w:szCs w:val="24"/>
        </w:rPr>
      </w:pPr>
      <w:r w:rsidRPr="005136D1">
        <w:rPr>
          <w:szCs w:val="24"/>
        </w:rPr>
        <w:t xml:space="preserve">11. </w:t>
      </w:r>
      <w:r w:rsidRPr="005136D1">
        <w:rPr>
          <w:rFonts w:cs="Calibri"/>
          <w:szCs w:val="20"/>
        </w:rPr>
        <w:t xml:space="preserve">Таким образом, деятельность по устойчивому развитию территории </w:t>
      </w:r>
      <w:r w:rsidR="002423DE" w:rsidRPr="005136D1">
        <w:rPr>
          <w:rFonts w:cs="Calibri"/>
          <w:szCs w:val="20"/>
        </w:rPr>
        <w:t>Нижнебаканского</w:t>
      </w:r>
      <w:r w:rsidRPr="005136D1">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5136D1" w:rsidRDefault="00263D42" w:rsidP="00263D42">
      <w:pPr>
        <w:spacing w:after="0" w:line="240" w:lineRule="auto"/>
        <w:ind w:firstLine="680"/>
        <w:jc w:val="both"/>
        <w:rPr>
          <w:szCs w:val="24"/>
        </w:rPr>
      </w:pPr>
    </w:p>
    <w:p w14:paraId="6C1C1DFA" w14:textId="77777777" w:rsidR="00263D42" w:rsidRPr="005136D1" w:rsidRDefault="00263D42" w:rsidP="00263D42">
      <w:pPr>
        <w:pStyle w:val="4"/>
        <w:jc w:val="both"/>
        <w:rPr>
          <w:b w:val="0"/>
        </w:rPr>
      </w:pPr>
      <w:bookmarkStart w:id="53" w:name="_Toc159407620"/>
      <w:r w:rsidRPr="005136D1">
        <w:t>Статья 22. Инженерные изыскания для подготовки документации по</w:t>
      </w:r>
      <w:r w:rsidRPr="005136D1">
        <w:rPr>
          <w:b w:val="0"/>
        </w:rPr>
        <w:t xml:space="preserve"> </w:t>
      </w:r>
      <w:r w:rsidRPr="005136D1">
        <w:t>планировке территории.</w:t>
      </w:r>
      <w:bookmarkEnd w:id="53"/>
    </w:p>
    <w:p w14:paraId="0DB6F6F6" w14:textId="77777777" w:rsidR="00263D42" w:rsidRPr="005136D1" w:rsidRDefault="00263D42" w:rsidP="00263D42">
      <w:pPr>
        <w:spacing w:after="0" w:line="240" w:lineRule="auto"/>
        <w:ind w:firstLine="680"/>
        <w:jc w:val="both"/>
        <w:rPr>
          <w:b/>
          <w:szCs w:val="24"/>
        </w:rPr>
      </w:pPr>
    </w:p>
    <w:p w14:paraId="3F2CE7A6" w14:textId="77777777" w:rsidR="00263D42" w:rsidRPr="005136D1" w:rsidRDefault="00263D42" w:rsidP="00263D42">
      <w:pPr>
        <w:spacing w:after="0" w:line="240" w:lineRule="auto"/>
        <w:ind w:firstLine="680"/>
        <w:jc w:val="both"/>
        <w:rPr>
          <w:szCs w:val="24"/>
        </w:rPr>
      </w:pPr>
      <w:r w:rsidRPr="005136D1">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5136D1" w:rsidRDefault="00263D42" w:rsidP="00263D42">
      <w:pPr>
        <w:spacing w:after="0" w:line="240" w:lineRule="auto"/>
        <w:ind w:firstLine="680"/>
        <w:jc w:val="both"/>
        <w:rPr>
          <w:szCs w:val="24"/>
        </w:rPr>
      </w:pPr>
      <w:r w:rsidRPr="005136D1">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5136D1" w:rsidRDefault="00263D42" w:rsidP="00263D42">
      <w:pPr>
        <w:spacing w:after="0" w:line="240" w:lineRule="auto"/>
        <w:ind w:firstLine="680"/>
        <w:jc w:val="both"/>
        <w:rPr>
          <w:szCs w:val="24"/>
        </w:rPr>
      </w:pPr>
      <w:r w:rsidRPr="005136D1">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5136D1" w:rsidRDefault="00263D42" w:rsidP="00263D42">
      <w:pPr>
        <w:spacing w:after="0" w:line="240" w:lineRule="auto"/>
        <w:ind w:firstLine="680"/>
        <w:jc w:val="both"/>
        <w:rPr>
          <w:szCs w:val="24"/>
        </w:rPr>
      </w:pPr>
      <w:r w:rsidRPr="005136D1">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5136D1" w:rsidRDefault="00263D42" w:rsidP="00263D42">
      <w:pPr>
        <w:spacing w:after="0" w:line="240" w:lineRule="auto"/>
        <w:ind w:firstLine="680"/>
        <w:jc w:val="both"/>
        <w:rPr>
          <w:szCs w:val="24"/>
        </w:rPr>
      </w:pPr>
      <w:r w:rsidRPr="005136D1">
        <w:rPr>
          <w:szCs w:val="24"/>
        </w:rPr>
        <w:lastRenderedPageBreak/>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5136D1" w:rsidRDefault="00263D42" w:rsidP="00263D42">
      <w:pPr>
        <w:spacing w:after="0" w:line="240" w:lineRule="auto"/>
        <w:ind w:firstLine="680"/>
        <w:jc w:val="both"/>
        <w:rPr>
          <w:szCs w:val="24"/>
        </w:rPr>
      </w:pPr>
      <w:r w:rsidRPr="005136D1">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5136D1" w:rsidRDefault="00263D42" w:rsidP="00263D42">
      <w:pPr>
        <w:spacing w:after="0" w:line="240" w:lineRule="auto"/>
        <w:ind w:firstLine="680"/>
        <w:jc w:val="both"/>
        <w:rPr>
          <w:szCs w:val="24"/>
        </w:rPr>
      </w:pPr>
      <w:r w:rsidRPr="005136D1">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5136D1" w:rsidRDefault="00263D42" w:rsidP="00263D42">
      <w:pPr>
        <w:spacing w:after="0" w:line="240" w:lineRule="auto"/>
        <w:ind w:firstLine="680"/>
        <w:jc w:val="both"/>
        <w:rPr>
          <w:szCs w:val="24"/>
        </w:rPr>
      </w:pPr>
      <w:r w:rsidRPr="005136D1">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5136D1" w:rsidRDefault="00263D42" w:rsidP="00263D42">
      <w:pPr>
        <w:spacing w:after="0" w:line="240" w:lineRule="auto"/>
        <w:ind w:firstLine="680"/>
        <w:jc w:val="both"/>
        <w:rPr>
          <w:szCs w:val="24"/>
        </w:rPr>
      </w:pPr>
      <w:r w:rsidRPr="005136D1">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5136D1" w:rsidRDefault="00263D42" w:rsidP="00263D42">
      <w:pPr>
        <w:spacing w:after="0" w:line="240" w:lineRule="auto"/>
        <w:ind w:firstLine="680"/>
        <w:jc w:val="both"/>
        <w:rPr>
          <w:szCs w:val="24"/>
        </w:rPr>
      </w:pPr>
    </w:p>
    <w:p w14:paraId="3A2D2BBF" w14:textId="77777777" w:rsidR="00263D42" w:rsidRPr="005136D1" w:rsidRDefault="00263D42" w:rsidP="00263D42">
      <w:pPr>
        <w:pStyle w:val="4"/>
        <w:jc w:val="both"/>
        <w:rPr>
          <w:b w:val="0"/>
        </w:rPr>
      </w:pPr>
      <w:bookmarkStart w:id="54" w:name="_Toc159407621"/>
      <w:r w:rsidRPr="005136D1">
        <w:t>Статья 23. Проекты планировки территории.</w:t>
      </w:r>
      <w:bookmarkEnd w:id="54"/>
    </w:p>
    <w:p w14:paraId="71F42243" w14:textId="77777777" w:rsidR="00263D42" w:rsidRPr="005136D1" w:rsidRDefault="00263D42" w:rsidP="00263D42">
      <w:pPr>
        <w:spacing w:after="0" w:line="240" w:lineRule="auto"/>
        <w:ind w:firstLine="680"/>
        <w:jc w:val="both"/>
        <w:rPr>
          <w:b/>
          <w:szCs w:val="24"/>
        </w:rPr>
      </w:pPr>
    </w:p>
    <w:p w14:paraId="3DD3696A" w14:textId="77777777" w:rsidR="00263D42" w:rsidRPr="005136D1" w:rsidRDefault="00263D42" w:rsidP="00263D42">
      <w:pPr>
        <w:spacing w:after="0" w:line="240" w:lineRule="auto"/>
        <w:ind w:firstLine="680"/>
        <w:jc w:val="both"/>
        <w:rPr>
          <w:szCs w:val="24"/>
        </w:rPr>
      </w:pPr>
      <w:r w:rsidRPr="005136D1">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5136D1" w:rsidRDefault="00263D42" w:rsidP="00263D42">
      <w:pPr>
        <w:spacing w:after="0" w:line="240" w:lineRule="auto"/>
        <w:ind w:firstLine="680"/>
        <w:jc w:val="both"/>
        <w:rPr>
          <w:szCs w:val="24"/>
        </w:rPr>
      </w:pPr>
      <w:r w:rsidRPr="005136D1">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5136D1" w:rsidRDefault="00263D42" w:rsidP="00263D42">
      <w:pPr>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5136D1" w:rsidRDefault="00263D42" w:rsidP="00263D42">
      <w:pPr>
        <w:spacing w:after="0" w:line="240" w:lineRule="auto"/>
        <w:ind w:firstLine="680"/>
        <w:jc w:val="both"/>
        <w:rPr>
          <w:b/>
          <w:i/>
          <w:szCs w:val="24"/>
        </w:rPr>
      </w:pPr>
    </w:p>
    <w:p w14:paraId="37E3EE8A" w14:textId="77777777" w:rsidR="00263D42" w:rsidRPr="005136D1" w:rsidRDefault="00263D42" w:rsidP="00263D42">
      <w:pPr>
        <w:pStyle w:val="4"/>
        <w:jc w:val="both"/>
        <w:rPr>
          <w:b w:val="0"/>
        </w:rPr>
      </w:pPr>
      <w:bookmarkStart w:id="55" w:name="_Toc159407622"/>
      <w:r w:rsidRPr="005136D1">
        <w:t>Статья 24. Проекты межевания территорий.</w:t>
      </w:r>
      <w:bookmarkEnd w:id="55"/>
    </w:p>
    <w:p w14:paraId="3E42F402" w14:textId="77777777" w:rsidR="00263D42" w:rsidRPr="005136D1" w:rsidRDefault="00263D42" w:rsidP="00263D42">
      <w:pPr>
        <w:spacing w:after="0" w:line="240" w:lineRule="auto"/>
        <w:ind w:firstLine="680"/>
        <w:jc w:val="both"/>
        <w:rPr>
          <w:b/>
          <w:i/>
          <w:szCs w:val="24"/>
        </w:rPr>
      </w:pPr>
    </w:p>
    <w:p w14:paraId="2997BC55"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lastRenderedPageBreak/>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5) границы публичных сервитутов.</w:t>
      </w:r>
    </w:p>
    <w:p w14:paraId="5050F55F"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lastRenderedPageBreak/>
        <w:t>2) границы зон с особыми условиями использования территорий;</w:t>
      </w:r>
    </w:p>
    <w:p w14:paraId="2C76DB2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5136D1" w:rsidRDefault="00263D42" w:rsidP="00263D42">
      <w:pPr>
        <w:spacing w:after="0" w:line="240" w:lineRule="auto"/>
        <w:ind w:firstLine="680"/>
        <w:jc w:val="both"/>
        <w:rPr>
          <w:szCs w:val="24"/>
        </w:rPr>
      </w:pPr>
    </w:p>
    <w:p w14:paraId="767FF452" w14:textId="77777777" w:rsidR="00263D42" w:rsidRPr="005136D1" w:rsidRDefault="00263D42" w:rsidP="00263D42">
      <w:pPr>
        <w:spacing w:after="0" w:line="240" w:lineRule="auto"/>
        <w:ind w:firstLine="680"/>
        <w:jc w:val="both"/>
        <w:rPr>
          <w:b/>
        </w:rPr>
      </w:pPr>
    </w:p>
    <w:p w14:paraId="25CCF6FC" w14:textId="77777777" w:rsidR="00263D42" w:rsidRPr="005136D1" w:rsidRDefault="00263D42" w:rsidP="00263D42">
      <w:pPr>
        <w:pStyle w:val="4"/>
        <w:jc w:val="both"/>
        <w:rPr>
          <w:b w:val="0"/>
        </w:rPr>
      </w:pPr>
      <w:bookmarkStart w:id="56" w:name="_Toc159407623"/>
      <w:r w:rsidRPr="005136D1">
        <w:t>Статья 25. Особенности подготовки документации по планировке территории.</w:t>
      </w:r>
      <w:bookmarkEnd w:id="56"/>
      <w:r w:rsidRPr="005136D1">
        <w:t xml:space="preserve"> </w:t>
      </w:r>
    </w:p>
    <w:p w14:paraId="432BEB80" w14:textId="77777777" w:rsidR="00263D42" w:rsidRPr="005136D1" w:rsidRDefault="00263D42" w:rsidP="00263D42">
      <w:pPr>
        <w:spacing w:after="0" w:line="240" w:lineRule="auto"/>
        <w:ind w:firstLine="680"/>
        <w:jc w:val="both"/>
      </w:pPr>
    </w:p>
    <w:p w14:paraId="06F6720F" w14:textId="77777777" w:rsidR="00263D42" w:rsidRPr="005136D1" w:rsidRDefault="00263D42" w:rsidP="00263D42">
      <w:pPr>
        <w:spacing w:after="0" w:line="240" w:lineRule="auto"/>
        <w:ind w:firstLine="680"/>
        <w:jc w:val="both"/>
        <w:rPr>
          <w:szCs w:val="24"/>
        </w:rPr>
      </w:pPr>
      <w:r w:rsidRPr="005136D1">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5136D1" w:rsidRDefault="00263D42" w:rsidP="00263D42">
      <w:pPr>
        <w:spacing w:after="0" w:line="240" w:lineRule="auto"/>
        <w:ind w:firstLine="680"/>
        <w:jc w:val="both"/>
        <w:rPr>
          <w:szCs w:val="24"/>
        </w:rPr>
      </w:pPr>
      <w:r w:rsidRPr="005136D1">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5136D1" w:rsidRDefault="00263D42" w:rsidP="00263D42">
      <w:pPr>
        <w:spacing w:after="0" w:line="240" w:lineRule="auto"/>
        <w:ind w:firstLine="680"/>
        <w:jc w:val="both"/>
        <w:rPr>
          <w:szCs w:val="24"/>
        </w:rPr>
      </w:pPr>
      <w:r w:rsidRPr="005136D1">
        <w:rPr>
          <w:rStyle w:val="blk"/>
          <w:szCs w:val="24"/>
        </w:rPr>
        <w:t>1) лицами, с которыми заключены договоры о комплексном развитии территории;</w:t>
      </w:r>
    </w:p>
    <w:p w14:paraId="120F054C" w14:textId="77777777" w:rsidR="00263D42" w:rsidRPr="005136D1" w:rsidRDefault="00263D42" w:rsidP="00263D42">
      <w:pPr>
        <w:spacing w:after="0" w:line="240" w:lineRule="auto"/>
        <w:ind w:firstLine="680"/>
        <w:jc w:val="both"/>
        <w:rPr>
          <w:szCs w:val="24"/>
        </w:rPr>
      </w:pPr>
      <w:r w:rsidRPr="005136D1">
        <w:rPr>
          <w:rStyle w:val="blk"/>
          <w:szCs w:val="24"/>
        </w:rPr>
        <w:lastRenderedPageBreak/>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5136D1">
          <w:rPr>
            <w:rStyle w:val="ad"/>
            <w:color w:val="auto"/>
            <w:szCs w:val="24"/>
            <w:u w:val="none"/>
          </w:rPr>
          <w:t>части 12</w:t>
        </w:r>
      </w:hyperlink>
      <w:r w:rsidRPr="005136D1">
        <w:rPr>
          <w:rStyle w:val="ad"/>
          <w:color w:val="auto"/>
          <w:szCs w:val="24"/>
          <w:u w:val="none"/>
        </w:rPr>
        <w:t>.12</w:t>
      </w:r>
      <w:r w:rsidRPr="005136D1">
        <w:rPr>
          <w:rStyle w:val="blk"/>
          <w:szCs w:val="24"/>
        </w:rPr>
        <w:t xml:space="preserve"> </w:t>
      </w:r>
      <w:r w:rsidRPr="005136D1">
        <w:rPr>
          <w:szCs w:val="24"/>
        </w:rPr>
        <w:t>статьи 45 Градостроительного Кодекса Российской Федерации</w:t>
      </w:r>
      <w:r w:rsidRPr="005136D1">
        <w:rPr>
          <w:rStyle w:val="blk"/>
          <w:szCs w:val="24"/>
        </w:rPr>
        <w:t>);</w:t>
      </w:r>
    </w:p>
    <w:p w14:paraId="654AFB7D" w14:textId="77777777" w:rsidR="00263D42" w:rsidRPr="005136D1" w:rsidRDefault="00263D42" w:rsidP="00263D42">
      <w:pPr>
        <w:spacing w:after="0" w:line="240" w:lineRule="auto"/>
        <w:ind w:firstLine="680"/>
        <w:jc w:val="both"/>
        <w:rPr>
          <w:szCs w:val="24"/>
        </w:rPr>
      </w:pPr>
      <w:r w:rsidRPr="005136D1">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5136D1">
          <w:rPr>
            <w:rStyle w:val="ad"/>
            <w:color w:val="auto"/>
            <w:szCs w:val="24"/>
            <w:u w:val="none"/>
          </w:rPr>
          <w:t>части 12</w:t>
        </w:r>
      </w:hyperlink>
      <w:r w:rsidRPr="005136D1">
        <w:rPr>
          <w:rStyle w:val="ad"/>
          <w:color w:val="auto"/>
          <w:szCs w:val="24"/>
          <w:u w:val="none"/>
        </w:rPr>
        <w:t>.12</w:t>
      </w:r>
      <w:r w:rsidRPr="005136D1">
        <w:rPr>
          <w:rStyle w:val="blk"/>
          <w:szCs w:val="24"/>
        </w:rPr>
        <w:t xml:space="preserve"> </w:t>
      </w:r>
      <w:r w:rsidRPr="005136D1">
        <w:rPr>
          <w:szCs w:val="24"/>
        </w:rPr>
        <w:t>статьи 45 Градостроительного Кодекса Российской Федерации</w:t>
      </w:r>
      <w:r w:rsidRPr="005136D1">
        <w:rPr>
          <w:rStyle w:val="blk"/>
          <w:szCs w:val="24"/>
        </w:rPr>
        <w:t>;</w:t>
      </w:r>
    </w:p>
    <w:p w14:paraId="089EE42C" w14:textId="77777777" w:rsidR="00263D42" w:rsidRPr="005136D1" w:rsidRDefault="00263D42" w:rsidP="00263D42">
      <w:pPr>
        <w:spacing w:after="0" w:line="240" w:lineRule="auto"/>
        <w:ind w:firstLine="680"/>
        <w:jc w:val="both"/>
        <w:rPr>
          <w:szCs w:val="24"/>
        </w:rPr>
      </w:pPr>
      <w:r w:rsidRPr="005136D1">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5136D1" w:rsidRDefault="00263D42" w:rsidP="00263D42">
      <w:pPr>
        <w:spacing w:after="0" w:line="240" w:lineRule="auto"/>
        <w:ind w:firstLine="680"/>
        <w:jc w:val="both"/>
        <w:rPr>
          <w:szCs w:val="24"/>
        </w:rPr>
      </w:pPr>
      <w:r w:rsidRPr="005136D1">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5136D1" w:rsidRDefault="00263D42" w:rsidP="00263D42">
      <w:pPr>
        <w:spacing w:after="0" w:line="240" w:lineRule="auto"/>
        <w:ind w:firstLine="680"/>
        <w:jc w:val="both"/>
        <w:rPr>
          <w:rStyle w:val="blk"/>
          <w:szCs w:val="24"/>
        </w:rPr>
      </w:pPr>
      <w:r w:rsidRPr="005136D1">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5136D1" w:rsidRDefault="00263D42" w:rsidP="00263D42">
      <w:pPr>
        <w:spacing w:after="0" w:line="240" w:lineRule="auto"/>
        <w:ind w:firstLine="680"/>
        <w:jc w:val="both"/>
        <w:rPr>
          <w:rStyle w:val="blk"/>
          <w:szCs w:val="24"/>
        </w:rPr>
      </w:pPr>
      <w:r w:rsidRPr="005136D1">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5136D1" w:rsidRDefault="00263D42" w:rsidP="00263D42">
      <w:pPr>
        <w:spacing w:after="0" w:line="240" w:lineRule="auto"/>
        <w:ind w:firstLine="680"/>
        <w:jc w:val="both"/>
        <w:rPr>
          <w:rStyle w:val="blk"/>
          <w:szCs w:val="24"/>
        </w:rPr>
      </w:pPr>
      <w:r w:rsidRPr="005136D1">
        <w:rPr>
          <w:rStyle w:val="blk"/>
          <w:szCs w:val="24"/>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w:t>
      </w:r>
      <w:r w:rsidRPr="005136D1">
        <w:rPr>
          <w:rStyle w:val="blk"/>
          <w:szCs w:val="24"/>
        </w:rPr>
        <w:lastRenderedPageBreak/>
        <w:t>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5136D1" w:rsidRDefault="00263D42" w:rsidP="00263D42">
      <w:pPr>
        <w:spacing w:after="0" w:line="240" w:lineRule="auto"/>
        <w:ind w:firstLine="680"/>
        <w:jc w:val="both"/>
        <w:rPr>
          <w:rStyle w:val="blk"/>
          <w:szCs w:val="24"/>
        </w:rPr>
      </w:pPr>
      <w:r w:rsidRPr="005136D1">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5136D1" w:rsidRDefault="00263D42" w:rsidP="00263D42">
      <w:pPr>
        <w:spacing w:after="0" w:line="240" w:lineRule="auto"/>
        <w:ind w:firstLine="680"/>
        <w:jc w:val="both"/>
        <w:rPr>
          <w:rStyle w:val="blk"/>
          <w:szCs w:val="24"/>
        </w:rPr>
      </w:pPr>
      <w:r w:rsidRPr="005136D1">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5136D1" w:rsidRDefault="00263D42" w:rsidP="00263D42">
      <w:pPr>
        <w:spacing w:after="0" w:line="240" w:lineRule="auto"/>
        <w:ind w:firstLine="680"/>
        <w:jc w:val="both"/>
        <w:rPr>
          <w:szCs w:val="24"/>
        </w:rPr>
      </w:pPr>
      <w:r w:rsidRPr="005136D1">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5136D1" w:rsidRDefault="00263D42" w:rsidP="00263D42">
      <w:pPr>
        <w:spacing w:after="0" w:line="240" w:lineRule="auto"/>
        <w:ind w:firstLine="680"/>
        <w:jc w:val="both"/>
        <w:rPr>
          <w:szCs w:val="24"/>
        </w:rPr>
      </w:pPr>
      <w:r w:rsidRPr="005136D1">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5136D1" w:rsidRDefault="00263D42" w:rsidP="00263D42">
      <w:pPr>
        <w:spacing w:after="0" w:line="240" w:lineRule="auto"/>
        <w:ind w:firstLine="680"/>
        <w:jc w:val="both"/>
        <w:rPr>
          <w:rStyle w:val="blk"/>
          <w:szCs w:val="24"/>
        </w:rPr>
      </w:pPr>
      <w:r w:rsidRPr="005136D1">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5136D1" w:rsidRDefault="00263D42" w:rsidP="00263D42">
      <w:pPr>
        <w:spacing w:after="0" w:line="240" w:lineRule="auto"/>
        <w:ind w:firstLine="680"/>
        <w:jc w:val="both"/>
        <w:rPr>
          <w:rStyle w:val="blk"/>
          <w:szCs w:val="24"/>
        </w:rPr>
      </w:pPr>
      <w:r w:rsidRPr="005136D1">
        <w:rPr>
          <w:rStyle w:val="blk"/>
          <w:szCs w:val="24"/>
        </w:rPr>
        <w:lastRenderedPageBreak/>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5136D1" w:rsidRDefault="00263D42" w:rsidP="00263D42">
      <w:pPr>
        <w:spacing w:after="0" w:line="240" w:lineRule="auto"/>
        <w:ind w:firstLine="680"/>
        <w:jc w:val="both"/>
        <w:rPr>
          <w:rStyle w:val="blk"/>
          <w:szCs w:val="24"/>
        </w:rPr>
      </w:pPr>
      <w:r w:rsidRPr="005136D1">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5136D1" w:rsidRDefault="00263D42" w:rsidP="00263D42">
      <w:pPr>
        <w:spacing w:after="0" w:line="240" w:lineRule="auto"/>
        <w:ind w:firstLine="680"/>
        <w:jc w:val="both"/>
        <w:rPr>
          <w:szCs w:val="24"/>
        </w:rPr>
      </w:pPr>
      <w:r w:rsidRPr="005136D1">
        <w:rPr>
          <w:szCs w:val="24"/>
        </w:rPr>
        <w:t>6.</w:t>
      </w:r>
      <w:r w:rsidRPr="005136D1">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5136D1">
        <w:rPr>
          <w:szCs w:val="24"/>
        </w:rPr>
        <w:t>статьей 45 Градостроительного Кодекса Российской Федерации</w:t>
      </w:r>
      <w:r w:rsidRPr="005136D1">
        <w:t xml:space="preserve">), предусматривающей размещение объектов федерального значения в областях, указанных в части 1 статьи 10 </w:t>
      </w:r>
      <w:r w:rsidRPr="005136D1">
        <w:rPr>
          <w:szCs w:val="24"/>
        </w:rPr>
        <w:t>статьей 45 Градостроительного Кодекса Российской Федерации</w:t>
      </w:r>
      <w:r w:rsidRPr="005136D1">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5136D1">
        <w:rPr>
          <w:szCs w:val="24"/>
        </w:rPr>
        <w:t>статьей 45 Градостроительного Кодекса Российской Федерации</w:t>
      </w:r>
      <w:r w:rsidRPr="005136D1">
        <w:t xml:space="preserve">, объектов местного значения муниципального района в областях, указанных в пункте 1 части 3 статьи 19 </w:t>
      </w:r>
      <w:r w:rsidRPr="005136D1">
        <w:rPr>
          <w:szCs w:val="24"/>
        </w:rPr>
        <w:t>статьей 45 Градостроительного Кодекса Российской Федерации</w:t>
      </w:r>
      <w:r w:rsidRPr="005136D1">
        <w:t xml:space="preserve">, объектов местного значения поселения, городского округа в областях, указанных в пункте 1 части 5 статьи 23 </w:t>
      </w:r>
      <w:r w:rsidRPr="005136D1">
        <w:rPr>
          <w:szCs w:val="24"/>
        </w:rPr>
        <w:t>статьей 45 Градостроительного Кодекса Российской Федерации</w:t>
      </w:r>
      <w:r w:rsidRPr="005136D1">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5136D1">
        <w:rPr>
          <w:szCs w:val="24"/>
        </w:rPr>
        <w:t>статьей 45 Градостроительного Кодекса Российской Федерации</w:t>
      </w:r>
      <w:r w:rsidRPr="005136D1">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5136D1">
        <w:rPr>
          <w:szCs w:val="24"/>
        </w:rPr>
        <w:t>статьей 45 Градостроительного Кодекса Российской Федерации</w:t>
      </w:r>
      <w:r w:rsidRPr="005136D1">
        <w:t xml:space="preserve">, документами территориального планирования муниципального района в областях, указанных в пункте 1 части 3 статьи 19 </w:t>
      </w:r>
      <w:r w:rsidRPr="005136D1">
        <w:rPr>
          <w:szCs w:val="24"/>
        </w:rPr>
        <w:t>статьей 45 Градостроительного Кодекса Российской Федерации</w:t>
      </w:r>
      <w:r w:rsidRPr="005136D1">
        <w:t xml:space="preserve">, документами территориального планирования поселений, городских округов в областях, указанных в пункте 1 части 5 статьи 23 </w:t>
      </w:r>
      <w:r w:rsidRPr="005136D1">
        <w:rPr>
          <w:szCs w:val="24"/>
        </w:rPr>
        <w:t>статьей 45 Градостроительного Кодекса Российской Федерации</w:t>
      </w:r>
      <w:r w:rsidRPr="005136D1">
        <w:t>.</w:t>
      </w:r>
    </w:p>
    <w:p w14:paraId="490C20C2" w14:textId="77777777" w:rsidR="00263D42" w:rsidRPr="005136D1" w:rsidRDefault="00263D42" w:rsidP="00263D42">
      <w:pPr>
        <w:spacing w:after="0" w:line="240" w:lineRule="auto"/>
        <w:ind w:firstLine="680"/>
        <w:jc w:val="both"/>
      </w:pPr>
      <w:r w:rsidRPr="005136D1">
        <w:t xml:space="preserve">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w:t>
      </w:r>
      <w:r w:rsidRPr="005136D1">
        <w:lastRenderedPageBreak/>
        <w:t>поселения, главе городского округа, применительно к территориям которых принято такое решение.</w:t>
      </w:r>
    </w:p>
    <w:p w14:paraId="71518412" w14:textId="77777777" w:rsidR="00263D42" w:rsidRPr="005136D1" w:rsidRDefault="00263D42" w:rsidP="00263D42">
      <w:pPr>
        <w:spacing w:after="0" w:line="240" w:lineRule="auto"/>
        <w:ind w:firstLine="680"/>
        <w:jc w:val="both"/>
      </w:pPr>
      <w:r w:rsidRPr="005136D1">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5136D1" w:rsidRDefault="00263D42" w:rsidP="00263D42">
      <w:pPr>
        <w:spacing w:after="0" w:line="240" w:lineRule="auto"/>
        <w:ind w:firstLine="680"/>
        <w:jc w:val="both"/>
      </w:pPr>
      <w:r w:rsidRPr="005136D1">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5136D1" w:rsidRDefault="00263D42" w:rsidP="00263D42">
      <w:pPr>
        <w:spacing w:after="0" w:line="240" w:lineRule="auto"/>
        <w:ind w:firstLine="680"/>
        <w:jc w:val="both"/>
      </w:pPr>
      <w:r w:rsidRPr="005136D1">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5136D1" w:rsidRDefault="00263D42" w:rsidP="00263D42">
      <w:pPr>
        <w:spacing w:after="0" w:line="240" w:lineRule="auto"/>
        <w:ind w:firstLine="680"/>
        <w:jc w:val="both"/>
      </w:pPr>
      <w:r w:rsidRPr="005136D1">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5136D1" w:rsidRDefault="00263D42" w:rsidP="00263D42">
      <w:pPr>
        <w:spacing w:after="0" w:line="240" w:lineRule="auto"/>
        <w:ind w:firstLine="680"/>
        <w:jc w:val="both"/>
      </w:pPr>
      <w:r w:rsidRPr="005136D1">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5136D1" w:rsidRDefault="00263D42" w:rsidP="00263D42">
      <w:pPr>
        <w:spacing w:after="0" w:line="240" w:lineRule="auto"/>
        <w:ind w:firstLine="680"/>
        <w:jc w:val="both"/>
      </w:pPr>
      <w:r w:rsidRPr="005136D1">
        <w:t xml:space="preserve">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w:t>
      </w:r>
      <w:r w:rsidRPr="005136D1">
        <w:lastRenderedPageBreak/>
        <w:t>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5136D1" w:rsidRDefault="00263D42" w:rsidP="00263D42">
      <w:pPr>
        <w:spacing w:after="0" w:line="240" w:lineRule="auto"/>
        <w:ind w:firstLine="680"/>
        <w:jc w:val="both"/>
      </w:pPr>
      <w:r w:rsidRPr="005136D1">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5136D1" w:rsidRDefault="00263D42" w:rsidP="00263D42">
      <w:pPr>
        <w:spacing w:after="0" w:line="240" w:lineRule="auto"/>
        <w:ind w:firstLine="680"/>
        <w:jc w:val="both"/>
      </w:pPr>
      <w:r w:rsidRPr="005136D1">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5136D1" w:rsidRDefault="00263D42" w:rsidP="00263D42">
      <w:pPr>
        <w:spacing w:after="0" w:line="240" w:lineRule="auto"/>
        <w:ind w:firstLine="680"/>
        <w:jc w:val="both"/>
      </w:pPr>
      <w:r w:rsidRPr="005136D1">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5136D1" w:rsidRDefault="00263D42" w:rsidP="00263D42">
      <w:pPr>
        <w:spacing w:after="0" w:line="240" w:lineRule="auto"/>
        <w:ind w:firstLine="680"/>
        <w:jc w:val="both"/>
        <w:rPr>
          <w:szCs w:val="24"/>
        </w:rPr>
      </w:pPr>
      <w:r w:rsidRPr="005136D1">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5136D1">
        <w:rPr>
          <w:szCs w:val="24"/>
        </w:rPr>
        <w:t>статьей 45 Градостроительного Кодекса Российской Федерации</w:t>
      </w:r>
      <w:r w:rsidRPr="005136D1">
        <w:t>, об утверждении такой документации или о направлении ее на доработку.</w:t>
      </w:r>
    </w:p>
    <w:p w14:paraId="219ACC97" w14:textId="77777777" w:rsidR="00263D42" w:rsidRPr="005136D1" w:rsidRDefault="00263D42" w:rsidP="00263D42">
      <w:pPr>
        <w:spacing w:after="0" w:line="240" w:lineRule="auto"/>
        <w:ind w:firstLine="680"/>
        <w:jc w:val="both"/>
      </w:pPr>
      <w:r w:rsidRPr="005136D1">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w:t>
      </w:r>
      <w:r w:rsidRPr="005136D1">
        <w:lastRenderedPageBreak/>
        <w:t>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5136D1" w:rsidRDefault="00263D42" w:rsidP="00263D42">
      <w:pPr>
        <w:spacing w:after="0" w:line="240" w:lineRule="auto"/>
        <w:ind w:firstLine="680"/>
        <w:jc w:val="both"/>
      </w:pPr>
      <w:r w:rsidRPr="005136D1">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5136D1" w:rsidRDefault="00263D42" w:rsidP="00263D42">
      <w:pPr>
        <w:spacing w:after="0" w:line="240" w:lineRule="auto"/>
        <w:ind w:firstLine="680"/>
        <w:jc w:val="both"/>
      </w:pPr>
      <w:r w:rsidRPr="005136D1">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5136D1" w:rsidRDefault="00263D42" w:rsidP="00263D42">
      <w:pPr>
        <w:spacing w:after="0" w:line="240" w:lineRule="auto"/>
        <w:ind w:firstLine="680"/>
        <w:jc w:val="both"/>
      </w:pPr>
      <w:r w:rsidRPr="005136D1">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5136D1" w:rsidRDefault="00263D42" w:rsidP="00263D42">
      <w:pPr>
        <w:spacing w:after="0" w:line="240" w:lineRule="auto"/>
        <w:ind w:firstLine="680"/>
        <w:jc w:val="both"/>
      </w:pPr>
      <w:r w:rsidRPr="005136D1">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5136D1" w:rsidRDefault="00263D42" w:rsidP="00263D42">
      <w:pPr>
        <w:spacing w:after="0" w:line="240" w:lineRule="auto"/>
        <w:ind w:firstLine="680"/>
        <w:jc w:val="both"/>
      </w:pPr>
      <w:r w:rsidRPr="005136D1">
        <w:lastRenderedPageBreak/>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5136D1" w:rsidRDefault="00263D42" w:rsidP="00263D42">
      <w:pPr>
        <w:spacing w:after="0" w:line="240" w:lineRule="auto"/>
        <w:ind w:firstLine="680"/>
        <w:jc w:val="both"/>
      </w:pPr>
      <w:r w:rsidRPr="005136D1">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5136D1" w:rsidRDefault="00263D42" w:rsidP="00263D42">
      <w:pPr>
        <w:spacing w:after="0" w:line="240" w:lineRule="auto"/>
        <w:ind w:firstLine="680"/>
        <w:jc w:val="both"/>
      </w:pPr>
      <w:r w:rsidRPr="005136D1">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5136D1" w:rsidRDefault="00263D42" w:rsidP="00263D42">
      <w:pPr>
        <w:spacing w:after="0" w:line="240" w:lineRule="auto"/>
        <w:ind w:firstLine="680"/>
        <w:jc w:val="both"/>
      </w:pPr>
      <w:r w:rsidRPr="005136D1">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5136D1" w:rsidRDefault="00263D42" w:rsidP="00263D42">
      <w:pPr>
        <w:spacing w:after="0" w:line="240" w:lineRule="auto"/>
        <w:ind w:firstLine="680"/>
        <w:jc w:val="both"/>
      </w:pPr>
      <w:r w:rsidRPr="005136D1">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5136D1" w:rsidRDefault="00263D42" w:rsidP="00263D42">
      <w:pPr>
        <w:spacing w:after="0" w:line="240" w:lineRule="auto"/>
        <w:ind w:firstLine="680"/>
        <w:jc w:val="both"/>
      </w:pPr>
      <w:r w:rsidRPr="005136D1">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5136D1" w:rsidRDefault="00263D42" w:rsidP="00263D42">
      <w:pPr>
        <w:spacing w:after="0" w:line="240" w:lineRule="auto"/>
        <w:ind w:firstLine="680"/>
        <w:jc w:val="both"/>
      </w:pPr>
      <w:r w:rsidRPr="005136D1">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w:t>
      </w:r>
      <w:r w:rsidRPr="005136D1">
        <w:lastRenderedPageBreak/>
        <w:t>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5136D1" w:rsidRDefault="00263D42" w:rsidP="00263D42">
      <w:pPr>
        <w:spacing w:after="0" w:line="240" w:lineRule="auto"/>
        <w:ind w:firstLine="680"/>
        <w:jc w:val="both"/>
      </w:pPr>
      <w:r w:rsidRPr="005136D1">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5136D1" w:rsidRDefault="00263D42" w:rsidP="00263D42">
      <w:pPr>
        <w:spacing w:after="0" w:line="240" w:lineRule="auto"/>
        <w:ind w:firstLine="680"/>
        <w:jc w:val="both"/>
      </w:pPr>
      <w:r w:rsidRPr="005136D1">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5136D1" w:rsidRDefault="00263D42" w:rsidP="00263D42">
      <w:pPr>
        <w:spacing w:after="0" w:line="240" w:lineRule="auto"/>
        <w:ind w:firstLine="680"/>
        <w:jc w:val="both"/>
      </w:pPr>
      <w:r w:rsidRPr="005136D1">
        <w:t>1</w:t>
      </w:r>
      <w:r w:rsidR="00906AC5" w:rsidRPr="005136D1">
        <w:t>4</w:t>
      </w:r>
      <w:r w:rsidRPr="005136D1">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5136D1" w:rsidRDefault="00263D42" w:rsidP="00263D42">
      <w:pPr>
        <w:spacing w:after="0" w:line="240" w:lineRule="auto"/>
        <w:ind w:firstLine="680"/>
        <w:jc w:val="both"/>
      </w:pPr>
      <w:r w:rsidRPr="005136D1">
        <w:t>1</w:t>
      </w:r>
      <w:r w:rsidR="00906AC5" w:rsidRPr="005136D1">
        <w:t>5</w:t>
      </w:r>
      <w:r w:rsidRPr="005136D1">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5136D1" w:rsidRDefault="00263D42" w:rsidP="00263D42">
      <w:pPr>
        <w:spacing w:after="0" w:line="240" w:lineRule="auto"/>
        <w:ind w:firstLine="680"/>
        <w:jc w:val="both"/>
      </w:pPr>
      <w:r w:rsidRPr="005136D1">
        <w:t>1</w:t>
      </w:r>
      <w:r w:rsidR="00906AC5" w:rsidRPr="005136D1">
        <w:t>6</w:t>
      </w:r>
      <w:r w:rsidRPr="005136D1">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5136D1" w:rsidRDefault="00263D42" w:rsidP="00263D42">
      <w:pPr>
        <w:spacing w:after="0" w:line="240" w:lineRule="auto"/>
        <w:ind w:firstLine="680"/>
        <w:jc w:val="both"/>
      </w:pPr>
      <w:r w:rsidRPr="005136D1">
        <w:t>1</w:t>
      </w:r>
      <w:r w:rsidR="00906AC5" w:rsidRPr="005136D1">
        <w:t>7</w:t>
      </w:r>
      <w:r w:rsidRPr="005136D1">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5136D1" w:rsidRDefault="00263D42" w:rsidP="00263D42">
      <w:pPr>
        <w:spacing w:after="0" w:line="240" w:lineRule="auto"/>
        <w:ind w:firstLine="680"/>
        <w:jc w:val="both"/>
      </w:pPr>
      <w:r w:rsidRPr="005136D1">
        <w:lastRenderedPageBreak/>
        <w:t>1</w:t>
      </w:r>
      <w:r w:rsidR="00906AC5" w:rsidRPr="005136D1">
        <w:t>8</w:t>
      </w:r>
      <w:r w:rsidRPr="005136D1">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5136D1" w:rsidRDefault="00906AC5" w:rsidP="00263D42">
      <w:pPr>
        <w:spacing w:after="0" w:line="240" w:lineRule="auto"/>
        <w:ind w:firstLine="680"/>
        <w:jc w:val="both"/>
      </w:pPr>
      <w:r w:rsidRPr="005136D1">
        <w:t>19</w:t>
      </w:r>
      <w:r w:rsidR="00263D42" w:rsidRPr="005136D1">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5136D1" w:rsidRDefault="00263D42" w:rsidP="00263D42">
      <w:pPr>
        <w:spacing w:after="0" w:line="240" w:lineRule="auto"/>
        <w:ind w:firstLine="680"/>
        <w:jc w:val="both"/>
      </w:pPr>
      <w:r w:rsidRPr="005136D1">
        <w:t>2</w:t>
      </w:r>
      <w:r w:rsidR="00906AC5" w:rsidRPr="005136D1">
        <w:t>0</w:t>
      </w:r>
      <w:r w:rsidRPr="005136D1">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5136D1" w:rsidRDefault="00263D42" w:rsidP="00263D42">
      <w:pPr>
        <w:spacing w:after="0" w:line="240" w:lineRule="auto"/>
        <w:ind w:firstLine="680"/>
        <w:jc w:val="both"/>
      </w:pPr>
      <w:r w:rsidRPr="005136D1">
        <w:t>2</w:t>
      </w:r>
      <w:r w:rsidR="00906AC5" w:rsidRPr="005136D1">
        <w:t>1</w:t>
      </w:r>
      <w:r w:rsidRPr="005136D1">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5136D1" w:rsidRDefault="00263D42" w:rsidP="00263D42">
      <w:pPr>
        <w:spacing w:after="0" w:line="240" w:lineRule="auto"/>
        <w:ind w:firstLine="680"/>
        <w:jc w:val="both"/>
        <w:rPr>
          <w:szCs w:val="24"/>
        </w:rPr>
      </w:pPr>
    </w:p>
    <w:p w14:paraId="3011D953" w14:textId="77777777" w:rsidR="00263D42" w:rsidRPr="005136D1" w:rsidRDefault="00263D42" w:rsidP="00263D42">
      <w:pPr>
        <w:pStyle w:val="4"/>
        <w:jc w:val="both"/>
        <w:rPr>
          <w:b w:val="0"/>
        </w:rPr>
      </w:pPr>
      <w:bookmarkStart w:id="57" w:name="_Toc159407624"/>
      <w:r w:rsidRPr="005136D1">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5136D1" w:rsidRDefault="00263D42" w:rsidP="00263D42">
      <w:pPr>
        <w:spacing w:after="0" w:line="240" w:lineRule="auto"/>
        <w:ind w:firstLine="680"/>
        <w:jc w:val="both"/>
        <w:rPr>
          <w:b/>
          <w:szCs w:val="24"/>
        </w:rPr>
      </w:pPr>
    </w:p>
    <w:p w14:paraId="06CFA3AE" w14:textId="77777777" w:rsidR="00263D42" w:rsidRPr="005136D1" w:rsidRDefault="00263D42" w:rsidP="00263D42">
      <w:pPr>
        <w:spacing w:after="0" w:line="240" w:lineRule="auto"/>
        <w:ind w:firstLine="680"/>
        <w:jc w:val="both"/>
        <w:rPr>
          <w:szCs w:val="24"/>
        </w:rPr>
      </w:pPr>
      <w:r w:rsidRPr="005136D1">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A5CA154" w:rsidR="00263D42" w:rsidRPr="005136D1" w:rsidRDefault="00263D42" w:rsidP="00263D42">
      <w:pPr>
        <w:spacing w:after="0" w:line="240" w:lineRule="auto"/>
        <w:ind w:firstLine="680"/>
        <w:jc w:val="both"/>
        <w:rPr>
          <w:szCs w:val="24"/>
        </w:rPr>
      </w:pPr>
      <w:r w:rsidRPr="005136D1">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w:t>
      </w:r>
      <w:r w:rsidRPr="005136D1">
        <w:rPr>
          <w:szCs w:val="24"/>
        </w:rPr>
        <w:lastRenderedPageBreak/>
        <w:t xml:space="preserve">размещается на официальных сайтах муниципальных образований Крымский район, </w:t>
      </w:r>
      <w:r w:rsidR="002423DE" w:rsidRPr="005136D1">
        <w:rPr>
          <w:szCs w:val="24"/>
        </w:rPr>
        <w:t>Нижнебаканское</w:t>
      </w:r>
      <w:r w:rsidRPr="005136D1">
        <w:rPr>
          <w:szCs w:val="24"/>
        </w:rPr>
        <w:t xml:space="preserve"> сельское поселение (при наличии официального сайта) в сети "Интернет".</w:t>
      </w:r>
    </w:p>
    <w:p w14:paraId="7D8B9D40" w14:textId="77777777" w:rsidR="00263D42" w:rsidRPr="005136D1" w:rsidRDefault="00263D42" w:rsidP="00263D42">
      <w:pPr>
        <w:spacing w:after="0" w:line="240" w:lineRule="auto"/>
        <w:ind w:firstLine="680"/>
        <w:jc w:val="both"/>
        <w:rPr>
          <w:szCs w:val="24"/>
        </w:rPr>
      </w:pPr>
      <w:r w:rsidRPr="005136D1">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5136D1" w:rsidRDefault="00263D42" w:rsidP="00263D42">
      <w:pPr>
        <w:spacing w:after="0" w:line="240" w:lineRule="auto"/>
        <w:ind w:firstLine="680"/>
        <w:jc w:val="both"/>
        <w:rPr>
          <w:szCs w:val="24"/>
        </w:rPr>
      </w:pPr>
      <w:r w:rsidRPr="005136D1">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5136D1" w:rsidRDefault="00263D42" w:rsidP="00263D42">
      <w:pPr>
        <w:spacing w:after="0" w:line="240" w:lineRule="auto"/>
        <w:ind w:firstLine="680"/>
        <w:jc w:val="both"/>
        <w:rPr>
          <w:rStyle w:val="blk"/>
          <w:szCs w:val="24"/>
        </w:rPr>
      </w:pPr>
      <w:r w:rsidRPr="005136D1">
        <w:rPr>
          <w:szCs w:val="24"/>
        </w:rPr>
        <w:t xml:space="preserve">4. </w:t>
      </w:r>
      <w:r w:rsidRPr="005136D1">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5136D1">
          <w:rPr>
            <w:rStyle w:val="ad"/>
            <w:color w:val="auto"/>
            <w:szCs w:val="24"/>
            <w:u w:val="none"/>
          </w:rPr>
          <w:t>части 3 статьи 27</w:t>
        </w:r>
      </w:hyperlink>
      <w:r w:rsidRPr="005136D1">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5136D1" w:rsidRDefault="00263D42" w:rsidP="00263D42">
      <w:pPr>
        <w:spacing w:after="0" w:line="240" w:lineRule="auto"/>
        <w:ind w:firstLine="680"/>
        <w:jc w:val="both"/>
        <w:rPr>
          <w:szCs w:val="24"/>
        </w:rPr>
      </w:pPr>
      <w:r w:rsidRPr="005136D1">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5136D1" w:rsidRDefault="00263D42" w:rsidP="00263D42">
      <w:pPr>
        <w:spacing w:after="0" w:line="240" w:lineRule="auto"/>
        <w:ind w:firstLine="680"/>
        <w:jc w:val="both"/>
        <w:rPr>
          <w:szCs w:val="24"/>
        </w:rPr>
      </w:pPr>
      <w:r w:rsidRPr="005136D1">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5136D1" w:rsidRDefault="00263D42" w:rsidP="00263D42">
      <w:pPr>
        <w:spacing w:after="0" w:line="240" w:lineRule="auto"/>
        <w:ind w:firstLine="680"/>
        <w:jc w:val="both"/>
        <w:rPr>
          <w:szCs w:val="24"/>
        </w:rPr>
      </w:pPr>
      <w:r w:rsidRPr="005136D1">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5136D1" w:rsidRDefault="00263D42" w:rsidP="00263D42">
      <w:pPr>
        <w:spacing w:after="0" w:line="240" w:lineRule="auto"/>
        <w:ind w:firstLine="680"/>
        <w:jc w:val="both"/>
        <w:rPr>
          <w:szCs w:val="24"/>
        </w:rPr>
      </w:pPr>
      <w:r w:rsidRPr="005136D1">
        <w:rPr>
          <w:szCs w:val="24"/>
        </w:rPr>
        <w:t>2) территории для размещения линейных объектов в границах земель лесного фонда.</w:t>
      </w:r>
    </w:p>
    <w:p w14:paraId="1A704B76" w14:textId="77777777" w:rsidR="00263D42" w:rsidRPr="005136D1" w:rsidRDefault="00263D42" w:rsidP="00263D42">
      <w:pPr>
        <w:spacing w:after="0" w:line="240" w:lineRule="auto"/>
        <w:ind w:firstLine="680"/>
        <w:jc w:val="both"/>
        <w:rPr>
          <w:szCs w:val="24"/>
        </w:rPr>
      </w:pPr>
      <w:r w:rsidRPr="005136D1">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E75AEE6" w:rsidR="00263D42" w:rsidRPr="005136D1" w:rsidRDefault="00263D42" w:rsidP="00263D42">
      <w:pPr>
        <w:spacing w:after="0" w:line="240" w:lineRule="auto"/>
        <w:ind w:firstLine="680"/>
        <w:jc w:val="both"/>
        <w:rPr>
          <w:szCs w:val="24"/>
        </w:rPr>
      </w:pPr>
      <w:r w:rsidRPr="005136D1">
        <w:rPr>
          <w:szCs w:val="24"/>
        </w:rPr>
        <w:t xml:space="preserve">7. Срок проведения публичных слушаний со дня оповещения жителей муниципального образования </w:t>
      </w:r>
      <w:r w:rsidR="002423DE" w:rsidRPr="005136D1">
        <w:rPr>
          <w:szCs w:val="24"/>
        </w:rPr>
        <w:t>Нижнебаканское</w:t>
      </w:r>
      <w:r w:rsidRPr="005136D1">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5136D1" w:rsidRDefault="00263D42" w:rsidP="00263D42">
      <w:pPr>
        <w:spacing w:after="0" w:line="240" w:lineRule="auto"/>
        <w:ind w:firstLine="680"/>
        <w:jc w:val="both"/>
        <w:rPr>
          <w:rStyle w:val="blk"/>
        </w:rPr>
      </w:pPr>
      <w:r w:rsidRPr="005136D1">
        <w:rPr>
          <w:szCs w:val="24"/>
        </w:rPr>
        <w:t>8. О</w:t>
      </w:r>
      <w:r w:rsidRPr="005136D1">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5136D1">
          <w:rPr>
            <w:rStyle w:val="ad"/>
            <w:color w:val="auto"/>
            <w:szCs w:val="24"/>
            <w:u w:val="none"/>
          </w:rPr>
          <w:t>части 4</w:t>
        </w:r>
      </w:hyperlink>
      <w:r w:rsidRPr="005136D1">
        <w:rPr>
          <w:rStyle w:val="blk"/>
          <w:szCs w:val="24"/>
        </w:rPr>
        <w:t xml:space="preserve"> настоящей статьи</w:t>
      </w:r>
      <w:r w:rsidRPr="005136D1">
        <w:rPr>
          <w:rStyle w:val="blk"/>
        </w:rPr>
        <w:t>.</w:t>
      </w:r>
    </w:p>
    <w:p w14:paraId="45D4365F" w14:textId="77777777" w:rsidR="00263D42" w:rsidRPr="005136D1" w:rsidRDefault="00263D42" w:rsidP="00263D42">
      <w:pPr>
        <w:spacing w:after="0" w:line="240" w:lineRule="auto"/>
        <w:ind w:firstLine="680"/>
        <w:jc w:val="both"/>
        <w:rPr>
          <w:szCs w:val="24"/>
        </w:rPr>
      </w:pPr>
      <w:r w:rsidRPr="005136D1">
        <w:rPr>
          <w:szCs w:val="24"/>
        </w:rPr>
        <w:t xml:space="preserve">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w:t>
      </w:r>
      <w:r w:rsidRPr="005136D1">
        <w:rPr>
          <w:szCs w:val="24"/>
        </w:rPr>
        <w:lastRenderedPageBreak/>
        <w:t>направлении ее в орган местного самоуправления на доработку с учетом указанных протокола и заключения.</w:t>
      </w:r>
    </w:p>
    <w:p w14:paraId="7936B9E4" w14:textId="77777777" w:rsidR="00263D42" w:rsidRPr="005136D1" w:rsidRDefault="00263D42" w:rsidP="00263D42">
      <w:pPr>
        <w:spacing w:after="0" w:line="240" w:lineRule="auto"/>
        <w:ind w:firstLine="680"/>
        <w:jc w:val="both"/>
        <w:rPr>
          <w:szCs w:val="24"/>
        </w:rPr>
      </w:pPr>
      <w:r w:rsidRPr="005136D1">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192C248E" w:rsidR="00263D42" w:rsidRPr="005136D1" w:rsidRDefault="00263D42" w:rsidP="00263D42">
      <w:pPr>
        <w:spacing w:after="0" w:line="240" w:lineRule="auto"/>
        <w:ind w:firstLine="680"/>
        <w:jc w:val="both"/>
        <w:rPr>
          <w:szCs w:val="24"/>
        </w:rPr>
      </w:pPr>
      <w:r w:rsidRPr="005136D1">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423DE" w:rsidRPr="005136D1">
        <w:rPr>
          <w:szCs w:val="24"/>
        </w:rPr>
        <w:t>Нижнебаканское</w:t>
      </w:r>
      <w:r w:rsidRPr="005136D1">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5136D1" w:rsidRDefault="00263D42" w:rsidP="00263D42">
      <w:pPr>
        <w:pStyle w:val="aff6"/>
        <w:ind w:firstLine="680"/>
        <w:jc w:val="both"/>
      </w:pPr>
    </w:p>
    <w:p w14:paraId="4362405D" w14:textId="77777777" w:rsidR="00263D42" w:rsidRPr="005136D1" w:rsidRDefault="00263D42" w:rsidP="00263D42">
      <w:pPr>
        <w:pStyle w:val="4"/>
      </w:pPr>
      <w:bookmarkStart w:id="58" w:name="_Toc159407625"/>
      <w:r w:rsidRPr="005136D1">
        <w:t>Статья 27. Архитектурно-градостроительный облик объекта капитального строительства</w:t>
      </w:r>
      <w:bookmarkEnd w:id="58"/>
    </w:p>
    <w:p w14:paraId="2B4C037B" w14:textId="77777777" w:rsidR="00263D42" w:rsidRPr="005136D1" w:rsidRDefault="00263D42" w:rsidP="00263D42">
      <w:pPr>
        <w:spacing w:after="0" w:line="240" w:lineRule="auto"/>
        <w:rPr>
          <w:lang w:eastAsia="zh-CN"/>
        </w:rPr>
      </w:pPr>
    </w:p>
    <w:p w14:paraId="1E2E5B67"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5136D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5136D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5136D1" w:rsidRDefault="00263D42" w:rsidP="00263D42">
      <w:pPr>
        <w:widowControl w:val="0"/>
        <w:spacing w:after="0" w:line="240" w:lineRule="auto"/>
        <w:ind w:firstLine="709"/>
        <w:jc w:val="both"/>
        <w:rPr>
          <w:rFonts w:eastAsia="Times New Roman" w:cs="Times New Roman"/>
          <w:szCs w:val="24"/>
          <w:lang w:eastAsia="zh-CN"/>
        </w:rPr>
      </w:pPr>
      <w:r w:rsidRPr="005136D1">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5136D1" w:rsidRDefault="00263D42" w:rsidP="00263D42">
      <w:pPr>
        <w:widowControl w:val="0"/>
        <w:spacing w:after="0" w:line="240" w:lineRule="auto"/>
        <w:ind w:firstLine="709"/>
        <w:jc w:val="both"/>
        <w:rPr>
          <w:rFonts w:eastAsia="Times New Roman" w:cs="Times New Roman"/>
          <w:szCs w:val="24"/>
          <w:lang w:eastAsia="zh-CN"/>
        </w:rPr>
      </w:pPr>
      <w:r w:rsidRPr="005136D1">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5136D1"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5136D1" w:rsidRDefault="00263D42" w:rsidP="00263D42">
      <w:pPr>
        <w:pStyle w:val="4"/>
      </w:pPr>
      <w:bookmarkStart w:id="59" w:name="_Toc159407626"/>
      <w:r w:rsidRPr="005136D1">
        <w:lastRenderedPageBreak/>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5136D1"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5136D1" w:rsidRDefault="00263D42" w:rsidP="00263D42">
      <w:pPr>
        <w:jc w:val="center"/>
        <w:rPr>
          <w:b/>
          <w:lang w:eastAsia="ru-RU"/>
        </w:rPr>
      </w:pPr>
      <w:r w:rsidRPr="005136D1">
        <w:rPr>
          <w:b/>
          <w:lang w:eastAsia="ru-RU"/>
        </w:rPr>
        <w:t>I. Общие положения</w:t>
      </w:r>
    </w:p>
    <w:p w14:paraId="1A0B1098"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5136D1">
          <w:rPr>
            <w:rFonts w:ascii="Times New Roman CYR" w:eastAsiaTheme="minorEastAsia" w:hAnsi="Times New Roman CYR" w:cs="Times New Roman CYR"/>
            <w:szCs w:val="24"/>
            <w:lang w:eastAsia="ru-RU"/>
          </w:rPr>
          <w:t>пунктах 1 - 4 части 2 статьи 40</w:t>
        </w:r>
      </w:hyperlink>
      <w:hyperlink r:id="rId101" w:history="1">
        <w:r w:rsidRPr="005136D1">
          <w:rPr>
            <w:rFonts w:ascii="Times New Roman CYR" w:eastAsiaTheme="minorEastAsia" w:hAnsi="Times New Roman CYR" w:cs="Times New Roman CYR"/>
            <w:szCs w:val="24"/>
            <w:vertAlign w:val="superscript"/>
            <w:lang w:eastAsia="ru-RU"/>
          </w:rPr>
          <w:t> 1</w:t>
        </w:r>
      </w:hyperlink>
      <w:hyperlink r:id="rId102" w:history="1"/>
      <w:r w:rsidRPr="005136D1">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подземных сооружений;</w:t>
      </w:r>
    </w:p>
    <w:p w14:paraId="5BA4F974"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з) объектов капитального строительства, связанных с обращением с радиоактивными отходами;</w:t>
      </w:r>
    </w:p>
    <w:p w14:paraId="687B74E7"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5136D1" w:rsidRDefault="00263D42" w:rsidP="00263D42">
      <w:pPr>
        <w:jc w:val="center"/>
        <w:rPr>
          <w:b/>
          <w:lang w:eastAsia="ru-RU"/>
        </w:rPr>
      </w:pPr>
      <w:r w:rsidRPr="005136D1">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5136D1">
          <w:rPr>
            <w:rFonts w:ascii="Times New Roman CYR" w:eastAsiaTheme="minorEastAsia" w:hAnsi="Times New Roman CYR" w:cs="Times New Roman CYR"/>
            <w:color w:val="000000" w:themeColor="text1"/>
            <w:szCs w:val="24"/>
            <w:lang w:eastAsia="ru-RU"/>
          </w:rPr>
          <w:t>частью 1</w:t>
        </w:r>
      </w:hyperlink>
      <w:hyperlink r:id="rId104" w:history="1">
        <w:r w:rsidRPr="005136D1">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5136D1">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5136D1">
          <w:rPr>
            <w:rFonts w:ascii="Times New Roman CYR" w:eastAsiaTheme="minorEastAsia" w:hAnsi="Times New Roman CYR" w:cs="Times New Roman CYR"/>
            <w:color w:val="000000" w:themeColor="text1"/>
            <w:szCs w:val="24"/>
            <w:vertAlign w:val="superscript"/>
            <w:lang w:eastAsia="ru-RU"/>
          </w:rPr>
          <w:t> 3</w:t>
        </w:r>
      </w:hyperlink>
      <w:r w:rsidRPr="005136D1">
        <w:rPr>
          <w:rFonts w:ascii="Times New Roman CYR" w:eastAsiaTheme="minorEastAsia" w:hAnsi="Times New Roman CYR" w:cs="Times New Roman CYR"/>
          <w:szCs w:val="24"/>
          <w:lang w:eastAsia="ru-RU"/>
        </w:rPr>
        <w:t xml:space="preserve"> Градостроительного кодекса Российской Федерации </w:t>
      </w:r>
      <w:r w:rsidRPr="005136D1">
        <w:rPr>
          <w:rFonts w:ascii="Times New Roman CYR" w:eastAsiaTheme="minorEastAsia" w:hAnsi="Times New Roman CYR" w:cs="Times New Roman CYR"/>
          <w:szCs w:val="24"/>
          <w:lang w:eastAsia="ru-RU"/>
        </w:rPr>
        <w:lastRenderedPageBreak/>
        <w:t>(далее - инициатор), подает в уполномоченный орган местного самоуправления заявление, которое содержит:</w:t>
      </w:r>
    </w:p>
    <w:p w14:paraId="4C3C29C2"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5. К заявлению, указанному </w:t>
      </w:r>
      <w:r w:rsidRPr="005136D1">
        <w:rPr>
          <w:rFonts w:ascii="Times New Roman CYR" w:eastAsiaTheme="minorEastAsia" w:hAnsi="Times New Roman CYR" w:cs="Times New Roman CYR"/>
          <w:color w:val="000000" w:themeColor="text1"/>
          <w:szCs w:val="24"/>
          <w:lang w:eastAsia="ru-RU"/>
        </w:rPr>
        <w:t xml:space="preserve">в </w:t>
      </w:r>
      <w:hyperlink w:anchor="sub_2004" w:history="1">
        <w:r w:rsidRPr="005136D1">
          <w:rPr>
            <w:rFonts w:ascii="Times New Roman CYR" w:eastAsiaTheme="minorEastAsia" w:hAnsi="Times New Roman CYR" w:cs="Times New Roman CYR"/>
            <w:color w:val="000000" w:themeColor="text1"/>
            <w:szCs w:val="24"/>
            <w:lang w:eastAsia="ru-RU"/>
          </w:rPr>
          <w:t>пункте 4</w:t>
        </w:r>
      </w:hyperlink>
      <w:r w:rsidRPr="005136D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пояснительная записка;</w:t>
      </w:r>
    </w:p>
    <w:p w14:paraId="5FDBA0C3"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5136D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5136D1">
          <w:rPr>
            <w:rFonts w:ascii="Times New Roman CYR" w:eastAsiaTheme="minorEastAsia" w:hAnsi="Times New Roman CYR" w:cs="Times New Roman CYR"/>
            <w:color w:val="000000" w:themeColor="text1"/>
            <w:szCs w:val="24"/>
            <w:lang w:eastAsia="ru-RU"/>
          </w:rPr>
          <w:t>пунктом 5</w:t>
        </w:r>
      </w:hyperlink>
      <w:r w:rsidRPr="005136D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5136D1">
          <w:rPr>
            <w:rFonts w:ascii="Times New Roman CYR" w:eastAsiaTheme="minorEastAsia" w:hAnsi="Times New Roman CYR" w:cs="Times New Roman CYR"/>
            <w:color w:val="000000" w:themeColor="text1"/>
            <w:szCs w:val="24"/>
            <w:lang w:eastAsia="ru-RU"/>
          </w:rPr>
          <w:t>Единый портал</w:t>
        </w:r>
      </w:hyperlink>
      <w:r w:rsidRPr="005136D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5136D1">
          <w:rPr>
            <w:rFonts w:ascii="Times New Roman CYR" w:eastAsiaTheme="minorEastAsia" w:hAnsi="Times New Roman CYR" w:cs="Times New Roman CYR"/>
            <w:szCs w:val="24"/>
            <w:lang w:eastAsia="ru-RU"/>
          </w:rPr>
          <w:t>пунктом 4</w:t>
        </w:r>
      </w:hyperlink>
      <w:r w:rsidRPr="005136D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w:t>
      </w:r>
      <w:r w:rsidRPr="005136D1">
        <w:rPr>
          <w:rFonts w:ascii="Times New Roman CYR" w:eastAsiaTheme="minorEastAsia" w:hAnsi="Times New Roman CYR" w:cs="Times New Roman CYR"/>
          <w:szCs w:val="24"/>
          <w:lang w:eastAsia="ru-RU"/>
        </w:rPr>
        <w:lastRenderedPageBreak/>
        <w:t>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14. Указанные </w:t>
      </w:r>
      <w:r w:rsidRPr="005136D1">
        <w:rPr>
          <w:rFonts w:ascii="Times New Roman CYR" w:eastAsiaTheme="minorEastAsia" w:hAnsi="Times New Roman CYR" w:cs="Times New Roman CYR"/>
          <w:color w:val="000000" w:themeColor="text1"/>
          <w:szCs w:val="24"/>
          <w:lang w:eastAsia="ru-RU"/>
        </w:rPr>
        <w:t xml:space="preserve">в </w:t>
      </w:r>
      <w:hyperlink w:anchor="sub_2010" w:history="1">
        <w:r w:rsidRPr="005136D1">
          <w:rPr>
            <w:rFonts w:ascii="Times New Roman CYR" w:eastAsiaTheme="minorEastAsia" w:hAnsi="Times New Roman CYR" w:cs="Times New Roman CYR"/>
            <w:color w:val="000000" w:themeColor="text1"/>
            <w:szCs w:val="24"/>
            <w:lang w:eastAsia="ru-RU"/>
          </w:rPr>
          <w:t>пункте 10</w:t>
        </w:r>
      </w:hyperlink>
      <w:r w:rsidRPr="005136D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lastRenderedPageBreak/>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5136D1">
          <w:rPr>
            <w:rFonts w:ascii="Times New Roman CYR" w:eastAsiaTheme="minorEastAsia" w:hAnsi="Times New Roman CYR" w:cs="Times New Roman CYR"/>
            <w:color w:val="000000" w:themeColor="text1"/>
            <w:szCs w:val="24"/>
            <w:lang w:eastAsia="ru-RU"/>
          </w:rPr>
          <w:t>частями 4 - 6 статьи 51</w:t>
        </w:r>
      </w:hyperlink>
      <w:r w:rsidRPr="005136D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5136D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5136D1" w:rsidRDefault="00263D42">
      <w:pPr>
        <w:rPr>
          <w:rFonts w:ascii="Times New Roman CYR" w:eastAsiaTheme="minorEastAsia" w:hAnsi="Times New Roman CYR" w:cs="Times New Roman CYR"/>
          <w:szCs w:val="24"/>
          <w:lang w:eastAsia="ru-RU"/>
        </w:rPr>
      </w:pPr>
      <w:r w:rsidRPr="005136D1">
        <w:rPr>
          <w:rFonts w:ascii="Times New Roman CYR" w:eastAsiaTheme="minorEastAsia" w:hAnsi="Times New Roman CYR" w:cs="Times New Roman CYR"/>
          <w:szCs w:val="24"/>
          <w:lang w:eastAsia="ru-RU"/>
        </w:rPr>
        <w:br w:type="page"/>
      </w:r>
    </w:p>
    <w:p w14:paraId="1B1E59A1" w14:textId="56C4DD55" w:rsidR="00263D42" w:rsidRPr="005136D1" w:rsidRDefault="00263D42" w:rsidP="00263D42">
      <w:pPr>
        <w:pStyle w:val="2"/>
        <w:jc w:val="both"/>
      </w:pPr>
      <w:bookmarkStart w:id="60" w:name="_Toc159407627"/>
      <w:r w:rsidRPr="005136D1">
        <w:lastRenderedPageBreak/>
        <w:t>Глава 6. Положение о проведении</w:t>
      </w:r>
      <w:r w:rsidR="00BA031B" w:rsidRPr="005136D1">
        <w:t xml:space="preserve"> общественных обсуждений или </w:t>
      </w:r>
      <w:r w:rsidRPr="005136D1">
        <w:t xml:space="preserve"> публичных слушаний по вопросам землепользования и застройки.</w:t>
      </w:r>
      <w:bookmarkEnd w:id="60"/>
    </w:p>
    <w:p w14:paraId="7661468F" w14:textId="77777777" w:rsidR="00263D42" w:rsidRPr="005136D1" w:rsidRDefault="00263D42" w:rsidP="00263D42">
      <w:pPr>
        <w:spacing w:after="0" w:line="240" w:lineRule="auto"/>
        <w:ind w:firstLine="680"/>
        <w:jc w:val="both"/>
      </w:pPr>
    </w:p>
    <w:p w14:paraId="0CDCCA52" w14:textId="5807720A" w:rsidR="00263D42" w:rsidRPr="005136D1" w:rsidRDefault="00263D42" w:rsidP="00263D42">
      <w:pPr>
        <w:pStyle w:val="4"/>
        <w:jc w:val="both"/>
      </w:pPr>
      <w:bookmarkStart w:id="61" w:name="_Toc159407628"/>
      <w:r w:rsidRPr="005136D1">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5136D1" w:rsidRDefault="001D669B" w:rsidP="001D669B">
      <w:pPr>
        <w:rPr>
          <w:lang w:eastAsia="zh-CN"/>
        </w:rPr>
      </w:pPr>
    </w:p>
    <w:p w14:paraId="0D4A74B3"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1) порядок организации и проведения публичных слушаний по проектам;</w:t>
      </w:r>
    </w:p>
    <w:p w14:paraId="3893EC9E"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2) организатор публичных слушаний;</w:t>
      </w:r>
    </w:p>
    <w:p w14:paraId="1DE94018"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3) срок проведения публичных слушаний;</w:t>
      </w:r>
    </w:p>
    <w:p w14:paraId="184C9244"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4) официальный сайт и (или) информационные системы;</w:t>
      </w:r>
    </w:p>
    <w:p w14:paraId="4C94015C"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5136D1" w:rsidRDefault="00263D42">
      <w:pPr>
        <w:rPr>
          <w:rFonts w:eastAsia="Times New Roman" w:cs="Times New Roman"/>
          <w:b/>
          <w:bCs/>
          <w:sz w:val="28"/>
          <w:szCs w:val="28"/>
          <w:lang w:eastAsia="zh-CN"/>
        </w:rPr>
      </w:pPr>
      <w:r w:rsidRPr="005136D1">
        <w:rPr>
          <w:rFonts w:eastAsia="Times New Roman" w:cs="Times New Roman"/>
          <w:b/>
          <w:bCs/>
          <w:sz w:val="28"/>
          <w:szCs w:val="28"/>
          <w:lang w:eastAsia="zh-CN"/>
        </w:rPr>
        <w:br w:type="page"/>
      </w:r>
    </w:p>
    <w:p w14:paraId="7785A2B6" w14:textId="77777777" w:rsidR="00263D42" w:rsidRPr="005136D1" w:rsidRDefault="00263D42" w:rsidP="00263D42">
      <w:pPr>
        <w:pStyle w:val="2"/>
        <w:jc w:val="both"/>
      </w:pPr>
      <w:bookmarkStart w:id="62" w:name="_Toc159407629"/>
      <w:r w:rsidRPr="005136D1">
        <w:lastRenderedPageBreak/>
        <w:t>Глава 7. Внесение изменений в правила землепользования и застройки</w:t>
      </w:r>
      <w:bookmarkEnd w:id="62"/>
    </w:p>
    <w:p w14:paraId="5CC025A3" w14:textId="77777777" w:rsidR="00263D42" w:rsidRPr="005136D1" w:rsidRDefault="00263D42" w:rsidP="00263D42">
      <w:pPr>
        <w:spacing w:after="0" w:line="240" w:lineRule="auto"/>
        <w:ind w:firstLine="680"/>
        <w:jc w:val="both"/>
      </w:pPr>
    </w:p>
    <w:p w14:paraId="5270D26E" w14:textId="77777777" w:rsidR="00263D42" w:rsidRPr="005136D1" w:rsidRDefault="00263D42" w:rsidP="00263D42">
      <w:pPr>
        <w:pStyle w:val="4"/>
        <w:jc w:val="both"/>
        <w:rPr>
          <w:b w:val="0"/>
        </w:rPr>
      </w:pPr>
      <w:bookmarkStart w:id="63" w:name="_Toc159407630"/>
      <w:r w:rsidRPr="005136D1">
        <w:t>Статья 30. Порядок и основания для внесения изменений в правила землепользования и застройки</w:t>
      </w:r>
      <w:bookmarkEnd w:id="63"/>
    </w:p>
    <w:p w14:paraId="4D45953C" w14:textId="77777777" w:rsidR="00263D42" w:rsidRPr="005136D1" w:rsidRDefault="00263D42" w:rsidP="00263D42">
      <w:pPr>
        <w:spacing w:after="0" w:line="240" w:lineRule="auto"/>
        <w:ind w:firstLine="680"/>
        <w:jc w:val="both"/>
      </w:pPr>
    </w:p>
    <w:p w14:paraId="017AFF62" w14:textId="77777777" w:rsidR="00263D42" w:rsidRPr="005136D1" w:rsidRDefault="00263D42" w:rsidP="00263D42">
      <w:pPr>
        <w:spacing w:after="0" w:line="240" w:lineRule="auto"/>
        <w:ind w:firstLine="680"/>
        <w:jc w:val="both"/>
        <w:rPr>
          <w:szCs w:val="24"/>
        </w:rPr>
      </w:pPr>
      <w:r w:rsidRPr="005136D1">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61D76BAD" w:rsidR="00263D42" w:rsidRPr="005136D1" w:rsidRDefault="00263D42" w:rsidP="00263D42">
      <w:pPr>
        <w:spacing w:after="0" w:line="240" w:lineRule="auto"/>
        <w:ind w:firstLine="680"/>
        <w:jc w:val="both"/>
        <w:rPr>
          <w:szCs w:val="24"/>
        </w:rPr>
      </w:pPr>
      <w:r w:rsidRPr="005136D1">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423DE" w:rsidRPr="005136D1">
        <w:rPr>
          <w:szCs w:val="24"/>
        </w:rPr>
        <w:t>Нижнебаканского</w:t>
      </w:r>
      <w:r w:rsidRPr="005136D1">
        <w:rPr>
          <w:szCs w:val="24"/>
        </w:rPr>
        <w:t xml:space="preserve"> сельского поселения являются:</w:t>
      </w:r>
    </w:p>
    <w:p w14:paraId="3E505604" w14:textId="77777777" w:rsidR="00263D42" w:rsidRPr="005136D1" w:rsidRDefault="00263D42" w:rsidP="00263D42">
      <w:pPr>
        <w:spacing w:after="0" w:line="240" w:lineRule="auto"/>
        <w:ind w:firstLine="680"/>
        <w:jc w:val="both"/>
        <w:rPr>
          <w:szCs w:val="24"/>
        </w:rPr>
      </w:pPr>
      <w:r w:rsidRPr="005136D1">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5136D1" w:rsidRDefault="00263D42" w:rsidP="00263D42">
      <w:pPr>
        <w:spacing w:after="0" w:line="240" w:lineRule="auto"/>
        <w:ind w:firstLine="680"/>
        <w:jc w:val="both"/>
        <w:rPr>
          <w:szCs w:val="24"/>
        </w:rPr>
      </w:pPr>
      <w:r w:rsidRPr="005136D1">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5136D1" w:rsidRDefault="00263D42" w:rsidP="00263D42">
      <w:pPr>
        <w:spacing w:after="0" w:line="240" w:lineRule="auto"/>
        <w:ind w:firstLine="680"/>
        <w:jc w:val="both"/>
        <w:rPr>
          <w:szCs w:val="24"/>
        </w:rPr>
      </w:pPr>
      <w:r w:rsidRPr="005136D1">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5136D1" w:rsidRDefault="00263D42" w:rsidP="00263D42">
      <w:pPr>
        <w:spacing w:after="0" w:line="240" w:lineRule="auto"/>
        <w:ind w:firstLine="680"/>
        <w:jc w:val="both"/>
        <w:rPr>
          <w:szCs w:val="24"/>
        </w:rPr>
      </w:pPr>
      <w:r w:rsidRPr="005136D1">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5136D1" w:rsidRDefault="00263D42" w:rsidP="00263D42">
      <w:pPr>
        <w:spacing w:after="0" w:line="240" w:lineRule="auto"/>
        <w:ind w:firstLine="680"/>
        <w:jc w:val="both"/>
        <w:rPr>
          <w:szCs w:val="24"/>
        </w:rPr>
      </w:pPr>
      <w:r w:rsidRPr="005136D1">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5136D1" w:rsidRDefault="00263D42" w:rsidP="00263D42">
      <w:pPr>
        <w:spacing w:after="0" w:line="240" w:lineRule="auto"/>
        <w:ind w:firstLine="680"/>
        <w:jc w:val="both"/>
        <w:rPr>
          <w:rStyle w:val="blk"/>
          <w:szCs w:val="24"/>
        </w:rPr>
      </w:pPr>
      <w:r w:rsidRPr="005136D1">
        <w:rPr>
          <w:rStyle w:val="blk"/>
          <w:szCs w:val="24"/>
        </w:rPr>
        <w:t>6) принятие решения о комплексном развитии территории;</w:t>
      </w:r>
    </w:p>
    <w:p w14:paraId="09B83EB0" w14:textId="77777777" w:rsidR="00263D42" w:rsidRPr="005136D1" w:rsidRDefault="00263D42" w:rsidP="00263D42">
      <w:pPr>
        <w:spacing w:after="0" w:line="240" w:lineRule="auto"/>
        <w:ind w:firstLine="680"/>
        <w:jc w:val="both"/>
        <w:rPr>
          <w:szCs w:val="24"/>
        </w:rPr>
      </w:pPr>
      <w:r w:rsidRPr="005136D1">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5136D1" w:rsidRDefault="00263D42" w:rsidP="00263D42">
      <w:pPr>
        <w:spacing w:after="0" w:line="240" w:lineRule="auto"/>
        <w:ind w:firstLine="680"/>
        <w:jc w:val="both"/>
        <w:rPr>
          <w:szCs w:val="24"/>
        </w:rPr>
      </w:pPr>
      <w:r w:rsidRPr="005136D1">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5136D1" w:rsidRDefault="00263D42" w:rsidP="00263D42">
      <w:pPr>
        <w:spacing w:after="0" w:line="240" w:lineRule="auto"/>
        <w:ind w:firstLine="680"/>
        <w:jc w:val="both"/>
        <w:rPr>
          <w:szCs w:val="24"/>
        </w:rPr>
      </w:pPr>
      <w:r w:rsidRPr="005136D1">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5136D1" w:rsidRDefault="00263D42" w:rsidP="00263D42">
      <w:pPr>
        <w:spacing w:after="0" w:line="240" w:lineRule="auto"/>
        <w:ind w:firstLine="680"/>
        <w:jc w:val="both"/>
        <w:rPr>
          <w:szCs w:val="24"/>
        </w:rPr>
      </w:pPr>
      <w:r w:rsidRPr="005136D1">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5136D1" w:rsidRDefault="00263D42" w:rsidP="00263D42">
      <w:pPr>
        <w:spacing w:after="0" w:line="240" w:lineRule="auto"/>
        <w:ind w:firstLine="680"/>
        <w:jc w:val="both"/>
        <w:rPr>
          <w:szCs w:val="24"/>
        </w:rPr>
      </w:pPr>
      <w:r w:rsidRPr="005136D1">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5136D1" w:rsidRDefault="00263D42" w:rsidP="00263D42">
      <w:pPr>
        <w:spacing w:after="0" w:line="240" w:lineRule="auto"/>
        <w:ind w:firstLine="680"/>
        <w:jc w:val="both"/>
        <w:rPr>
          <w:szCs w:val="24"/>
        </w:rPr>
      </w:pPr>
      <w:r w:rsidRPr="005136D1">
        <w:rPr>
          <w:szCs w:val="24"/>
        </w:rPr>
        <w:lastRenderedPageBreak/>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5136D1" w:rsidRDefault="00263D42" w:rsidP="00263D42">
      <w:pPr>
        <w:spacing w:after="0" w:line="240" w:lineRule="auto"/>
        <w:ind w:firstLine="680"/>
        <w:jc w:val="both"/>
        <w:rPr>
          <w:szCs w:val="24"/>
        </w:rPr>
      </w:pPr>
      <w:r w:rsidRPr="005136D1">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5136D1" w:rsidRDefault="00263D42" w:rsidP="00263D42">
      <w:pPr>
        <w:spacing w:after="0" w:line="240" w:lineRule="auto"/>
        <w:ind w:firstLine="680"/>
        <w:jc w:val="both"/>
        <w:rPr>
          <w:szCs w:val="24"/>
        </w:rPr>
      </w:pPr>
      <w:r w:rsidRPr="005136D1">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5136D1" w:rsidRDefault="00263D42" w:rsidP="00263D42">
      <w:pPr>
        <w:spacing w:after="0" w:line="240" w:lineRule="auto"/>
        <w:ind w:firstLine="680"/>
        <w:jc w:val="both"/>
        <w:rPr>
          <w:rStyle w:val="blk"/>
          <w:szCs w:val="24"/>
        </w:rPr>
      </w:pPr>
      <w:r w:rsidRPr="005136D1">
        <w:rPr>
          <w:rStyle w:val="blk"/>
          <w:szCs w:val="24"/>
        </w:rPr>
        <w:t>6)</w:t>
      </w:r>
      <w:r w:rsidRPr="005136D1">
        <w:t xml:space="preserve"> </w:t>
      </w:r>
      <w:r w:rsidRPr="005136D1">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5136D1" w:rsidRDefault="00263D42" w:rsidP="00263D42">
      <w:pPr>
        <w:spacing w:after="0" w:line="240" w:lineRule="auto"/>
        <w:ind w:firstLine="680"/>
        <w:jc w:val="both"/>
        <w:rPr>
          <w:rStyle w:val="blk"/>
          <w:szCs w:val="24"/>
        </w:rPr>
      </w:pPr>
      <w:r w:rsidRPr="005136D1">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5136D1" w:rsidRDefault="00263D42" w:rsidP="00263D42">
      <w:pPr>
        <w:spacing w:after="0" w:line="240" w:lineRule="auto"/>
        <w:ind w:firstLine="680"/>
        <w:jc w:val="both"/>
        <w:rPr>
          <w:szCs w:val="24"/>
        </w:rPr>
      </w:pPr>
      <w:r w:rsidRPr="005136D1">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5136D1" w:rsidRDefault="00263D42" w:rsidP="00263D42">
      <w:pPr>
        <w:spacing w:after="0" w:line="240" w:lineRule="auto"/>
        <w:ind w:firstLine="680"/>
        <w:jc w:val="both"/>
        <w:rPr>
          <w:szCs w:val="24"/>
        </w:rPr>
      </w:pPr>
      <w:r w:rsidRPr="005136D1">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5136D1" w:rsidRDefault="00263D42" w:rsidP="00263D42">
      <w:pPr>
        <w:spacing w:after="0" w:line="240" w:lineRule="auto"/>
        <w:ind w:firstLine="680"/>
        <w:jc w:val="both"/>
        <w:rPr>
          <w:szCs w:val="24"/>
        </w:rPr>
      </w:pPr>
      <w:r w:rsidRPr="005136D1">
        <w:rPr>
          <w:szCs w:val="24"/>
        </w:rPr>
        <w:t xml:space="preserve">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w:t>
      </w:r>
      <w:r w:rsidRPr="005136D1">
        <w:rPr>
          <w:szCs w:val="24"/>
        </w:rPr>
        <w:lastRenderedPageBreak/>
        <w:t>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5136D1" w:rsidRDefault="00263D42" w:rsidP="00263D42">
      <w:pPr>
        <w:spacing w:after="0" w:line="240" w:lineRule="auto"/>
        <w:ind w:firstLine="680"/>
        <w:jc w:val="both"/>
        <w:rPr>
          <w:szCs w:val="24"/>
        </w:rPr>
      </w:pPr>
      <w:r w:rsidRPr="005136D1">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5136D1" w:rsidRDefault="00263D42" w:rsidP="00263D42">
      <w:pPr>
        <w:spacing w:after="0" w:line="240" w:lineRule="auto"/>
        <w:ind w:firstLine="680"/>
        <w:jc w:val="both"/>
        <w:rPr>
          <w:szCs w:val="24"/>
        </w:rPr>
      </w:pPr>
      <w:r w:rsidRPr="005136D1">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5136D1" w:rsidRDefault="00263D42" w:rsidP="00263D42">
      <w:pPr>
        <w:spacing w:after="0" w:line="240" w:lineRule="auto"/>
        <w:ind w:firstLine="680"/>
        <w:jc w:val="both"/>
        <w:rPr>
          <w:szCs w:val="24"/>
        </w:rPr>
      </w:pPr>
      <w:r w:rsidRPr="005136D1">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5136D1" w:rsidRDefault="00263D42" w:rsidP="00263D42">
      <w:pPr>
        <w:spacing w:after="0" w:line="240" w:lineRule="auto"/>
        <w:ind w:firstLine="680"/>
        <w:jc w:val="both"/>
        <w:rPr>
          <w:szCs w:val="24"/>
        </w:rPr>
      </w:pPr>
      <w:r w:rsidRPr="005136D1">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5136D1" w:rsidRDefault="00263D42" w:rsidP="00263D42">
      <w:pPr>
        <w:spacing w:after="0" w:line="240" w:lineRule="auto"/>
        <w:ind w:firstLine="680"/>
        <w:jc w:val="both"/>
        <w:rPr>
          <w:szCs w:val="24"/>
        </w:rPr>
      </w:pPr>
      <w:r w:rsidRPr="005136D1">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5136D1" w:rsidRDefault="00263D42" w:rsidP="00263D42">
      <w:pPr>
        <w:spacing w:after="0" w:line="240" w:lineRule="auto"/>
        <w:ind w:firstLine="680"/>
        <w:jc w:val="both"/>
        <w:rPr>
          <w:szCs w:val="24"/>
        </w:rPr>
      </w:pPr>
      <w:r w:rsidRPr="005136D1">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5136D1" w:rsidRDefault="00263D42" w:rsidP="00263D42">
      <w:pPr>
        <w:spacing w:after="0" w:line="240" w:lineRule="auto"/>
        <w:ind w:firstLine="680"/>
        <w:jc w:val="both"/>
        <w:rPr>
          <w:szCs w:val="24"/>
        </w:rPr>
      </w:pPr>
      <w:r w:rsidRPr="005136D1">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5136D1" w:rsidRDefault="00263D42" w:rsidP="00263D42">
      <w:pPr>
        <w:spacing w:after="0" w:line="240" w:lineRule="auto"/>
        <w:ind w:firstLine="680"/>
        <w:jc w:val="both"/>
        <w:rPr>
          <w:szCs w:val="24"/>
        </w:rPr>
      </w:pPr>
      <w:r w:rsidRPr="005136D1">
        <w:rPr>
          <w:szCs w:val="24"/>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w:t>
      </w:r>
      <w:r w:rsidRPr="005136D1">
        <w:rPr>
          <w:szCs w:val="24"/>
        </w:rPr>
        <w:lastRenderedPageBreak/>
        <w:t>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5136D1" w:rsidRDefault="00263D42" w:rsidP="00263D42">
      <w:pPr>
        <w:spacing w:after="0" w:line="240" w:lineRule="auto"/>
        <w:ind w:firstLine="680"/>
        <w:jc w:val="both"/>
        <w:rPr>
          <w:szCs w:val="24"/>
        </w:rPr>
      </w:pPr>
      <w:r w:rsidRPr="005136D1">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5136D1" w:rsidRDefault="00263D42" w:rsidP="00263D42">
      <w:pPr>
        <w:spacing w:after="0" w:line="240" w:lineRule="auto"/>
        <w:ind w:firstLine="680"/>
        <w:jc w:val="both"/>
        <w:rPr>
          <w:szCs w:val="24"/>
        </w:rPr>
      </w:pPr>
      <w:r w:rsidRPr="005136D1">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5136D1" w:rsidRDefault="00263D42" w:rsidP="00263D42">
      <w:pPr>
        <w:spacing w:after="0" w:line="240" w:lineRule="auto"/>
        <w:ind w:firstLine="680"/>
        <w:jc w:val="both"/>
        <w:rPr>
          <w:szCs w:val="24"/>
        </w:rPr>
      </w:pPr>
      <w:r w:rsidRPr="005136D1">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5136D1" w:rsidRDefault="00263D42" w:rsidP="00263D42">
      <w:pPr>
        <w:spacing w:after="0" w:line="240" w:lineRule="auto"/>
        <w:ind w:firstLine="680"/>
        <w:jc w:val="both"/>
        <w:rPr>
          <w:szCs w:val="24"/>
        </w:rPr>
      </w:pPr>
    </w:p>
    <w:p w14:paraId="00081EA5" w14:textId="77777777" w:rsidR="00263D42" w:rsidRPr="005136D1" w:rsidRDefault="00263D42" w:rsidP="00263D42">
      <w:pPr>
        <w:pStyle w:val="4"/>
        <w:jc w:val="both"/>
        <w:rPr>
          <w:b w:val="0"/>
        </w:rPr>
      </w:pPr>
      <w:bookmarkStart w:id="64" w:name="_Toc159407631"/>
      <w:r w:rsidRPr="005136D1">
        <w:t>Статья 31. Внесение изменений в правила землепользования и застройки</w:t>
      </w:r>
      <w:bookmarkEnd w:id="64"/>
    </w:p>
    <w:p w14:paraId="528C52BE" w14:textId="77777777" w:rsidR="00263D42" w:rsidRPr="005136D1" w:rsidRDefault="00263D42" w:rsidP="00263D42">
      <w:pPr>
        <w:spacing w:after="0" w:line="240" w:lineRule="auto"/>
        <w:ind w:firstLine="680"/>
        <w:jc w:val="both"/>
      </w:pPr>
    </w:p>
    <w:p w14:paraId="6C4F22B5" w14:textId="77777777" w:rsidR="00263D42" w:rsidRPr="005136D1" w:rsidRDefault="00263D42" w:rsidP="00263D42">
      <w:pPr>
        <w:spacing w:after="0" w:line="240" w:lineRule="auto"/>
        <w:ind w:firstLine="680"/>
        <w:jc w:val="both"/>
        <w:rPr>
          <w:szCs w:val="24"/>
        </w:rPr>
      </w:pPr>
      <w:r w:rsidRPr="005136D1">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5136D1">
          <w:rPr>
            <w:szCs w:val="24"/>
          </w:rPr>
          <w:t>частью 3.1 статьи 31</w:t>
        </w:r>
      </w:hyperlink>
      <w:r w:rsidRPr="005136D1">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w:t>
      </w:r>
      <w:r w:rsidRPr="005136D1">
        <w:rPr>
          <w:szCs w:val="24"/>
        </w:rPr>
        <w:lastRenderedPageBreak/>
        <w:t>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5136D1" w:rsidRDefault="00263D42" w:rsidP="00263D42">
      <w:pPr>
        <w:autoSpaceDE w:val="0"/>
        <w:autoSpaceDN w:val="0"/>
        <w:adjustRightInd w:val="0"/>
        <w:spacing w:after="0" w:line="240" w:lineRule="auto"/>
        <w:ind w:firstLine="680"/>
        <w:jc w:val="both"/>
        <w:rPr>
          <w:szCs w:val="24"/>
        </w:rPr>
      </w:pPr>
      <w:r w:rsidRPr="005136D1">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5136D1">
          <w:rPr>
            <w:szCs w:val="24"/>
          </w:rPr>
          <w:t>частью 1.1</w:t>
        </w:r>
      </w:hyperlink>
      <w:r w:rsidRPr="005136D1">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5136D1">
          <w:rPr>
            <w:szCs w:val="24"/>
          </w:rPr>
          <w:t>части 1.1</w:t>
        </w:r>
      </w:hyperlink>
      <w:r w:rsidRPr="005136D1">
        <w:rPr>
          <w:szCs w:val="24"/>
        </w:rPr>
        <w:t xml:space="preserve"> настоящей статьи требования.</w:t>
      </w:r>
    </w:p>
    <w:p w14:paraId="4FC1EB93" w14:textId="77777777" w:rsidR="00263D42" w:rsidRPr="005136D1" w:rsidRDefault="00263D42" w:rsidP="00263D42">
      <w:pPr>
        <w:spacing w:after="0" w:line="240" w:lineRule="auto"/>
        <w:ind w:firstLine="680"/>
        <w:jc w:val="both"/>
        <w:rPr>
          <w:szCs w:val="24"/>
        </w:rPr>
      </w:pPr>
      <w:r w:rsidRPr="005136D1">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5136D1" w:rsidRDefault="00263D42" w:rsidP="00263D42">
      <w:pPr>
        <w:spacing w:after="0" w:line="240" w:lineRule="auto"/>
        <w:ind w:firstLine="680"/>
        <w:jc w:val="both"/>
        <w:rPr>
          <w:szCs w:val="24"/>
        </w:rPr>
      </w:pPr>
      <w:r w:rsidRPr="005136D1">
        <w:rPr>
          <w:szCs w:val="24"/>
        </w:rPr>
        <w:t>1.4</w:t>
      </w:r>
      <w:r w:rsidRPr="005136D1">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5136D1" w:rsidRDefault="00263D42" w:rsidP="00263D42">
      <w:pPr>
        <w:spacing w:after="0" w:line="240" w:lineRule="auto"/>
        <w:ind w:firstLine="680"/>
        <w:jc w:val="both"/>
        <w:rPr>
          <w:szCs w:val="24"/>
        </w:rPr>
      </w:pPr>
      <w:r w:rsidRPr="005136D1">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5136D1" w:rsidRDefault="00263D42" w:rsidP="00263D42">
      <w:pPr>
        <w:spacing w:after="0" w:line="240" w:lineRule="auto"/>
        <w:ind w:firstLine="680"/>
        <w:jc w:val="both"/>
        <w:rPr>
          <w:szCs w:val="24"/>
        </w:rPr>
      </w:pPr>
      <w:r w:rsidRPr="005136D1">
        <w:rPr>
          <w:szCs w:val="24"/>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5136D1" w:rsidRDefault="00263D42" w:rsidP="00263D42">
      <w:pPr>
        <w:spacing w:after="0" w:line="240" w:lineRule="auto"/>
        <w:ind w:firstLine="680"/>
        <w:jc w:val="both"/>
        <w:rPr>
          <w:szCs w:val="24"/>
        </w:rPr>
      </w:pPr>
      <w:r w:rsidRPr="005136D1">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5136D1" w:rsidRDefault="00263D42" w:rsidP="00263D42">
      <w:pPr>
        <w:spacing w:after="0" w:line="240" w:lineRule="auto"/>
        <w:ind w:firstLine="680"/>
        <w:jc w:val="both"/>
        <w:rPr>
          <w:szCs w:val="24"/>
        </w:rPr>
      </w:pPr>
      <w:r w:rsidRPr="005136D1">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5136D1" w:rsidRDefault="00263D42" w:rsidP="00263D42">
      <w:pPr>
        <w:spacing w:after="0" w:line="240" w:lineRule="auto"/>
        <w:ind w:firstLine="680"/>
        <w:jc w:val="both"/>
        <w:rPr>
          <w:szCs w:val="24"/>
        </w:rPr>
      </w:pPr>
      <w:r w:rsidRPr="005136D1">
        <w:rPr>
          <w:rStyle w:val="blk"/>
          <w:szCs w:val="24"/>
        </w:rPr>
        <w:t xml:space="preserve">6. По результатам указанной в </w:t>
      </w:r>
      <w:hyperlink r:id="rId109" w:anchor="dst2899" w:history="1">
        <w:r w:rsidRPr="005136D1">
          <w:rPr>
            <w:rStyle w:val="ad"/>
            <w:color w:val="auto"/>
            <w:szCs w:val="24"/>
            <w:u w:val="none"/>
          </w:rPr>
          <w:t>части 5</w:t>
        </w:r>
      </w:hyperlink>
      <w:r w:rsidRPr="005136D1">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5136D1">
          <w:rPr>
            <w:rStyle w:val="ad"/>
            <w:color w:val="auto"/>
            <w:szCs w:val="24"/>
            <w:u w:val="none"/>
          </w:rPr>
          <w:t>части 5</w:t>
        </w:r>
      </w:hyperlink>
      <w:r w:rsidRPr="005136D1">
        <w:rPr>
          <w:rStyle w:val="blk"/>
          <w:szCs w:val="24"/>
        </w:rPr>
        <w:t xml:space="preserve"> настоящей статьи, в комиссию на доработку.</w:t>
      </w:r>
    </w:p>
    <w:p w14:paraId="20563115" w14:textId="77777777" w:rsidR="00263D42" w:rsidRPr="005136D1" w:rsidRDefault="00263D42" w:rsidP="00263D42">
      <w:pPr>
        <w:spacing w:after="0" w:line="240" w:lineRule="auto"/>
        <w:ind w:firstLine="680"/>
        <w:jc w:val="both"/>
        <w:rPr>
          <w:szCs w:val="24"/>
        </w:rPr>
      </w:pPr>
      <w:r w:rsidRPr="005136D1">
        <w:rPr>
          <w:rStyle w:val="blk"/>
          <w:szCs w:val="24"/>
        </w:rPr>
        <w:t xml:space="preserve">7. Глава муниципального образования при получении от органа местного самоуправления проекта внесения изменений в правила землепользования и застройки </w:t>
      </w:r>
      <w:r w:rsidRPr="005136D1">
        <w:rPr>
          <w:rStyle w:val="blk"/>
          <w:szCs w:val="24"/>
        </w:rPr>
        <w:lastRenderedPageBreak/>
        <w:t>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5136D1" w:rsidRDefault="00263D42" w:rsidP="00263D42">
      <w:pPr>
        <w:spacing w:after="0" w:line="240" w:lineRule="auto"/>
        <w:ind w:firstLine="680"/>
        <w:jc w:val="both"/>
        <w:rPr>
          <w:szCs w:val="24"/>
        </w:rPr>
      </w:pPr>
      <w:r w:rsidRPr="005136D1">
        <w:rPr>
          <w:rStyle w:val="blk"/>
          <w:szCs w:val="24"/>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5136D1">
          <w:rPr>
            <w:rStyle w:val="ad"/>
            <w:color w:val="auto"/>
            <w:szCs w:val="24"/>
            <w:u w:val="none"/>
          </w:rPr>
          <w:t>статьями 5.1</w:t>
        </w:r>
      </w:hyperlink>
      <w:r w:rsidRPr="005136D1">
        <w:rPr>
          <w:rStyle w:val="blk"/>
          <w:szCs w:val="24"/>
        </w:rPr>
        <w:t xml:space="preserve"> и </w:t>
      </w:r>
      <w:hyperlink r:id="rId112" w:anchor="dst2175" w:history="1">
        <w:r w:rsidRPr="005136D1">
          <w:rPr>
            <w:rStyle w:val="ad"/>
            <w:color w:val="auto"/>
            <w:szCs w:val="24"/>
            <w:u w:val="none"/>
          </w:rPr>
          <w:t>28</w:t>
        </w:r>
      </w:hyperlink>
      <w:r w:rsidRPr="005136D1">
        <w:rPr>
          <w:rStyle w:val="blk"/>
          <w:szCs w:val="24"/>
        </w:rPr>
        <w:t xml:space="preserve"> настоящего Кодекса и с </w:t>
      </w:r>
      <w:hyperlink r:id="rId113" w:anchor="dst3122" w:history="1">
        <w:r w:rsidRPr="005136D1">
          <w:rPr>
            <w:rStyle w:val="ad"/>
            <w:color w:val="auto"/>
            <w:szCs w:val="24"/>
            <w:u w:val="none"/>
          </w:rPr>
          <w:t>частями 13</w:t>
        </w:r>
      </w:hyperlink>
      <w:r w:rsidRPr="005136D1">
        <w:rPr>
          <w:rStyle w:val="blk"/>
          <w:szCs w:val="24"/>
        </w:rPr>
        <w:t xml:space="preserve"> и </w:t>
      </w:r>
      <w:hyperlink r:id="rId114" w:anchor="dst3336" w:history="1">
        <w:r w:rsidRPr="005136D1">
          <w:rPr>
            <w:rStyle w:val="ad"/>
            <w:color w:val="auto"/>
            <w:szCs w:val="24"/>
            <w:u w:val="none"/>
          </w:rPr>
          <w:t>14</w:t>
        </w:r>
      </w:hyperlink>
      <w:r w:rsidRPr="005136D1">
        <w:rPr>
          <w:rStyle w:val="blk"/>
          <w:szCs w:val="24"/>
        </w:rPr>
        <w:t xml:space="preserve">   статьи 31 Градостроительного Кодекса Российской Федерации.</w:t>
      </w:r>
    </w:p>
    <w:p w14:paraId="625783A5" w14:textId="77777777" w:rsidR="00263D42" w:rsidRPr="005136D1" w:rsidRDefault="00263D42" w:rsidP="00263D42">
      <w:pPr>
        <w:spacing w:after="0" w:line="240" w:lineRule="auto"/>
        <w:ind w:firstLine="680"/>
        <w:jc w:val="both"/>
        <w:rPr>
          <w:rStyle w:val="blk"/>
          <w:szCs w:val="24"/>
        </w:rPr>
      </w:pPr>
      <w:r w:rsidRPr="005136D1">
        <w:rPr>
          <w:rStyle w:val="blk"/>
          <w:szCs w:val="24"/>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5136D1" w:rsidRDefault="00263D42" w:rsidP="00263D42">
      <w:pPr>
        <w:spacing w:after="0" w:line="240" w:lineRule="auto"/>
        <w:ind w:firstLine="680"/>
        <w:jc w:val="both"/>
        <w:rPr>
          <w:szCs w:val="24"/>
        </w:rPr>
      </w:pPr>
      <w:r w:rsidRPr="005136D1">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5136D1" w:rsidRDefault="00263D42" w:rsidP="00263D42">
      <w:pPr>
        <w:spacing w:after="0" w:line="240" w:lineRule="auto"/>
        <w:ind w:firstLine="680"/>
        <w:jc w:val="both"/>
      </w:pPr>
      <w:r w:rsidRPr="005136D1">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5136D1">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5136D1" w:rsidRDefault="00263D42" w:rsidP="00263D42">
      <w:pPr>
        <w:spacing w:after="0" w:line="240" w:lineRule="auto"/>
        <w:ind w:firstLine="680"/>
        <w:jc w:val="both"/>
        <w:rPr>
          <w:szCs w:val="24"/>
        </w:rPr>
      </w:pPr>
      <w:r w:rsidRPr="005136D1">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5136D1" w:rsidRDefault="00263D42" w:rsidP="00263D42">
      <w:pPr>
        <w:spacing w:after="0" w:line="240" w:lineRule="auto"/>
        <w:ind w:firstLine="680"/>
        <w:jc w:val="both"/>
        <w:rPr>
          <w:szCs w:val="24"/>
        </w:rPr>
      </w:pPr>
      <w:r w:rsidRPr="005136D1">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5136D1" w:rsidRDefault="00263D42" w:rsidP="00263D42">
      <w:pPr>
        <w:spacing w:after="0" w:line="240" w:lineRule="auto"/>
        <w:ind w:firstLine="680"/>
        <w:jc w:val="both"/>
        <w:rPr>
          <w:szCs w:val="24"/>
        </w:rPr>
      </w:pPr>
      <w:r w:rsidRPr="005136D1">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5136D1" w:rsidRDefault="00263D42" w:rsidP="00263D42">
      <w:pPr>
        <w:spacing w:after="0" w:line="240" w:lineRule="auto"/>
        <w:ind w:firstLine="680"/>
        <w:jc w:val="both"/>
        <w:rPr>
          <w:szCs w:val="24"/>
        </w:rPr>
      </w:pPr>
      <w:r w:rsidRPr="005136D1">
        <w:rPr>
          <w:szCs w:val="24"/>
        </w:rPr>
        <w:t>2) заключение комиссии;</w:t>
      </w:r>
    </w:p>
    <w:p w14:paraId="33867D23" w14:textId="77777777" w:rsidR="00263D42" w:rsidRPr="005136D1" w:rsidRDefault="00263D42" w:rsidP="00263D42">
      <w:pPr>
        <w:spacing w:after="0" w:line="240" w:lineRule="auto"/>
        <w:ind w:firstLine="680"/>
        <w:jc w:val="both"/>
        <w:rPr>
          <w:szCs w:val="24"/>
        </w:rPr>
      </w:pPr>
      <w:r w:rsidRPr="005136D1">
        <w:rPr>
          <w:szCs w:val="24"/>
        </w:rPr>
        <w:t>3) протоколы публичных слушаний и заключение о результатах публичных слушаний,</w:t>
      </w:r>
      <w:r w:rsidRPr="005136D1">
        <w:rPr>
          <w:rStyle w:val="blk"/>
        </w:rPr>
        <w:t xml:space="preserve"> </w:t>
      </w:r>
      <w:r w:rsidRPr="005136D1">
        <w:rPr>
          <w:rStyle w:val="blk"/>
          <w:szCs w:val="24"/>
        </w:rPr>
        <w:t>за исключением случаев, если их проведение в соответствии с настоящим Кодексом не требуется</w:t>
      </w:r>
      <w:r w:rsidRPr="005136D1">
        <w:rPr>
          <w:szCs w:val="24"/>
        </w:rPr>
        <w:t>.</w:t>
      </w:r>
    </w:p>
    <w:p w14:paraId="497B7A49" w14:textId="77777777" w:rsidR="00263D42" w:rsidRPr="005136D1" w:rsidRDefault="00263D42" w:rsidP="00263D42">
      <w:pPr>
        <w:spacing w:after="0" w:line="240" w:lineRule="auto"/>
        <w:ind w:firstLine="680"/>
        <w:jc w:val="both"/>
        <w:rPr>
          <w:szCs w:val="24"/>
        </w:rPr>
      </w:pPr>
      <w:r w:rsidRPr="005136D1">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5136D1" w:rsidRDefault="00263D42" w:rsidP="00263D42">
      <w:pPr>
        <w:spacing w:after="0" w:line="240" w:lineRule="auto"/>
        <w:ind w:firstLine="680"/>
        <w:jc w:val="both"/>
        <w:rPr>
          <w:szCs w:val="24"/>
        </w:rPr>
      </w:pPr>
      <w:r w:rsidRPr="005136D1">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5136D1" w:rsidRDefault="00263D42" w:rsidP="00263D42">
      <w:pPr>
        <w:spacing w:after="0" w:line="240" w:lineRule="auto"/>
        <w:ind w:firstLine="680"/>
        <w:jc w:val="both"/>
        <w:rPr>
          <w:szCs w:val="24"/>
        </w:rPr>
      </w:pPr>
      <w:r w:rsidRPr="005136D1">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5136D1" w:rsidRDefault="00263D42" w:rsidP="00263D42">
      <w:pPr>
        <w:spacing w:after="0" w:line="240" w:lineRule="auto"/>
        <w:ind w:firstLine="680"/>
        <w:jc w:val="both"/>
        <w:rPr>
          <w:szCs w:val="24"/>
        </w:rPr>
      </w:pPr>
      <w:r w:rsidRPr="005136D1">
        <w:rPr>
          <w:szCs w:val="24"/>
        </w:rPr>
        <w:lastRenderedPageBreak/>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5136D1" w:rsidRDefault="00EB5603">
      <w:pPr>
        <w:rPr>
          <w:szCs w:val="24"/>
        </w:rPr>
      </w:pPr>
      <w:r w:rsidRPr="005136D1">
        <w:rPr>
          <w:szCs w:val="24"/>
        </w:rPr>
        <w:br w:type="page"/>
      </w:r>
    </w:p>
    <w:p w14:paraId="6EA8EE4B" w14:textId="53B17F72" w:rsidR="00263D42" w:rsidRPr="005136D1" w:rsidRDefault="00263D42" w:rsidP="00263D42">
      <w:pPr>
        <w:pStyle w:val="2"/>
        <w:jc w:val="both"/>
      </w:pPr>
      <w:bookmarkStart w:id="65" w:name="_Toc159407632"/>
      <w:r w:rsidRPr="005136D1">
        <w:lastRenderedPageBreak/>
        <w:t>Глава 8. Регулирование иных вопросов землепользования и застройки.</w:t>
      </w:r>
      <w:bookmarkEnd w:id="65"/>
    </w:p>
    <w:p w14:paraId="5B731626" w14:textId="77777777" w:rsidR="00263D42" w:rsidRPr="005136D1" w:rsidRDefault="00263D42" w:rsidP="00263D42">
      <w:pPr>
        <w:rPr>
          <w:lang w:eastAsia="zh-CN"/>
        </w:rPr>
      </w:pPr>
    </w:p>
    <w:p w14:paraId="61CA9CBE" w14:textId="77777777" w:rsidR="00263D42" w:rsidRPr="005136D1" w:rsidRDefault="00263D42" w:rsidP="00263D42">
      <w:pPr>
        <w:pStyle w:val="4"/>
        <w:jc w:val="both"/>
        <w:rPr>
          <w:b w:val="0"/>
        </w:rPr>
      </w:pPr>
      <w:bookmarkStart w:id="66" w:name="_Toc159407633"/>
      <w:r w:rsidRPr="005136D1">
        <w:t>Статья 32. Градостроительные планы земельных участков.</w:t>
      </w:r>
      <w:bookmarkEnd w:id="66"/>
    </w:p>
    <w:p w14:paraId="34EC1BA3" w14:textId="77777777" w:rsidR="00263D42" w:rsidRPr="005136D1" w:rsidRDefault="00263D42" w:rsidP="00263D42">
      <w:pPr>
        <w:spacing w:after="0" w:line="240" w:lineRule="auto"/>
        <w:ind w:firstLine="680"/>
        <w:jc w:val="both"/>
        <w:rPr>
          <w:b/>
          <w:szCs w:val="24"/>
        </w:rPr>
      </w:pPr>
    </w:p>
    <w:p w14:paraId="60ED044B"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5136D1" w:rsidRDefault="00263D42" w:rsidP="00263D42">
      <w:pPr>
        <w:spacing w:after="0" w:line="240" w:lineRule="auto"/>
        <w:ind w:firstLine="680"/>
        <w:jc w:val="both"/>
        <w:rPr>
          <w:szCs w:val="24"/>
        </w:rPr>
      </w:pPr>
      <w:r w:rsidRPr="005136D1">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5136D1">
          <w:rPr>
            <w:rStyle w:val="ad"/>
            <w:color w:val="auto"/>
            <w:szCs w:val="24"/>
            <w:u w:val="none"/>
          </w:rPr>
          <w:t>частью 2</w:t>
        </w:r>
      </w:hyperlink>
      <w:r w:rsidRPr="005136D1">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5136D1">
          <w:rPr>
            <w:rStyle w:val="ad"/>
            <w:color w:val="auto"/>
            <w:szCs w:val="24"/>
            <w:u w:val="none"/>
          </w:rPr>
          <w:t>части 4</w:t>
        </w:r>
      </w:hyperlink>
      <w:r w:rsidRPr="005136D1">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5136D1" w:rsidRDefault="00263D42" w:rsidP="00263D42">
      <w:pPr>
        <w:spacing w:after="0" w:line="240" w:lineRule="auto"/>
        <w:ind w:firstLine="680"/>
        <w:jc w:val="both"/>
        <w:rPr>
          <w:szCs w:val="24"/>
        </w:rPr>
      </w:pPr>
      <w:r w:rsidRPr="005136D1">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5136D1" w:rsidRDefault="00263D42" w:rsidP="00263D42">
      <w:pPr>
        <w:spacing w:after="0" w:line="240" w:lineRule="auto"/>
        <w:ind w:firstLine="680"/>
        <w:jc w:val="both"/>
        <w:rPr>
          <w:szCs w:val="24"/>
        </w:rPr>
      </w:pPr>
      <w:r w:rsidRPr="005136D1">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5136D1" w:rsidRDefault="00263D42" w:rsidP="00263D42">
      <w:pPr>
        <w:spacing w:after="0" w:line="240" w:lineRule="auto"/>
        <w:ind w:firstLine="680"/>
        <w:jc w:val="both"/>
        <w:rPr>
          <w:szCs w:val="24"/>
        </w:rPr>
      </w:pPr>
      <w:r w:rsidRPr="005136D1">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5136D1" w:rsidRDefault="00263D42" w:rsidP="00263D42">
      <w:pPr>
        <w:spacing w:after="0" w:line="240" w:lineRule="auto"/>
        <w:ind w:firstLine="680"/>
        <w:jc w:val="both"/>
        <w:rPr>
          <w:szCs w:val="24"/>
        </w:rPr>
      </w:pPr>
      <w:r w:rsidRPr="005136D1">
        <w:rPr>
          <w:szCs w:val="24"/>
        </w:rPr>
        <w:t>9.</w:t>
      </w:r>
      <w:r w:rsidRPr="005136D1">
        <w:rPr>
          <w:i/>
          <w:szCs w:val="24"/>
        </w:rPr>
        <w:t xml:space="preserve"> </w:t>
      </w:r>
      <w:r w:rsidRPr="005136D1">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 xml:space="preserve">10. Форма градостроительного плана земельного участка, порядок ее заполнения, </w:t>
      </w:r>
      <w:r w:rsidRPr="005136D1">
        <w:rPr>
          <w:rFonts w:ascii="Times New Roman CYR" w:hAnsi="Times New Roman CYR" w:cs="Times New Roman CYR"/>
          <w:kern w:val="1"/>
          <w:szCs w:val="24"/>
          <w:lang w:eastAsia="ar-SA"/>
        </w:rPr>
        <w:lastRenderedPageBreak/>
        <w:t>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5136D1"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5136D1">
        <w:rPr>
          <w:rFonts w:ascii="Times New Roman CYR" w:hAnsi="Times New Roman CYR" w:cs="Times New Roman CYR"/>
          <w:kern w:val="1"/>
          <w:szCs w:val="24"/>
          <w:lang w:eastAsia="ar-SA"/>
        </w:rPr>
        <w:t>11.</w:t>
      </w:r>
      <w:r w:rsidRPr="005136D1">
        <w:rPr>
          <w:szCs w:val="24"/>
        </w:rPr>
        <w:t xml:space="preserve"> </w:t>
      </w:r>
      <w:r w:rsidRPr="005136D1">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5136D1" w:rsidRDefault="00263D42" w:rsidP="00263D42">
      <w:pPr>
        <w:widowControl w:val="0"/>
        <w:suppressAutoHyphens/>
        <w:autoSpaceDE w:val="0"/>
        <w:spacing w:after="0" w:line="240" w:lineRule="auto"/>
        <w:ind w:firstLine="680"/>
        <w:jc w:val="both"/>
        <w:rPr>
          <w:kern w:val="1"/>
          <w:szCs w:val="24"/>
          <w:lang w:eastAsia="hi-IN" w:bidi="hi-IN"/>
        </w:rPr>
      </w:pPr>
      <w:r w:rsidRPr="005136D1">
        <w:rPr>
          <w:rFonts w:ascii="Times New Roman CYR" w:hAnsi="Times New Roman CYR" w:cs="Times New Roman CYR"/>
          <w:kern w:val="1"/>
          <w:szCs w:val="24"/>
          <w:lang w:eastAsia="ar-SA"/>
        </w:rPr>
        <w:t>12.</w:t>
      </w:r>
      <w:r w:rsidRPr="005136D1">
        <w:t xml:space="preserve"> </w:t>
      </w:r>
      <w:r w:rsidRPr="005136D1">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5136D1">
          <w:rPr>
            <w:rStyle w:val="ad"/>
            <w:color w:val="auto"/>
            <w:szCs w:val="24"/>
            <w:u w:val="none"/>
          </w:rPr>
          <w:t>частью 10</w:t>
        </w:r>
      </w:hyperlink>
      <w:r w:rsidRPr="005136D1">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5136D1" w:rsidRDefault="00263D42" w:rsidP="00263D42">
      <w:pPr>
        <w:spacing w:after="0" w:line="240" w:lineRule="auto"/>
        <w:ind w:firstLine="680"/>
        <w:jc w:val="both"/>
        <w:rPr>
          <w:szCs w:val="24"/>
        </w:rPr>
      </w:pPr>
      <w:r w:rsidRPr="005136D1">
        <w:rPr>
          <w:rStyle w:val="blk"/>
          <w:szCs w:val="24"/>
        </w:rPr>
        <w:t>13.</w:t>
      </w:r>
      <w:r w:rsidRPr="005136D1">
        <w:rPr>
          <w:sz w:val="32"/>
          <w:szCs w:val="32"/>
        </w:rPr>
        <w:t xml:space="preserve"> </w:t>
      </w:r>
      <w:r w:rsidRPr="005136D1">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5136D1">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5136D1" w:rsidRDefault="00263D42" w:rsidP="00263D42">
      <w:pPr>
        <w:spacing w:after="0" w:line="240" w:lineRule="auto"/>
        <w:ind w:firstLine="680"/>
        <w:jc w:val="both"/>
      </w:pPr>
    </w:p>
    <w:p w14:paraId="4F0417C1" w14:textId="77777777" w:rsidR="00263D42" w:rsidRPr="005136D1" w:rsidRDefault="00263D42" w:rsidP="00263D42">
      <w:pPr>
        <w:pStyle w:val="4"/>
        <w:jc w:val="both"/>
        <w:rPr>
          <w:b w:val="0"/>
        </w:rPr>
      </w:pPr>
      <w:bookmarkStart w:id="67" w:name="_Toc159407634"/>
      <w:r w:rsidRPr="005136D1">
        <w:t>Статья 33. Выдача разрешений на строительство.</w:t>
      </w:r>
      <w:bookmarkEnd w:id="67"/>
    </w:p>
    <w:p w14:paraId="6B101E7A" w14:textId="77777777" w:rsidR="00263D42" w:rsidRPr="005136D1" w:rsidRDefault="00263D42" w:rsidP="00263D42">
      <w:pPr>
        <w:spacing w:after="0" w:line="240" w:lineRule="auto"/>
        <w:ind w:firstLine="680"/>
        <w:jc w:val="both"/>
        <w:rPr>
          <w:b/>
          <w:i/>
          <w:szCs w:val="24"/>
        </w:rPr>
      </w:pPr>
    </w:p>
    <w:p w14:paraId="646E2694"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lastRenderedPageBreak/>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5136D1" w:rsidRDefault="00263D42" w:rsidP="00263D42">
      <w:pPr>
        <w:widowControl w:val="0"/>
        <w:spacing w:after="0" w:line="240" w:lineRule="auto"/>
        <w:ind w:firstLine="680"/>
        <w:jc w:val="both"/>
        <w:rPr>
          <w:color w:val="000000"/>
          <w:szCs w:val="24"/>
        </w:rPr>
      </w:pPr>
      <w:r w:rsidRPr="005136D1">
        <w:rPr>
          <w:color w:val="000000"/>
          <w:szCs w:val="24"/>
        </w:rPr>
        <w:t xml:space="preserve">1.1.2. </w:t>
      </w:r>
      <w:r w:rsidRPr="005136D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5136D1">
        <w:rPr>
          <w:color w:val="000000"/>
          <w:szCs w:val="24"/>
        </w:rPr>
        <w:t>:</w:t>
      </w:r>
    </w:p>
    <w:p w14:paraId="11CC089E" w14:textId="77777777" w:rsidR="00263D42" w:rsidRPr="005136D1" w:rsidRDefault="00263D42" w:rsidP="00263D42">
      <w:pPr>
        <w:widowControl w:val="0"/>
        <w:spacing w:after="0" w:line="240" w:lineRule="auto"/>
        <w:ind w:firstLine="680"/>
        <w:jc w:val="both"/>
        <w:rPr>
          <w:color w:val="000000"/>
          <w:szCs w:val="24"/>
        </w:rPr>
      </w:pPr>
      <w:r w:rsidRPr="005136D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5136D1" w:rsidRDefault="00263D42" w:rsidP="00263D42">
      <w:pPr>
        <w:widowControl w:val="0"/>
        <w:autoSpaceDE w:val="0"/>
        <w:autoSpaceDN w:val="0"/>
        <w:spacing w:after="0" w:line="240" w:lineRule="auto"/>
        <w:ind w:firstLine="680"/>
        <w:jc w:val="both"/>
        <w:rPr>
          <w:color w:val="000000"/>
          <w:szCs w:val="24"/>
        </w:rPr>
      </w:pPr>
      <w:r w:rsidRPr="005136D1">
        <w:rPr>
          <w:color w:val="000000"/>
          <w:szCs w:val="24"/>
        </w:rPr>
        <w:t>1.1.2.2.</w:t>
      </w:r>
      <w:r w:rsidRPr="005136D1">
        <w:rPr>
          <w:b/>
          <w:color w:val="000000"/>
          <w:szCs w:val="24"/>
        </w:rPr>
        <w:t xml:space="preserve"> </w:t>
      </w:r>
      <w:r w:rsidRPr="005136D1">
        <w:rPr>
          <w:color w:val="000000"/>
          <w:szCs w:val="24"/>
        </w:rPr>
        <w:t xml:space="preserve">Градостроительный </w:t>
      </w:r>
      <w:hyperlink r:id="rId118" w:history="1">
        <w:r w:rsidRPr="005136D1">
          <w:rPr>
            <w:color w:val="000000"/>
            <w:szCs w:val="24"/>
          </w:rPr>
          <w:t>кодекс</w:t>
        </w:r>
      </w:hyperlink>
      <w:r w:rsidRPr="005136D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5136D1" w:rsidRDefault="00263D42" w:rsidP="00263D42">
      <w:pPr>
        <w:widowControl w:val="0"/>
        <w:autoSpaceDE w:val="0"/>
        <w:autoSpaceDN w:val="0"/>
        <w:spacing w:after="0" w:line="240" w:lineRule="auto"/>
        <w:ind w:firstLine="680"/>
        <w:jc w:val="both"/>
        <w:rPr>
          <w:color w:val="000000"/>
          <w:szCs w:val="24"/>
        </w:rPr>
      </w:pPr>
      <w:r w:rsidRPr="005136D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5136D1" w:rsidRDefault="00263D42" w:rsidP="00263D42">
      <w:pPr>
        <w:widowControl w:val="0"/>
        <w:autoSpaceDE w:val="0"/>
        <w:autoSpaceDN w:val="0"/>
        <w:spacing w:after="0" w:line="240" w:lineRule="auto"/>
        <w:ind w:firstLine="680"/>
        <w:jc w:val="both"/>
        <w:rPr>
          <w:color w:val="000000"/>
          <w:szCs w:val="24"/>
        </w:rPr>
      </w:pPr>
      <w:r w:rsidRPr="005136D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lastRenderedPageBreak/>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 xml:space="preserve">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w:t>
      </w:r>
      <w:r w:rsidRPr="005136D1">
        <w:rPr>
          <w:rFonts w:eastAsia="Calibri"/>
          <w:color w:val="000000"/>
          <w:szCs w:val="24"/>
        </w:rPr>
        <w:lastRenderedPageBreak/>
        <w:t>территориях двух и более муниципальных образований (муниципальных районов, городских округов);</w:t>
      </w:r>
    </w:p>
    <w:p w14:paraId="0F98E916" w14:textId="77777777" w:rsidR="00263D42" w:rsidRPr="005136D1" w:rsidRDefault="00263D42" w:rsidP="00263D42">
      <w:pPr>
        <w:spacing w:after="0" w:line="240" w:lineRule="auto"/>
        <w:ind w:firstLine="680"/>
        <w:jc w:val="both"/>
        <w:rPr>
          <w:rFonts w:eastAsia="Calibri"/>
          <w:color w:val="000000"/>
          <w:szCs w:val="24"/>
        </w:rPr>
      </w:pPr>
      <w:r w:rsidRPr="005136D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5136D1" w:rsidRDefault="00263D42" w:rsidP="00263D42">
      <w:pPr>
        <w:widowControl w:val="0"/>
        <w:autoSpaceDE w:val="0"/>
        <w:autoSpaceDN w:val="0"/>
        <w:spacing w:after="0" w:line="240" w:lineRule="auto"/>
        <w:ind w:firstLine="680"/>
        <w:jc w:val="both"/>
        <w:rPr>
          <w:rFonts w:eastAsia="Calibri"/>
          <w:color w:val="000000"/>
          <w:szCs w:val="24"/>
        </w:rPr>
      </w:pPr>
      <w:r w:rsidRPr="005136D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237DE7F8"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 xml:space="preserve">Вопросы регулирования архитектурной среды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w:t>
      </w:r>
    </w:p>
    <w:p w14:paraId="3C425107" w14:textId="777777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0E50B0C2"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 xml:space="preserve">Границы зон градостроительного регулирования на территории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6136FBF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по вопросам градостроительной деятельности.</w:t>
      </w:r>
    </w:p>
    <w:p w14:paraId="59A6932E" w14:textId="777777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 xml:space="preserve">Градостроительный </w:t>
      </w:r>
      <w:hyperlink r:id="rId119" w:history="1">
        <w:r w:rsidRPr="005136D1">
          <w:rPr>
            <w:rFonts w:eastAsia="Calibri" w:cs="Calibri"/>
            <w:color w:val="000000"/>
          </w:rPr>
          <w:t>кодекс</w:t>
        </w:r>
      </w:hyperlink>
      <w:r w:rsidRPr="005136D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5136D1">
          <w:rPr>
            <w:rFonts w:eastAsia="Calibri" w:cs="Calibri"/>
            <w:color w:val="000000"/>
          </w:rPr>
          <w:t>статья 30</w:t>
        </w:r>
      </w:hyperlink>
      <w:r w:rsidRPr="005136D1">
        <w:rPr>
          <w:rFonts w:eastAsia="Calibri" w:cs="Calibri"/>
          <w:color w:val="000000"/>
        </w:rPr>
        <w:t xml:space="preserve"> Градостроительного кодекса РФ).</w:t>
      </w:r>
    </w:p>
    <w:p w14:paraId="69EC6E3D" w14:textId="777777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5136D1">
          <w:rPr>
            <w:rFonts w:eastAsia="Calibri" w:cs="Calibri"/>
            <w:color w:val="000000"/>
          </w:rPr>
          <w:t>1</w:t>
        </w:r>
      </w:hyperlink>
      <w:r w:rsidRPr="005136D1">
        <w:rPr>
          <w:rFonts w:eastAsia="Calibri" w:cs="Calibri"/>
          <w:color w:val="000000"/>
        </w:rPr>
        <w:t xml:space="preserve"> Градостроительного кодекса РФ).</w:t>
      </w:r>
    </w:p>
    <w:p w14:paraId="2E4E0A54" w14:textId="777777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1334B277" w:rsidR="00263D42" w:rsidRPr="005136D1" w:rsidRDefault="00263D42" w:rsidP="00263D42">
      <w:pPr>
        <w:widowControl w:val="0"/>
        <w:autoSpaceDE w:val="0"/>
        <w:autoSpaceDN w:val="0"/>
        <w:spacing w:after="0" w:line="240" w:lineRule="auto"/>
        <w:ind w:firstLine="680"/>
        <w:jc w:val="both"/>
        <w:rPr>
          <w:rFonts w:eastAsia="Calibri" w:cs="Calibri"/>
          <w:color w:val="000000"/>
        </w:rPr>
      </w:pPr>
      <w:r w:rsidRPr="005136D1">
        <w:rPr>
          <w:rFonts w:eastAsia="Calibri" w:cs="Calibri"/>
          <w:color w:val="000000"/>
        </w:rPr>
        <w:t xml:space="preserve">Таким образом, деятельность по устойчивому развитию территории </w:t>
      </w:r>
      <w:r w:rsidR="002423DE" w:rsidRPr="005136D1">
        <w:rPr>
          <w:rFonts w:eastAsia="Calibri" w:cs="Calibri"/>
          <w:color w:val="000000"/>
        </w:rPr>
        <w:t>Нижнебаканского</w:t>
      </w:r>
      <w:r w:rsidRPr="005136D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5136D1"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Pr="005136D1" w:rsidRDefault="00263D42" w:rsidP="00263D42">
      <w:pPr>
        <w:widowControl w:val="0"/>
        <w:autoSpaceDE w:val="0"/>
        <w:autoSpaceDN w:val="0"/>
        <w:spacing w:after="0" w:line="240" w:lineRule="auto"/>
        <w:ind w:firstLine="680"/>
        <w:jc w:val="both"/>
        <w:rPr>
          <w:szCs w:val="24"/>
        </w:rPr>
      </w:pPr>
    </w:p>
    <w:p w14:paraId="025F4DAA" w14:textId="77777777" w:rsidR="00263D42" w:rsidRPr="005136D1" w:rsidRDefault="00263D42" w:rsidP="00263D42">
      <w:pPr>
        <w:spacing w:after="0" w:line="240" w:lineRule="auto"/>
        <w:ind w:firstLine="680"/>
        <w:jc w:val="both"/>
        <w:rPr>
          <w:sz w:val="28"/>
          <w:szCs w:val="28"/>
        </w:rPr>
      </w:pPr>
    </w:p>
    <w:p w14:paraId="1D33336C" w14:textId="77777777" w:rsidR="00263D42" w:rsidRPr="005136D1" w:rsidRDefault="00263D42" w:rsidP="00263D42">
      <w:pPr>
        <w:pStyle w:val="4"/>
        <w:jc w:val="both"/>
        <w:rPr>
          <w:b w:val="0"/>
        </w:rPr>
      </w:pPr>
      <w:bookmarkStart w:id="68" w:name="_Toc159407635"/>
      <w:r w:rsidRPr="005136D1">
        <w:lastRenderedPageBreak/>
        <w:t>Статья 34. Выдача разрешения на ввод объекта в эксплуатацию.</w:t>
      </w:r>
      <w:bookmarkEnd w:id="68"/>
    </w:p>
    <w:p w14:paraId="504886B6" w14:textId="77777777" w:rsidR="00263D42" w:rsidRPr="005136D1" w:rsidRDefault="00263D42" w:rsidP="00263D42">
      <w:pPr>
        <w:spacing w:after="0" w:line="240" w:lineRule="auto"/>
        <w:ind w:firstLine="680"/>
        <w:jc w:val="both"/>
        <w:rPr>
          <w:b/>
          <w:i/>
          <w:szCs w:val="24"/>
        </w:rPr>
      </w:pPr>
    </w:p>
    <w:p w14:paraId="0964C1BF" w14:textId="77777777" w:rsidR="00263D42" w:rsidRPr="005136D1" w:rsidRDefault="00263D42" w:rsidP="00263D42">
      <w:pPr>
        <w:spacing w:after="0" w:line="240" w:lineRule="auto"/>
        <w:ind w:firstLine="680"/>
        <w:jc w:val="both"/>
        <w:rPr>
          <w:szCs w:val="24"/>
        </w:rPr>
      </w:pPr>
      <w:r w:rsidRPr="005136D1">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5136D1" w:rsidRDefault="00263D42" w:rsidP="00263D42">
      <w:pPr>
        <w:spacing w:after="0" w:line="240" w:lineRule="auto"/>
        <w:ind w:firstLine="680"/>
        <w:jc w:val="both"/>
        <w:rPr>
          <w:szCs w:val="24"/>
        </w:rPr>
      </w:pPr>
      <w:r w:rsidRPr="005136D1">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5136D1" w:rsidRDefault="00263D42" w:rsidP="00263D42">
      <w:pPr>
        <w:spacing w:after="0" w:line="240" w:lineRule="auto"/>
        <w:ind w:firstLine="680"/>
        <w:jc w:val="both"/>
        <w:rPr>
          <w:szCs w:val="24"/>
        </w:rPr>
      </w:pPr>
      <w:r w:rsidRPr="005136D1">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5136D1" w:rsidRDefault="00263D42" w:rsidP="00263D42">
      <w:pPr>
        <w:spacing w:after="0" w:line="240" w:lineRule="auto"/>
        <w:ind w:firstLine="680"/>
        <w:jc w:val="both"/>
        <w:rPr>
          <w:szCs w:val="24"/>
        </w:rPr>
      </w:pPr>
      <w:r w:rsidRPr="005136D1">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5136D1" w:rsidRDefault="00263D42" w:rsidP="00263D42">
      <w:pPr>
        <w:spacing w:after="0" w:line="240" w:lineRule="auto"/>
        <w:ind w:firstLine="680"/>
        <w:jc w:val="both"/>
        <w:rPr>
          <w:szCs w:val="24"/>
        </w:rPr>
      </w:pPr>
      <w:r w:rsidRPr="005136D1">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5136D1" w:rsidRDefault="00263D42" w:rsidP="00263D42">
      <w:pPr>
        <w:spacing w:after="0" w:line="240" w:lineRule="auto"/>
        <w:ind w:firstLine="680"/>
        <w:jc w:val="both"/>
        <w:rPr>
          <w:szCs w:val="24"/>
        </w:rPr>
      </w:pPr>
      <w:r w:rsidRPr="005136D1">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5136D1" w:rsidRDefault="00263D42" w:rsidP="00263D42">
      <w:pPr>
        <w:spacing w:after="0" w:line="240" w:lineRule="auto"/>
        <w:ind w:firstLine="680"/>
        <w:jc w:val="both"/>
        <w:rPr>
          <w:szCs w:val="24"/>
        </w:rPr>
      </w:pPr>
      <w:r w:rsidRPr="005136D1">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5136D1" w:rsidRDefault="00263D42" w:rsidP="00263D42">
      <w:pPr>
        <w:spacing w:after="0" w:line="240" w:lineRule="auto"/>
        <w:ind w:firstLine="680"/>
        <w:jc w:val="both"/>
        <w:rPr>
          <w:szCs w:val="24"/>
        </w:rPr>
      </w:pPr>
      <w:r w:rsidRPr="005136D1">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w:t>
      </w:r>
      <w:r w:rsidRPr="005136D1">
        <w:rPr>
          <w:szCs w:val="24"/>
        </w:rPr>
        <w:lastRenderedPageBreak/>
        <w:t>аналитической поддержки осуществления полномочий в области градостроительной деятельности;</w:t>
      </w:r>
    </w:p>
    <w:p w14:paraId="370A3846" w14:textId="77777777" w:rsidR="00263D42" w:rsidRPr="005136D1" w:rsidRDefault="00263D42" w:rsidP="00263D42">
      <w:pPr>
        <w:spacing w:after="0" w:line="240" w:lineRule="auto"/>
        <w:ind w:firstLine="680"/>
        <w:jc w:val="both"/>
        <w:rPr>
          <w:szCs w:val="24"/>
        </w:rPr>
      </w:pPr>
      <w:r w:rsidRPr="005136D1">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5136D1" w:rsidRDefault="00263D42" w:rsidP="00263D42">
      <w:pPr>
        <w:spacing w:after="0" w:line="240" w:lineRule="auto"/>
        <w:ind w:firstLine="680"/>
        <w:jc w:val="both"/>
        <w:rPr>
          <w:szCs w:val="24"/>
        </w:rPr>
      </w:pPr>
      <w:r w:rsidRPr="005136D1">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5136D1" w:rsidRDefault="00263D42" w:rsidP="00263D42">
      <w:pPr>
        <w:spacing w:after="0" w:line="240" w:lineRule="auto"/>
        <w:ind w:firstLine="680"/>
        <w:jc w:val="both"/>
        <w:rPr>
          <w:szCs w:val="24"/>
        </w:rPr>
      </w:pPr>
      <w:r w:rsidRPr="005136D1">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5136D1" w:rsidRDefault="00263D42" w:rsidP="00263D42">
      <w:pPr>
        <w:spacing w:after="0" w:line="240" w:lineRule="auto"/>
        <w:ind w:firstLine="680"/>
        <w:jc w:val="both"/>
        <w:rPr>
          <w:szCs w:val="24"/>
        </w:rPr>
      </w:pPr>
      <w:r w:rsidRPr="005136D1">
        <w:rPr>
          <w:szCs w:val="24"/>
        </w:rPr>
        <w:t>2) разрешение на строительство;</w:t>
      </w:r>
    </w:p>
    <w:p w14:paraId="45096782" w14:textId="77777777" w:rsidR="00263D42" w:rsidRPr="005136D1" w:rsidRDefault="00263D42" w:rsidP="00263D42">
      <w:pPr>
        <w:spacing w:after="0" w:line="240" w:lineRule="auto"/>
        <w:ind w:firstLine="680"/>
        <w:jc w:val="both"/>
        <w:rPr>
          <w:szCs w:val="24"/>
        </w:rPr>
      </w:pPr>
      <w:r w:rsidRPr="005136D1">
        <w:rPr>
          <w:szCs w:val="24"/>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5136D1" w:rsidRDefault="00263D42" w:rsidP="00263D42">
      <w:pPr>
        <w:spacing w:after="0" w:line="240" w:lineRule="auto"/>
        <w:ind w:firstLine="680"/>
        <w:jc w:val="both"/>
        <w:rPr>
          <w:szCs w:val="24"/>
        </w:rPr>
      </w:pPr>
      <w:r w:rsidRPr="005136D1">
        <w:rPr>
          <w:szCs w:val="24"/>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5136D1" w:rsidRDefault="00263D42" w:rsidP="00263D42">
      <w:pPr>
        <w:spacing w:after="0" w:line="240" w:lineRule="auto"/>
        <w:ind w:firstLine="680"/>
        <w:jc w:val="both"/>
        <w:rPr>
          <w:szCs w:val="24"/>
        </w:rPr>
      </w:pPr>
      <w:r w:rsidRPr="005136D1">
        <w:rPr>
          <w:szCs w:val="24"/>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5136D1" w:rsidRDefault="00263D42" w:rsidP="00263D42">
      <w:pPr>
        <w:spacing w:after="0" w:line="240" w:lineRule="auto"/>
        <w:ind w:firstLine="680"/>
        <w:jc w:val="both"/>
        <w:rPr>
          <w:szCs w:val="24"/>
        </w:rPr>
      </w:pPr>
      <w:r w:rsidRPr="005136D1">
        <w:rPr>
          <w:szCs w:val="24"/>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5136D1" w:rsidRDefault="00263D42" w:rsidP="00263D42">
      <w:pPr>
        <w:spacing w:after="0" w:line="240" w:lineRule="auto"/>
        <w:ind w:firstLine="680"/>
        <w:jc w:val="both"/>
        <w:rPr>
          <w:szCs w:val="24"/>
        </w:rPr>
      </w:pPr>
      <w:r w:rsidRPr="005136D1">
        <w:rPr>
          <w:szCs w:val="24"/>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5136D1" w:rsidRDefault="00263D42" w:rsidP="00263D42">
      <w:pPr>
        <w:spacing w:after="0" w:line="240" w:lineRule="auto"/>
        <w:ind w:firstLine="680"/>
        <w:jc w:val="both"/>
        <w:rPr>
          <w:szCs w:val="24"/>
        </w:rPr>
      </w:pPr>
      <w:r w:rsidRPr="005136D1">
        <w:rPr>
          <w:szCs w:val="24"/>
        </w:rPr>
        <w:t xml:space="preserve">3.1. Указанные в пунктах 6 и 9 части 3 настоящей статьи документ и заключение должны содержать информацию о нормативных значениях показателей, включенных в </w:t>
      </w:r>
      <w:r w:rsidRPr="005136D1">
        <w:rPr>
          <w:szCs w:val="24"/>
        </w:rPr>
        <w:lastRenderedPageBreak/>
        <w:t>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5136D1" w:rsidRDefault="00263D42" w:rsidP="00263D42">
      <w:pPr>
        <w:spacing w:after="0" w:line="240" w:lineRule="auto"/>
        <w:ind w:firstLine="680"/>
        <w:jc w:val="both"/>
        <w:rPr>
          <w:szCs w:val="24"/>
        </w:rPr>
      </w:pPr>
      <w:r w:rsidRPr="005136D1">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5136D1" w:rsidRDefault="00263D42" w:rsidP="00263D42">
      <w:pPr>
        <w:spacing w:after="0" w:line="240" w:lineRule="auto"/>
        <w:ind w:firstLine="680"/>
        <w:jc w:val="both"/>
        <w:rPr>
          <w:szCs w:val="24"/>
        </w:rPr>
      </w:pPr>
      <w:r w:rsidRPr="005136D1">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5136D1" w:rsidRDefault="00263D42" w:rsidP="00263D42">
      <w:pPr>
        <w:spacing w:after="0" w:line="240" w:lineRule="auto"/>
        <w:ind w:firstLine="680"/>
        <w:jc w:val="both"/>
        <w:rPr>
          <w:szCs w:val="24"/>
        </w:rPr>
      </w:pPr>
      <w:r w:rsidRPr="005136D1">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5136D1" w:rsidRDefault="00263D42" w:rsidP="00263D42">
      <w:pPr>
        <w:spacing w:after="0" w:line="240" w:lineRule="auto"/>
        <w:ind w:firstLine="680"/>
        <w:jc w:val="both"/>
        <w:rPr>
          <w:szCs w:val="24"/>
        </w:rPr>
      </w:pPr>
      <w:r w:rsidRPr="005136D1">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5136D1" w:rsidRDefault="00263D42" w:rsidP="00263D42">
      <w:pPr>
        <w:spacing w:after="0" w:line="240" w:lineRule="auto"/>
        <w:ind w:firstLine="680"/>
        <w:jc w:val="both"/>
        <w:rPr>
          <w:szCs w:val="24"/>
        </w:rPr>
      </w:pPr>
      <w:r w:rsidRPr="005136D1">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5136D1" w:rsidRDefault="00263D42" w:rsidP="00263D42">
      <w:pPr>
        <w:spacing w:after="0" w:line="240" w:lineRule="auto"/>
        <w:ind w:firstLine="680"/>
        <w:jc w:val="both"/>
        <w:rPr>
          <w:szCs w:val="24"/>
        </w:rPr>
      </w:pPr>
      <w:r w:rsidRPr="005136D1">
        <w:rPr>
          <w:szCs w:val="24"/>
        </w:rPr>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w:t>
      </w:r>
      <w:r w:rsidRPr="005136D1">
        <w:rPr>
          <w:szCs w:val="24"/>
        </w:rPr>
        <w:lastRenderedPageBreak/>
        <w:t>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5136D1" w:rsidRDefault="00263D42" w:rsidP="00263D42">
      <w:pPr>
        <w:spacing w:after="0" w:line="240" w:lineRule="auto"/>
        <w:ind w:firstLine="680"/>
        <w:jc w:val="both"/>
        <w:rPr>
          <w:szCs w:val="24"/>
        </w:rPr>
      </w:pPr>
      <w:r w:rsidRPr="005136D1">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5136D1" w:rsidRDefault="00263D42" w:rsidP="00263D42">
      <w:pPr>
        <w:spacing w:after="0" w:line="240" w:lineRule="auto"/>
        <w:ind w:firstLine="680"/>
        <w:jc w:val="both"/>
        <w:rPr>
          <w:szCs w:val="24"/>
        </w:rPr>
      </w:pPr>
      <w:r w:rsidRPr="005136D1">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5136D1" w:rsidRDefault="00263D42" w:rsidP="00263D42">
      <w:pPr>
        <w:spacing w:after="0" w:line="240" w:lineRule="auto"/>
        <w:ind w:firstLine="680"/>
        <w:jc w:val="both"/>
        <w:rPr>
          <w:szCs w:val="24"/>
        </w:rPr>
      </w:pPr>
      <w:r w:rsidRPr="005136D1">
        <w:rPr>
          <w:szCs w:val="24"/>
        </w:rPr>
        <w:t xml:space="preserve">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w:t>
      </w:r>
      <w:r w:rsidRPr="005136D1">
        <w:rPr>
          <w:szCs w:val="24"/>
        </w:rPr>
        <w:lastRenderedPageBreak/>
        <w:t>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5136D1" w:rsidRDefault="00263D42" w:rsidP="00263D42">
      <w:pPr>
        <w:spacing w:after="0" w:line="240" w:lineRule="auto"/>
        <w:ind w:firstLine="680"/>
        <w:jc w:val="both"/>
        <w:rPr>
          <w:szCs w:val="24"/>
        </w:rPr>
      </w:pPr>
      <w:r w:rsidRPr="005136D1">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5136D1" w:rsidRDefault="00263D42" w:rsidP="00263D42">
      <w:pPr>
        <w:spacing w:after="0" w:line="240" w:lineRule="auto"/>
        <w:ind w:firstLine="680"/>
        <w:jc w:val="both"/>
        <w:rPr>
          <w:szCs w:val="24"/>
        </w:rPr>
      </w:pPr>
      <w:r w:rsidRPr="005136D1">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5136D1" w:rsidRDefault="00263D42" w:rsidP="00263D42">
      <w:pPr>
        <w:spacing w:after="0" w:line="240" w:lineRule="auto"/>
        <w:ind w:firstLine="680"/>
        <w:jc w:val="both"/>
        <w:rPr>
          <w:szCs w:val="24"/>
        </w:rPr>
      </w:pPr>
      <w:r w:rsidRPr="005136D1">
        <w:rPr>
          <w:szCs w:val="24"/>
        </w:rPr>
        <w:t>1) отсутствие документов, указанных в частях 3 и 4 настоящей статьи;</w:t>
      </w:r>
    </w:p>
    <w:p w14:paraId="3157DF57" w14:textId="77777777" w:rsidR="00263D42" w:rsidRPr="005136D1" w:rsidRDefault="00263D42" w:rsidP="00263D42">
      <w:pPr>
        <w:spacing w:after="0" w:line="240" w:lineRule="auto"/>
        <w:ind w:firstLine="680"/>
        <w:jc w:val="both"/>
        <w:rPr>
          <w:szCs w:val="24"/>
        </w:rPr>
      </w:pPr>
      <w:r w:rsidRPr="005136D1">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5136D1" w:rsidRDefault="00263D42" w:rsidP="00263D42">
      <w:pPr>
        <w:spacing w:after="0" w:line="240" w:lineRule="auto"/>
        <w:ind w:firstLine="680"/>
        <w:jc w:val="both"/>
        <w:rPr>
          <w:szCs w:val="24"/>
        </w:rPr>
      </w:pPr>
      <w:r w:rsidRPr="005136D1">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5136D1" w:rsidRDefault="00263D42" w:rsidP="00263D42">
      <w:pPr>
        <w:spacing w:after="0" w:line="240" w:lineRule="auto"/>
        <w:ind w:firstLine="680"/>
        <w:jc w:val="both"/>
        <w:rPr>
          <w:szCs w:val="24"/>
        </w:rPr>
      </w:pPr>
      <w:r w:rsidRPr="005136D1">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5136D1" w:rsidRDefault="00263D42" w:rsidP="00263D42">
      <w:pPr>
        <w:spacing w:after="0" w:line="240" w:lineRule="auto"/>
        <w:ind w:firstLine="680"/>
        <w:jc w:val="both"/>
        <w:rPr>
          <w:szCs w:val="24"/>
        </w:rPr>
      </w:pPr>
      <w:r w:rsidRPr="005136D1">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5136D1" w:rsidRDefault="00263D42" w:rsidP="00263D42">
      <w:pPr>
        <w:spacing w:after="0" w:line="240" w:lineRule="auto"/>
        <w:ind w:firstLine="680"/>
        <w:jc w:val="both"/>
        <w:rPr>
          <w:szCs w:val="24"/>
        </w:rPr>
      </w:pPr>
      <w:r w:rsidRPr="005136D1">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5136D1" w:rsidRDefault="00263D42" w:rsidP="00263D42">
      <w:pPr>
        <w:spacing w:after="0" w:line="240" w:lineRule="auto"/>
        <w:ind w:firstLine="680"/>
        <w:jc w:val="both"/>
        <w:rPr>
          <w:szCs w:val="24"/>
        </w:rPr>
      </w:pPr>
      <w:r w:rsidRPr="005136D1">
        <w:rPr>
          <w:szCs w:val="24"/>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w:t>
      </w:r>
      <w:r w:rsidRPr="005136D1">
        <w:rPr>
          <w:szCs w:val="24"/>
        </w:rPr>
        <w:lastRenderedPageBreak/>
        <w:t>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5136D1" w:rsidRDefault="00263D42" w:rsidP="00263D42">
      <w:pPr>
        <w:spacing w:after="0" w:line="240" w:lineRule="auto"/>
        <w:ind w:firstLine="680"/>
        <w:jc w:val="both"/>
        <w:rPr>
          <w:szCs w:val="24"/>
        </w:rPr>
      </w:pPr>
      <w:r w:rsidRPr="005136D1">
        <w:rPr>
          <w:szCs w:val="24"/>
        </w:rPr>
        <w:t>8. Отказ в выдаче разрешения на ввод объекта в эксплуатацию может быть оспорен в судебном порядке.</w:t>
      </w:r>
    </w:p>
    <w:p w14:paraId="26F55ADF" w14:textId="77777777" w:rsidR="00263D42" w:rsidRPr="005136D1" w:rsidRDefault="00263D42" w:rsidP="00263D42">
      <w:pPr>
        <w:spacing w:after="0" w:line="240" w:lineRule="auto"/>
        <w:ind w:firstLine="680"/>
        <w:jc w:val="both"/>
        <w:rPr>
          <w:szCs w:val="24"/>
        </w:rPr>
      </w:pPr>
      <w:r w:rsidRPr="005136D1">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5136D1" w:rsidRDefault="00263D42" w:rsidP="00263D42">
      <w:pPr>
        <w:spacing w:after="0" w:line="240" w:lineRule="auto"/>
        <w:ind w:firstLine="680"/>
        <w:jc w:val="both"/>
        <w:rPr>
          <w:szCs w:val="24"/>
        </w:rPr>
      </w:pPr>
      <w:r w:rsidRPr="005136D1">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5136D1" w:rsidRDefault="00263D42" w:rsidP="00263D42">
      <w:pPr>
        <w:spacing w:after="0" w:line="240" w:lineRule="auto"/>
        <w:ind w:firstLine="680"/>
        <w:jc w:val="both"/>
        <w:rPr>
          <w:szCs w:val="24"/>
        </w:rPr>
      </w:pPr>
      <w:r w:rsidRPr="005136D1">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5136D1" w:rsidRDefault="00263D42" w:rsidP="00263D42">
      <w:pPr>
        <w:spacing w:after="0" w:line="240" w:lineRule="auto"/>
        <w:ind w:firstLine="680"/>
        <w:jc w:val="both"/>
        <w:rPr>
          <w:szCs w:val="24"/>
        </w:rPr>
      </w:pPr>
      <w:r w:rsidRPr="005136D1">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5136D1" w:rsidRDefault="00263D42" w:rsidP="00263D42">
      <w:pPr>
        <w:spacing w:after="0" w:line="240" w:lineRule="auto"/>
        <w:ind w:firstLine="680"/>
        <w:jc w:val="both"/>
        <w:rPr>
          <w:szCs w:val="24"/>
        </w:rPr>
      </w:pPr>
      <w:r w:rsidRPr="005136D1">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5136D1" w:rsidRDefault="00263D42" w:rsidP="00263D42">
      <w:pPr>
        <w:spacing w:after="0" w:line="240" w:lineRule="auto"/>
        <w:ind w:firstLine="680"/>
        <w:jc w:val="both"/>
        <w:rPr>
          <w:szCs w:val="24"/>
        </w:rPr>
      </w:pPr>
      <w:r w:rsidRPr="005136D1">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5136D1" w:rsidRDefault="00263D42" w:rsidP="00263D42">
      <w:pPr>
        <w:spacing w:after="0" w:line="240" w:lineRule="auto"/>
        <w:ind w:firstLine="680"/>
        <w:jc w:val="both"/>
        <w:rPr>
          <w:szCs w:val="24"/>
        </w:rPr>
      </w:pPr>
      <w:r w:rsidRPr="005136D1">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5136D1" w:rsidRDefault="00263D42" w:rsidP="00263D42">
      <w:pPr>
        <w:spacing w:after="0" w:line="240" w:lineRule="auto"/>
        <w:ind w:firstLine="680"/>
        <w:jc w:val="both"/>
        <w:rPr>
          <w:szCs w:val="24"/>
        </w:rPr>
      </w:pPr>
      <w:r w:rsidRPr="005136D1">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5136D1" w:rsidRDefault="00263D42" w:rsidP="00263D42">
      <w:pPr>
        <w:spacing w:after="0" w:line="240" w:lineRule="auto"/>
        <w:ind w:firstLine="680"/>
        <w:jc w:val="both"/>
        <w:rPr>
          <w:szCs w:val="24"/>
        </w:rPr>
      </w:pPr>
      <w:r w:rsidRPr="005136D1">
        <w:rPr>
          <w:szCs w:val="24"/>
        </w:rPr>
        <w:lastRenderedPageBreak/>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5136D1" w:rsidRDefault="00263D42" w:rsidP="00263D42">
      <w:pPr>
        <w:spacing w:after="0" w:line="240" w:lineRule="auto"/>
        <w:ind w:firstLine="680"/>
        <w:jc w:val="both"/>
        <w:rPr>
          <w:szCs w:val="24"/>
        </w:rPr>
      </w:pPr>
      <w:r w:rsidRPr="005136D1">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5136D1" w:rsidRDefault="00263D42" w:rsidP="00263D42">
      <w:pPr>
        <w:spacing w:after="0" w:line="240" w:lineRule="auto"/>
        <w:ind w:firstLine="680"/>
        <w:jc w:val="both"/>
        <w:rPr>
          <w:szCs w:val="24"/>
        </w:rPr>
      </w:pPr>
      <w:r w:rsidRPr="005136D1">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5136D1" w:rsidRDefault="00263D42" w:rsidP="00263D42">
      <w:pPr>
        <w:spacing w:after="0" w:line="240" w:lineRule="auto"/>
        <w:ind w:firstLine="680"/>
        <w:jc w:val="both"/>
        <w:rPr>
          <w:szCs w:val="24"/>
        </w:rPr>
      </w:pPr>
      <w:r w:rsidRPr="005136D1">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5136D1" w:rsidRDefault="00263D42" w:rsidP="00263D42">
      <w:pPr>
        <w:spacing w:after="0" w:line="240" w:lineRule="auto"/>
        <w:ind w:firstLine="680"/>
        <w:jc w:val="both"/>
        <w:rPr>
          <w:szCs w:val="24"/>
        </w:rPr>
      </w:pPr>
      <w:r w:rsidRPr="005136D1">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5136D1" w:rsidRDefault="00263D42" w:rsidP="00263D42">
      <w:pPr>
        <w:spacing w:after="0" w:line="240" w:lineRule="auto"/>
        <w:ind w:firstLine="680"/>
        <w:jc w:val="both"/>
        <w:rPr>
          <w:szCs w:val="24"/>
        </w:rPr>
      </w:pPr>
      <w:r w:rsidRPr="005136D1">
        <w:rPr>
          <w:szCs w:val="24"/>
        </w:rPr>
        <w:t>2) технический план объекта индивидуального жилищного строительства или садового дома;</w:t>
      </w:r>
    </w:p>
    <w:p w14:paraId="7C2B515F" w14:textId="77777777" w:rsidR="00263D42" w:rsidRPr="005136D1" w:rsidRDefault="00263D42" w:rsidP="00263D42">
      <w:pPr>
        <w:spacing w:after="0" w:line="240" w:lineRule="auto"/>
        <w:ind w:firstLine="680"/>
        <w:jc w:val="both"/>
        <w:rPr>
          <w:szCs w:val="24"/>
        </w:rPr>
      </w:pPr>
      <w:r w:rsidRPr="005136D1">
        <w:rPr>
          <w:szCs w:val="24"/>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w:t>
      </w:r>
      <w:r w:rsidRPr="005136D1">
        <w:rPr>
          <w:szCs w:val="24"/>
        </w:rPr>
        <w:lastRenderedPageBreak/>
        <w:t>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5136D1" w:rsidRDefault="00263D42" w:rsidP="00263D42">
      <w:pPr>
        <w:spacing w:after="0" w:line="240" w:lineRule="auto"/>
        <w:ind w:firstLine="680"/>
        <w:jc w:val="both"/>
        <w:rPr>
          <w:szCs w:val="24"/>
        </w:rPr>
      </w:pPr>
      <w:r w:rsidRPr="005136D1">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5136D1" w:rsidRDefault="00263D42" w:rsidP="00263D42">
      <w:pPr>
        <w:spacing w:after="0" w:line="240" w:lineRule="auto"/>
        <w:ind w:firstLine="680"/>
        <w:jc w:val="both"/>
        <w:rPr>
          <w:szCs w:val="24"/>
        </w:rPr>
      </w:pPr>
      <w:r w:rsidRPr="005136D1">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5136D1" w:rsidRDefault="00263D42" w:rsidP="00263D42">
      <w:pPr>
        <w:spacing w:after="0" w:line="240" w:lineRule="auto"/>
        <w:ind w:firstLine="680"/>
        <w:jc w:val="both"/>
        <w:rPr>
          <w:szCs w:val="24"/>
        </w:rPr>
      </w:pPr>
      <w:r w:rsidRPr="005136D1">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5136D1" w:rsidRDefault="00263D42" w:rsidP="00263D42">
      <w:pPr>
        <w:spacing w:after="0" w:line="240" w:lineRule="auto"/>
        <w:ind w:firstLine="680"/>
        <w:jc w:val="both"/>
        <w:rPr>
          <w:szCs w:val="24"/>
        </w:rPr>
      </w:pPr>
      <w:r w:rsidRPr="005136D1">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5136D1" w:rsidRDefault="00263D42" w:rsidP="00263D42">
      <w:pPr>
        <w:spacing w:after="0" w:line="240" w:lineRule="auto"/>
        <w:ind w:firstLine="680"/>
        <w:jc w:val="both"/>
        <w:rPr>
          <w:szCs w:val="24"/>
        </w:rPr>
      </w:pPr>
      <w:r w:rsidRPr="005136D1">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5136D1" w:rsidRDefault="00263D42" w:rsidP="00263D42">
      <w:pPr>
        <w:spacing w:after="0" w:line="240" w:lineRule="auto"/>
        <w:ind w:firstLine="680"/>
        <w:jc w:val="both"/>
        <w:rPr>
          <w:szCs w:val="24"/>
        </w:rPr>
      </w:pPr>
      <w:r w:rsidRPr="005136D1">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5136D1" w:rsidRDefault="00263D42" w:rsidP="00263D42">
      <w:pPr>
        <w:spacing w:after="0" w:line="240" w:lineRule="auto"/>
        <w:ind w:firstLine="680"/>
        <w:jc w:val="both"/>
        <w:rPr>
          <w:szCs w:val="24"/>
        </w:rPr>
      </w:pPr>
      <w:r w:rsidRPr="005136D1">
        <w:rPr>
          <w:szCs w:val="24"/>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w:t>
      </w:r>
      <w:r w:rsidRPr="005136D1">
        <w:rPr>
          <w:szCs w:val="24"/>
        </w:rPr>
        <w:lastRenderedPageBreak/>
        <w:t>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5136D1" w:rsidRDefault="00263D42" w:rsidP="00263D42">
      <w:pPr>
        <w:spacing w:after="0" w:line="240" w:lineRule="auto"/>
        <w:ind w:firstLine="680"/>
        <w:jc w:val="both"/>
        <w:rPr>
          <w:szCs w:val="24"/>
        </w:rPr>
      </w:pPr>
      <w:r w:rsidRPr="005136D1">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5136D1" w:rsidRDefault="00263D42" w:rsidP="00263D42">
      <w:pPr>
        <w:spacing w:after="0" w:line="240" w:lineRule="auto"/>
        <w:ind w:firstLine="680"/>
        <w:jc w:val="both"/>
        <w:rPr>
          <w:szCs w:val="24"/>
        </w:rPr>
      </w:pPr>
      <w:r w:rsidRPr="005136D1">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5136D1" w:rsidRDefault="00263D42" w:rsidP="00263D42">
      <w:pPr>
        <w:spacing w:after="0" w:line="240" w:lineRule="auto"/>
        <w:ind w:firstLine="680"/>
        <w:jc w:val="both"/>
        <w:rPr>
          <w:szCs w:val="24"/>
        </w:rPr>
      </w:pPr>
      <w:r w:rsidRPr="005136D1">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5136D1" w:rsidRDefault="00263D42" w:rsidP="00263D42">
      <w:pPr>
        <w:spacing w:after="0" w:line="240" w:lineRule="auto"/>
        <w:ind w:firstLine="680"/>
        <w:jc w:val="both"/>
        <w:rPr>
          <w:szCs w:val="24"/>
        </w:rPr>
      </w:pPr>
      <w:r w:rsidRPr="005136D1">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5136D1" w:rsidRDefault="00263D42" w:rsidP="00263D42">
      <w:pPr>
        <w:spacing w:after="0" w:line="240" w:lineRule="auto"/>
        <w:ind w:firstLine="680"/>
        <w:jc w:val="both"/>
        <w:rPr>
          <w:szCs w:val="24"/>
        </w:rPr>
      </w:pPr>
      <w:r w:rsidRPr="005136D1">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5136D1" w:rsidRDefault="00263D42" w:rsidP="00263D42">
      <w:pPr>
        <w:spacing w:after="0" w:line="240" w:lineRule="auto"/>
        <w:ind w:firstLine="680"/>
        <w:jc w:val="both"/>
        <w:rPr>
          <w:szCs w:val="24"/>
        </w:rPr>
      </w:pPr>
      <w:r w:rsidRPr="005136D1">
        <w:rPr>
          <w:szCs w:val="24"/>
        </w:rPr>
        <w:lastRenderedPageBreak/>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5136D1" w:rsidRDefault="00263D42" w:rsidP="00263D42">
      <w:pPr>
        <w:spacing w:after="0" w:line="240" w:lineRule="auto"/>
        <w:ind w:firstLine="680"/>
        <w:jc w:val="both"/>
        <w:rPr>
          <w:szCs w:val="24"/>
        </w:rPr>
      </w:pPr>
      <w:r w:rsidRPr="005136D1">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5136D1" w:rsidRDefault="00263D42" w:rsidP="00263D42">
      <w:pPr>
        <w:spacing w:after="0" w:line="240" w:lineRule="auto"/>
        <w:ind w:firstLine="680"/>
        <w:jc w:val="both"/>
        <w:rPr>
          <w:szCs w:val="24"/>
        </w:rPr>
      </w:pPr>
      <w:r w:rsidRPr="005136D1">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5136D1" w:rsidRDefault="00263D42" w:rsidP="00263D42">
      <w:pPr>
        <w:spacing w:after="0" w:line="240" w:lineRule="auto"/>
        <w:ind w:firstLine="680"/>
        <w:jc w:val="both"/>
        <w:rPr>
          <w:szCs w:val="24"/>
        </w:rPr>
      </w:pPr>
      <w:r w:rsidRPr="005136D1">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5136D1" w:rsidRDefault="00263D42" w:rsidP="00263D42">
      <w:pPr>
        <w:spacing w:after="0" w:line="240" w:lineRule="auto"/>
        <w:ind w:firstLine="680"/>
        <w:jc w:val="both"/>
        <w:rPr>
          <w:szCs w:val="24"/>
        </w:rPr>
      </w:pPr>
      <w:r w:rsidRPr="005136D1">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5136D1" w:rsidRDefault="00263D42" w:rsidP="00263D42">
      <w:pPr>
        <w:spacing w:after="0" w:line="240" w:lineRule="auto"/>
        <w:ind w:firstLine="680"/>
        <w:jc w:val="both"/>
        <w:rPr>
          <w:szCs w:val="24"/>
        </w:rPr>
      </w:pPr>
      <w:r w:rsidRPr="005136D1">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5136D1" w:rsidRDefault="00263D42" w:rsidP="00263D42">
      <w:pPr>
        <w:spacing w:after="0" w:line="240" w:lineRule="auto"/>
        <w:ind w:firstLine="680"/>
        <w:jc w:val="both"/>
        <w:rPr>
          <w:szCs w:val="24"/>
        </w:rPr>
      </w:pPr>
      <w:r w:rsidRPr="005136D1">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5136D1" w:rsidRDefault="00263D42" w:rsidP="00263D42">
      <w:pPr>
        <w:spacing w:after="0" w:line="240" w:lineRule="auto"/>
        <w:ind w:firstLine="680"/>
        <w:jc w:val="both"/>
        <w:rPr>
          <w:szCs w:val="24"/>
        </w:rPr>
      </w:pPr>
      <w:r w:rsidRPr="005136D1">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5136D1" w:rsidRDefault="00263D42" w:rsidP="00263D42">
      <w:pPr>
        <w:pStyle w:val="aff6"/>
        <w:ind w:firstLine="680"/>
        <w:jc w:val="both"/>
        <w:rPr>
          <w:b/>
          <w:sz w:val="24"/>
        </w:rPr>
      </w:pPr>
    </w:p>
    <w:p w14:paraId="72196801" w14:textId="77777777" w:rsidR="00263D42" w:rsidRPr="005136D1" w:rsidRDefault="00263D42" w:rsidP="00263D42">
      <w:pPr>
        <w:pStyle w:val="4"/>
        <w:jc w:val="both"/>
        <w:rPr>
          <w:b w:val="0"/>
        </w:rPr>
      </w:pPr>
      <w:bookmarkStart w:id="69" w:name="_Toc159407636"/>
      <w:r w:rsidRPr="005136D1">
        <w:lastRenderedPageBreak/>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5136D1" w:rsidRDefault="00263D42" w:rsidP="00263D42">
      <w:pPr>
        <w:spacing w:after="0" w:line="240" w:lineRule="auto"/>
        <w:ind w:firstLine="680"/>
        <w:jc w:val="both"/>
        <w:rPr>
          <w:szCs w:val="24"/>
        </w:rPr>
      </w:pPr>
    </w:p>
    <w:p w14:paraId="524522A0" w14:textId="77777777" w:rsidR="00263D42" w:rsidRPr="005136D1" w:rsidRDefault="00263D42" w:rsidP="00263D42">
      <w:pPr>
        <w:spacing w:after="0" w:line="240" w:lineRule="auto"/>
        <w:ind w:firstLine="680"/>
        <w:jc w:val="both"/>
        <w:rPr>
          <w:szCs w:val="24"/>
        </w:rPr>
      </w:pPr>
      <w:r w:rsidRPr="005136D1">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5136D1" w:rsidRDefault="00263D42" w:rsidP="00263D42">
      <w:pPr>
        <w:spacing w:after="0" w:line="240" w:lineRule="auto"/>
        <w:ind w:firstLine="680"/>
        <w:jc w:val="both"/>
        <w:rPr>
          <w:szCs w:val="24"/>
        </w:rPr>
      </w:pPr>
      <w:r w:rsidRPr="005136D1">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5136D1" w:rsidRDefault="00263D42" w:rsidP="00263D42">
      <w:pPr>
        <w:spacing w:after="0" w:line="240" w:lineRule="auto"/>
        <w:ind w:firstLine="680"/>
        <w:jc w:val="both"/>
        <w:rPr>
          <w:szCs w:val="24"/>
        </w:rPr>
      </w:pPr>
      <w:r w:rsidRPr="005136D1">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5136D1" w:rsidRDefault="00263D42" w:rsidP="00263D42">
      <w:pPr>
        <w:spacing w:after="0" w:line="240" w:lineRule="auto"/>
        <w:ind w:firstLine="680"/>
        <w:jc w:val="both"/>
        <w:rPr>
          <w:szCs w:val="24"/>
        </w:rPr>
      </w:pPr>
      <w:r w:rsidRPr="005136D1">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5136D1" w:rsidRDefault="00263D42" w:rsidP="00263D42">
      <w:pPr>
        <w:spacing w:after="0" w:line="240" w:lineRule="auto"/>
        <w:ind w:firstLine="680"/>
        <w:jc w:val="both"/>
        <w:rPr>
          <w:szCs w:val="24"/>
        </w:rPr>
      </w:pPr>
      <w:r w:rsidRPr="005136D1">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5136D1" w:rsidRDefault="00263D42" w:rsidP="00263D42">
      <w:pPr>
        <w:spacing w:after="0" w:line="240" w:lineRule="auto"/>
        <w:ind w:firstLine="680"/>
        <w:jc w:val="both"/>
        <w:rPr>
          <w:szCs w:val="24"/>
        </w:rPr>
      </w:pPr>
      <w:r w:rsidRPr="005136D1">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5136D1" w:rsidRDefault="00263D42" w:rsidP="00263D42">
      <w:pPr>
        <w:spacing w:after="0" w:line="240" w:lineRule="auto"/>
        <w:ind w:firstLine="680"/>
        <w:jc w:val="both"/>
        <w:rPr>
          <w:szCs w:val="24"/>
        </w:rPr>
      </w:pPr>
      <w:r w:rsidRPr="005136D1">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5136D1" w:rsidRDefault="00263D42" w:rsidP="00263D42">
      <w:pPr>
        <w:spacing w:after="0" w:line="240" w:lineRule="auto"/>
        <w:ind w:firstLine="680"/>
        <w:jc w:val="both"/>
        <w:rPr>
          <w:szCs w:val="24"/>
        </w:rPr>
      </w:pPr>
      <w:r w:rsidRPr="005136D1">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5136D1" w:rsidRDefault="00263D42" w:rsidP="00263D42">
      <w:pPr>
        <w:spacing w:after="0" w:line="240" w:lineRule="auto"/>
        <w:ind w:firstLine="680"/>
        <w:jc w:val="both"/>
        <w:rPr>
          <w:szCs w:val="24"/>
        </w:rPr>
      </w:pPr>
      <w:r w:rsidRPr="005136D1">
        <w:rPr>
          <w:szCs w:val="24"/>
        </w:rPr>
        <w:t>8) почтовый адрес и (или) адрес электронной почты для связи с застройщиком;</w:t>
      </w:r>
    </w:p>
    <w:p w14:paraId="38240741" w14:textId="77777777" w:rsidR="00263D42" w:rsidRPr="005136D1" w:rsidRDefault="00263D42" w:rsidP="00263D42">
      <w:pPr>
        <w:spacing w:after="0" w:line="240" w:lineRule="auto"/>
        <w:ind w:firstLine="680"/>
        <w:jc w:val="both"/>
        <w:rPr>
          <w:szCs w:val="24"/>
        </w:rPr>
      </w:pPr>
      <w:r w:rsidRPr="005136D1">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5136D1">
          <w:rPr>
            <w:szCs w:val="24"/>
          </w:rPr>
          <w:t>пунктом 2 части 7</w:t>
        </w:r>
      </w:hyperlink>
      <w:r w:rsidRPr="005136D1">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5136D1">
          <w:rPr>
            <w:szCs w:val="24"/>
          </w:rPr>
          <w:t>пунктом 3 части 8</w:t>
        </w:r>
      </w:hyperlink>
      <w:r w:rsidRPr="005136D1">
        <w:rPr>
          <w:szCs w:val="24"/>
        </w:rPr>
        <w:t xml:space="preserve"> настоящей статьи.</w:t>
      </w:r>
    </w:p>
    <w:p w14:paraId="59372200" w14:textId="77777777" w:rsidR="00263D42" w:rsidRPr="005136D1" w:rsidRDefault="00263D42" w:rsidP="00263D42">
      <w:pPr>
        <w:spacing w:after="0" w:line="240" w:lineRule="auto"/>
        <w:ind w:firstLine="680"/>
        <w:jc w:val="both"/>
        <w:rPr>
          <w:szCs w:val="24"/>
        </w:rPr>
      </w:pPr>
      <w:r w:rsidRPr="005136D1">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5136D1" w:rsidRDefault="00263D42" w:rsidP="00263D42">
      <w:pPr>
        <w:spacing w:after="0" w:line="240" w:lineRule="auto"/>
        <w:ind w:firstLine="680"/>
        <w:jc w:val="both"/>
        <w:rPr>
          <w:szCs w:val="24"/>
        </w:rPr>
      </w:pPr>
      <w:r w:rsidRPr="005136D1">
        <w:rPr>
          <w:szCs w:val="24"/>
        </w:rPr>
        <w:t>3. К уведомлению о планируемом строительстве прилагаются:</w:t>
      </w:r>
    </w:p>
    <w:p w14:paraId="7973C29B" w14:textId="77777777" w:rsidR="00263D42" w:rsidRPr="005136D1" w:rsidRDefault="00263D42" w:rsidP="00263D42">
      <w:pPr>
        <w:spacing w:after="0" w:line="240" w:lineRule="auto"/>
        <w:ind w:firstLine="680"/>
        <w:jc w:val="both"/>
        <w:rPr>
          <w:szCs w:val="24"/>
        </w:rPr>
      </w:pPr>
      <w:r w:rsidRPr="005136D1">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5136D1" w:rsidRDefault="00263D42" w:rsidP="00263D42">
      <w:pPr>
        <w:spacing w:after="0" w:line="240" w:lineRule="auto"/>
        <w:ind w:firstLine="680"/>
        <w:jc w:val="both"/>
        <w:rPr>
          <w:szCs w:val="24"/>
        </w:rPr>
      </w:pPr>
      <w:r w:rsidRPr="005136D1">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5136D1" w:rsidRDefault="00263D42" w:rsidP="00263D42">
      <w:pPr>
        <w:spacing w:after="0" w:line="240" w:lineRule="auto"/>
        <w:ind w:firstLine="680"/>
        <w:jc w:val="both"/>
        <w:rPr>
          <w:szCs w:val="24"/>
        </w:rPr>
      </w:pPr>
      <w:r w:rsidRPr="005136D1">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5136D1" w:rsidRDefault="00263D42" w:rsidP="00263D42">
      <w:pPr>
        <w:spacing w:after="0" w:line="240" w:lineRule="auto"/>
        <w:ind w:firstLine="680"/>
        <w:jc w:val="both"/>
        <w:rPr>
          <w:szCs w:val="24"/>
        </w:rPr>
      </w:pPr>
      <w:r w:rsidRPr="005136D1">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w:t>
      </w:r>
      <w:r w:rsidRPr="005136D1">
        <w:rPr>
          <w:szCs w:val="24"/>
        </w:rPr>
        <w:lastRenderedPageBreak/>
        <w:t xml:space="preserve">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5136D1">
          <w:rPr>
            <w:szCs w:val="24"/>
          </w:rPr>
          <w:t>частью 5</w:t>
        </w:r>
      </w:hyperlink>
      <w:r w:rsidRPr="005136D1">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5136D1" w:rsidRDefault="00263D42" w:rsidP="00263D42">
      <w:pPr>
        <w:spacing w:after="0" w:line="240" w:lineRule="auto"/>
        <w:ind w:firstLine="680"/>
        <w:jc w:val="both"/>
        <w:rPr>
          <w:szCs w:val="24"/>
        </w:rPr>
      </w:pPr>
      <w:r w:rsidRPr="005136D1">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5136D1">
          <w:rPr>
            <w:szCs w:val="24"/>
          </w:rPr>
          <w:t>пункте 1 части 3</w:t>
        </w:r>
      </w:hyperlink>
      <w:r w:rsidRPr="005136D1">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5136D1">
          <w:rPr>
            <w:szCs w:val="24"/>
          </w:rPr>
          <w:t>абзаце первом части 1</w:t>
        </w:r>
      </w:hyperlink>
      <w:r w:rsidRPr="005136D1">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5136D1">
          <w:rPr>
            <w:szCs w:val="24"/>
          </w:rPr>
          <w:t>абзаце первом части 1</w:t>
        </w:r>
      </w:hyperlink>
      <w:r w:rsidRPr="005136D1">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5136D1">
          <w:rPr>
            <w:szCs w:val="24"/>
          </w:rPr>
          <w:t>пункте 1 части 3</w:t>
        </w:r>
      </w:hyperlink>
      <w:r w:rsidRPr="005136D1">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5136D1" w:rsidRDefault="00263D42" w:rsidP="00263D42">
      <w:pPr>
        <w:spacing w:after="0" w:line="240" w:lineRule="auto"/>
        <w:ind w:firstLine="680"/>
        <w:jc w:val="both"/>
        <w:rPr>
          <w:szCs w:val="24"/>
        </w:rPr>
      </w:pPr>
      <w:r w:rsidRPr="005136D1">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5136D1">
          <w:rPr>
            <w:szCs w:val="24"/>
          </w:rPr>
          <w:t>частью 1</w:t>
        </w:r>
      </w:hyperlink>
      <w:r w:rsidRPr="005136D1">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5136D1">
          <w:rPr>
            <w:szCs w:val="24"/>
          </w:rPr>
          <w:t>пунктами 2</w:t>
        </w:r>
      </w:hyperlink>
      <w:r w:rsidRPr="005136D1">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5136D1">
          <w:rPr>
            <w:szCs w:val="24"/>
          </w:rPr>
          <w:t>4 части 3</w:t>
        </w:r>
      </w:hyperlink>
      <w:r w:rsidRPr="005136D1">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5136D1" w:rsidRDefault="00263D42" w:rsidP="00263D42">
      <w:pPr>
        <w:spacing w:after="0" w:line="240" w:lineRule="auto"/>
        <w:ind w:firstLine="680"/>
        <w:jc w:val="both"/>
        <w:rPr>
          <w:szCs w:val="24"/>
        </w:rPr>
      </w:pPr>
      <w:r w:rsidRPr="005136D1">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5136D1" w:rsidRDefault="00263D42" w:rsidP="00263D42">
      <w:pPr>
        <w:spacing w:after="0" w:line="240" w:lineRule="auto"/>
        <w:ind w:firstLine="680"/>
        <w:jc w:val="both"/>
        <w:rPr>
          <w:szCs w:val="24"/>
        </w:rPr>
      </w:pPr>
      <w:r w:rsidRPr="005136D1">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5136D1" w:rsidRDefault="00263D42" w:rsidP="00263D42">
      <w:pPr>
        <w:spacing w:after="0" w:line="240" w:lineRule="auto"/>
        <w:ind w:firstLine="680"/>
        <w:jc w:val="both"/>
        <w:rPr>
          <w:szCs w:val="24"/>
        </w:rPr>
      </w:pPr>
      <w:r w:rsidRPr="005136D1">
        <w:rPr>
          <w:szCs w:val="24"/>
        </w:rPr>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w:t>
      </w:r>
      <w:r w:rsidRPr="005136D1">
        <w:rPr>
          <w:szCs w:val="24"/>
        </w:rPr>
        <w:lastRenderedPageBreak/>
        <w:t>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5136D1" w:rsidRDefault="00263D42" w:rsidP="00263D42">
      <w:pPr>
        <w:spacing w:after="0" w:line="240" w:lineRule="auto"/>
        <w:ind w:firstLine="680"/>
        <w:jc w:val="both"/>
        <w:rPr>
          <w:szCs w:val="24"/>
        </w:rPr>
      </w:pPr>
      <w:r w:rsidRPr="005136D1">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5136D1" w:rsidRDefault="00263D42" w:rsidP="00263D42">
      <w:pPr>
        <w:spacing w:after="0" w:line="240" w:lineRule="auto"/>
        <w:ind w:firstLine="680"/>
        <w:jc w:val="both"/>
        <w:rPr>
          <w:szCs w:val="24"/>
        </w:rPr>
      </w:pPr>
      <w:r w:rsidRPr="005136D1">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5136D1" w:rsidRDefault="00263D42" w:rsidP="00263D42">
      <w:pPr>
        <w:spacing w:after="0" w:line="240" w:lineRule="auto"/>
        <w:ind w:firstLine="680"/>
        <w:jc w:val="both"/>
        <w:rPr>
          <w:szCs w:val="24"/>
        </w:rPr>
      </w:pPr>
      <w:r w:rsidRPr="005136D1">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5136D1" w:rsidRDefault="00263D42" w:rsidP="00263D42">
      <w:pPr>
        <w:spacing w:after="0" w:line="240" w:lineRule="auto"/>
        <w:ind w:firstLine="680"/>
        <w:jc w:val="both"/>
        <w:rPr>
          <w:szCs w:val="24"/>
        </w:rPr>
      </w:pPr>
      <w:r w:rsidRPr="005136D1">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5136D1" w:rsidRDefault="00263D42" w:rsidP="00263D42">
      <w:pPr>
        <w:spacing w:after="0" w:line="240" w:lineRule="auto"/>
        <w:ind w:firstLine="680"/>
        <w:jc w:val="both"/>
        <w:rPr>
          <w:szCs w:val="24"/>
        </w:rPr>
      </w:pPr>
      <w:r w:rsidRPr="005136D1">
        <w:rPr>
          <w:szCs w:val="24"/>
        </w:rPr>
        <w:t>8.</w:t>
      </w:r>
      <w:r w:rsidRPr="005136D1">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5136D1">
          <w:rPr>
            <w:rStyle w:val="ad"/>
            <w:color w:val="auto"/>
            <w:szCs w:val="24"/>
            <w:u w:val="none"/>
          </w:rPr>
          <w:t>части 6</w:t>
        </w:r>
      </w:hyperlink>
      <w:r w:rsidRPr="005136D1">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5136D1" w:rsidRDefault="00263D42" w:rsidP="00263D42">
      <w:pPr>
        <w:spacing w:after="0" w:line="240" w:lineRule="auto"/>
        <w:ind w:firstLine="680"/>
        <w:jc w:val="both"/>
        <w:rPr>
          <w:szCs w:val="24"/>
        </w:rPr>
      </w:pPr>
      <w:r w:rsidRPr="005136D1">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5136D1">
          <w:rPr>
            <w:rStyle w:val="ad"/>
            <w:color w:val="auto"/>
            <w:szCs w:val="24"/>
            <w:u w:val="none"/>
          </w:rPr>
          <w:t>пунктом 1 части 7</w:t>
        </w:r>
      </w:hyperlink>
      <w:r w:rsidRPr="005136D1">
        <w:rPr>
          <w:rStyle w:val="blk"/>
          <w:szCs w:val="24"/>
        </w:rPr>
        <w:t xml:space="preserve"> настоящей статьи;</w:t>
      </w:r>
    </w:p>
    <w:p w14:paraId="7FE1E6C4" w14:textId="77777777" w:rsidR="00263D42" w:rsidRPr="005136D1" w:rsidRDefault="00263D42" w:rsidP="00263D42">
      <w:pPr>
        <w:spacing w:after="0" w:line="240" w:lineRule="auto"/>
        <w:ind w:firstLine="680"/>
        <w:jc w:val="both"/>
        <w:rPr>
          <w:szCs w:val="24"/>
        </w:rPr>
      </w:pPr>
      <w:r w:rsidRPr="005136D1">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w:t>
      </w:r>
      <w:r w:rsidRPr="005136D1">
        <w:rPr>
          <w:rStyle w:val="blk"/>
          <w:szCs w:val="24"/>
        </w:rPr>
        <w:lastRenderedPageBreak/>
        <w:t xml:space="preserve">муниципальный земельный контроль, в случае направления указанного уведомления по основанию, предусмотренному </w:t>
      </w:r>
      <w:hyperlink r:id="rId124" w:anchor="dst2609" w:history="1">
        <w:r w:rsidRPr="005136D1">
          <w:rPr>
            <w:rStyle w:val="ad"/>
            <w:color w:val="auto"/>
            <w:szCs w:val="24"/>
            <w:u w:val="none"/>
          </w:rPr>
          <w:t>пунктом 2</w:t>
        </w:r>
      </w:hyperlink>
      <w:r w:rsidRPr="005136D1">
        <w:rPr>
          <w:rStyle w:val="blk"/>
          <w:szCs w:val="24"/>
        </w:rPr>
        <w:t xml:space="preserve"> или </w:t>
      </w:r>
      <w:hyperlink r:id="rId125" w:anchor="dst2610" w:history="1">
        <w:r w:rsidRPr="005136D1">
          <w:rPr>
            <w:rStyle w:val="ad"/>
            <w:color w:val="auto"/>
            <w:szCs w:val="24"/>
            <w:u w:val="none"/>
          </w:rPr>
          <w:t>3 части 7</w:t>
        </w:r>
      </w:hyperlink>
      <w:r w:rsidRPr="005136D1">
        <w:rPr>
          <w:rStyle w:val="blk"/>
          <w:szCs w:val="24"/>
        </w:rPr>
        <w:t xml:space="preserve"> настоящей статьи.</w:t>
      </w:r>
    </w:p>
    <w:p w14:paraId="185EF2A7" w14:textId="77777777" w:rsidR="00263D42" w:rsidRPr="005136D1" w:rsidRDefault="00263D42" w:rsidP="00263D42">
      <w:pPr>
        <w:spacing w:after="0" w:line="240" w:lineRule="auto"/>
        <w:ind w:firstLine="680"/>
        <w:jc w:val="both"/>
        <w:rPr>
          <w:szCs w:val="24"/>
        </w:rPr>
      </w:pPr>
    </w:p>
    <w:p w14:paraId="0D8FB77B" w14:textId="77777777" w:rsidR="00263D42" w:rsidRPr="005136D1" w:rsidRDefault="00263D42" w:rsidP="00263D42">
      <w:pPr>
        <w:spacing w:after="0" w:line="240" w:lineRule="auto"/>
        <w:ind w:firstLine="680"/>
        <w:jc w:val="both"/>
        <w:rPr>
          <w:szCs w:val="24"/>
        </w:rPr>
      </w:pPr>
    </w:p>
    <w:p w14:paraId="5D7E8FBF" w14:textId="77777777" w:rsidR="00263D42" w:rsidRPr="005136D1" w:rsidRDefault="00263D42" w:rsidP="00263D42">
      <w:pPr>
        <w:pStyle w:val="4"/>
        <w:jc w:val="both"/>
        <w:rPr>
          <w:b w:val="0"/>
        </w:rPr>
      </w:pPr>
      <w:bookmarkStart w:id="70" w:name="_Toc159407637"/>
      <w:r w:rsidRPr="005136D1">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5136D1" w:rsidRDefault="00263D42" w:rsidP="00263D42">
      <w:pPr>
        <w:spacing w:after="0" w:line="240" w:lineRule="auto"/>
        <w:ind w:firstLine="680"/>
        <w:jc w:val="both"/>
        <w:rPr>
          <w:szCs w:val="24"/>
        </w:rPr>
      </w:pPr>
    </w:p>
    <w:p w14:paraId="2BA02CA3" w14:textId="77777777" w:rsidR="00263D42" w:rsidRPr="005136D1"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5136D1">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5136D1">
          <w:rPr>
            <w:rFonts w:ascii="Times New Roman CYR" w:hAnsi="Times New Roman CYR" w:cs="Times New Roman CYR"/>
            <w:szCs w:val="24"/>
          </w:rPr>
          <w:t>пунктами 1 - 5</w:t>
        </w:r>
      </w:hyperlink>
      <w:r w:rsidRPr="005136D1">
        <w:rPr>
          <w:rFonts w:ascii="Times New Roman CYR" w:hAnsi="Times New Roman CYR" w:cs="Times New Roman CYR"/>
          <w:szCs w:val="24"/>
        </w:rPr>
        <w:t xml:space="preserve">, </w:t>
      </w:r>
      <w:hyperlink w:anchor="sub_51117" w:history="1">
        <w:r w:rsidRPr="005136D1">
          <w:rPr>
            <w:rFonts w:ascii="Times New Roman CYR" w:hAnsi="Times New Roman CYR" w:cs="Times New Roman CYR"/>
            <w:szCs w:val="24"/>
          </w:rPr>
          <w:t>7</w:t>
        </w:r>
      </w:hyperlink>
      <w:r w:rsidRPr="005136D1">
        <w:rPr>
          <w:rFonts w:ascii="Times New Roman CYR" w:hAnsi="Times New Roman CYR" w:cs="Times New Roman CYR"/>
          <w:szCs w:val="24"/>
        </w:rPr>
        <w:t xml:space="preserve"> и </w:t>
      </w:r>
      <w:hyperlink w:anchor="sub_51118" w:history="1">
        <w:r w:rsidRPr="005136D1">
          <w:rPr>
            <w:rFonts w:ascii="Times New Roman CYR" w:hAnsi="Times New Roman CYR" w:cs="Times New Roman CYR"/>
            <w:szCs w:val="24"/>
          </w:rPr>
          <w:t>8 части 1 статьи 51.1</w:t>
        </w:r>
      </w:hyperlink>
      <w:r w:rsidRPr="005136D1">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5136D1">
          <w:rPr>
            <w:rFonts w:ascii="Times New Roman CYR" w:hAnsi="Times New Roman CYR" w:cs="Times New Roman CYR"/>
            <w:szCs w:val="24"/>
          </w:rPr>
          <w:t>пунктом 5 части 19</w:t>
        </w:r>
      </w:hyperlink>
      <w:r w:rsidRPr="005136D1">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5136D1"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5136D1">
        <w:rPr>
          <w:rFonts w:ascii="Times New Roman CYR" w:hAnsi="Times New Roman CYR" w:cs="Times New Roman CYR"/>
          <w:szCs w:val="24"/>
        </w:rPr>
        <w:t xml:space="preserve">1) документы, предусмотренные </w:t>
      </w:r>
      <w:hyperlink w:anchor="sub_51132" w:history="1">
        <w:r w:rsidRPr="005136D1">
          <w:rPr>
            <w:rFonts w:ascii="Times New Roman CYR" w:hAnsi="Times New Roman CYR" w:cs="Times New Roman CYR"/>
            <w:szCs w:val="24"/>
          </w:rPr>
          <w:t>пунктами 2</w:t>
        </w:r>
      </w:hyperlink>
      <w:r w:rsidRPr="005136D1">
        <w:rPr>
          <w:rFonts w:ascii="Times New Roman CYR" w:hAnsi="Times New Roman CYR" w:cs="Times New Roman CYR"/>
          <w:szCs w:val="24"/>
        </w:rPr>
        <w:t xml:space="preserve"> и </w:t>
      </w:r>
      <w:hyperlink w:anchor="sub_51133" w:history="1">
        <w:r w:rsidRPr="005136D1">
          <w:rPr>
            <w:rFonts w:ascii="Times New Roman CYR" w:hAnsi="Times New Roman CYR" w:cs="Times New Roman CYR"/>
            <w:szCs w:val="24"/>
          </w:rPr>
          <w:t>3 части 3 статьи 51.1</w:t>
        </w:r>
      </w:hyperlink>
      <w:r w:rsidRPr="005136D1">
        <w:rPr>
          <w:rFonts w:ascii="Times New Roman CYR" w:hAnsi="Times New Roman CYR" w:cs="Times New Roman CYR"/>
          <w:szCs w:val="24"/>
        </w:rPr>
        <w:t xml:space="preserve"> Градостроительного Кодекса РФ;</w:t>
      </w:r>
    </w:p>
    <w:p w14:paraId="5517851F" w14:textId="77777777" w:rsidR="00263D42" w:rsidRPr="005136D1"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5136D1">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5136D1"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5136D1">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5136D1"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5136D1">
        <w:rPr>
          <w:rFonts w:ascii="Times New Roman CYR" w:hAnsi="Times New Roman CYR" w:cs="Times New Roman CYR"/>
          <w:szCs w:val="24"/>
        </w:rPr>
        <w:t xml:space="preserve">2. </w:t>
      </w:r>
      <w:hyperlink r:id="rId126" w:history="1">
        <w:r w:rsidRPr="005136D1">
          <w:rPr>
            <w:rFonts w:ascii="Times New Roman CYR" w:hAnsi="Times New Roman CYR" w:cs="Times New Roman CYR"/>
            <w:szCs w:val="24"/>
          </w:rPr>
          <w:t>Форма</w:t>
        </w:r>
      </w:hyperlink>
      <w:r w:rsidRPr="005136D1">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5136D1" w:rsidRDefault="00263D42" w:rsidP="00263D42">
      <w:pPr>
        <w:widowControl w:val="0"/>
        <w:autoSpaceDE w:val="0"/>
        <w:autoSpaceDN w:val="0"/>
        <w:adjustRightInd w:val="0"/>
        <w:spacing w:after="0" w:line="240" w:lineRule="auto"/>
        <w:ind w:firstLine="680"/>
        <w:jc w:val="both"/>
        <w:rPr>
          <w:szCs w:val="24"/>
        </w:rPr>
      </w:pPr>
      <w:r w:rsidRPr="005136D1">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5136D1" w:rsidRDefault="00263D42" w:rsidP="00263D42">
      <w:pPr>
        <w:pStyle w:val="s1"/>
        <w:spacing w:before="0" w:beforeAutospacing="0" w:after="0" w:afterAutospacing="0"/>
        <w:ind w:firstLine="680"/>
      </w:pPr>
      <w:r w:rsidRPr="005136D1">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w:t>
      </w:r>
      <w:r w:rsidRPr="005136D1">
        <w:lastRenderedPageBreak/>
        <w:t>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5136D1" w:rsidRDefault="00263D42" w:rsidP="00263D42">
      <w:pPr>
        <w:pStyle w:val="s1"/>
        <w:spacing w:before="0" w:beforeAutospacing="0" w:after="0" w:afterAutospacing="0"/>
        <w:ind w:firstLine="680"/>
      </w:pPr>
      <w:r w:rsidRPr="005136D1">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5136D1">
          <w:rPr>
            <w:rStyle w:val="ad"/>
            <w:color w:val="auto"/>
            <w:u w:val="none"/>
          </w:rPr>
          <w:t>пунктом 3 части 8 статьи 51.1</w:t>
        </w:r>
      </w:hyperlink>
      <w:r w:rsidRPr="005136D1">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5136D1">
          <w:rPr>
            <w:rStyle w:val="ad"/>
            <w:color w:val="auto"/>
            <w:u w:val="none"/>
          </w:rPr>
          <w:t>пункте 4 части 10 статьи 51.1</w:t>
        </w:r>
      </w:hyperlink>
      <w:r w:rsidRPr="005136D1">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5136D1" w:rsidRDefault="00263D42" w:rsidP="00263D42">
      <w:pPr>
        <w:pStyle w:val="s1"/>
        <w:spacing w:before="0" w:beforeAutospacing="0" w:after="0" w:afterAutospacing="0"/>
        <w:ind w:firstLine="680"/>
      </w:pPr>
      <w:r w:rsidRPr="005136D1">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5136D1" w:rsidRDefault="00263D42" w:rsidP="00263D42">
      <w:pPr>
        <w:pStyle w:val="s1"/>
        <w:spacing w:before="0" w:beforeAutospacing="0" w:after="0" w:afterAutospacing="0"/>
        <w:ind w:firstLine="680"/>
      </w:pPr>
      <w:r w:rsidRPr="005136D1">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5136D1">
          <w:rPr>
            <w:rStyle w:val="ad"/>
            <w:color w:val="auto"/>
            <w:u w:val="none"/>
          </w:rPr>
          <w:t>земельным</w:t>
        </w:r>
      </w:hyperlink>
      <w:r w:rsidRPr="005136D1">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5136D1" w:rsidRDefault="00263D42" w:rsidP="00263D42">
      <w:pPr>
        <w:pStyle w:val="s1"/>
        <w:spacing w:before="0" w:beforeAutospacing="0" w:after="0" w:afterAutospacing="0"/>
        <w:ind w:firstLine="680"/>
      </w:pPr>
      <w:r w:rsidRPr="005136D1">
        <w:t xml:space="preserve">5) направляет застройщику способом, указанным в </w:t>
      </w:r>
      <w:hyperlink r:id="rId130" w:anchor="/document/72063774/entry/5000" w:history="1">
        <w:r w:rsidRPr="005136D1">
          <w:rPr>
            <w:rStyle w:val="ad"/>
            <w:color w:val="auto"/>
            <w:u w:val="none"/>
          </w:rPr>
          <w:t>уведомлении</w:t>
        </w:r>
      </w:hyperlink>
      <w:r w:rsidRPr="005136D1">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5136D1">
          <w:rPr>
            <w:rStyle w:val="ad"/>
            <w:color w:val="auto"/>
            <w:u w:val="none"/>
          </w:rPr>
          <w:t>уведомления</w:t>
        </w:r>
      </w:hyperlink>
      <w:r w:rsidRPr="005136D1">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5136D1">
          <w:rPr>
            <w:rStyle w:val="ad"/>
            <w:color w:val="auto"/>
            <w:u w:val="none"/>
          </w:rPr>
          <w:t>уведомления</w:t>
        </w:r>
      </w:hyperlink>
      <w:r w:rsidRPr="005136D1">
        <w:t xml:space="preserve"> о несоответствии построенных или реконструированных объекта индивидуального жилищного строительства или садового дома требованиям </w:t>
      </w:r>
      <w:r w:rsidRPr="005136D1">
        <w:lastRenderedPageBreak/>
        <w:t>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5136D1" w:rsidRDefault="00263D42" w:rsidP="00263D42">
      <w:pPr>
        <w:pStyle w:val="s1"/>
        <w:spacing w:before="0" w:beforeAutospacing="0" w:after="0" w:afterAutospacing="0"/>
        <w:ind w:firstLine="680"/>
      </w:pPr>
      <w:r w:rsidRPr="005136D1">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5136D1" w:rsidRDefault="00263D42" w:rsidP="00263D42">
      <w:pPr>
        <w:pStyle w:val="s1"/>
        <w:spacing w:before="0" w:beforeAutospacing="0" w:after="0" w:afterAutospacing="0"/>
        <w:ind w:firstLine="680"/>
      </w:pPr>
      <w:r w:rsidRPr="005136D1">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5136D1">
          <w:rPr>
            <w:rStyle w:val="ad"/>
            <w:color w:val="auto"/>
            <w:u w:val="none"/>
          </w:rPr>
          <w:t>пункте 1 части 19</w:t>
        </w:r>
      </w:hyperlink>
      <w:r w:rsidRPr="005136D1">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5136D1" w:rsidRDefault="00263D42" w:rsidP="00263D42">
      <w:pPr>
        <w:pStyle w:val="s1"/>
        <w:spacing w:before="0" w:beforeAutospacing="0" w:after="0" w:afterAutospacing="0"/>
        <w:ind w:firstLine="680"/>
      </w:pPr>
      <w:r w:rsidRPr="005136D1">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5136D1">
          <w:rPr>
            <w:rStyle w:val="ad"/>
            <w:color w:val="auto"/>
            <w:u w:val="none"/>
          </w:rPr>
          <w:t>пункте 4 части 10 статьи 51.1</w:t>
        </w:r>
      </w:hyperlink>
      <w:r w:rsidRPr="005136D1">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5136D1" w:rsidRDefault="00263D42" w:rsidP="00263D42">
      <w:pPr>
        <w:pStyle w:val="s1"/>
        <w:spacing w:before="0" w:beforeAutospacing="0" w:after="0" w:afterAutospacing="0"/>
        <w:ind w:firstLine="680"/>
      </w:pPr>
      <w:r w:rsidRPr="005136D1">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5136D1" w:rsidRDefault="00263D42" w:rsidP="00263D42">
      <w:pPr>
        <w:pStyle w:val="s1"/>
        <w:spacing w:before="0" w:beforeAutospacing="0" w:after="0" w:afterAutospacing="0"/>
        <w:ind w:firstLine="680"/>
      </w:pPr>
      <w:r w:rsidRPr="005136D1">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5136D1">
          <w:rPr>
            <w:rStyle w:val="ad"/>
            <w:color w:val="auto"/>
            <w:u w:val="none"/>
          </w:rPr>
          <w:t>земельным</w:t>
        </w:r>
      </w:hyperlink>
      <w:r w:rsidRPr="005136D1">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5136D1" w:rsidRDefault="00263D42" w:rsidP="00263D42">
      <w:pPr>
        <w:pStyle w:val="s1"/>
        <w:spacing w:before="0" w:beforeAutospacing="0" w:after="0" w:afterAutospacing="0"/>
        <w:ind w:firstLine="680"/>
      </w:pPr>
      <w:r w:rsidRPr="005136D1">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5136D1">
          <w:rPr>
            <w:rStyle w:val="ad"/>
            <w:color w:val="auto"/>
            <w:u w:val="none"/>
          </w:rPr>
          <w:t>части 19</w:t>
        </w:r>
      </w:hyperlink>
      <w:r w:rsidRPr="005136D1">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5136D1" w:rsidRDefault="00263D42" w:rsidP="00263D42">
      <w:pPr>
        <w:pStyle w:val="s1"/>
        <w:spacing w:before="0" w:beforeAutospacing="0" w:after="0" w:afterAutospacing="0"/>
        <w:ind w:firstLine="680"/>
      </w:pPr>
      <w:r w:rsidRPr="005136D1">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5136D1">
          <w:rPr>
            <w:rStyle w:val="ad"/>
            <w:color w:val="auto"/>
            <w:u w:val="none"/>
          </w:rPr>
          <w:t>пунктом 1</w:t>
        </w:r>
      </w:hyperlink>
      <w:r w:rsidRPr="005136D1">
        <w:t xml:space="preserve"> или </w:t>
      </w:r>
      <w:hyperlink r:id="rId138" w:anchor="/document/12138258/entry/550202" w:history="1">
        <w:r w:rsidRPr="005136D1">
          <w:rPr>
            <w:rStyle w:val="ad"/>
            <w:color w:val="auto"/>
            <w:u w:val="none"/>
          </w:rPr>
          <w:t>2 части 20</w:t>
        </w:r>
      </w:hyperlink>
      <w:r w:rsidRPr="005136D1">
        <w:t xml:space="preserve"> статьи 55 Градостроительного кодекса Российской Федерации;</w:t>
      </w:r>
    </w:p>
    <w:p w14:paraId="7FF16289" w14:textId="77777777" w:rsidR="00263D42" w:rsidRPr="005136D1" w:rsidRDefault="00263D42" w:rsidP="00263D42">
      <w:pPr>
        <w:pStyle w:val="s1"/>
        <w:spacing w:before="0" w:beforeAutospacing="0" w:after="0" w:afterAutospacing="0"/>
        <w:ind w:firstLine="680"/>
      </w:pPr>
      <w:r w:rsidRPr="005136D1">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w:t>
      </w:r>
      <w:r w:rsidRPr="005136D1">
        <w:lastRenderedPageBreak/>
        <w:t xml:space="preserve">указанного уведомления по основанию, предусмотренному </w:t>
      </w:r>
      <w:hyperlink r:id="rId139" w:anchor="/document/12138258/entry/550202" w:history="1">
        <w:r w:rsidRPr="005136D1">
          <w:rPr>
            <w:rStyle w:val="ad"/>
            <w:color w:val="auto"/>
            <w:u w:val="none"/>
          </w:rPr>
          <w:t>пунктом 2 части 20</w:t>
        </w:r>
      </w:hyperlink>
      <w:r w:rsidRPr="005136D1">
        <w:t xml:space="preserve"> статьи 55 Градостроительного кодекса Российской Федерации;</w:t>
      </w:r>
    </w:p>
    <w:p w14:paraId="6A5E2FAE" w14:textId="53198BD0" w:rsidR="00263D42" w:rsidRPr="005136D1" w:rsidRDefault="00263D42" w:rsidP="00263D42">
      <w:pPr>
        <w:pStyle w:val="s1"/>
        <w:spacing w:before="0" w:beforeAutospacing="0" w:after="0" w:afterAutospacing="0"/>
        <w:ind w:firstLine="680"/>
      </w:pPr>
      <w:r w:rsidRPr="005136D1">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5136D1">
          <w:rPr>
            <w:rStyle w:val="ad"/>
            <w:color w:val="auto"/>
            <w:u w:val="none"/>
          </w:rPr>
          <w:t>пунктом 3</w:t>
        </w:r>
      </w:hyperlink>
      <w:r w:rsidRPr="005136D1">
        <w:t xml:space="preserve"> или </w:t>
      </w:r>
      <w:hyperlink r:id="rId141" w:anchor="/document/12138258/entry/550204" w:history="1">
        <w:r w:rsidRPr="005136D1">
          <w:rPr>
            <w:rStyle w:val="ad"/>
            <w:color w:val="auto"/>
            <w:u w:val="none"/>
          </w:rPr>
          <w:t>4 части 20</w:t>
        </w:r>
      </w:hyperlink>
      <w:r w:rsidRPr="005136D1">
        <w:t xml:space="preserve"> статьи 55 Градостроительного кодекса Российской Федерации.</w:t>
      </w:r>
    </w:p>
    <w:p w14:paraId="16157ABD" w14:textId="5112713C" w:rsidR="00986D35" w:rsidRPr="005136D1" w:rsidRDefault="00986D35" w:rsidP="00263D42">
      <w:pPr>
        <w:pStyle w:val="s1"/>
        <w:spacing w:before="0" w:beforeAutospacing="0" w:after="0" w:afterAutospacing="0"/>
        <w:ind w:firstLine="680"/>
      </w:pPr>
    </w:p>
    <w:p w14:paraId="4B8EFD10" w14:textId="77777777" w:rsidR="00986D35" w:rsidRPr="005136D1" w:rsidRDefault="00986D35" w:rsidP="00263D42">
      <w:pPr>
        <w:pStyle w:val="s1"/>
        <w:spacing w:before="0" w:beforeAutospacing="0" w:after="0" w:afterAutospacing="0"/>
        <w:ind w:firstLine="680"/>
      </w:pPr>
    </w:p>
    <w:p w14:paraId="3A58279D" w14:textId="77777777" w:rsidR="00263D42" w:rsidRPr="005136D1" w:rsidRDefault="00263D42" w:rsidP="00263D42">
      <w:pPr>
        <w:spacing w:after="0" w:line="240" w:lineRule="auto"/>
        <w:ind w:firstLine="680"/>
        <w:jc w:val="both"/>
        <w:rPr>
          <w:szCs w:val="24"/>
        </w:rPr>
      </w:pPr>
    </w:p>
    <w:p w14:paraId="62F4801C" w14:textId="77777777" w:rsidR="00263D42" w:rsidRPr="005136D1" w:rsidRDefault="00263D42" w:rsidP="00263D42">
      <w:pPr>
        <w:pStyle w:val="4"/>
        <w:jc w:val="both"/>
        <w:rPr>
          <w:b w:val="0"/>
        </w:rPr>
      </w:pPr>
      <w:bookmarkStart w:id="71" w:name="_Toc159407638"/>
      <w:r w:rsidRPr="005136D1">
        <w:t>Статья 37. Снос объекта капитального строительства.</w:t>
      </w:r>
      <w:bookmarkEnd w:id="71"/>
    </w:p>
    <w:p w14:paraId="58E3965A" w14:textId="77777777" w:rsidR="00263D42" w:rsidRPr="005136D1" w:rsidRDefault="00263D42" w:rsidP="00263D42">
      <w:pPr>
        <w:spacing w:after="0" w:line="240" w:lineRule="auto"/>
        <w:ind w:firstLine="680"/>
        <w:jc w:val="both"/>
      </w:pPr>
    </w:p>
    <w:p w14:paraId="2E0BCEEB" w14:textId="77777777" w:rsidR="00263D42" w:rsidRPr="005136D1" w:rsidRDefault="00263D42" w:rsidP="00263D42">
      <w:pPr>
        <w:spacing w:after="0" w:line="240" w:lineRule="auto"/>
        <w:ind w:firstLine="680"/>
        <w:jc w:val="both"/>
        <w:rPr>
          <w:szCs w:val="24"/>
        </w:rPr>
      </w:pPr>
      <w:r w:rsidRPr="005136D1">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5136D1" w:rsidRDefault="00263D42" w:rsidP="00263D42">
      <w:pPr>
        <w:spacing w:after="0" w:line="240" w:lineRule="auto"/>
        <w:ind w:firstLine="680"/>
        <w:jc w:val="both"/>
        <w:rPr>
          <w:szCs w:val="24"/>
        </w:rPr>
      </w:pPr>
      <w:r w:rsidRPr="005136D1">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5136D1">
          <w:rPr>
            <w:szCs w:val="24"/>
          </w:rPr>
          <w:t>частями 3</w:t>
        </w:r>
      </w:hyperlink>
      <w:r w:rsidRPr="005136D1">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5136D1">
          <w:rPr>
            <w:szCs w:val="24"/>
          </w:rPr>
          <w:t>8</w:t>
        </w:r>
      </w:hyperlink>
      <w:r w:rsidRPr="005136D1">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5136D1" w:rsidRDefault="00263D42" w:rsidP="00263D42">
      <w:pPr>
        <w:spacing w:after="0" w:line="240" w:lineRule="auto"/>
        <w:ind w:firstLine="680"/>
        <w:jc w:val="both"/>
        <w:rPr>
          <w:szCs w:val="24"/>
        </w:rPr>
      </w:pPr>
      <w:r w:rsidRPr="005136D1">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5136D1">
          <w:rPr>
            <w:szCs w:val="24"/>
          </w:rPr>
          <w:t>пунктах 1</w:t>
        </w:r>
      </w:hyperlink>
      <w:r w:rsidRPr="005136D1">
        <w:rPr>
          <w:szCs w:val="24"/>
        </w:rPr>
        <w:t xml:space="preserve"> - </w:t>
      </w:r>
      <w:hyperlink w:anchor="Par2979" w:tooltip="3) строительства на земельном участке строений и сооружений вспомогательного использования;" w:history="1">
        <w:r w:rsidRPr="005136D1">
          <w:rPr>
            <w:szCs w:val="24"/>
          </w:rPr>
          <w:t>3 части 17 статьи 51</w:t>
        </w:r>
      </w:hyperlink>
      <w:r w:rsidRPr="005136D1">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5136D1" w:rsidRDefault="00263D42" w:rsidP="00263D42">
      <w:pPr>
        <w:spacing w:after="0" w:line="240" w:lineRule="auto"/>
        <w:ind w:firstLine="680"/>
        <w:jc w:val="both"/>
        <w:rPr>
          <w:szCs w:val="24"/>
        </w:rPr>
      </w:pPr>
      <w:r w:rsidRPr="005136D1">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5136D1" w:rsidRDefault="00263D42" w:rsidP="00263D42">
      <w:pPr>
        <w:spacing w:after="0" w:line="240" w:lineRule="auto"/>
        <w:ind w:firstLine="680"/>
        <w:jc w:val="both"/>
        <w:rPr>
          <w:szCs w:val="24"/>
        </w:rPr>
      </w:pPr>
      <w:r w:rsidRPr="005136D1">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5136D1" w:rsidRDefault="00263D42" w:rsidP="00263D42">
      <w:pPr>
        <w:spacing w:after="0" w:line="240" w:lineRule="auto"/>
        <w:ind w:firstLine="680"/>
        <w:jc w:val="both"/>
        <w:rPr>
          <w:szCs w:val="24"/>
        </w:rPr>
      </w:pPr>
      <w:r w:rsidRPr="005136D1">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5136D1">
          <w:rPr>
            <w:szCs w:val="24"/>
          </w:rPr>
          <w:t>части 2 статьи 8.3</w:t>
        </w:r>
      </w:hyperlink>
      <w:r w:rsidRPr="005136D1">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5136D1" w:rsidRDefault="00263D42" w:rsidP="00263D42">
      <w:pPr>
        <w:spacing w:after="0" w:line="240" w:lineRule="auto"/>
        <w:ind w:firstLine="680"/>
        <w:jc w:val="both"/>
        <w:rPr>
          <w:szCs w:val="24"/>
        </w:rPr>
      </w:pPr>
      <w:r w:rsidRPr="005136D1">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5136D1" w:rsidRDefault="00263D42" w:rsidP="00263D42">
      <w:pPr>
        <w:spacing w:after="0" w:line="240" w:lineRule="auto"/>
        <w:ind w:firstLine="680"/>
        <w:jc w:val="both"/>
        <w:rPr>
          <w:szCs w:val="24"/>
        </w:rPr>
      </w:pPr>
      <w:r w:rsidRPr="005136D1">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w:t>
      </w:r>
      <w:r w:rsidRPr="005136D1">
        <w:rPr>
          <w:szCs w:val="24"/>
        </w:rPr>
        <w:lastRenderedPageBreak/>
        <w:t xml:space="preserve">капитального строительства осуществляется в порядке, установленном </w:t>
      </w:r>
      <w:hyperlink w:anchor="Par2403" w:tooltip="Глава 6. АРХИТЕКТУРНО-СТРОИТЕЛЬНОЕ" w:history="1">
        <w:r w:rsidRPr="005136D1">
          <w:rPr>
            <w:szCs w:val="24"/>
          </w:rPr>
          <w:t>главой 6</w:t>
        </w:r>
      </w:hyperlink>
      <w:r w:rsidRPr="005136D1">
        <w:rPr>
          <w:szCs w:val="24"/>
        </w:rPr>
        <w:t xml:space="preserve"> Градостроительного  Кодекса РФ для строительства объектов капитального строительства.</w:t>
      </w:r>
    </w:p>
    <w:p w14:paraId="3638B3C0" w14:textId="77777777" w:rsidR="00263D42" w:rsidRPr="005136D1" w:rsidRDefault="00263D42" w:rsidP="00263D42">
      <w:pPr>
        <w:spacing w:after="0" w:line="240" w:lineRule="auto"/>
        <w:ind w:firstLine="680"/>
        <w:jc w:val="both"/>
        <w:rPr>
          <w:szCs w:val="24"/>
        </w:rPr>
      </w:pPr>
    </w:p>
    <w:p w14:paraId="38548BEA" w14:textId="77777777" w:rsidR="00263D42" w:rsidRPr="005136D1" w:rsidRDefault="00263D42" w:rsidP="00263D42">
      <w:pPr>
        <w:pStyle w:val="4"/>
        <w:jc w:val="both"/>
        <w:rPr>
          <w:b w:val="0"/>
        </w:rPr>
      </w:pPr>
      <w:bookmarkStart w:id="72" w:name="_Toc159407639"/>
      <w:r w:rsidRPr="005136D1">
        <w:t>Статья 38. Осуществление сноса объекта капитального строительства</w:t>
      </w:r>
      <w:bookmarkEnd w:id="72"/>
    </w:p>
    <w:p w14:paraId="1E886E92" w14:textId="77777777" w:rsidR="00263D42" w:rsidRPr="005136D1"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5136D1" w:rsidRDefault="00263D42" w:rsidP="00263D42">
      <w:pPr>
        <w:spacing w:after="0" w:line="240" w:lineRule="auto"/>
        <w:ind w:firstLine="680"/>
        <w:jc w:val="both"/>
        <w:rPr>
          <w:szCs w:val="24"/>
        </w:rPr>
      </w:pPr>
      <w:r w:rsidRPr="005136D1">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5136D1" w:rsidRDefault="00263D42" w:rsidP="00263D42">
      <w:pPr>
        <w:spacing w:after="0" w:line="240" w:lineRule="auto"/>
        <w:ind w:firstLine="680"/>
        <w:jc w:val="both"/>
        <w:rPr>
          <w:szCs w:val="24"/>
        </w:rPr>
      </w:pPr>
      <w:r w:rsidRPr="005136D1">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5136D1" w:rsidRDefault="00263D42" w:rsidP="00263D42">
      <w:pPr>
        <w:spacing w:after="0" w:line="240" w:lineRule="auto"/>
        <w:ind w:firstLine="680"/>
        <w:jc w:val="both"/>
        <w:rPr>
          <w:szCs w:val="24"/>
        </w:rPr>
      </w:pPr>
      <w:r w:rsidRPr="005136D1">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5136D1" w:rsidRDefault="00263D42" w:rsidP="00263D42">
      <w:pPr>
        <w:spacing w:after="0" w:line="240" w:lineRule="auto"/>
        <w:ind w:firstLine="680"/>
        <w:jc w:val="both"/>
        <w:rPr>
          <w:szCs w:val="24"/>
        </w:rPr>
      </w:pPr>
      <w:r w:rsidRPr="005136D1">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5136D1" w:rsidRDefault="00263D42" w:rsidP="00263D42">
      <w:pPr>
        <w:spacing w:after="0" w:line="240" w:lineRule="auto"/>
        <w:ind w:firstLine="680"/>
        <w:jc w:val="both"/>
        <w:rPr>
          <w:szCs w:val="24"/>
        </w:rPr>
      </w:pPr>
      <w:r w:rsidRPr="005136D1">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5136D1" w:rsidRDefault="00263D42" w:rsidP="00263D42">
      <w:pPr>
        <w:spacing w:after="0" w:line="240" w:lineRule="auto"/>
        <w:ind w:firstLine="680"/>
        <w:jc w:val="both"/>
        <w:rPr>
          <w:szCs w:val="24"/>
        </w:rPr>
      </w:pPr>
      <w:r w:rsidRPr="005136D1">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5136D1" w:rsidRDefault="00263D42" w:rsidP="00263D42">
      <w:pPr>
        <w:spacing w:after="0" w:line="240" w:lineRule="auto"/>
        <w:ind w:firstLine="680"/>
        <w:jc w:val="both"/>
        <w:rPr>
          <w:szCs w:val="24"/>
        </w:rPr>
      </w:pPr>
      <w:r w:rsidRPr="005136D1">
        <w:rPr>
          <w:szCs w:val="24"/>
        </w:rPr>
        <w:t xml:space="preserve">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w:t>
      </w:r>
      <w:r w:rsidRPr="005136D1">
        <w:rPr>
          <w:szCs w:val="24"/>
        </w:rPr>
        <w:lastRenderedPageBreak/>
        <w:t>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5136D1" w:rsidRDefault="00263D42" w:rsidP="00263D42">
      <w:pPr>
        <w:spacing w:after="0" w:line="240" w:lineRule="auto"/>
        <w:ind w:firstLine="680"/>
        <w:jc w:val="both"/>
        <w:rPr>
          <w:szCs w:val="24"/>
        </w:rPr>
      </w:pPr>
      <w:r w:rsidRPr="005136D1">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5136D1" w:rsidRDefault="00263D42" w:rsidP="00263D42">
      <w:pPr>
        <w:spacing w:after="0" w:line="240" w:lineRule="auto"/>
        <w:ind w:firstLine="680"/>
        <w:jc w:val="both"/>
        <w:rPr>
          <w:szCs w:val="24"/>
        </w:rPr>
      </w:pPr>
      <w:r w:rsidRPr="005136D1">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5136D1" w:rsidRDefault="00263D42" w:rsidP="00263D42">
      <w:pPr>
        <w:spacing w:after="0" w:line="240" w:lineRule="auto"/>
        <w:ind w:firstLine="680"/>
        <w:jc w:val="both"/>
        <w:rPr>
          <w:szCs w:val="24"/>
        </w:rPr>
      </w:pPr>
      <w:r w:rsidRPr="005136D1">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5136D1" w:rsidRDefault="00263D42" w:rsidP="00263D42">
      <w:pPr>
        <w:spacing w:after="0" w:line="240" w:lineRule="auto"/>
        <w:ind w:firstLine="680"/>
        <w:jc w:val="both"/>
        <w:rPr>
          <w:szCs w:val="24"/>
        </w:rPr>
      </w:pPr>
      <w:r w:rsidRPr="005136D1">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5136D1" w:rsidRDefault="00263D42" w:rsidP="00263D42">
      <w:pPr>
        <w:spacing w:after="0" w:line="240" w:lineRule="auto"/>
        <w:ind w:firstLine="680"/>
        <w:jc w:val="both"/>
        <w:rPr>
          <w:szCs w:val="24"/>
        </w:rPr>
      </w:pPr>
      <w:r w:rsidRPr="005136D1">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5136D1" w:rsidRDefault="00263D42" w:rsidP="00263D42">
      <w:pPr>
        <w:spacing w:after="0" w:line="240" w:lineRule="auto"/>
        <w:ind w:firstLine="680"/>
        <w:jc w:val="both"/>
        <w:rPr>
          <w:szCs w:val="24"/>
        </w:rPr>
      </w:pPr>
      <w:r w:rsidRPr="005136D1">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5136D1" w:rsidRDefault="00263D42" w:rsidP="00263D42">
      <w:pPr>
        <w:spacing w:after="0" w:line="240" w:lineRule="auto"/>
        <w:ind w:firstLine="680"/>
        <w:jc w:val="both"/>
        <w:rPr>
          <w:szCs w:val="24"/>
        </w:rPr>
      </w:pPr>
      <w:r w:rsidRPr="005136D1">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5136D1" w:rsidRDefault="00263D42" w:rsidP="00263D42">
      <w:pPr>
        <w:spacing w:after="0" w:line="240" w:lineRule="auto"/>
        <w:ind w:firstLine="680"/>
        <w:jc w:val="both"/>
        <w:rPr>
          <w:szCs w:val="24"/>
        </w:rPr>
      </w:pPr>
      <w:r w:rsidRPr="005136D1">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5136D1" w:rsidRDefault="00263D42" w:rsidP="00263D42">
      <w:pPr>
        <w:spacing w:after="0" w:line="240" w:lineRule="auto"/>
        <w:ind w:firstLine="680"/>
        <w:jc w:val="both"/>
        <w:rPr>
          <w:szCs w:val="24"/>
        </w:rPr>
      </w:pPr>
      <w:r w:rsidRPr="005136D1">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5136D1">
          <w:rPr>
            <w:szCs w:val="24"/>
          </w:rPr>
          <w:t>пунктах 1</w:t>
        </w:r>
      </w:hyperlink>
      <w:r w:rsidRPr="005136D1">
        <w:rPr>
          <w:szCs w:val="24"/>
        </w:rPr>
        <w:t xml:space="preserve"> - </w:t>
      </w:r>
      <w:hyperlink w:anchor="Par2979" w:tooltip="3) строительства на земельном участке строений и сооружений вспомогательного использования;" w:history="1">
        <w:r w:rsidRPr="005136D1">
          <w:rPr>
            <w:szCs w:val="24"/>
          </w:rPr>
          <w:t>3 части 17 статьи 51</w:t>
        </w:r>
      </w:hyperlink>
      <w:r w:rsidRPr="005136D1">
        <w:rPr>
          <w:szCs w:val="24"/>
        </w:rPr>
        <w:t xml:space="preserve"> Градостроительного Кодекса РФ, прилагаются следующие документы:</w:t>
      </w:r>
    </w:p>
    <w:p w14:paraId="74447656" w14:textId="77777777" w:rsidR="00263D42" w:rsidRPr="005136D1" w:rsidRDefault="00263D42" w:rsidP="00263D42">
      <w:pPr>
        <w:spacing w:after="0" w:line="240" w:lineRule="auto"/>
        <w:ind w:firstLine="680"/>
        <w:jc w:val="both"/>
        <w:rPr>
          <w:szCs w:val="24"/>
        </w:rPr>
      </w:pPr>
      <w:r w:rsidRPr="005136D1">
        <w:rPr>
          <w:szCs w:val="24"/>
        </w:rPr>
        <w:t>1) результаты и материалы обследования объекта капитального строительства;</w:t>
      </w:r>
    </w:p>
    <w:p w14:paraId="017CB397" w14:textId="77777777" w:rsidR="00263D42" w:rsidRPr="005136D1" w:rsidRDefault="00263D42" w:rsidP="00263D42">
      <w:pPr>
        <w:spacing w:after="0" w:line="240" w:lineRule="auto"/>
        <w:ind w:firstLine="680"/>
        <w:jc w:val="both"/>
        <w:rPr>
          <w:szCs w:val="24"/>
        </w:rPr>
      </w:pPr>
      <w:r w:rsidRPr="005136D1">
        <w:rPr>
          <w:szCs w:val="24"/>
        </w:rPr>
        <w:t>2) проект организации работ по сносу объекта капитального строительства.</w:t>
      </w:r>
    </w:p>
    <w:p w14:paraId="28024A66" w14:textId="77777777" w:rsidR="00263D42" w:rsidRPr="005136D1" w:rsidRDefault="00263D42" w:rsidP="00263D42">
      <w:pPr>
        <w:spacing w:after="0" w:line="240" w:lineRule="auto"/>
        <w:ind w:firstLine="680"/>
        <w:jc w:val="both"/>
        <w:rPr>
          <w:szCs w:val="24"/>
        </w:rPr>
      </w:pPr>
      <w:r w:rsidRPr="005136D1">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5136D1">
          <w:rPr>
            <w:szCs w:val="24"/>
          </w:rPr>
          <w:t>части 9</w:t>
        </w:r>
      </w:hyperlink>
      <w:r w:rsidRPr="005136D1">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5136D1">
          <w:rPr>
            <w:szCs w:val="24"/>
          </w:rPr>
          <w:t>части 9</w:t>
        </w:r>
      </w:hyperlink>
      <w:r w:rsidRPr="005136D1">
        <w:rPr>
          <w:szCs w:val="24"/>
        </w:rPr>
        <w:t xml:space="preserve"> настоящей статьи, данный орган местного самоуправления запрашивает их у заявителя.</w:t>
      </w:r>
    </w:p>
    <w:p w14:paraId="7AECFAC7" w14:textId="77777777" w:rsidR="00263D42" w:rsidRPr="005136D1" w:rsidRDefault="00263D42" w:rsidP="00263D42">
      <w:pPr>
        <w:spacing w:after="0" w:line="240" w:lineRule="auto"/>
        <w:ind w:firstLine="680"/>
        <w:jc w:val="both"/>
        <w:rPr>
          <w:szCs w:val="24"/>
        </w:rPr>
      </w:pPr>
      <w:r w:rsidRPr="005136D1">
        <w:rPr>
          <w:szCs w:val="24"/>
        </w:rPr>
        <w:t xml:space="preserve">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w:t>
      </w:r>
      <w:r w:rsidRPr="005136D1">
        <w:rPr>
          <w:szCs w:val="24"/>
        </w:rPr>
        <w:lastRenderedPageBreak/>
        <w:t>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5136D1" w:rsidRDefault="00263D42" w:rsidP="00263D42">
      <w:pPr>
        <w:spacing w:after="0" w:line="240" w:lineRule="auto"/>
        <w:ind w:firstLine="680"/>
        <w:jc w:val="both"/>
        <w:rPr>
          <w:szCs w:val="24"/>
        </w:rPr>
      </w:pPr>
      <w:r w:rsidRPr="005136D1">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5136D1" w:rsidRDefault="00263D42" w:rsidP="00263D42">
      <w:pPr>
        <w:spacing w:after="0" w:line="240" w:lineRule="auto"/>
        <w:ind w:firstLine="680"/>
        <w:jc w:val="both"/>
        <w:rPr>
          <w:szCs w:val="24"/>
        </w:rPr>
      </w:pPr>
      <w:r w:rsidRPr="005136D1">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5136D1" w:rsidRDefault="00263D42" w:rsidP="00263D42">
      <w:pPr>
        <w:spacing w:after="0" w:line="240" w:lineRule="auto"/>
        <w:ind w:firstLine="680"/>
        <w:jc w:val="both"/>
        <w:rPr>
          <w:szCs w:val="24"/>
        </w:rPr>
      </w:pPr>
    </w:p>
    <w:p w14:paraId="40CA73AC" w14:textId="77777777" w:rsidR="00263D42" w:rsidRPr="005136D1" w:rsidRDefault="00263D42" w:rsidP="00263D42">
      <w:pPr>
        <w:pStyle w:val="4"/>
        <w:jc w:val="both"/>
        <w:rPr>
          <w:b w:val="0"/>
        </w:rPr>
      </w:pPr>
      <w:bookmarkStart w:id="73" w:name="_Toc159407640"/>
      <w:r w:rsidRPr="005136D1">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5136D1"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5136D1" w:rsidRDefault="00263D42" w:rsidP="00263D42">
      <w:pPr>
        <w:spacing w:after="0" w:line="240" w:lineRule="auto"/>
        <w:ind w:firstLine="680"/>
        <w:jc w:val="both"/>
        <w:rPr>
          <w:szCs w:val="24"/>
        </w:rPr>
      </w:pPr>
      <w:r w:rsidRPr="005136D1">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5136D1" w:rsidRDefault="00263D42" w:rsidP="00263D42">
      <w:pPr>
        <w:spacing w:after="0" w:line="240" w:lineRule="auto"/>
        <w:ind w:firstLine="680"/>
        <w:jc w:val="both"/>
        <w:rPr>
          <w:szCs w:val="24"/>
        </w:rPr>
      </w:pPr>
      <w:r w:rsidRPr="005136D1">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5136D1" w:rsidRDefault="00263D42" w:rsidP="00263D42">
      <w:pPr>
        <w:spacing w:after="0" w:line="240" w:lineRule="auto"/>
        <w:ind w:firstLine="680"/>
        <w:jc w:val="both"/>
        <w:rPr>
          <w:szCs w:val="24"/>
        </w:rPr>
      </w:pPr>
      <w:r w:rsidRPr="005136D1">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5136D1" w:rsidRDefault="00263D42" w:rsidP="00263D42">
      <w:pPr>
        <w:spacing w:after="0" w:line="240" w:lineRule="auto"/>
        <w:ind w:firstLine="680"/>
        <w:jc w:val="both"/>
        <w:rPr>
          <w:szCs w:val="24"/>
        </w:rPr>
      </w:pPr>
      <w:r w:rsidRPr="005136D1">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5136D1" w:rsidRDefault="00263D42" w:rsidP="00263D42">
      <w:pPr>
        <w:spacing w:after="0" w:line="240" w:lineRule="auto"/>
        <w:ind w:firstLine="680"/>
        <w:jc w:val="both"/>
        <w:rPr>
          <w:szCs w:val="24"/>
        </w:rPr>
      </w:pPr>
      <w:r w:rsidRPr="005136D1">
        <w:rPr>
          <w:szCs w:val="24"/>
        </w:rPr>
        <w:t xml:space="preserve">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w:t>
      </w:r>
      <w:r w:rsidRPr="005136D1">
        <w:rPr>
          <w:szCs w:val="24"/>
        </w:rPr>
        <w:lastRenderedPageBreak/>
        <w:t>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5136D1" w:rsidRDefault="00263D42" w:rsidP="00263D42">
      <w:pPr>
        <w:spacing w:after="0" w:line="240" w:lineRule="auto"/>
        <w:ind w:firstLine="680"/>
        <w:jc w:val="both"/>
        <w:rPr>
          <w:szCs w:val="24"/>
        </w:rPr>
      </w:pPr>
      <w:r w:rsidRPr="005136D1">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5136D1" w:rsidRDefault="00263D42" w:rsidP="00263D42">
      <w:pPr>
        <w:spacing w:after="0" w:line="240" w:lineRule="auto"/>
        <w:ind w:firstLine="680"/>
        <w:jc w:val="both"/>
        <w:rPr>
          <w:szCs w:val="24"/>
        </w:rPr>
      </w:pPr>
      <w:r w:rsidRPr="005136D1">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5136D1">
          <w:rPr>
            <w:szCs w:val="24"/>
          </w:rPr>
          <w:t>статьями 55.30</w:t>
        </w:r>
      </w:hyperlink>
      <w:r w:rsidRPr="005136D1">
        <w:rPr>
          <w:szCs w:val="24"/>
        </w:rPr>
        <w:t xml:space="preserve"> и </w:t>
      </w:r>
      <w:hyperlink w:anchor="Par4222" w:tooltip="Статья 55.31. Осуществление сноса объекта капитального строительства" w:history="1">
        <w:r w:rsidRPr="005136D1">
          <w:rPr>
            <w:szCs w:val="24"/>
          </w:rPr>
          <w:t>55.31</w:t>
        </w:r>
      </w:hyperlink>
      <w:r w:rsidRPr="005136D1">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5136D1">
          <w:rPr>
            <w:szCs w:val="24"/>
          </w:rPr>
          <w:t>главой 6</w:t>
        </w:r>
      </w:hyperlink>
      <w:r w:rsidRPr="005136D1">
        <w:rPr>
          <w:szCs w:val="24"/>
        </w:rPr>
        <w:t xml:space="preserve"> Градостроительного Кодекса РФ.</w:t>
      </w:r>
    </w:p>
    <w:p w14:paraId="34109F43" w14:textId="77777777" w:rsidR="00263D42" w:rsidRPr="005136D1"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5136D1" w:rsidRDefault="00263D42" w:rsidP="00263D42">
      <w:pPr>
        <w:pStyle w:val="4"/>
        <w:jc w:val="both"/>
        <w:rPr>
          <w:b w:val="0"/>
        </w:rPr>
      </w:pPr>
      <w:bookmarkStart w:id="74" w:name="_Toc159407641"/>
      <w:r w:rsidRPr="005136D1">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5136D1"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5136D1" w:rsidRDefault="00263D42" w:rsidP="00263D42">
      <w:pPr>
        <w:spacing w:after="0" w:line="240" w:lineRule="auto"/>
        <w:ind w:firstLine="680"/>
        <w:jc w:val="both"/>
        <w:rPr>
          <w:szCs w:val="24"/>
        </w:rPr>
      </w:pPr>
      <w:r w:rsidRPr="005136D1">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5136D1" w:rsidRDefault="00263D42" w:rsidP="00263D42">
      <w:pPr>
        <w:spacing w:after="0" w:line="240" w:lineRule="auto"/>
        <w:ind w:firstLine="680"/>
        <w:jc w:val="both"/>
        <w:rPr>
          <w:szCs w:val="24"/>
        </w:rPr>
      </w:pPr>
      <w:r w:rsidRPr="005136D1">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5136D1">
          <w:rPr>
            <w:szCs w:val="24"/>
          </w:rPr>
          <w:t>частью 1</w:t>
        </w:r>
      </w:hyperlink>
      <w:r w:rsidRPr="005136D1">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w:t>
      </w:r>
      <w:r w:rsidRPr="005136D1">
        <w:rPr>
          <w:szCs w:val="24"/>
        </w:rPr>
        <w:lastRenderedPageBreak/>
        <w:t>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5136D1" w:rsidRDefault="00263D42" w:rsidP="00263D42">
      <w:pPr>
        <w:spacing w:after="0" w:line="240" w:lineRule="auto"/>
        <w:ind w:firstLine="680"/>
        <w:jc w:val="both"/>
        <w:rPr>
          <w:szCs w:val="24"/>
        </w:rPr>
      </w:pPr>
      <w:r w:rsidRPr="005136D1">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5136D1">
          <w:rPr>
            <w:szCs w:val="24"/>
          </w:rPr>
          <w:t>части 2</w:t>
        </w:r>
      </w:hyperlink>
      <w:r w:rsidRPr="005136D1">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5136D1" w:rsidRDefault="00263D42" w:rsidP="00263D42">
      <w:pPr>
        <w:spacing w:after="0" w:line="240" w:lineRule="auto"/>
        <w:ind w:firstLine="680"/>
        <w:jc w:val="both"/>
        <w:rPr>
          <w:szCs w:val="24"/>
        </w:rPr>
      </w:pPr>
      <w:r w:rsidRPr="005136D1">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5136D1">
          <w:rPr>
            <w:szCs w:val="24"/>
          </w:rPr>
          <w:t>части 2</w:t>
        </w:r>
      </w:hyperlink>
      <w:r w:rsidRPr="005136D1">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5136D1" w:rsidRDefault="00263D42" w:rsidP="00263D42">
      <w:pPr>
        <w:spacing w:after="0" w:line="240" w:lineRule="auto"/>
        <w:ind w:firstLine="680"/>
        <w:jc w:val="both"/>
      </w:pPr>
    </w:p>
    <w:p w14:paraId="1033D5DD" w14:textId="77777777" w:rsidR="00263D42" w:rsidRPr="005136D1" w:rsidRDefault="00263D42" w:rsidP="00263D42">
      <w:pPr>
        <w:pStyle w:val="4"/>
        <w:jc w:val="both"/>
        <w:rPr>
          <w:b w:val="0"/>
        </w:rPr>
      </w:pPr>
      <w:bookmarkStart w:id="75" w:name="_Toc159407642"/>
      <w:r w:rsidRPr="005136D1">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5136D1" w:rsidRDefault="00263D42" w:rsidP="00263D42">
      <w:pPr>
        <w:pStyle w:val="aff6"/>
        <w:ind w:firstLine="680"/>
        <w:jc w:val="both"/>
        <w:rPr>
          <w:b/>
          <w:sz w:val="24"/>
        </w:rPr>
      </w:pPr>
    </w:p>
    <w:p w14:paraId="2F5539B0" w14:textId="77777777" w:rsidR="00263D42" w:rsidRPr="005136D1" w:rsidRDefault="00263D42" w:rsidP="00263D42">
      <w:pPr>
        <w:pStyle w:val="af0"/>
        <w:ind w:firstLine="680"/>
        <w:jc w:val="both"/>
        <w:rPr>
          <w:sz w:val="24"/>
        </w:rPr>
      </w:pPr>
      <w:r w:rsidRPr="005136D1">
        <w:rPr>
          <w:bCs/>
          <w:iCs/>
          <w:sz w:val="24"/>
        </w:rPr>
        <w:t>Границы зон охраны объектов культурного наследия</w:t>
      </w:r>
      <w:r w:rsidRPr="005136D1">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5136D1" w:rsidRDefault="00263D42" w:rsidP="00263D42">
      <w:pPr>
        <w:pStyle w:val="af0"/>
        <w:ind w:firstLine="680"/>
        <w:jc w:val="both"/>
        <w:rPr>
          <w:sz w:val="24"/>
        </w:rPr>
      </w:pPr>
      <w:r w:rsidRPr="005136D1">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5136D1" w:rsidRDefault="00263D42" w:rsidP="00263D42">
      <w:pPr>
        <w:spacing w:after="0" w:line="240" w:lineRule="auto"/>
        <w:ind w:firstLine="680"/>
        <w:jc w:val="both"/>
        <w:rPr>
          <w:szCs w:val="24"/>
          <w:lang w:eastAsia="ar-SA"/>
        </w:rPr>
      </w:pPr>
      <w:r w:rsidRPr="005136D1">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5136D1">
        <w:rPr>
          <w:bCs/>
          <w:szCs w:val="24"/>
        </w:rPr>
        <w:t xml:space="preserve">от 12 сентября 2015 г. № 972 «Об утверждении положения о зонах охраны объектов культурного наследия (памятников истории и культуры) </w:t>
      </w:r>
      <w:r w:rsidRPr="005136D1">
        <w:rPr>
          <w:bCs/>
          <w:szCs w:val="24"/>
        </w:rPr>
        <w:lastRenderedPageBreak/>
        <w:t>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5136D1">
        <w:rPr>
          <w:szCs w:val="24"/>
          <w:lang w:eastAsia="ar-SA"/>
        </w:rPr>
        <w:t>.</w:t>
      </w:r>
    </w:p>
    <w:p w14:paraId="6F488E22" w14:textId="77777777" w:rsidR="00263D42" w:rsidRPr="005136D1" w:rsidRDefault="00263D42" w:rsidP="00263D42">
      <w:pPr>
        <w:spacing w:after="0" w:line="240" w:lineRule="auto"/>
        <w:ind w:firstLine="680"/>
        <w:jc w:val="both"/>
        <w:rPr>
          <w:szCs w:val="24"/>
          <w:lang w:eastAsia="ar-SA"/>
        </w:rPr>
      </w:pPr>
      <w:r w:rsidRPr="005136D1">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5136D1" w:rsidRDefault="00263D42" w:rsidP="00263D42">
      <w:pPr>
        <w:pStyle w:val="af0"/>
        <w:ind w:firstLine="680"/>
        <w:jc w:val="both"/>
        <w:rPr>
          <w:sz w:val="24"/>
        </w:rPr>
      </w:pPr>
      <w:r w:rsidRPr="005136D1">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5136D1" w:rsidRDefault="00263D42" w:rsidP="00263D42">
      <w:pPr>
        <w:spacing w:after="0" w:line="240" w:lineRule="auto"/>
        <w:ind w:firstLine="680"/>
        <w:jc w:val="both"/>
        <w:rPr>
          <w:szCs w:val="24"/>
          <w:lang w:eastAsia="ar-SA"/>
        </w:rPr>
      </w:pPr>
      <w:r w:rsidRPr="005136D1">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5136D1" w:rsidRDefault="00263D42" w:rsidP="00263D42">
      <w:pPr>
        <w:spacing w:after="0" w:line="240" w:lineRule="auto"/>
        <w:ind w:firstLine="680"/>
        <w:jc w:val="both"/>
        <w:rPr>
          <w:szCs w:val="24"/>
          <w:lang w:eastAsia="ar-SA"/>
        </w:rPr>
      </w:pPr>
      <w:r w:rsidRPr="005136D1">
        <w:rPr>
          <w:szCs w:val="24"/>
          <w:lang w:eastAsia="ar-SA"/>
        </w:rPr>
        <w:t>1) для объектов археологического наследия:</w:t>
      </w:r>
    </w:p>
    <w:p w14:paraId="5D7324ED" w14:textId="77777777" w:rsidR="00263D42" w:rsidRPr="005136D1" w:rsidRDefault="00263D42" w:rsidP="00263D42">
      <w:pPr>
        <w:spacing w:after="0" w:line="240" w:lineRule="auto"/>
        <w:ind w:firstLine="680"/>
        <w:jc w:val="both"/>
        <w:rPr>
          <w:szCs w:val="24"/>
          <w:lang w:eastAsia="ar-SA"/>
        </w:rPr>
      </w:pPr>
      <w:r w:rsidRPr="005136D1">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5136D1" w:rsidRDefault="00263D42" w:rsidP="00263D42">
      <w:pPr>
        <w:spacing w:after="0" w:line="240" w:lineRule="auto"/>
        <w:ind w:firstLine="680"/>
        <w:jc w:val="both"/>
        <w:rPr>
          <w:szCs w:val="24"/>
          <w:lang w:eastAsia="ar-SA"/>
        </w:rPr>
      </w:pPr>
      <w:r w:rsidRPr="005136D1">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5136D1" w:rsidRDefault="00263D42" w:rsidP="00263D42">
      <w:pPr>
        <w:spacing w:after="0" w:line="240" w:lineRule="auto"/>
        <w:ind w:firstLine="680"/>
        <w:jc w:val="both"/>
        <w:rPr>
          <w:szCs w:val="24"/>
          <w:lang w:eastAsia="ar-SA"/>
        </w:rPr>
      </w:pPr>
      <w:r w:rsidRPr="005136D1">
        <w:rPr>
          <w:szCs w:val="24"/>
          <w:lang w:eastAsia="ar-SA"/>
        </w:rPr>
        <w:t>в) курганы высотой:</w:t>
      </w:r>
    </w:p>
    <w:p w14:paraId="4DFE43A8" w14:textId="77777777" w:rsidR="00263D42" w:rsidRPr="005136D1" w:rsidRDefault="00263D42" w:rsidP="00263D42">
      <w:pPr>
        <w:spacing w:after="0" w:line="240" w:lineRule="auto"/>
        <w:ind w:firstLine="680"/>
        <w:jc w:val="both"/>
        <w:rPr>
          <w:szCs w:val="24"/>
          <w:lang w:eastAsia="ar-SA"/>
        </w:rPr>
      </w:pPr>
      <w:r w:rsidRPr="005136D1">
        <w:rPr>
          <w:szCs w:val="24"/>
          <w:lang w:eastAsia="ar-SA"/>
        </w:rPr>
        <w:t>- до 1 метра - 50 метров от границ памятника по всему его периметру;</w:t>
      </w:r>
    </w:p>
    <w:p w14:paraId="2E765FAC" w14:textId="77777777" w:rsidR="00263D42" w:rsidRPr="005136D1" w:rsidRDefault="00263D42" w:rsidP="00263D42">
      <w:pPr>
        <w:spacing w:after="0" w:line="240" w:lineRule="auto"/>
        <w:ind w:firstLine="680"/>
        <w:jc w:val="both"/>
        <w:rPr>
          <w:szCs w:val="24"/>
          <w:lang w:eastAsia="ar-SA"/>
        </w:rPr>
      </w:pPr>
      <w:r w:rsidRPr="005136D1">
        <w:rPr>
          <w:szCs w:val="24"/>
          <w:lang w:eastAsia="ar-SA"/>
        </w:rPr>
        <w:t>- до 2 метров - 75 метров от границ памятника по всему его периметру;</w:t>
      </w:r>
    </w:p>
    <w:p w14:paraId="0E410295" w14:textId="77777777" w:rsidR="00263D42" w:rsidRPr="005136D1" w:rsidRDefault="00263D42" w:rsidP="00263D42">
      <w:pPr>
        <w:spacing w:after="0" w:line="240" w:lineRule="auto"/>
        <w:ind w:firstLine="680"/>
        <w:jc w:val="both"/>
        <w:rPr>
          <w:szCs w:val="24"/>
          <w:lang w:eastAsia="ar-SA"/>
        </w:rPr>
      </w:pPr>
      <w:r w:rsidRPr="005136D1">
        <w:rPr>
          <w:szCs w:val="24"/>
          <w:lang w:eastAsia="ar-SA"/>
        </w:rPr>
        <w:t>- до 3 метров - 125 метров от границ памятника по всему его периметру;</w:t>
      </w:r>
    </w:p>
    <w:p w14:paraId="6F0CD156" w14:textId="77777777" w:rsidR="00263D42" w:rsidRPr="005136D1" w:rsidRDefault="00263D42" w:rsidP="00263D42">
      <w:pPr>
        <w:spacing w:after="0" w:line="240" w:lineRule="auto"/>
        <w:ind w:firstLine="680"/>
        <w:jc w:val="both"/>
        <w:rPr>
          <w:szCs w:val="24"/>
          <w:lang w:eastAsia="ar-SA"/>
        </w:rPr>
      </w:pPr>
      <w:r w:rsidRPr="005136D1">
        <w:rPr>
          <w:szCs w:val="24"/>
          <w:lang w:eastAsia="ar-SA"/>
        </w:rPr>
        <w:t>- свыше 3 метров - 150 метров от границ памятника по всему его периметру;</w:t>
      </w:r>
    </w:p>
    <w:p w14:paraId="59C7CDD2" w14:textId="77777777" w:rsidR="00263D42" w:rsidRPr="005136D1" w:rsidRDefault="00263D42" w:rsidP="00263D42">
      <w:pPr>
        <w:spacing w:after="0" w:line="240" w:lineRule="auto"/>
        <w:ind w:firstLine="680"/>
        <w:jc w:val="both"/>
        <w:rPr>
          <w:szCs w:val="24"/>
          <w:lang w:eastAsia="ar-SA"/>
        </w:rPr>
      </w:pPr>
      <w:r w:rsidRPr="005136D1">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5136D1" w:rsidRDefault="00263D42" w:rsidP="00263D42">
      <w:pPr>
        <w:spacing w:after="0" w:line="240" w:lineRule="auto"/>
        <w:ind w:firstLine="680"/>
        <w:jc w:val="both"/>
        <w:rPr>
          <w:szCs w:val="24"/>
          <w:lang w:eastAsia="ar-SA"/>
        </w:rPr>
      </w:pPr>
      <w:r w:rsidRPr="005136D1">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5136D1" w:rsidRDefault="00263D42" w:rsidP="00263D42">
      <w:pPr>
        <w:spacing w:after="0" w:line="240" w:lineRule="auto"/>
        <w:ind w:firstLine="680"/>
        <w:jc w:val="both"/>
        <w:rPr>
          <w:szCs w:val="24"/>
          <w:lang w:eastAsia="ar-SA"/>
        </w:rPr>
      </w:pPr>
      <w:r w:rsidRPr="005136D1">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5136D1" w:rsidRDefault="00263D42" w:rsidP="00263D42">
      <w:pPr>
        <w:spacing w:after="0" w:line="240" w:lineRule="auto"/>
        <w:ind w:firstLine="680"/>
        <w:jc w:val="both"/>
        <w:rPr>
          <w:szCs w:val="24"/>
          <w:lang w:eastAsia="ar-SA"/>
        </w:rPr>
      </w:pPr>
      <w:r w:rsidRPr="005136D1">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5136D1" w:rsidRDefault="00263D42" w:rsidP="00263D42">
      <w:pPr>
        <w:spacing w:after="0" w:line="240" w:lineRule="auto"/>
        <w:ind w:firstLine="680"/>
        <w:jc w:val="both"/>
        <w:rPr>
          <w:szCs w:val="24"/>
          <w:lang w:eastAsia="ar-SA"/>
        </w:rPr>
      </w:pPr>
      <w:r w:rsidRPr="005136D1">
        <w:rPr>
          <w:szCs w:val="24"/>
          <w:lang w:eastAsia="ar-SA"/>
        </w:rPr>
        <w:t xml:space="preserve">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w:t>
      </w:r>
      <w:r w:rsidRPr="005136D1">
        <w:rPr>
          <w:szCs w:val="24"/>
          <w:lang w:eastAsia="ar-SA"/>
        </w:rPr>
        <w:lastRenderedPageBreak/>
        <w:t>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5136D1" w:rsidRDefault="00263D42" w:rsidP="00263D42">
      <w:pPr>
        <w:spacing w:after="0" w:line="240" w:lineRule="auto"/>
        <w:ind w:firstLine="680"/>
        <w:jc w:val="both"/>
        <w:rPr>
          <w:szCs w:val="24"/>
          <w:lang w:eastAsia="ar-SA"/>
        </w:rPr>
      </w:pPr>
      <w:r w:rsidRPr="005136D1">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5136D1" w:rsidRDefault="00263D42" w:rsidP="00263D42">
      <w:pPr>
        <w:spacing w:after="0" w:line="240" w:lineRule="auto"/>
        <w:ind w:firstLine="680"/>
        <w:jc w:val="both"/>
        <w:rPr>
          <w:szCs w:val="24"/>
          <w:lang w:eastAsia="ar-SA"/>
        </w:rPr>
      </w:pPr>
      <w:r w:rsidRPr="005136D1">
        <w:rPr>
          <w:szCs w:val="24"/>
        </w:rPr>
        <w:t xml:space="preserve">В соответствии со ст. 34.1 </w:t>
      </w:r>
      <w:r w:rsidRPr="005136D1">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5136D1" w:rsidRDefault="00263D42" w:rsidP="00263D42">
      <w:pPr>
        <w:spacing w:after="0" w:line="240" w:lineRule="auto"/>
        <w:ind w:firstLine="680"/>
        <w:jc w:val="both"/>
        <w:rPr>
          <w:szCs w:val="24"/>
        </w:rPr>
      </w:pPr>
      <w:r w:rsidRPr="005136D1">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5136D1" w:rsidRDefault="00263D42" w:rsidP="00263D42">
      <w:pPr>
        <w:spacing w:after="0" w:line="240" w:lineRule="auto"/>
        <w:ind w:firstLine="680"/>
        <w:jc w:val="both"/>
        <w:rPr>
          <w:szCs w:val="24"/>
        </w:rPr>
      </w:pPr>
      <w:r w:rsidRPr="005136D1">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5136D1">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5136D1">
        <w:rPr>
          <w:szCs w:val="24"/>
        </w:rPr>
        <w:t xml:space="preserve"> требования и ограничения.</w:t>
      </w:r>
    </w:p>
    <w:p w14:paraId="4A58AB7B" w14:textId="77777777" w:rsidR="00263D42" w:rsidRPr="005136D1" w:rsidRDefault="00263D42" w:rsidP="00263D42">
      <w:pPr>
        <w:spacing w:after="0" w:line="240" w:lineRule="auto"/>
        <w:ind w:firstLine="680"/>
        <w:jc w:val="both"/>
        <w:rPr>
          <w:szCs w:val="24"/>
        </w:rPr>
      </w:pPr>
      <w:r w:rsidRPr="005136D1">
        <w:rPr>
          <w:szCs w:val="24"/>
        </w:rPr>
        <w:t>Границы защитной зоны объекта культурного наследия устанавливаются:</w:t>
      </w:r>
    </w:p>
    <w:p w14:paraId="46B774DC" w14:textId="77777777" w:rsidR="00263D42" w:rsidRPr="005136D1" w:rsidRDefault="00263D42" w:rsidP="00263D42">
      <w:pPr>
        <w:spacing w:after="0" w:line="240" w:lineRule="auto"/>
        <w:ind w:firstLine="680"/>
        <w:jc w:val="both"/>
        <w:rPr>
          <w:szCs w:val="24"/>
        </w:rPr>
      </w:pPr>
      <w:r w:rsidRPr="005136D1">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5136D1" w:rsidRDefault="00263D42" w:rsidP="00263D42">
      <w:pPr>
        <w:spacing w:after="0" w:line="240" w:lineRule="auto"/>
        <w:ind w:firstLine="680"/>
        <w:jc w:val="both"/>
        <w:rPr>
          <w:szCs w:val="24"/>
        </w:rPr>
      </w:pPr>
      <w:r w:rsidRPr="005136D1">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5136D1" w:rsidRDefault="00263D42" w:rsidP="00263D42">
      <w:pPr>
        <w:spacing w:after="0" w:line="240" w:lineRule="auto"/>
        <w:ind w:firstLine="680"/>
        <w:jc w:val="both"/>
        <w:rPr>
          <w:szCs w:val="24"/>
        </w:rPr>
      </w:pPr>
      <w:r w:rsidRPr="005136D1">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5136D1" w:rsidRDefault="00263D42" w:rsidP="00263D42">
      <w:pPr>
        <w:spacing w:after="0" w:line="240" w:lineRule="auto"/>
        <w:ind w:firstLine="680"/>
        <w:jc w:val="both"/>
        <w:rPr>
          <w:szCs w:val="24"/>
        </w:rPr>
      </w:pPr>
      <w:r w:rsidRPr="005136D1">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5136D1">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5136D1">
        <w:rPr>
          <w:szCs w:val="24"/>
        </w:rPr>
        <w:t xml:space="preserve">, на основании заключения историко-культурной экспертизы с учетом историко-градостроительного и </w:t>
      </w:r>
      <w:r w:rsidRPr="005136D1">
        <w:rPr>
          <w:szCs w:val="24"/>
        </w:rPr>
        <w:lastRenderedPageBreak/>
        <w:t>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5136D1" w:rsidRDefault="00263D42" w:rsidP="00263D42">
      <w:pPr>
        <w:spacing w:after="0" w:line="240" w:lineRule="auto"/>
        <w:ind w:firstLine="680"/>
        <w:jc w:val="both"/>
        <w:rPr>
          <w:szCs w:val="24"/>
        </w:rPr>
      </w:pPr>
      <w:r w:rsidRPr="005136D1">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5136D1">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5136D1">
        <w:rPr>
          <w:szCs w:val="24"/>
        </w:rPr>
        <w:t>, проекта зон охраны такого объекта культурного наследия.</w:t>
      </w:r>
    </w:p>
    <w:p w14:paraId="3F5BB968" w14:textId="77777777" w:rsidR="00263D42" w:rsidRPr="005136D1" w:rsidRDefault="00263D42" w:rsidP="00263D42">
      <w:pPr>
        <w:spacing w:after="0" w:line="240" w:lineRule="auto"/>
        <w:ind w:firstLine="680"/>
        <w:jc w:val="both"/>
        <w:rPr>
          <w:szCs w:val="24"/>
          <w:lang w:eastAsia="ar-SA"/>
        </w:rPr>
      </w:pPr>
      <w:r w:rsidRPr="005136D1">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5136D1" w:rsidRDefault="00263D42" w:rsidP="00263D42">
      <w:pPr>
        <w:spacing w:after="0" w:line="240" w:lineRule="auto"/>
        <w:ind w:firstLine="680"/>
        <w:jc w:val="both"/>
        <w:rPr>
          <w:szCs w:val="24"/>
          <w:lang w:eastAsia="ar-SA"/>
        </w:rPr>
      </w:pPr>
      <w:r w:rsidRPr="005136D1">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5136D1" w:rsidRDefault="00263D42" w:rsidP="00263D42">
      <w:pPr>
        <w:spacing w:after="0" w:line="240" w:lineRule="auto"/>
        <w:ind w:firstLine="680"/>
        <w:jc w:val="both"/>
        <w:rPr>
          <w:szCs w:val="24"/>
          <w:lang w:eastAsia="ar-SA"/>
        </w:rPr>
      </w:pPr>
      <w:r w:rsidRPr="005136D1">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5136D1" w:rsidRDefault="00263D42" w:rsidP="00263D42">
      <w:pPr>
        <w:spacing w:after="0" w:line="240" w:lineRule="auto"/>
        <w:ind w:firstLine="680"/>
        <w:jc w:val="both"/>
        <w:rPr>
          <w:szCs w:val="24"/>
          <w:lang w:eastAsia="ar-SA"/>
        </w:rPr>
      </w:pPr>
      <w:r w:rsidRPr="005136D1">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5136D1" w:rsidRDefault="00263D42" w:rsidP="00263D42">
      <w:pPr>
        <w:spacing w:after="0" w:line="240" w:lineRule="auto"/>
        <w:ind w:firstLine="680"/>
        <w:jc w:val="both"/>
        <w:rPr>
          <w:szCs w:val="24"/>
          <w:lang w:eastAsia="ar-SA"/>
        </w:rPr>
      </w:pPr>
      <w:r w:rsidRPr="005136D1">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5136D1" w:rsidRDefault="00263D42" w:rsidP="00263D42">
      <w:pPr>
        <w:spacing w:after="0" w:line="240" w:lineRule="auto"/>
        <w:ind w:firstLine="680"/>
        <w:jc w:val="both"/>
        <w:rPr>
          <w:i/>
          <w:szCs w:val="24"/>
        </w:rPr>
      </w:pPr>
      <w:r w:rsidRPr="005136D1">
        <w:rPr>
          <w:i/>
          <w:szCs w:val="24"/>
        </w:rPr>
        <w:t>Рекомендации по эксплуатации и сохранению объекта культурного наследия:</w:t>
      </w:r>
    </w:p>
    <w:p w14:paraId="4F6E6644" w14:textId="77777777" w:rsidR="00263D42" w:rsidRPr="005136D1" w:rsidRDefault="00263D42" w:rsidP="00263D42">
      <w:pPr>
        <w:pStyle w:val="212"/>
        <w:numPr>
          <w:ilvl w:val="0"/>
          <w:numId w:val="11"/>
        </w:numPr>
        <w:tabs>
          <w:tab w:val="left" w:pos="720"/>
        </w:tabs>
        <w:spacing w:after="0" w:line="240" w:lineRule="auto"/>
        <w:rPr>
          <w:szCs w:val="24"/>
        </w:rPr>
      </w:pPr>
      <w:r w:rsidRPr="005136D1">
        <w:rPr>
          <w:szCs w:val="24"/>
        </w:rPr>
        <w:t>экскурсионный показ;</w:t>
      </w:r>
    </w:p>
    <w:p w14:paraId="595621D5" w14:textId="77777777" w:rsidR="00263D42" w:rsidRPr="005136D1" w:rsidRDefault="00263D42" w:rsidP="00263D42">
      <w:pPr>
        <w:pStyle w:val="212"/>
        <w:numPr>
          <w:ilvl w:val="0"/>
          <w:numId w:val="11"/>
        </w:numPr>
        <w:tabs>
          <w:tab w:val="left" w:pos="720"/>
        </w:tabs>
        <w:spacing w:after="0" w:line="240" w:lineRule="auto"/>
        <w:rPr>
          <w:szCs w:val="24"/>
        </w:rPr>
      </w:pPr>
      <w:r w:rsidRPr="005136D1">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5136D1" w:rsidRDefault="00263D42" w:rsidP="00263D42">
      <w:pPr>
        <w:pStyle w:val="212"/>
        <w:numPr>
          <w:ilvl w:val="0"/>
          <w:numId w:val="11"/>
        </w:numPr>
        <w:tabs>
          <w:tab w:val="left" w:pos="720"/>
        </w:tabs>
        <w:spacing w:after="0" w:line="240" w:lineRule="auto"/>
        <w:rPr>
          <w:szCs w:val="24"/>
        </w:rPr>
      </w:pPr>
      <w:r w:rsidRPr="005136D1">
        <w:rPr>
          <w:szCs w:val="24"/>
        </w:rPr>
        <w:t>благоустройство и озеленение территории, не противоречащее сохранности памятника;</w:t>
      </w:r>
    </w:p>
    <w:p w14:paraId="7B5CBB73" w14:textId="77777777" w:rsidR="00263D42" w:rsidRPr="005136D1" w:rsidRDefault="00263D42" w:rsidP="00263D42">
      <w:pPr>
        <w:pStyle w:val="WW-20"/>
        <w:numPr>
          <w:ilvl w:val="0"/>
          <w:numId w:val="11"/>
        </w:numPr>
        <w:tabs>
          <w:tab w:val="left" w:pos="720"/>
        </w:tabs>
        <w:spacing w:after="0" w:line="240" w:lineRule="auto"/>
        <w:rPr>
          <w:szCs w:val="24"/>
        </w:rPr>
      </w:pPr>
      <w:r w:rsidRPr="005136D1">
        <w:rPr>
          <w:szCs w:val="24"/>
        </w:rPr>
        <w:t>использовать преимущественно по первоначальному назначению;</w:t>
      </w:r>
    </w:p>
    <w:p w14:paraId="2F902776" w14:textId="77777777" w:rsidR="00263D42" w:rsidRPr="005136D1" w:rsidRDefault="00263D42" w:rsidP="00263D42">
      <w:pPr>
        <w:pStyle w:val="212"/>
        <w:numPr>
          <w:ilvl w:val="0"/>
          <w:numId w:val="11"/>
        </w:numPr>
        <w:tabs>
          <w:tab w:val="left" w:pos="720"/>
        </w:tabs>
        <w:spacing w:after="0" w:line="240" w:lineRule="auto"/>
        <w:rPr>
          <w:szCs w:val="24"/>
        </w:rPr>
      </w:pPr>
      <w:r w:rsidRPr="005136D1">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5136D1" w:rsidRDefault="00263D42">
      <w:pPr>
        <w:rPr>
          <w:rFonts w:ascii="Calibri" w:eastAsia="Calibri" w:hAnsi="Calibri" w:cs="Times New Roman"/>
          <w:b/>
          <w:sz w:val="22"/>
        </w:rPr>
      </w:pPr>
      <w:r w:rsidRPr="005136D1">
        <w:rPr>
          <w:b/>
        </w:rPr>
        <w:lastRenderedPageBreak/>
        <w:br w:type="page"/>
      </w:r>
    </w:p>
    <w:p w14:paraId="29648DE1" w14:textId="77777777" w:rsidR="00263D42" w:rsidRPr="005136D1" w:rsidRDefault="00263D42" w:rsidP="00263D42">
      <w:pPr>
        <w:pStyle w:val="2"/>
        <w:jc w:val="both"/>
      </w:pPr>
      <w:bookmarkStart w:id="76" w:name="_Toc159407643"/>
      <w:r w:rsidRPr="005136D1">
        <w:lastRenderedPageBreak/>
        <w:t>Глава 9. Комплексное развитие территории.</w:t>
      </w:r>
      <w:bookmarkEnd w:id="76"/>
    </w:p>
    <w:p w14:paraId="11A3AC76" w14:textId="77777777" w:rsidR="00263D42" w:rsidRPr="005136D1" w:rsidRDefault="00263D42" w:rsidP="00263D42">
      <w:pPr>
        <w:jc w:val="both"/>
        <w:rPr>
          <w:lang w:eastAsia="zh-CN"/>
        </w:rPr>
      </w:pPr>
    </w:p>
    <w:p w14:paraId="4F1BD56D" w14:textId="77777777" w:rsidR="00263D42" w:rsidRPr="005136D1" w:rsidRDefault="00263D42" w:rsidP="00263D42">
      <w:pPr>
        <w:pStyle w:val="4"/>
        <w:jc w:val="both"/>
      </w:pPr>
      <w:bookmarkStart w:id="77" w:name="_Toc159407644"/>
      <w:r w:rsidRPr="005136D1">
        <w:t>Статья 42. Цели комплексного развития территории.</w:t>
      </w:r>
      <w:bookmarkEnd w:id="77"/>
    </w:p>
    <w:p w14:paraId="79D79707" w14:textId="77777777" w:rsidR="00263D42" w:rsidRPr="005136D1" w:rsidRDefault="00263D42" w:rsidP="00263D42">
      <w:pPr>
        <w:jc w:val="both"/>
        <w:rPr>
          <w:lang w:eastAsia="zh-CN"/>
        </w:rPr>
      </w:pPr>
    </w:p>
    <w:p w14:paraId="5EC9DEFA" w14:textId="77777777" w:rsidR="00263D42" w:rsidRPr="005136D1" w:rsidRDefault="00263D42" w:rsidP="00263D42">
      <w:pPr>
        <w:spacing w:after="0" w:line="240" w:lineRule="auto"/>
        <w:ind w:firstLine="680"/>
        <w:jc w:val="both"/>
        <w:rPr>
          <w:lang w:eastAsia="zh-CN"/>
        </w:rPr>
      </w:pPr>
      <w:r w:rsidRPr="005136D1">
        <w:rPr>
          <w:lang w:eastAsia="zh-CN"/>
        </w:rPr>
        <w:t>1. Целями комплексного развития территории являются:</w:t>
      </w:r>
    </w:p>
    <w:p w14:paraId="017C0B58" w14:textId="77777777" w:rsidR="00263D42" w:rsidRPr="005136D1" w:rsidRDefault="00263D42" w:rsidP="00263D42">
      <w:pPr>
        <w:spacing w:after="0" w:line="240" w:lineRule="auto"/>
        <w:ind w:firstLine="680"/>
        <w:jc w:val="both"/>
        <w:rPr>
          <w:lang w:eastAsia="zh-CN"/>
        </w:rPr>
      </w:pPr>
      <w:r w:rsidRPr="005136D1">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5136D1" w:rsidRDefault="00263D42" w:rsidP="00263D42">
      <w:pPr>
        <w:spacing w:after="0" w:line="240" w:lineRule="auto"/>
        <w:ind w:firstLine="680"/>
        <w:jc w:val="both"/>
        <w:rPr>
          <w:lang w:eastAsia="zh-CN"/>
        </w:rPr>
      </w:pPr>
      <w:r w:rsidRPr="005136D1">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5136D1" w:rsidRDefault="00263D42" w:rsidP="00263D42">
      <w:pPr>
        <w:spacing w:after="0" w:line="240" w:lineRule="auto"/>
        <w:ind w:firstLine="680"/>
        <w:jc w:val="both"/>
        <w:rPr>
          <w:lang w:eastAsia="zh-CN"/>
        </w:rPr>
      </w:pPr>
      <w:r w:rsidRPr="005136D1">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5136D1" w:rsidRDefault="00263D42" w:rsidP="00263D42">
      <w:pPr>
        <w:spacing w:after="0" w:line="240" w:lineRule="auto"/>
        <w:ind w:firstLine="680"/>
        <w:jc w:val="both"/>
        <w:rPr>
          <w:lang w:eastAsia="zh-CN"/>
        </w:rPr>
      </w:pPr>
      <w:r w:rsidRPr="005136D1">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5136D1" w:rsidRDefault="00263D42" w:rsidP="00263D42">
      <w:pPr>
        <w:spacing w:after="0" w:line="240" w:lineRule="auto"/>
        <w:ind w:firstLine="680"/>
        <w:jc w:val="both"/>
        <w:rPr>
          <w:lang w:eastAsia="zh-CN"/>
        </w:rPr>
      </w:pPr>
      <w:r w:rsidRPr="005136D1">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5136D1" w:rsidRDefault="00263D42" w:rsidP="00263D42">
      <w:pPr>
        <w:spacing w:after="0" w:line="240" w:lineRule="auto"/>
        <w:ind w:firstLine="680"/>
        <w:jc w:val="both"/>
        <w:rPr>
          <w:lang w:eastAsia="zh-CN"/>
        </w:rPr>
      </w:pPr>
      <w:r w:rsidRPr="005136D1">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5136D1" w:rsidRDefault="00263D42" w:rsidP="00263D42">
      <w:pPr>
        <w:spacing w:after="0" w:line="240" w:lineRule="auto"/>
        <w:ind w:firstLine="680"/>
        <w:jc w:val="both"/>
        <w:rPr>
          <w:rFonts w:cs="Times New Roman"/>
          <w:szCs w:val="24"/>
        </w:rPr>
      </w:pPr>
    </w:p>
    <w:p w14:paraId="20F7CDDE" w14:textId="77777777" w:rsidR="00263D42" w:rsidRPr="005136D1" w:rsidRDefault="00263D42" w:rsidP="00263D42">
      <w:pPr>
        <w:pStyle w:val="4"/>
        <w:jc w:val="both"/>
      </w:pPr>
      <w:bookmarkStart w:id="78" w:name="_Toc159407645"/>
      <w:r w:rsidRPr="005136D1">
        <w:t>Статья 43. Виды комплексного развития территории.</w:t>
      </w:r>
      <w:bookmarkEnd w:id="78"/>
      <w:r w:rsidRPr="005136D1">
        <w:t xml:space="preserve"> </w:t>
      </w:r>
    </w:p>
    <w:p w14:paraId="5DA18FC5" w14:textId="77777777" w:rsidR="00263D42" w:rsidRPr="005136D1" w:rsidRDefault="00263D42" w:rsidP="00263D42">
      <w:pPr>
        <w:jc w:val="both"/>
        <w:rPr>
          <w:lang w:eastAsia="zh-CN"/>
        </w:rPr>
      </w:pPr>
    </w:p>
    <w:p w14:paraId="1A155568" w14:textId="77777777" w:rsidR="00263D42" w:rsidRPr="005136D1" w:rsidRDefault="00263D42" w:rsidP="00263D42">
      <w:pPr>
        <w:spacing w:after="0" w:line="240" w:lineRule="auto"/>
        <w:ind w:firstLine="680"/>
        <w:jc w:val="both"/>
        <w:rPr>
          <w:lang w:eastAsia="zh-CN"/>
        </w:rPr>
      </w:pPr>
      <w:r w:rsidRPr="005136D1">
        <w:rPr>
          <w:lang w:eastAsia="zh-CN"/>
        </w:rPr>
        <w:t>1. Виды комплексного развития территории:</w:t>
      </w:r>
    </w:p>
    <w:p w14:paraId="3F7A2C48" w14:textId="77777777" w:rsidR="00263D42" w:rsidRPr="005136D1" w:rsidRDefault="00263D42" w:rsidP="00263D42">
      <w:pPr>
        <w:spacing w:after="0" w:line="240" w:lineRule="auto"/>
        <w:ind w:firstLine="680"/>
        <w:jc w:val="both"/>
        <w:rPr>
          <w:lang w:eastAsia="zh-CN"/>
        </w:rPr>
      </w:pPr>
      <w:r w:rsidRPr="005136D1">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5136D1" w:rsidRDefault="00263D42" w:rsidP="00263D42">
      <w:pPr>
        <w:spacing w:after="0" w:line="240" w:lineRule="auto"/>
        <w:ind w:firstLine="680"/>
        <w:jc w:val="both"/>
        <w:rPr>
          <w:lang w:eastAsia="zh-CN"/>
        </w:rPr>
      </w:pPr>
      <w:r w:rsidRPr="005136D1">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5136D1" w:rsidRDefault="00263D42" w:rsidP="00263D42">
      <w:pPr>
        <w:spacing w:after="0" w:line="240" w:lineRule="auto"/>
        <w:ind w:firstLine="680"/>
        <w:jc w:val="both"/>
        <w:rPr>
          <w:lang w:eastAsia="zh-CN"/>
        </w:rPr>
      </w:pPr>
      <w:r w:rsidRPr="005136D1">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5136D1" w:rsidRDefault="00263D42" w:rsidP="00263D42">
      <w:pPr>
        <w:spacing w:after="0" w:line="240" w:lineRule="auto"/>
        <w:ind w:firstLine="680"/>
        <w:jc w:val="both"/>
        <w:rPr>
          <w:lang w:eastAsia="zh-CN"/>
        </w:rPr>
      </w:pPr>
      <w:r w:rsidRPr="005136D1">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5136D1" w:rsidRDefault="00263D42" w:rsidP="00263D42">
      <w:pPr>
        <w:spacing w:after="0" w:line="240" w:lineRule="auto"/>
        <w:ind w:firstLine="680"/>
        <w:jc w:val="both"/>
        <w:rPr>
          <w:lang w:eastAsia="zh-CN"/>
        </w:rPr>
      </w:pPr>
      <w:r w:rsidRPr="005136D1">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5136D1" w:rsidRDefault="00263D42" w:rsidP="00263D42">
      <w:pPr>
        <w:spacing w:after="0" w:line="240" w:lineRule="auto"/>
        <w:ind w:firstLine="680"/>
        <w:jc w:val="both"/>
        <w:rPr>
          <w:lang w:eastAsia="zh-CN"/>
        </w:rPr>
      </w:pPr>
      <w:r w:rsidRPr="005136D1">
        <w:rPr>
          <w:lang w:eastAsia="zh-CN"/>
        </w:rPr>
        <w:lastRenderedPageBreak/>
        <w:t>1) многоквартирные дома, признанные аварийными и подлежащими сносу или реконструкции;</w:t>
      </w:r>
    </w:p>
    <w:p w14:paraId="28910CDD" w14:textId="77777777" w:rsidR="00263D42" w:rsidRPr="005136D1" w:rsidRDefault="00263D42" w:rsidP="00263D42">
      <w:pPr>
        <w:spacing w:after="0" w:line="240" w:lineRule="auto"/>
        <w:ind w:firstLine="680"/>
        <w:jc w:val="both"/>
        <w:rPr>
          <w:lang w:eastAsia="zh-CN"/>
        </w:rPr>
      </w:pPr>
      <w:r w:rsidRPr="005136D1">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5136D1" w:rsidRDefault="00263D42" w:rsidP="00263D42">
      <w:pPr>
        <w:spacing w:after="0" w:line="240" w:lineRule="auto"/>
        <w:ind w:firstLine="680"/>
        <w:jc w:val="both"/>
        <w:rPr>
          <w:lang w:eastAsia="zh-CN"/>
        </w:rPr>
      </w:pPr>
      <w:r w:rsidRPr="005136D1">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5136D1" w:rsidRDefault="00263D42" w:rsidP="00263D42">
      <w:pPr>
        <w:spacing w:after="0" w:line="240" w:lineRule="auto"/>
        <w:ind w:firstLine="680"/>
        <w:jc w:val="both"/>
        <w:rPr>
          <w:lang w:eastAsia="zh-CN"/>
        </w:rPr>
      </w:pPr>
      <w:r w:rsidRPr="005136D1">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5136D1" w:rsidRDefault="00263D42" w:rsidP="00263D42">
      <w:pPr>
        <w:spacing w:after="0" w:line="240" w:lineRule="auto"/>
        <w:ind w:firstLine="680"/>
        <w:jc w:val="both"/>
        <w:rPr>
          <w:lang w:eastAsia="zh-CN"/>
        </w:rPr>
      </w:pPr>
      <w:r w:rsidRPr="005136D1">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5136D1" w:rsidRDefault="00263D42" w:rsidP="00263D42">
      <w:pPr>
        <w:spacing w:after="0" w:line="240" w:lineRule="auto"/>
        <w:ind w:firstLine="680"/>
        <w:jc w:val="both"/>
        <w:rPr>
          <w:lang w:eastAsia="zh-CN"/>
        </w:rPr>
      </w:pPr>
      <w:r w:rsidRPr="005136D1">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5136D1" w:rsidRDefault="00263D42" w:rsidP="00263D42">
      <w:pPr>
        <w:spacing w:after="0" w:line="240" w:lineRule="auto"/>
        <w:ind w:firstLine="680"/>
        <w:jc w:val="both"/>
        <w:rPr>
          <w:lang w:eastAsia="zh-CN"/>
        </w:rPr>
      </w:pPr>
      <w:r w:rsidRPr="005136D1">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5136D1" w:rsidRDefault="00263D42" w:rsidP="00263D42">
      <w:pPr>
        <w:spacing w:after="0" w:line="240" w:lineRule="auto"/>
        <w:ind w:firstLine="680"/>
        <w:jc w:val="both"/>
        <w:rPr>
          <w:lang w:eastAsia="zh-CN"/>
        </w:rPr>
      </w:pPr>
      <w:r w:rsidRPr="005136D1">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5136D1" w:rsidRDefault="00263D42" w:rsidP="00263D42">
      <w:pPr>
        <w:spacing w:after="0" w:line="240" w:lineRule="auto"/>
        <w:ind w:firstLine="680"/>
        <w:jc w:val="both"/>
        <w:rPr>
          <w:lang w:eastAsia="zh-CN"/>
        </w:rPr>
      </w:pPr>
      <w:r w:rsidRPr="005136D1">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5136D1" w:rsidRDefault="00263D42" w:rsidP="00263D42">
      <w:pPr>
        <w:spacing w:after="0" w:line="240" w:lineRule="auto"/>
        <w:ind w:firstLine="680"/>
        <w:jc w:val="both"/>
        <w:rPr>
          <w:lang w:eastAsia="zh-CN"/>
        </w:rPr>
      </w:pPr>
      <w:r w:rsidRPr="005136D1">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5136D1" w:rsidRDefault="00263D42" w:rsidP="00263D42">
      <w:pPr>
        <w:spacing w:after="0" w:line="240" w:lineRule="auto"/>
        <w:ind w:firstLine="680"/>
        <w:jc w:val="both"/>
        <w:rPr>
          <w:lang w:eastAsia="zh-CN"/>
        </w:rPr>
      </w:pPr>
      <w:r w:rsidRPr="005136D1">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5136D1" w:rsidRDefault="00263D42" w:rsidP="00263D42">
      <w:pPr>
        <w:spacing w:after="0" w:line="240" w:lineRule="auto"/>
        <w:ind w:firstLine="680"/>
        <w:jc w:val="both"/>
        <w:rPr>
          <w:lang w:eastAsia="zh-CN"/>
        </w:rPr>
      </w:pPr>
      <w:r w:rsidRPr="005136D1">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5136D1" w:rsidRDefault="00263D42" w:rsidP="00263D42">
      <w:pPr>
        <w:spacing w:after="0" w:line="240" w:lineRule="auto"/>
        <w:ind w:firstLine="680"/>
        <w:jc w:val="both"/>
        <w:rPr>
          <w:lang w:eastAsia="zh-CN"/>
        </w:rPr>
      </w:pPr>
      <w:r w:rsidRPr="005136D1">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5136D1" w:rsidRDefault="00263D42" w:rsidP="00263D42">
      <w:pPr>
        <w:spacing w:after="0" w:line="240" w:lineRule="auto"/>
        <w:ind w:firstLine="680"/>
        <w:jc w:val="both"/>
        <w:rPr>
          <w:lang w:eastAsia="zh-CN"/>
        </w:rPr>
      </w:pPr>
      <w:r w:rsidRPr="005136D1">
        <w:rPr>
          <w:lang w:eastAsia="zh-CN"/>
        </w:rPr>
        <w:t xml:space="preserve">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w:t>
      </w:r>
      <w:r w:rsidRPr="005136D1">
        <w:rPr>
          <w:lang w:eastAsia="zh-CN"/>
        </w:rPr>
        <w:lastRenderedPageBreak/>
        <w:t>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5136D1" w:rsidRDefault="00263D42" w:rsidP="00263D42">
      <w:pPr>
        <w:spacing w:after="0" w:line="240" w:lineRule="auto"/>
        <w:ind w:firstLine="680"/>
        <w:jc w:val="both"/>
        <w:rPr>
          <w:lang w:eastAsia="zh-CN"/>
        </w:rPr>
      </w:pPr>
      <w:r w:rsidRPr="005136D1">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5136D1" w:rsidRDefault="00263D42" w:rsidP="00263D42">
      <w:pPr>
        <w:spacing w:after="0" w:line="240" w:lineRule="auto"/>
        <w:ind w:firstLine="680"/>
        <w:jc w:val="both"/>
        <w:rPr>
          <w:lang w:eastAsia="zh-CN"/>
        </w:rPr>
      </w:pPr>
      <w:r w:rsidRPr="005136D1">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5136D1">
        <w:rPr>
          <w:szCs w:val="24"/>
        </w:rPr>
        <w:t>Градостроительного Кодекса РФ</w:t>
      </w:r>
      <w:r w:rsidRPr="005136D1">
        <w:rPr>
          <w:lang w:eastAsia="zh-CN"/>
        </w:rPr>
        <w:t>.</w:t>
      </w:r>
    </w:p>
    <w:p w14:paraId="2A23A2C4" w14:textId="77777777" w:rsidR="00263D42" w:rsidRPr="005136D1" w:rsidRDefault="00263D42" w:rsidP="00263D42">
      <w:pPr>
        <w:spacing w:after="0" w:line="240" w:lineRule="auto"/>
        <w:ind w:firstLine="680"/>
        <w:jc w:val="both"/>
        <w:rPr>
          <w:lang w:eastAsia="zh-CN"/>
        </w:rPr>
      </w:pPr>
      <w:r w:rsidRPr="005136D1">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5136D1" w:rsidRDefault="00263D42" w:rsidP="00263D42">
      <w:pPr>
        <w:spacing w:after="0" w:line="240" w:lineRule="auto"/>
        <w:ind w:firstLine="680"/>
        <w:jc w:val="both"/>
        <w:rPr>
          <w:lang w:eastAsia="zh-CN"/>
        </w:rPr>
      </w:pPr>
      <w:r w:rsidRPr="005136D1">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5136D1" w:rsidRDefault="00263D42" w:rsidP="00263D42">
      <w:pPr>
        <w:spacing w:after="0" w:line="240" w:lineRule="auto"/>
        <w:ind w:firstLine="680"/>
        <w:jc w:val="both"/>
        <w:rPr>
          <w:lang w:eastAsia="zh-CN"/>
        </w:rPr>
      </w:pPr>
      <w:r w:rsidRPr="005136D1">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5136D1" w:rsidRDefault="00263D42" w:rsidP="00263D42">
      <w:pPr>
        <w:spacing w:after="0" w:line="240" w:lineRule="auto"/>
        <w:ind w:firstLine="680"/>
        <w:jc w:val="both"/>
        <w:rPr>
          <w:lang w:eastAsia="zh-CN"/>
        </w:rPr>
      </w:pPr>
      <w:r w:rsidRPr="005136D1">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5136D1" w:rsidRDefault="00263D42" w:rsidP="00263D42">
      <w:pPr>
        <w:spacing w:after="0" w:line="240" w:lineRule="auto"/>
        <w:ind w:firstLine="680"/>
        <w:jc w:val="both"/>
        <w:rPr>
          <w:lang w:eastAsia="zh-CN"/>
        </w:rPr>
      </w:pPr>
      <w:r w:rsidRPr="005136D1">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5136D1" w:rsidRDefault="00263D42" w:rsidP="00263D42">
      <w:pPr>
        <w:spacing w:after="0" w:line="240" w:lineRule="auto"/>
        <w:ind w:firstLine="680"/>
        <w:jc w:val="both"/>
        <w:rPr>
          <w:lang w:eastAsia="zh-CN"/>
        </w:rPr>
      </w:pPr>
      <w:r w:rsidRPr="005136D1">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5136D1" w:rsidRDefault="00263D42" w:rsidP="00263D42">
      <w:pPr>
        <w:spacing w:after="0" w:line="240" w:lineRule="auto"/>
        <w:ind w:firstLine="680"/>
        <w:jc w:val="both"/>
        <w:rPr>
          <w:lang w:eastAsia="zh-CN"/>
        </w:rPr>
      </w:pPr>
      <w:r w:rsidRPr="005136D1">
        <w:rPr>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w:t>
      </w:r>
      <w:r w:rsidRPr="005136D1">
        <w:rPr>
          <w:lang w:eastAsia="zh-CN"/>
        </w:rPr>
        <w:lastRenderedPageBreak/>
        <w:t>органами местного самоуправления в порядке, установленном Правительством Российской Федерации.</w:t>
      </w:r>
    </w:p>
    <w:p w14:paraId="1B1FE75D" w14:textId="77777777" w:rsidR="00263D42" w:rsidRPr="005136D1" w:rsidRDefault="00263D42" w:rsidP="00263D42">
      <w:pPr>
        <w:spacing w:after="0" w:line="240" w:lineRule="auto"/>
        <w:ind w:firstLine="680"/>
        <w:jc w:val="both"/>
        <w:rPr>
          <w:lang w:eastAsia="zh-CN"/>
        </w:rPr>
      </w:pPr>
      <w:r w:rsidRPr="005136D1">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5136D1">
        <w:rPr>
          <w:szCs w:val="24"/>
        </w:rPr>
        <w:t>Градостроительного Кодекса РФ</w:t>
      </w:r>
      <w:r w:rsidRPr="005136D1">
        <w:rPr>
          <w:lang w:eastAsia="zh-CN"/>
        </w:rPr>
        <w:t>.</w:t>
      </w:r>
    </w:p>
    <w:p w14:paraId="31FB9322" w14:textId="77777777" w:rsidR="00263D42" w:rsidRPr="005136D1" w:rsidRDefault="00263D42" w:rsidP="00263D42">
      <w:pPr>
        <w:spacing w:after="0" w:line="240" w:lineRule="auto"/>
        <w:ind w:firstLine="680"/>
        <w:jc w:val="both"/>
        <w:rPr>
          <w:lang w:eastAsia="zh-CN"/>
        </w:rPr>
      </w:pPr>
    </w:p>
    <w:p w14:paraId="1B48499C" w14:textId="77777777" w:rsidR="00263D42" w:rsidRPr="005136D1" w:rsidRDefault="00263D42" w:rsidP="00263D42">
      <w:pPr>
        <w:pStyle w:val="4"/>
        <w:jc w:val="both"/>
      </w:pPr>
      <w:bookmarkStart w:id="79" w:name="_Toc159407646"/>
      <w:r w:rsidRPr="005136D1">
        <w:t>Статья 44. Порядок принятия и реализации решения о комплексном развитии территории</w:t>
      </w:r>
      <w:bookmarkEnd w:id="79"/>
    </w:p>
    <w:p w14:paraId="3F3C995F" w14:textId="77777777" w:rsidR="00263D42" w:rsidRPr="005136D1" w:rsidRDefault="00263D42" w:rsidP="00263D42">
      <w:pPr>
        <w:spacing w:after="0" w:line="240" w:lineRule="auto"/>
        <w:ind w:firstLine="680"/>
        <w:jc w:val="both"/>
        <w:rPr>
          <w:lang w:eastAsia="zh-CN"/>
        </w:rPr>
      </w:pPr>
    </w:p>
    <w:p w14:paraId="12D4B817"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Решение о комплексном развитии территории принимается:</w:t>
      </w:r>
    </w:p>
    <w:p w14:paraId="7638D9F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w:t>
      </w:r>
      <w:r w:rsidRPr="005136D1">
        <w:rPr>
          <w:rFonts w:cs="Times New Roman"/>
          <w:szCs w:val="24"/>
        </w:rPr>
        <w:lastRenderedPageBreak/>
        <w:t>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5136D1">
        <w:rPr>
          <w:szCs w:val="24"/>
        </w:rPr>
        <w:t>Градостроительного Кодекса РФ</w:t>
      </w:r>
      <w:r w:rsidRPr="005136D1">
        <w:rPr>
          <w:rFonts w:cs="Times New Roman"/>
          <w:szCs w:val="24"/>
        </w:rPr>
        <w:t>, жилищного законодательства, земельного законодательства устанавливаются:</w:t>
      </w:r>
    </w:p>
    <w:p w14:paraId="3CFA643C"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порядок реализации решения о комплексном развитии территории;</w:t>
      </w:r>
    </w:p>
    <w:p w14:paraId="6CE431E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порядок определения границ территории, подлежащей комплексному развитию;</w:t>
      </w:r>
    </w:p>
    <w:p w14:paraId="095C5307"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5136D1">
        <w:rPr>
          <w:szCs w:val="24"/>
        </w:rPr>
        <w:t>Градостроительным Кодексом РФ</w:t>
      </w:r>
      <w:r w:rsidRPr="005136D1">
        <w:rPr>
          <w:rFonts w:cs="Times New Roman"/>
          <w:szCs w:val="24"/>
        </w:rPr>
        <w:t>;</w:t>
      </w:r>
    </w:p>
    <w:p w14:paraId="6B5E028C"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w:t>
      </w:r>
      <w:r w:rsidRPr="005136D1">
        <w:rPr>
          <w:rFonts w:cs="Times New Roman"/>
          <w:szCs w:val="24"/>
        </w:rPr>
        <w:lastRenderedPageBreak/>
        <w:t>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5136D1">
        <w:rPr>
          <w:szCs w:val="24"/>
        </w:rPr>
        <w:t>Градостроительным Кодексом РФ</w:t>
      </w:r>
      <w:r w:rsidRPr="005136D1">
        <w:rPr>
          <w:rFonts w:cs="Times New Roman"/>
          <w:szCs w:val="24"/>
        </w:rPr>
        <w:t>;</w:t>
      </w:r>
    </w:p>
    <w:p w14:paraId="4B2A69A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5136D1">
        <w:rPr>
          <w:szCs w:val="24"/>
        </w:rPr>
        <w:t>Градостроительного Кодекса РФ</w:t>
      </w:r>
      <w:r w:rsidRPr="005136D1">
        <w:rPr>
          <w:rFonts w:cs="Times New Roman"/>
          <w:szCs w:val="24"/>
        </w:rPr>
        <w:t>;</w:t>
      </w:r>
    </w:p>
    <w:p w14:paraId="6677BE7E"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lastRenderedPageBreak/>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5136D1" w:rsidRDefault="00263D42" w:rsidP="00263D42">
      <w:pPr>
        <w:spacing w:after="0" w:line="240" w:lineRule="auto"/>
        <w:ind w:firstLine="680"/>
        <w:jc w:val="both"/>
        <w:rPr>
          <w:rFonts w:cs="Times New Roman"/>
          <w:szCs w:val="24"/>
        </w:rPr>
      </w:pPr>
    </w:p>
    <w:p w14:paraId="048B4CEF" w14:textId="77777777" w:rsidR="00263D42" w:rsidRPr="005136D1" w:rsidRDefault="00263D42" w:rsidP="00263D42">
      <w:pPr>
        <w:pStyle w:val="4"/>
        <w:jc w:val="both"/>
      </w:pPr>
      <w:bookmarkStart w:id="80" w:name="_Toc159407647"/>
      <w:r w:rsidRPr="005136D1">
        <w:t>Статья 45. Решение о комплексном развитии территории.</w:t>
      </w:r>
      <w:bookmarkEnd w:id="80"/>
    </w:p>
    <w:p w14:paraId="6F132F95" w14:textId="77777777" w:rsidR="00263D42" w:rsidRPr="005136D1" w:rsidRDefault="00263D42" w:rsidP="00263D42">
      <w:pPr>
        <w:jc w:val="both"/>
        <w:rPr>
          <w:lang w:eastAsia="zh-CN"/>
        </w:rPr>
      </w:pPr>
    </w:p>
    <w:p w14:paraId="4E15614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В решение о комплексном развитии территории включаются:</w:t>
      </w:r>
    </w:p>
    <w:p w14:paraId="2541242E"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предельный срок реализации решения о комплексном развитии территории;</w:t>
      </w:r>
    </w:p>
    <w:p w14:paraId="7735599B"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w:t>
      </w:r>
      <w:r w:rsidRPr="005136D1">
        <w:rPr>
          <w:rFonts w:cs="Times New Roman"/>
          <w:szCs w:val="24"/>
        </w:rPr>
        <w:lastRenderedPageBreak/>
        <w:t xml:space="preserve">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5136D1">
        <w:rPr>
          <w:szCs w:val="24"/>
        </w:rPr>
        <w:t>Градостроительного Кодекса РФ</w:t>
      </w:r>
      <w:r w:rsidRPr="005136D1">
        <w:rPr>
          <w:rFonts w:cs="Times New Roman"/>
          <w:szCs w:val="24"/>
        </w:rPr>
        <w:t>;</w:t>
      </w:r>
    </w:p>
    <w:p w14:paraId="3A43E8EC"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5136D1">
        <w:rPr>
          <w:szCs w:val="24"/>
        </w:rPr>
        <w:t>Градостроительного Кодекса РФ</w:t>
      </w:r>
      <w:r w:rsidRPr="005136D1">
        <w:rPr>
          <w:rFonts w:cs="Times New Roman"/>
          <w:szCs w:val="24"/>
        </w:rPr>
        <w:t>.</w:t>
      </w:r>
    </w:p>
    <w:p w14:paraId="2DFDFBCD"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5136D1" w:rsidRDefault="00263D42" w:rsidP="00263D42">
      <w:pPr>
        <w:spacing w:after="0" w:line="240" w:lineRule="auto"/>
        <w:ind w:firstLine="680"/>
        <w:jc w:val="both"/>
        <w:rPr>
          <w:rFonts w:cs="Times New Roman"/>
          <w:szCs w:val="24"/>
        </w:rPr>
      </w:pPr>
      <w:r w:rsidRPr="005136D1">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5136D1" w:rsidRDefault="00263D42" w:rsidP="00263D42">
      <w:pPr>
        <w:spacing w:after="0" w:line="240" w:lineRule="auto"/>
        <w:ind w:firstLine="680"/>
        <w:jc w:val="both"/>
        <w:rPr>
          <w:rFonts w:cs="Times New Roman"/>
          <w:szCs w:val="24"/>
        </w:rPr>
      </w:pPr>
    </w:p>
    <w:p w14:paraId="604DAA7F" w14:textId="77777777" w:rsidR="00263D42" w:rsidRPr="005136D1" w:rsidRDefault="00263D42" w:rsidP="00263D42">
      <w:pPr>
        <w:pStyle w:val="4"/>
        <w:numPr>
          <w:ilvl w:val="0"/>
          <w:numId w:val="0"/>
        </w:numPr>
        <w:jc w:val="both"/>
      </w:pPr>
      <w:bookmarkStart w:id="81" w:name="_Toc159407648"/>
      <w:r w:rsidRPr="005136D1">
        <w:t>Статья 46. Комплексное развитие территории по инициативе правообладателей.</w:t>
      </w:r>
      <w:bookmarkEnd w:id="81"/>
    </w:p>
    <w:p w14:paraId="1E92C638" w14:textId="77777777" w:rsidR="00263D42" w:rsidRPr="005136D1" w:rsidRDefault="00263D42" w:rsidP="001D669B">
      <w:pPr>
        <w:spacing w:after="0" w:line="240" w:lineRule="auto"/>
        <w:jc w:val="both"/>
        <w:rPr>
          <w:lang w:eastAsia="zh-CN"/>
        </w:rPr>
      </w:pPr>
    </w:p>
    <w:p w14:paraId="7FCB2463" w14:textId="77777777" w:rsidR="00263D42" w:rsidRPr="005136D1" w:rsidRDefault="00263D42" w:rsidP="00263D42">
      <w:pPr>
        <w:spacing w:after="0" w:line="240" w:lineRule="auto"/>
        <w:ind w:firstLine="680"/>
        <w:jc w:val="both"/>
        <w:rPr>
          <w:lang w:eastAsia="zh-CN"/>
        </w:rPr>
      </w:pPr>
      <w:r w:rsidRPr="005136D1">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5136D1" w:rsidRDefault="00263D42" w:rsidP="00263D42">
      <w:pPr>
        <w:spacing w:after="0" w:line="240" w:lineRule="auto"/>
        <w:ind w:firstLine="680"/>
        <w:jc w:val="both"/>
        <w:rPr>
          <w:lang w:eastAsia="zh-CN"/>
        </w:rPr>
      </w:pPr>
      <w:r w:rsidRPr="005136D1">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5136D1" w:rsidRDefault="00263D42" w:rsidP="00263D42">
      <w:pPr>
        <w:spacing w:after="0" w:line="240" w:lineRule="auto"/>
        <w:ind w:firstLine="680"/>
        <w:jc w:val="both"/>
        <w:rPr>
          <w:lang w:eastAsia="zh-CN"/>
        </w:rPr>
      </w:pPr>
      <w:r w:rsidRPr="005136D1">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5136D1">
        <w:rPr>
          <w:szCs w:val="24"/>
        </w:rPr>
        <w:t>Градостроительного Кодекса РФ</w:t>
      </w:r>
      <w:r w:rsidRPr="005136D1">
        <w:rPr>
          <w:lang w:eastAsia="zh-CN"/>
        </w:rPr>
        <w:t>, с учетом положений настоящей статьи.</w:t>
      </w:r>
    </w:p>
    <w:p w14:paraId="576BFB2C" w14:textId="77777777" w:rsidR="00263D42" w:rsidRPr="005136D1" w:rsidRDefault="00263D42" w:rsidP="00263D42">
      <w:pPr>
        <w:spacing w:after="0" w:line="240" w:lineRule="auto"/>
        <w:ind w:firstLine="680"/>
        <w:jc w:val="both"/>
        <w:rPr>
          <w:lang w:eastAsia="zh-CN"/>
        </w:rPr>
      </w:pPr>
      <w:r w:rsidRPr="005136D1">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5136D1" w:rsidRDefault="00263D42" w:rsidP="00263D42">
      <w:pPr>
        <w:spacing w:after="0" w:line="240" w:lineRule="auto"/>
        <w:ind w:firstLine="680"/>
        <w:jc w:val="both"/>
        <w:rPr>
          <w:lang w:eastAsia="zh-CN"/>
        </w:rPr>
      </w:pPr>
      <w:r w:rsidRPr="005136D1">
        <w:rPr>
          <w:lang w:eastAsia="zh-CN"/>
        </w:rPr>
        <w:lastRenderedPageBreak/>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5136D1" w:rsidRDefault="00263D42" w:rsidP="00263D42">
      <w:pPr>
        <w:spacing w:after="0" w:line="240" w:lineRule="auto"/>
        <w:ind w:firstLine="680"/>
        <w:jc w:val="both"/>
        <w:rPr>
          <w:lang w:eastAsia="zh-CN"/>
        </w:rPr>
      </w:pPr>
      <w:r w:rsidRPr="005136D1">
        <w:rPr>
          <w:lang w:eastAsia="zh-CN"/>
        </w:rPr>
        <w:t>6. Условиями соглашения являются:</w:t>
      </w:r>
    </w:p>
    <w:p w14:paraId="2FCF2783" w14:textId="77777777" w:rsidR="00263D42" w:rsidRPr="005136D1" w:rsidRDefault="00263D42" w:rsidP="00263D42">
      <w:pPr>
        <w:spacing w:after="0" w:line="240" w:lineRule="auto"/>
        <w:ind w:firstLine="680"/>
        <w:jc w:val="both"/>
        <w:rPr>
          <w:lang w:eastAsia="zh-CN"/>
        </w:rPr>
      </w:pPr>
      <w:r w:rsidRPr="005136D1">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5136D1" w:rsidRDefault="00263D42" w:rsidP="00263D42">
      <w:pPr>
        <w:spacing w:after="0" w:line="240" w:lineRule="auto"/>
        <w:ind w:firstLine="680"/>
        <w:jc w:val="both"/>
        <w:rPr>
          <w:lang w:eastAsia="zh-CN"/>
        </w:rPr>
      </w:pPr>
      <w:r w:rsidRPr="005136D1">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5136D1" w:rsidRDefault="00263D42" w:rsidP="00263D42">
      <w:pPr>
        <w:spacing w:after="0" w:line="240" w:lineRule="auto"/>
        <w:ind w:firstLine="680"/>
        <w:jc w:val="both"/>
        <w:rPr>
          <w:lang w:eastAsia="zh-CN"/>
        </w:rPr>
      </w:pPr>
      <w:r w:rsidRPr="005136D1">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5136D1" w:rsidRDefault="00263D42" w:rsidP="00263D42">
      <w:pPr>
        <w:spacing w:after="0" w:line="240" w:lineRule="auto"/>
        <w:ind w:firstLine="680"/>
        <w:jc w:val="both"/>
        <w:rPr>
          <w:lang w:eastAsia="zh-CN"/>
        </w:rPr>
      </w:pPr>
      <w:r w:rsidRPr="005136D1">
        <w:rPr>
          <w:lang w:eastAsia="zh-CN"/>
        </w:rPr>
        <w:t>4) ответственность сторон за неисполнение или ненадлежащее исполнение соглашения;</w:t>
      </w:r>
    </w:p>
    <w:p w14:paraId="3DFAFA46" w14:textId="77777777" w:rsidR="00263D42" w:rsidRPr="005136D1" w:rsidRDefault="00263D42" w:rsidP="00263D42">
      <w:pPr>
        <w:spacing w:after="0" w:line="240" w:lineRule="auto"/>
        <w:ind w:firstLine="680"/>
        <w:jc w:val="both"/>
        <w:rPr>
          <w:lang w:eastAsia="zh-CN"/>
        </w:rPr>
      </w:pPr>
      <w:r w:rsidRPr="005136D1">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5136D1" w:rsidRDefault="00263D42" w:rsidP="00263D42">
      <w:pPr>
        <w:spacing w:after="0" w:line="240" w:lineRule="auto"/>
        <w:ind w:firstLine="680"/>
        <w:jc w:val="both"/>
        <w:rPr>
          <w:lang w:eastAsia="zh-CN"/>
        </w:rPr>
      </w:pPr>
      <w:r w:rsidRPr="005136D1">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5136D1" w:rsidRDefault="00263D42" w:rsidP="00263D42">
      <w:pPr>
        <w:spacing w:after="0" w:line="240" w:lineRule="auto"/>
        <w:ind w:firstLine="680"/>
        <w:jc w:val="both"/>
        <w:rPr>
          <w:lang w:eastAsia="zh-CN"/>
        </w:rPr>
      </w:pPr>
      <w:r w:rsidRPr="005136D1">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5136D1" w:rsidRDefault="00263D42" w:rsidP="00263D42">
      <w:pPr>
        <w:spacing w:after="0" w:line="240" w:lineRule="auto"/>
        <w:ind w:firstLine="680"/>
        <w:jc w:val="both"/>
        <w:rPr>
          <w:lang w:eastAsia="zh-CN"/>
        </w:rPr>
      </w:pPr>
      <w:r w:rsidRPr="005136D1">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5136D1" w:rsidRDefault="00263D42" w:rsidP="00263D42">
      <w:pPr>
        <w:spacing w:after="0" w:line="240" w:lineRule="auto"/>
        <w:ind w:firstLine="680"/>
        <w:jc w:val="both"/>
        <w:rPr>
          <w:lang w:eastAsia="zh-CN"/>
        </w:rPr>
      </w:pPr>
      <w:r w:rsidRPr="005136D1">
        <w:rPr>
          <w:lang w:eastAsia="zh-CN"/>
        </w:rPr>
        <w:t xml:space="preserve">10. Односторонний отказ от исполнения договора одной из сторон допускается в случаях, предусмотренных статьей 68 </w:t>
      </w:r>
      <w:r w:rsidRPr="005136D1">
        <w:rPr>
          <w:szCs w:val="24"/>
        </w:rPr>
        <w:t>Градостроительного Кодекса РФ</w:t>
      </w:r>
      <w:r w:rsidRPr="005136D1">
        <w:rPr>
          <w:lang w:eastAsia="zh-CN"/>
        </w:rPr>
        <w:t>, а также в случае, предусмотренном частью 13 настоящей статьи.</w:t>
      </w:r>
    </w:p>
    <w:p w14:paraId="2C9E38EF" w14:textId="77777777" w:rsidR="00263D42" w:rsidRPr="005136D1" w:rsidRDefault="00263D42" w:rsidP="00263D42">
      <w:pPr>
        <w:spacing w:after="0" w:line="240" w:lineRule="auto"/>
        <w:ind w:firstLine="680"/>
        <w:jc w:val="both"/>
        <w:rPr>
          <w:lang w:eastAsia="zh-CN"/>
        </w:rPr>
      </w:pPr>
      <w:r w:rsidRPr="005136D1">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5136D1" w:rsidRDefault="00263D42" w:rsidP="00263D42">
      <w:pPr>
        <w:spacing w:after="0" w:line="240" w:lineRule="auto"/>
        <w:ind w:firstLine="680"/>
        <w:jc w:val="both"/>
        <w:rPr>
          <w:lang w:eastAsia="zh-CN"/>
        </w:rPr>
      </w:pPr>
      <w:r w:rsidRPr="005136D1">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5136D1" w:rsidRDefault="00263D42" w:rsidP="00263D42">
      <w:pPr>
        <w:spacing w:after="0" w:line="240" w:lineRule="auto"/>
        <w:ind w:firstLine="680"/>
        <w:jc w:val="both"/>
        <w:rPr>
          <w:lang w:eastAsia="zh-CN"/>
        </w:rPr>
      </w:pPr>
      <w:r w:rsidRPr="005136D1">
        <w:rPr>
          <w:lang w:eastAsia="zh-CN"/>
        </w:rPr>
        <w:t xml:space="preserve">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w:t>
      </w:r>
      <w:r w:rsidRPr="005136D1">
        <w:rPr>
          <w:lang w:eastAsia="zh-CN"/>
        </w:rPr>
        <w:lastRenderedPageBreak/>
        <w:t>(исполнения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5136D1" w:rsidRDefault="00263D42" w:rsidP="00263D42">
      <w:pPr>
        <w:spacing w:after="0" w:line="240" w:lineRule="auto"/>
        <w:ind w:firstLine="680"/>
        <w:jc w:val="both"/>
        <w:rPr>
          <w:lang w:eastAsia="zh-CN"/>
        </w:rPr>
      </w:pPr>
      <w:r w:rsidRPr="005136D1">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5136D1">
        <w:rPr>
          <w:szCs w:val="24"/>
        </w:rPr>
        <w:t>Градостроительного Кодекса РФ</w:t>
      </w:r>
      <w:r w:rsidRPr="005136D1">
        <w:rPr>
          <w:lang w:eastAsia="zh-CN"/>
        </w:rPr>
        <w:t>.</w:t>
      </w:r>
    </w:p>
    <w:p w14:paraId="2A073AFA" w14:textId="77777777" w:rsidR="00263D42" w:rsidRPr="005136D1" w:rsidRDefault="00263D42" w:rsidP="00263D42">
      <w:pPr>
        <w:rPr>
          <w:rFonts w:eastAsia="Times New Roman" w:cs="Times New Roman"/>
          <w:b/>
          <w:sz w:val="28"/>
          <w:szCs w:val="24"/>
          <w:lang w:eastAsia="zh-CN"/>
        </w:rPr>
      </w:pPr>
    </w:p>
    <w:p w14:paraId="726E473C" w14:textId="77777777" w:rsidR="00263D42" w:rsidRPr="005136D1" w:rsidRDefault="00263D42" w:rsidP="00263D42">
      <w:pPr>
        <w:pStyle w:val="4"/>
        <w:jc w:val="both"/>
        <w:rPr>
          <w:b w:val="0"/>
        </w:rPr>
      </w:pPr>
      <w:bookmarkStart w:id="82" w:name="_Toc159407649"/>
      <w:r w:rsidRPr="005136D1">
        <w:t>Статья 47. Ответственность за нарушения Правил.</w:t>
      </w:r>
      <w:bookmarkEnd w:id="82"/>
    </w:p>
    <w:p w14:paraId="0BAFAE67" w14:textId="77777777" w:rsidR="00263D42" w:rsidRPr="005136D1" w:rsidRDefault="00263D42" w:rsidP="00263D42">
      <w:pPr>
        <w:pStyle w:val="aff6"/>
        <w:ind w:firstLine="680"/>
        <w:jc w:val="both"/>
        <w:rPr>
          <w:sz w:val="24"/>
        </w:rPr>
      </w:pPr>
    </w:p>
    <w:p w14:paraId="6DC26494" w14:textId="0068515B" w:rsidR="000B217C" w:rsidRPr="005136D1" w:rsidRDefault="00263D42" w:rsidP="00263D42">
      <w:pPr>
        <w:spacing w:after="0" w:line="240" w:lineRule="auto"/>
        <w:ind w:firstLine="680"/>
        <w:jc w:val="both"/>
        <w:rPr>
          <w:szCs w:val="24"/>
        </w:rPr>
      </w:pPr>
      <w:r w:rsidRPr="005136D1">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5136D1" w:rsidRDefault="000B217C">
      <w:pPr>
        <w:rPr>
          <w:szCs w:val="24"/>
        </w:rPr>
      </w:pPr>
      <w:r w:rsidRPr="005136D1">
        <w:rPr>
          <w:szCs w:val="24"/>
        </w:rPr>
        <w:br w:type="page"/>
      </w:r>
    </w:p>
    <w:p w14:paraId="0C444927" w14:textId="1F9E824B" w:rsidR="000B217C" w:rsidRPr="005136D1" w:rsidRDefault="000B217C" w:rsidP="000B217C">
      <w:pPr>
        <w:pStyle w:val="2"/>
        <w:jc w:val="both"/>
      </w:pPr>
      <w:bookmarkStart w:id="83" w:name="_Toc434596301"/>
      <w:bookmarkStart w:id="84" w:name="_Toc63410754"/>
      <w:bookmarkStart w:id="85" w:name="_Toc159407650"/>
      <w:r w:rsidRPr="005136D1">
        <w:lastRenderedPageBreak/>
        <w:t>Глава 10. Архитектурно градостроительный облик.</w:t>
      </w:r>
      <w:bookmarkEnd w:id="85"/>
    </w:p>
    <w:p w14:paraId="1EF931EB" w14:textId="77777777" w:rsidR="000B217C" w:rsidRPr="005136D1" w:rsidRDefault="000B217C" w:rsidP="000B217C">
      <w:pPr>
        <w:rPr>
          <w:lang w:eastAsia="zh-CN"/>
        </w:rPr>
      </w:pPr>
    </w:p>
    <w:p w14:paraId="1EDB521A" w14:textId="31E16228" w:rsidR="000B217C" w:rsidRPr="005136D1" w:rsidRDefault="000B217C" w:rsidP="000B217C">
      <w:pPr>
        <w:pStyle w:val="4"/>
      </w:pPr>
      <w:bookmarkStart w:id="86" w:name="_Toc159407651"/>
      <w:r w:rsidRPr="005136D1">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5136D1" w:rsidRDefault="000B217C" w:rsidP="000B217C">
      <w:pPr>
        <w:rPr>
          <w:szCs w:val="24"/>
          <w:lang w:eastAsia="zh-CN"/>
        </w:rPr>
      </w:pPr>
    </w:p>
    <w:p w14:paraId="3B81BE07" w14:textId="77777777" w:rsidR="000B217C" w:rsidRPr="005136D1" w:rsidRDefault="000B217C" w:rsidP="000B217C">
      <w:pPr>
        <w:spacing w:after="0" w:line="240" w:lineRule="auto"/>
        <w:ind w:firstLine="680"/>
        <w:contextualSpacing/>
        <w:jc w:val="both"/>
        <w:rPr>
          <w:szCs w:val="24"/>
        </w:rPr>
      </w:pPr>
      <w:r w:rsidRPr="005136D1">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5136D1" w:rsidRDefault="000B217C" w:rsidP="000B217C">
      <w:pPr>
        <w:spacing w:after="0" w:line="240" w:lineRule="auto"/>
        <w:ind w:firstLine="680"/>
        <w:contextualSpacing/>
        <w:jc w:val="both"/>
        <w:rPr>
          <w:szCs w:val="24"/>
        </w:rPr>
      </w:pPr>
      <w:r w:rsidRPr="005136D1">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5136D1" w:rsidRDefault="000B217C" w:rsidP="000B217C">
      <w:pPr>
        <w:spacing w:after="0" w:line="240" w:lineRule="auto"/>
        <w:ind w:firstLine="680"/>
        <w:contextualSpacing/>
        <w:jc w:val="both"/>
        <w:rPr>
          <w:szCs w:val="24"/>
        </w:rPr>
      </w:pPr>
      <w:r w:rsidRPr="005136D1">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5136D1" w:rsidRDefault="000B217C" w:rsidP="000B217C">
      <w:pPr>
        <w:spacing w:after="0" w:line="240" w:lineRule="auto"/>
        <w:ind w:firstLine="680"/>
        <w:contextualSpacing/>
        <w:jc w:val="both"/>
        <w:rPr>
          <w:szCs w:val="24"/>
        </w:rPr>
      </w:pPr>
      <w:r w:rsidRPr="005136D1">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5136D1" w:rsidRDefault="000B217C" w:rsidP="000B217C">
      <w:pPr>
        <w:spacing w:after="0" w:line="240" w:lineRule="auto"/>
        <w:ind w:firstLine="680"/>
        <w:contextualSpacing/>
        <w:jc w:val="both"/>
        <w:rPr>
          <w:szCs w:val="24"/>
        </w:rPr>
      </w:pPr>
      <w:r w:rsidRPr="005136D1">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5136D1" w:rsidRDefault="000B217C" w:rsidP="000B217C">
      <w:pPr>
        <w:spacing w:after="0" w:line="240" w:lineRule="auto"/>
        <w:ind w:firstLine="680"/>
        <w:contextualSpacing/>
        <w:jc w:val="both"/>
        <w:rPr>
          <w:szCs w:val="24"/>
        </w:rPr>
      </w:pPr>
      <w:r w:rsidRPr="005136D1">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5136D1" w:rsidRDefault="000B217C" w:rsidP="000B217C">
      <w:pPr>
        <w:spacing w:after="0" w:line="240" w:lineRule="auto"/>
        <w:ind w:firstLine="680"/>
        <w:contextualSpacing/>
        <w:jc w:val="both"/>
        <w:rPr>
          <w:szCs w:val="24"/>
        </w:rPr>
      </w:pPr>
      <w:r w:rsidRPr="005136D1">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5136D1" w:rsidRDefault="000B217C" w:rsidP="000B217C">
      <w:pPr>
        <w:spacing w:after="0" w:line="240" w:lineRule="auto"/>
        <w:ind w:firstLine="680"/>
        <w:contextualSpacing/>
        <w:jc w:val="both"/>
        <w:rPr>
          <w:szCs w:val="24"/>
        </w:rPr>
      </w:pPr>
      <w:r w:rsidRPr="005136D1">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5136D1" w14:paraId="48738592" w14:textId="77777777" w:rsidTr="000B217C">
        <w:tc>
          <w:tcPr>
            <w:tcW w:w="912" w:type="pct"/>
          </w:tcPr>
          <w:p w14:paraId="69820BBE" w14:textId="77777777" w:rsidR="000B217C" w:rsidRPr="005136D1" w:rsidRDefault="000B217C" w:rsidP="000B217C">
            <w:pPr>
              <w:spacing w:line="284" w:lineRule="exact"/>
              <w:contextualSpacing/>
              <w:jc w:val="center"/>
            </w:pPr>
            <w:r w:rsidRPr="005136D1">
              <w:t>Код (числовое обозначение) вида разрешённого использования земельного участка</w:t>
            </w:r>
          </w:p>
        </w:tc>
        <w:tc>
          <w:tcPr>
            <w:tcW w:w="2636" w:type="pct"/>
          </w:tcPr>
          <w:p w14:paraId="3D097A2D" w14:textId="77777777" w:rsidR="000B217C" w:rsidRPr="005136D1" w:rsidRDefault="000B217C" w:rsidP="000B217C">
            <w:pPr>
              <w:spacing w:line="284" w:lineRule="exact"/>
              <w:contextualSpacing/>
              <w:jc w:val="center"/>
            </w:pPr>
            <w:r w:rsidRPr="005136D1">
              <w:t>Наименование вида разрешённого использования земельного участка </w:t>
            </w:r>
          </w:p>
        </w:tc>
        <w:tc>
          <w:tcPr>
            <w:tcW w:w="1452" w:type="pct"/>
          </w:tcPr>
          <w:p w14:paraId="2FA0D762" w14:textId="77777777" w:rsidR="000B217C" w:rsidRPr="005136D1" w:rsidRDefault="000B217C" w:rsidP="000B217C">
            <w:pPr>
              <w:spacing w:line="284" w:lineRule="exact"/>
              <w:contextualSpacing/>
              <w:jc w:val="center"/>
            </w:pPr>
            <w:r w:rsidRPr="005136D1">
              <w:t>Группа вида разрешенного использования земельного участка</w:t>
            </w:r>
          </w:p>
        </w:tc>
      </w:tr>
      <w:tr w:rsidR="000B217C" w:rsidRPr="005136D1" w14:paraId="01AC69EE" w14:textId="77777777" w:rsidTr="000B217C">
        <w:tc>
          <w:tcPr>
            <w:tcW w:w="912" w:type="pct"/>
          </w:tcPr>
          <w:p w14:paraId="12D80A02" w14:textId="77777777" w:rsidR="000B217C" w:rsidRPr="005136D1" w:rsidRDefault="000B217C" w:rsidP="000B217C">
            <w:pPr>
              <w:spacing w:line="284" w:lineRule="exact"/>
              <w:contextualSpacing/>
              <w:jc w:val="center"/>
            </w:pPr>
            <w:r w:rsidRPr="005136D1">
              <w:t>2.1.1</w:t>
            </w:r>
          </w:p>
        </w:tc>
        <w:tc>
          <w:tcPr>
            <w:tcW w:w="2636" w:type="pct"/>
            <w:vAlign w:val="center"/>
          </w:tcPr>
          <w:p w14:paraId="0504ABA6" w14:textId="77777777" w:rsidR="000B217C" w:rsidRPr="005136D1" w:rsidRDefault="000B217C" w:rsidP="000B217C">
            <w:pPr>
              <w:spacing w:line="284" w:lineRule="exact"/>
              <w:contextualSpacing/>
            </w:pPr>
            <w:r w:rsidRPr="005136D1">
              <w:t>Малоэтажная многоквартирная жилая застройка</w:t>
            </w:r>
          </w:p>
        </w:tc>
        <w:tc>
          <w:tcPr>
            <w:tcW w:w="1452" w:type="pct"/>
          </w:tcPr>
          <w:p w14:paraId="1F39A645" w14:textId="77777777" w:rsidR="000B217C" w:rsidRPr="005136D1" w:rsidRDefault="000B217C" w:rsidP="000B217C">
            <w:pPr>
              <w:spacing w:line="284" w:lineRule="exact"/>
              <w:contextualSpacing/>
              <w:jc w:val="center"/>
            </w:pPr>
            <w:r w:rsidRPr="005136D1">
              <w:t>Многоквартирные жилые</w:t>
            </w:r>
          </w:p>
        </w:tc>
      </w:tr>
      <w:tr w:rsidR="000B217C" w:rsidRPr="005136D1" w14:paraId="39BE2B15" w14:textId="77777777" w:rsidTr="000B217C">
        <w:tc>
          <w:tcPr>
            <w:tcW w:w="912" w:type="pct"/>
          </w:tcPr>
          <w:p w14:paraId="4E68802A" w14:textId="77777777" w:rsidR="000B217C" w:rsidRPr="005136D1" w:rsidRDefault="000B217C" w:rsidP="000B217C">
            <w:pPr>
              <w:spacing w:line="284" w:lineRule="exact"/>
              <w:contextualSpacing/>
              <w:jc w:val="center"/>
            </w:pPr>
            <w:r w:rsidRPr="005136D1">
              <w:t>2.2</w:t>
            </w:r>
          </w:p>
        </w:tc>
        <w:tc>
          <w:tcPr>
            <w:tcW w:w="2636" w:type="pct"/>
            <w:vAlign w:val="center"/>
          </w:tcPr>
          <w:p w14:paraId="1A09A7A6" w14:textId="77777777" w:rsidR="000B217C" w:rsidRPr="005136D1" w:rsidRDefault="000B217C" w:rsidP="000B217C">
            <w:pPr>
              <w:spacing w:line="284" w:lineRule="exact"/>
              <w:contextualSpacing/>
            </w:pPr>
            <w:r w:rsidRPr="005136D1">
              <w:t>Для ведения личного подсобного хозяйства (приусадебный земельный участок)</w:t>
            </w:r>
          </w:p>
        </w:tc>
        <w:tc>
          <w:tcPr>
            <w:tcW w:w="1452" w:type="pct"/>
          </w:tcPr>
          <w:p w14:paraId="7F71545B" w14:textId="77777777" w:rsidR="000B217C" w:rsidRPr="005136D1" w:rsidRDefault="000B217C" w:rsidP="000B217C">
            <w:pPr>
              <w:spacing w:line="284" w:lineRule="exact"/>
              <w:contextualSpacing/>
              <w:jc w:val="center"/>
            </w:pPr>
            <w:r w:rsidRPr="005136D1">
              <w:t>Индивидуальные жилые</w:t>
            </w:r>
          </w:p>
        </w:tc>
      </w:tr>
      <w:tr w:rsidR="000B217C" w:rsidRPr="005136D1" w14:paraId="70E1D99E" w14:textId="77777777" w:rsidTr="000B217C">
        <w:tc>
          <w:tcPr>
            <w:tcW w:w="912" w:type="pct"/>
          </w:tcPr>
          <w:p w14:paraId="4F87A091" w14:textId="77777777" w:rsidR="000B217C" w:rsidRPr="005136D1" w:rsidRDefault="000B217C" w:rsidP="000B217C">
            <w:pPr>
              <w:spacing w:line="284" w:lineRule="exact"/>
              <w:contextualSpacing/>
              <w:jc w:val="center"/>
            </w:pPr>
            <w:r w:rsidRPr="005136D1">
              <w:t>2.3</w:t>
            </w:r>
          </w:p>
        </w:tc>
        <w:tc>
          <w:tcPr>
            <w:tcW w:w="2636" w:type="pct"/>
            <w:vAlign w:val="center"/>
          </w:tcPr>
          <w:p w14:paraId="2127AFA6" w14:textId="77777777" w:rsidR="000B217C" w:rsidRPr="005136D1" w:rsidRDefault="000B217C" w:rsidP="000B217C">
            <w:pPr>
              <w:spacing w:line="284" w:lineRule="exact"/>
              <w:contextualSpacing/>
            </w:pPr>
            <w:r w:rsidRPr="005136D1">
              <w:t>Блокированная жилая застройка</w:t>
            </w:r>
          </w:p>
        </w:tc>
        <w:tc>
          <w:tcPr>
            <w:tcW w:w="1452" w:type="pct"/>
          </w:tcPr>
          <w:p w14:paraId="0A8A2609" w14:textId="77777777" w:rsidR="000B217C" w:rsidRPr="005136D1" w:rsidRDefault="000B217C" w:rsidP="000B217C">
            <w:pPr>
              <w:spacing w:line="284" w:lineRule="exact"/>
              <w:contextualSpacing/>
              <w:jc w:val="center"/>
            </w:pPr>
            <w:r w:rsidRPr="005136D1">
              <w:t>Многоквартирные жилые</w:t>
            </w:r>
          </w:p>
        </w:tc>
      </w:tr>
      <w:tr w:rsidR="000B217C" w:rsidRPr="005136D1" w14:paraId="51F488FD" w14:textId="77777777" w:rsidTr="000B217C">
        <w:tc>
          <w:tcPr>
            <w:tcW w:w="912" w:type="pct"/>
          </w:tcPr>
          <w:p w14:paraId="23668500" w14:textId="77777777" w:rsidR="000B217C" w:rsidRPr="005136D1" w:rsidRDefault="000B217C" w:rsidP="000B217C">
            <w:pPr>
              <w:spacing w:line="284" w:lineRule="exact"/>
              <w:contextualSpacing/>
              <w:jc w:val="center"/>
            </w:pPr>
            <w:r w:rsidRPr="005136D1">
              <w:t>2.5</w:t>
            </w:r>
          </w:p>
        </w:tc>
        <w:tc>
          <w:tcPr>
            <w:tcW w:w="2636" w:type="pct"/>
            <w:vAlign w:val="center"/>
          </w:tcPr>
          <w:p w14:paraId="2F091B8E" w14:textId="77777777" w:rsidR="000B217C" w:rsidRPr="005136D1" w:rsidRDefault="000B217C" w:rsidP="000B217C">
            <w:pPr>
              <w:spacing w:line="284" w:lineRule="exact"/>
              <w:contextualSpacing/>
            </w:pPr>
            <w:r w:rsidRPr="005136D1">
              <w:t>Среднеэтажная жилая застройка</w:t>
            </w:r>
          </w:p>
        </w:tc>
        <w:tc>
          <w:tcPr>
            <w:tcW w:w="1452" w:type="pct"/>
          </w:tcPr>
          <w:p w14:paraId="0B72E62A" w14:textId="77777777" w:rsidR="000B217C" w:rsidRPr="005136D1" w:rsidRDefault="000B217C" w:rsidP="000B217C">
            <w:pPr>
              <w:spacing w:line="284" w:lineRule="exact"/>
              <w:contextualSpacing/>
              <w:jc w:val="center"/>
            </w:pPr>
            <w:r w:rsidRPr="005136D1">
              <w:t>Многоквартирные жилые</w:t>
            </w:r>
          </w:p>
        </w:tc>
      </w:tr>
      <w:tr w:rsidR="000B217C" w:rsidRPr="005136D1" w14:paraId="37B0C7BC" w14:textId="77777777" w:rsidTr="000B217C">
        <w:tc>
          <w:tcPr>
            <w:tcW w:w="912" w:type="pct"/>
          </w:tcPr>
          <w:p w14:paraId="2D382070" w14:textId="77777777" w:rsidR="000B217C" w:rsidRPr="005136D1" w:rsidRDefault="000B217C" w:rsidP="000B217C">
            <w:pPr>
              <w:spacing w:line="284" w:lineRule="exact"/>
              <w:contextualSpacing/>
              <w:jc w:val="center"/>
            </w:pPr>
            <w:r w:rsidRPr="005136D1">
              <w:lastRenderedPageBreak/>
              <w:t>2.6</w:t>
            </w:r>
          </w:p>
        </w:tc>
        <w:tc>
          <w:tcPr>
            <w:tcW w:w="2636" w:type="pct"/>
            <w:vAlign w:val="center"/>
          </w:tcPr>
          <w:p w14:paraId="5D4129F3" w14:textId="77777777" w:rsidR="000B217C" w:rsidRPr="005136D1" w:rsidRDefault="000B217C" w:rsidP="000B217C">
            <w:pPr>
              <w:spacing w:line="284" w:lineRule="exact"/>
              <w:contextualSpacing/>
            </w:pPr>
            <w:r w:rsidRPr="005136D1">
              <w:t>Многоэтажная жилая застройка (высотная застройка)</w:t>
            </w:r>
          </w:p>
        </w:tc>
        <w:tc>
          <w:tcPr>
            <w:tcW w:w="1452" w:type="pct"/>
          </w:tcPr>
          <w:p w14:paraId="27F33123" w14:textId="77777777" w:rsidR="000B217C" w:rsidRPr="005136D1" w:rsidRDefault="000B217C" w:rsidP="000B217C">
            <w:pPr>
              <w:spacing w:line="284" w:lineRule="exact"/>
              <w:contextualSpacing/>
              <w:jc w:val="center"/>
            </w:pPr>
            <w:r w:rsidRPr="005136D1">
              <w:t>Многоквартирные жилые</w:t>
            </w:r>
          </w:p>
        </w:tc>
      </w:tr>
      <w:tr w:rsidR="000B217C" w:rsidRPr="005136D1" w14:paraId="3ECD04C5" w14:textId="77777777" w:rsidTr="000B217C">
        <w:tc>
          <w:tcPr>
            <w:tcW w:w="912" w:type="pct"/>
          </w:tcPr>
          <w:p w14:paraId="13EB3DBC" w14:textId="77777777" w:rsidR="000B217C" w:rsidRPr="005136D1" w:rsidRDefault="000B217C" w:rsidP="000B217C">
            <w:pPr>
              <w:spacing w:line="284" w:lineRule="exact"/>
              <w:contextualSpacing/>
              <w:jc w:val="center"/>
            </w:pPr>
            <w:r w:rsidRPr="005136D1">
              <w:t>2.7</w:t>
            </w:r>
          </w:p>
        </w:tc>
        <w:tc>
          <w:tcPr>
            <w:tcW w:w="2636" w:type="pct"/>
            <w:vAlign w:val="center"/>
          </w:tcPr>
          <w:p w14:paraId="42ABFEE2" w14:textId="77777777" w:rsidR="000B217C" w:rsidRPr="005136D1" w:rsidRDefault="000B217C" w:rsidP="000B217C">
            <w:pPr>
              <w:spacing w:line="284" w:lineRule="exact"/>
              <w:contextualSpacing/>
            </w:pPr>
            <w:r w:rsidRPr="005136D1">
              <w:t>Обслуживание жилой застройки</w:t>
            </w:r>
          </w:p>
        </w:tc>
        <w:tc>
          <w:tcPr>
            <w:tcW w:w="1452" w:type="pct"/>
          </w:tcPr>
          <w:p w14:paraId="5B5DF6AC" w14:textId="77777777" w:rsidR="000B217C" w:rsidRPr="005136D1" w:rsidRDefault="000B217C" w:rsidP="000B217C">
            <w:pPr>
              <w:spacing w:line="284" w:lineRule="exact"/>
              <w:contextualSpacing/>
              <w:jc w:val="center"/>
            </w:pPr>
            <w:r w:rsidRPr="005136D1">
              <w:t>Социальные</w:t>
            </w:r>
          </w:p>
        </w:tc>
      </w:tr>
      <w:tr w:rsidR="000B217C" w:rsidRPr="005136D1" w14:paraId="55EBAF31" w14:textId="77777777" w:rsidTr="000B217C">
        <w:tc>
          <w:tcPr>
            <w:tcW w:w="912" w:type="pct"/>
          </w:tcPr>
          <w:p w14:paraId="5A3CBCB3" w14:textId="77777777" w:rsidR="000B217C" w:rsidRPr="005136D1" w:rsidRDefault="000B217C" w:rsidP="000B217C">
            <w:pPr>
              <w:spacing w:line="284" w:lineRule="exact"/>
              <w:contextualSpacing/>
              <w:jc w:val="center"/>
            </w:pPr>
            <w:r w:rsidRPr="005136D1">
              <w:t>2.7.1</w:t>
            </w:r>
          </w:p>
        </w:tc>
        <w:tc>
          <w:tcPr>
            <w:tcW w:w="2636" w:type="pct"/>
            <w:vAlign w:val="center"/>
          </w:tcPr>
          <w:p w14:paraId="672015A3" w14:textId="77777777" w:rsidR="000B217C" w:rsidRPr="005136D1" w:rsidRDefault="000B217C" w:rsidP="000B217C">
            <w:pPr>
              <w:spacing w:line="284" w:lineRule="exact"/>
              <w:contextualSpacing/>
            </w:pPr>
            <w:r w:rsidRPr="005136D1">
              <w:t>Хранение автотранспорта</w:t>
            </w:r>
          </w:p>
        </w:tc>
        <w:tc>
          <w:tcPr>
            <w:tcW w:w="1452" w:type="pct"/>
          </w:tcPr>
          <w:p w14:paraId="54EAFCA8" w14:textId="77777777" w:rsidR="000B217C" w:rsidRPr="005136D1" w:rsidRDefault="000B217C" w:rsidP="000B217C">
            <w:pPr>
              <w:spacing w:line="284" w:lineRule="exact"/>
              <w:contextualSpacing/>
              <w:jc w:val="center"/>
            </w:pPr>
            <w:r w:rsidRPr="005136D1">
              <w:t>Обслуживающие</w:t>
            </w:r>
          </w:p>
        </w:tc>
      </w:tr>
      <w:tr w:rsidR="000B217C" w:rsidRPr="005136D1" w14:paraId="0A9CF164" w14:textId="77777777" w:rsidTr="000B217C">
        <w:tc>
          <w:tcPr>
            <w:tcW w:w="912" w:type="pct"/>
          </w:tcPr>
          <w:p w14:paraId="4DACD5CC" w14:textId="77777777" w:rsidR="000B217C" w:rsidRPr="005136D1" w:rsidRDefault="000B217C" w:rsidP="000B217C">
            <w:pPr>
              <w:spacing w:line="284" w:lineRule="exact"/>
              <w:contextualSpacing/>
              <w:jc w:val="center"/>
            </w:pPr>
            <w:r w:rsidRPr="005136D1">
              <w:t>3.1.1</w:t>
            </w:r>
          </w:p>
        </w:tc>
        <w:tc>
          <w:tcPr>
            <w:tcW w:w="2636" w:type="pct"/>
            <w:vAlign w:val="center"/>
          </w:tcPr>
          <w:p w14:paraId="7A92DBA2" w14:textId="77777777" w:rsidR="000B217C" w:rsidRPr="005136D1" w:rsidRDefault="000B217C" w:rsidP="000B217C">
            <w:pPr>
              <w:spacing w:line="284" w:lineRule="exact"/>
              <w:contextualSpacing/>
            </w:pPr>
            <w:r w:rsidRPr="005136D1">
              <w:t>Предоставление коммунальных услуг</w:t>
            </w:r>
          </w:p>
        </w:tc>
        <w:tc>
          <w:tcPr>
            <w:tcW w:w="1452" w:type="pct"/>
          </w:tcPr>
          <w:p w14:paraId="6F00BE99" w14:textId="77777777" w:rsidR="000B217C" w:rsidRPr="005136D1" w:rsidRDefault="000B217C" w:rsidP="000B217C">
            <w:pPr>
              <w:spacing w:line="284" w:lineRule="exact"/>
              <w:contextualSpacing/>
              <w:jc w:val="center"/>
            </w:pPr>
            <w:r w:rsidRPr="005136D1">
              <w:t>Обслуживающие</w:t>
            </w:r>
          </w:p>
        </w:tc>
      </w:tr>
      <w:tr w:rsidR="000B217C" w:rsidRPr="005136D1" w14:paraId="555E9930" w14:textId="77777777" w:rsidTr="000B217C">
        <w:tc>
          <w:tcPr>
            <w:tcW w:w="912" w:type="pct"/>
          </w:tcPr>
          <w:p w14:paraId="41E53BE8" w14:textId="77777777" w:rsidR="000B217C" w:rsidRPr="005136D1" w:rsidRDefault="000B217C" w:rsidP="000B217C">
            <w:pPr>
              <w:spacing w:line="284" w:lineRule="exact"/>
              <w:contextualSpacing/>
              <w:jc w:val="center"/>
            </w:pPr>
            <w:r w:rsidRPr="005136D1">
              <w:t>3.1.2</w:t>
            </w:r>
          </w:p>
        </w:tc>
        <w:tc>
          <w:tcPr>
            <w:tcW w:w="2636" w:type="pct"/>
            <w:vAlign w:val="center"/>
          </w:tcPr>
          <w:p w14:paraId="1237FE10" w14:textId="77777777" w:rsidR="000B217C" w:rsidRPr="005136D1" w:rsidRDefault="000B217C" w:rsidP="000B217C">
            <w:pPr>
              <w:spacing w:line="284" w:lineRule="exact"/>
              <w:contextualSpacing/>
            </w:pPr>
            <w:r w:rsidRPr="005136D1">
              <w:t>Административные здания организаций, обеспечивающих предоставление коммунальных услуг</w:t>
            </w:r>
          </w:p>
        </w:tc>
        <w:tc>
          <w:tcPr>
            <w:tcW w:w="1452" w:type="pct"/>
          </w:tcPr>
          <w:p w14:paraId="091A69EF" w14:textId="77777777" w:rsidR="000B217C" w:rsidRPr="005136D1" w:rsidRDefault="000B217C" w:rsidP="000B217C">
            <w:pPr>
              <w:spacing w:line="284" w:lineRule="exact"/>
              <w:contextualSpacing/>
              <w:jc w:val="center"/>
            </w:pPr>
            <w:r w:rsidRPr="005136D1">
              <w:t>Обслуживающие</w:t>
            </w:r>
          </w:p>
        </w:tc>
      </w:tr>
      <w:tr w:rsidR="000B217C" w:rsidRPr="005136D1" w14:paraId="5FC5A14D" w14:textId="77777777" w:rsidTr="000B217C">
        <w:tc>
          <w:tcPr>
            <w:tcW w:w="912" w:type="pct"/>
          </w:tcPr>
          <w:p w14:paraId="2927BC74" w14:textId="77777777" w:rsidR="000B217C" w:rsidRPr="005136D1" w:rsidRDefault="000B217C" w:rsidP="000B217C">
            <w:pPr>
              <w:spacing w:line="284" w:lineRule="exact"/>
              <w:contextualSpacing/>
              <w:jc w:val="center"/>
            </w:pPr>
            <w:r w:rsidRPr="005136D1">
              <w:t>3.2.1</w:t>
            </w:r>
          </w:p>
        </w:tc>
        <w:tc>
          <w:tcPr>
            <w:tcW w:w="2636" w:type="pct"/>
            <w:vAlign w:val="center"/>
          </w:tcPr>
          <w:p w14:paraId="747564D6" w14:textId="77777777" w:rsidR="000B217C" w:rsidRPr="005136D1" w:rsidRDefault="000B217C" w:rsidP="000B217C">
            <w:pPr>
              <w:spacing w:line="284" w:lineRule="exact"/>
              <w:contextualSpacing/>
            </w:pPr>
            <w:r w:rsidRPr="005136D1">
              <w:t>Дома социального обслуживания</w:t>
            </w:r>
          </w:p>
        </w:tc>
        <w:tc>
          <w:tcPr>
            <w:tcW w:w="1452" w:type="pct"/>
          </w:tcPr>
          <w:p w14:paraId="56AA5682" w14:textId="77777777" w:rsidR="000B217C" w:rsidRPr="005136D1" w:rsidRDefault="000B217C" w:rsidP="000B217C">
            <w:pPr>
              <w:spacing w:line="284" w:lineRule="exact"/>
              <w:contextualSpacing/>
              <w:jc w:val="center"/>
            </w:pPr>
            <w:r w:rsidRPr="005136D1">
              <w:t>Социальные</w:t>
            </w:r>
          </w:p>
        </w:tc>
      </w:tr>
      <w:tr w:rsidR="000B217C" w:rsidRPr="005136D1" w14:paraId="3CCD0EB0" w14:textId="77777777" w:rsidTr="000B217C">
        <w:tc>
          <w:tcPr>
            <w:tcW w:w="912" w:type="pct"/>
          </w:tcPr>
          <w:p w14:paraId="3BC9EC47" w14:textId="77777777" w:rsidR="000B217C" w:rsidRPr="005136D1" w:rsidRDefault="000B217C" w:rsidP="000B217C">
            <w:pPr>
              <w:spacing w:line="284" w:lineRule="exact"/>
              <w:contextualSpacing/>
              <w:jc w:val="center"/>
            </w:pPr>
            <w:r w:rsidRPr="005136D1">
              <w:t>3.2.2</w:t>
            </w:r>
          </w:p>
        </w:tc>
        <w:tc>
          <w:tcPr>
            <w:tcW w:w="2636" w:type="pct"/>
            <w:vAlign w:val="center"/>
          </w:tcPr>
          <w:p w14:paraId="4C7A2972" w14:textId="77777777" w:rsidR="000B217C" w:rsidRPr="005136D1" w:rsidRDefault="000B217C" w:rsidP="000B217C">
            <w:pPr>
              <w:spacing w:line="284" w:lineRule="exact"/>
              <w:contextualSpacing/>
            </w:pPr>
            <w:r w:rsidRPr="005136D1">
              <w:t>Оказание социальной помощи населению</w:t>
            </w:r>
          </w:p>
        </w:tc>
        <w:tc>
          <w:tcPr>
            <w:tcW w:w="1452" w:type="pct"/>
          </w:tcPr>
          <w:p w14:paraId="0594E976" w14:textId="77777777" w:rsidR="000B217C" w:rsidRPr="005136D1" w:rsidRDefault="000B217C" w:rsidP="000B217C">
            <w:pPr>
              <w:spacing w:line="284" w:lineRule="exact"/>
              <w:contextualSpacing/>
              <w:jc w:val="center"/>
            </w:pPr>
            <w:r w:rsidRPr="005136D1">
              <w:t>Обслуживающие</w:t>
            </w:r>
          </w:p>
        </w:tc>
      </w:tr>
      <w:tr w:rsidR="000B217C" w:rsidRPr="005136D1" w14:paraId="223E27B5" w14:textId="77777777" w:rsidTr="000B217C">
        <w:tc>
          <w:tcPr>
            <w:tcW w:w="912" w:type="pct"/>
          </w:tcPr>
          <w:p w14:paraId="21B93FF8" w14:textId="77777777" w:rsidR="000B217C" w:rsidRPr="005136D1" w:rsidRDefault="000B217C" w:rsidP="000B217C">
            <w:pPr>
              <w:spacing w:line="284" w:lineRule="exact"/>
              <w:contextualSpacing/>
              <w:jc w:val="center"/>
            </w:pPr>
            <w:r w:rsidRPr="005136D1">
              <w:t>3.2.3</w:t>
            </w:r>
          </w:p>
        </w:tc>
        <w:tc>
          <w:tcPr>
            <w:tcW w:w="2636" w:type="pct"/>
            <w:vAlign w:val="center"/>
          </w:tcPr>
          <w:p w14:paraId="5AD7D240" w14:textId="77777777" w:rsidR="000B217C" w:rsidRPr="005136D1" w:rsidRDefault="000B217C" w:rsidP="000B217C">
            <w:pPr>
              <w:spacing w:line="284" w:lineRule="exact"/>
              <w:contextualSpacing/>
            </w:pPr>
            <w:r w:rsidRPr="005136D1">
              <w:t>Оказание услуг связи</w:t>
            </w:r>
          </w:p>
        </w:tc>
        <w:tc>
          <w:tcPr>
            <w:tcW w:w="1452" w:type="pct"/>
          </w:tcPr>
          <w:p w14:paraId="24A9D431" w14:textId="77777777" w:rsidR="000B217C" w:rsidRPr="005136D1" w:rsidRDefault="000B217C" w:rsidP="000B217C">
            <w:pPr>
              <w:spacing w:line="284" w:lineRule="exact"/>
              <w:contextualSpacing/>
              <w:jc w:val="center"/>
            </w:pPr>
            <w:r w:rsidRPr="005136D1">
              <w:t>Обслуживающие</w:t>
            </w:r>
          </w:p>
        </w:tc>
      </w:tr>
      <w:tr w:rsidR="000B217C" w:rsidRPr="005136D1" w14:paraId="32569AF5" w14:textId="77777777" w:rsidTr="000B217C">
        <w:tc>
          <w:tcPr>
            <w:tcW w:w="912" w:type="pct"/>
          </w:tcPr>
          <w:p w14:paraId="4585FE4E" w14:textId="77777777" w:rsidR="000B217C" w:rsidRPr="005136D1" w:rsidRDefault="000B217C" w:rsidP="000B217C">
            <w:pPr>
              <w:spacing w:line="284" w:lineRule="exact"/>
              <w:contextualSpacing/>
              <w:jc w:val="center"/>
            </w:pPr>
            <w:r w:rsidRPr="005136D1">
              <w:t>3.2.4</w:t>
            </w:r>
          </w:p>
        </w:tc>
        <w:tc>
          <w:tcPr>
            <w:tcW w:w="2636" w:type="pct"/>
            <w:vAlign w:val="center"/>
          </w:tcPr>
          <w:p w14:paraId="4079CEFA" w14:textId="77777777" w:rsidR="000B217C" w:rsidRPr="005136D1" w:rsidRDefault="000B217C" w:rsidP="000B217C">
            <w:pPr>
              <w:spacing w:line="284" w:lineRule="exact"/>
              <w:contextualSpacing/>
            </w:pPr>
            <w:r w:rsidRPr="005136D1">
              <w:t>Общежития</w:t>
            </w:r>
          </w:p>
        </w:tc>
        <w:tc>
          <w:tcPr>
            <w:tcW w:w="1452" w:type="pct"/>
          </w:tcPr>
          <w:p w14:paraId="1C062217" w14:textId="77777777" w:rsidR="000B217C" w:rsidRPr="005136D1" w:rsidRDefault="000B217C" w:rsidP="000B217C">
            <w:pPr>
              <w:spacing w:line="284" w:lineRule="exact"/>
              <w:contextualSpacing/>
              <w:jc w:val="center"/>
            </w:pPr>
            <w:r w:rsidRPr="005136D1">
              <w:t>Социальные</w:t>
            </w:r>
          </w:p>
        </w:tc>
      </w:tr>
      <w:tr w:rsidR="000B217C" w:rsidRPr="005136D1" w14:paraId="42F1EA2B" w14:textId="77777777" w:rsidTr="000B217C">
        <w:tc>
          <w:tcPr>
            <w:tcW w:w="912" w:type="pct"/>
          </w:tcPr>
          <w:p w14:paraId="3F83713C" w14:textId="77777777" w:rsidR="000B217C" w:rsidRPr="005136D1" w:rsidRDefault="000B217C" w:rsidP="000B217C">
            <w:pPr>
              <w:spacing w:line="284" w:lineRule="exact"/>
              <w:contextualSpacing/>
              <w:jc w:val="center"/>
            </w:pPr>
            <w:r w:rsidRPr="005136D1">
              <w:t>3.3</w:t>
            </w:r>
          </w:p>
        </w:tc>
        <w:tc>
          <w:tcPr>
            <w:tcW w:w="2636" w:type="pct"/>
            <w:vAlign w:val="center"/>
          </w:tcPr>
          <w:p w14:paraId="309BE889" w14:textId="77777777" w:rsidR="000B217C" w:rsidRPr="005136D1" w:rsidRDefault="000B217C" w:rsidP="000B217C">
            <w:pPr>
              <w:spacing w:line="284" w:lineRule="exact"/>
              <w:contextualSpacing/>
            </w:pPr>
            <w:r w:rsidRPr="005136D1">
              <w:t>Бытовое обслуживание</w:t>
            </w:r>
          </w:p>
        </w:tc>
        <w:tc>
          <w:tcPr>
            <w:tcW w:w="1452" w:type="pct"/>
          </w:tcPr>
          <w:p w14:paraId="68348C29" w14:textId="77777777" w:rsidR="000B217C" w:rsidRPr="005136D1" w:rsidRDefault="000B217C" w:rsidP="000B217C">
            <w:pPr>
              <w:spacing w:line="284" w:lineRule="exact"/>
              <w:contextualSpacing/>
              <w:jc w:val="center"/>
            </w:pPr>
            <w:r w:rsidRPr="005136D1">
              <w:t>Обслуживающие</w:t>
            </w:r>
          </w:p>
        </w:tc>
      </w:tr>
      <w:tr w:rsidR="000B217C" w:rsidRPr="005136D1" w14:paraId="41B6D432" w14:textId="77777777" w:rsidTr="000B217C">
        <w:tc>
          <w:tcPr>
            <w:tcW w:w="912" w:type="pct"/>
          </w:tcPr>
          <w:p w14:paraId="55B15554" w14:textId="77777777" w:rsidR="000B217C" w:rsidRPr="005136D1" w:rsidRDefault="000B217C" w:rsidP="000B217C">
            <w:pPr>
              <w:spacing w:line="284" w:lineRule="exact"/>
              <w:contextualSpacing/>
              <w:jc w:val="center"/>
            </w:pPr>
            <w:r w:rsidRPr="005136D1">
              <w:t>3.4.1</w:t>
            </w:r>
          </w:p>
        </w:tc>
        <w:tc>
          <w:tcPr>
            <w:tcW w:w="2636" w:type="pct"/>
            <w:vAlign w:val="center"/>
          </w:tcPr>
          <w:p w14:paraId="0F234BF7" w14:textId="77777777" w:rsidR="000B217C" w:rsidRPr="005136D1" w:rsidRDefault="000B217C" w:rsidP="000B217C">
            <w:pPr>
              <w:spacing w:line="284" w:lineRule="exact"/>
              <w:contextualSpacing/>
            </w:pPr>
            <w:r w:rsidRPr="005136D1">
              <w:t>Амбулаторно-поликлиническое обслуживание</w:t>
            </w:r>
          </w:p>
        </w:tc>
        <w:tc>
          <w:tcPr>
            <w:tcW w:w="1452" w:type="pct"/>
          </w:tcPr>
          <w:p w14:paraId="5825EB0A" w14:textId="77777777" w:rsidR="000B217C" w:rsidRPr="005136D1" w:rsidRDefault="000B217C" w:rsidP="000B217C">
            <w:pPr>
              <w:spacing w:line="284" w:lineRule="exact"/>
              <w:contextualSpacing/>
              <w:jc w:val="center"/>
            </w:pPr>
            <w:r w:rsidRPr="005136D1">
              <w:t>Социальные</w:t>
            </w:r>
          </w:p>
        </w:tc>
      </w:tr>
      <w:tr w:rsidR="000B217C" w:rsidRPr="005136D1" w14:paraId="02D0DF04" w14:textId="77777777" w:rsidTr="000B217C">
        <w:tc>
          <w:tcPr>
            <w:tcW w:w="912" w:type="pct"/>
          </w:tcPr>
          <w:p w14:paraId="1DF75BC8" w14:textId="77777777" w:rsidR="000B217C" w:rsidRPr="005136D1" w:rsidRDefault="000B217C" w:rsidP="000B217C">
            <w:pPr>
              <w:spacing w:line="284" w:lineRule="exact"/>
              <w:contextualSpacing/>
              <w:jc w:val="center"/>
            </w:pPr>
            <w:r w:rsidRPr="005136D1">
              <w:t>3.4.2</w:t>
            </w:r>
          </w:p>
        </w:tc>
        <w:tc>
          <w:tcPr>
            <w:tcW w:w="2636" w:type="pct"/>
            <w:vAlign w:val="center"/>
          </w:tcPr>
          <w:p w14:paraId="3588C46D" w14:textId="77777777" w:rsidR="000B217C" w:rsidRPr="005136D1" w:rsidRDefault="000B217C" w:rsidP="000B217C">
            <w:pPr>
              <w:spacing w:line="284" w:lineRule="exact"/>
              <w:contextualSpacing/>
            </w:pPr>
            <w:r w:rsidRPr="005136D1">
              <w:t>Стационарное медицинское обслуживание</w:t>
            </w:r>
          </w:p>
        </w:tc>
        <w:tc>
          <w:tcPr>
            <w:tcW w:w="1452" w:type="pct"/>
          </w:tcPr>
          <w:p w14:paraId="5AE448FC" w14:textId="77777777" w:rsidR="000B217C" w:rsidRPr="005136D1" w:rsidRDefault="000B217C" w:rsidP="000B217C">
            <w:pPr>
              <w:spacing w:line="284" w:lineRule="exact"/>
              <w:contextualSpacing/>
              <w:jc w:val="center"/>
            </w:pPr>
            <w:r w:rsidRPr="005136D1">
              <w:t>Социальные</w:t>
            </w:r>
          </w:p>
        </w:tc>
      </w:tr>
      <w:tr w:rsidR="000B217C" w:rsidRPr="005136D1" w14:paraId="70627A03" w14:textId="77777777" w:rsidTr="000B217C">
        <w:tc>
          <w:tcPr>
            <w:tcW w:w="912" w:type="pct"/>
          </w:tcPr>
          <w:p w14:paraId="22084C69" w14:textId="77777777" w:rsidR="000B217C" w:rsidRPr="005136D1" w:rsidRDefault="000B217C" w:rsidP="000B217C">
            <w:pPr>
              <w:spacing w:line="284" w:lineRule="exact"/>
              <w:contextualSpacing/>
              <w:jc w:val="center"/>
            </w:pPr>
            <w:r w:rsidRPr="005136D1">
              <w:t>3.4.3</w:t>
            </w:r>
          </w:p>
        </w:tc>
        <w:tc>
          <w:tcPr>
            <w:tcW w:w="2636" w:type="pct"/>
            <w:vAlign w:val="center"/>
          </w:tcPr>
          <w:p w14:paraId="33681537" w14:textId="77777777" w:rsidR="000B217C" w:rsidRPr="005136D1" w:rsidRDefault="000B217C" w:rsidP="000B217C">
            <w:pPr>
              <w:spacing w:line="284" w:lineRule="exact"/>
              <w:contextualSpacing/>
            </w:pPr>
            <w:r w:rsidRPr="005136D1">
              <w:t>Медицинские организации особого назначения</w:t>
            </w:r>
          </w:p>
        </w:tc>
        <w:tc>
          <w:tcPr>
            <w:tcW w:w="1452" w:type="pct"/>
          </w:tcPr>
          <w:p w14:paraId="3B02AAE2" w14:textId="77777777" w:rsidR="000B217C" w:rsidRPr="005136D1" w:rsidRDefault="000B217C" w:rsidP="000B217C">
            <w:pPr>
              <w:spacing w:line="284" w:lineRule="exact"/>
              <w:contextualSpacing/>
              <w:jc w:val="center"/>
            </w:pPr>
            <w:r w:rsidRPr="005136D1">
              <w:t>Социальные</w:t>
            </w:r>
          </w:p>
        </w:tc>
      </w:tr>
      <w:tr w:rsidR="000B217C" w:rsidRPr="005136D1" w14:paraId="435114B6" w14:textId="77777777" w:rsidTr="000B217C">
        <w:tc>
          <w:tcPr>
            <w:tcW w:w="912" w:type="pct"/>
          </w:tcPr>
          <w:p w14:paraId="0CEFC419" w14:textId="77777777" w:rsidR="000B217C" w:rsidRPr="005136D1" w:rsidRDefault="000B217C" w:rsidP="000B217C">
            <w:pPr>
              <w:spacing w:line="284" w:lineRule="exact"/>
              <w:contextualSpacing/>
              <w:jc w:val="center"/>
            </w:pPr>
            <w:r w:rsidRPr="005136D1">
              <w:t>3.5.1</w:t>
            </w:r>
          </w:p>
        </w:tc>
        <w:tc>
          <w:tcPr>
            <w:tcW w:w="2636" w:type="pct"/>
            <w:vAlign w:val="center"/>
          </w:tcPr>
          <w:p w14:paraId="6542A20F" w14:textId="77777777" w:rsidR="000B217C" w:rsidRPr="005136D1" w:rsidRDefault="000B217C" w:rsidP="000B217C">
            <w:pPr>
              <w:spacing w:line="284" w:lineRule="exact"/>
              <w:contextualSpacing/>
            </w:pPr>
            <w:r w:rsidRPr="005136D1">
              <w:t>Дошкольное, начальное и среднее общее образование</w:t>
            </w:r>
          </w:p>
        </w:tc>
        <w:tc>
          <w:tcPr>
            <w:tcW w:w="1452" w:type="pct"/>
          </w:tcPr>
          <w:p w14:paraId="48501561" w14:textId="77777777" w:rsidR="000B217C" w:rsidRPr="005136D1" w:rsidRDefault="000B217C" w:rsidP="000B217C">
            <w:pPr>
              <w:spacing w:line="284" w:lineRule="exact"/>
              <w:contextualSpacing/>
              <w:jc w:val="center"/>
            </w:pPr>
            <w:r w:rsidRPr="005136D1">
              <w:t>Социальные</w:t>
            </w:r>
          </w:p>
        </w:tc>
      </w:tr>
      <w:tr w:rsidR="000B217C" w:rsidRPr="005136D1" w14:paraId="5A1772F1" w14:textId="77777777" w:rsidTr="000B217C">
        <w:tc>
          <w:tcPr>
            <w:tcW w:w="912" w:type="pct"/>
          </w:tcPr>
          <w:p w14:paraId="1894683B" w14:textId="77777777" w:rsidR="000B217C" w:rsidRPr="005136D1" w:rsidRDefault="000B217C" w:rsidP="000B217C">
            <w:pPr>
              <w:spacing w:line="284" w:lineRule="exact"/>
              <w:contextualSpacing/>
              <w:jc w:val="center"/>
            </w:pPr>
            <w:r w:rsidRPr="005136D1">
              <w:t>3.5.2</w:t>
            </w:r>
          </w:p>
        </w:tc>
        <w:tc>
          <w:tcPr>
            <w:tcW w:w="2636" w:type="pct"/>
            <w:vAlign w:val="center"/>
          </w:tcPr>
          <w:p w14:paraId="106F584F" w14:textId="77777777" w:rsidR="000B217C" w:rsidRPr="005136D1" w:rsidRDefault="000B217C" w:rsidP="000B217C">
            <w:pPr>
              <w:spacing w:line="284" w:lineRule="exact"/>
              <w:contextualSpacing/>
            </w:pPr>
            <w:r w:rsidRPr="005136D1">
              <w:t>Среднее и высшее профессиональное образование</w:t>
            </w:r>
          </w:p>
        </w:tc>
        <w:tc>
          <w:tcPr>
            <w:tcW w:w="1452" w:type="pct"/>
          </w:tcPr>
          <w:p w14:paraId="1A9B7D02" w14:textId="77777777" w:rsidR="000B217C" w:rsidRPr="005136D1" w:rsidRDefault="000B217C" w:rsidP="000B217C">
            <w:pPr>
              <w:spacing w:line="284" w:lineRule="exact"/>
              <w:contextualSpacing/>
              <w:jc w:val="center"/>
            </w:pPr>
            <w:r w:rsidRPr="005136D1">
              <w:t>Социальные</w:t>
            </w:r>
          </w:p>
        </w:tc>
      </w:tr>
      <w:tr w:rsidR="000B217C" w:rsidRPr="005136D1" w14:paraId="16F27C20" w14:textId="77777777" w:rsidTr="000B217C">
        <w:tc>
          <w:tcPr>
            <w:tcW w:w="912" w:type="pct"/>
          </w:tcPr>
          <w:p w14:paraId="50A170C0" w14:textId="77777777" w:rsidR="000B217C" w:rsidRPr="005136D1" w:rsidRDefault="000B217C" w:rsidP="000B217C">
            <w:pPr>
              <w:spacing w:line="284" w:lineRule="exact"/>
              <w:contextualSpacing/>
              <w:jc w:val="center"/>
            </w:pPr>
            <w:r w:rsidRPr="005136D1">
              <w:t>3.6.1</w:t>
            </w:r>
          </w:p>
        </w:tc>
        <w:tc>
          <w:tcPr>
            <w:tcW w:w="2636" w:type="pct"/>
            <w:vAlign w:val="center"/>
          </w:tcPr>
          <w:p w14:paraId="5C6F507D" w14:textId="77777777" w:rsidR="000B217C" w:rsidRPr="005136D1" w:rsidRDefault="000B217C" w:rsidP="000B217C">
            <w:pPr>
              <w:spacing w:line="284" w:lineRule="exact"/>
              <w:contextualSpacing/>
            </w:pPr>
            <w:r w:rsidRPr="005136D1">
              <w:t>Объекты культурно-досуговой деятельности</w:t>
            </w:r>
          </w:p>
        </w:tc>
        <w:tc>
          <w:tcPr>
            <w:tcW w:w="1452" w:type="pct"/>
          </w:tcPr>
          <w:p w14:paraId="356FA3FA" w14:textId="77777777" w:rsidR="000B217C" w:rsidRPr="005136D1" w:rsidRDefault="000B217C" w:rsidP="000B217C">
            <w:pPr>
              <w:spacing w:line="284" w:lineRule="exact"/>
              <w:contextualSpacing/>
              <w:jc w:val="center"/>
            </w:pPr>
            <w:r w:rsidRPr="005136D1">
              <w:t>Общественные</w:t>
            </w:r>
          </w:p>
        </w:tc>
      </w:tr>
      <w:tr w:rsidR="000B217C" w:rsidRPr="005136D1" w14:paraId="15CB5FB8" w14:textId="77777777" w:rsidTr="000B217C">
        <w:tc>
          <w:tcPr>
            <w:tcW w:w="912" w:type="pct"/>
          </w:tcPr>
          <w:p w14:paraId="6F9083FB" w14:textId="77777777" w:rsidR="000B217C" w:rsidRPr="005136D1" w:rsidRDefault="000B217C" w:rsidP="000B217C">
            <w:pPr>
              <w:spacing w:line="284" w:lineRule="exact"/>
              <w:contextualSpacing/>
              <w:jc w:val="center"/>
            </w:pPr>
            <w:r w:rsidRPr="005136D1">
              <w:t>3.8.1</w:t>
            </w:r>
          </w:p>
        </w:tc>
        <w:tc>
          <w:tcPr>
            <w:tcW w:w="2636" w:type="pct"/>
            <w:vAlign w:val="center"/>
          </w:tcPr>
          <w:p w14:paraId="16242268" w14:textId="77777777" w:rsidR="000B217C" w:rsidRPr="005136D1" w:rsidRDefault="000B217C" w:rsidP="000B217C">
            <w:pPr>
              <w:spacing w:line="284" w:lineRule="exact"/>
              <w:contextualSpacing/>
            </w:pPr>
            <w:r w:rsidRPr="005136D1">
              <w:t>Государственное управление</w:t>
            </w:r>
          </w:p>
        </w:tc>
        <w:tc>
          <w:tcPr>
            <w:tcW w:w="1452" w:type="pct"/>
          </w:tcPr>
          <w:p w14:paraId="0348AAC1" w14:textId="77777777" w:rsidR="000B217C" w:rsidRPr="005136D1" w:rsidRDefault="000B217C" w:rsidP="000B217C">
            <w:pPr>
              <w:spacing w:line="284" w:lineRule="exact"/>
              <w:contextualSpacing/>
              <w:jc w:val="center"/>
            </w:pPr>
            <w:r w:rsidRPr="005136D1">
              <w:t>Общественные</w:t>
            </w:r>
          </w:p>
        </w:tc>
      </w:tr>
      <w:tr w:rsidR="000B217C" w:rsidRPr="005136D1" w14:paraId="7EBEB02E" w14:textId="77777777" w:rsidTr="000B217C">
        <w:tc>
          <w:tcPr>
            <w:tcW w:w="912" w:type="pct"/>
          </w:tcPr>
          <w:p w14:paraId="3623D2C4" w14:textId="77777777" w:rsidR="000B217C" w:rsidRPr="005136D1" w:rsidRDefault="000B217C" w:rsidP="000B217C">
            <w:pPr>
              <w:spacing w:line="284" w:lineRule="exact"/>
              <w:contextualSpacing/>
              <w:jc w:val="center"/>
            </w:pPr>
            <w:r w:rsidRPr="005136D1">
              <w:t>3.8.2</w:t>
            </w:r>
          </w:p>
        </w:tc>
        <w:tc>
          <w:tcPr>
            <w:tcW w:w="2636" w:type="pct"/>
            <w:vAlign w:val="center"/>
          </w:tcPr>
          <w:p w14:paraId="1759672C" w14:textId="77777777" w:rsidR="000B217C" w:rsidRPr="005136D1" w:rsidRDefault="000B217C" w:rsidP="000B217C">
            <w:pPr>
              <w:spacing w:line="284" w:lineRule="exact"/>
              <w:contextualSpacing/>
            </w:pPr>
            <w:r w:rsidRPr="005136D1">
              <w:t>Представительская деятельность</w:t>
            </w:r>
          </w:p>
        </w:tc>
        <w:tc>
          <w:tcPr>
            <w:tcW w:w="1452" w:type="pct"/>
          </w:tcPr>
          <w:p w14:paraId="5BD7BEC7" w14:textId="77777777" w:rsidR="000B217C" w:rsidRPr="005136D1" w:rsidRDefault="000B217C" w:rsidP="000B217C">
            <w:pPr>
              <w:spacing w:line="284" w:lineRule="exact"/>
              <w:contextualSpacing/>
              <w:jc w:val="center"/>
            </w:pPr>
            <w:r w:rsidRPr="005136D1">
              <w:t>Общественные</w:t>
            </w:r>
          </w:p>
        </w:tc>
      </w:tr>
      <w:tr w:rsidR="000B217C" w:rsidRPr="005136D1" w14:paraId="2C9C6ABC" w14:textId="77777777" w:rsidTr="000B217C">
        <w:tc>
          <w:tcPr>
            <w:tcW w:w="912" w:type="pct"/>
          </w:tcPr>
          <w:p w14:paraId="7479D762" w14:textId="77777777" w:rsidR="000B217C" w:rsidRPr="005136D1" w:rsidRDefault="000B217C" w:rsidP="000B217C">
            <w:pPr>
              <w:spacing w:line="284" w:lineRule="exact"/>
              <w:contextualSpacing/>
              <w:jc w:val="center"/>
            </w:pPr>
            <w:r w:rsidRPr="005136D1">
              <w:t>3.9.2</w:t>
            </w:r>
          </w:p>
        </w:tc>
        <w:tc>
          <w:tcPr>
            <w:tcW w:w="2636" w:type="pct"/>
            <w:vAlign w:val="center"/>
          </w:tcPr>
          <w:p w14:paraId="0148C26B" w14:textId="77777777" w:rsidR="000B217C" w:rsidRPr="005136D1" w:rsidRDefault="000B217C" w:rsidP="000B217C">
            <w:pPr>
              <w:spacing w:line="284" w:lineRule="exact"/>
              <w:contextualSpacing/>
            </w:pPr>
            <w:r w:rsidRPr="005136D1">
              <w:t xml:space="preserve">Проведение научных исследований </w:t>
            </w:r>
          </w:p>
        </w:tc>
        <w:tc>
          <w:tcPr>
            <w:tcW w:w="1452" w:type="pct"/>
          </w:tcPr>
          <w:p w14:paraId="5F572111" w14:textId="77777777" w:rsidR="000B217C" w:rsidRPr="005136D1" w:rsidRDefault="000B217C" w:rsidP="000B217C">
            <w:pPr>
              <w:spacing w:line="284" w:lineRule="exact"/>
              <w:contextualSpacing/>
              <w:jc w:val="center"/>
            </w:pPr>
            <w:r w:rsidRPr="005136D1">
              <w:t>Общественные</w:t>
            </w:r>
          </w:p>
        </w:tc>
      </w:tr>
      <w:tr w:rsidR="000B217C" w:rsidRPr="005136D1" w14:paraId="5DAA56FE" w14:textId="77777777" w:rsidTr="000B217C">
        <w:tc>
          <w:tcPr>
            <w:tcW w:w="912" w:type="pct"/>
          </w:tcPr>
          <w:p w14:paraId="07B78046" w14:textId="77777777" w:rsidR="000B217C" w:rsidRPr="005136D1" w:rsidRDefault="000B217C" w:rsidP="000B217C">
            <w:pPr>
              <w:spacing w:line="284" w:lineRule="exact"/>
              <w:contextualSpacing/>
              <w:jc w:val="center"/>
            </w:pPr>
            <w:r w:rsidRPr="005136D1">
              <w:t>3.9.3</w:t>
            </w:r>
          </w:p>
        </w:tc>
        <w:tc>
          <w:tcPr>
            <w:tcW w:w="2636" w:type="pct"/>
            <w:vAlign w:val="center"/>
          </w:tcPr>
          <w:p w14:paraId="25C0A5F8" w14:textId="77777777" w:rsidR="000B217C" w:rsidRPr="005136D1" w:rsidRDefault="000B217C" w:rsidP="000B217C">
            <w:pPr>
              <w:spacing w:line="284" w:lineRule="exact"/>
              <w:contextualSpacing/>
            </w:pPr>
            <w:r w:rsidRPr="005136D1">
              <w:t xml:space="preserve">Проведение научных испытаний </w:t>
            </w:r>
          </w:p>
        </w:tc>
        <w:tc>
          <w:tcPr>
            <w:tcW w:w="1452" w:type="pct"/>
          </w:tcPr>
          <w:p w14:paraId="6AABD8D5" w14:textId="77777777" w:rsidR="000B217C" w:rsidRPr="005136D1" w:rsidRDefault="000B217C" w:rsidP="000B217C">
            <w:pPr>
              <w:spacing w:line="284" w:lineRule="exact"/>
              <w:contextualSpacing/>
              <w:jc w:val="center"/>
            </w:pPr>
            <w:r w:rsidRPr="005136D1">
              <w:t>Общественные</w:t>
            </w:r>
          </w:p>
        </w:tc>
      </w:tr>
      <w:tr w:rsidR="000B217C" w:rsidRPr="005136D1" w14:paraId="0216183A" w14:textId="77777777" w:rsidTr="000B217C">
        <w:tc>
          <w:tcPr>
            <w:tcW w:w="912" w:type="pct"/>
          </w:tcPr>
          <w:p w14:paraId="6AD83286" w14:textId="77777777" w:rsidR="000B217C" w:rsidRPr="005136D1" w:rsidRDefault="000B217C" w:rsidP="000B217C">
            <w:pPr>
              <w:spacing w:line="284" w:lineRule="exact"/>
              <w:contextualSpacing/>
              <w:jc w:val="center"/>
            </w:pPr>
            <w:r w:rsidRPr="005136D1">
              <w:t>3.10.1</w:t>
            </w:r>
          </w:p>
        </w:tc>
        <w:tc>
          <w:tcPr>
            <w:tcW w:w="2636" w:type="pct"/>
            <w:vAlign w:val="center"/>
          </w:tcPr>
          <w:p w14:paraId="0317403C" w14:textId="77777777" w:rsidR="000B217C" w:rsidRPr="005136D1" w:rsidRDefault="000B217C" w:rsidP="000B217C">
            <w:pPr>
              <w:spacing w:line="284" w:lineRule="exact"/>
              <w:contextualSpacing/>
            </w:pPr>
            <w:r w:rsidRPr="005136D1">
              <w:t>Амбулаторное ветеринарное обслуживание</w:t>
            </w:r>
          </w:p>
        </w:tc>
        <w:tc>
          <w:tcPr>
            <w:tcW w:w="1452" w:type="pct"/>
          </w:tcPr>
          <w:p w14:paraId="2E07F386" w14:textId="77777777" w:rsidR="000B217C" w:rsidRPr="005136D1" w:rsidRDefault="000B217C" w:rsidP="000B217C">
            <w:pPr>
              <w:spacing w:line="284" w:lineRule="exact"/>
              <w:contextualSpacing/>
              <w:jc w:val="center"/>
            </w:pPr>
            <w:r w:rsidRPr="005136D1">
              <w:t>Общественные</w:t>
            </w:r>
          </w:p>
        </w:tc>
      </w:tr>
      <w:tr w:rsidR="000B217C" w:rsidRPr="005136D1" w14:paraId="076C38A1" w14:textId="77777777" w:rsidTr="000B217C">
        <w:tc>
          <w:tcPr>
            <w:tcW w:w="912" w:type="pct"/>
          </w:tcPr>
          <w:p w14:paraId="24AC2A8F" w14:textId="77777777" w:rsidR="000B217C" w:rsidRPr="005136D1" w:rsidRDefault="000B217C" w:rsidP="000B217C">
            <w:pPr>
              <w:spacing w:line="284" w:lineRule="exact"/>
              <w:contextualSpacing/>
              <w:jc w:val="center"/>
            </w:pPr>
            <w:r w:rsidRPr="005136D1">
              <w:t>3.10.2</w:t>
            </w:r>
          </w:p>
        </w:tc>
        <w:tc>
          <w:tcPr>
            <w:tcW w:w="2636" w:type="pct"/>
            <w:vAlign w:val="center"/>
          </w:tcPr>
          <w:p w14:paraId="7BE98059" w14:textId="77777777" w:rsidR="000B217C" w:rsidRPr="005136D1" w:rsidRDefault="000B217C" w:rsidP="000B217C">
            <w:pPr>
              <w:spacing w:line="284" w:lineRule="exact"/>
              <w:contextualSpacing/>
            </w:pPr>
            <w:r w:rsidRPr="005136D1">
              <w:t>Приюты для животных</w:t>
            </w:r>
          </w:p>
        </w:tc>
        <w:tc>
          <w:tcPr>
            <w:tcW w:w="1452" w:type="pct"/>
          </w:tcPr>
          <w:p w14:paraId="47EDC35A" w14:textId="77777777" w:rsidR="000B217C" w:rsidRPr="005136D1" w:rsidRDefault="000B217C" w:rsidP="000B217C">
            <w:pPr>
              <w:spacing w:line="284" w:lineRule="exact"/>
              <w:contextualSpacing/>
              <w:jc w:val="center"/>
            </w:pPr>
            <w:r w:rsidRPr="005136D1">
              <w:t>Обслуживающие</w:t>
            </w:r>
          </w:p>
        </w:tc>
      </w:tr>
      <w:tr w:rsidR="000B217C" w:rsidRPr="005136D1" w14:paraId="58941D28" w14:textId="77777777" w:rsidTr="000B217C">
        <w:tc>
          <w:tcPr>
            <w:tcW w:w="912" w:type="pct"/>
          </w:tcPr>
          <w:p w14:paraId="5DC51F4D" w14:textId="77777777" w:rsidR="000B217C" w:rsidRPr="005136D1" w:rsidRDefault="000B217C" w:rsidP="000B217C">
            <w:pPr>
              <w:spacing w:line="284" w:lineRule="exact"/>
              <w:contextualSpacing/>
              <w:jc w:val="center"/>
            </w:pPr>
            <w:r w:rsidRPr="005136D1">
              <w:t>4.1</w:t>
            </w:r>
          </w:p>
        </w:tc>
        <w:tc>
          <w:tcPr>
            <w:tcW w:w="2636" w:type="pct"/>
            <w:vAlign w:val="center"/>
          </w:tcPr>
          <w:p w14:paraId="6E4EAA42" w14:textId="77777777" w:rsidR="000B217C" w:rsidRPr="005136D1" w:rsidRDefault="000B217C" w:rsidP="000B217C">
            <w:pPr>
              <w:spacing w:line="284" w:lineRule="exact"/>
              <w:contextualSpacing/>
            </w:pPr>
            <w:r w:rsidRPr="005136D1">
              <w:t>Деловое управление</w:t>
            </w:r>
          </w:p>
        </w:tc>
        <w:tc>
          <w:tcPr>
            <w:tcW w:w="1452" w:type="pct"/>
          </w:tcPr>
          <w:p w14:paraId="5AE68549" w14:textId="77777777" w:rsidR="000B217C" w:rsidRPr="005136D1" w:rsidRDefault="000B217C" w:rsidP="000B217C">
            <w:pPr>
              <w:spacing w:line="284" w:lineRule="exact"/>
              <w:contextualSpacing/>
              <w:jc w:val="center"/>
            </w:pPr>
            <w:r w:rsidRPr="005136D1">
              <w:t>Общественные</w:t>
            </w:r>
          </w:p>
        </w:tc>
      </w:tr>
      <w:tr w:rsidR="000B217C" w:rsidRPr="005136D1" w14:paraId="60D4D9A9" w14:textId="77777777" w:rsidTr="000B217C">
        <w:tc>
          <w:tcPr>
            <w:tcW w:w="912" w:type="pct"/>
          </w:tcPr>
          <w:p w14:paraId="452F66FD" w14:textId="77777777" w:rsidR="000B217C" w:rsidRPr="005136D1" w:rsidRDefault="000B217C" w:rsidP="000B217C">
            <w:pPr>
              <w:spacing w:line="284" w:lineRule="exact"/>
              <w:contextualSpacing/>
              <w:jc w:val="center"/>
            </w:pPr>
            <w:r w:rsidRPr="005136D1">
              <w:t>4.2</w:t>
            </w:r>
          </w:p>
        </w:tc>
        <w:tc>
          <w:tcPr>
            <w:tcW w:w="2636" w:type="pct"/>
            <w:vAlign w:val="center"/>
          </w:tcPr>
          <w:p w14:paraId="468EE17C" w14:textId="77777777" w:rsidR="000B217C" w:rsidRPr="005136D1" w:rsidRDefault="000B217C" w:rsidP="000B217C">
            <w:pPr>
              <w:spacing w:line="284" w:lineRule="exact"/>
              <w:contextualSpacing/>
            </w:pPr>
            <w:r w:rsidRPr="005136D1">
              <w:t>Объекты торговли (торговые центры, ТРЦ и др.)</w:t>
            </w:r>
          </w:p>
        </w:tc>
        <w:tc>
          <w:tcPr>
            <w:tcW w:w="1452" w:type="pct"/>
          </w:tcPr>
          <w:p w14:paraId="726D2943" w14:textId="77777777" w:rsidR="000B217C" w:rsidRPr="005136D1" w:rsidRDefault="000B217C" w:rsidP="000B217C">
            <w:pPr>
              <w:spacing w:line="284" w:lineRule="exact"/>
              <w:contextualSpacing/>
              <w:jc w:val="center"/>
            </w:pPr>
            <w:r w:rsidRPr="005136D1">
              <w:t>Общественные</w:t>
            </w:r>
          </w:p>
        </w:tc>
      </w:tr>
      <w:tr w:rsidR="000B217C" w:rsidRPr="005136D1" w14:paraId="0D4374A3" w14:textId="77777777" w:rsidTr="000B217C">
        <w:tc>
          <w:tcPr>
            <w:tcW w:w="912" w:type="pct"/>
          </w:tcPr>
          <w:p w14:paraId="60AF1F01" w14:textId="77777777" w:rsidR="000B217C" w:rsidRPr="005136D1" w:rsidRDefault="000B217C" w:rsidP="000B217C">
            <w:pPr>
              <w:spacing w:line="284" w:lineRule="exact"/>
              <w:contextualSpacing/>
              <w:jc w:val="center"/>
            </w:pPr>
            <w:r w:rsidRPr="005136D1">
              <w:t>4.3</w:t>
            </w:r>
          </w:p>
        </w:tc>
        <w:tc>
          <w:tcPr>
            <w:tcW w:w="2636" w:type="pct"/>
            <w:vAlign w:val="center"/>
          </w:tcPr>
          <w:p w14:paraId="394557CF" w14:textId="77777777" w:rsidR="000B217C" w:rsidRPr="005136D1" w:rsidRDefault="000B217C" w:rsidP="000B217C">
            <w:pPr>
              <w:spacing w:line="284" w:lineRule="exact"/>
              <w:contextualSpacing/>
            </w:pPr>
            <w:r w:rsidRPr="005136D1">
              <w:t>Рынки</w:t>
            </w:r>
          </w:p>
        </w:tc>
        <w:tc>
          <w:tcPr>
            <w:tcW w:w="1452" w:type="pct"/>
          </w:tcPr>
          <w:p w14:paraId="34467000" w14:textId="77777777" w:rsidR="000B217C" w:rsidRPr="005136D1" w:rsidRDefault="000B217C" w:rsidP="000B217C">
            <w:pPr>
              <w:spacing w:line="284" w:lineRule="exact"/>
              <w:contextualSpacing/>
              <w:jc w:val="center"/>
            </w:pPr>
            <w:r w:rsidRPr="005136D1">
              <w:t>Общественные</w:t>
            </w:r>
          </w:p>
        </w:tc>
      </w:tr>
      <w:tr w:rsidR="000B217C" w:rsidRPr="005136D1" w14:paraId="1B85028B" w14:textId="77777777" w:rsidTr="000B217C">
        <w:tc>
          <w:tcPr>
            <w:tcW w:w="912" w:type="pct"/>
          </w:tcPr>
          <w:p w14:paraId="6FDE5360" w14:textId="77777777" w:rsidR="000B217C" w:rsidRPr="005136D1" w:rsidRDefault="000B217C" w:rsidP="000B217C">
            <w:pPr>
              <w:spacing w:line="284" w:lineRule="exact"/>
              <w:contextualSpacing/>
              <w:jc w:val="center"/>
            </w:pPr>
            <w:r w:rsidRPr="005136D1">
              <w:t>4.4</w:t>
            </w:r>
          </w:p>
        </w:tc>
        <w:tc>
          <w:tcPr>
            <w:tcW w:w="2636" w:type="pct"/>
            <w:vAlign w:val="center"/>
          </w:tcPr>
          <w:p w14:paraId="3F3172A0" w14:textId="77777777" w:rsidR="000B217C" w:rsidRPr="005136D1" w:rsidRDefault="000B217C" w:rsidP="000B217C">
            <w:pPr>
              <w:spacing w:line="284" w:lineRule="exact"/>
              <w:contextualSpacing/>
            </w:pPr>
            <w:r w:rsidRPr="005136D1">
              <w:t>Магазины</w:t>
            </w:r>
          </w:p>
        </w:tc>
        <w:tc>
          <w:tcPr>
            <w:tcW w:w="1452" w:type="pct"/>
          </w:tcPr>
          <w:p w14:paraId="67073B90" w14:textId="77777777" w:rsidR="000B217C" w:rsidRPr="005136D1" w:rsidRDefault="000B217C" w:rsidP="000B217C">
            <w:pPr>
              <w:spacing w:line="284" w:lineRule="exact"/>
              <w:contextualSpacing/>
              <w:jc w:val="center"/>
            </w:pPr>
            <w:r w:rsidRPr="005136D1">
              <w:t>Общественные</w:t>
            </w:r>
          </w:p>
        </w:tc>
      </w:tr>
      <w:tr w:rsidR="000B217C" w:rsidRPr="005136D1" w14:paraId="58AB59AA" w14:textId="77777777" w:rsidTr="000B217C">
        <w:tc>
          <w:tcPr>
            <w:tcW w:w="912" w:type="pct"/>
          </w:tcPr>
          <w:p w14:paraId="58BF524E" w14:textId="77777777" w:rsidR="000B217C" w:rsidRPr="005136D1" w:rsidRDefault="000B217C" w:rsidP="000B217C">
            <w:pPr>
              <w:spacing w:line="284" w:lineRule="exact"/>
              <w:contextualSpacing/>
              <w:jc w:val="center"/>
            </w:pPr>
            <w:r w:rsidRPr="005136D1">
              <w:t>4.5</w:t>
            </w:r>
          </w:p>
        </w:tc>
        <w:tc>
          <w:tcPr>
            <w:tcW w:w="2636" w:type="pct"/>
            <w:vAlign w:val="center"/>
          </w:tcPr>
          <w:p w14:paraId="3EC562F0" w14:textId="77777777" w:rsidR="000B217C" w:rsidRPr="005136D1" w:rsidRDefault="000B217C" w:rsidP="000B217C">
            <w:pPr>
              <w:spacing w:line="284" w:lineRule="exact"/>
              <w:contextualSpacing/>
            </w:pPr>
            <w:r w:rsidRPr="005136D1">
              <w:t>Банковская и страховая деятельность</w:t>
            </w:r>
          </w:p>
        </w:tc>
        <w:tc>
          <w:tcPr>
            <w:tcW w:w="1452" w:type="pct"/>
          </w:tcPr>
          <w:p w14:paraId="35715A8B" w14:textId="77777777" w:rsidR="000B217C" w:rsidRPr="005136D1" w:rsidRDefault="000B217C" w:rsidP="000B217C">
            <w:pPr>
              <w:spacing w:line="284" w:lineRule="exact"/>
              <w:contextualSpacing/>
              <w:jc w:val="center"/>
            </w:pPr>
            <w:r w:rsidRPr="005136D1">
              <w:t>Общественные</w:t>
            </w:r>
          </w:p>
        </w:tc>
      </w:tr>
      <w:tr w:rsidR="000B217C" w:rsidRPr="005136D1" w14:paraId="6FD5AF11" w14:textId="77777777" w:rsidTr="000B217C">
        <w:tc>
          <w:tcPr>
            <w:tcW w:w="912" w:type="pct"/>
          </w:tcPr>
          <w:p w14:paraId="409BC06D" w14:textId="77777777" w:rsidR="000B217C" w:rsidRPr="005136D1" w:rsidRDefault="000B217C" w:rsidP="000B217C">
            <w:pPr>
              <w:spacing w:line="284" w:lineRule="exact"/>
              <w:contextualSpacing/>
              <w:jc w:val="center"/>
            </w:pPr>
            <w:r w:rsidRPr="005136D1">
              <w:t>4.6</w:t>
            </w:r>
          </w:p>
        </w:tc>
        <w:tc>
          <w:tcPr>
            <w:tcW w:w="2636" w:type="pct"/>
            <w:vAlign w:val="center"/>
          </w:tcPr>
          <w:p w14:paraId="3231DE21" w14:textId="77777777" w:rsidR="000B217C" w:rsidRPr="005136D1" w:rsidRDefault="000B217C" w:rsidP="000B217C">
            <w:pPr>
              <w:spacing w:line="284" w:lineRule="exact"/>
              <w:contextualSpacing/>
            </w:pPr>
            <w:r w:rsidRPr="005136D1">
              <w:t>Общественное питание</w:t>
            </w:r>
          </w:p>
        </w:tc>
        <w:tc>
          <w:tcPr>
            <w:tcW w:w="1452" w:type="pct"/>
          </w:tcPr>
          <w:p w14:paraId="3E236B3C" w14:textId="77777777" w:rsidR="000B217C" w:rsidRPr="005136D1" w:rsidRDefault="000B217C" w:rsidP="000B217C">
            <w:pPr>
              <w:spacing w:line="284" w:lineRule="exact"/>
              <w:contextualSpacing/>
              <w:jc w:val="center"/>
            </w:pPr>
            <w:r w:rsidRPr="005136D1">
              <w:t>Общественные</w:t>
            </w:r>
          </w:p>
        </w:tc>
      </w:tr>
      <w:tr w:rsidR="000B217C" w:rsidRPr="005136D1" w14:paraId="28FE5044" w14:textId="77777777" w:rsidTr="000B217C">
        <w:tc>
          <w:tcPr>
            <w:tcW w:w="912" w:type="pct"/>
          </w:tcPr>
          <w:p w14:paraId="73AA09F2" w14:textId="77777777" w:rsidR="000B217C" w:rsidRPr="005136D1" w:rsidRDefault="000B217C" w:rsidP="000B217C">
            <w:pPr>
              <w:spacing w:line="284" w:lineRule="exact"/>
              <w:contextualSpacing/>
              <w:jc w:val="center"/>
            </w:pPr>
            <w:r w:rsidRPr="005136D1">
              <w:t>4.7</w:t>
            </w:r>
          </w:p>
        </w:tc>
        <w:tc>
          <w:tcPr>
            <w:tcW w:w="2636" w:type="pct"/>
            <w:vAlign w:val="center"/>
          </w:tcPr>
          <w:p w14:paraId="5D4C82F9" w14:textId="77777777" w:rsidR="000B217C" w:rsidRPr="005136D1" w:rsidRDefault="000B217C" w:rsidP="000B217C">
            <w:pPr>
              <w:spacing w:line="284" w:lineRule="exact"/>
              <w:contextualSpacing/>
            </w:pPr>
            <w:r w:rsidRPr="005136D1">
              <w:t xml:space="preserve">Гостиничное обслуживание </w:t>
            </w:r>
          </w:p>
        </w:tc>
        <w:tc>
          <w:tcPr>
            <w:tcW w:w="1452" w:type="pct"/>
          </w:tcPr>
          <w:p w14:paraId="5B496040" w14:textId="77777777" w:rsidR="000B217C" w:rsidRPr="005136D1" w:rsidRDefault="000B217C" w:rsidP="000B217C">
            <w:pPr>
              <w:spacing w:line="284" w:lineRule="exact"/>
              <w:contextualSpacing/>
              <w:jc w:val="center"/>
            </w:pPr>
            <w:r w:rsidRPr="005136D1">
              <w:t>Общественные</w:t>
            </w:r>
          </w:p>
        </w:tc>
      </w:tr>
      <w:tr w:rsidR="000B217C" w:rsidRPr="005136D1" w14:paraId="780B827D" w14:textId="77777777" w:rsidTr="000B217C">
        <w:tc>
          <w:tcPr>
            <w:tcW w:w="912" w:type="pct"/>
          </w:tcPr>
          <w:p w14:paraId="3F5A1273" w14:textId="77777777" w:rsidR="000B217C" w:rsidRPr="005136D1" w:rsidRDefault="000B217C" w:rsidP="000B217C">
            <w:pPr>
              <w:spacing w:line="284" w:lineRule="exact"/>
              <w:contextualSpacing/>
              <w:jc w:val="center"/>
            </w:pPr>
            <w:r w:rsidRPr="005136D1">
              <w:t>4.8.2</w:t>
            </w:r>
          </w:p>
        </w:tc>
        <w:tc>
          <w:tcPr>
            <w:tcW w:w="2636" w:type="pct"/>
            <w:vAlign w:val="center"/>
          </w:tcPr>
          <w:p w14:paraId="7D82A622" w14:textId="77777777" w:rsidR="000B217C" w:rsidRPr="005136D1" w:rsidRDefault="000B217C" w:rsidP="000B217C">
            <w:pPr>
              <w:spacing w:line="284" w:lineRule="exact"/>
              <w:contextualSpacing/>
            </w:pPr>
            <w:r w:rsidRPr="005136D1">
              <w:t>Проведение азартных игр</w:t>
            </w:r>
          </w:p>
        </w:tc>
        <w:tc>
          <w:tcPr>
            <w:tcW w:w="1452" w:type="pct"/>
          </w:tcPr>
          <w:p w14:paraId="182C56D2" w14:textId="77777777" w:rsidR="000B217C" w:rsidRPr="005136D1" w:rsidRDefault="000B217C" w:rsidP="000B217C">
            <w:pPr>
              <w:spacing w:line="284" w:lineRule="exact"/>
              <w:contextualSpacing/>
              <w:jc w:val="center"/>
            </w:pPr>
            <w:r w:rsidRPr="005136D1">
              <w:t>Общественные</w:t>
            </w:r>
          </w:p>
        </w:tc>
      </w:tr>
      <w:tr w:rsidR="000B217C" w:rsidRPr="005136D1" w14:paraId="3F0C035A" w14:textId="77777777" w:rsidTr="000B217C">
        <w:tc>
          <w:tcPr>
            <w:tcW w:w="912" w:type="pct"/>
          </w:tcPr>
          <w:p w14:paraId="6C99EB32" w14:textId="77777777" w:rsidR="000B217C" w:rsidRPr="005136D1" w:rsidRDefault="000B217C" w:rsidP="000B217C">
            <w:pPr>
              <w:spacing w:line="284" w:lineRule="exact"/>
              <w:contextualSpacing/>
              <w:jc w:val="center"/>
            </w:pPr>
            <w:r w:rsidRPr="005136D1">
              <w:t>4.9.1.2</w:t>
            </w:r>
          </w:p>
        </w:tc>
        <w:tc>
          <w:tcPr>
            <w:tcW w:w="2636" w:type="pct"/>
            <w:vAlign w:val="center"/>
          </w:tcPr>
          <w:p w14:paraId="67E0CBAE" w14:textId="77777777" w:rsidR="000B217C" w:rsidRPr="005136D1" w:rsidRDefault="000B217C" w:rsidP="000B217C">
            <w:pPr>
              <w:spacing w:line="284" w:lineRule="exact"/>
              <w:contextualSpacing/>
            </w:pPr>
            <w:r w:rsidRPr="005136D1">
              <w:t>Обеспечение дорожного отдыха</w:t>
            </w:r>
          </w:p>
        </w:tc>
        <w:tc>
          <w:tcPr>
            <w:tcW w:w="1452" w:type="pct"/>
          </w:tcPr>
          <w:p w14:paraId="35F2CF6B" w14:textId="77777777" w:rsidR="000B217C" w:rsidRPr="005136D1" w:rsidRDefault="000B217C" w:rsidP="000B217C">
            <w:pPr>
              <w:spacing w:line="284" w:lineRule="exact"/>
              <w:contextualSpacing/>
              <w:jc w:val="center"/>
            </w:pPr>
            <w:r w:rsidRPr="005136D1">
              <w:t>Обслуживающие</w:t>
            </w:r>
          </w:p>
        </w:tc>
      </w:tr>
      <w:tr w:rsidR="000B217C" w:rsidRPr="005136D1" w14:paraId="3FC024F5" w14:textId="77777777" w:rsidTr="000B217C">
        <w:tc>
          <w:tcPr>
            <w:tcW w:w="912" w:type="pct"/>
          </w:tcPr>
          <w:p w14:paraId="4AE97879" w14:textId="77777777" w:rsidR="000B217C" w:rsidRPr="005136D1" w:rsidRDefault="000B217C" w:rsidP="000B217C">
            <w:pPr>
              <w:spacing w:line="284" w:lineRule="exact"/>
              <w:contextualSpacing/>
              <w:jc w:val="center"/>
            </w:pPr>
            <w:r w:rsidRPr="005136D1">
              <w:t>4.9.1.3</w:t>
            </w:r>
          </w:p>
        </w:tc>
        <w:tc>
          <w:tcPr>
            <w:tcW w:w="2636" w:type="pct"/>
            <w:vAlign w:val="center"/>
          </w:tcPr>
          <w:p w14:paraId="79BF9F8E" w14:textId="77777777" w:rsidR="000B217C" w:rsidRPr="005136D1" w:rsidRDefault="000B217C" w:rsidP="000B217C">
            <w:pPr>
              <w:spacing w:line="284" w:lineRule="exact"/>
              <w:contextualSpacing/>
            </w:pPr>
            <w:r w:rsidRPr="005136D1">
              <w:t>Автомобильные мойки</w:t>
            </w:r>
          </w:p>
        </w:tc>
        <w:tc>
          <w:tcPr>
            <w:tcW w:w="1452" w:type="pct"/>
          </w:tcPr>
          <w:p w14:paraId="4759167A" w14:textId="77777777" w:rsidR="000B217C" w:rsidRPr="005136D1" w:rsidRDefault="000B217C" w:rsidP="000B217C">
            <w:pPr>
              <w:spacing w:line="284" w:lineRule="exact"/>
              <w:contextualSpacing/>
              <w:jc w:val="center"/>
            </w:pPr>
            <w:r w:rsidRPr="005136D1">
              <w:t>Обслуживающие</w:t>
            </w:r>
          </w:p>
        </w:tc>
      </w:tr>
      <w:tr w:rsidR="000B217C" w:rsidRPr="005136D1" w14:paraId="12F4E6CA" w14:textId="77777777" w:rsidTr="000B217C">
        <w:tc>
          <w:tcPr>
            <w:tcW w:w="912" w:type="pct"/>
          </w:tcPr>
          <w:p w14:paraId="49568E4A" w14:textId="77777777" w:rsidR="000B217C" w:rsidRPr="005136D1" w:rsidRDefault="000B217C" w:rsidP="000B217C">
            <w:pPr>
              <w:spacing w:line="284" w:lineRule="exact"/>
              <w:contextualSpacing/>
              <w:jc w:val="center"/>
            </w:pPr>
            <w:r w:rsidRPr="005136D1">
              <w:t>4.9.1.4</w:t>
            </w:r>
          </w:p>
        </w:tc>
        <w:tc>
          <w:tcPr>
            <w:tcW w:w="2636" w:type="pct"/>
            <w:vAlign w:val="center"/>
          </w:tcPr>
          <w:p w14:paraId="189D8B12" w14:textId="77777777" w:rsidR="000B217C" w:rsidRPr="005136D1" w:rsidRDefault="000B217C" w:rsidP="000B217C">
            <w:pPr>
              <w:spacing w:line="284" w:lineRule="exact"/>
              <w:contextualSpacing/>
            </w:pPr>
            <w:r w:rsidRPr="005136D1">
              <w:t>Ремонт автомобилей</w:t>
            </w:r>
          </w:p>
        </w:tc>
        <w:tc>
          <w:tcPr>
            <w:tcW w:w="1452" w:type="pct"/>
          </w:tcPr>
          <w:p w14:paraId="6EECF160" w14:textId="77777777" w:rsidR="000B217C" w:rsidRPr="005136D1" w:rsidRDefault="000B217C" w:rsidP="000B217C">
            <w:pPr>
              <w:spacing w:line="284" w:lineRule="exact"/>
              <w:contextualSpacing/>
              <w:jc w:val="center"/>
            </w:pPr>
            <w:r w:rsidRPr="005136D1">
              <w:t>Обслуживающие</w:t>
            </w:r>
          </w:p>
        </w:tc>
      </w:tr>
      <w:tr w:rsidR="000B217C" w:rsidRPr="005136D1" w14:paraId="60C85979" w14:textId="77777777" w:rsidTr="000B217C">
        <w:tc>
          <w:tcPr>
            <w:tcW w:w="912" w:type="pct"/>
          </w:tcPr>
          <w:p w14:paraId="5846910C" w14:textId="77777777" w:rsidR="000B217C" w:rsidRPr="005136D1" w:rsidRDefault="000B217C" w:rsidP="000B217C">
            <w:pPr>
              <w:spacing w:line="284" w:lineRule="exact"/>
              <w:contextualSpacing/>
              <w:jc w:val="center"/>
            </w:pPr>
            <w:r w:rsidRPr="005136D1">
              <w:t>4.10</w:t>
            </w:r>
          </w:p>
        </w:tc>
        <w:tc>
          <w:tcPr>
            <w:tcW w:w="2636" w:type="pct"/>
            <w:vAlign w:val="center"/>
          </w:tcPr>
          <w:p w14:paraId="26376602" w14:textId="77777777" w:rsidR="000B217C" w:rsidRPr="005136D1" w:rsidRDefault="000B217C" w:rsidP="000B217C">
            <w:pPr>
              <w:spacing w:line="284" w:lineRule="exact"/>
              <w:contextualSpacing/>
            </w:pPr>
            <w:r w:rsidRPr="005136D1">
              <w:t>Выставочно-ярмарочная деятельность</w:t>
            </w:r>
          </w:p>
        </w:tc>
        <w:tc>
          <w:tcPr>
            <w:tcW w:w="1452" w:type="pct"/>
          </w:tcPr>
          <w:p w14:paraId="36511CBD" w14:textId="77777777" w:rsidR="000B217C" w:rsidRPr="005136D1" w:rsidRDefault="000B217C" w:rsidP="000B217C">
            <w:pPr>
              <w:spacing w:line="284" w:lineRule="exact"/>
              <w:contextualSpacing/>
              <w:jc w:val="center"/>
            </w:pPr>
            <w:r w:rsidRPr="005136D1">
              <w:t>Общественные</w:t>
            </w:r>
          </w:p>
        </w:tc>
      </w:tr>
      <w:tr w:rsidR="000B217C" w:rsidRPr="005136D1" w14:paraId="65AB0A75" w14:textId="77777777" w:rsidTr="000B217C">
        <w:tc>
          <w:tcPr>
            <w:tcW w:w="912" w:type="pct"/>
          </w:tcPr>
          <w:p w14:paraId="011D567F" w14:textId="77777777" w:rsidR="000B217C" w:rsidRPr="005136D1" w:rsidRDefault="000B217C" w:rsidP="000B217C">
            <w:pPr>
              <w:spacing w:line="284" w:lineRule="exact"/>
              <w:contextualSpacing/>
              <w:jc w:val="center"/>
            </w:pPr>
            <w:r w:rsidRPr="005136D1">
              <w:t>5.1.2</w:t>
            </w:r>
          </w:p>
        </w:tc>
        <w:tc>
          <w:tcPr>
            <w:tcW w:w="2636" w:type="pct"/>
            <w:vAlign w:val="center"/>
          </w:tcPr>
          <w:p w14:paraId="5D8BE9F3" w14:textId="77777777" w:rsidR="000B217C" w:rsidRPr="005136D1" w:rsidRDefault="000B217C" w:rsidP="000B217C">
            <w:pPr>
              <w:spacing w:line="284" w:lineRule="exact"/>
              <w:contextualSpacing/>
            </w:pPr>
            <w:r w:rsidRPr="005136D1">
              <w:t>Обеспечение занятий спортом в помещениях</w:t>
            </w:r>
          </w:p>
        </w:tc>
        <w:tc>
          <w:tcPr>
            <w:tcW w:w="1452" w:type="pct"/>
          </w:tcPr>
          <w:p w14:paraId="5B9B08BC" w14:textId="77777777" w:rsidR="000B217C" w:rsidRPr="005136D1" w:rsidRDefault="000B217C" w:rsidP="000B217C">
            <w:pPr>
              <w:spacing w:line="284" w:lineRule="exact"/>
              <w:contextualSpacing/>
              <w:jc w:val="center"/>
            </w:pPr>
            <w:r w:rsidRPr="005136D1">
              <w:t>Общественные</w:t>
            </w:r>
          </w:p>
        </w:tc>
      </w:tr>
      <w:tr w:rsidR="000B217C" w:rsidRPr="005136D1" w14:paraId="4E11AF9F" w14:textId="77777777" w:rsidTr="000B217C">
        <w:tc>
          <w:tcPr>
            <w:tcW w:w="912" w:type="pct"/>
          </w:tcPr>
          <w:p w14:paraId="6DBD1580" w14:textId="77777777" w:rsidR="000B217C" w:rsidRPr="005136D1" w:rsidRDefault="000B217C" w:rsidP="000B217C">
            <w:pPr>
              <w:spacing w:line="284" w:lineRule="exact"/>
              <w:contextualSpacing/>
              <w:jc w:val="center"/>
            </w:pPr>
            <w:r w:rsidRPr="005136D1">
              <w:t>5.2.1</w:t>
            </w:r>
          </w:p>
        </w:tc>
        <w:tc>
          <w:tcPr>
            <w:tcW w:w="2636" w:type="pct"/>
            <w:vAlign w:val="center"/>
          </w:tcPr>
          <w:p w14:paraId="09EEB807" w14:textId="77777777" w:rsidR="000B217C" w:rsidRPr="005136D1" w:rsidRDefault="000B217C" w:rsidP="000B217C">
            <w:pPr>
              <w:spacing w:line="284" w:lineRule="exact"/>
              <w:contextualSpacing/>
            </w:pPr>
            <w:r w:rsidRPr="005136D1">
              <w:t>Туристическое обслуживание</w:t>
            </w:r>
          </w:p>
        </w:tc>
        <w:tc>
          <w:tcPr>
            <w:tcW w:w="1452" w:type="pct"/>
          </w:tcPr>
          <w:p w14:paraId="2616A702" w14:textId="77777777" w:rsidR="000B217C" w:rsidRPr="005136D1" w:rsidRDefault="000B217C" w:rsidP="000B217C">
            <w:pPr>
              <w:spacing w:line="284" w:lineRule="exact"/>
              <w:contextualSpacing/>
              <w:jc w:val="center"/>
            </w:pPr>
            <w:r w:rsidRPr="005136D1">
              <w:t>Общественные</w:t>
            </w:r>
          </w:p>
        </w:tc>
      </w:tr>
      <w:tr w:rsidR="000B217C" w:rsidRPr="005136D1" w14:paraId="6034A2EC" w14:textId="77777777" w:rsidTr="000B217C">
        <w:tc>
          <w:tcPr>
            <w:tcW w:w="912" w:type="pct"/>
          </w:tcPr>
          <w:p w14:paraId="178B53EF" w14:textId="77777777" w:rsidR="000B217C" w:rsidRPr="005136D1" w:rsidRDefault="000B217C" w:rsidP="000B217C">
            <w:pPr>
              <w:spacing w:line="284" w:lineRule="exact"/>
              <w:contextualSpacing/>
              <w:jc w:val="center"/>
            </w:pPr>
            <w:r w:rsidRPr="005136D1">
              <w:t>6.9</w:t>
            </w:r>
          </w:p>
        </w:tc>
        <w:tc>
          <w:tcPr>
            <w:tcW w:w="2636" w:type="pct"/>
            <w:vAlign w:val="center"/>
          </w:tcPr>
          <w:p w14:paraId="571FC440" w14:textId="77777777" w:rsidR="000B217C" w:rsidRPr="005136D1" w:rsidRDefault="000B217C" w:rsidP="000B217C">
            <w:pPr>
              <w:spacing w:line="284" w:lineRule="exact"/>
              <w:contextualSpacing/>
            </w:pPr>
            <w:r w:rsidRPr="005136D1">
              <w:t>Склад</w:t>
            </w:r>
          </w:p>
        </w:tc>
        <w:tc>
          <w:tcPr>
            <w:tcW w:w="1452" w:type="pct"/>
          </w:tcPr>
          <w:p w14:paraId="78B8AF93" w14:textId="77777777" w:rsidR="000B217C" w:rsidRPr="005136D1" w:rsidRDefault="000B217C" w:rsidP="000B217C">
            <w:pPr>
              <w:spacing w:line="284" w:lineRule="exact"/>
              <w:contextualSpacing/>
              <w:jc w:val="center"/>
            </w:pPr>
            <w:r w:rsidRPr="005136D1">
              <w:t>Обслуживающие</w:t>
            </w:r>
          </w:p>
        </w:tc>
      </w:tr>
      <w:tr w:rsidR="000B217C" w:rsidRPr="005136D1" w14:paraId="64B0E69A" w14:textId="77777777" w:rsidTr="000B217C">
        <w:tc>
          <w:tcPr>
            <w:tcW w:w="912" w:type="pct"/>
          </w:tcPr>
          <w:p w14:paraId="5E5B0FC6" w14:textId="77777777" w:rsidR="000B217C" w:rsidRPr="005136D1" w:rsidRDefault="000B217C" w:rsidP="000B217C">
            <w:pPr>
              <w:spacing w:line="284" w:lineRule="exact"/>
              <w:contextualSpacing/>
              <w:jc w:val="center"/>
            </w:pPr>
            <w:r w:rsidRPr="005136D1">
              <w:t>6.12</w:t>
            </w:r>
          </w:p>
        </w:tc>
        <w:tc>
          <w:tcPr>
            <w:tcW w:w="2636" w:type="pct"/>
            <w:vAlign w:val="center"/>
          </w:tcPr>
          <w:p w14:paraId="6679092D" w14:textId="77777777" w:rsidR="000B217C" w:rsidRPr="005136D1" w:rsidRDefault="000B217C" w:rsidP="000B217C">
            <w:pPr>
              <w:spacing w:line="284" w:lineRule="exact"/>
              <w:contextualSpacing/>
            </w:pPr>
            <w:r w:rsidRPr="005136D1">
              <w:t xml:space="preserve">Научно-производственная деятельность </w:t>
            </w:r>
          </w:p>
        </w:tc>
        <w:tc>
          <w:tcPr>
            <w:tcW w:w="1452" w:type="pct"/>
          </w:tcPr>
          <w:p w14:paraId="4C61F2EA" w14:textId="77777777" w:rsidR="000B217C" w:rsidRPr="005136D1" w:rsidRDefault="000B217C" w:rsidP="000B217C">
            <w:pPr>
              <w:spacing w:line="284" w:lineRule="exact"/>
              <w:contextualSpacing/>
              <w:jc w:val="center"/>
            </w:pPr>
            <w:r w:rsidRPr="005136D1">
              <w:t>Общественные</w:t>
            </w:r>
          </w:p>
        </w:tc>
      </w:tr>
      <w:tr w:rsidR="000B217C" w:rsidRPr="005136D1" w14:paraId="7CE2850C" w14:textId="77777777" w:rsidTr="000B217C">
        <w:tc>
          <w:tcPr>
            <w:tcW w:w="912" w:type="pct"/>
          </w:tcPr>
          <w:p w14:paraId="718B9BDA" w14:textId="77777777" w:rsidR="000B217C" w:rsidRPr="005136D1" w:rsidRDefault="000B217C" w:rsidP="000B217C">
            <w:pPr>
              <w:spacing w:line="284" w:lineRule="exact"/>
              <w:contextualSpacing/>
              <w:jc w:val="center"/>
            </w:pPr>
            <w:r w:rsidRPr="005136D1">
              <w:t>8.3</w:t>
            </w:r>
          </w:p>
        </w:tc>
        <w:tc>
          <w:tcPr>
            <w:tcW w:w="2636" w:type="pct"/>
            <w:vAlign w:val="center"/>
          </w:tcPr>
          <w:p w14:paraId="13E6E858" w14:textId="77777777" w:rsidR="000B217C" w:rsidRPr="005136D1" w:rsidRDefault="000B217C" w:rsidP="000B217C">
            <w:pPr>
              <w:spacing w:line="284" w:lineRule="exact"/>
              <w:contextualSpacing/>
            </w:pPr>
            <w:r w:rsidRPr="005136D1">
              <w:t xml:space="preserve">Обеспечение внутреннего правопорядка </w:t>
            </w:r>
          </w:p>
        </w:tc>
        <w:tc>
          <w:tcPr>
            <w:tcW w:w="1452" w:type="pct"/>
          </w:tcPr>
          <w:p w14:paraId="1C6C2C0C" w14:textId="77777777" w:rsidR="000B217C" w:rsidRPr="005136D1" w:rsidRDefault="000B217C" w:rsidP="000B217C">
            <w:pPr>
              <w:spacing w:line="284" w:lineRule="exact"/>
              <w:contextualSpacing/>
              <w:jc w:val="center"/>
            </w:pPr>
            <w:r w:rsidRPr="005136D1">
              <w:t>Общественные</w:t>
            </w:r>
          </w:p>
        </w:tc>
      </w:tr>
      <w:tr w:rsidR="000B217C" w:rsidRPr="005136D1" w14:paraId="485C66B0" w14:textId="77777777" w:rsidTr="000B217C">
        <w:tc>
          <w:tcPr>
            <w:tcW w:w="912" w:type="pct"/>
          </w:tcPr>
          <w:p w14:paraId="19172282" w14:textId="77777777" w:rsidR="000B217C" w:rsidRPr="005136D1" w:rsidRDefault="000B217C" w:rsidP="000B217C">
            <w:pPr>
              <w:spacing w:line="284" w:lineRule="exact"/>
              <w:contextualSpacing/>
              <w:jc w:val="center"/>
            </w:pPr>
            <w:r w:rsidRPr="005136D1">
              <w:t>9.2</w:t>
            </w:r>
          </w:p>
        </w:tc>
        <w:tc>
          <w:tcPr>
            <w:tcW w:w="2636" w:type="pct"/>
            <w:vAlign w:val="center"/>
          </w:tcPr>
          <w:p w14:paraId="2793A687" w14:textId="77777777" w:rsidR="000B217C" w:rsidRPr="005136D1" w:rsidRDefault="000B217C" w:rsidP="000B217C">
            <w:pPr>
              <w:spacing w:line="284" w:lineRule="exact"/>
              <w:contextualSpacing/>
            </w:pPr>
            <w:r w:rsidRPr="005136D1">
              <w:t>Курортная деятельность</w:t>
            </w:r>
          </w:p>
        </w:tc>
        <w:tc>
          <w:tcPr>
            <w:tcW w:w="1452" w:type="pct"/>
          </w:tcPr>
          <w:p w14:paraId="66683F97" w14:textId="77777777" w:rsidR="000B217C" w:rsidRPr="005136D1" w:rsidRDefault="000B217C" w:rsidP="000B217C">
            <w:pPr>
              <w:spacing w:line="284" w:lineRule="exact"/>
              <w:contextualSpacing/>
              <w:jc w:val="center"/>
            </w:pPr>
            <w:r w:rsidRPr="005136D1">
              <w:t>Общественные</w:t>
            </w:r>
          </w:p>
        </w:tc>
      </w:tr>
      <w:tr w:rsidR="000B217C" w:rsidRPr="005136D1" w14:paraId="38145F4C" w14:textId="77777777" w:rsidTr="000B217C">
        <w:tc>
          <w:tcPr>
            <w:tcW w:w="912" w:type="pct"/>
          </w:tcPr>
          <w:p w14:paraId="1BDC37D2" w14:textId="77777777" w:rsidR="000B217C" w:rsidRPr="005136D1" w:rsidRDefault="000B217C" w:rsidP="000B217C">
            <w:pPr>
              <w:spacing w:line="284" w:lineRule="exact"/>
              <w:contextualSpacing/>
              <w:jc w:val="center"/>
            </w:pPr>
            <w:r w:rsidRPr="005136D1">
              <w:t>9.2.1</w:t>
            </w:r>
          </w:p>
        </w:tc>
        <w:tc>
          <w:tcPr>
            <w:tcW w:w="2636" w:type="pct"/>
            <w:vAlign w:val="center"/>
          </w:tcPr>
          <w:p w14:paraId="6A562A82" w14:textId="77777777" w:rsidR="000B217C" w:rsidRPr="005136D1" w:rsidRDefault="000B217C" w:rsidP="000B217C">
            <w:pPr>
              <w:spacing w:line="284" w:lineRule="exact"/>
              <w:contextualSpacing/>
            </w:pPr>
            <w:r w:rsidRPr="005136D1">
              <w:t>Санаторная деятельность</w:t>
            </w:r>
          </w:p>
        </w:tc>
        <w:tc>
          <w:tcPr>
            <w:tcW w:w="1452" w:type="pct"/>
          </w:tcPr>
          <w:p w14:paraId="06A9B86A" w14:textId="77777777" w:rsidR="000B217C" w:rsidRPr="005136D1" w:rsidRDefault="000B217C" w:rsidP="000B217C">
            <w:pPr>
              <w:spacing w:line="284" w:lineRule="exact"/>
              <w:contextualSpacing/>
              <w:jc w:val="center"/>
            </w:pPr>
            <w:r w:rsidRPr="005136D1">
              <w:t>Общественные</w:t>
            </w:r>
          </w:p>
        </w:tc>
      </w:tr>
    </w:tbl>
    <w:p w14:paraId="0098C792" w14:textId="77777777" w:rsidR="000B217C" w:rsidRPr="005136D1" w:rsidRDefault="000B217C" w:rsidP="000B217C">
      <w:pPr>
        <w:pStyle w:val="aff"/>
        <w:spacing w:before="0" w:after="0"/>
        <w:ind w:firstLine="680"/>
        <w:rPr>
          <w:rFonts w:eastAsia="Calibri"/>
        </w:rPr>
      </w:pPr>
    </w:p>
    <w:p w14:paraId="002CE12B" w14:textId="77777777" w:rsidR="000B217C" w:rsidRPr="005136D1"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Pr="005136D1" w:rsidRDefault="000B217C" w:rsidP="000B217C">
      <w:pPr>
        <w:sectPr w:rsidR="000B217C" w:rsidRPr="005136D1"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5136D1" w:rsidRDefault="000B217C" w:rsidP="000B217C">
      <w:pPr>
        <w:spacing w:after="240" w:line="284" w:lineRule="exact"/>
        <w:contextualSpacing/>
        <w:rPr>
          <w:sz w:val="28"/>
          <w:szCs w:val="28"/>
        </w:rPr>
      </w:pPr>
      <w:r w:rsidRPr="005136D1">
        <w:rPr>
          <w:sz w:val="28"/>
          <w:szCs w:val="28"/>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5136D1"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5136D1" w:rsidRDefault="000B217C" w:rsidP="000B217C">
            <w:pPr>
              <w:widowControl w:val="0"/>
              <w:jc w:val="center"/>
              <w:rPr>
                <w:rFonts w:eastAsia="Roboto"/>
                <w:sz w:val="12"/>
                <w:szCs w:val="12"/>
                <w:lang w:val="ru" w:eastAsia="ja-JP"/>
              </w:rPr>
            </w:pPr>
            <w:r w:rsidRPr="005136D1">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5136D1" w:rsidRDefault="000B217C" w:rsidP="000B217C">
            <w:pPr>
              <w:widowControl w:val="0"/>
              <w:jc w:val="center"/>
              <w:rPr>
                <w:rFonts w:eastAsia="Roboto"/>
                <w:sz w:val="12"/>
                <w:szCs w:val="12"/>
                <w:lang w:eastAsia="ja-JP"/>
              </w:rPr>
            </w:pPr>
            <w:r w:rsidRPr="005136D1">
              <w:rPr>
                <w:rFonts w:eastAsia="Roboto"/>
                <w:sz w:val="12"/>
                <w:szCs w:val="12"/>
                <w:lang w:val="ru" w:eastAsia="ja-JP"/>
              </w:rPr>
              <w:t xml:space="preserve">Код и наименование </w:t>
            </w:r>
            <w:r w:rsidRPr="005136D1">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Минимальная высота здания вдоль улично-дорожной с</w:t>
            </w:r>
            <w:r w:rsidRPr="005136D1">
              <w:rPr>
                <w:rFonts w:eastAsia="Roboto"/>
                <w:sz w:val="12"/>
                <w:szCs w:val="12"/>
                <w:lang w:eastAsia="ja-JP"/>
              </w:rPr>
              <w:t>ети</w:t>
            </w:r>
            <w:r w:rsidRPr="005136D1">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5136D1" w:rsidRDefault="000B217C" w:rsidP="000B217C">
            <w:pPr>
              <w:widowControl w:val="0"/>
              <w:rPr>
                <w:rFonts w:eastAsia="Roboto"/>
                <w:sz w:val="12"/>
                <w:szCs w:val="12"/>
                <w:lang w:val="ru" w:eastAsia="ja-JP"/>
              </w:rPr>
            </w:pPr>
            <w:r w:rsidRPr="005136D1">
              <w:rPr>
                <w:rFonts w:eastAsia="Roboto"/>
                <w:sz w:val="12"/>
                <w:szCs w:val="12"/>
                <w:lang w:val="ru" w:eastAsia="ja-JP"/>
              </w:rPr>
              <w:t>Максимальная высота непросматриваемой части ограждений земельного участка***, м</w:t>
            </w:r>
          </w:p>
        </w:tc>
      </w:tr>
      <w:tr w:rsidR="000B217C" w:rsidRPr="005136D1"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5136D1"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5136D1"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5136D1"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5136D1"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5136D1"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5136D1"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5136D1"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5136D1"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5136D1"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5136D1"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5136D1"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5136D1"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5136D1"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5136D1" w:rsidRDefault="000B217C" w:rsidP="000B217C">
            <w:pPr>
              <w:widowControl w:val="0"/>
              <w:rPr>
                <w:rFonts w:eastAsia="Roboto"/>
                <w:sz w:val="12"/>
                <w:szCs w:val="12"/>
                <w:lang w:val="ru" w:eastAsia="ja-JP"/>
              </w:rPr>
            </w:pPr>
          </w:p>
        </w:tc>
      </w:tr>
      <w:tr w:rsidR="000B217C" w:rsidRPr="005136D1"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2.1</w:t>
            </w:r>
            <w:r w:rsidRPr="005136D1">
              <w:rPr>
                <w:rFonts w:eastAsia="Roboto"/>
                <w:sz w:val="12"/>
                <w:szCs w:val="12"/>
                <w:lang w:eastAsia="ja-JP"/>
              </w:rPr>
              <w:t xml:space="preserve"> </w:t>
            </w:r>
            <w:r w:rsidRPr="005136D1">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5136D1" w:rsidRDefault="000B217C" w:rsidP="000B217C">
            <w:pPr>
              <w:rPr>
                <w:rFonts w:eastAsia="Arial"/>
                <w:sz w:val="12"/>
                <w:szCs w:val="12"/>
                <w:lang w:val="ru" w:eastAsia="ja-JP"/>
              </w:rPr>
            </w:pPr>
            <w:r w:rsidRPr="005136D1">
              <w:rPr>
                <w:rFonts w:eastAsia="Roboto"/>
                <w:sz w:val="12"/>
                <w:szCs w:val="12"/>
                <w:lang w:val="ru" w:eastAsia="ja-JP"/>
              </w:rPr>
              <w:t>2.2</w:t>
            </w:r>
            <w:r w:rsidRPr="005136D1">
              <w:rPr>
                <w:rFonts w:eastAsia="Roboto"/>
                <w:sz w:val="12"/>
                <w:szCs w:val="12"/>
                <w:lang w:eastAsia="ja-JP"/>
              </w:rPr>
              <w:t xml:space="preserve"> </w:t>
            </w:r>
            <w:r w:rsidRPr="005136D1">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lastRenderedPageBreak/>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r w:rsidR="000B217C" w:rsidRPr="005136D1"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r>
      <w:tr w:rsidR="000B217C" w:rsidRPr="005136D1"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5136D1" w:rsidRDefault="000B217C" w:rsidP="000B217C">
            <w:pPr>
              <w:rPr>
                <w:rFonts w:eastAsia="Roboto"/>
                <w:sz w:val="12"/>
                <w:szCs w:val="12"/>
                <w:lang w:val="ru" w:eastAsia="ja-JP"/>
              </w:rPr>
            </w:pPr>
            <w:r w:rsidRPr="005136D1">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5136D1" w:rsidRDefault="000B217C" w:rsidP="000B217C">
            <w:pPr>
              <w:jc w:val="center"/>
              <w:rPr>
                <w:rFonts w:eastAsia="Roboto"/>
                <w:sz w:val="12"/>
                <w:szCs w:val="12"/>
                <w:lang w:eastAsia="ja-JP"/>
              </w:rPr>
            </w:pPr>
            <w:r w:rsidRPr="005136D1">
              <w:rPr>
                <w:rFonts w:eastAsia="Roboto"/>
                <w:sz w:val="12"/>
                <w:szCs w:val="12"/>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5136D1" w:rsidRDefault="000B217C" w:rsidP="000B217C">
            <w:pPr>
              <w:jc w:val="center"/>
              <w:rPr>
                <w:rFonts w:eastAsia="Roboto"/>
                <w:sz w:val="12"/>
                <w:szCs w:val="12"/>
                <w:lang w:val="ru" w:eastAsia="ja-JP"/>
              </w:rPr>
            </w:pPr>
            <w:r w:rsidRPr="005136D1">
              <w:rPr>
                <w:rFonts w:eastAsia="Roboto"/>
                <w:sz w:val="12"/>
                <w:szCs w:val="12"/>
                <w:lang w:val="ru" w:eastAsia="ja-JP"/>
              </w:rPr>
              <w:t>0,45</w:t>
            </w:r>
          </w:p>
        </w:tc>
      </w:tr>
    </w:tbl>
    <w:p w14:paraId="75A0155A" w14:textId="77777777" w:rsidR="000B217C" w:rsidRPr="005136D1" w:rsidRDefault="000B217C" w:rsidP="000B217C">
      <w:pPr>
        <w:spacing w:after="240"/>
        <w:ind w:right="-316"/>
        <w:rPr>
          <w:rFonts w:eastAsia="Roboto"/>
          <w:sz w:val="12"/>
          <w:szCs w:val="12"/>
        </w:rPr>
      </w:pPr>
      <w:r w:rsidRPr="005136D1">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5136D1">
        <w:rPr>
          <w:rFonts w:eastAsia="Roboto"/>
          <w:sz w:val="12"/>
          <w:szCs w:val="12"/>
        </w:rPr>
        <w:br/>
        <w:t>** не регламентируется:</w:t>
      </w:r>
      <w:r w:rsidRPr="005136D1">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5136D1">
        <w:rPr>
          <w:rFonts w:eastAsia="Roboto"/>
          <w:sz w:val="12"/>
          <w:szCs w:val="12"/>
        </w:rPr>
        <w:br/>
        <w:t xml:space="preserve">    - в случае разработки проекта планировки на территорию;</w:t>
      </w:r>
      <w:r w:rsidRPr="005136D1">
        <w:rPr>
          <w:rFonts w:eastAsia="Roboto"/>
          <w:sz w:val="12"/>
          <w:szCs w:val="12"/>
        </w:rPr>
        <w:br/>
        <w:t xml:space="preserve">    - для зданий высотой более 18 м, выходящих на границу участка, примыкающую к существующей УДС;</w:t>
      </w:r>
      <w:r w:rsidRPr="005136D1">
        <w:rPr>
          <w:rFonts w:eastAsia="Roboto"/>
          <w:sz w:val="12"/>
          <w:szCs w:val="12"/>
        </w:rPr>
        <w:br/>
        <w:t xml:space="preserve">    - при длине границы участка вдоль красной линии менее 25 м;</w:t>
      </w:r>
      <w:r w:rsidRPr="005136D1">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5136D1">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5136D1" w:rsidRDefault="000B217C" w:rsidP="000B217C">
      <w:pPr>
        <w:spacing w:after="240"/>
        <w:ind w:right="-316"/>
        <w:rPr>
          <w:rFonts w:eastAsia="Roboto"/>
          <w:sz w:val="12"/>
          <w:szCs w:val="12"/>
        </w:rPr>
      </w:pPr>
      <w:r w:rsidRPr="005136D1">
        <w:rPr>
          <w:rFonts w:eastAsia="Roboto"/>
          <w:sz w:val="12"/>
          <w:szCs w:val="12"/>
        </w:rPr>
        <w:t xml:space="preserve">Примечания: </w:t>
      </w:r>
      <w:r w:rsidRPr="005136D1">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5136D1">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5136D1" w:rsidRDefault="000B217C" w:rsidP="000B217C">
      <w:pPr>
        <w:spacing w:before="240" w:after="240"/>
        <w:ind w:right="-316"/>
        <w:rPr>
          <w:sz w:val="28"/>
          <w:szCs w:val="28"/>
        </w:rPr>
      </w:pPr>
      <w:r w:rsidRPr="005136D1">
        <w:rPr>
          <w:sz w:val="28"/>
          <w:szCs w:val="28"/>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5136D1"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5136D1" w:rsidRDefault="000B217C" w:rsidP="000B217C">
            <w:pPr>
              <w:jc w:val="center"/>
              <w:rPr>
                <w:rFonts w:eastAsia="Roboto"/>
                <w:sz w:val="12"/>
                <w:szCs w:val="12"/>
                <w:lang w:val="ru"/>
              </w:rPr>
            </w:pPr>
            <w:r w:rsidRPr="005136D1">
              <w:rPr>
                <w:rFonts w:eastAsia="Nova Mono"/>
                <w:sz w:val="12"/>
                <w:szCs w:val="12"/>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5136D1" w:rsidRDefault="000B217C" w:rsidP="000B217C">
            <w:pPr>
              <w:jc w:val="center"/>
              <w:rPr>
                <w:rFonts w:eastAsia="Roboto"/>
                <w:sz w:val="12"/>
                <w:szCs w:val="12"/>
                <w:lang w:val="ru"/>
              </w:rPr>
            </w:pPr>
            <w:r w:rsidRPr="005136D1">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5136D1" w:rsidRDefault="000B217C" w:rsidP="000B217C">
            <w:pPr>
              <w:jc w:val="center"/>
              <w:rPr>
                <w:rFonts w:eastAsia="Roboto"/>
                <w:sz w:val="12"/>
                <w:szCs w:val="12"/>
                <w:lang w:val="ru"/>
              </w:rPr>
            </w:pPr>
            <w:r w:rsidRPr="005136D1">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5136D1" w:rsidRDefault="000B217C" w:rsidP="000B217C">
            <w:pPr>
              <w:jc w:val="center"/>
              <w:rPr>
                <w:rFonts w:eastAsia="Roboto"/>
                <w:sz w:val="12"/>
                <w:szCs w:val="12"/>
                <w:lang w:val="ru"/>
              </w:rPr>
            </w:pPr>
            <w:r w:rsidRPr="005136D1">
              <w:rPr>
                <w:rFonts w:eastAsia="Roboto"/>
                <w:sz w:val="12"/>
                <w:szCs w:val="12"/>
                <w:lang w:val="ru"/>
              </w:rPr>
              <w:t>Требования</w:t>
            </w:r>
          </w:p>
        </w:tc>
      </w:tr>
      <w:tr w:rsidR="000B217C" w:rsidRPr="005136D1"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5136D1" w:rsidRDefault="000B217C" w:rsidP="000B217C">
            <w:pPr>
              <w:rPr>
                <w:rFonts w:eastAsia="Roboto"/>
                <w:sz w:val="12"/>
                <w:szCs w:val="12"/>
              </w:rPr>
            </w:pPr>
            <w:r w:rsidRPr="005136D1">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5136D1" w:rsidRDefault="000B217C" w:rsidP="000B217C">
            <w:pPr>
              <w:rPr>
                <w:rFonts w:eastAsia="Roboto"/>
                <w:sz w:val="12"/>
                <w:szCs w:val="12"/>
                <w:lang w:val="ru"/>
              </w:rPr>
            </w:pPr>
            <w:r w:rsidRPr="005136D1">
              <w:rPr>
                <w:rFonts w:eastAsia="Roboto"/>
                <w:sz w:val="12"/>
                <w:szCs w:val="12"/>
                <w:lang w:val="ru"/>
              </w:rPr>
              <w:t>1.1</w:t>
            </w:r>
          </w:p>
          <w:p w14:paraId="71245A69"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5136D1" w:rsidRDefault="000B217C" w:rsidP="009E5DAC">
            <w:pPr>
              <w:numPr>
                <w:ilvl w:val="0"/>
                <w:numId w:val="31"/>
              </w:numPr>
              <w:spacing w:after="0" w:line="276" w:lineRule="auto"/>
              <w:ind w:left="425" w:hanging="141"/>
              <w:jc w:val="both"/>
              <w:rPr>
                <w:rFonts w:eastAsia="Roboto"/>
                <w:sz w:val="12"/>
                <w:szCs w:val="12"/>
                <w:lang w:val="ru"/>
              </w:rPr>
            </w:pPr>
            <w:r w:rsidRPr="005136D1">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5136D1" w:rsidRDefault="000B217C" w:rsidP="009E5DAC">
            <w:pPr>
              <w:numPr>
                <w:ilvl w:val="0"/>
                <w:numId w:val="31"/>
              </w:numPr>
              <w:spacing w:after="0" w:line="276" w:lineRule="auto"/>
              <w:ind w:left="425" w:hanging="141"/>
              <w:jc w:val="both"/>
              <w:rPr>
                <w:rFonts w:eastAsia="Roboto"/>
                <w:sz w:val="12"/>
                <w:szCs w:val="12"/>
                <w:lang w:val="ru"/>
              </w:rPr>
            </w:pPr>
            <w:r w:rsidRPr="005136D1">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5136D1" w:rsidRDefault="000B217C" w:rsidP="009E5DAC">
            <w:pPr>
              <w:numPr>
                <w:ilvl w:val="0"/>
                <w:numId w:val="33"/>
              </w:numPr>
              <w:spacing w:after="0" w:line="276" w:lineRule="auto"/>
              <w:ind w:left="261"/>
              <w:contextualSpacing/>
              <w:jc w:val="both"/>
              <w:rPr>
                <w:rFonts w:eastAsia="Roboto"/>
                <w:sz w:val="12"/>
                <w:szCs w:val="12"/>
                <w:lang w:val="ru"/>
              </w:rPr>
            </w:pPr>
            <w:r w:rsidRPr="005136D1">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5136D1" w:rsidRDefault="000B217C" w:rsidP="009E5DAC">
            <w:pPr>
              <w:numPr>
                <w:ilvl w:val="0"/>
                <w:numId w:val="33"/>
              </w:numPr>
              <w:spacing w:after="0" w:line="276" w:lineRule="auto"/>
              <w:ind w:left="261"/>
              <w:contextualSpacing/>
              <w:jc w:val="both"/>
              <w:rPr>
                <w:rFonts w:eastAsia="Roboto"/>
                <w:sz w:val="12"/>
                <w:szCs w:val="12"/>
                <w:lang w:val="ru"/>
              </w:rPr>
            </w:pPr>
            <w:r w:rsidRPr="005136D1">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5136D1" w:rsidRDefault="000B217C" w:rsidP="000B217C">
            <w:pPr>
              <w:ind w:left="283" w:hanging="360"/>
              <w:rPr>
                <w:rFonts w:eastAsia="Roboto"/>
                <w:sz w:val="12"/>
                <w:szCs w:val="12"/>
                <w:lang w:val="ru"/>
              </w:rPr>
            </w:pPr>
          </w:p>
        </w:tc>
      </w:tr>
      <w:tr w:rsidR="000B217C" w:rsidRPr="005136D1"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5136D1" w:rsidRDefault="000B217C" w:rsidP="000B217C">
            <w:pPr>
              <w:rPr>
                <w:rFonts w:eastAsia="Roboto"/>
                <w:sz w:val="12"/>
                <w:szCs w:val="12"/>
                <w:lang w:val="ru"/>
              </w:rPr>
            </w:pPr>
            <w:r w:rsidRPr="005136D1">
              <w:rPr>
                <w:rFonts w:eastAsia="Roboto"/>
                <w:sz w:val="12"/>
                <w:szCs w:val="12"/>
                <w:lang w:val="ru"/>
              </w:rPr>
              <w:t>1.2</w:t>
            </w:r>
          </w:p>
          <w:p w14:paraId="71EEB700"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5136D1" w:rsidRDefault="000B217C" w:rsidP="009E5DAC">
            <w:pPr>
              <w:numPr>
                <w:ilvl w:val="0"/>
                <w:numId w:val="28"/>
              </w:numPr>
              <w:spacing w:after="0" w:line="276" w:lineRule="auto"/>
              <w:ind w:left="283"/>
              <w:jc w:val="both"/>
              <w:rPr>
                <w:rFonts w:eastAsia="Roboto"/>
                <w:sz w:val="12"/>
                <w:szCs w:val="12"/>
                <w:lang w:val="ru"/>
              </w:rPr>
            </w:pPr>
            <w:r w:rsidRPr="005136D1">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5136D1"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5136D1" w:rsidRDefault="000B217C" w:rsidP="000B217C">
            <w:pPr>
              <w:rPr>
                <w:rFonts w:eastAsia="Roboto"/>
                <w:sz w:val="12"/>
                <w:szCs w:val="12"/>
                <w:lang w:val="ru"/>
              </w:rPr>
            </w:pPr>
            <w:r w:rsidRPr="005136D1">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5136D1" w:rsidRDefault="000B217C" w:rsidP="000B217C">
            <w:pPr>
              <w:rPr>
                <w:rFonts w:eastAsia="Roboto"/>
                <w:sz w:val="12"/>
                <w:szCs w:val="12"/>
                <w:lang w:val="ru"/>
              </w:rPr>
            </w:pPr>
          </w:p>
          <w:p w14:paraId="44A8CE4A" w14:textId="77777777" w:rsidR="000B217C" w:rsidRPr="005136D1" w:rsidRDefault="000B217C" w:rsidP="000B217C">
            <w:pPr>
              <w:ind w:left="425"/>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5136D1" w:rsidRDefault="000B217C" w:rsidP="000B217C">
            <w:pPr>
              <w:ind w:left="425"/>
              <w:rPr>
                <w:rFonts w:eastAsia="Roboto"/>
                <w:sz w:val="16"/>
                <w:szCs w:val="16"/>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5136D1" w:rsidRDefault="000B217C" w:rsidP="000B217C">
            <w:pPr>
              <w:rPr>
                <w:rFonts w:eastAsia="Roboto"/>
                <w:sz w:val="12"/>
                <w:szCs w:val="12"/>
                <w:lang w:val="ru"/>
              </w:rPr>
            </w:pPr>
            <w:r w:rsidRPr="005136D1">
              <w:rPr>
                <w:rFonts w:eastAsia="Roboto"/>
                <w:sz w:val="12"/>
                <w:szCs w:val="12"/>
                <w:lang w:val="ru"/>
              </w:rPr>
              <w:t>1.4</w:t>
            </w:r>
          </w:p>
          <w:p w14:paraId="2CA50FCC"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5136D1" w:rsidRDefault="000B217C" w:rsidP="009E5DAC">
            <w:pPr>
              <w:numPr>
                <w:ilvl w:val="0"/>
                <w:numId w:val="28"/>
              </w:numPr>
              <w:spacing w:after="0" w:line="276" w:lineRule="auto"/>
              <w:ind w:left="283"/>
              <w:jc w:val="both"/>
              <w:rPr>
                <w:rFonts w:eastAsia="Roboto"/>
                <w:sz w:val="12"/>
                <w:szCs w:val="12"/>
                <w:lang w:val="ru"/>
              </w:rPr>
            </w:pPr>
            <w:r w:rsidRPr="005136D1">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5136D1" w:rsidRDefault="000B217C" w:rsidP="009E5DAC">
            <w:pPr>
              <w:numPr>
                <w:ilvl w:val="0"/>
                <w:numId w:val="28"/>
              </w:numPr>
              <w:spacing w:after="0" w:line="276" w:lineRule="auto"/>
              <w:ind w:left="283"/>
              <w:jc w:val="both"/>
              <w:rPr>
                <w:rFonts w:eastAsia="Roboto"/>
                <w:sz w:val="12"/>
                <w:szCs w:val="12"/>
                <w:lang w:val="ru"/>
              </w:rPr>
            </w:pPr>
            <w:r w:rsidRPr="005136D1">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5136D1"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5136D1" w:rsidRDefault="000B217C" w:rsidP="000B217C">
            <w:pPr>
              <w:rPr>
                <w:rFonts w:eastAsia="Roboto"/>
                <w:sz w:val="12"/>
                <w:szCs w:val="12"/>
                <w:lang w:val="ru"/>
              </w:rPr>
            </w:pPr>
            <w:r w:rsidRPr="005136D1">
              <w:rPr>
                <w:rFonts w:eastAsia="Roboto"/>
                <w:sz w:val="12"/>
                <w:szCs w:val="12"/>
                <w:lang w:val="ru"/>
              </w:rPr>
              <w:t>1.5</w:t>
            </w:r>
          </w:p>
          <w:p w14:paraId="5DD23B3C"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5136D1" w:rsidRDefault="000B217C" w:rsidP="009E5DAC">
            <w:pPr>
              <w:numPr>
                <w:ilvl w:val="0"/>
                <w:numId w:val="22"/>
              </w:numPr>
              <w:spacing w:after="0" w:line="276" w:lineRule="auto"/>
              <w:ind w:left="283"/>
              <w:jc w:val="both"/>
              <w:rPr>
                <w:rFonts w:eastAsia="Roboto"/>
                <w:sz w:val="12"/>
                <w:szCs w:val="12"/>
                <w:lang w:val="ru"/>
              </w:rPr>
            </w:pPr>
            <w:r w:rsidRPr="005136D1">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5136D1" w:rsidRDefault="000B217C" w:rsidP="009E5DAC">
            <w:pPr>
              <w:numPr>
                <w:ilvl w:val="0"/>
                <w:numId w:val="22"/>
              </w:numPr>
              <w:spacing w:after="0" w:line="276" w:lineRule="auto"/>
              <w:ind w:left="283"/>
              <w:jc w:val="both"/>
              <w:rPr>
                <w:rFonts w:eastAsia="Roboto"/>
                <w:sz w:val="12"/>
                <w:szCs w:val="12"/>
                <w:lang w:val="ru"/>
              </w:rPr>
            </w:pPr>
            <w:r w:rsidRPr="005136D1">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5136D1"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5136D1" w:rsidRDefault="000B217C" w:rsidP="000B217C">
            <w:pPr>
              <w:rPr>
                <w:rFonts w:eastAsia="Roboto"/>
                <w:sz w:val="12"/>
                <w:szCs w:val="12"/>
                <w:lang w:val="ru"/>
              </w:rPr>
            </w:pPr>
            <w:r w:rsidRPr="005136D1">
              <w:rPr>
                <w:rFonts w:eastAsia="Roboto"/>
                <w:sz w:val="12"/>
                <w:szCs w:val="12"/>
                <w:lang w:val="ru"/>
              </w:rPr>
              <w:t>1.6</w:t>
            </w:r>
          </w:p>
          <w:p w14:paraId="7FDD2AAC"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5136D1" w:rsidRDefault="000B217C" w:rsidP="009E5DAC">
            <w:pPr>
              <w:numPr>
                <w:ilvl w:val="0"/>
                <w:numId w:val="28"/>
              </w:numPr>
              <w:spacing w:after="0" w:line="276" w:lineRule="auto"/>
              <w:ind w:left="283"/>
              <w:jc w:val="both"/>
              <w:rPr>
                <w:rFonts w:eastAsia="Roboto"/>
                <w:sz w:val="12"/>
                <w:szCs w:val="12"/>
                <w:lang w:val="ru"/>
              </w:rPr>
            </w:pPr>
            <w:r w:rsidRPr="005136D1">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5136D1" w:rsidRDefault="000B217C" w:rsidP="009E5DAC">
            <w:pPr>
              <w:numPr>
                <w:ilvl w:val="0"/>
                <w:numId w:val="28"/>
              </w:numPr>
              <w:spacing w:after="0" w:line="276" w:lineRule="auto"/>
              <w:ind w:left="283"/>
              <w:jc w:val="both"/>
              <w:rPr>
                <w:rFonts w:eastAsia="Roboto"/>
                <w:sz w:val="12"/>
                <w:szCs w:val="12"/>
                <w:lang w:val="ru"/>
              </w:rPr>
            </w:pPr>
            <w:r w:rsidRPr="005136D1">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5136D1"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5136D1" w:rsidRDefault="000B217C" w:rsidP="000B217C">
            <w:pPr>
              <w:rPr>
                <w:rFonts w:eastAsia="Roboto"/>
                <w:sz w:val="12"/>
                <w:szCs w:val="12"/>
                <w:lang w:val="ru"/>
              </w:rPr>
            </w:pPr>
            <w:r w:rsidRPr="005136D1">
              <w:rPr>
                <w:rFonts w:eastAsia="Roboto"/>
                <w:sz w:val="12"/>
                <w:szCs w:val="12"/>
                <w:lang w:val="ru"/>
              </w:rPr>
              <w:t>1.7</w:t>
            </w:r>
          </w:p>
          <w:p w14:paraId="478B3094"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5136D1" w:rsidRDefault="000B217C" w:rsidP="000B217C">
            <w:pPr>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5136D1" w:rsidRDefault="000B217C" w:rsidP="000B217C">
            <w:pPr>
              <w:rPr>
                <w:rFonts w:eastAsia="Roboto"/>
                <w:sz w:val="12"/>
                <w:szCs w:val="12"/>
                <w:lang w:val="ru"/>
              </w:rPr>
            </w:pPr>
            <w:r w:rsidRPr="005136D1">
              <w:rPr>
                <w:rFonts w:eastAsia="Roboto"/>
                <w:sz w:val="12"/>
                <w:szCs w:val="12"/>
                <w:lang w:val="ru"/>
              </w:rPr>
              <w:lastRenderedPageBreak/>
              <w:t>**Серые оттенки стекла необходимо подобрать с учетом каталога производителя.</w:t>
            </w:r>
          </w:p>
        </w:tc>
      </w:tr>
      <w:tr w:rsidR="000B217C" w:rsidRPr="005136D1"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5136D1" w:rsidRDefault="000B217C" w:rsidP="000B217C">
            <w:pPr>
              <w:rPr>
                <w:rFonts w:eastAsia="Roboto"/>
                <w:sz w:val="12"/>
                <w:szCs w:val="12"/>
              </w:rPr>
            </w:pPr>
            <w:r w:rsidRPr="005136D1">
              <w:rPr>
                <w:rFonts w:eastAsia="Roboto"/>
                <w:sz w:val="12"/>
                <w:szCs w:val="12"/>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5136D1" w:rsidRDefault="000B217C" w:rsidP="000B217C">
            <w:pPr>
              <w:rPr>
                <w:rFonts w:eastAsia="Roboto"/>
                <w:sz w:val="12"/>
                <w:szCs w:val="12"/>
                <w:lang w:val="ru"/>
              </w:rPr>
            </w:pPr>
            <w:r w:rsidRPr="005136D1">
              <w:rPr>
                <w:rFonts w:eastAsia="Roboto"/>
                <w:sz w:val="12"/>
                <w:szCs w:val="12"/>
                <w:lang w:val="ru"/>
              </w:rPr>
              <w:t>2.1</w:t>
            </w:r>
          </w:p>
          <w:p w14:paraId="66B527BF"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2.1.3 Материалы с глянцевой поверхностью (за исключением стекла)</w:t>
            </w:r>
            <w:r w:rsidRPr="005136D1">
              <w:rPr>
                <w:rFonts w:eastAsia="Roboto"/>
                <w:i/>
                <w:sz w:val="12"/>
                <w:szCs w:val="12"/>
                <w:lang w:val="ru"/>
              </w:rPr>
              <w:t xml:space="preserve"> </w:t>
            </w:r>
            <w:r w:rsidRPr="005136D1">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2.1.5 Не допускается окраска поверхностей, облицованных натуральным камнем.</w:t>
            </w:r>
          </w:p>
          <w:p w14:paraId="175B26E0"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5136D1"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5136D1" w:rsidRDefault="000B217C" w:rsidP="000B217C">
            <w:pPr>
              <w:rPr>
                <w:rFonts w:eastAsia="Roboto"/>
                <w:sz w:val="12"/>
                <w:szCs w:val="12"/>
                <w:lang w:val="ru"/>
              </w:rPr>
            </w:pPr>
            <w:r w:rsidRPr="005136D1">
              <w:rPr>
                <w:rFonts w:eastAsia="Roboto"/>
                <w:sz w:val="12"/>
                <w:szCs w:val="12"/>
                <w:lang w:val="ru"/>
              </w:rPr>
              <w:t>2.2</w:t>
            </w:r>
          </w:p>
          <w:p w14:paraId="7C20B273"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5136D1" w:rsidRDefault="000B217C" w:rsidP="009E5DAC">
            <w:pPr>
              <w:numPr>
                <w:ilvl w:val="0"/>
                <w:numId w:val="32"/>
              </w:numPr>
              <w:spacing w:after="0" w:line="276" w:lineRule="auto"/>
              <w:ind w:left="283"/>
              <w:jc w:val="both"/>
              <w:rPr>
                <w:rFonts w:eastAsia="Roboto"/>
                <w:sz w:val="12"/>
                <w:szCs w:val="12"/>
                <w:lang w:val="ru"/>
              </w:rPr>
            </w:pPr>
            <w:r w:rsidRPr="005136D1">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5136D1" w:rsidRDefault="000B217C" w:rsidP="009E5DAC">
            <w:pPr>
              <w:numPr>
                <w:ilvl w:val="0"/>
                <w:numId w:val="32"/>
              </w:numPr>
              <w:spacing w:after="0" w:line="276" w:lineRule="auto"/>
              <w:ind w:left="283"/>
              <w:jc w:val="both"/>
              <w:rPr>
                <w:rFonts w:eastAsia="Roboto"/>
                <w:sz w:val="12"/>
                <w:szCs w:val="12"/>
                <w:lang w:val="ru"/>
              </w:rPr>
            </w:pPr>
            <w:r w:rsidRPr="005136D1">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5136D1"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5136D1" w:rsidRDefault="000B217C" w:rsidP="000B217C">
            <w:pPr>
              <w:rPr>
                <w:rFonts w:eastAsia="Roboto"/>
                <w:sz w:val="12"/>
                <w:szCs w:val="12"/>
                <w:lang w:val="ru"/>
              </w:rPr>
            </w:pPr>
            <w:r w:rsidRPr="005136D1">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5136D1" w:rsidRDefault="000B217C" w:rsidP="009E5DAC">
            <w:pPr>
              <w:numPr>
                <w:ilvl w:val="0"/>
                <w:numId w:val="25"/>
              </w:numPr>
              <w:spacing w:after="0" w:line="276" w:lineRule="auto"/>
              <w:ind w:left="283"/>
              <w:jc w:val="both"/>
              <w:rPr>
                <w:rFonts w:eastAsia="Roboto"/>
                <w:sz w:val="12"/>
                <w:szCs w:val="12"/>
                <w:lang w:val="ru"/>
              </w:rPr>
            </w:pPr>
            <w:r w:rsidRPr="005136D1">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5136D1" w:rsidRDefault="000B217C" w:rsidP="009E5DAC">
            <w:pPr>
              <w:numPr>
                <w:ilvl w:val="0"/>
                <w:numId w:val="25"/>
              </w:numPr>
              <w:spacing w:after="0" w:line="276" w:lineRule="auto"/>
              <w:ind w:left="283"/>
              <w:jc w:val="both"/>
              <w:rPr>
                <w:rFonts w:eastAsia="Roboto"/>
                <w:sz w:val="12"/>
                <w:szCs w:val="12"/>
                <w:lang w:val="ru"/>
              </w:rPr>
            </w:pPr>
            <w:r w:rsidRPr="005136D1">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5136D1" w:rsidRDefault="000B217C" w:rsidP="009E5DAC">
            <w:pPr>
              <w:numPr>
                <w:ilvl w:val="0"/>
                <w:numId w:val="25"/>
              </w:numPr>
              <w:spacing w:after="0" w:line="276" w:lineRule="auto"/>
              <w:ind w:left="283"/>
              <w:jc w:val="both"/>
              <w:rPr>
                <w:rFonts w:eastAsia="Roboto"/>
                <w:sz w:val="12"/>
                <w:szCs w:val="12"/>
                <w:lang w:val="ru"/>
              </w:rPr>
            </w:pPr>
            <w:r w:rsidRPr="005136D1">
              <w:rPr>
                <w:rFonts w:eastAsia="Roboto"/>
                <w:sz w:val="12"/>
                <w:szCs w:val="12"/>
                <w:lang w:val="ru"/>
              </w:rPr>
              <w:t>2.3.3 Не допускается использование тонированного</w:t>
            </w:r>
            <w:r w:rsidRPr="005136D1">
              <w:rPr>
                <w:rFonts w:eastAsia="Roboto"/>
                <w:i/>
                <w:sz w:val="12"/>
                <w:szCs w:val="12"/>
                <w:lang w:val="ru"/>
              </w:rPr>
              <w:t xml:space="preserve"> </w:t>
            </w:r>
            <w:r w:rsidRPr="005136D1">
              <w:rPr>
                <w:rFonts w:eastAsia="Roboto"/>
                <w:sz w:val="12"/>
                <w:szCs w:val="12"/>
                <w:lang w:val="ru"/>
              </w:rPr>
              <w:t xml:space="preserve">в массе, а также непросматриваемого зеркального остекления. </w:t>
            </w:r>
          </w:p>
          <w:p w14:paraId="30AABF56" w14:textId="77777777" w:rsidR="000B217C" w:rsidRPr="005136D1" w:rsidRDefault="000B217C" w:rsidP="000B217C">
            <w:pPr>
              <w:ind w:left="283" w:hanging="360"/>
              <w:rPr>
                <w:rFonts w:eastAsia="Roboto"/>
                <w:sz w:val="12"/>
                <w:szCs w:val="12"/>
                <w:lang w:val="ru"/>
              </w:rPr>
            </w:pPr>
          </w:p>
        </w:tc>
      </w:tr>
      <w:tr w:rsidR="000B217C" w:rsidRPr="005136D1"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5136D1" w:rsidRDefault="000B217C" w:rsidP="000B217C">
            <w:pPr>
              <w:rPr>
                <w:rFonts w:eastAsia="Roboto"/>
                <w:sz w:val="12"/>
                <w:szCs w:val="12"/>
                <w:lang w:val="ru"/>
              </w:rPr>
            </w:pPr>
            <w:r w:rsidRPr="005136D1">
              <w:rPr>
                <w:rFonts w:eastAsia="Roboto"/>
                <w:sz w:val="12"/>
                <w:szCs w:val="12"/>
                <w:lang w:val="ru"/>
              </w:rPr>
              <w:t>2.4</w:t>
            </w:r>
          </w:p>
          <w:p w14:paraId="3EC6578F"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2.4.5 Не допускается окраска поверхностей, облицованных натуральным камнем.</w:t>
            </w:r>
          </w:p>
          <w:p w14:paraId="6154DA14"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2.4.7 Не допускается устройство радиальных козырьков и навесов к приямкам.</w:t>
            </w:r>
          </w:p>
          <w:p w14:paraId="03AD790D"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5136D1"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5136D1" w:rsidRDefault="000B217C" w:rsidP="000B217C">
            <w:pPr>
              <w:rPr>
                <w:rFonts w:eastAsia="Roboto"/>
                <w:sz w:val="12"/>
                <w:szCs w:val="12"/>
                <w:lang w:val="ru"/>
              </w:rPr>
            </w:pPr>
            <w:r w:rsidRPr="005136D1">
              <w:rPr>
                <w:rFonts w:eastAsia="Roboto"/>
                <w:sz w:val="12"/>
                <w:szCs w:val="12"/>
                <w:lang w:val="ru"/>
              </w:rPr>
              <w:t>2.5</w:t>
            </w:r>
          </w:p>
          <w:p w14:paraId="673DB834"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5136D1" w:rsidRDefault="000B217C" w:rsidP="000B217C">
            <w:pPr>
              <w:ind w:left="283" w:hanging="360"/>
              <w:rPr>
                <w:rFonts w:eastAsia="Roboto"/>
                <w:sz w:val="12"/>
                <w:szCs w:val="12"/>
                <w:lang w:val="ru"/>
              </w:rPr>
            </w:pPr>
          </w:p>
        </w:tc>
      </w:tr>
      <w:tr w:rsidR="000B217C" w:rsidRPr="005136D1"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5136D1" w:rsidRDefault="000B217C" w:rsidP="000B217C">
            <w:pPr>
              <w:rPr>
                <w:rFonts w:eastAsia="Roboto"/>
                <w:sz w:val="12"/>
                <w:szCs w:val="12"/>
                <w:lang w:val="ru"/>
              </w:rPr>
            </w:pPr>
            <w:r w:rsidRPr="005136D1">
              <w:rPr>
                <w:rFonts w:eastAsia="Roboto"/>
                <w:sz w:val="12"/>
                <w:szCs w:val="12"/>
                <w:lang w:val="ru"/>
              </w:rPr>
              <w:t>2.6</w:t>
            </w:r>
          </w:p>
          <w:p w14:paraId="64DAD4D7"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2.6.2 Не допускается устройство радиальных козырьков и навесов.</w:t>
            </w:r>
          </w:p>
          <w:p w14:paraId="6E3E6875"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2.6.5 Не допускается окраска поверхностей, облицованных натуральным камнем.</w:t>
            </w:r>
          </w:p>
          <w:p w14:paraId="61EC1FD4"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2.6.6 Необходимо предусматривать придверные грязезащитные системы.</w:t>
            </w:r>
          </w:p>
        </w:tc>
      </w:tr>
      <w:tr w:rsidR="000B217C" w:rsidRPr="005136D1"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5136D1"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5136D1"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5136D1" w:rsidRDefault="000B217C" w:rsidP="000B217C">
            <w:pPr>
              <w:rPr>
                <w:rFonts w:eastAsia="Roboto"/>
                <w:sz w:val="12"/>
                <w:szCs w:val="12"/>
                <w:lang w:val="ru"/>
              </w:rPr>
            </w:pPr>
            <w:r w:rsidRPr="005136D1">
              <w:rPr>
                <w:rFonts w:eastAsia="Roboto"/>
                <w:sz w:val="12"/>
                <w:szCs w:val="12"/>
                <w:lang w:val="ru"/>
              </w:rPr>
              <w:t>2.7</w:t>
            </w:r>
          </w:p>
          <w:p w14:paraId="7B046AC6"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5136D1" w:rsidRDefault="000B217C" w:rsidP="000B217C">
            <w:pPr>
              <w:ind w:left="283" w:hanging="360"/>
              <w:rPr>
                <w:rFonts w:eastAsia="Roboto"/>
                <w:sz w:val="12"/>
                <w:szCs w:val="12"/>
                <w:lang w:val="ru"/>
              </w:rPr>
            </w:pPr>
          </w:p>
        </w:tc>
      </w:tr>
      <w:tr w:rsidR="000B217C" w:rsidRPr="005136D1"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5136D1" w:rsidRDefault="000B217C" w:rsidP="000B217C">
            <w:pPr>
              <w:rPr>
                <w:rFonts w:eastAsia="Roboto"/>
                <w:sz w:val="12"/>
                <w:szCs w:val="12"/>
              </w:rPr>
            </w:pPr>
            <w:r w:rsidRPr="005136D1">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3.3 Размещение элементов систем кондиционирования допускается:</w:t>
            </w:r>
          </w:p>
          <w:p w14:paraId="1ACDC1E4"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простенках между оконными и дверными проемами;</w:t>
            </w:r>
          </w:p>
          <w:p w14:paraId="4BF71F41"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всех фасадах, брандмауэрах;</w:t>
            </w:r>
          </w:p>
          <w:p w14:paraId="6276D6A1"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3.4 Размещение элементов систем кондиционирования не допускается:</w:t>
            </w:r>
          </w:p>
          <w:p w14:paraId="2CF29D88" w14:textId="77777777" w:rsidR="000B217C" w:rsidRPr="005136D1" w:rsidRDefault="000B217C" w:rsidP="009E5DAC">
            <w:pPr>
              <w:numPr>
                <w:ilvl w:val="0"/>
                <w:numId w:val="30"/>
              </w:numPr>
              <w:spacing w:after="0" w:line="276" w:lineRule="auto"/>
              <w:jc w:val="both"/>
              <w:rPr>
                <w:rFonts w:eastAsia="Roboto"/>
                <w:sz w:val="12"/>
                <w:szCs w:val="12"/>
                <w:lang w:val="ru"/>
              </w:rPr>
            </w:pPr>
            <w:r w:rsidRPr="005136D1">
              <w:rPr>
                <w:rFonts w:eastAsia="Roboto"/>
                <w:sz w:val="12"/>
                <w:szCs w:val="12"/>
                <w:lang w:val="ru"/>
              </w:rPr>
              <w:t>в оконных и дверных проемах с выступанием за плоскость фасада;</w:t>
            </w:r>
          </w:p>
          <w:p w14:paraId="72922586" w14:textId="77777777" w:rsidR="000B217C" w:rsidRPr="005136D1" w:rsidRDefault="000B217C" w:rsidP="009E5DAC">
            <w:pPr>
              <w:numPr>
                <w:ilvl w:val="0"/>
                <w:numId w:val="30"/>
              </w:numPr>
              <w:spacing w:after="0" w:line="276" w:lineRule="auto"/>
              <w:jc w:val="both"/>
              <w:rPr>
                <w:rFonts w:eastAsia="Roboto"/>
                <w:sz w:val="12"/>
                <w:szCs w:val="12"/>
                <w:lang w:val="ru"/>
              </w:rPr>
            </w:pPr>
            <w:r w:rsidRPr="005136D1">
              <w:rPr>
                <w:rFonts w:eastAsia="Roboto"/>
                <w:sz w:val="12"/>
                <w:szCs w:val="12"/>
                <w:lang w:val="ru"/>
              </w:rPr>
              <w:t>над пешеходными тротуарами.</w:t>
            </w:r>
          </w:p>
          <w:p w14:paraId="6BB66B94"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5136D1"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5136D1" w:rsidRDefault="000B217C" w:rsidP="000B217C">
            <w:pPr>
              <w:rPr>
                <w:rFonts w:eastAsia="Roboto"/>
                <w:sz w:val="12"/>
                <w:szCs w:val="12"/>
              </w:rPr>
            </w:pPr>
            <w:r w:rsidRPr="005136D1">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5136D1" w:rsidRDefault="000B217C" w:rsidP="009E5DAC">
            <w:pPr>
              <w:numPr>
                <w:ilvl w:val="0"/>
                <w:numId w:val="24"/>
              </w:numPr>
              <w:spacing w:after="0" w:line="276" w:lineRule="auto"/>
              <w:ind w:left="283"/>
              <w:jc w:val="both"/>
              <w:rPr>
                <w:rFonts w:eastAsia="Roboto"/>
                <w:sz w:val="12"/>
                <w:szCs w:val="12"/>
                <w:lang w:val="ru"/>
              </w:rPr>
            </w:pPr>
            <w:r w:rsidRPr="005136D1">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5136D1" w:rsidRDefault="000B217C" w:rsidP="009E5DAC">
            <w:pPr>
              <w:numPr>
                <w:ilvl w:val="0"/>
                <w:numId w:val="24"/>
              </w:numPr>
              <w:spacing w:after="0" w:line="276" w:lineRule="auto"/>
              <w:ind w:left="283"/>
              <w:jc w:val="both"/>
              <w:rPr>
                <w:rFonts w:eastAsia="Roboto"/>
                <w:sz w:val="12"/>
                <w:szCs w:val="12"/>
                <w:lang w:val="ru"/>
              </w:rPr>
            </w:pPr>
            <w:r w:rsidRPr="005136D1">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5136D1" w:rsidRDefault="000B217C" w:rsidP="009E5DAC">
            <w:pPr>
              <w:numPr>
                <w:ilvl w:val="0"/>
                <w:numId w:val="24"/>
              </w:numPr>
              <w:spacing w:after="0" w:line="276" w:lineRule="auto"/>
              <w:ind w:left="283"/>
              <w:jc w:val="both"/>
              <w:rPr>
                <w:rFonts w:eastAsia="Roboto"/>
                <w:sz w:val="12"/>
                <w:szCs w:val="12"/>
                <w:lang w:val="ru"/>
              </w:rPr>
            </w:pPr>
            <w:r w:rsidRPr="005136D1">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5136D1" w:rsidRDefault="000B217C" w:rsidP="009E5DAC">
            <w:pPr>
              <w:numPr>
                <w:ilvl w:val="0"/>
                <w:numId w:val="24"/>
              </w:numPr>
              <w:spacing w:after="0" w:line="276" w:lineRule="auto"/>
              <w:ind w:left="283"/>
              <w:jc w:val="both"/>
              <w:rPr>
                <w:rFonts w:eastAsia="Roboto"/>
                <w:sz w:val="12"/>
                <w:szCs w:val="12"/>
                <w:lang w:val="ru"/>
              </w:rPr>
            </w:pPr>
            <w:r w:rsidRPr="005136D1">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5136D1" w:rsidRDefault="000B217C" w:rsidP="009E5DAC">
            <w:pPr>
              <w:numPr>
                <w:ilvl w:val="0"/>
                <w:numId w:val="24"/>
              </w:numPr>
              <w:spacing w:after="0" w:line="276" w:lineRule="auto"/>
              <w:ind w:left="283"/>
              <w:jc w:val="both"/>
              <w:rPr>
                <w:rFonts w:eastAsia="Roboto"/>
                <w:sz w:val="12"/>
                <w:szCs w:val="12"/>
                <w:lang w:val="ru"/>
              </w:rPr>
            </w:pPr>
            <w:r w:rsidRPr="005136D1">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5136D1" w:rsidRDefault="000B217C" w:rsidP="000B217C">
      <w:pPr>
        <w:spacing w:before="240" w:after="240"/>
        <w:ind w:right="-316"/>
        <w:rPr>
          <w:sz w:val="28"/>
          <w:szCs w:val="28"/>
        </w:rPr>
      </w:pPr>
      <w:r w:rsidRPr="005136D1">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5136D1" w14:paraId="6789EEB9" w14:textId="77777777" w:rsidTr="000B217C">
        <w:trPr>
          <w:trHeight w:val="240"/>
          <w:jc w:val="center"/>
        </w:trPr>
        <w:tc>
          <w:tcPr>
            <w:tcW w:w="421" w:type="dxa"/>
            <w:shd w:val="clear" w:color="auto" w:fill="auto"/>
            <w:vAlign w:val="center"/>
          </w:tcPr>
          <w:p w14:paraId="137A56AF" w14:textId="77777777" w:rsidR="000B217C" w:rsidRPr="005136D1" w:rsidRDefault="000B217C" w:rsidP="000B217C">
            <w:pPr>
              <w:jc w:val="center"/>
              <w:rPr>
                <w:rFonts w:eastAsia="Roboto"/>
                <w:sz w:val="12"/>
                <w:szCs w:val="12"/>
                <w:lang w:val="ru"/>
              </w:rPr>
            </w:pPr>
            <w:r w:rsidRPr="005136D1">
              <w:rPr>
                <w:rFonts w:eastAsia="Nova Mono"/>
                <w:sz w:val="12"/>
                <w:szCs w:val="12"/>
                <w:lang w:val="ru"/>
              </w:rPr>
              <w:lastRenderedPageBreak/>
              <w:t>№ п/п</w:t>
            </w:r>
          </w:p>
        </w:tc>
        <w:tc>
          <w:tcPr>
            <w:tcW w:w="1124" w:type="dxa"/>
            <w:shd w:val="clear" w:color="auto" w:fill="auto"/>
            <w:vAlign w:val="center"/>
          </w:tcPr>
          <w:p w14:paraId="575C3264" w14:textId="77777777" w:rsidR="000B217C" w:rsidRPr="005136D1" w:rsidRDefault="000B217C" w:rsidP="000B217C">
            <w:pPr>
              <w:jc w:val="center"/>
              <w:rPr>
                <w:rFonts w:eastAsia="Roboto"/>
                <w:sz w:val="12"/>
                <w:szCs w:val="12"/>
                <w:lang w:val="ru"/>
              </w:rPr>
            </w:pPr>
            <w:r w:rsidRPr="005136D1">
              <w:rPr>
                <w:rFonts w:eastAsia="Roboto"/>
                <w:sz w:val="12"/>
                <w:szCs w:val="12"/>
                <w:lang w:val="ru"/>
              </w:rPr>
              <w:t>Параметр</w:t>
            </w:r>
          </w:p>
        </w:tc>
        <w:tc>
          <w:tcPr>
            <w:tcW w:w="975" w:type="dxa"/>
            <w:shd w:val="clear" w:color="auto" w:fill="auto"/>
            <w:vAlign w:val="center"/>
          </w:tcPr>
          <w:p w14:paraId="070616B9" w14:textId="77777777" w:rsidR="000B217C" w:rsidRPr="005136D1" w:rsidRDefault="000B217C" w:rsidP="000B217C">
            <w:pPr>
              <w:jc w:val="center"/>
              <w:rPr>
                <w:rFonts w:eastAsia="Roboto"/>
                <w:sz w:val="12"/>
                <w:szCs w:val="12"/>
                <w:lang w:val="ru"/>
              </w:rPr>
            </w:pPr>
            <w:r w:rsidRPr="005136D1">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5136D1" w:rsidRDefault="000B217C" w:rsidP="000B217C">
            <w:pPr>
              <w:jc w:val="center"/>
              <w:rPr>
                <w:rFonts w:eastAsia="Roboto"/>
                <w:sz w:val="12"/>
                <w:szCs w:val="12"/>
                <w:lang w:val="ru"/>
              </w:rPr>
            </w:pPr>
            <w:r w:rsidRPr="005136D1">
              <w:rPr>
                <w:rFonts w:eastAsia="Roboto"/>
                <w:sz w:val="12"/>
                <w:szCs w:val="12"/>
                <w:lang w:val="ru"/>
              </w:rPr>
              <w:t>Требования</w:t>
            </w:r>
          </w:p>
        </w:tc>
      </w:tr>
      <w:tr w:rsidR="000B217C" w:rsidRPr="005136D1" w14:paraId="534E64D1" w14:textId="77777777" w:rsidTr="000B217C">
        <w:trPr>
          <w:trHeight w:val="392"/>
          <w:jc w:val="center"/>
        </w:trPr>
        <w:tc>
          <w:tcPr>
            <w:tcW w:w="421" w:type="dxa"/>
            <w:vMerge w:val="restart"/>
            <w:shd w:val="clear" w:color="auto" w:fill="auto"/>
          </w:tcPr>
          <w:p w14:paraId="31982179" w14:textId="77777777" w:rsidR="000B217C" w:rsidRPr="005136D1" w:rsidRDefault="000B217C" w:rsidP="000B217C">
            <w:pPr>
              <w:rPr>
                <w:rFonts w:eastAsia="Roboto"/>
                <w:sz w:val="12"/>
                <w:szCs w:val="12"/>
                <w:lang w:val="ru"/>
              </w:rPr>
            </w:pPr>
            <w:r w:rsidRPr="005136D1">
              <w:rPr>
                <w:rFonts w:eastAsia="Roboto"/>
                <w:sz w:val="12"/>
                <w:szCs w:val="12"/>
                <w:lang w:val="ru"/>
              </w:rPr>
              <w:t>1</w:t>
            </w:r>
          </w:p>
        </w:tc>
        <w:tc>
          <w:tcPr>
            <w:tcW w:w="1124" w:type="dxa"/>
            <w:vMerge w:val="restart"/>
            <w:shd w:val="clear" w:color="auto" w:fill="auto"/>
          </w:tcPr>
          <w:p w14:paraId="3448F8DF"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5136D1" w:rsidRDefault="000B217C" w:rsidP="000B217C">
            <w:pPr>
              <w:rPr>
                <w:rFonts w:eastAsia="Roboto"/>
                <w:sz w:val="12"/>
                <w:szCs w:val="12"/>
                <w:lang w:val="ru"/>
              </w:rPr>
            </w:pPr>
            <w:r w:rsidRPr="005136D1">
              <w:rPr>
                <w:rFonts w:eastAsia="Roboto"/>
                <w:sz w:val="12"/>
                <w:szCs w:val="12"/>
                <w:lang w:val="ru"/>
              </w:rPr>
              <w:t>1.1</w:t>
            </w:r>
          </w:p>
          <w:p w14:paraId="4D48EAF0"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40" w:type="dxa"/>
          </w:tcPr>
          <w:p w14:paraId="0169C7F1" w14:textId="77777777" w:rsidR="000B217C" w:rsidRPr="005136D1" w:rsidRDefault="000B217C" w:rsidP="009E5DAC">
            <w:pPr>
              <w:numPr>
                <w:ilvl w:val="0"/>
                <w:numId w:val="48"/>
              </w:numPr>
              <w:spacing w:after="0" w:line="276" w:lineRule="auto"/>
              <w:ind w:left="283"/>
              <w:jc w:val="both"/>
              <w:rPr>
                <w:rFonts w:eastAsia="Roboto"/>
                <w:sz w:val="12"/>
                <w:szCs w:val="12"/>
                <w:lang w:val="ru"/>
              </w:rPr>
            </w:pPr>
            <w:r w:rsidRPr="005136D1">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5136D1" w:rsidRDefault="000B217C" w:rsidP="009E5DAC">
            <w:pPr>
              <w:numPr>
                <w:ilvl w:val="0"/>
                <w:numId w:val="48"/>
              </w:numPr>
              <w:spacing w:after="0" w:line="276" w:lineRule="auto"/>
              <w:ind w:left="283"/>
              <w:jc w:val="both"/>
              <w:rPr>
                <w:rFonts w:eastAsia="Roboto"/>
                <w:sz w:val="12"/>
                <w:szCs w:val="12"/>
                <w:lang w:val="ru"/>
              </w:rPr>
            </w:pPr>
            <w:r w:rsidRPr="005136D1">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5136D1" w:rsidRDefault="000B217C" w:rsidP="009E5DAC">
            <w:pPr>
              <w:numPr>
                <w:ilvl w:val="0"/>
                <w:numId w:val="31"/>
              </w:numPr>
              <w:spacing w:after="0" w:line="276" w:lineRule="auto"/>
              <w:ind w:left="425" w:hanging="141"/>
              <w:jc w:val="both"/>
              <w:rPr>
                <w:rFonts w:eastAsia="Roboto"/>
                <w:sz w:val="12"/>
                <w:szCs w:val="12"/>
                <w:lang w:val="ru"/>
              </w:rPr>
            </w:pPr>
            <w:r w:rsidRPr="005136D1">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5136D1" w:rsidRDefault="000B217C" w:rsidP="009E5DAC">
            <w:pPr>
              <w:numPr>
                <w:ilvl w:val="0"/>
                <w:numId w:val="31"/>
              </w:numPr>
              <w:spacing w:after="0" w:line="276" w:lineRule="auto"/>
              <w:ind w:left="425" w:hanging="141"/>
              <w:jc w:val="both"/>
              <w:rPr>
                <w:rFonts w:eastAsia="Roboto"/>
                <w:sz w:val="12"/>
                <w:szCs w:val="12"/>
                <w:lang w:val="ru"/>
              </w:rPr>
            </w:pPr>
            <w:r w:rsidRPr="005136D1">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5136D1">
              <w:rPr>
                <w:rFonts w:eastAsia="Roboto"/>
                <w:color w:val="E06666"/>
                <w:sz w:val="12"/>
                <w:szCs w:val="12"/>
                <w:lang w:val="ru"/>
              </w:rPr>
              <w:t xml:space="preserve"> </w:t>
            </w:r>
            <w:r w:rsidRPr="005136D1">
              <w:rPr>
                <w:rFonts w:eastAsia="Roboto"/>
                <w:sz w:val="12"/>
                <w:szCs w:val="12"/>
                <w:lang w:val="ru"/>
              </w:rPr>
              <w:t>1036, 7036, 7039, 150 60 10, 7002, 100 50 05, 100 50 10, 040 50 20, 8002;</w:t>
            </w:r>
          </w:p>
        </w:tc>
        <w:tc>
          <w:tcPr>
            <w:tcW w:w="6840" w:type="dxa"/>
          </w:tcPr>
          <w:p w14:paraId="14BCB204" w14:textId="77777777" w:rsidR="000B217C" w:rsidRPr="005136D1" w:rsidRDefault="000B217C" w:rsidP="009E5DAC">
            <w:pPr>
              <w:numPr>
                <w:ilvl w:val="0"/>
                <w:numId w:val="31"/>
              </w:numPr>
              <w:spacing w:after="0" w:line="276" w:lineRule="auto"/>
              <w:ind w:left="425" w:hanging="141"/>
              <w:jc w:val="both"/>
              <w:rPr>
                <w:rFonts w:eastAsia="Roboto"/>
                <w:sz w:val="12"/>
                <w:szCs w:val="12"/>
                <w:lang w:val="ru"/>
              </w:rPr>
            </w:pPr>
            <w:r w:rsidRPr="005136D1">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5136D1" w:rsidRDefault="000B217C" w:rsidP="009E5DAC">
            <w:pPr>
              <w:numPr>
                <w:ilvl w:val="0"/>
                <w:numId w:val="49"/>
              </w:numPr>
              <w:spacing w:after="0" w:line="276" w:lineRule="auto"/>
              <w:ind w:left="283"/>
              <w:jc w:val="both"/>
              <w:rPr>
                <w:rFonts w:eastAsia="Roboto"/>
                <w:sz w:val="12"/>
                <w:szCs w:val="12"/>
                <w:lang w:val="ru"/>
              </w:rPr>
            </w:pPr>
            <w:r w:rsidRPr="005136D1">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5136D1" w:rsidRDefault="000B217C" w:rsidP="009E5DAC">
            <w:pPr>
              <w:numPr>
                <w:ilvl w:val="0"/>
                <w:numId w:val="49"/>
              </w:numPr>
              <w:spacing w:after="0" w:line="276" w:lineRule="auto"/>
              <w:ind w:left="283"/>
              <w:jc w:val="both"/>
              <w:rPr>
                <w:rFonts w:eastAsia="Roboto"/>
                <w:sz w:val="12"/>
                <w:szCs w:val="12"/>
                <w:lang w:val="ru"/>
              </w:rPr>
            </w:pPr>
            <w:r w:rsidRPr="005136D1">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5136D1" w14:paraId="6FEFCF5B" w14:textId="77777777" w:rsidTr="000B217C">
        <w:trPr>
          <w:trHeight w:val="300"/>
          <w:jc w:val="center"/>
        </w:trPr>
        <w:tc>
          <w:tcPr>
            <w:tcW w:w="421" w:type="dxa"/>
            <w:vMerge/>
            <w:shd w:val="clear" w:color="auto" w:fill="auto"/>
          </w:tcPr>
          <w:p w14:paraId="017E8670"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5136D1"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5136D1" w:rsidRDefault="000B217C" w:rsidP="000B217C">
            <w:pPr>
              <w:rPr>
                <w:rFonts w:eastAsia="Roboto"/>
                <w:sz w:val="12"/>
                <w:szCs w:val="12"/>
                <w:lang w:val="ru"/>
              </w:rPr>
            </w:pPr>
            <w:r w:rsidRPr="005136D1">
              <w:rPr>
                <w:rFonts w:eastAsia="Roboto"/>
                <w:sz w:val="12"/>
                <w:szCs w:val="12"/>
                <w:lang w:val="ru"/>
              </w:rPr>
              <w:t>1.2</w:t>
            </w:r>
          </w:p>
          <w:p w14:paraId="558AC803"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40" w:type="dxa"/>
          </w:tcPr>
          <w:p w14:paraId="482805A3" w14:textId="77777777" w:rsidR="000B217C" w:rsidRPr="005136D1" w:rsidRDefault="000B217C" w:rsidP="009E5DAC">
            <w:pPr>
              <w:numPr>
                <w:ilvl w:val="0"/>
                <w:numId w:val="37"/>
              </w:numPr>
              <w:spacing w:after="0" w:line="276" w:lineRule="auto"/>
              <w:ind w:left="283"/>
              <w:jc w:val="both"/>
              <w:rPr>
                <w:rFonts w:eastAsia="Roboto"/>
                <w:sz w:val="12"/>
                <w:szCs w:val="12"/>
                <w:lang w:val="ru"/>
              </w:rPr>
            </w:pPr>
            <w:r w:rsidRPr="005136D1">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5136D1" w:rsidRDefault="000B217C" w:rsidP="009E5DAC">
            <w:pPr>
              <w:numPr>
                <w:ilvl w:val="0"/>
                <w:numId w:val="37"/>
              </w:numPr>
              <w:spacing w:after="0" w:line="276" w:lineRule="auto"/>
              <w:ind w:left="283"/>
              <w:jc w:val="both"/>
              <w:rPr>
                <w:rFonts w:eastAsia="Roboto"/>
                <w:sz w:val="12"/>
                <w:szCs w:val="12"/>
                <w:lang w:val="ru"/>
              </w:rPr>
            </w:pPr>
            <w:r w:rsidRPr="005136D1">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5136D1" w14:paraId="3D4E1DCB" w14:textId="77777777" w:rsidTr="000B217C">
        <w:trPr>
          <w:trHeight w:val="140"/>
          <w:jc w:val="center"/>
        </w:trPr>
        <w:tc>
          <w:tcPr>
            <w:tcW w:w="421" w:type="dxa"/>
            <w:vMerge/>
            <w:shd w:val="clear" w:color="auto" w:fill="auto"/>
          </w:tcPr>
          <w:p w14:paraId="5DF2D177"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5136D1"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5136D1" w:rsidRDefault="000B217C" w:rsidP="000B217C">
            <w:pPr>
              <w:rPr>
                <w:rFonts w:eastAsia="Roboto"/>
                <w:sz w:val="12"/>
                <w:szCs w:val="12"/>
                <w:lang w:val="ru"/>
              </w:rPr>
            </w:pPr>
            <w:r w:rsidRPr="005136D1">
              <w:rPr>
                <w:rFonts w:eastAsia="Roboto"/>
                <w:sz w:val="12"/>
                <w:szCs w:val="12"/>
                <w:lang w:val="ru"/>
              </w:rPr>
              <w:t>1.3 Остекление</w:t>
            </w:r>
          </w:p>
        </w:tc>
        <w:tc>
          <w:tcPr>
            <w:tcW w:w="5940" w:type="dxa"/>
          </w:tcPr>
          <w:p w14:paraId="3BBB1FD3" w14:textId="77777777" w:rsidR="000B217C" w:rsidRPr="005136D1" w:rsidRDefault="000B217C" w:rsidP="009E5DAC">
            <w:pPr>
              <w:numPr>
                <w:ilvl w:val="0"/>
                <w:numId w:val="47"/>
              </w:numPr>
              <w:spacing w:after="0" w:line="276" w:lineRule="auto"/>
              <w:ind w:left="283"/>
              <w:jc w:val="both"/>
              <w:rPr>
                <w:rFonts w:eastAsia="Roboto"/>
                <w:sz w:val="12"/>
                <w:szCs w:val="12"/>
                <w:lang w:val="ru"/>
              </w:rPr>
            </w:pPr>
            <w:r w:rsidRPr="005136D1">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5136D1" w:rsidRDefault="000B217C" w:rsidP="009E5DAC">
            <w:pPr>
              <w:numPr>
                <w:ilvl w:val="0"/>
                <w:numId w:val="47"/>
              </w:numPr>
              <w:spacing w:after="0" w:line="276" w:lineRule="auto"/>
              <w:ind w:left="283"/>
              <w:jc w:val="both"/>
              <w:rPr>
                <w:rFonts w:eastAsia="Roboto"/>
                <w:sz w:val="12"/>
                <w:szCs w:val="12"/>
                <w:lang w:val="ru"/>
              </w:rPr>
            </w:pPr>
            <w:r w:rsidRPr="005136D1">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5136D1" w:rsidRDefault="000B217C" w:rsidP="000B217C">
            <w:pPr>
              <w:ind w:left="283"/>
              <w:rPr>
                <w:rFonts w:eastAsia="Roboto"/>
                <w:sz w:val="12"/>
                <w:szCs w:val="12"/>
                <w:lang w:val="ru"/>
              </w:rPr>
            </w:pPr>
          </w:p>
          <w:p w14:paraId="4CEC07B3" w14:textId="77777777" w:rsidR="000B217C" w:rsidRPr="005136D1" w:rsidRDefault="000B217C" w:rsidP="000B217C">
            <w:pPr>
              <w:ind w:left="283"/>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5136D1" w:rsidRDefault="000B217C" w:rsidP="000B217C">
            <w:pPr>
              <w:ind w:left="283"/>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59602EF9" w14:textId="77777777" w:rsidTr="000B217C">
        <w:trPr>
          <w:trHeight w:val="1464"/>
          <w:jc w:val="center"/>
        </w:trPr>
        <w:tc>
          <w:tcPr>
            <w:tcW w:w="421" w:type="dxa"/>
            <w:vMerge/>
            <w:shd w:val="clear" w:color="auto" w:fill="auto"/>
          </w:tcPr>
          <w:p w14:paraId="78D9C5AA"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5136D1"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5136D1" w:rsidRDefault="000B217C" w:rsidP="000B217C">
            <w:pPr>
              <w:rPr>
                <w:rFonts w:eastAsia="Roboto"/>
                <w:sz w:val="12"/>
                <w:szCs w:val="12"/>
                <w:lang w:val="ru"/>
              </w:rPr>
            </w:pPr>
            <w:r w:rsidRPr="005136D1">
              <w:rPr>
                <w:rFonts w:eastAsia="Roboto"/>
                <w:sz w:val="12"/>
                <w:szCs w:val="12"/>
                <w:lang w:val="ru"/>
              </w:rPr>
              <w:t>1.4</w:t>
            </w:r>
          </w:p>
          <w:p w14:paraId="20FF0C46"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40" w:type="dxa"/>
          </w:tcPr>
          <w:p w14:paraId="73869E23" w14:textId="77777777" w:rsidR="000B217C" w:rsidRPr="005136D1" w:rsidRDefault="000B217C" w:rsidP="009E5DAC">
            <w:pPr>
              <w:numPr>
                <w:ilvl w:val="0"/>
                <w:numId w:val="45"/>
              </w:numPr>
              <w:spacing w:after="0" w:line="276" w:lineRule="auto"/>
              <w:ind w:left="283"/>
              <w:jc w:val="both"/>
              <w:rPr>
                <w:rFonts w:eastAsia="Roboto"/>
                <w:sz w:val="12"/>
                <w:szCs w:val="12"/>
                <w:lang w:val="ru"/>
              </w:rPr>
            </w:pPr>
            <w:r w:rsidRPr="005136D1">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5136D1" w:rsidRDefault="000B217C" w:rsidP="009E5DAC">
            <w:pPr>
              <w:numPr>
                <w:ilvl w:val="0"/>
                <w:numId w:val="45"/>
              </w:numPr>
              <w:spacing w:after="0" w:line="276" w:lineRule="auto"/>
              <w:ind w:left="283"/>
              <w:jc w:val="both"/>
              <w:rPr>
                <w:rFonts w:eastAsia="Roboto"/>
                <w:sz w:val="12"/>
                <w:szCs w:val="12"/>
                <w:lang w:val="ru"/>
              </w:rPr>
            </w:pPr>
            <w:r w:rsidRPr="005136D1">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5136D1">
              <w:rPr>
                <w:rFonts w:eastAsia="Roboto"/>
                <w:color w:val="E06666"/>
                <w:sz w:val="12"/>
                <w:szCs w:val="12"/>
                <w:lang w:val="ru"/>
              </w:rPr>
              <w:t xml:space="preserve"> </w:t>
            </w:r>
            <w:r w:rsidRPr="005136D1">
              <w:rPr>
                <w:rFonts w:eastAsia="Roboto"/>
                <w:sz w:val="12"/>
                <w:szCs w:val="12"/>
                <w:lang w:val="ru"/>
              </w:rPr>
              <w:t>1036, 7036, 7039, 150 60 10, 7002, 100 50 05, 100 50 10, 040 50 20, 8002.</w:t>
            </w:r>
          </w:p>
        </w:tc>
        <w:tc>
          <w:tcPr>
            <w:tcW w:w="6840" w:type="dxa"/>
          </w:tcPr>
          <w:p w14:paraId="1CDB99E3" w14:textId="77777777" w:rsidR="000B217C" w:rsidRPr="005136D1" w:rsidRDefault="000B217C" w:rsidP="009E5DAC">
            <w:pPr>
              <w:numPr>
                <w:ilvl w:val="0"/>
                <w:numId w:val="40"/>
              </w:numPr>
              <w:spacing w:after="0" w:line="276" w:lineRule="auto"/>
              <w:ind w:left="283"/>
              <w:jc w:val="both"/>
              <w:rPr>
                <w:rFonts w:eastAsia="Roboto"/>
                <w:sz w:val="12"/>
                <w:szCs w:val="12"/>
                <w:lang w:val="ru"/>
              </w:rPr>
            </w:pPr>
            <w:r w:rsidRPr="005136D1">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5136D1" w:rsidRDefault="000B217C" w:rsidP="009E5DAC">
            <w:pPr>
              <w:numPr>
                <w:ilvl w:val="0"/>
                <w:numId w:val="40"/>
              </w:numPr>
              <w:spacing w:after="0" w:line="276" w:lineRule="auto"/>
              <w:ind w:left="283"/>
              <w:jc w:val="both"/>
              <w:rPr>
                <w:rFonts w:eastAsia="Roboto"/>
                <w:sz w:val="12"/>
                <w:szCs w:val="12"/>
                <w:lang w:val="ru"/>
              </w:rPr>
            </w:pPr>
            <w:r w:rsidRPr="005136D1">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5136D1" w14:paraId="248D1843" w14:textId="77777777" w:rsidTr="000B217C">
        <w:trPr>
          <w:trHeight w:val="296"/>
          <w:jc w:val="center"/>
        </w:trPr>
        <w:tc>
          <w:tcPr>
            <w:tcW w:w="421" w:type="dxa"/>
            <w:vMerge/>
            <w:shd w:val="clear" w:color="auto" w:fill="auto"/>
          </w:tcPr>
          <w:p w14:paraId="59F6E444"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5136D1"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5136D1" w:rsidRDefault="000B217C" w:rsidP="000B217C">
            <w:pPr>
              <w:rPr>
                <w:rFonts w:eastAsia="Roboto"/>
                <w:sz w:val="12"/>
                <w:szCs w:val="12"/>
                <w:lang w:val="ru"/>
              </w:rPr>
            </w:pPr>
            <w:r w:rsidRPr="005136D1">
              <w:rPr>
                <w:rFonts w:eastAsia="Roboto"/>
                <w:sz w:val="12"/>
                <w:szCs w:val="12"/>
                <w:lang w:val="ru"/>
              </w:rPr>
              <w:t>1.5</w:t>
            </w:r>
          </w:p>
          <w:p w14:paraId="14AB97FC"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40" w:type="dxa"/>
          </w:tcPr>
          <w:p w14:paraId="15F2570C" w14:textId="77777777" w:rsidR="000B217C" w:rsidRPr="005136D1" w:rsidRDefault="000B217C" w:rsidP="009E5DAC">
            <w:pPr>
              <w:numPr>
                <w:ilvl w:val="0"/>
                <w:numId w:val="39"/>
              </w:numPr>
              <w:spacing w:after="0" w:line="276" w:lineRule="auto"/>
              <w:ind w:left="283"/>
              <w:jc w:val="both"/>
              <w:rPr>
                <w:rFonts w:eastAsia="Roboto"/>
                <w:sz w:val="12"/>
                <w:szCs w:val="12"/>
                <w:lang w:val="ru"/>
              </w:rPr>
            </w:pPr>
            <w:r w:rsidRPr="005136D1">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5136D1" w:rsidRDefault="000B217C" w:rsidP="009E5DAC">
            <w:pPr>
              <w:numPr>
                <w:ilvl w:val="0"/>
                <w:numId w:val="39"/>
              </w:numPr>
              <w:spacing w:after="0" w:line="276" w:lineRule="auto"/>
              <w:ind w:left="283"/>
              <w:jc w:val="both"/>
              <w:rPr>
                <w:rFonts w:eastAsia="Roboto"/>
                <w:sz w:val="12"/>
                <w:szCs w:val="12"/>
                <w:lang w:val="ru"/>
              </w:rPr>
            </w:pPr>
            <w:r w:rsidRPr="005136D1">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5136D1" w14:paraId="20E2ECB6" w14:textId="77777777" w:rsidTr="000B217C">
        <w:trPr>
          <w:trHeight w:val="546"/>
          <w:jc w:val="center"/>
        </w:trPr>
        <w:tc>
          <w:tcPr>
            <w:tcW w:w="421" w:type="dxa"/>
            <w:vMerge/>
            <w:shd w:val="clear" w:color="auto" w:fill="auto"/>
          </w:tcPr>
          <w:p w14:paraId="53E8834D"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5136D1"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5136D1" w:rsidRDefault="000B217C" w:rsidP="000B217C">
            <w:pPr>
              <w:rPr>
                <w:rFonts w:eastAsia="Roboto"/>
                <w:sz w:val="12"/>
                <w:szCs w:val="12"/>
                <w:lang w:val="ru"/>
              </w:rPr>
            </w:pPr>
            <w:r w:rsidRPr="005136D1">
              <w:rPr>
                <w:rFonts w:eastAsia="Roboto"/>
                <w:sz w:val="12"/>
                <w:szCs w:val="12"/>
                <w:lang w:val="ru"/>
              </w:rPr>
              <w:t>1.6</w:t>
            </w:r>
          </w:p>
          <w:p w14:paraId="4EAE352E"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40" w:type="dxa"/>
          </w:tcPr>
          <w:p w14:paraId="0C3B03C0" w14:textId="77777777" w:rsidR="000B217C" w:rsidRPr="005136D1" w:rsidRDefault="000B217C" w:rsidP="009E5DAC">
            <w:pPr>
              <w:numPr>
                <w:ilvl w:val="0"/>
                <w:numId w:val="45"/>
              </w:numPr>
              <w:spacing w:after="0" w:line="276" w:lineRule="auto"/>
              <w:ind w:left="283"/>
              <w:jc w:val="both"/>
              <w:rPr>
                <w:rFonts w:eastAsia="Roboto"/>
                <w:sz w:val="12"/>
                <w:szCs w:val="12"/>
                <w:lang w:val="ru"/>
              </w:rPr>
            </w:pPr>
            <w:r w:rsidRPr="005136D1">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5136D1" w:rsidRDefault="000B217C" w:rsidP="009E5DAC">
            <w:pPr>
              <w:numPr>
                <w:ilvl w:val="0"/>
                <w:numId w:val="45"/>
              </w:numPr>
              <w:spacing w:after="0" w:line="276" w:lineRule="auto"/>
              <w:ind w:left="283"/>
              <w:jc w:val="both"/>
              <w:rPr>
                <w:rFonts w:eastAsia="Roboto"/>
                <w:sz w:val="12"/>
                <w:szCs w:val="12"/>
                <w:lang w:val="ru"/>
              </w:rPr>
            </w:pPr>
            <w:r w:rsidRPr="005136D1">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5136D1" w:rsidRDefault="000B217C" w:rsidP="009E5DAC">
            <w:pPr>
              <w:numPr>
                <w:ilvl w:val="0"/>
                <w:numId w:val="39"/>
              </w:numPr>
              <w:spacing w:after="0" w:line="276" w:lineRule="auto"/>
              <w:ind w:left="283"/>
              <w:jc w:val="both"/>
              <w:rPr>
                <w:rFonts w:eastAsia="Roboto"/>
                <w:sz w:val="12"/>
                <w:szCs w:val="12"/>
                <w:lang w:val="ru"/>
              </w:rPr>
            </w:pPr>
            <w:r w:rsidRPr="005136D1">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5136D1" w14:paraId="3FD187B3" w14:textId="77777777" w:rsidTr="000B217C">
        <w:trPr>
          <w:trHeight w:val="854"/>
          <w:jc w:val="center"/>
        </w:trPr>
        <w:tc>
          <w:tcPr>
            <w:tcW w:w="421" w:type="dxa"/>
            <w:vMerge/>
            <w:shd w:val="clear" w:color="auto" w:fill="auto"/>
          </w:tcPr>
          <w:p w14:paraId="3C9FC87A"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5136D1"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5136D1" w:rsidRDefault="000B217C" w:rsidP="000B217C">
            <w:pPr>
              <w:rPr>
                <w:rFonts w:eastAsia="Roboto"/>
                <w:sz w:val="12"/>
                <w:szCs w:val="12"/>
                <w:lang w:val="ru"/>
              </w:rPr>
            </w:pPr>
            <w:r w:rsidRPr="005136D1">
              <w:rPr>
                <w:rFonts w:eastAsia="Roboto"/>
                <w:sz w:val="12"/>
                <w:szCs w:val="12"/>
                <w:lang w:val="ru"/>
              </w:rPr>
              <w:t>1.7</w:t>
            </w:r>
          </w:p>
          <w:p w14:paraId="56917AAA"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40" w:type="dxa"/>
          </w:tcPr>
          <w:p w14:paraId="261BB8C8"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5136D1" w:rsidRDefault="000B217C" w:rsidP="000B217C">
            <w:pPr>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5136D1" w:rsidRDefault="000B217C" w:rsidP="000B217C">
            <w:pPr>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04955ECF" w14:textId="77777777" w:rsidTr="000B217C">
        <w:trPr>
          <w:trHeight w:val="966"/>
          <w:jc w:val="center"/>
        </w:trPr>
        <w:tc>
          <w:tcPr>
            <w:tcW w:w="421" w:type="dxa"/>
            <w:vMerge w:val="restart"/>
            <w:shd w:val="clear" w:color="auto" w:fill="auto"/>
          </w:tcPr>
          <w:p w14:paraId="644FABBA" w14:textId="77777777" w:rsidR="000B217C" w:rsidRPr="005136D1" w:rsidRDefault="000B217C" w:rsidP="000B217C">
            <w:pPr>
              <w:rPr>
                <w:rFonts w:eastAsia="Roboto"/>
                <w:sz w:val="12"/>
                <w:szCs w:val="12"/>
                <w:lang w:val="ru"/>
              </w:rPr>
            </w:pPr>
            <w:r w:rsidRPr="005136D1">
              <w:rPr>
                <w:rFonts w:eastAsia="Roboto"/>
                <w:sz w:val="12"/>
                <w:szCs w:val="12"/>
                <w:lang w:val="ru"/>
              </w:rPr>
              <w:lastRenderedPageBreak/>
              <w:t>2</w:t>
            </w:r>
          </w:p>
        </w:tc>
        <w:tc>
          <w:tcPr>
            <w:tcW w:w="1124" w:type="dxa"/>
            <w:vMerge w:val="restart"/>
            <w:shd w:val="clear" w:color="auto" w:fill="auto"/>
          </w:tcPr>
          <w:p w14:paraId="5F7BE645"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5136D1" w:rsidRDefault="000B217C" w:rsidP="000B217C">
            <w:pPr>
              <w:rPr>
                <w:rFonts w:eastAsia="Roboto"/>
                <w:sz w:val="12"/>
                <w:szCs w:val="12"/>
                <w:lang w:val="ru"/>
              </w:rPr>
            </w:pPr>
            <w:r w:rsidRPr="005136D1">
              <w:rPr>
                <w:rFonts w:eastAsia="Roboto"/>
                <w:sz w:val="12"/>
                <w:szCs w:val="12"/>
                <w:lang w:val="ru"/>
              </w:rPr>
              <w:t>2.1</w:t>
            </w:r>
          </w:p>
          <w:p w14:paraId="71108216"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40" w:type="dxa"/>
            <w:shd w:val="clear" w:color="auto" w:fill="auto"/>
          </w:tcPr>
          <w:p w14:paraId="215B732A"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2.1.3 Материалы с глянцевой поверхностью (за исключением стекла)</w:t>
            </w:r>
            <w:r w:rsidRPr="005136D1">
              <w:rPr>
                <w:rFonts w:eastAsia="Roboto"/>
                <w:i/>
                <w:sz w:val="12"/>
                <w:szCs w:val="12"/>
                <w:lang w:val="ru"/>
              </w:rPr>
              <w:t xml:space="preserve"> </w:t>
            </w:r>
            <w:r w:rsidRPr="005136D1">
              <w:rPr>
                <w:rFonts w:eastAsia="Roboto"/>
                <w:sz w:val="12"/>
                <w:szCs w:val="12"/>
                <w:lang w:val="ru"/>
              </w:rPr>
              <w:t>должны применяться на меньшей части площади фасада</w:t>
            </w:r>
            <w:r w:rsidRPr="005136D1">
              <w:rPr>
                <w:rFonts w:eastAsia="Roboto"/>
                <w:sz w:val="12"/>
                <w:szCs w:val="12"/>
              </w:rPr>
              <w:t>.</w:t>
            </w:r>
          </w:p>
        </w:tc>
        <w:tc>
          <w:tcPr>
            <w:tcW w:w="6840" w:type="dxa"/>
            <w:shd w:val="clear" w:color="auto" w:fill="auto"/>
          </w:tcPr>
          <w:p w14:paraId="1992C0F8"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2.1.5 Не допускается окраска поверхностей, облицованных натуральным камнем.</w:t>
            </w:r>
          </w:p>
          <w:p w14:paraId="0ECA5E6E" w14:textId="77777777" w:rsidR="000B217C" w:rsidRPr="005136D1" w:rsidRDefault="000B217C" w:rsidP="009E5DAC">
            <w:pPr>
              <w:numPr>
                <w:ilvl w:val="0"/>
                <w:numId w:val="43"/>
              </w:numPr>
              <w:spacing w:after="0" w:line="276" w:lineRule="auto"/>
              <w:ind w:left="283"/>
              <w:jc w:val="both"/>
              <w:rPr>
                <w:rFonts w:eastAsia="Roboto"/>
                <w:sz w:val="12"/>
                <w:szCs w:val="12"/>
                <w:lang w:val="ru"/>
              </w:rPr>
            </w:pPr>
            <w:r w:rsidRPr="005136D1">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2EC32E00" w14:textId="77777777" w:rsidTr="000B217C">
        <w:trPr>
          <w:trHeight w:val="312"/>
          <w:jc w:val="center"/>
        </w:trPr>
        <w:tc>
          <w:tcPr>
            <w:tcW w:w="421" w:type="dxa"/>
            <w:vMerge/>
            <w:shd w:val="clear" w:color="auto" w:fill="auto"/>
          </w:tcPr>
          <w:p w14:paraId="7162CB31"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5136D1"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5136D1" w:rsidRDefault="000B217C" w:rsidP="000B217C">
            <w:pPr>
              <w:rPr>
                <w:rFonts w:eastAsia="Roboto"/>
                <w:sz w:val="12"/>
                <w:szCs w:val="12"/>
                <w:lang w:val="ru"/>
              </w:rPr>
            </w:pPr>
            <w:r w:rsidRPr="005136D1">
              <w:rPr>
                <w:rFonts w:eastAsia="Roboto"/>
                <w:sz w:val="12"/>
                <w:szCs w:val="12"/>
                <w:lang w:val="ru"/>
              </w:rPr>
              <w:t>2.2</w:t>
            </w:r>
          </w:p>
          <w:p w14:paraId="162E0814"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40" w:type="dxa"/>
            <w:shd w:val="clear" w:color="auto" w:fill="auto"/>
          </w:tcPr>
          <w:p w14:paraId="7EF8ACA5" w14:textId="77777777" w:rsidR="000B217C" w:rsidRPr="005136D1" w:rsidRDefault="000B217C" w:rsidP="009E5DAC">
            <w:pPr>
              <w:numPr>
                <w:ilvl w:val="0"/>
                <w:numId w:val="34"/>
              </w:numPr>
              <w:spacing w:after="0" w:line="276" w:lineRule="auto"/>
              <w:ind w:left="283"/>
              <w:jc w:val="both"/>
              <w:rPr>
                <w:rFonts w:eastAsia="Roboto"/>
                <w:sz w:val="12"/>
                <w:szCs w:val="12"/>
                <w:lang w:val="ru"/>
              </w:rPr>
            </w:pPr>
            <w:r w:rsidRPr="005136D1">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5136D1" w:rsidRDefault="000B217C" w:rsidP="009E5DAC">
            <w:pPr>
              <w:numPr>
                <w:ilvl w:val="0"/>
                <w:numId w:val="34"/>
              </w:numPr>
              <w:spacing w:after="0" w:line="276" w:lineRule="auto"/>
              <w:ind w:left="283"/>
              <w:jc w:val="both"/>
              <w:rPr>
                <w:rFonts w:eastAsia="Roboto"/>
                <w:sz w:val="12"/>
                <w:szCs w:val="12"/>
                <w:lang w:val="ru"/>
              </w:rPr>
            </w:pPr>
            <w:r w:rsidRPr="005136D1">
              <w:rPr>
                <w:rFonts w:eastAsia="Roboto"/>
                <w:sz w:val="12"/>
                <w:szCs w:val="12"/>
                <w:lang w:val="ru"/>
              </w:rPr>
              <w:t>2.2.2 Все элементы окон (за исключением стекла) должны выполняться в едином материале.</w:t>
            </w:r>
          </w:p>
        </w:tc>
      </w:tr>
      <w:tr w:rsidR="000B217C" w:rsidRPr="005136D1" w14:paraId="6F5E8EFF" w14:textId="77777777" w:rsidTr="000B217C">
        <w:trPr>
          <w:trHeight w:val="211"/>
          <w:jc w:val="center"/>
        </w:trPr>
        <w:tc>
          <w:tcPr>
            <w:tcW w:w="421" w:type="dxa"/>
            <w:vMerge/>
            <w:shd w:val="clear" w:color="auto" w:fill="auto"/>
          </w:tcPr>
          <w:p w14:paraId="10C871A5"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5136D1"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5136D1" w:rsidRDefault="000B217C" w:rsidP="000B217C">
            <w:pPr>
              <w:rPr>
                <w:rFonts w:eastAsia="Roboto"/>
                <w:sz w:val="12"/>
                <w:szCs w:val="12"/>
                <w:lang w:val="ru"/>
              </w:rPr>
            </w:pPr>
            <w:r w:rsidRPr="005136D1">
              <w:rPr>
                <w:rFonts w:eastAsia="Roboto"/>
                <w:sz w:val="12"/>
                <w:szCs w:val="12"/>
                <w:lang w:val="ru"/>
              </w:rPr>
              <w:t>2.3 Остекление</w:t>
            </w:r>
          </w:p>
        </w:tc>
        <w:tc>
          <w:tcPr>
            <w:tcW w:w="5940" w:type="dxa"/>
            <w:shd w:val="clear" w:color="auto" w:fill="auto"/>
          </w:tcPr>
          <w:p w14:paraId="4B8AC13C" w14:textId="77777777" w:rsidR="000B217C" w:rsidRPr="005136D1" w:rsidRDefault="000B217C" w:rsidP="009E5DAC">
            <w:pPr>
              <w:numPr>
                <w:ilvl w:val="0"/>
                <w:numId w:val="36"/>
              </w:numPr>
              <w:spacing w:after="0" w:line="276" w:lineRule="auto"/>
              <w:ind w:left="283"/>
              <w:jc w:val="both"/>
              <w:rPr>
                <w:rFonts w:eastAsia="Roboto"/>
                <w:sz w:val="12"/>
                <w:szCs w:val="12"/>
                <w:lang w:val="ru"/>
              </w:rPr>
            </w:pPr>
            <w:r w:rsidRPr="005136D1">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5136D1" w:rsidRDefault="000B217C" w:rsidP="009E5DAC">
            <w:pPr>
              <w:numPr>
                <w:ilvl w:val="0"/>
                <w:numId w:val="36"/>
              </w:numPr>
              <w:spacing w:after="0" w:line="276" w:lineRule="auto"/>
              <w:ind w:left="283"/>
              <w:jc w:val="both"/>
              <w:rPr>
                <w:rFonts w:eastAsia="Roboto"/>
                <w:sz w:val="12"/>
                <w:szCs w:val="12"/>
                <w:lang w:val="ru"/>
              </w:rPr>
            </w:pPr>
            <w:r w:rsidRPr="005136D1">
              <w:rPr>
                <w:rFonts w:eastAsia="Roboto"/>
                <w:sz w:val="12"/>
                <w:szCs w:val="12"/>
                <w:lang w:val="ru"/>
              </w:rPr>
              <w:t>2.3.2 Не допускается использование тонированного</w:t>
            </w:r>
            <w:r w:rsidRPr="005136D1">
              <w:rPr>
                <w:rFonts w:eastAsia="Roboto"/>
                <w:i/>
                <w:sz w:val="12"/>
                <w:szCs w:val="12"/>
                <w:lang w:val="ru"/>
              </w:rPr>
              <w:t xml:space="preserve"> </w:t>
            </w:r>
            <w:r w:rsidRPr="005136D1">
              <w:rPr>
                <w:rFonts w:eastAsia="Roboto"/>
                <w:sz w:val="12"/>
                <w:szCs w:val="12"/>
                <w:lang w:val="ru"/>
              </w:rPr>
              <w:t>в массе, а также непросматриваемого зеркального остекления.</w:t>
            </w:r>
          </w:p>
        </w:tc>
      </w:tr>
      <w:tr w:rsidR="000B217C" w:rsidRPr="005136D1" w14:paraId="0FEC16E0" w14:textId="77777777" w:rsidTr="000B217C">
        <w:trPr>
          <w:trHeight w:val="952"/>
          <w:jc w:val="center"/>
        </w:trPr>
        <w:tc>
          <w:tcPr>
            <w:tcW w:w="421" w:type="dxa"/>
            <w:vMerge/>
            <w:shd w:val="clear" w:color="auto" w:fill="auto"/>
          </w:tcPr>
          <w:p w14:paraId="19A0B29E"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5136D1"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5136D1" w:rsidRDefault="000B217C" w:rsidP="000B217C">
            <w:pPr>
              <w:rPr>
                <w:rFonts w:eastAsia="Roboto"/>
                <w:sz w:val="12"/>
                <w:szCs w:val="12"/>
                <w:lang w:val="ru"/>
              </w:rPr>
            </w:pPr>
            <w:r w:rsidRPr="005136D1">
              <w:rPr>
                <w:rFonts w:eastAsia="Roboto"/>
                <w:sz w:val="12"/>
                <w:szCs w:val="12"/>
                <w:lang w:val="ru"/>
              </w:rPr>
              <w:t>2.4</w:t>
            </w:r>
          </w:p>
          <w:p w14:paraId="4B7EF6B9"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40" w:type="dxa"/>
            <w:shd w:val="clear" w:color="auto" w:fill="auto"/>
          </w:tcPr>
          <w:p w14:paraId="60CBE85A"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2.4.8 Не допускается устройство радиальных козырьков и навесов к приямкам.</w:t>
            </w:r>
          </w:p>
          <w:p w14:paraId="7B8DF48F" w14:textId="77777777" w:rsidR="000B217C" w:rsidRPr="005136D1" w:rsidRDefault="000B217C" w:rsidP="009E5DAC">
            <w:pPr>
              <w:numPr>
                <w:ilvl w:val="0"/>
                <w:numId w:val="44"/>
              </w:numPr>
              <w:spacing w:after="0" w:line="276" w:lineRule="auto"/>
              <w:ind w:left="283"/>
              <w:jc w:val="both"/>
              <w:rPr>
                <w:rFonts w:eastAsia="Roboto"/>
                <w:sz w:val="12"/>
                <w:szCs w:val="12"/>
                <w:lang w:val="ru"/>
              </w:rPr>
            </w:pPr>
            <w:r w:rsidRPr="005136D1">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50AE70CF" w14:textId="77777777" w:rsidTr="000B217C">
        <w:trPr>
          <w:trHeight w:val="323"/>
          <w:jc w:val="center"/>
        </w:trPr>
        <w:tc>
          <w:tcPr>
            <w:tcW w:w="421" w:type="dxa"/>
            <w:vMerge/>
            <w:shd w:val="clear" w:color="auto" w:fill="auto"/>
          </w:tcPr>
          <w:p w14:paraId="6F364BD7"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5136D1"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5136D1" w:rsidRDefault="000B217C" w:rsidP="000B217C">
            <w:pPr>
              <w:rPr>
                <w:rFonts w:eastAsia="Roboto"/>
                <w:sz w:val="12"/>
                <w:szCs w:val="12"/>
                <w:lang w:val="ru"/>
              </w:rPr>
            </w:pPr>
            <w:r w:rsidRPr="005136D1">
              <w:rPr>
                <w:rFonts w:eastAsia="Roboto"/>
                <w:sz w:val="12"/>
                <w:szCs w:val="12"/>
                <w:lang w:val="ru"/>
              </w:rPr>
              <w:t>2.5</w:t>
            </w:r>
          </w:p>
          <w:p w14:paraId="43F031EE"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40" w:type="dxa"/>
            <w:shd w:val="clear" w:color="auto" w:fill="auto"/>
          </w:tcPr>
          <w:p w14:paraId="70B860BC" w14:textId="77777777" w:rsidR="000B217C" w:rsidRPr="005136D1" w:rsidRDefault="000B217C" w:rsidP="009E5DAC">
            <w:pPr>
              <w:numPr>
                <w:ilvl w:val="0"/>
                <w:numId w:val="42"/>
              </w:numPr>
              <w:spacing w:after="0" w:line="276" w:lineRule="auto"/>
              <w:ind w:left="283"/>
              <w:jc w:val="both"/>
              <w:rPr>
                <w:rFonts w:eastAsia="Roboto"/>
                <w:sz w:val="12"/>
                <w:szCs w:val="12"/>
                <w:lang w:val="ru"/>
              </w:rPr>
            </w:pPr>
            <w:r w:rsidRPr="005136D1">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5136D1">
              <w:rPr>
                <w:rFonts w:eastAsia="Roboto"/>
                <w:color w:val="93C47D"/>
                <w:sz w:val="12"/>
                <w:szCs w:val="12"/>
                <w:lang w:val="ru"/>
              </w:rPr>
              <w:t xml:space="preserve"> </w:t>
            </w:r>
            <w:r w:rsidRPr="005136D1">
              <w:rPr>
                <w:rFonts w:eastAsia="Roboto"/>
                <w:sz w:val="12"/>
                <w:szCs w:val="12"/>
                <w:lang w:val="ru"/>
              </w:rPr>
              <w:t>поликарбонат, ПВХ-панели,</w:t>
            </w:r>
            <w:r w:rsidRPr="005136D1">
              <w:rPr>
                <w:rFonts w:eastAsia="Roboto"/>
                <w:color w:val="93C47D"/>
                <w:sz w:val="12"/>
                <w:szCs w:val="12"/>
                <w:lang w:val="ru"/>
              </w:rPr>
              <w:t xml:space="preserve"> </w:t>
            </w:r>
            <w:r w:rsidRPr="005136D1">
              <w:rPr>
                <w:rFonts w:eastAsia="Roboto"/>
                <w:sz w:val="12"/>
                <w:szCs w:val="12"/>
                <w:lang w:val="ru"/>
              </w:rPr>
              <w:t>шифер, фанеру, вагонку</w:t>
            </w:r>
            <w:r w:rsidRPr="005136D1">
              <w:rPr>
                <w:rFonts w:eastAsia="Roboto"/>
                <w:sz w:val="12"/>
                <w:szCs w:val="12"/>
              </w:rPr>
              <w:t>.</w:t>
            </w:r>
          </w:p>
        </w:tc>
        <w:tc>
          <w:tcPr>
            <w:tcW w:w="6840" w:type="dxa"/>
            <w:shd w:val="clear" w:color="auto" w:fill="auto"/>
          </w:tcPr>
          <w:p w14:paraId="6C63EE00" w14:textId="77777777" w:rsidR="000B217C" w:rsidRPr="005136D1" w:rsidRDefault="000B217C" w:rsidP="000B217C">
            <w:pPr>
              <w:ind w:left="283" w:hanging="360"/>
              <w:rPr>
                <w:rFonts w:eastAsia="Roboto"/>
                <w:sz w:val="12"/>
                <w:szCs w:val="12"/>
                <w:lang w:val="ru"/>
              </w:rPr>
            </w:pPr>
          </w:p>
        </w:tc>
      </w:tr>
      <w:tr w:rsidR="000B217C" w:rsidRPr="005136D1" w14:paraId="251EFF2E" w14:textId="77777777" w:rsidTr="000B217C">
        <w:trPr>
          <w:trHeight w:val="315"/>
          <w:jc w:val="center"/>
        </w:trPr>
        <w:tc>
          <w:tcPr>
            <w:tcW w:w="421" w:type="dxa"/>
            <w:vMerge/>
            <w:shd w:val="clear" w:color="auto" w:fill="auto"/>
          </w:tcPr>
          <w:p w14:paraId="4F2A83F3"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5136D1"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5136D1" w:rsidRDefault="000B217C" w:rsidP="000B217C">
            <w:pPr>
              <w:rPr>
                <w:rFonts w:eastAsia="Roboto"/>
                <w:sz w:val="12"/>
                <w:szCs w:val="12"/>
                <w:lang w:val="ru"/>
              </w:rPr>
            </w:pPr>
            <w:r w:rsidRPr="005136D1">
              <w:rPr>
                <w:rFonts w:eastAsia="Roboto"/>
                <w:sz w:val="12"/>
                <w:szCs w:val="12"/>
                <w:lang w:val="ru"/>
              </w:rPr>
              <w:t>2.6</w:t>
            </w:r>
          </w:p>
          <w:p w14:paraId="16E178CA"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40" w:type="dxa"/>
            <w:shd w:val="clear" w:color="auto" w:fill="auto"/>
          </w:tcPr>
          <w:p w14:paraId="62E39940"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2.6.3 Не допускается устройство радиальных козырьков и навесов.</w:t>
            </w:r>
          </w:p>
          <w:p w14:paraId="3482069C"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2.6.5 Не допускается окраска поверхностей, облицованных натуральным камнем.</w:t>
            </w:r>
          </w:p>
          <w:p w14:paraId="06AFE634"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2.6.6 Необходимо предусматривать придверные грязезащитные системы.</w:t>
            </w:r>
          </w:p>
        </w:tc>
      </w:tr>
      <w:tr w:rsidR="000B217C" w:rsidRPr="005136D1" w14:paraId="1C8650A7" w14:textId="77777777" w:rsidTr="000B217C">
        <w:trPr>
          <w:trHeight w:val="315"/>
          <w:jc w:val="center"/>
        </w:trPr>
        <w:tc>
          <w:tcPr>
            <w:tcW w:w="421" w:type="dxa"/>
            <w:vMerge/>
            <w:shd w:val="clear" w:color="auto" w:fill="auto"/>
          </w:tcPr>
          <w:p w14:paraId="31305A95"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5136D1"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5136D1" w:rsidRDefault="000B217C" w:rsidP="000B217C">
            <w:pPr>
              <w:rPr>
                <w:rFonts w:eastAsia="Roboto"/>
                <w:sz w:val="12"/>
                <w:szCs w:val="12"/>
                <w:lang w:val="ru"/>
              </w:rPr>
            </w:pPr>
            <w:r w:rsidRPr="005136D1">
              <w:rPr>
                <w:rFonts w:eastAsia="Roboto"/>
                <w:sz w:val="12"/>
                <w:szCs w:val="12"/>
                <w:lang w:val="ru"/>
              </w:rPr>
              <w:t>2.7</w:t>
            </w:r>
          </w:p>
          <w:p w14:paraId="68D3287F"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40" w:type="dxa"/>
            <w:shd w:val="clear" w:color="auto" w:fill="auto"/>
          </w:tcPr>
          <w:p w14:paraId="07C57080"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5136D1">
              <w:rPr>
                <w:rFonts w:eastAsia="Roboto"/>
                <w:sz w:val="12"/>
                <w:szCs w:val="12"/>
              </w:rPr>
              <w:t>,</w:t>
            </w:r>
            <w:r w:rsidRPr="005136D1">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2.7.2 Материалы, имитирующие натуральные, должны соответствовать им по фактуре.</w:t>
            </w:r>
          </w:p>
        </w:tc>
      </w:tr>
      <w:tr w:rsidR="000B217C" w:rsidRPr="005136D1" w14:paraId="6D23F554" w14:textId="77777777" w:rsidTr="000B217C">
        <w:trPr>
          <w:trHeight w:val="579"/>
          <w:jc w:val="center"/>
        </w:trPr>
        <w:tc>
          <w:tcPr>
            <w:tcW w:w="421" w:type="dxa"/>
            <w:shd w:val="clear" w:color="auto" w:fill="auto"/>
          </w:tcPr>
          <w:p w14:paraId="67D0DF1F" w14:textId="77777777" w:rsidR="000B217C" w:rsidRPr="005136D1" w:rsidRDefault="000B217C" w:rsidP="000B217C">
            <w:pPr>
              <w:rPr>
                <w:rFonts w:eastAsia="Roboto"/>
                <w:sz w:val="12"/>
                <w:szCs w:val="12"/>
                <w:lang w:val="ru"/>
              </w:rPr>
            </w:pPr>
            <w:r w:rsidRPr="005136D1">
              <w:rPr>
                <w:rFonts w:eastAsia="Roboto"/>
                <w:sz w:val="12"/>
                <w:szCs w:val="12"/>
                <w:lang w:val="ru"/>
              </w:rPr>
              <w:t>3</w:t>
            </w:r>
          </w:p>
        </w:tc>
        <w:tc>
          <w:tcPr>
            <w:tcW w:w="2099" w:type="dxa"/>
            <w:gridSpan w:val="2"/>
            <w:shd w:val="clear" w:color="auto" w:fill="auto"/>
          </w:tcPr>
          <w:p w14:paraId="530C9AE7"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3.3 Размещение элементов систем кондиционирования допускается:</w:t>
            </w:r>
          </w:p>
          <w:p w14:paraId="3BF42F2E"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простенках между оконными и дверными проемами;</w:t>
            </w:r>
          </w:p>
          <w:p w14:paraId="14926D99"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второстепенных фасадах, брандмауэрах;</w:t>
            </w:r>
          </w:p>
          <w:p w14:paraId="50834034"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5136D1" w:rsidRDefault="000B217C" w:rsidP="009E5DAC">
            <w:pPr>
              <w:numPr>
                <w:ilvl w:val="0"/>
                <w:numId w:val="38"/>
              </w:numPr>
              <w:spacing w:after="0" w:line="276" w:lineRule="auto"/>
              <w:ind w:left="283"/>
              <w:jc w:val="both"/>
              <w:rPr>
                <w:rFonts w:eastAsia="Roboto"/>
                <w:sz w:val="12"/>
                <w:szCs w:val="12"/>
                <w:lang w:val="ru"/>
              </w:rPr>
            </w:pPr>
            <w:r w:rsidRPr="005136D1">
              <w:rPr>
                <w:rFonts w:eastAsia="Roboto"/>
                <w:sz w:val="12"/>
                <w:szCs w:val="12"/>
                <w:lang w:val="ru"/>
              </w:rPr>
              <w:t>3.4 Размещение элементов систем кондиционирования не допускается:</w:t>
            </w:r>
          </w:p>
          <w:p w14:paraId="5D7920AF"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 xml:space="preserve">на поверхности главных фасадов; </w:t>
            </w:r>
          </w:p>
          <w:p w14:paraId="0AE7C686"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оконных и дверных проемах с выступанием за плоскость фасада;</w:t>
            </w:r>
          </w:p>
          <w:p w14:paraId="78B7BA33"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над пешеходными тротуарами.</w:t>
            </w:r>
          </w:p>
          <w:p w14:paraId="3B6F2738"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5136D1" w:rsidRDefault="000B217C" w:rsidP="009E5DAC">
            <w:pPr>
              <w:numPr>
                <w:ilvl w:val="0"/>
                <w:numId w:val="41"/>
              </w:numPr>
              <w:spacing w:after="0" w:line="276" w:lineRule="auto"/>
              <w:ind w:left="283"/>
              <w:jc w:val="both"/>
              <w:rPr>
                <w:rFonts w:eastAsia="Roboto"/>
                <w:sz w:val="12"/>
                <w:szCs w:val="12"/>
                <w:lang w:val="ru"/>
              </w:rPr>
            </w:pPr>
            <w:r w:rsidRPr="005136D1">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5136D1" w14:paraId="42CC066B" w14:textId="77777777" w:rsidTr="000B217C">
        <w:trPr>
          <w:trHeight w:val="160"/>
          <w:jc w:val="center"/>
        </w:trPr>
        <w:tc>
          <w:tcPr>
            <w:tcW w:w="421" w:type="dxa"/>
            <w:shd w:val="clear" w:color="auto" w:fill="auto"/>
          </w:tcPr>
          <w:p w14:paraId="17878B48" w14:textId="77777777" w:rsidR="000B217C" w:rsidRPr="005136D1" w:rsidRDefault="000B217C" w:rsidP="000B217C">
            <w:pPr>
              <w:rPr>
                <w:rFonts w:eastAsia="Roboto"/>
                <w:sz w:val="12"/>
                <w:szCs w:val="12"/>
                <w:lang w:val="ru"/>
              </w:rPr>
            </w:pPr>
            <w:r w:rsidRPr="005136D1">
              <w:rPr>
                <w:rFonts w:eastAsia="Roboto"/>
                <w:sz w:val="12"/>
                <w:szCs w:val="12"/>
                <w:lang w:val="ru"/>
              </w:rPr>
              <w:t>4</w:t>
            </w:r>
          </w:p>
        </w:tc>
        <w:tc>
          <w:tcPr>
            <w:tcW w:w="2099" w:type="dxa"/>
            <w:gridSpan w:val="2"/>
            <w:shd w:val="clear" w:color="auto" w:fill="auto"/>
          </w:tcPr>
          <w:p w14:paraId="45F7150F"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подсветке фасадов зданий,</w:t>
            </w:r>
            <w:r w:rsidRPr="005136D1">
              <w:rPr>
                <w:rFonts w:eastAsia="Roboto"/>
                <w:sz w:val="12"/>
                <w:szCs w:val="12"/>
              </w:rPr>
              <w:t xml:space="preserve"> </w:t>
            </w:r>
            <w:r w:rsidRPr="005136D1">
              <w:rPr>
                <w:rFonts w:eastAsia="Roboto"/>
                <w:sz w:val="12"/>
                <w:szCs w:val="12"/>
                <w:lang w:val="ru"/>
              </w:rPr>
              <w:t>строений и сооружений</w:t>
            </w:r>
          </w:p>
        </w:tc>
        <w:tc>
          <w:tcPr>
            <w:tcW w:w="5940" w:type="dxa"/>
            <w:shd w:val="clear" w:color="auto" w:fill="auto"/>
          </w:tcPr>
          <w:p w14:paraId="32EFBA5D" w14:textId="77777777" w:rsidR="000B217C" w:rsidRPr="005136D1" w:rsidRDefault="000B217C" w:rsidP="009E5DAC">
            <w:pPr>
              <w:numPr>
                <w:ilvl w:val="0"/>
                <w:numId w:val="35"/>
              </w:numPr>
              <w:spacing w:after="0" w:line="276" w:lineRule="auto"/>
              <w:ind w:left="283"/>
              <w:jc w:val="both"/>
              <w:rPr>
                <w:rFonts w:eastAsia="Roboto"/>
                <w:sz w:val="12"/>
                <w:szCs w:val="12"/>
                <w:lang w:val="ru"/>
              </w:rPr>
            </w:pPr>
            <w:r w:rsidRPr="005136D1">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5136D1" w:rsidRDefault="000B217C" w:rsidP="009E5DAC">
            <w:pPr>
              <w:numPr>
                <w:ilvl w:val="0"/>
                <w:numId w:val="35"/>
              </w:numPr>
              <w:spacing w:after="0" w:line="276" w:lineRule="auto"/>
              <w:ind w:left="283"/>
              <w:jc w:val="both"/>
              <w:rPr>
                <w:rFonts w:eastAsia="Roboto"/>
                <w:sz w:val="12"/>
                <w:szCs w:val="12"/>
                <w:lang w:val="ru"/>
              </w:rPr>
            </w:pPr>
            <w:r w:rsidRPr="005136D1">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5136D1" w:rsidRDefault="000B217C" w:rsidP="009E5DAC">
            <w:pPr>
              <w:numPr>
                <w:ilvl w:val="0"/>
                <w:numId w:val="35"/>
              </w:numPr>
              <w:spacing w:after="0" w:line="276" w:lineRule="auto"/>
              <w:ind w:left="283"/>
              <w:jc w:val="both"/>
              <w:rPr>
                <w:rFonts w:eastAsia="Roboto"/>
                <w:sz w:val="12"/>
                <w:szCs w:val="12"/>
                <w:lang w:val="ru"/>
              </w:rPr>
            </w:pPr>
            <w:r w:rsidRPr="005136D1">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5136D1" w:rsidRDefault="000B217C" w:rsidP="009E5DAC">
            <w:pPr>
              <w:numPr>
                <w:ilvl w:val="0"/>
                <w:numId w:val="35"/>
              </w:numPr>
              <w:spacing w:after="0" w:line="276" w:lineRule="auto"/>
              <w:ind w:left="283"/>
              <w:jc w:val="both"/>
              <w:rPr>
                <w:rFonts w:eastAsia="Roboto"/>
                <w:sz w:val="12"/>
                <w:szCs w:val="12"/>
                <w:lang w:val="ru"/>
              </w:rPr>
            </w:pPr>
            <w:r w:rsidRPr="005136D1">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5136D1" w:rsidRDefault="000B217C" w:rsidP="009E5DAC">
            <w:pPr>
              <w:numPr>
                <w:ilvl w:val="0"/>
                <w:numId w:val="35"/>
              </w:numPr>
              <w:spacing w:after="0" w:line="276" w:lineRule="auto"/>
              <w:ind w:left="283"/>
              <w:jc w:val="both"/>
              <w:rPr>
                <w:rFonts w:eastAsia="Roboto"/>
                <w:sz w:val="12"/>
                <w:szCs w:val="12"/>
                <w:lang w:val="ru"/>
              </w:rPr>
            </w:pPr>
            <w:r w:rsidRPr="005136D1">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5136D1" w:rsidRDefault="000B217C" w:rsidP="000B217C">
      <w:pPr>
        <w:spacing w:before="240" w:after="240"/>
        <w:ind w:right="-316"/>
        <w:rPr>
          <w:sz w:val="28"/>
          <w:szCs w:val="28"/>
        </w:rPr>
      </w:pPr>
      <w:r w:rsidRPr="005136D1">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5136D1" w14:paraId="0BA12F5E" w14:textId="77777777" w:rsidTr="000B217C">
        <w:trPr>
          <w:trHeight w:val="240"/>
          <w:jc w:val="center"/>
        </w:trPr>
        <w:tc>
          <w:tcPr>
            <w:tcW w:w="421" w:type="dxa"/>
            <w:shd w:val="clear" w:color="auto" w:fill="auto"/>
            <w:vAlign w:val="center"/>
          </w:tcPr>
          <w:p w14:paraId="4C26F866" w14:textId="77777777" w:rsidR="000B217C" w:rsidRPr="005136D1" w:rsidRDefault="000B217C" w:rsidP="000B217C">
            <w:pPr>
              <w:jc w:val="center"/>
              <w:rPr>
                <w:rFonts w:eastAsia="Roboto"/>
                <w:sz w:val="12"/>
                <w:szCs w:val="12"/>
                <w:lang w:val="ru"/>
              </w:rPr>
            </w:pPr>
            <w:r w:rsidRPr="005136D1">
              <w:rPr>
                <w:rFonts w:eastAsia="Nova Mono"/>
                <w:sz w:val="12"/>
                <w:szCs w:val="12"/>
                <w:lang w:val="ru"/>
              </w:rPr>
              <w:lastRenderedPageBreak/>
              <w:t>№ п/п</w:t>
            </w:r>
          </w:p>
        </w:tc>
        <w:tc>
          <w:tcPr>
            <w:tcW w:w="1124" w:type="dxa"/>
            <w:shd w:val="clear" w:color="auto" w:fill="auto"/>
            <w:vAlign w:val="center"/>
          </w:tcPr>
          <w:p w14:paraId="0E1442C4" w14:textId="77777777" w:rsidR="000B217C" w:rsidRPr="005136D1" w:rsidRDefault="000B217C" w:rsidP="000B217C">
            <w:pPr>
              <w:jc w:val="center"/>
              <w:rPr>
                <w:rFonts w:eastAsia="Roboto"/>
                <w:sz w:val="12"/>
                <w:szCs w:val="12"/>
                <w:lang w:val="ru"/>
              </w:rPr>
            </w:pPr>
            <w:r w:rsidRPr="005136D1">
              <w:rPr>
                <w:rFonts w:eastAsia="Roboto"/>
                <w:sz w:val="12"/>
                <w:szCs w:val="12"/>
                <w:lang w:val="ru"/>
              </w:rPr>
              <w:t>Параметр</w:t>
            </w:r>
          </w:p>
        </w:tc>
        <w:tc>
          <w:tcPr>
            <w:tcW w:w="945" w:type="dxa"/>
            <w:shd w:val="clear" w:color="auto" w:fill="auto"/>
            <w:vAlign w:val="center"/>
          </w:tcPr>
          <w:p w14:paraId="3A520749" w14:textId="77777777" w:rsidR="000B217C" w:rsidRPr="005136D1" w:rsidRDefault="000B217C" w:rsidP="000B217C">
            <w:pPr>
              <w:jc w:val="center"/>
              <w:rPr>
                <w:rFonts w:eastAsia="Roboto"/>
                <w:sz w:val="12"/>
                <w:szCs w:val="12"/>
                <w:lang w:val="ru"/>
              </w:rPr>
            </w:pPr>
            <w:r w:rsidRPr="005136D1">
              <w:rPr>
                <w:rFonts w:eastAsia="Roboto"/>
                <w:sz w:val="12"/>
                <w:szCs w:val="12"/>
                <w:lang w:val="ru"/>
              </w:rPr>
              <w:t>Конструктивный элемент</w:t>
            </w:r>
          </w:p>
        </w:tc>
        <w:tc>
          <w:tcPr>
            <w:tcW w:w="12810" w:type="dxa"/>
            <w:gridSpan w:val="2"/>
            <w:shd w:val="clear" w:color="auto" w:fill="auto"/>
            <w:vAlign w:val="center"/>
          </w:tcPr>
          <w:p w14:paraId="77EE4A31" w14:textId="77777777" w:rsidR="000B217C" w:rsidRPr="005136D1" w:rsidRDefault="000B217C" w:rsidP="000B217C">
            <w:pPr>
              <w:jc w:val="center"/>
              <w:rPr>
                <w:rFonts w:eastAsia="Roboto"/>
                <w:sz w:val="12"/>
                <w:szCs w:val="12"/>
                <w:lang w:val="ru"/>
              </w:rPr>
            </w:pPr>
            <w:r w:rsidRPr="005136D1">
              <w:rPr>
                <w:rFonts w:eastAsia="Roboto"/>
                <w:sz w:val="12"/>
                <w:szCs w:val="12"/>
                <w:lang w:val="ru"/>
              </w:rPr>
              <w:t>Требования</w:t>
            </w:r>
          </w:p>
        </w:tc>
      </w:tr>
      <w:tr w:rsidR="000B217C" w:rsidRPr="005136D1" w14:paraId="683ECDAF" w14:textId="77777777" w:rsidTr="000B217C">
        <w:trPr>
          <w:trHeight w:val="392"/>
          <w:jc w:val="center"/>
        </w:trPr>
        <w:tc>
          <w:tcPr>
            <w:tcW w:w="421" w:type="dxa"/>
            <w:vMerge w:val="restart"/>
            <w:shd w:val="clear" w:color="auto" w:fill="auto"/>
          </w:tcPr>
          <w:p w14:paraId="41A2DC79" w14:textId="77777777" w:rsidR="000B217C" w:rsidRPr="005136D1" w:rsidRDefault="000B217C" w:rsidP="000B217C">
            <w:pPr>
              <w:rPr>
                <w:rFonts w:eastAsia="Roboto"/>
                <w:sz w:val="12"/>
                <w:szCs w:val="12"/>
                <w:lang w:val="ru"/>
              </w:rPr>
            </w:pPr>
            <w:r w:rsidRPr="005136D1">
              <w:rPr>
                <w:rFonts w:eastAsia="Roboto"/>
                <w:sz w:val="12"/>
                <w:szCs w:val="12"/>
                <w:lang w:val="ru"/>
              </w:rPr>
              <w:t>1</w:t>
            </w:r>
          </w:p>
        </w:tc>
        <w:tc>
          <w:tcPr>
            <w:tcW w:w="1124" w:type="dxa"/>
            <w:vMerge w:val="restart"/>
            <w:shd w:val="clear" w:color="auto" w:fill="auto"/>
          </w:tcPr>
          <w:p w14:paraId="1FF0F80F"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5136D1" w:rsidRDefault="000B217C" w:rsidP="000B217C">
            <w:pPr>
              <w:rPr>
                <w:rFonts w:eastAsia="Roboto"/>
                <w:sz w:val="12"/>
                <w:szCs w:val="12"/>
                <w:lang w:val="ru"/>
              </w:rPr>
            </w:pPr>
            <w:r w:rsidRPr="005136D1">
              <w:rPr>
                <w:rFonts w:eastAsia="Roboto"/>
                <w:sz w:val="12"/>
                <w:szCs w:val="12"/>
                <w:lang w:val="ru"/>
              </w:rPr>
              <w:t>1.1</w:t>
            </w:r>
          </w:p>
          <w:p w14:paraId="2BFFEA52"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70" w:type="dxa"/>
          </w:tcPr>
          <w:p w14:paraId="13CD1EBD" w14:textId="77777777" w:rsidR="000B217C" w:rsidRPr="005136D1" w:rsidRDefault="000B217C" w:rsidP="009E5DAC">
            <w:pPr>
              <w:numPr>
                <w:ilvl w:val="0"/>
                <w:numId w:val="52"/>
              </w:numPr>
              <w:spacing w:after="0" w:line="276" w:lineRule="auto"/>
              <w:ind w:left="283"/>
              <w:jc w:val="both"/>
              <w:rPr>
                <w:rFonts w:eastAsia="Roboto"/>
                <w:sz w:val="12"/>
                <w:szCs w:val="12"/>
                <w:lang w:val="ru"/>
              </w:rPr>
            </w:pPr>
            <w:r w:rsidRPr="005136D1">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5136D1" w:rsidRDefault="000B217C" w:rsidP="009E5DAC">
            <w:pPr>
              <w:numPr>
                <w:ilvl w:val="0"/>
                <w:numId w:val="52"/>
              </w:numPr>
              <w:spacing w:after="0" w:line="276" w:lineRule="auto"/>
              <w:ind w:left="283"/>
              <w:jc w:val="both"/>
              <w:rPr>
                <w:rFonts w:eastAsia="Roboto"/>
                <w:sz w:val="12"/>
                <w:szCs w:val="12"/>
                <w:lang w:val="ru"/>
              </w:rPr>
            </w:pPr>
            <w:r w:rsidRPr="005136D1">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5136D1" w:rsidRDefault="000B217C" w:rsidP="009E5DAC">
            <w:pPr>
              <w:numPr>
                <w:ilvl w:val="0"/>
                <w:numId w:val="57"/>
              </w:numPr>
              <w:spacing w:after="0" w:line="276" w:lineRule="auto"/>
              <w:ind w:left="425" w:hanging="141"/>
              <w:jc w:val="both"/>
              <w:rPr>
                <w:rFonts w:eastAsia="Roboto"/>
                <w:sz w:val="12"/>
                <w:szCs w:val="12"/>
                <w:lang w:val="ru"/>
              </w:rPr>
            </w:pPr>
            <w:r w:rsidRPr="005136D1">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5136D1" w:rsidRDefault="000B217C" w:rsidP="009E5DAC">
            <w:pPr>
              <w:numPr>
                <w:ilvl w:val="0"/>
                <w:numId w:val="57"/>
              </w:numPr>
              <w:spacing w:after="0" w:line="276" w:lineRule="auto"/>
              <w:ind w:left="425" w:hanging="141"/>
              <w:jc w:val="both"/>
              <w:rPr>
                <w:rFonts w:eastAsia="Roboto"/>
                <w:sz w:val="12"/>
                <w:szCs w:val="12"/>
                <w:lang w:val="ru"/>
              </w:rPr>
            </w:pPr>
            <w:r w:rsidRPr="005136D1">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5136D1" w:rsidRDefault="000B217C" w:rsidP="009E5DAC">
            <w:pPr>
              <w:numPr>
                <w:ilvl w:val="0"/>
                <w:numId w:val="57"/>
              </w:numPr>
              <w:spacing w:after="0" w:line="276" w:lineRule="auto"/>
              <w:ind w:left="425" w:hanging="141"/>
              <w:jc w:val="both"/>
              <w:rPr>
                <w:rFonts w:eastAsia="Roboto"/>
                <w:sz w:val="12"/>
                <w:szCs w:val="12"/>
                <w:lang w:val="ru"/>
              </w:rPr>
            </w:pPr>
            <w:r w:rsidRPr="005136D1">
              <w:rPr>
                <w:rFonts w:eastAsia="Roboto"/>
                <w:sz w:val="12"/>
                <w:szCs w:val="12"/>
                <w:lang w:val="ru"/>
              </w:rPr>
              <w:t>акцентные оттенки -</w:t>
            </w:r>
            <w:r w:rsidRPr="005136D1">
              <w:rPr>
                <w:rFonts w:eastAsia="Roboto"/>
                <w:i/>
                <w:sz w:val="12"/>
                <w:szCs w:val="12"/>
                <w:lang w:val="ru"/>
              </w:rPr>
              <w:t xml:space="preserve"> </w:t>
            </w:r>
            <w:r w:rsidRPr="005136D1">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5136D1" w:rsidRDefault="000B217C" w:rsidP="009E5DAC">
            <w:pPr>
              <w:numPr>
                <w:ilvl w:val="0"/>
                <w:numId w:val="63"/>
              </w:numPr>
              <w:spacing w:after="0" w:line="276" w:lineRule="auto"/>
              <w:ind w:left="283"/>
              <w:jc w:val="both"/>
              <w:rPr>
                <w:rFonts w:eastAsia="Roboto"/>
                <w:sz w:val="12"/>
                <w:szCs w:val="12"/>
                <w:lang w:val="ru"/>
              </w:rPr>
            </w:pPr>
            <w:r w:rsidRPr="005136D1">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5136D1" w:rsidRDefault="000B217C" w:rsidP="009E5DAC">
            <w:pPr>
              <w:numPr>
                <w:ilvl w:val="0"/>
                <w:numId w:val="58"/>
              </w:numPr>
              <w:spacing w:after="0" w:line="276" w:lineRule="auto"/>
              <w:ind w:left="283"/>
              <w:jc w:val="both"/>
              <w:rPr>
                <w:rFonts w:eastAsia="Roboto"/>
                <w:sz w:val="12"/>
                <w:szCs w:val="12"/>
                <w:lang w:val="ru"/>
              </w:rPr>
            </w:pPr>
            <w:r w:rsidRPr="005136D1">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5136D1" w14:paraId="1E137ACC" w14:textId="77777777" w:rsidTr="000B217C">
        <w:trPr>
          <w:trHeight w:val="300"/>
          <w:jc w:val="center"/>
        </w:trPr>
        <w:tc>
          <w:tcPr>
            <w:tcW w:w="421" w:type="dxa"/>
            <w:vMerge/>
            <w:shd w:val="clear" w:color="auto" w:fill="auto"/>
          </w:tcPr>
          <w:p w14:paraId="4C65B147"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5136D1"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5136D1" w:rsidRDefault="000B217C" w:rsidP="000B217C">
            <w:pPr>
              <w:rPr>
                <w:rFonts w:eastAsia="Roboto"/>
                <w:sz w:val="12"/>
                <w:szCs w:val="12"/>
                <w:lang w:val="ru"/>
              </w:rPr>
            </w:pPr>
            <w:r w:rsidRPr="005136D1">
              <w:rPr>
                <w:rFonts w:eastAsia="Roboto"/>
                <w:sz w:val="12"/>
                <w:szCs w:val="12"/>
                <w:lang w:val="ru"/>
              </w:rPr>
              <w:t>1.2</w:t>
            </w:r>
          </w:p>
          <w:p w14:paraId="33E3ED82"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70" w:type="dxa"/>
          </w:tcPr>
          <w:p w14:paraId="4A1B60A7" w14:textId="77777777" w:rsidR="000B217C" w:rsidRPr="005136D1" w:rsidRDefault="000B217C" w:rsidP="009E5DAC">
            <w:pPr>
              <w:numPr>
                <w:ilvl w:val="0"/>
                <w:numId w:val="62"/>
              </w:numPr>
              <w:spacing w:after="0" w:line="276" w:lineRule="auto"/>
              <w:ind w:left="283"/>
              <w:jc w:val="both"/>
              <w:rPr>
                <w:rFonts w:eastAsia="Roboto"/>
                <w:sz w:val="12"/>
                <w:szCs w:val="12"/>
                <w:lang w:val="ru"/>
              </w:rPr>
            </w:pPr>
            <w:r w:rsidRPr="005136D1">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5136D1" w:rsidRDefault="000B217C" w:rsidP="009E5DAC">
            <w:pPr>
              <w:numPr>
                <w:ilvl w:val="0"/>
                <w:numId w:val="62"/>
              </w:numPr>
              <w:spacing w:after="0" w:line="276" w:lineRule="auto"/>
              <w:ind w:left="283"/>
              <w:jc w:val="both"/>
              <w:rPr>
                <w:rFonts w:eastAsia="Roboto"/>
                <w:sz w:val="12"/>
                <w:szCs w:val="12"/>
                <w:lang w:val="ru"/>
              </w:rPr>
            </w:pPr>
            <w:r w:rsidRPr="005136D1">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5136D1" w14:paraId="44410E73" w14:textId="77777777" w:rsidTr="000B217C">
        <w:trPr>
          <w:trHeight w:val="150"/>
          <w:jc w:val="center"/>
        </w:trPr>
        <w:tc>
          <w:tcPr>
            <w:tcW w:w="421" w:type="dxa"/>
            <w:vMerge/>
            <w:shd w:val="clear" w:color="auto" w:fill="auto"/>
          </w:tcPr>
          <w:p w14:paraId="6C5A95A2"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5136D1"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5136D1" w:rsidRDefault="000B217C" w:rsidP="000B217C">
            <w:pPr>
              <w:rPr>
                <w:rFonts w:eastAsia="Roboto"/>
                <w:sz w:val="12"/>
                <w:szCs w:val="12"/>
                <w:lang w:val="ru"/>
              </w:rPr>
            </w:pPr>
            <w:r w:rsidRPr="005136D1">
              <w:rPr>
                <w:rFonts w:eastAsia="Roboto"/>
                <w:sz w:val="12"/>
                <w:szCs w:val="12"/>
                <w:lang w:val="ru"/>
              </w:rPr>
              <w:t>1.3</w:t>
            </w:r>
          </w:p>
          <w:p w14:paraId="5D413C42" w14:textId="77777777" w:rsidR="000B217C" w:rsidRPr="005136D1" w:rsidRDefault="000B217C" w:rsidP="000B217C">
            <w:pPr>
              <w:rPr>
                <w:rFonts w:eastAsia="Roboto"/>
                <w:sz w:val="12"/>
                <w:szCs w:val="12"/>
                <w:lang w:val="ru"/>
              </w:rPr>
            </w:pPr>
            <w:r w:rsidRPr="005136D1">
              <w:rPr>
                <w:rFonts w:eastAsia="Roboto"/>
                <w:sz w:val="12"/>
                <w:szCs w:val="12"/>
                <w:lang w:val="ru"/>
              </w:rPr>
              <w:t>Остекление</w:t>
            </w:r>
          </w:p>
        </w:tc>
        <w:tc>
          <w:tcPr>
            <w:tcW w:w="5970" w:type="dxa"/>
          </w:tcPr>
          <w:p w14:paraId="2AB18A91" w14:textId="77777777" w:rsidR="000B217C" w:rsidRPr="005136D1" w:rsidRDefault="000B217C" w:rsidP="009E5DAC">
            <w:pPr>
              <w:numPr>
                <w:ilvl w:val="0"/>
                <w:numId w:val="64"/>
              </w:numPr>
              <w:spacing w:after="0" w:line="276" w:lineRule="auto"/>
              <w:ind w:left="283"/>
              <w:jc w:val="both"/>
              <w:rPr>
                <w:rFonts w:eastAsia="Roboto"/>
                <w:sz w:val="12"/>
                <w:szCs w:val="12"/>
                <w:lang w:val="ru"/>
              </w:rPr>
            </w:pPr>
            <w:r w:rsidRPr="005136D1">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5136D1" w:rsidRDefault="000B217C" w:rsidP="009E5DAC">
            <w:pPr>
              <w:numPr>
                <w:ilvl w:val="0"/>
                <w:numId w:val="64"/>
              </w:numPr>
              <w:spacing w:after="0" w:line="276" w:lineRule="auto"/>
              <w:ind w:left="283"/>
              <w:jc w:val="both"/>
              <w:rPr>
                <w:rFonts w:eastAsia="Roboto"/>
                <w:sz w:val="12"/>
                <w:szCs w:val="12"/>
                <w:lang w:val="ru"/>
              </w:rPr>
            </w:pPr>
            <w:r w:rsidRPr="005136D1">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5136D1" w:rsidRDefault="000B217C" w:rsidP="000B217C">
            <w:pPr>
              <w:ind w:left="283"/>
              <w:rPr>
                <w:rFonts w:eastAsia="Roboto"/>
                <w:sz w:val="12"/>
                <w:szCs w:val="12"/>
                <w:lang w:val="ru"/>
              </w:rPr>
            </w:pPr>
          </w:p>
          <w:p w14:paraId="638E56C8" w14:textId="77777777" w:rsidR="000B217C" w:rsidRPr="005136D1" w:rsidRDefault="000B217C" w:rsidP="000B217C">
            <w:pPr>
              <w:ind w:left="283"/>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5136D1" w:rsidRDefault="000B217C" w:rsidP="000B217C">
            <w:pPr>
              <w:ind w:left="283"/>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0E250153" w14:textId="77777777" w:rsidTr="000B217C">
        <w:trPr>
          <w:trHeight w:val="258"/>
          <w:jc w:val="center"/>
        </w:trPr>
        <w:tc>
          <w:tcPr>
            <w:tcW w:w="421" w:type="dxa"/>
            <w:vMerge/>
            <w:shd w:val="clear" w:color="auto" w:fill="auto"/>
          </w:tcPr>
          <w:p w14:paraId="0ED41F68"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5136D1"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5136D1" w:rsidRDefault="000B217C" w:rsidP="000B217C">
            <w:pPr>
              <w:rPr>
                <w:rFonts w:eastAsia="Roboto"/>
                <w:sz w:val="12"/>
                <w:szCs w:val="12"/>
                <w:lang w:val="ru"/>
              </w:rPr>
            </w:pPr>
            <w:r w:rsidRPr="005136D1">
              <w:rPr>
                <w:rFonts w:eastAsia="Roboto"/>
                <w:sz w:val="12"/>
                <w:szCs w:val="12"/>
                <w:lang w:val="ru"/>
              </w:rPr>
              <w:t>1.4</w:t>
            </w:r>
          </w:p>
          <w:p w14:paraId="240874C9"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70" w:type="dxa"/>
          </w:tcPr>
          <w:p w14:paraId="73751B48" w14:textId="77777777" w:rsidR="000B217C" w:rsidRPr="005136D1" w:rsidRDefault="000B217C" w:rsidP="009E5DAC">
            <w:pPr>
              <w:numPr>
                <w:ilvl w:val="0"/>
                <w:numId w:val="50"/>
              </w:numPr>
              <w:spacing w:after="0" w:line="276" w:lineRule="auto"/>
              <w:ind w:left="283"/>
              <w:jc w:val="both"/>
              <w:rPr>
                <w:rFonts w:eastAsia="Roboto"/>
                <w:sz w:val="12"/>
                <w:szCs w:val="12"/>
                <w:lang w:val="ru"/>
              </w:rPr>
            </w:pPr>
            <w:r w:rsidRPr="005136D1">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5136D1" w:rsidRDefault="000B217C" w:rsidP="009E5DAC">
            <w:pPr>
              <w:numPr>
                <w:ilvl w:val="0"/>
                <w:numId w:val="50"/>
              </w:numPr>
              <w:spacing w:after="0" w:line="276" w:lineRule="auto"/>
              <w:ind w:left="283"/>
              <w:jc w:val="both"/>
              <w:rPr>
                <w:rFonts w:eastAsia="Roboto"/>
                <w:sz w:val="12"/>
                <w:szCs w:val="12"/>
                <w:lang w:val="ru"/>
              </w:rPr>
            </w:pPr>
            <w:r w:rsidRPr="005136D1">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5136D1" w:rsidRDefault="000B217C" w:rsidP="009E5DAC">
            <w:pPr>
              <w:numPr>
                <w:ilvl w:val="0"/>
                <w:numId w:val="60"/>
              </w:numPr>
              <w:spacing w:after="0" w:line="276" w:lineRule="auto"/>
              <w:ind w:left="283"/>
              <w:jc w:val="both"/>
              <w:rPr>
                <w:rFonts w:eastAsia="Roboto"/>
                <w:sz w:val="12"/>
                <w:szCs w:val="12"/>
                <w:lang w:val="ru"/>
              </w:rPr>
            </w:pPr>
            <w:r w:rsidRPr="005136D1">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5136D1" w:rsidRDefault="000B217C" w:rsidP="009E5DAC">
            <w:pPr>
              <w:numPr>
                <w:ilvl w:val="0"/>
                <w:numId w:val="60"/>
              </w:numPr>
              <w:spacing w:after="0" w:line="276" w:lineRule="auto"/>
              <w:ind w:left="283"/>
              <w:jc w:val="both"/>
              <w:rPr>
                <w:rFonts w:eastAsia="Roboto"/>
                <w:sz w:val="12"/>
                <w:szCs w:val="12"/>
                <w:lang w:val="ru"/>
              </w:rPr>
            </w:pPr>
            <w:r w:rsidRPr="005136D1">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5136D1" w14:paraId="65C259C2" w14:textId="77777777" w:rsidTr="000B217C">
        <w:trPr>
          <w:trHeight w:val="330"/>
          <w:jc w:val="center"/>
        </w:trPr>
        <w:tc>
          <w:tcPr>
            <w:tcW w:w="421" w:type="dxa"/>
            <w:vMerge/>
            <w:shd w:val="clear" w:color="auto" w:fill="auto"/>
          </w:tcPr>
          <w:p w14:paraId="3CB079BC"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5136D1"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5136D1" w:rsidRDefault="000B217C" w:rsidP="000B217C">
            <w:pPr>
              <w:rPr>
                <w:rFonts w:eastAsia="Roboto"/>
                <w:sz w:val="12"/>
                <w:szCs w:val="12"/>
                <w:lang w:val="ru"/>
              </w:rPr>
            </w:pPr>
            <w:r w:rsidRPr="005136D1">
              <w:rPr>
                <w:rFonts w:eastAsia="Roboto"/>
                <w:sz w:val="12"/>
                <w:szCs w:val="12"/>
                <w:lang w:val="ru"/>
              </w:rPr>
              <w:t>1.5</w:t>
            </w:r>
          </w:p>
          <w:p w14:paraId="4B63B417"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70" w:type="dxa"/>
          </w:tcPr>
          <w:p w14:paraId="4B00B331" w14:textId="77777777" w:rsidR="000B217C" w:rsidRPr="005136D1" w:rsidRDefault="000B217C" w:rsidP="009E5DAC">
            <w:pPr>
              <w:numPr>
                <w:ilvl w:val="0"/>
                <w:numId w:val="51"/>
              </w:numPr>
              <w:spacing w:after="0" w:line="276" w:lineRule="auto"/>
              <w:ind w:left="283"/>
              <w:jc w:val="both"/>
              <w:rPr>
                <w:rFonts w:eastAsia="Roboto"/>
                <w:sz w:val="12"/>
                <w:szCs w:val="12"/>
                <w:lang w:val="ru"/>
              </w:rPr>
            </w:pPr>
            <w:r w:rsidRPr="005136D1">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5136D1" w:rsidRDefault="000B217C" w:rsidP="009E5DAC">
            <w:pPr>
              <w:numPr>
                <w:ilvl w:val="0"/>
                <w:numId w:val="51"/>
              </w:numPr>
              <w:spacing w:after="0" w:line="276" w:lineRule="auto"/>
              <w:ind w:left="283"/>
              <w:jc w:val="both"/>
              <w:rPr>
                <w:rFonts w:eastAsia="Roboto"/>
                <w:sz w:val="12"/>
                <w:szCs w:val="12"/>
                <w:lang w:val="ru"/>
              </w:rPr>
            </w:pPr>
            <w:r w:rsidRPr="005136D1">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5136D1" w14:paraId="2A2A4C9D" w14:textId="77777777" w:rsidTr="000B217C">
        <w:trPr>
          <w:trHeight w:val="330"/>
          <w:jc w:val="center"/>
        </w:trPr>
        <w:tc>
          <w:tcPr>
            <w:tcW w:w="421" w:type="dxa"/>
            <w:vMerge/>
            <w:shd w:val="clear" w:color="auto" w:fill="auto"/>
          </w:tcPr>
          <w:p w14:paraId="6BFA44C3"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5136D1"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5136D1" w:rsidRDefault="000B217C" w:rsidP="000B217C">
            <w:pPr>
              <w:rPr>
                <w:rFonts w:eastAsia="Roboto"/>
                <w:sz w:val="12"/>
                <w:szCs w:val="12"/>
                <w:lang w:val="ru"/>
              </w:rPr>
            </w:pPr>
            <w:r w:rsidRPr="005136D1">
              <w:rPr>
                <w:rFonts w:eastAsia="Roboto"/>
                <w:sz w:val="12"/>
                <w:szCs w:val="12"/>
                <w:lang w:val="ru"/>
              </w:rPr>
              <w:t>1.6</w:t>
            </w:r>
          </w:p>
          <w:p w14:paraId="2E913396"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70" w:type="dxa"/>
          </w:tcPr>
          <w:p w14:paraId="1374CBAD" w14:textId="77777777" w:rsidR="000B217C" w:rsidRPr="005136D1" w:rsidRDefault="000B217C" w:rsidP="009E5DAC">
            <w:pPr>
              <w:numPr>
                <w:ilvl w:val="0"/>
                <w:numId w:val="64"/>
              </w:numPr>
              <w:spacing w:after="0" w:line="276" w:lineRule="auto"/>
              <w:ind w:left="283"/>
              <w:jc w:val="both"/>
              <w:rPr>
                <w:rFonts w:eastAsia="Roboto"/>
                <w:sz w:val="12"/>
                <w:szCs w:val="12"/>
                <w:lang w:val="ru"/>
              </w:rPr>
            </w:pPr>
            <w:r w:rsidRPr="005136D1">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5136D1" w:rsidRDefault="000B217C" w:rsidP="009E5DAC">
            <w:pPr>
              <w:numPr>
                <w:ilvl w:val="0"/>
                <w:numId w:val="64"/>
              </w:numPr>
              <w:spacing w:after="0" w:line="276" w:lineRule="auto"/>
              <w:ind w:left="283"/>
              <w:jc w:val="both"/>
              <w:rPr>
                <w:rFonts w:eastAsia="Roboto"/>
                <w:sz w:val="12"/>
                <w:szCs w:val="12"/>
                <w:lang w:val="ru"/>
              </w:rPr>
            </w:pPr>
            <w:r w:rsidRPr="005136D1">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5136D1" w14:paraId="19E03AA8" w14:textId="77777777" w:rsidTr="000B217C">
        <w:trPr>
          <w:trHeight w:val="330"/>
          <w:jc w:val="center"/>
        </w:trPr>
        <w:tc>
          <w:tcPr>
            <w:tcW w:w="421" w:type="dxa"/>
            <w:vMerge/>
            <w:shd w:val="clear" w:color="auto" w:fill="auto"/>
          </w:tcPr>
          <w:p w14:paraId="33C9F01A"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5136D1"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5136D1" w:rsidRDefault="000B217C" w:rsidP="000B217C">
            <w:pPr>
              <w:rPr>
                <w:rFonts w:eastAsia="Roboto"/>
                <w:sz w:val="12"/>
                <w:szCs w:val="12"/>
                <w:lang w:val="ru"/>
              </w:rPr>
            </w:pPr>
            <w:r w:rsidRPr="005136D1">
              <w:rPr>
                <w:rFonts w:eastAsia="Roboto"/>
                <w:sz w:val="12"/>
                <w:szCs w:val="12"/>
                <w:lang w:val="ru"/>
              </w:rPr>
              <w:t>1.7</w:t>
            </w:r>
          </w:p>
          <w:p w14:paraId="5F6BBDCC"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70" w:type="dxa"/>
          </w:tcPr>
          <w:p w14:paraId="435D2F79"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5136D1" w:rsidRDefault="000B217C" w:rsidP="009E5DAC">
            <w:pPr>
              <w:numPr>
                <w:ilvl w:val="0"/>
                <w:numId w:val="29"/>
              </w:numPr>
              <w:spacing w:after="0" w:line="276" w:lineRule="auto"/>
              <w:ind w:left="283"/>
              <w:jc w:val="both"/>
              <w:rPr>
                <w:rFonts w:eastAsia="Roboto"/>
                <w:sz w:val="12"/>
                <w:szCs w:val="12"/>
                <w:lang w:val="ru"/>
              </w:rPr>
            </w:pPr>
            <w:r w:rsidRPr="005136D1">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5136D1" w:rsidRDefault="000B217C" w:rsidP="000B217C">
            <w:pPr>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5136D1" w:rsidRDefault="000B217C" w:rsidP="000B217C">
            <w:pPr>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056D1703" w14:textId="77777777" w:rsidTr="000B217C">
        <w:trPr>
          <w:trHeight w:val="1123"/>
          <w:jc w:val="center"/>
        </w:trPr>
        <w:tc>
          <w:tcPr>
            <w:tcW w:w="421" w:type="dxa"/>
            <w:vMerge w:val="restart"/>
            <w:shd w:val="clear" w:color="auto" w:fill="auto"/>
          </w:tcPr>
          <w:p w14:paraId="4A37011E" w14:textId="77777777" w:rsidR="000B217C" w:rsidRPr="005136D1" w:rsidRDefault="000B217C" w:rsidP="000B217C">
            <w:pPr>
              <w:rPr>
                <w:rFonts w:eastAsia="Roboto"/>
                <w:sz w:val="12"/>
                <w:szCs w:val="12"/>
                <w:lang w:val="ru"/>
              </w:rPr>
            </w:pPr>
            <w:r w:rsidRPr="005136D1">
              <w:rPr>
                <w:rFonts w:eastAsia="Roboto"/>
                <w:sz w:val="12"/>
                <w:szCs w:val="12"/>
                <w:lang w:val="ru"/>
              </w:rPr>
              <w:lastRenderedPageBreak/>
              <w:t>2</w:t>
            </w:r>
          </w:p>
        </w:tc>
        <w:tc>
          <w:tcPr>
            <w:tcW w:w="1124" w:type="dxa"/>
            <w:vMerge w:val="restart"/>
            <w:shd w:val="clear" w:color="auto" w:fill="auto"/>
          </w:tcPr>
          <w:p w14:paraId="3B32BDAE"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5136D1" w:rsidRDefault="000B217C" w:rsidP="000B217C">
            <w:pPr>
              <w:rPr>
                <w:rFonts w:eastAsia="Roboto"/>
                <w:sz w:val="12"/>
                <w:szCs w:val="12"/>
                <w:lang w:val="ru"/>
              </w:rPr>
            </w:pPr>
            <w:r w:rsidRPr="005136D1">
              <w:rPr>
                <w:rFonts w:eastAsia="Roboto"/>
                <w:sz w:val="12"/>
                <w:szCs w:val="12"/>
                <w:lang w:val="ru"/>
              </w:rPr>
              <w:t>2.1</w:t>
            </w:r>
          </w:p>
          <w:p w14:paraId="32FC9FAE"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70" w:type="dxa"/>
            <w:shd w:val="clear" w:color="auto" w:fill="auto"/>
          </w:tcPr>
          <w:p w14:paraId="2086A5C9"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5136D1" w:rsidRDefault="000B217C" w:rsidP="009E5DAC">
            <w:pPr>
              <w:numPr>
                <w:ilvl w:val="0"/>
                <w:numId w:val="55"/>
              </w:numPr>
              <w:spacing w:after="0" w:line="276" w:lineRule="auto"/>
              <w:ind w:left="283"/>
              <w:jc w:val="both"/>
              <w:rPr>
                <w:rFonts w:eastAsia="Roboto"/>
                <w:sz w:val="12"/>
                <w:szCs w:val="12"/>
                <w:lang w:val="ru"/>
              </w:rPr>
            </w:pPr>
            <w:r w:rsidRPr="005136D1">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2580E7A2" w14:textId="77777777" w:rsidTr="000B217C">
        <w:trPr>
          <w:trHeight w:val="375"/>
          <w:jc w:val="center"/>
        </w:trPr>
        <w:tc>
          <w:tcPr>
            <w:tcW w:w="421" w:type="dxa"/>
            <w:vMerge/>
            <w:shd w:val="clear" w:color="auto" w:fill="auto"/>
          </w:tcPr>
          <w:p w14:paraId="45187A4C"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5136D1"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5136D1" w:rsidRDefault="000B217C" w:rsidP="000B217C">
            <w:pPr>
              <w:rPr>
                <w:rFonts w:eastAsia="Roboto"/>
                <w:sz w:val="12"/>
                <w:szCs w:val="12"/>
                <w:lang w:val="ru"/>
              </w:rPr>
            </w:pPr>
            <w:r w:rsidRPr="005136D1">
              <w:rPr>
                <w:rFonts w:eastAsia="Roboto"/>
                <w:sz w:val="12"/>
                <w:szCs w:val="12"/>
                <w:lang w:val="ru"/>
              </w:rPr>
              <w:t>2.2</w:t>
            </w:r>
          </w:p>
          <w:p w14:paraId="2B79A7C4"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70" w:type="dxa"/>
            <w:shd w:val="clear" w:color="auto" w:fill="auto"/>
          </w:tcPr>
          <w:p w14:paraId="7525D248" w14:textId="77777777" w:rsidR="000B217C" w:rsidRPr="005136D1" w:rsidRDefault="000B217C" w:rsidP="009E5DAC">
            <w:pPr>
              <w:numPr>
                <w:ilvl w:val="0"/>
                <w:numId w:val="53"/>
              </w:numPr>
              <w:spacing w:after="0" w:line="276" w:lineRule="auto"/>
              <w:ind w:left="283"/>
              <w:jc w:val="both"/>
              <w:rPr>
                <w:rFonts w:eastAsia="Roboto"/>
                <w:sz w:val="12"/>
                <w:szCs w:val="12"/>
                <w:lang w:val="ru"/>
              </w:rPr>
            </w:pPr>
            <w:r w:rsidRPr="005136D1">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5136D1" w:rsidRDefault="000B217C" w:rsidP="009E5DAC">
            <w:pPr>
              <w:numPr>
                <w:ilvl w:val="0"/>
                <w:numId w:val="53"/>
              </w:numPr>
              <w:spacing w:after="0" w:line="276" w:lineRule="auto"/>
              <w:ind w:left="283"/>
              <w:jc w:val="both"/>
              <w:rPr>
                <w:rFonts w:eastAsia="Roboto"/>
                <w:sz w:val="12"/>
                <w:szCs w:val="12"/>
                <w:lang w:val="ru"/>
              </w:rPr>
            </w:pPr>
            <w:r w:rsidRPr="005136D1">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5136D1" w:rsidRDefault="000B217C" w:rsidP="000B217C">
            <w:pPr>
              <w:ind w:left="283" w:hanging="360"/>
              <w:rPr>
                <w:rFonts w:eastAsia="Roboto"/>
                <w:sz w:val="12"/>
                <w:szCs w:val="12"/>
                <w:lang w:val="ru"/>
              </w:rPr>
            </w:pPr>
          </w:p>
        </w:tc>
      </w:tr>
      <w:tr w:rsidR="000B217C" w:rsidRPr="005136D1" w14:paraId="754C13E4" w14:textId="77777777" w:rsidTr="000B217C">
        <w:trPr>
          <w:trHeight w:val="101"/>
          <w:jc w:val="center"/>
        </w:trPr>
        <w:tc>
          <w:tcPr>
            <w:tcW w:w="421" w:type="dxa"/>
            <w:vMerge/>
            <w:shd w:val="clear" w:color="auto" w:fill="auto"/>
          </w:tcPr>
          <w:p w14:paraId="5D42F01E"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5136D1"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5136D1" w:rsidRDefault="000B217C" w:rsidP="000B217C">
            <w:pPr>
              <w:rPr>
                <w:rFonts w:eastAsia="Roboto"/>
                <w:sz w:val="12"/>
                <w:szCs w:val="12"/>
                <w:lang w:val="ru"/>
              </w:rPr>
            </w:pPr>
            <w:r w:rsidRPr="005136D1">
              <w:rPr>
                <w:rFonts w:eastAsia="Roboto"/>
                <w:sz w:val="12"/>
                <w:szCs w:val="12"/>
                <w:lang w:val="ru"/>
              </w:rPr>
              <w:t>2.3</w:t>
            </w:r>
          </w:p>
          <w:p w14:paraId="3ACE7384" w14:textId="77777777" w:rsidR="000B217C" w:rsidRPr="005136D1" w:rsidRDefault="000B217C" w:rsidP="000B217C">
            <w:pPr>
              <w:rPr>
                <w:rFonts w:eastAsia="Roboto"/>
                <w:sz w:val="12"/>
                <w:szCs w:val="12"/>
                <w:lang w:val="ru"/>
              </w:rPr>
            </w:pPr>
            <w:r w:rsidRPr="005136D1">
              <w:rPr>
                <w:rFonts w:eastAsia="Roboto"/>
                <w:sz w:val="12"/>
                <w:szCs w:val="12"/>
                <w:lang w:val="ru"/>
              </w:rPr>
              <w:t>Остекление</w:t>
            </w:r>
          </w:p>
        </w:tc>
        <w:tc>
          <w:tcPr>
            <w:tcW w:w="5970" w:type="dxa"/>
            <w:shd w:val="clear" w:color="auto" w:fill="auto"/>
          </w:tcPr>
          <w:p w14:paraId="1D325949" w14:textId="77777777" w:rsidR="000B217C" w:rsidRPr="005136D1" w:rsidRDefault="000B217C" w:rsidP="009E5DAC">
            <w:pPr>
              <w:numPr>
                <w:ilvl w:val="0"/>
                <w:numId w:val="61"/>
              </w:numPr>
              <w:spacing w:after="0" w:line="276" w:lineRule="auto"/>
              <w:ind w:left="283"/>
              <w:jc w:val="both"/>
              <w:rPr>
                <w:rFonts w:eastAsia="Roboto"/>
                <w:sz w:val="12"/>
                <w:szCs w:val="12"/>
                <w:lang w:val="ru"/>
              </w:rPr>
            </w:pPr>
            <w:r w:rsidRPr="005136D1">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5136D1" w:rsidRDefault="000B217C" w:rsidP="009E5DAC">
            <w:pPr>
              <w:numPr>
                <w:ilvl w:val="0"/>
                <w:numId w:val="61"/>
              </w:numPr>
              <w:spacing w:after="0" w:line="276" w:lineRule="auto"/>
              <w:ind w:left="283"/>
              <w:jc w:val="both"/>
              <w:rPr>
                <w:rFonts w:eastAsia="Roboto"/>
                <w:sz w:val="12"/>
                <w:szCs w:val="12"/>
                <w:lang w:val="ru"/>
              </w:rPr>
            </w:pPr>
            <w:r w:rsidRPr="005136D1">
              <w:rPr>
                <w:rFonts w:eastAsia="Roboto"/>
                <w:sz w:val="12"/>
                <w:szCs w:val="12"/>
                <w:lang w:val="ru"/>
              </w:rPr>
              <w:t>2.3.2 Не допускается использование тонированного</w:t>
            </w:r>
            <w:r w:rsidRPr="005136D1">
              <w:rPr>
                <w:rFonts w:eastAsia="Roboto"/>
                <w:i/>
                <w:sz w:val="12"/>
                <w:szCs w:val="12"/>
                <w:lang w:val="ru"/>
              </w:rPr>
              <w:t xml:space="preserve"> </w:t>
            </w:r>
            <w:r w:rsidRPr="005136D1">
              <w:rPr>
                <w:rFonts w:eastAsia="Roboto"/>
                <w:sz w:val="12"/>
                <w:szCs w:val="12"/>
                <w:lang w:val="ru"/>
              </w:rPr>
              <w:t xml:space="preserve">в массе, а также непросматриваемого зеркального остекления. </w:t>
            </w:r>
          </w:p>
        </w:tc>
      </w:tr>
      <w:tr w:rsidR="000B217C" w:rsidRPr="005136D1" w14:paraId="1BFFF250" w14:textId="77777777" w:rsidTr="000B217C">
        <w:trPr>
          <w:trHeight w:val="952"/>
          <w:jc w:val="center"/>
        </w:trPr>
        <w:tc>
          <w:tcPr>
            <w:tcW w:w="421" w:type="dxa"/>
            <w:vMerge/>
            <w:shd w:val="clear" w:color="auto" w:fill="auto"/>
          </w:tcPr>
          <w:p w14:paraId="02A40599"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5136D1"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5136D1" w:rsidRDefault="000B217C" w:rsidP="000B217C">
            <w:pPr>
              <w:rPr>
                <w:rFonts w:eastAsia="Roboto"/>
                <w:sz w:val="12"/>
                <w:szCs w:val="12"/>
                <w:lang w:val="ru"/>
              </w:rPr>
            </w:pPr>
            <w:r w:rsidRPr="005136D1">
              <w:rPr>
                <w:rFonts w:eastAsia="Roboto"/>
                <w:sz w:val="12"/>
                <w:szCs w:val="12"/>
                <w:lang w:val="ru"/>
              </w:rPr>
              <w:t>2.4</w:t>
            </w:r>
          </w:p>
          <w:p w14:paraId="18DA54FE"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70" w:type="dxa"/>
            <w:shd w:val="clear" w:color="auto" w:fill="auto"/>
          </w:tcPr>
          <w:p w14:paraId="0AFB607B"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2.4.5 Не допускается окраска поверхностей, облицованных натуральным камнем.</w:t>
            </w:r>
          </w:p>
          <w:p w14:paraId="6900A0E1"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2.4.8 Не допускается устройство радиальных козырьков и навесов к приямкам.</w:t>
            </w:r>
          </w:p>
          <w:p w14:paraId="741D1D74" w14:textId="77777777" w:rsidR="000B217C" w:rsidRPr="005136D1" w:rsidRDefault="000B217C" w:rsidP="009E5DAC">
            <w:pPr>
              <w:numPr>
                <w:ilvl w:val="0"/>
                <w:numId w:val="54"/>
              </w:numPr>
              <w:spacing w:after="0" w:line="276" w:lineRule="auto"/>
              <w:ind w:left="283"/>
              <w:jc w:val="both"/>
              <w:rPr>
                <w:rFonts w:eastAsia="Roboto"/>
                <w:sz w:val="12"/>
                <w:szCs w:val="12"/>
                <w:lang w:val="ru"/>
              </w:rPr>
            </w:pPr>
            <w:r w:rsidRPr="005136D1">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2840757A" w14:textId="77777777" w:rsidTr="000B217C">
        <w:trPr>
          <w:trHeight w:val="340"/>
          <w:jc w:val="center"/>
        </w:trPr>
        <w:tc>
          <w:tcPr>
            <w:tcW w:w="421" w:type="dxa"/>
            <w:vMerge/>
            <w:shd w:val="clear" w:color="auto" w:fill="auto"/>
          </w:tcPr>
          <w:p w14:paraId="44FFB49D"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5136D1"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5136D1" w:rsidRDefault="000B217C" w:rsidP="000B217C">
            <w:pPr>
              <w:rPr>
                <w:rFonts w:eastAsia="Roboto"/>
                <w:sz w:val="12"/>
                <w:szCs w:val="12"/>
                <w:lang w:val="ru"/>
              </w:rPr>
            </w:pPr>
            <w:r w:rsidRPr="005136D1">
              <w:rPr>
                <w:rFonts w:eastAsia="Roboto"/>
                <w:sz w:val="12"/>
                <w:szCs w:val="12"/>
                <w:lang w:val="ru"/>
              </w:rPr>
              <w:t>2.5</w:t>
            </w:r>
          </w:p>
          <w:p w14:paraId="336216DC"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70" w:type="dxa"/>
            <w:shd w:val="clear" w:color="auto" w:fill="auto"/>
          </w:tcPr>
          <w:p w14:paraId="5513C3C5" w14:textId="77777777" w:rsidR="000B217C" w:rsidRPr="005136D1" w:rsidRDefault="000B217C" w:rsidP="009E5DAC">
            <w:pPr>
              <w:numPr>
                <w:ilvl w:val="0"/>
                <w:numId w:val="56"/>
              </w:numPr>
              <w:spacing w:after="0" w:line="276" w:lineRule="auto"/>
              <w:ind w:left="283"/>
              <w:jc w:val="both"/>
              <w:rPr>
                <w:rFonts w:eastAsia="Roboto"/>
                <w:sz w:val="12"/>
                <w:szCs w:val="12"/>
                <w:lang w:val="ru"/>
              </w:rPr>
            </w:pPr>
            <w:r w:rsidRPr="005136D1">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5136D1" w:rsidRDefault="000B217C" w:rsidP="000B217C">
            <w:pPr>
              <w:ind w:left="283" w:hanging="360"/>
              <w:rPr>
                <w:rFonts w:eastAsia="Roboto"/>
                <w:sz w:val="12"/>
                <w:szCs w:val="12"/>
                <w:lang w:val="ru"/>
              </w:rPr>
            </w:pPr>
          </w:p>
        </w:tc>
      </w:tr>
      <w:tr w:rsidR="000B217C" w:rsidRPr="005136D1" w14:paraId="279BB7D9" w14:textId="77777777" w:rsidTr="000B217C">
        <w:trPr>
          <w:trHeight w:val="378"/>
          <w:jc w:val="center"/>
        </w:trPr>
        <w:tc>
          <w:tcPr>
            <w:tcW w:w="421" w:type="dxa"/>
            <w:vMerge/>
            <w:shd w:val="clear" w:color="auto" w:fill="auto"/>
          </w:tcPr>
          <w:p w14:paraId="4BE7820A"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5136D1"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5136D1" w:rsidRDefault="000B217C" w:rsidP="000B217C">
            <w:pPr>
              <w:rPr>
                <w:rFonts w:eastAsia="Roboto"/>
                <w:sz w:val="12"/>
                <w:szCs w:val="12"/>
                <w:lang w:val="ru"/>
              </w:rPr>
            </w:pPr>
            <w:r w:rsidRPr="005136D1">
              <w:rPr>
                <w:rFonts w:eastAsia="Roboto"/>
                <w:sz w:val="12"/>
                <w:szCs w:val="12"/>
                <w:lang w:val="ru"/>
              </w:rPr>
              <w:t>2.6</w:t>
            </w:r>
          </w:p>
          <w:p w14:paraId="7E33F9C6"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70" w:type="dxa"/>
            <w:shd w:val="clear" w:color="auto" w:fill="auto"/>
          </w:tcPr>
          <w:p w14:paraId="2B022913"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 xml:space="preserve">2.6.3 Не допускается устройство радиальных козырьков и навесов. </w:t>
            </w:r>
          </w:p>
          <w:p w14:paraId="0A0010A7"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5136D1" w:rsidRDefault="000B217C" w:rsidP="009E5DAC">
            <w:pPr>
              <w:numPr>
                <w:ilvl w:val="0"/>
                <w:numId w:val="26"/>
              </w:numPr>
              <w:spacing w:after="0" w:line="276" w:lineRule="auto"/>
              <w:ind w:left="283"/>
              <w:jc w:val="both"/>
              <w:rPr>
                <w:rFonts w:eastAsia="Roboto"/>
                <w:sz w:val="12"/>
                <w:szCs w:val="12"/>
                <w:lang w:val="ru"/>
              </w:rPr>
            </w:pPr>
            <w:r w:rsidRPr="005136D1">
              <w:rPr>
                <w:rFonts w:eastAsia="Roboto"/>
                <w:sz w:val="12"/>
                <w:szCs w:val="12"/>
                <w:lang w:val="ru"/>
              </w:rPr>
              <w:t>2.6.5 Не допускается окраска поверхностей, облицованных натуральным камнем.</w:t>
            </w:r>
          </w:p>
          <w:p w14:paraId="66BE24EE" w14:textId="77777777" w:rsidR="000B217C" w:rsidRPr="005136D1" w:rsidRDefault="000B217C" w:rsidP="009E5DAC">
            <w:pPr>
              <w:numPr>
                <w:ilvl w:val="0"/>
                <w:numId w:val="27"/>
              </w:numPr>
              <w:spacing w:after="0" w:line="276" w:lineRule="auto"/>
              <w:ind w:left="283"/>
              <w:jc w:val="both"/>
              <w:rPr>
                <w:rFonts w:eastAsia="Roboto"/>
                <w:sz w:val="12"/>
                <w:szCs w:val="12"/>
                <w:lang w:val="ru"/>
              </w:rPr>
            </w:pPr>
            <w:r w:rsidRPr="005136D1">
              <w:rPr>
                <w:rFonts w:eastAsia="Roboto"/>
                <w:sz w:val="12"/>
                <w:szCs w:val="12"/>
                <w:lang w:val="ru"/>
              </w:rPr>
              <w:t>2.6.6 Необходимо предусматривать придверные грязезащитные системы.</w:t>
            </w:r>
          </w:p>
        </w:tc>
      </w:tr>
      <w:tr w:rsidR="000B217C" w:rsidRPr="005136D1" w14:paraId="09FACF81" w14:textId="77777777" w:rsidTr="000B217C">
        <w:trPr>
          <w:trHeight w:val="315"/>
          <w:jc w:val="center"/>
        </w:trPr>
        <w:tc>
          <w:tcPr>
            <w:tcW w:w="421" w:type="dxa"/>
            <w:vMerge/>
            <w:shd w:val="clear" w:color="auto" w:fill="auto"/>
          </w:tcPr>
          <w:p w14:paraId="1BE8BD33" w14:textId="77777777" w:rsidR="000B217C" w:rsidRPr="005136D1"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5136D1"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5136D1" w:rsidRDefault="000B217C" w:rsidP="000B217C">
            <w:pPr>
              <w:rPr>
                <w:rFonts w:eastAsia="Roboto"/>
                <w:sz w:val="12"/>
                <w:szCs w:val="12"/>
                <w:lang w:val="ru"/>
              </w:rPr>
            </w:pPr>
            <w:r w:rsidRPr="005136D1">
              <w:rPr>
                <w:rFonts w:eastAsia="Roboto"/>
                <w:sz w:val="12"/>
                <w:szCs w:val="12"/>
                <w:lang w:val="ru"/>
              </w:rPr>
              <w:t>2.7</w:t>
            </w:r>
          </w:p>
          <w:p w14:paraId="5F44CEE8"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70" w:type="dxa"/>
            <w:shd w:val="clear" w:color="auto" w:fill="auto"/>
          </w:tcPr>
          <w:p w14:paraId="6DC287E6" w14:textId="77777777" w:rsidR="000B217C" w:rsidRPr="005136D1" w:rsidRDefault="000B217C" w:rsidP="009E5DAC">
            <w:pPr>
              <w:numPr>
                <w:ilvl w:val="0"/>
                <w:numId w:val="19"/>
              </w:numPr>
              <w:spacing w:after="0" w:line="276" w:lineRule="auto"/>
              <w:ind w:left="283"/>
              <w:jc w:val="both"/>
              <w:rPr>
                <w:rFonts w:eastAsia="Roboto"/>
                <w:sz w:val="12"/>
                <w:szCs w:val="12"/>
                <w:lang w:val="ru"/>
              </w:rPr>
            </w:pPr>
            <w:r w:rsidRPr="005136D1">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5136D1">
              <w:rPr>
                <w:rFonts w:eastAsia="Roboto"/>
                <w:sz w:val="12"/>
                <w:szCs w:val="12"/>
              </w:rPr>
              <w:t xml:space="preserve">, </w:t>
            </w:r>
            <w:r w:rsidRPr="005136D1">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5136D1" w:rsidRDefault="000B217C" w:rsidP="000B217C">
            <w:pPr>
              <w:ind w:left="283" w:hanging="360"/>
              <w:rPr>
                <w:rFonts w:eastAsia="Roboto"/>
                <w:sz w:val="12"/>
                <w:szCs w:val="12"/>
                <w:lang w:val="ru"/>
              </w:rPr>
            </w:pPr>
          </w:p>
        </w:tc>
      </w:tr>
      <w:tr w:rsidR="000B217C" w:rsidRPr="005136D1" w14:paraId="4B1005B9" w14:textId="77777777" w:rsidTr="000B217C">
        <w:trPr>
          <w:trHeight w:val="579"/>
          <w:jc w:val="center"/>
        </w:trPr>
        <w:tc>
          <w:tcPr>
            <w:tcW w:w="421" w:type="dxa"/>
            <w:shd w:val="clear" w:color="auto" w:fill="auto"/>
          </w:tcPr>
          <w:p w14:paraId="75F72D79" w14:textId="77777777" w:rsidR="000B217C" w:rsidRPr="005136D1" w:rsidRDefault="000B217C" w:rsidP="000B217C">
            <w:pPr>
              <w:rPr>
                <w:rFonts w:eastAsia="Roboto"/>
                <w:sz w:val="12"/>
                <w:szCs w:val="12"/>
                <w:lang w:val="ru"/>
              </w:rPr>
            </w:pPr>
            <w:r w:rsidRPr="005136D1">
              <w:rPr>
                <w:rFonts w:eastAsia="Roboto"/>
                <w:sz w:val="12"/>
                <w:szCs w:val="12"/>
                <w:lang w:val="ru"/>
              </w:rPr>
              <w:t>3</w:t>
            </w:r>
          </w:p>
        </w:tc>
        <w:tc>
          <w:tcPr>
            <w:tcW w:w="2069" w:type="dxa"/>
            <w:gridSpan w:val="2"/>
            <w:shd w:val="clear" w:color="auto" w:fill="auto"/>
          </w:tcPr>
          <w:p w14:paraId="26988234"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5136D1" w:rsidRDefault="000B217C" w:rsidP="009E5DAC">
            <w:pPr>
              <w:numPr>
                <w:ilvl w:val="0"/>
                <w:numId w:val="20"/>
              </w:numPr>
              <w:spacing w:after="0" w:line="276" w:lineRule="auto"/>
              <w:jc w:val="both"/>
              <w:rPr>
                <w:rFonts w:eastAsia="Roboto"/>
                <w:sz w:val="12"/>
                <w:szCs w:val="12"/>
                <w:lang w:val="ru"/>
              </w:rPr>
            </w:pPr>
            <w:r w:rsidRPr="005136D1">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5136D1" w:rsidRDefault="000B217C" w:rsidP="009E5DAC">
            <w:pPr>
              <w:numPr>
                <w:ilvl w:val="0"/>
                <w:numId w:val="46"/>
              </w:numPr>
              <w:spacing w:after="0" w:line="276" w:lineRule="auto"/>
              <w:ind w:left="283"/>
              <w:jc w:val="both"/>
              <w:rPr>
                <w:rFonts w:eastAsia="Roboto"/>
                <w:sz w:val="12"/>
                <w:szCs w:val="12"/>
                <w:lang w:val="ru"/>
              </w:rPr>
            </w:pPr>
            <w:r w:rsidRPr="005136D1">
              <w:rPr>
                <w:rFonts w:eastAsia="Roboto"/>
                <w:sz w:val="12"/>
                <w:szCs w:val="12"/>
                <w:lang w:val="ru"/>
              </w:rPr>
              <w:t>3.3 Размещение элементов систем кондиционирования допускается:</w:t>
            </w:r>
          </w:p>
          <w:p w14:paraId="42CA2DB2"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простенках между оконными и дверными проемами;</w:t>
            </w:r>
          </w:p>
          <w:p w14:paraId="546A9E98"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 второстепенных фасадах, брандмауэрах;</w:t>
            </w:r>
          </w:p>
          <w:p w14:paraId="19532050"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5136D1" w:rsidRDefault="000B217C" w:rsidP="009E5DAC">
            <w:pPr>
              <w:numPr>
                <w:ilvl w:val="0"/>
                <w:numId w:val="38"/>
              </w:numPr>
              <w:spacing w:after="0" w:line="276" w:lineRule="auto"/>
              <w:ind w:left="283"/>
              <w:jc w:val="both"/>
              <w:rPr>
                <w:rFonts w:eastAsia="Roboto"/>
                <w:sz w:val="12"/>
                <w:szCs w:val="12"/>
                <w:lang w:val="ru"/>
              </w:rPr>
            </w:pPr>
            <w:r w:rsidRPr="005136D1">
              <w:rPr>
                <w:rFonts w:eastAsia="Roboto"/>
                <w:sz w:val="12"/>
                <w:szCs w:val="12"/>
                <w:lang w:val="ru"/>
              </w:rPr>
              <w:t>3.4 Размещение элементов систем кондиционирования не допускается:</w:t>
            </w:r>
          </w:p>
          <w:p w14:paraId="3E1D8FCE"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 xml:space="preserve">на поверхности главных фасадов; </w:t>
            </w:r>
          </w:p>
          <w:p w14:paraId="0F22AB3B"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в оконных и дверных проемах с выступанием за плоскость фасада;</w:t>
            </w:r>
          </w:p>
          <w:p w14:paraId="400F9E4C" w14:textId="77777777" w:rsidR="000B217C" w:rsidRPr="005136D1" w:rsidRDefault="000B217C" w:rsidP="009E5DAC">
            <w:pPr>
              <w:numPr>
                <w:ilvl w:val="0"/>
                <w:numId w:val="23"/>
              </w:numPr>
              <w:spacing w:after="0" w:line="276" w:lineRule="auto"/>
              <w:jc w:val="both"/>
              <w:rPr>
                <w:rFonts w:eastAsia="Roboto"/>
                <w:sz w:val="12"/>
                <w:szCs w:val="12"/>
                <w:lang w:val="ru"/>
              </w:rPr>
            </w:pPr>
            <w:r w:rsidRPr="005136D1">
              <w:rPr>
                <w:rFonts w:eastAsia="Roboto"/>
                <w:sz w:val="12"/>
                <w:szCs w:val="12"/>
                <w:lang w:val="ru"/>
              </w:rPr>
              <w:t>над пешеходными тротуарами.</w:t>
            </w:r>
          </w:p>
          <w:p w14:paraId="3238955D" w14:textId="77777777" w:rsidR="000B217C" w:rsidRPr="005136D1" w:rsidRDefault="000B217C" w:rsidP="009E5DAC">
            <w:pPr>
              <w:numPr>
                <w:ilvl w:val="0"/>
                <w:numId w:val="21"/>
              </w:numPr>
              <w:spacing w:after="0" w:line="276" w:lineRule="auto"/>
              <w:ind w:left="283"/>
              <w:jc w:val="both"/>
              <w:rPr>
                <w:rFonts w:eastAsia="Roboto"/>
                <w:sz w:val="12"/>
                <w:szCs w:val="12"/>
                <w:lang w:val="ru"/>
              </w:rPr>
            </w:pPr>
            <w:r w:rsidRPr="005136D1">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5136D1" w:rsidRDefault="000B217C" w:rsidP="009E5DAC">
            <w:pPr>
              <w:numPr>
                <w:ilvl w:val="0"/>
                <w:numId w:val="41"/>
              </w:numPr>
              <w:spacing w:after="0" w:line="276" w:lineRule="auto"/>
              <w:ind w:left="283"/>
              <w:jc w:val="both"/>
              <w:rPr>
                <w:rFonts w:eastAsia="Roboto"/>
                <w:sz w:val="12"/>
                <w:szCs w:val="12"/>
                <w:lang w:val="ru"/>
              </w:rPr>
            </w:pPr>
            <w:r w:rsidRPr="005136D1">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5136D1" w14:paraId="3DDBAF76" w14:textId="77777777" w:rsidTr="000B217C">
        <w:trPr>
          <w:trHeight w:val="160"/>
          <w:jc w:val="center"/>
        </w:trPr>
        <w:tc>
          <w:tcPr>
            <w:tcW w:w="421" w:type="dxa"/>
            <w:shd w:val="clear" w:color="auto" w:fill="auto"/>
          </w:tcPr>
          <w:p w14:paraId="40B85EBA" w14:textId="77777777" w:rsidR="000B217C" w:rsidRPr="005136D1" w:rsidRDefault="000B217C" w:rsidP="000B217C">
            <w:pPr>
              <w:rPr>
                <w:rFonts w:eastAsia="Roboto"/>
                <w:sz w:val="12"/>
                <w:szCs w:val="12"/>
                <w:lang w:val="ru"/>
              </w:rPr>
            </w:pPr>
            <w:r w:rsidRPr="005136D1">
              <w:rPr>
                <w:rFonts w:eastAsia="Roboto"/>
                <w:sz w:val="12"/>
                <w:szCs w:val="12"/>
                <w:lang w:val="ru"/>
              </w:rPr>
              <w:t>4</w:t>
            </w:r>
          </w:p>
        </w:tc>
        <w:tc>
          <w:tcPr>
            <w:tcW w:w="2069" w:type="dxa"/>
            <w:gridSpan w:val="2"/>
            <w:shd w:val="clear" w:color="auto" w:fill="auto"/>
          </w:tcPr>
          <w:p w14:paraId="7C16DB36"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5136D1" w:rsidRDefault="000B217C" w:rsidP="009E5DAC">
            <w:pPr>
              <w:numPr>
                <w:ilvl w:val="0"/>
                <w:numId w:val="59"/>
              </w:numPr>
              <w:spacing w:after="0" w:line="276" w:lineRule="auto"/>
              <w:ind w:left="283"/>
              <w:jc w:val="both"/>
              <w:rPr>
                <w:rFonts w:eastAsia="Roboto"/>
                <w:sz w:val="12"/>
                <w:szCs w:val="12"/>
                <w:lang w:val="ru"/>
              </w:rPr>
            </w:pPr>
            <w:r w:rsidRPr="005136D1">
              <w:rPr>
                <w:rFonts w:eastAsia="Roboto"/>
                <w:sz w:val="12"/>
                <w:szCs w:val="12"/>
                <w:lang w:val="ru"/>
              </w:rPr>
              <w:t xml:space="preserve">4.1 Входные группы должны иметь освещение. </w:t>
            </w:r>
          </w:p>
          <w:p w14:paraId="43AA5197" w14:textId="77777777" w:rsidR="000B217C" w:rsidRPr="005136D1" w:rsidRDefault="000B217C" w:rsidP="009E5DAC">
            <w:pPr>
              <w:numPr>
                <w:ilvl w:val="0"/>
                <w:numId w:val="59"/>
              </w:numPr>
              <w:spacing w:after="0" w:line="276" w:lineRule="auto"/>
              <w:ind w:left="283"/>
              <w:jc w:val="both"/>
              <w:rPr>
                <w:rFonts w:eastAsia="Roboto"/>
                <w:sz w:val="12"/>
                <w:szCs w:val="12"/>
                <w:lang w:val="ru"/>
              </w:rPr>
            </w:pPr>
            <w:r w:rsidRPr="005136D1">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5136D1" w:rsidRDefault="000B217C" w:rsidP="009E5DAC">
            <w:pPr>
              <w:numPr>
                <w:ilvl w:val="0"/>
                <w:numId w:val="59"/>
              </w:numPr>
              <w:spacing w:after="0" w:line="276" w:lineRule="auto"/>
              <w:ind w:left="283"/>
              <w:jc w:val="both"/>
              <w:rPr>
                <w:rFonts w:eastAsia="Roboto"/>
                <w:sz w:val="12"/>
                <w:szCs w:val="12"/>
                <w:lang w:val="ru"/>
              </w:rPr>
            </w:pPr>
            <w:r w:rsidRPr="005136D1">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5136D1" w:rsidRDefault="000B217C" w:rsidP="009E5DAC">
            <w:pPr>
              <w:numPr>
                <w:ilvl w:val="0"/>
                <w:numId w:val="59"/>
              </w:numPr>
              <w:spacing w:after="0" w:line="276" w:lineRule="auto"/>
              <w:ind w:left="283"/>
              <w:jc w:val="both"/>
              <w:rPr>
                <w:rFonts w:eastAsia="Roboto"/>
                <w:sz w:val="12"/>
                <w:szCs w:val="12"/>
                <w:lang w:val="ru"/>
              </w:rPr>
            </w:pPr>
            <w:r w:rsidRPr="005136D1">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5136D1" w:rsidRDefault="000B217C" w:rsidP="009E5DAC">
            <w:pPr>
              <w:numPr>
                <w:ilvl w:val="0"/>
                <w:numId w:val="59"/>
              </w:numPr>
              <w:spacing w:after="0" w:line="276" w:lineRule="auto"/>
              <w:ind w:left="283"/>
              <w:jc w:val="both"/>
              <w:rPr>
                <w:rFonts w:eastAsia="Roboto"/>
                <w:sz w:val="12"/>
                <w:szCs w:val="12"/>
                <w:lang w:val="ru"/>
              </w:rPr>
            </w:pPr>
            <w:r w:rsidRPr="005136D1">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5136D1" w:rsidRDefault="000B217C" w:rsidP="000B217C">
      <w:pPr>
        <w:spacing w:before="240" w:after="240" w:line="284" w:lineRule="exact"/>
        <w:contextualSpacing/>
        <w:rPr>
          <w:sz w:val="28"/>
          <w:szCs w:val="28"/>
          <w:lang w:val="ru"/>
        </w:rPr>
      </w:pPr>
    </w:p>
    <w:p w14:paraId="4C92694B" w14:textId="77777777" w:rsidR="000B217C" w:rsidRPr="005136D1" w:rsidRDefault="000B217C" w:rsidP="000B217C">
      <w:pPr>
        <w:spacing w:before="240" w:after="240"/>
        <w:ind w:right="-316"/>
        <w:rPr>
          <w:sz w:val="28"/>
          <w:szCs w:val="28"/>
        </w:rPr>
      </w:pPr>
      <w:r w:rsidRPr="005136D1">
        <w:rPr>
          <w:sz w:val="28"/>
          <w:szCs w:val="28"/>
        </w:rPr>
        <w:lastRenderedPageBreak/>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5136D1" w14:paraId="53539C1D" w14:textId="77777777" w:rsidTr="000B217C">
        <w:trPr>
          <w:trHeight w:val="240"/>
          <w:jc w:val="center"/>
        </w:trPr>
        <w:tc>
          <w:tcPr>
            <w:tcW w:w="421" w:type="dxa"/>
            <w:shd w:val="clear" w:color="auto" w:fill="auto"/>
            <w:vAlign w:val="center"/>
          </w:tcPr>
          <w:p w14:paraId="27DE398A" w14:textId="77777777" w:rsidR="000B217C" w:rsidRPr="005136D1" w:rsidRDefault="000B217C" w:rsidP="000B217C">
            <w:pPr>
              <w:jc w:val="center"/>
              <w:rPr>
                <w:rFonts w:eastAsia="Roboto"/>
                <w:sz w:val="12"/>
                <w:szCs w:val="12"/>
                <w:lang w:val="ru"/>
              </w:rPr>
            </w:pPr>
            <w:r w:rsidRPr="005136D1">
              <w:rPr>
                <w:rFonts w:eastAsia="Nova Mono"/>
                <w:sz w:val="12"/>
                <w:szCs w:val="12"/>
                <w:lang w:val="ru"/>
              </w:rPr>
              <w:t>№ п/п</w:t>
            </w:r>
          </w:p>
        </w:tc>
        <w:tc>
          <w:tcPr>
            <w:tcW w:w="1094" w:type="dxa"/>
            <w:shd w:val="clear" w:color="auto" w:fill="auto"/>
            <w:vAlign w:val="center"/>
          </w:tcPr>
          <w:p w14:paraId="13522E10" w14:textId="77777777" w:rsidR="000B217C" w:rsidRPr="005136D1" w:rsidRDefault="000B217C" w:rsidP="000B217C">
            <w:pPr>
              <w:jc w:val="center"/>
              <w:rPr>
                <w:rFonts w:eastAsia="Roboto"/>
                <w:sz w:val="12"/>
                <w:szCs w:val="12"/>
                <w:lang w:val="ru"/>
              </w:rPr>
            </w:pPr>
            <w:r w:rsidRPr="005136D1">
              <w:rPr>
                <w:rFonts w:eastAsia="Roboto"/>
                <w:sz w:val="12"/>
                <w:szCs w:val="12"/>
                <w:lang w:val="ru"/>
              </w:rPr>
              <w:t>Параметр</w:t>
            </w:r>
          </w:p>
        </w:tc>
        <w:tc>
          <w:tcPr>
            <w:tcW w:w="990" w:type="dxa"/>
            <w:shd w:val="clear" w:color="auto" w:fill="auto"/>
            <w:vAlign w:val="center"/>
          </w:tcPr>
          <w:p w14:paraId="52BDE7DD" w14:textId="77777777" w:rsidR="000B217C" w:rsidRPr="005136D1" w:rsidRDefault="000B217C" w:rsidP="000B217C">
            <w:pPr>
              <w:jc w:val="center"/>
              <w:rPr>
                <w:rFonts w:eastAsia="Roboto"/>
                <w:sz w:val="12"/>
                <w:szCs w:val="12"/>
                <w:lang w:val="ru"/>
              </w:rPr>
            </w:pPr>
            <w:r w:rsidRPr="005136D1">
              <w:rPr>
                <w:rFonts w:eastAsia="Roboto"/>
                <w:sz w:val="12"/>
                <w:szCs w:val="12"/>
                <w:lang w:val="ru"/>
              </w:rPr>
              <w:t>Конструктивный элемент</w:t>
            </w:r>
          </w:p>
        </w:tc>
        <w:tc>
          <w:tcPr>
            <w:tcW w:w="12795" w:type="dxa"/>
            <w:gridSpan w:val="2"/>
            <w:shd w:val="clear" w:color="auto" w:fill="auto"/>
            <w:vAlign w:val="center"/>
          </w:tcPr>
          <w:p w14:paraId="5A74F122" w14:textId="77777777" w:rsidR="000B217C" w:rsidRPr="005136D1" w:rsidRDefault="000B217C" w:rsidP="000B217C">
            <w:pPr>
              <w:jc w:val="center"/>
              <w:rPr>
                <w:rFonts w:eastAsia="Roboto"/>
                <w:sz w:val="12"/>
                <w:szCs w:val="12"/>
                <w:lang w:val="ru"/>
              </w:rPr>
            </w:pPr>
            <w:r w:rsidRPr="005136D1">
              <w:rPr>
                <w:rFonts w:eastAsia="Roboto"/>
                <w:sz w:val="12"/>
                <w:szCs w:val="12"/>
                <w:lang w:val="ru"/>
              </w:rPr>
              <w:t>Требования</w:t>
            </w:r>
          </w:p>
        </w:tc>
      </w:tr>
      <w:tr w:rsidR="000B217C" w:rsidRPr="005136D1" w14:paraId="0130E4E7" w14:textId="77777777" w:rsidTr="000B217C">
        <w:trPr>
          <w:trHeight w:val="392"/>
          <w:jc w:val="center"/>
        </w:trPr>
        <w:tc>
          <w:tcPr>
            <w:tcW w:w="421" w:type="dxa"/>
            <w:vMerge w:val="restart"/>
            <w:shd w:val="clear" w:color="auto" w:fill="auto"/>
          </w:tcPr>
          <w:p w14:paraId="4998DA8D" w14:textId="77777777" w:rsidR="000B217C" w:rsidRPr="005136D1" w:rsidRDefault="000B217C" w:rsidP="000B217C">
            <w:pPr>
              <w:rPr>
                <w:rFonts w:eastAsia="Roboto"/>
                <w:sz w:val="12"/>
                <w:szCs w:val="12"/>
                <w:lang w:val="ru"/>
              </w:rPr>
            </w:pPr>
            <w:r w:rsidRPr="005136D1">
              <w:rPr>
                <w:rFonts w:eastAsia="Roboto"/>
                <w:sz w:val="12"/>
                <w:szCs w:val="12"/>
                <w:lang w:val="ru"/>
              </w:rPr>
              <w:t>1</w:t>
            </w:r>
          </w:p>
        </w:tc>
        <w:tc>
          <w:tcPr>
            <w:tcW w:w="1094" w:type="dxa"/>
            <w:vMerge w:val="restart"/>
            <w:shd w:val="clear" w:color="auto" w:fill="auto"/>
          </w:tcPr>
          <w:p w14:paraId="08054125"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5136D1" w:rsidRDefault="000B217C" w:rsidP="000B217C">
            <w:pPr>
              <w:rPr>
                <w:rFonts w:eastAsia="Roboto"/>
                <w:sz w:val="12"/>
                <w:szCs w:val="12"/>
                <w:lang w:val="ru"/>
              </w:rPr>
            </w:pPr>
            <w:r w:rsidRPr="005136D1">
              <w:rPr>
                <w:rFonts w:eastAsia="Roboto"/>
                <w:sz w:val="12"/>
                <w:szCs w:val="12"/>
                <w:lang w:val="ru"/>
              </w:rPr>
              <w:t>1.1</w:t>
            </w:r>
          </w:p>
          <w:p w14:paraId="54D09922"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70" w:type="dxa"/>
          </w:tcPr>
          <w:p w14:paraId="618F9341" w14:textId="77777777" w:rsidR="000B217C" w:rsidRPr="005136D1" w:rsidRDefault="000B217C" w:rsidP="009E5DAC">
            <w:pPr>
              <w:numPr>
                <w:ilvl w:val="0"/>
                <w:numId w:val="77"/>
              </w:numPr>
              <w:spacing w:after="0" w:line="276" w:lineRule="auto"/>
              <w:ind w:left="283"/>
              <w:rPr>
                <w:rFonts w:eastAsia="Roboto"/>
                <w:sz w:val="12"/>
                <w:szCs w:val="12"/>
                <w:lang w:val="ru"/>
              </w:rPr>
            </w:pPr>
            <w:r w:rsidRPr="005136D1">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5136D1" w:rsidRDefault="000B217C" w:rsidP="009E5DAC">
            <w:pPr>
              <w:numPr>
                <w:ilvl w:val="0"/>
                <w:numId w:val="77"/>
              </w:numPr>
              <w:spacing w:after="0" w:line="276" w:lineRule="auto"/>
              <w:ind w:left="283"/>
              <w:rPr>
                <w:rFonts w:eastAsia="Roboto"/>
                <w:sz w:val="12"/>
                <w:szCs w:val="12"/>
                <w:lang w:val="ru"/>
              </w:rPr>
            </w:pPr>
            <w:r w:rsidRPr="005136D1">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5136D1" w:rsidRDefault="000B217C" w:rsidP="009E5DAC">
            <w:pPr>
              <w:numPr>
                <w:ilvl w:val="0"/>
                <w:numId w:val="57"/>
              </w:numPr>
              <w:spacing w:after="0" w:line="276" w:lineRule="auto"/>
              <w:ind w:left="425" w:hanging="141"/>
              <w:rPr>
                <w:rFonts w:eastAsia="Roboto"/>
                <w:sz w:val="12"/>
                <w:szCs w:val="12"/>
                <w:lang w:val="ru"/>
              </w:rPr>
            </w:pPr>
            <w:r w:rsidRPr="005136D1">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5136D1" w:rsidRDefault="000B217C" w:rsidP="009E5DAC">
            <w:pPr>
              <w:numPr>
                <w:ilvl w:val="0"/>
                <w:numId w:val="57"/>
              </w:numPr>
              <w:spacing w:after="0" w:line="276" w:lineRule="auto"/>
              <w:ind w:left="425" w:hanging="141"/>
              <w:rPr>
                <w:rFonts w:eastAsia="Roboto"/>
                <w:sz w:val="12"/>
                <w:szCs w:val="12"/>
                <w:lang w:val="ru"/>
              </w:rPr>
            </w:pPr>
            <w:r w:rsidRPr="005136D1">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5136D1" w:rsidRDefault="000B217C" w:rsidP="009E5DAC">
            <w:pPr>
              <w:numPr>
                <w:ilvl w:val="0"/>
                <w:numId w:val="74"/>
              </w:numPr>
              <w:spacing w:after="0" w:line="276" w:lineRule="auto"/>
              <w:ind w:left="283"/>
              <w:rPr>
                <w:rFonts w:eastAsia="Roboto"/>
                <w:sz w:val="12"/>
                <w:szCs w:val="12"/>
                <w:lang w:val="ru"/>
              </w:rPr>
            </w:pPr>
            <w:r w:rsidRPr="005136D1">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5136D1" w:rsidRDefault="000B217C" w:rsidP="009E5DAC">
            <w:pPr>
              <w:numPr>
                <w:ilvl w:val="0"/>
                <w:numId w:val="74"/>
              </w:numPr>
              <w:spacing w:after="0" w:line="276" w:lineRule="auto"/>
              <w:ind w:left="283"/>
              <w:rPr>
                <w:rFonts w:eastAsia="Roboto"/>
                <w:sz w:val="12"/>
                <w:szCs w:val="12"/>
                <w:lang w:val="ru"/>
              </w:rPr>
            </w:pPr>
            <w:r w:rsidRPr="005136D1">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5136D1" w14:paraId="7F407417" w14:textId="77777777" w:rsidTr="000B217C">
        <w:trPr>
          <w:trHeight w:val="300"/>
          <w:jc w:val="center"/>
        </w:trPr>
        <w:tc>
          <w:tcPr>
            <w:tcW w:w="421" w:type="dxa"/>
            <w:vMerge/>
            <w:shd w:val="clear" w:color="auto" w:fill="auto"/>
          </w:tcPr>
          <w:p w14:paraId="4BCA2432"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5136D1"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5136D1" w:rsidRDefault="000B217C" w:rsidP="000B217C">
            <w:pPr>
              <w:rPr>
                <w:rFonts w:eastAsia="Roboto"/>
                <w:sz w:val="12"/>
                <w:szCs w:val="12"/>
                <w:lang w:val="ru"/>
              </w:rPr>
            </w:pPr>
            <w:r w:rsidRPr="005136D1">
              <w:rPr>
                <w:rFonts w:eastAsia="Roboto"/>
                <w:sz w:val="12"/>
                <w:szCs w:val="12"/>
                <w:lang w:val="ru"/>
              </w:rPr>
              <w:t>1.2</w:t>
            </w:r>
          </w:p>
          <w:p w14:paraId="1988A78B"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70" w:type="dxa"/>
          </w:tcPr>
          <w:p w14:paraId="2A904C86" w14:textId="77777777" w:rsidR="000B217C" w:rsidRPr="005136D1" w:rsidRDefault="000B217C" w:rsidP="009E5DAC">
            <w:pPr>
              <w:numPr>
                <w:ilvl w:val="0"/>
                <w:numId w:val="66"/>
              </w:numPr>
              <w:spacing w:after="0" w:line="276" w:lineRule="auto"/>
              <w:ind w:left="283"/>
              <w:rPr>
                <w:rFonts w:eastAsia="Roboto"/>
                <w:sz w:val="12"/>
                <w:szCs w:val="12"/>
                <w:lang w:val="ru"/>
              </w:rPr>
            </w:pPr>
            <w:r w:rsidRPr="005136D1">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5136D1" w:rsidRDefault="000B217C" w:rsidP="009E5DAC">
            <w:pPr>
              <w:numPr>
                <w:ilvl w:val="0"/>
                <w:numId w:val="66"/>
              </w:numPr>
              <w:spacing w:after="0" w:line="276" w:lineRule="auto"/>
              <w:ind w:left="283"/>
              <w:rPr>
                <w:rFonts w:eastAsia="Roboto"/>
                <w:sz w:val="12"/>
                <w:szCs w:val="12"/>
                <w:lang w:val="ru"/>
              </w:rPr>
            </w:pPr>
            <w:r w:rsidRPr="005136D1">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5136D1" w14:paraId="6361CE15" w14:textId="77777777" w:rsidTr="000B217C">
        <w:trPr>
          <w:trHeight w:val="150"/>
          <w:jc w:val="center"/>
        </w:trPr>
        <w:tc>
          <w:tcPr>
            <w:tcW w:w="421" w:type="dxa"/>
            <w:vMerge/>
            <w:shd w:val="clear" w:color="auto" w:fill="auto"/>
          </w:tcPr>
          <w:p w14:paraId="66B297C1"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5136D1"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5136D1" w:rsidRDefault="000B217C" w:rsidP="000B217C">
            <w:pPr>
              <w:rPr>
                <w:rFonts w:eastAsia="Roboto"/>
                <w:sz w:val="12"/>
                <w:szCs w:val="12"/>
                <w:lang w:val="ru"/>
              </w:rPr>
            </w:pPr>
            <w:r w:rsidRPr="005136D1">
              <w:rPr>
                <w:rFonts w:eastAsia="Roboto"/>
                <w:sz w:val="12"/>
                <w:szCs w:val="12"/>
                <w:lang w:val="ru"/>
              </w:rPr>
              <w:t>1.3</w:t>
            </w:r>
          </w:p>
          <w:p w14:paraId="4C3251AD" w14:textId="77777777" w:rsidR="000B217C" w:rsidRPr="005136D1" w:rsidRDefault="000B217C" w:rsidP="000B217C">
            <w:pPr>
              <w:rPr>
                <w:rFonts w:eastAsia="Roboto"/>
                <w:sz w:val="12"/>
                <w:szCs w:val="12"/>
                <w:lang w:val="ru"/>
              </w:rPr>
            </w:pPr>
            <w:r w:rsidRPr="005136D1">
              <w:rPr>
                <w:rFonts w:eastAsia="Roboto"/>
                <w:sz w:val="12"/>
                <w:szCs w:val="12"/>
                <w:lang w:val="ru"/>
              </w:rPr>
              <w:t>Остекление</w:t>
            </w:r>
          </w:p>
        </w:tc>
        <w:tc>
          <w:tcPr>
            <w:tcW w:w="5970" w:type="dxa"/>
          </w:tcPr>
          <w:p w14:paraId="4174484B" w14:textId="77777777" w:rsidR="000B217C" w:rsidRPr="005136D1" w:rsidRDefault="000B217C" w:rsidP="009E5DAC">
            <w:pPr>
              <w:numPr>
                <w:ilvl w:val="0"/>
                <w:numId w:val="76"/>
              </w:numPr>
              <w:spacing w:after="0" w:line="276" w:lineRule="auto"/>
              <w:ind w:left="283"/>
              <w:rPr>
                <w:rFonts w:eastAsia="Roboto"/>
                <w:sz w:val="12"/>
                <w:szCs w:val="12"/>
                <w:lang w:val="ru"/>
              </w:rPr>
            </w:pPr>
            <w:r w:rsidRPr="005136D1">
              <w:rPr>
                <w:rFonts w:eastAsia="Roboto"/>
                <w:sz w:val="12"/>
                <w:szCs w:val="12"/>
                <w:lang w:val="ru"/>
              </w:rPr>
              <w:t>1.3.1 Не допускается использование цветного (тонированного</w:t>
            </w:r>
            <w:r w:rsidRPr="005136D1">
              <w:rPr>
                <w:rFonts w:eastAsia="Roboto"/>
                <w:i/>
                <w:sz w:val="12"/>
                <w:szCs w:val="12"/>
                <w:lang w:val="ru"/>
              </w:rPr>
              <w:t xml:space="preserve"> </w:t>
            </w:r>
            <w:r w:rsidRPr="005136D1">
              <w:rPr>
                <w:rFonts w:eastAsia="Roboto"/>
                <w:sz w:val="12"/>
                <w:szCs w:val="12"/>
                <w:lang w:val="ru"/>
              </w:rPr>
              <w:t xml:space="preserve">в массе), непросматриваемого зеркального остекления.  </w:t>
            </w:r>
          </w:p>
          <w:p w14:paraId="2506350C" w14:textId="77777777" w:rsidR="000B217C" w:rsidRPr="005136D1" w:rsidRDefault="000B217C" w:rsidP="009E5DAC">
            <w:pPr>
              <w:numPr>
                <w:ilvl w:val="0"/>
                <w:numId w:val="76"/>
              </w:numPr>
              <w:spacing w:after="0" w:line="276" w:lineRule="auto"/>
              <w:ind w:left="283"/>
              <w:rPr>
                <w:rFonts w:eastAsia="Roboto"/>
                <w:sz w:val="12"/>
                <w:szCs w:val="12"/>
                <w:lang w:val="ru"/>
              </w:rPr>
            </w:pPr>
            <w:r w:rsidRPr="005136D1">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5136D1" w:rsidRDefault="000B217C" w:rsidP="000B217C">
            <w:pPr>
              <w:rPr>
                <w:rFonts w:eastAsia="Roboto"/>
                <w:sz w:val="12"/>
                <w:szCs w:val="12"/>
                <w:lang w:val="ru"/>
              </w:rPr>
            </w:pPr>
          </w:p>
          <w:p w14:paraId="4ADDE5CC" w14:textId="77777777" w:rsidR="000B217C" w:rsidRPr="005136D1" w:rsidRDefault="000B217C" w:rsidP="000B217C">
            <w:pPr>
              <w:ind w:left="283"/>
              <w:rPr>
                <w:rFonts w:eastAsia="Roboto"/>
                <w:sz w:val="12"/>
                <w:szCs w:val="12"/>
                <w:lang w:val="ru"/>
              </w:rPr>
            </w:pPr>
            <w:r w:rsidRPr="005136D1">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5136D1" w:rsidRDefault="000B217C" w:rsidP="000B217C">
            <w:pPr>
              <w:ind w:left="283"/>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4C13BC9A" w14:textId="77777777" w:rsidTr="000B217C">
        <w:trPr>
          <w:trHeight w:val="258"/>
          <w:jc w:val="center"/>
        </w:trPr>
        <w:tc>
          <w:tcPr>
            <w:tcW w:w="421" w:type="dxa"/>
            <w:vMerge/>
            <w:shd w:val="clear" w:color="auto" w:fill="auto"/>
          </w:tcPr>
          <w:p w14:paraId="3A2BE8CD"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5136D1"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5136D1" w:rsidRDefault="000B217C" w:rsidP="000B217C">
            <w:pPr>
              <w:rPr>
                <w:rFonts w:eastAsia="Roboto"/>
                <w:sz w:val="12"/>
                <w:szCs w:val="12"/>
                <w:lang w:val="ru"/>
              </w:rPr>
            </w:pPr>
            <w:r w:rsidRPr="005136D1">
              <w:rPr>
                <w:rFonts w:eastAsia="Roboto"/>
                <w:sz w:val="12"/>
                <w:szCs w:val="12"/>
                <w:lang w:val="ru"/>
              </w:rPr>
              <w:t>1.4</w:t>
            </w:r>
          </w:p>
          <w:p w14:paraId="1C9EFB43"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70" w:type="dxa"/>
          </w:tcPr>
          <w:p w14:paraId="1A19EADF" w14:textId="77777777" w:rsidR="000B217C" w:rsidRPr="005136D1" w:rsidRDefault="000B217C" w:rsidP="009E5DAC">
            <w:pPr>
              <w:numPr>
                <w:ilvl w:val="0"/>
                <w:numId w:val="75"/>
              </w:numPr>
              <w:spacing w:after="0" w:line="276" w:lineRule="auto"/>
              <w:ind w:left="283"/>
              <w:rPr>
                <w:rFonts w:eastAsia="Roboto"/>
                <w:sz w:val="12"/>
                <w:szCs w:val="12"/>
                <w:lang w:val="ru"/>
              </w:rPr>
            </w:pPr>
            <w:r w:rsidRPr="005136D1">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5136D1" w:rsidRDefault="000B217C" w:rsidP="009E5DAC">
            <w:pPr>
              <w:numPr>
                <w:ilvl w:val="0"/>
                <w:numId w:val="75"/>
              </w:numPr>
              <w:spacing w:after="0" w:line="276" w:lineRule="auto"/>
              <w:ind w:left="283"/>
              <w:rPr>
                <w:rFonts w:eastAsia="Roboto"/>
                <w:sz w:val="12"/>
                <w:szCs w:val="12"/>
                <w:lang w:val="ru"/>
              </w:rPr>
            </w:pPr>
            <w:r w:rsidRPr="005136D1">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5136D1" w:rsidRDefault="000B217C" w:rsidP="009E5DAC">
            <w:pPr>
              <w:numPr>
                <w:ilvl w:val="0"/>
                <w:numId w:val="69"/>
              </w:numPr>
              <w:spacing w:after="0" w:line="276" w:lineRule="auto"/>
              <w:ind w:left="283"/>
              <w:rPr>
                <w:rFonts w:eastAsia="Roboto"/>
                <w:sz w:val="12"/>
                <w:szCs w:val="12"/>
                <w:lang w:val="ru"/>
              </w:rPr>
            </w:pPr>
            <w:r w:rsidRPr="005136D1">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5136D1">
              <w:rPr>
                <w:rFonts w:eastAsia="Roboto"/>
                <w:sz w:val="12"/>
                <w:szCs w:val="12"/>
              </w:rPr>
              <w:t>.</w:t>
            </w:r>
          </w:p>
          <w:p w14:paraId="4034FE7C" w14:textId="77777777" w:rsidR="000B217C" w:rsidRPr="005136D1" w:rsidRDefault="000B217C" w:rsidP="009E5DAC">
            <w:pPr>
              <w:numPr>
                <w:ilvl w:val="0"/>
                <w:numId w:val="69"/>
              </w:numPr>
              <w:spacing w:after="0" w:line="276" w:lineRule="auto"/>
              <w:ind w:left="283"/>
              <w:rPr>
                <w:rFonts w:eastAsia="Roboto"/>
                <w:sz w:val="12"/>
                <w:szCs w:val="12"/>
                <w:lang w:val="ru"/>
              </w:rPr>
            </w:pPr>
            <w:r w:rsidRPr="005136D1">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5136D1" w14:paraId="2C2EA41C" w14:textId="77777777" w:rsidTr="000B217C">
        <w:trPr>
          <w:trHeight w:val="330"/>
          <w:jc w:val="center"/>
        </w:trPr>
        <w:tc>
          <w:tcPr>
            <w:tcW w:w="421" w:type="dxa"/>
            <w:vMerge/>
            <w:shd w:val="clear" w:color="auto" w:fill="auto"/>
          </w:tcPr>
          <w:p w14:paraId="2C374CD1"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5136D1"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5136D1" w:rsidRDefault="000B217C" w:rsidP="000B217C">
            <w:pPr>
              <w:rPr>
                <w:rFonts w:eastAsia="Roboto"/>
                <w:sz w:val="12"/>
                <w:szCs w:val="12"/>
                <w:lang w:val="ru"/>
              </w:rPr>
            </w:pPr>
            <w:r w:rsidRPr="005136D1">
              <w:rPr>
                <w:rFonts w:eastAsia="Roboto"/>
                <w:sz w:val="12"/>
                <w:szCs w:val="12"/>
                <w:lang w:val="ru"/>
              </w:rPr>
              <w:t>1.5</w:t>
            </w:r>
          </w:p>
          <w:p w14:paraId="2AC8F808"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70" w:type="dxa"/>
          </w:tcPr>
          <w:p w14:paraId="7AE00A84" w14:textId="77777777" w:rsidR="000B217C" w:rsidRPr="005136D1" w:rsidRDefault="000B217C" w:rsidP="009E5DAC">
            <w:pPr>
              <w:numPr>
                <w:ilvl w:val="0"/>
                <w:numId w:val="73"/>
              </w:numPr>
              <w:spacing w:after="0" w:line="276" w:lineRule="auto"/>
              <w:ind w:left="283"/>
              <w:rPr>
                <w:rFonts w:eastAsia="Roboto"/>
                <w:sz w:val="12"/>
                <w:szCs w:val="12"/>
                <w:lang w:val="ru"/>
              </w:rPr>
            </w:pPr>
            <w:r w:rsidRPr="005136D1">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5136D1" w:rsidRDefault="000B217C" w:rsidP="009E5DAC">
            <w:pPr>
              <w:numPr>
                <w:ilvl w:val="0"/>
                <w:numId w:val="73"/>
              </w:numPr>
              <w:spacing w:after="0" w:line="276" w:lineRule="auto"/>
              <w:ind w:left="283"/>
              <w:rPr>
                <w:rFonts w:eastAsia="Roboto"/>
                <w:sz w:val="12"/>
                <w:szCs w:val="12"/>
                <w:lang w:val="ru"/>
              </w:rPr>
            </w:pPr>
            <w:r w:rsidRPr="005136D1">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5136D1" w14:paraId="70D53654" w14:textId="77777777" w:rsidTr="000B217C">
        <w:trPr>
          <w:trHeight w:val="330"/>
          <w:jc w:val="center"/>
        </w:trPr>
        <w:tc>
          <w:tcPr>
            <w:tcW w:w="421" w:type="dxa"/>
            <w:vMerge/>
            <w:shd w:val="clear" w:color="auto" w:fill="auto"/>
          </w:tcPr>
          <w:p w14:paraId="145A845E"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5136D1"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5136D1" w:rsidRDefault="000B217C" w:rsidP="000B217C">
            <w:pPr>
              <w:rPr>
                <w:rFonts w:eastAsia="Roboto"/>
                <w:sz w:val="12"/>
                <w:szCs w:val="12"/>
                <w:lang w:val="ru"/>
              </w:rPr>
            </w:pPr>
            <w:r w:rsidRPr="005136D1">
              <w:rPr>
                <w:rFonts w:eastAsia="Roboto"/>
                <w:sz w:val="12"/>
                <w:szCs w:val="12"/>
                <w:lang w:val="ru"/>
              </w:rPr>
              <w:t>1.6</w:t>
            </w:r>
          </w:p>
          <w:p w14:paraId="110A34B9"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70" w:type="dxa"/>
          </w:tcPr>
          <w:p w14:paraId="4F955C4C" w14:textId="77777777" w:rsidR="000B217C" w:rsidRPr="005136D1" w:rsidRDefault="000B217C" w:rsidP="009E5DAC">
            <w:pPr>
              <w:numPr>
                <w:ilvl w:val="0"/>
                <w:numId w:val="73"/>
              </w:numPr>
              <w:spacing w:after="0" w:line="276" w:lineRule="auto"/>
              <w:ind w:left="283"/>
              <w:rPr>
                <w:rFonts w:eastAsia="Roboto"/>
                <w:sz w:val="12"/>
                <w:szCs w:val="12"/>
                <w:lang w:val="ru"/>
              </w:rPr>
            </w:pPr>
            <w:r w:rsidRPr="005136D1">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5136D1" w:rsidRDefault="000B217C" w:rsidP="009E5DAC">
            <w:pPr>
              <w:numPr>
                <w:ilvl w:val="0"/>
                <w:numId w:val="73"/>
              </w:numPr>
              <w:spacing w:after="0" w:line="276" w:lineRule="auto"/>
              <w:ind w:left="283"/>
              <w:rPr>
                <w:rFonts w:eastAsia="Roboto"/>
                <w:sz w:val="12"/>
                <w:szCs w:val="12"/>
                <w:lang w:val="ru"/>
              </w:rPr>
            </w:pPr>
            <w:r w:rsidRPr="005136D1">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5136D1">
              <w:rPr>
                <w:rFonts w:eastAsia="Roboto"/>
                <w:sz w:val="12"/>
                <w:szCs w:val="12"/>
              </w:rPr>
              <w:t>.</w:t>
            </w:r>
          </w:p>
        </w:tc>
      </w:tr>
      <w:tr w:rsidR="000B217C" w:rsidRPr="005136D1" w14:paraId="18EBF27D" w14:textId="77777777" w:rsidTr="000B217C">
        <w:trPr>
          <w:trHeight w:val="330"/>
          <w:jc w:val="center"/>
        </w:trPr>
        <w:tc>
          <w:tcPr>
            <w:tcW w:w="421" w:type="dxa"/>
            <w:vMerge/>
            <w:shd w:val="clear" w:color="auto" w:fill="auto"/>
          </w:tcPr>
          <w:p w14:paraId="3E921673"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5136D1"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5136D1" w:rsidRDefault="000B217C" w:rsidP="000B217C">
            <w:pPr>
              <w:rPr>
                <w:rFonts w:eastAsia="Roboto"/>
                <w:sz w:val="12"/>
                <w:szCs w:val="12"/>
                <w:lang w:val="ru"/>
              </w:rPr>
            </w:pPr>
            <w:r w:rsidRPr="005136D1">
              <w:rPr>
                <w:rFonts w:eastAsia="Roboto"/>
                <w:sz w:val="12"/>
                <w:szCs w:val="12"/>
                <w:lang w:val="ru"/>
              </w:rPr>
              <w:t>1.7</w:t>
            </w:r>
          </w:p>
          <w:p w14:paraId="15B7DB2B"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70" w:type="dxa"/>
          </w:tcPr>
          <w:p w14:paraId="495FD00B" w14:textId="77777777" w:rsidR="000B217C" w:rsidRPr="005136D1" w:rsidRDefault="000B217C" w:rsidP="009E5DAC">
            <w:pPr>
              <w:numPr>
                <w:ilvl w:val="0"/>
                <w:numId w:val="29"/>
              </w:numPr>
              <w:spacing w:after="0" w:line="276" w:lineRule="auto"/>
              <w:ind w:left="283"/>
              <w:rPr>
                <w:rFonts w:eastAsia="Roboto"/>
                <w:sz w:val="12"/>
                <w:szCs w:val="12"/>
                <w:lang w:val="ru"/>
              </w:rPr>
            </w:pPr>
            <w:r w:rsidRPr="005136D1">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5136D1" w:rsidRDefault="000B217C" w:rsidP="009E5DAC">
            <w:pPr>
              <w:numPr>
                <w:ilvl w:val="0"/>
                <w:numId w:val="29"/>
              </w:numPr>
              <w:spacing w:after="0" w:line="276" w:lineRule="auto"/>
              <w:ind w:left="283"/>
              <w:rPr>
                <w:rFonts w:eastAsia="Roboto"/>
                <w:sz w:val="12"/>
                <w:szCs w:val="12"/>
                <w:lang w:val="ru"/>
              </w:rPr>
            </w:pPr>
            <w:r w:rsidRPr="005136D1">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5136D1" w:rsidRDefault="000B217C" w:rsidP="000B217C">
            <w:pPr>
              <w:rPr>
                <w:rFonts w:eastAsia="Roboto"/>
                <w:sz w:val="12"/>
                <w:szCs w:val="12"/>
                <w:lang w:val="ru"/>
              </w:rPr>
            </w:pPr>
            <w:r w:rsidRPr="005136D1">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5136D1" w:rsidRDefault="000B217C" w:rsidP="000B217C">
            <w:pPr>
              <w:rPr>
                <w:rFonts w:eastAsia="Roboto"/>
                <w:sz w:val="12"/>
                <w:szCs w:val="12"/>
                <w:lang w:val="ru"/>
              </w:rPr>
            </w:pPr>
            <w:r w:rsidRPr="005136D1">
              <w:rPr>
                <w:rFonts w:eastAsia="Roboto"/>
                <w:sz w:val="12"/>
                <w:szCs w:val="12"/>
                <w:lang w:val="ru"/>
              </w:rPr>
              <w:t>**Серые оттенки стекла необходимо подобрать с учетом каталога производителя.</w:t>
            </w:r>
          </w:p>
        </w:tc>
      </w:tr>
      <w:tr w:rsidR="000B217C" w:rsidRPr="005136D1" w14:paraId="06E3AAF4" w14:textId="77777777" w:rsidTr="000B217C">
        <w:trPr>
          <w:trHeight w:val="1231"/>
          <w:jc w:val="center"/>
        </w:trPr>
        <w:tc>
          <w:tcPr>
            <w:tcW w:w="421" w:type="dxa"/>
            <w:vMerge w:val="restart"/>
            <w:shd w:val="clear" w:color="auto" w:fill="auto"/>
          </w:tcPr>
          <w:p w14:paraId="2EC25C2F" w14:textId="77777777" w:rsidR="000B217C" w:rsidRPr="005136D1" w:rsidRDefault="000B217C" w:rsidP="000B217C">
            <w:pPr>
              <w:rPr>
                <w:rFonts w:eastAsia="Roboto"/>
                <w:sz w:val="12"/>
                <w:szCs w:val="12"/>
                <w:lang w:val="ru"/>
              </w:rPr>
            </w:pPr>
            <w:r w:rsidRPr="005136D1">
              <w:rPr>
                <w:rFonts w:eastAsia="Roboto"/>
                <w:sz w:val="12"/>
                <w:szCs w:val="12"/>
                <w:lang w:val="ru"/>
              </w:rPr>
              <w:lastRenderedPageBreak/>
              <w:t>2</w:t>
            </w:r>
          </w:p>
        </w:tc>
        <w:tc>
          <w:tcPr>
            <w:tcW w:w="1094" w:type="dxa"/>
            <w:vMerge w:val="restart"/>
            <w:shd w:val="clear" w:color="auto" w:fill="auto"/>
          </w:tcPr>
          <w:p w14:paraId="71574872"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5136D1"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5136D1" w:rsidRDefault="000B217C" w:rsidP="000B217C">
            <w:pPr>
              <w:rPr>
                <w:rFonts w:eastAsia="Roboto"/>
                <w:sz w:val="12"/>
                <w:szCs w:val="12"/>
                <w:lang w:val="ru"/>
              </w:rPr>
            </w:pPr>
            <w:r w:rsidRPr="005136D1">
              <w:rPr>
                <w:rFonts w:eastAsia="Roboto"/>
                <w:sz w:val="12"/>
                <w:szCs w:val="12"/>
                <w:lang w:val="ru"/>
              </w:rPr>
              <w:t>2.1</w:t>
            </w:r>
          </w:p>
          <w:p w14:paraId="784A1920" w14:textId="77777777" w:rsidR="000B217C" w:rsidRPr="005136D1" w:rsidRDefault="000B217C" w:rsidP="000B217C">
            <w:pPr>
              <w:rPr>
                <w:rFonts w:eastAsia="Roboto"/>
                <w:sz w:val="12"/>
                <w:szCs w:val="12"/>
                <w:lang w:val="ru"/>
              </w:rPr>
            </w:pPr>
            <w:r w:rsidRPr="005136D1">
              <w:rPr>
                <w:rFonts w:eastAsia="Roboto"/>
                <w:sz w:val="12"/>
                <w:szCs w:val="12"/>
                <w:lang w:val="ru"/>
              </w:rPr>
              <w:t>Стены</w:t>
            </w:r>
          </w:p>
        </w:tc>
        <w:tc>
          <w:tcPr>
            <w:tcW w:w="5970" w:type="dxa"/>
            <w:shd w:val="clear" w:color="auto" w:fill="auto"/>
          </w:tcPr>
          <w:p w14:paraId="4DB2DCEE"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2.1.5 Не допускается окраска поверхностей, облицованных натуральным камнем.</w:t>
            </w:r>
          </w:p>
          <w:p w14:paraId="1F050982" w14:textId="77777777" w:rsidR="000B217C" w:rsidRPr="005136D1" w:rsidRDefault="000B217C" w:rsidP="009E5DAC">
            <w:pPr>
              <w:numPr>
                <w:ilvl w:val="0"/>
                <w:numId w:val="55"/>
              </w:numPr>
              <w:spacing w:after="0" w:line="276" w:lineRule="auto"/>
              <w:ind w:left="283"/>
              <w:rPr>
                <w:rFonts w:eastAsia="Roboto"/>
                <w:sz w:val="12"/>
                <w:szCs w:val="12"/>
                <w:lang w:val="ru"/>
              </w:rPr>
            </w:pPr>
            <w:r w:rsidRPr="005136D1">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5136D1" w:rsidRDefault="000B217C" w:rsidP="009E5DAC">
            <w:pPr>
              <w:numPr>
                <w:ilvl w:val="0"/>
                <w:numId w:val="67"/>
              </w:numPr>
              <w:spacing w:after="0" w:line="276" w:lineRule="auto"/>
              <w:ind w:left="283"/>
              <w:rPr>
                <w:rFonts w:eastAsia="Roboto"/>
                <w:sz w:val="12"/>
                <w:szCs w:val="12"/>
                <w:lang w:val="ru"/>
              </w:rPr>
            </w:pPr>
            <w:r w:rsidRPr="005136D1">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2F06C782" w14:textId="77777777" w:rsidTr="000B217C">
        <w:trPr>
          <w:trHeight w:val="375"/>
          <w:jc w:val="center"/>
        </w:trPr>
        <w:tc>
          <w:tcPr>
            <w:tcW w:w="421" w:type="dxa"/>
            <w:vMerge/>
            <w:shd w:val="clear" w:color="auto" w:fill="auto"/>
          </w:tcPr>
          <w:p w14:paraId="67220930"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5136D1"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5136D1" w:rsidRDefault="000B217C" w:rsidP="000B217C">
            <w:pPr>
              <w:rPr>
                <w:rFonts w:eastAsia="Roboto"/>
                <w:sz w:val="12"/>
                <w:szCs w:val="12"/>
                <w:lang w:val="ru"/>
              </w:rPr>
            </w:pPr>
            <w:r w:rsidRPr="005136D1">
              <w:rPr>
                <w:rFonts w:eastAsia="Roboto"/>
                <w:sz w:val="12"/>
                <w:szCs w:val="12"/>
                <w:lang w:val="ru"/>
              </w:rPr>
              <w:t>2.2</w:t>
            </w:r>
          </w:p>
          <w:p w14:paraId="6891A27F" w14:textId="77777777" w:rsidR="000B217C" w:rsidRPr="005136D1" w:rsidRDefault="000B217C" w:rsidP="000B217C">
            <w:pPr>
              <w:rPr>
                <w:rFonts w:eastAsia="Roboto"/>
                <w:sz w:val="12"/>
                <w:szCs w:val="12"/>
                <w:lang w:val="ru"/>
              </w:rPr>
            </w:pPr>
            <w:r w:rsidRPr="005136D1">
              <w:rPr>
                <w:rFonts w:eastAsia="Roboto"/>
                <w:sz w:val="12"/>
                <w:szCs w:val="12"/>
                <w:lang w:val="ru"/>
              </w:rPr>
              <w:t>Окна</w:t>
            </w:r>
          </w:p>
        </w:tc>
        <w:tc>
          <w:tcPr>
            <w:tcW w:w="5970" w:type="dxa"/>
            <w:shd w:val="clear" w:color="auto" w:fill="auto"/>
          </w:tcPr>
          <w:p w14:paraId="3613DD52" w14:textId="77777777" w:rsidR="000B217C" w:rsidRPr="005136D1" w:rsidRDefault="000B217C" w:rsidP="009E5DAC">
            <w:pPr>
              <w:numPr>
                <w:ilvl w:val="0"/>
                <w:numId w:val="70"/>
              </w:numPr>
              <w:spacing w:after="0" w:line="276" w:lineRule="auto"/>
              <w:ind w:left="283"/>
              <w:rPr>
                <w:rFonts w:eastAsia="Roboto"/>
                <w:sz w:val="12"/>
                <w:szCs w:val="12"/>
                <w:lang w:val="ru"/>
              </w:rPr>
            </w:pPr>
            <w:r w:rsidRPr="005136D1">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5136D1" w:rsidRDefault="000B217C" w:rsidP="009E5DAC">
            <w:pPr>
              <w:numPr>
                <w:ilvl w:val="0"/>
                <w:numId w:val="70"/>
              </w:numPr>
              <w:spacing w:after="0" w:line="276" w:lineRule="auto"/>
              <w:ind w:left="283"/>
              <w:rPr>
                <w:rFonts w:eastAsia="Roboto"/>
                <w:sz w:val="12"/>
                <w:szCs w:val="12"/>
                <w:lang w:val="ru"/>
              </w:rPr>
            </w:pPr>
            <w:r w:rsidRPr="005136D1">
              <w:rPr>
                <w:rFonts w:eastAsia="Roboto"/>
                <w:sz w:val="12"/>
                <w:szCs w:val="12"/>
                <w:lang w:val="ru"/>
              </w:rPr>
              <w:t>2.2.2 Все элементы окон (за исключением стекла) должны выполняться в едином материале.</w:t>
            </w:r>
          </w:p>
        </w:tc>
      </w:tr>
      <w:tr w:rsidR="000B217C" w:rsidRPr="005136D1" w14:paraId="5BADFD4D" w14:textId="77777777" w:rsidTr="000B217C">
        <w:trPr>
          <w:trHeight w:val="273"/>
          <w:jc w:val="center"/>
        </w:trPr>
        <w:tc>
          <w:tcPr>
            <w:tcW w:w="421" w:type="dxa"/>
            <w:vMerge/>
            <w:shd w:val="clear" w:color="auto" w:fill="auto"/>
          </w:tcPr>
          <w:p w14:paraId="3220A1B7"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5136D1"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5136D1" w:rsidRDefault="000B217C" w:rsidP="000B217C">
            <w:pPr>
              <w:rPr>
                <w:rFonts w:eastAsia="Roboto"/>
                <w:sz w:val="12"/>
                <w:szCs w:val="12"/>
                <w:lang w:val="ru"/>
              </w:rPr>
            </w:pPr>
            <w:r w:rsidRPr="005136D1">
              <w:rPr>
                <w:rFonts w:eastAsia="Roboto"/>
                <w:sz w:val="12"/>
                <w:szCs w:val="12"/>
                <w:lang w:val="ru"/>
              </w:rPr>
              <w:t>2.3</w:t>
            </w:r>
          </w:p>
          <w:p w14:paraId="506F8864" w14:textId="77777777" w:rsidR="000B217C" w:rsidRPr="005136D1" w:rsidRDefault="000B217C" w:rsidP="000B217C">
            <w:pPr>
              <w:rPr>
                <w:rFonts w:eastAsia="Roboto"/>
                <w:sz w:val="12"/>
                <w:szCs w:val="12"/>
                <w:lang w:val="ru"/>
              </w:rPr>
            </w:pPr>
            <w:r w:rsidRPr="005136D1">
              <w:rPr>
                <w:rFonts w:eastAsia="Roboto"/>
                <w:sz w:val="12"/>
                <w:szCs w:val="12"/>
                <w:lang w:val="ru"/>
              </w:rPr>
              <w:t>Остекление</w:t>
            </w:r>
          </w:p>
        </w:tc>
        <w:tc>
          <w:tcPr>
            <w:tcW w:w="5970" w:type="dxa"/>
            <w:shd w:val="clear" w:color="auto" w:fill="auto"/>
          </w:tcPr>
          <w:p w14:paraId="61D055B1" w14:textId="77777777" w:rsidR="000B217C" w:rsidRPr="005136D1" w:rsidRDefault="000B217C" w:rsidP="009E5DAC">
            <w:pPr>
              <w:numPr>
                <w:ilvl w:val="0"/>
                <w:numId w:val="68"/>
              </w:numPr>
              <w:spacing w:after="0" w:line="276" w:lineRule="auto"/>
              <w:ind w:left="283"/>
              <w:rPr>
                <w:rFonts w:eastAsia="Roboto"/>
                <w:sz w:val="12"/>
                <w:szCs w:val="12"/>
                <w:lang w:val="ru"/>
              </w:rPr>
            </w:pPr>
            <w:r w:rsidRPr="005136D1">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5136D1" w:rsidRDefault="000B217C" w:rsidP="009E5DAC">
            <w:pPr>
              <w:numPr>
                <w:ilvl w:val="0"/>
                <w:numId w:val="68"/>
              </w:numPr>
              <w:spacing w:after="0" w:line="276" w:lineRule="auto"/>
              <w:ind w:left="283"/>
              <w:rPr>
                <w:rFonts w:eastAsia="Roboto"/>
                <w:sz w:val="12"/>
                <w:szCs w:val="12"/>
                <w:lang w:val="ru"/>
              </w:rPr>
            </w:pPr>
            <w:r w:rsidRPr="005136D1">
              <w:rPr>
                <w:rFonts w:eastAsia="Roboto"/>
                <w:sz w:val="12"/>
                <w:szCs w:val="12"/>
                <w:lang w:val="ru"/>
              </w:rPr>
              <w:t>2.3.2 Не допускается использование тонированного</w:t>
            </w:r>
            <w:r w:rsidRPr="005136D1">
              <w:rPr>
                <w:rFonts w:eastAsia="Roboto"/>
                <w:i/>
                <w:sz w:val="12"/>
                <w:szCs w:val="12"/>
                <w:lang w:val="ru"/>
              </w:rPr>
              <w:t xml:space="preserve"> </w:t>
            </w:r>
            <w:r w:rsidRPr="005136D1">
              <w:rPr>
                <w:rFonts w:eastAsia="Roboto"/>
                <w:sz w:val="12"/>
                <w:szCs w:val="12"/>
                <w:lang w:val="ru"/>
              </w:rPr>
              <w:t>в массе, а также непросматриваемого зеркального остекления.</w:t>
            </w:r>
          </w:p>
        </w:tc>
      </w:tr>
      <w:tr w:rsidR="000B217C" w:rsidRPr="005136D1" w14:paraId="267F1D41" w14:textId="77777777" w:rsidTr="000B217C">
        <w:trPr>
          <w:trHeight w:val="952"/>
          <w:jc w:val="center"/>
        </w:trPr>
        <w:tc>
          <w:tcPr>
            <w:tcW w:w="421" w:type="dxa"/>
            <w:vMerge/>
            <w:shd w:val="clear" w:color="auto" w:fill="auto"/>
          </w:tcPr>
          <w:p w14:paraId="3CDB6A1C"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5136D1"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5136D1" w:rsidRDefault="000B217C" w:rsidP="000B217C">
            <w:pPr>
              <w:rPr>
                <w:rFonts w:eastAsia="Roboto"/>
                <w:sz w:val="12"/>
                <w:szCs w:val="12"/>
                <w:lang w:val="ru"/>
              </w:rPr>
            </w:pPr>
            <w:r w:rsidRPr="005136D1">
              <w:rPr>
                <w:rFonts w:eastAsia="Roboto"/>
                <w:sz w:val="12"/>
                <w:szCs w:val="12"/>
                <w:lang w:val="ru"/>
              </w:rPr>
              <w:t>2.4</w:t>
            </w:r>
          </w:p>
          <w:p w14:paraId="7376BAF1" w14:textId="77777777" w:rsidR="000B217C" w:rsidRPr="005136D1" w:rsidRDefault="000B217C" w:rsidP="000B217C">
            <w:pPr>
              <w:rPr>
                <w:rFonts w:eastAsia="Roboto"/>
                <w:sz w:val="12"/>
                <w:szCs w:val="12"/>
                <w:lang w:val="ru"/>
              </w:rPr>
            </w:pPr>
            <w:r w:rsidRPr="005136D1">
              <w:rPr>
                <w:rFonts w:eastAsia="Roboto"/>
                <w:sz w:val="12"/>
                <w:szCs w:val="12"/>
                <w:lang w:val="ru"/>
              </w:rPr>
              <w:t>Цоколь</w:t>
            </w:r>
          </w:p>
        </w:tc>
        <w:tc>
          <w:tcPr>
            <w:tcW w:w="5970" w:type="dxa"/>
            <w:shd w:val="clear" w:color="auto" w:fill="auto"/>
          </w:tcPr>
          <w:p w14:paraId="2CEEA5CA"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2.4.5 Не допускается окраска поверхностей, облицованных натуральным камнем.</w:t>
            </w:r>
          </w:p>
          <w:p w14:paraId="25B832BC" w14:textId="77777777" w:rsidR="000B217C" w:rsidRPr="005136D1" w:rsidRDefault="000B217C" w:rsidP="009E5DAC">
            <w:pPr>
              <w:numPr>
                <w:ilvl w:val="0"/>
                <w:numId w:val="72"/>
              </w:numPr>
              <w:spacing w:after="0" w:line="276" w:lineRule="auto"/>
              <w:ind w:left="283"/>
              <w:rPr>
                <w:rFonts w:eastAsia="Roboto"/>
                <w:sz w:val="12"/>
                <w:szCs w:val="12"/>
                <w:lang w:val="ru"/>
              </w:rPr>
            </w:pPr>
            <w:r w:rsidRPr="005136D1">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5136D1" w14:paraId="42951735" w14:textId="77777777" w:rsidTr="000B217C">
        <w:trPr>
          <w:trHeight w:val="315"/>
          <w:jc w:val="center"/>
        </w:trPr>
        <w:tc>
          <w:tcPr>
            <w:tcW w:w="421" w:type="dxa"/>
            <w:vMerge/>
            <w:shd w:val="clear" w:color="auto" w:fill="auto"/>
          </w:tcPr>
          <w:p w14:paraId="759220F9"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5136D1"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5136D1" w:rsidRDefault="000B217C" w:rsidP="000B217C">
            <w:pPr>
              <w:rPr>
                <w:rFonts w:eastAsia="Roboto"/>
                <w:sz w:val="12"/>
                <w:szCs w:val="12"/>
                <w:lang w:val="ru"/>
              </w:rPr>
            </w:pPr>
            <w:r w:rsidRPr="005136D1">
              <w:rPr>
                <w:rFonts w:eastAsia="Roboto"/>
                <w:sz w:val="12"/>
                <w:szCs w:val="12"/>
                <w:lang w:val="ru"/>
              </w:rPr>
              <w:t>2.5</w:t>
            </w:r>
          </w:p>
          <w:p w14:paraId="12178F29" w14:textId="77777777" w:rsidR="000B217C" w:rsidRPr="005136D1" w:rsidRDefault="000B217C" w:rsidP="000B217C">
            <w:pPr>
              <w:rPr>
                <w:rFonts w:eastAsia="Roboto"/>
                <w:sz w:val="12"/>
                <w:szCs w:val="12"/>
                <w:lang w:val="ru"/>
              </w:rPr>
            </w:pPr>
            <w:r w:rsidRPr="005136D1">
              <w:rPr>
                <w:rFonts w:eastAsia="Roboto"/>
                <w:sz w:val="12"/>
                <w:szCs w:val="12"/>
                <w:lang w:val="ru"/>
              </w:rPr>
              <w:t>Кровля</w:t>
            </w:r>
          </w:p>
        </w:tc>
        <w:tc>
          <w:tcPr>
            <w:tcW w:w="5970" w:type="dxa"/>
            <w:shd w:val="clear" w:color="auto" w:fill="auto"/>
          </w:tcPr>
          <w:p w14:paraId="2CDBDDDF" w14:textId="77777777" w:rsidR="000B217C" w:rsidRPr="005136D1" w:rsidRDefault="000B217C" w:rsidP="009E5DAC">
            <w:pPr>
              <w:numPr>
                <w:ilvl w:val="0"/>
                <w:numId w:val="71"/>
              </w:numPr>
              <w:spacing w:after="0" w:line="276" w:lineRule="auto"/>
              <w:ind w:left="283"/>
              <w:rPr>
                <w:rFonts w:eastAsia="Roboto"/>
                <w:sz w:val="12"/>
                <w:szCs w:val="12"/>
                <w:lang w:val="ru"/>
              </w:rPr>
            </w:pPr>
            <w:r w:rsidRPr="005136D1">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5136D1" w:rsidRDefault="000B217C" w:rsidP="000B217C">
            <w:pPr>
              <w:ind w:left="283" w:hanging="360"/>
              <w:rPr>
                <w:rFonts w:eastAsia="Roboto"/>
                <w:sz w:val="12"/>
                <w:szCs w:val="12"/>
                <w:lang w:val="ru"/>
              </w:rPr>
            </w:pPr>
          </w:p>
        </w:tc>
      </w:tr>
      <w:tr w:rsidR="000B217C" w:rsidRPr="005136D1" w14:paraId="6B23C725" w14:textId="77777777" w:rsidTr="000B217C">
        <w:trPr>
          <w:trHeight w:val="315"/>
          <w:jc w:val="center"/>
        </w:trPr>
        <w:tc>
          <w:tcPr>
            <w:tcW w:w="421" w:type="dxa"/>
            <w:vMerge/>
            <w:shd w:val="clear" w:color="auto" w:fill="auto"/>
          </w:tcPr>
          <w:p w14:paraId="6CA811BF"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5136D1"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5136D1" w:rsidRDefault="000B217C" w:rsidP="000B217C">
            <w:pPr>
              <w:rPr>
                <w:rFonts w:eastAsia="Roboto"/>
                <w:sz w:val="12"/>
                <w:szCs w:val="12"/>
                <w:lang w:val="ru"/>
              </w:rPr>
            </w:pPr>
            <w:r w:rsidRPr="005136D1">
              <w:rPr>
                <w:rFonts w:eastAsia="Roboto"/>
                <w:sz w:val="12"/>
                <w:szCs w:val="12"/>
                <w:lang w:val="ru"/>
              </w:rPr>
              <w:t>2.6</w:t>
            </w:r>
          </w:p>
          <w:p w14:paraId="626E7612" w14:textId="77777777" w:rsidR="000B217C" w:rsidRPr="005136D1" w:rsidRDefault="000B217C" w:rsidP="000B217C">
            <w:pPr>
              <w:rPr>
                <w:rFonts w:eastAsia="Roboto"/>
                <w:sz w:val="12"/>
                <w:szCs w:val="12"/>
                <w:lang w:val="ru"/>
              </w:rPr>
            </w:pPr>
            <w:r w:rsidRPr="005136D1">
              <w:rPr>
                <w:rFonts w:eastAsia="Roboto"/>
                <w:sz w:val="12"/>
                <w:szCs w:val="12"/>
                <w:lang w:val="ru"/>
              </w:rPr>
              <w:t>Элементы входных групп</w:t>
            </w:r>
          </w:p>
        </w:tc>
        <w:tc>
          <w:tcPr>
            <w:tcW w:w="5970" w:type="dxa"/>
            <w:shd w:val="clear" w:color="auto" w:fill="auto"/>
          </w:tcPr>
          <w:p w14:paraId="42B47F82" w14:textId="77777777" w:rsidR="000B217C" w:rsidRPr="005136D1" w:rsidRDefault="000B217C" w:rsidP="009E5DAC">
            <w:pPr>
              <w:numPr>
                <w:ilvl w:val="0"/>
                <w:numId w:val="26"/>
              </w:numPr>
              <w:spacing w:after="0" w:line="276" w:lineRule="auto"/>
              <w:ind w:left="283"/>
              <w:rPr>
                <w:rFonts w:eastAsia="Roboto"/>
                <w:sz w:val="12"/>
                <w:szCs w:val="12"/>
                <w:lang w:val="ru"/>
              </w:rPr>
            </w:pPr>
            <w:r w:rsidRPr="005136D1">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5136D1" w:rsidRDefault="000B217C" w:rsidP="009E5DAC">
            <w:pPr>
              <w:numPr>
                <w:ilvl w:val="0"/>
                <w:numId w:val="26"/>
              </w:numPr>
              <w:spacing w:after="0" w:line="276" w:lineRule="auto"/>
              <w:ind w:left="283"/>
              <w:rPr>
                <w:rFonts w:eastAsia="Roboto"/>
                <w:sz w:val="12"/>
                <w:szCs w:val="12"/>
                <w:lang w:val="ru"/>
              </w:rPr>
            </w:pPr>
            <w:r w:rsidRPr="005136D1">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5136D1" w:rsidRDefault="000B217C" w:rsidP="009E5DAC">
            <w:pPr>
              <w:numPr>
                <w:ilvl w:val="0"/>
                <w:numId w:val="26"/>
              </w:numPr>
              <w:spacing w:after="0" w:line="276" w:lineRule="auto"/>
              <w:ind w:left="283"/>
              <w:rPr>
                <w:rFonts w:eastAsia="Roboto"/>
                <w:sz w:val="12"/>
                <w:szCs w:val="12"/>
                <w:lang w:val="ru"/>
              </w:rPr>
            </w:pPr>
            <w:r w:rsidRPr="005136D1">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5136D1" w:rsidRDefault="000B217C" w:rsidP="009E5DAC">
            <w:pPr>
              <w:numPr>
                <w:ilvl w:val="0"/>
                <w:numId w:val="26"/>
              </w:numPr>
              <w:spacing w:after="0" w:line="276" w:lineRule="auto"/>
              <w:ind w:left="283"/>
              <w:rPr>
                <w:rFonts w:eastAsia="Roboto"/>
                <w:sz w:val="12"/>
                <w:szCs w:val="12"/>
                <w:lang w:val="ru"/>
              </w:rPr>
            </w:pPr>
            <w:r w:rsidRPr="005136D1">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5136D1" w:rsidRDefault="000B217C" w:rsidP="009E5DAC">
            <w:pPr>
              <w:numPr>
                <w:ilvl w:val="0"/>
                <w:numId w:val="26"/>
              </w:numPr>
              <w:spacing w:after="0" w:line="276" w:lineRule="auto"/>
              <w:ind w:left="283"/>
              <w:rPr>
                <w:rFonts w:eastAsia="Roboto"/>
                <w:sz w:val="12"/>
                <w:szCs w:val="12"/>
                <w:lang w:val="ru"/>
              </w:rPr>
            </w:pPr>
            <w:r w:rsidRPr="005136D1">
              <w:rPr>
                <w:rFonts w:eastAsia="Roboto"/>
                <w:sz w:val="12"/>
                <w:szCs w:val="12"/>
                <w:lang w:val="ru"/>
              </w:rPr>
              <w:t>2.6.5 Не допускается окраска поверхностей, облицованных натуральным камнем.</w:t>
            </w:r>
          </w:p>
          <w:p w14:paraId="4C15607F" w14:textId="77777777" w:rsidR="000B217C" w:rsidRPr="005136D1" w:rsidRDefault="000B217C" w:rsidP="009E5DAC">
            <w:pPr>
              <w:numPr>
                <w:ilvl w:val="0"/>
                <w:numId w:val="27"/>
              </w:numPr>
              <w:spacing w:after="0" w:line="276" w:lineRule="auto"/>
              <w:ind w:left="283"/>
              <w:rPr>
                <w:rFonts w:eastAsia="Roboto"/>
                <w:sz w:val="12"/>
                <w:szCs w:val="12"/>
                <w:lang w:val="ru"/>
              </w:rPr>
            </w:pPr>
            <w:r w:rsidRPr="005136D1">
              <w:rPr>
                <w:rFonts w:eastAsia="Roboto"/>
                <w:sz w:val="12"/>
                <w:szCs w:val="12"/>
                <w:lang w:val="ru"/>
              </w:rPr>
              <w:t>2.6.6 Необходимо предусматривать придверные грязезащитные системы.</w:t>
            </w:r>
          </w:p>
        </w:tc>
      </w:tr>
      <w:tr w:rsidR="000B217C" w:rsidRPr="005136D1" w14:paraId="375B1B84" w14:textId="77777777" w:rsidTr="000B217C">
        <w:trPr>
          <w:trHeight w:val="315"/>
          <w:jc w:val="center"/>
        </w:trPr>
        <w:tc>
          <w:tcPr>
            <w:tcW w:w="421" w:type="dxa"/>
            <w:vMerge/>
            <w:shd w:val="clear" w:color="auto" w:fill="auto"/>
          </w:tcPr>
          <w:p w14:paraId="569BBC91" w14:textId="77777777" w:rsidR="000B217C" w:rsidRPr="005136D1"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5136D1"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5136D1" w:rsidRDefault="000B217C" w:rsidP="000B217C">
            <w:pPr>
              <w:rPr>
                <w:rFonts w:eastAsia="Roboto"/>
                <w:sz w:val="12"/>
                <w:szCs w:val="12"/>
                <w:lang w:val="ru"/>
              </w:rPr>
            </w:pPr>
            <w:r w:rsidRPr="005136D1">
              <w:rPr>
                <w:rFonts w:eastAsia="Roboto"/>
                <w:sz w:val="12"/>
                <w:szCs w:val="12"/>
                <w:lang w:val="ru"/>
              </w:rPr>
              <w:t>2.7</w:t>
            </w:r>
          </w:p>
          <w:p w14:paraId="5F71B826" w14:textId="77777777" w:rsidR="000B217C" w:rsidRPr="005136D1" w:rsidRDefault="000B217C" w:rsidP="000B217C">
            <w:pPr>
              <w:rPr>
                <w:rFonts w:eastAsia="Roboto"/>
                <w:sz w:val="12"/>
                <w:szCs w:val="12"/>
                <w:lang w:val="ru"/>
              </w:rPr>
            </w:pPr>
            <w:r w:rsidRPr="005136D1">
              <w:rPr>
                <w:rFonts w:eastAsia="Roboto"/>
                <w:sz w:val="12"/>
                <w:szCs w:val="12"/>
                <w:lang w:val="ru"/>
              </w:rPr>
              <w:t>Ограждения</w:t>
            </w:r>
          </w:p>
        </w:tc>
        <w:tc>
          <w:tcPr>
            <w:tcW w:w="5970" w:type="dxa"/>
            <w:shd w:val="clear" w:color="auto" w:fill="auto"/>
          </w:tcPr>
          <w:p w14:paraId="28B27A33" w14:textId="77777777" w:rsidR="000B217C" w:rsidRPr="005136D1" w:rsidRDefault="000B217C" w:rsidP="009E5DAC">
            <w:pPr>
              <w:numPr>
                <w:ilvl w:val="0"/>
                <w:numId w:val="19"/>
              </w:numPr>
              <w:spacing w:after="0" w:line="276" w:lineRule="auto"/>
              <w:ind w:left="283"/>
              <w:rPr>
                <w:rFonts w:eastAsia="Roboto"/>
                <w:sz w:val="12"/>
                <w:szCs w:val="12"/>
                <w:lang w:val="ru"/>
              </w:rPr>
            </w:pPr>
            <w:r w:rsidRPr="005136D1">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5136D1" w:rsidRDefault="000B217C" w:rsidP="000B217C">
            <w:pPr>
              <w:ind w:left="283" w:hanging="360"/>
              <w:rPr>
                <w:rFonts w:eastAsia="Roboto"/>
                <w:sz w:val="12"/>
                <w:szCs w:val="12"/>
                <w:lang w:val="ru"/>
              </w:rPr>
            </w:pPr>
          </w:p>
        </w:tc>
      </w:tr>
      <w:tr w:rsidR="000B217C" w:rsidRPr="005136D1" w14:paraId="530EC96F" w14:textId="77777777" w:rsidTr="000B217C">
        <w:trPr>
          <w:trHeight w:val="579"/>
          <w:jc w:val="center"/>
        </w:trPr>
        <w:tc>
          <w:tcPr>
            <w:tcW w:w="421" w:type="dxa"/>
            <w:shd w:val="clear" w:color="auto" w:fill="auto"/>
          </w:tcPr>
          <w:p w14:paraId="3D3B62DB" w14:textId="77777777" w:rsidR="000B217C" w:rsidRPr="005136D1" w:rsidRDefault="000B217C" w:rsidP="000B217C">
            <w:pPr>
              <w:rPr>
                <w:rFonts w:eastAsia="Roboto"/>
                <w:sz w:val="12"/>
                <w:szCs w:val="12"/>
                <w:lang w:val="ru"/>
              </w:rPr>
            </w:pPr>
            <w:r w:rsidRPr="005136D1">
              <w:rPr>
                <w:rFonts w:eastAsia="Roboto"/>
                <w:sz w:val="12"/>
                <w:szCs w:val="12"/>
                <w:lang w:val="ru"/>
              </w:rPr>
              <w:t>3</w:t>
            </w:r>
          </w:p>
        </w:tc>
        <w:tc>
          <w:tcPr>
            <w:tcW w:w="2084" w:type="dxa"/>
            <w:gridSpan w:val="2"/>
            <w:shd w:val="clear" w:color="auto" w:fill="auto"/>
          </w:tcPr>
          <w:p w14:paraId="2A4C4579"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5136D1" w:rsidRDefault="000B217C" w:rsidP="009E5DAC">
            <w:pPr>
              <w:numPr>
                <w:ilvl w:val="0"/>
                <w:numId w:val="46"/>
              </w:numPr>
              <w:spacing w:after="0" w:line="276" w:lineRule="auto"/>
              <w:ind w:left="283"/>
              <w:rPr>
                <w:rFonts w:eastAsia="Roboto"/>
                <w:sz w:val="12"/>
                <w:szCs w:val="12"/>
                <w:lang w:val="ru"/>
              </w:rPr>
            </w:pPr>
            <w:r w:rsidRPr="005136D1">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5136D1" w:rsidRDefault="000B217C" w:rsidP="009E5DAC">
            <w:pPr>
              <w:numPr>
                <w:ilvl w:val="0"/>
                <w:numId w:val="20"/>
              </w:numPr>
              <w:spacing w:after="0" w:line="276" w:lineRule="auto"/>
              <w:rPr>
                <w:rFonts w:eastAsia="Roboto"/>
                <w:sz w:val="12"/>
                <w:szCs w:val="12"/>
                <w:lang w:val="ru"/>
              </w:rPr>
            </w:pPr>
            <w:r w:rsidRPr="005136D1">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5136D1" w:rsidRDefault="000B217C" w:rsidP="009E5DAC">
            <w:pPr>
              <w:numPr>
                <w:ilvl w:val="0"/>
                <w:numId w:val="20"/>
              </w:numPr>
              <w:spacing w:after="0" w:line="276" w:lineRule="auto"/>
              <w:rPr>
                <w:rFonts w:eastAsia="Roboto"/>
                <w:sz w:val="12"/>
                <w:szCs w:val="12"/>
                <w:lang w:val="ru"/>
              </w:rPr>
            </w:pPr>
            <w:r w:rsidRPr="005136D1">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5136D1" w:rsidRDefault="000B217C" w:rsidP="009E5DAC">
            <w:pPr>
              <w:numPr>
                <w:ilvl w:val="0"/>
                <w:numId w:val="20"/>
              </w:numPr>
              <w:spacing w:after="0" w:line="276" w:lineRule="auto"/>
              <w:rPr>
                <w:rFonts w:eastAsia="Roboto"/>
                <w:sz w:val="12"/>
                <w:szCs w:val="12"/>
                <w:lang w:val="ru"/>
              </w:rPr>
            </w:pPr>
            <w:r w:rsidRPr="005136D1">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5136D1" w:rsidRDefault="000B217C" w:rsidP="009E5DAC">
            <w:pPr>
              <w:numPr>
                <w:ilvl w:val="0"/>
                <w:numId w:val="46"/>
              </w:numPr>
              <w:spacing w:after="0" w:line="276" w:lineRule="auto"/>
              <w:ind w:left="283"/>
              <w:rPr>
                <w:rFonts w:eastAsia="Roboto"/>
                <w:sz w:val="12"/>
                <w:szCs w:val="12"/>
                <w:lang w:val="ru"/>
              </w:rPr>
            </w:pPr>
            <w:r w:rsidRPr="005136D1">
              <w:rPr>
                <w:rFonts w:eastAsia="Roboto"/>
                <w:sz w:val="12"/>
                <w:szCs w:val="12"/>
                <w:lang w:val="ru"/>
              </w:rPr>
              <w:t>3.2 Размещение элементов систем кондиционирования допускается:</w:t>
            </w:r>
          </w:p>
          <w:p w14:paraId="16BB6F5D"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в простенках между оконными и дверными проемами;</w:t>
            </w:r>
          </w:p>
          <w:p w14:paraId="004E93F6"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на второстепенных фасадах, брандмауэрах;</w:t>
            </w:r>
          </w:p>
          <w:p w14:paraId="618EECC0"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5136D1" w:rsidRDefault="000B217C" w:rsidP="009E5DAC">
            <w:pPr>
              <w:numPr>
                <w:ilvl w:val="0"/>
                <w:numId w:val="38"/>
              </w:numPr>
              <w:spacing w:after="0" w:line="276" w:lineRule="auto"/>
              <w:ind w:left="283"/>
              <w:rPr>
                <w:rFonts w:eastAsia="Roboto"/>
                <w:sz w:val="12"/>
                <w:szCs w:val="12"/>
                <w:lang w:val="ru"/>
              </w:rPr>
            </w:pPr>
            <w:r w:rsidRPr="005136D1">
              <w:rPr>
                <w:rFonts w:eastAsia="Roboto"/>
                <w:sz w:val="12"/>
                <w:szCs w:val="12"/>
                <w:lang w:val="ru"/>
              </w:rPr>
              <w:t>3.3 Размещение элементов систем кондиционирования не допускается:</w:t>
            </w:r>
          </w:p>
          <w:p w14:paraId="5D827409"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 xml:space="preserve">на поверхности главных фасадов; </w:t>
            </w:r>
          </w:p>
          <w:p w14:paraId="70AA5BFA"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в оконных и дверных проемах с выступанием за плоскость фасада;</w:t>
            </w:r>
          </w:p>
          <w:p w14:paraId="52977670" w14:textId="77777777" w:rsidR="000B217C" w:rsidRPr="005136D1" w:rsidRDefault="000B217C" w:rsidP="009E5DAC">
            <w:pPr>
              <w:numPr>
                <w:ilvl w:val="0"/>
                <w:numId w:val="23"/>
              </w:numPr>
              <w:spacing w:after="0" w:line="276" w:lineRule="auto"/>
              <w:rPr>
                <w:rFonts w:eastAsia="Roboto"/>
                <w:sz w:val="12"/>
                <w:szCs w:val="12"/>
                <w:lang w:val="ru"/>
              </w:rPr>
            </w:pPr>
            <w:r w:rsidRPr="005136D1">
              <w:rPr>
                <w:rFonts w:eastAsia="Roboto"/>
                <w:sz w:val="12"/>
                <w:szCs w:val="12"/>
                <w:lang w:val="ru"/>
              </w:rPr>
              <w:t>над пешеходными тротуарами.</w:t>
            </w:r>
          </w:p>
          <w:p w14:paraId="17A780D4" w14:textId="77777777" w:rsidR="000B217C" w:rsidRPr="005136D1" w:rsidRDefault="000B217C" w:rsidP="009E5DAC">
            <w:pPr>
              <w:numPr>
                <w:ilvl w:val="0"/>
                <w:numId w:val="21"/>
              </w:numPr>
              <w:spacing w:after="0" w:line="276" w:lineRule="auto"/>
              <w:ind w:left="283"/>
              <w:rPr>
                <w:rFonts w:eastAsia="Roboto"/>
                <w:sz w:val="12"/>
                <w:szCs w:val="12"/>
                <w:lang w:val="ru"/>
              </w:rPr>
            </w:pPr>
            <w:r w:rsidRPr="005136D1">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5136D1" w:rsidRDefault="000B217C" w:rsidP="009E5DAC">
            <w:pPr>
              <w:numPr>
                <w:ilvl w:val="0"/>
                <w:numId w:val="41"/>
              </w:numPr>
              <w:spacing w:after="0" w:line="276" w:lineRule="auto"/>
              <w:ind w:left="283"/>
              <w:rPr>
                <w:rFonts w:eastAsia="Roboto"/>
                <w:sz w:val="12"/>
                <w:szCs w:val="12"/>
                <w:lang w:val="ru"/>
              </w:rPr>
            </w:pPr>
            <w:r w:rsidRPr="005136D1">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5136D1" w14:paraId="4C568574" w14:textId="77777777" w:rsidTr="000B217C">
        <w:trPr>
          <w:trHeight w:val="564"/>
          <w:jc w:val="center"/>
        </w:trPr>
        <w:tc>
          <w:tcPr>
            <w:tcW w:w="421" w:type="dxa"/>
            <w:shd w:val="clear" w:color="auto" w:fill="auto"/>
          </w:tcPr>
          <w:p w14:paraId="7952770B" w14:textId="77777777" w:rsidR="000B217C" w:rsidRPr="005136D1" w:rsidRDefault="000B217C" w:rsidP="000B217C">
            <w:pPr>
              <w:rPr>
                <w:rFonts w:eastAsia="Roboto"/>
                <w:sz w:val="12"/>
                <w:szCs w:val="12"/>
                <w:lang w:val="ru"/>
              </w:rPr>
            </w:pPr>
            <w:r w:rsidRPr="005136D1">
              <w:rPr>
                <w:rFonts w:eastAsia="Roboto"/>
                <w:sz w:val="12"/>
                <w:szCs w:val="12"/>
                <w:lang w:val="ru"/>
              </w:rPr>
              <w:t>4</w:t>
            </w:r>
          </w:p>
        </w:tc>
        <w:tc>
          <w:tcPr>
            <w:tcW w:w="2084" w:type="dxa"/>
            <w:gridSpan w:val="2"/>
            <w:shd w:val="clear" w:color="auto" w:fill="auto"/>
          </w:tcPr>
          <w:p w14:paraId="6BADEB63" w14:textId="77777777" w:rsidR="000B217C" w:rsidRPr="005136D1" w:rsidRDefault="000B217C" w:rsidP="000B217C">
            <w:pPr>
              <w:rPr>
                <w:rFonts w:eastAsia="Roboto"/>
                <w:sz w:val="12"/>
                <w:szCs w:val="12"/>
                <w:lang w:val="ru"/>
              </w:rPr>
            </w:pPr>
            <w:r w:rsidRPr="005136D1">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5136D1" w:rsidRDefault="000B217C" w:rsidP="009E5DAC">
            <w:pPr>
              <w:numPr>
                <w:ilvl w:val="0"/>
                <w:numId w:val="65"/>
              </w:numPr>
              <w:spacing w:after="0" w:line="276" w:lineRule="auto"/>
              <w:ind w:left="283"/>
              <w:rPr>
                <w:rFonts w:eastAsia="Roboto"/>
                <w:sz w:val="12"/>
                <w:szCs w:val="12"/>
                <w:lang w:val="ru"/>
              </w:rPr>
            </w:pPr>
            <w:r w:rsidRPr="005136D1">
              <w:rPr>
                <w:rFonts w:eastAsia="Roboto"/>
                <w:sz w:val="12"/>
                <w:szCs w:val="12"/>
                <w:lang w:val="ru"/>
              </w:rPr>
              <w:t xml:space="preserve">4.1 Входные группы должны иметь освещение. </w:t>
            </w:r>
          </w:p>
          <w:p w14:paraId="5A1525FE" w14:textId="77777777" w:rsidR="000B217C" w:rsidRPr="005136D1" w:rsidRDefault="000B217C" w:rsidP="009E5DAC">
            <w:pPr>
              <w:numPr>
                <w:ilvl w:val="0"/>
                <w:numId w:val="65"/>
              </w:numPr>
              <w:spacing w:after="0" w:line="276" w:lineRule="auto"/>
              <w:ind w:left="283"/>
              <w:rPr>
                <w:rFonts w:eastAsia="Roboto"/>
                <w:sz w:val="12"/>
                <w:szCs w:val="12"/>
                <w:lang w:val="ru"/>
              </w:rPr>
            </w:pPr>
            <w:r w:rsidRPr="005136D1">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5136D1" w:rsidRDefault="000B217C" w:rsidP="009E5DAC">
            <w:pPr>
              <w:numPr>
                <w:ilvl w:val="0"/>
                <w:numId w:val="65"/>
              </w:numPr>
              <w:spacing w:after="0" w:line="276" w:lineRule="auto"/>
              <w:ind w:left="283"/>
              <w:rPr>
                <w:rFonts w:eastAsia="Roboto"/>
                <w:sz w:val="12"/>
                <w:szCs w:val="12"/>
                <w:lang w:val="ru"/>
              </w:rPr>
            </w:pPr>
            <w:r w:rsidRPr="005136D1">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5136D1" w:rsidRDefault="000B217C" w:rsidP="009E5DAC">
            <w:pPr>
              <w:numPr>
                <w:ilvl w:val="0"/>
                <w:numId w:val="65"/>
              </w:numPr>
              <w:spacing w:after="0" w:line="276" w:lineRule="auto"/>
              <w:ind w:left="283"/>
              <w:rPr>
                <w:rFonts w:eastAsia="Roboto"/>
                <w:sz w:val="12"/>
                <w:szCs w:val="12"/>
                <w:lang w:val="ru"/>
              </w:rPr>
            </w:pPr>
            <w:r w:rsidRPr="005136D1">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5136D1" w:rsidRDefault="000B217C" w:rsidP="009E5DAC">
            <w:pPr>
              <w:numPr>
                <w:ilvl w:val="0"/>
                <w:numId w:val="65"/>
              </w:numPr>
              <w:spacing w:after="0" w:line="276" w:lineRule="auto"/>
              <w:ind w:left="283"/>
              <w:rPr>
                <w:rFonts w:eastAsia="Roboto"/>
                <w:sz w:val="12"/>
                <w:szCs w:val="12"/>
                <w:lang w:val="ru"/>
              </w:rPr>
            </w:pPr>
            <w:r w:rsidRPr="005136D1">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5136D1" w:rsidRDefault="000B217C" w:rsidP="000B217C">
      <w:pPr>
        <w:spacing w:line="284" w:lineRule="exact"/>
        <w:rPr>
          <w:sz w:val="28"/>
          <w:szCs w:val="28"/>
          <w:lang w:val="ru"/>
        </w:rPr>
        <w:sectPr w:rsidR="000B217C" w:rsidRPr="005136D1" w:rsidSect="00AA3C3C">
          <w:pgSz w:w="16838" w:h="11906" w:orient="landscape"/>
          <w:pgMar w:top="1134" w:right="1134" w:bottom="567" w:left="1134" w:header="709" w:footer="709" w:gutter="0"/>
          <w:cols w:space="708"/>
          <w:docGrid w:linePitch="360"/>
        </w:sectPr>
      </w:pPr>
    </w:p>
    <w:p w14:paraId="6E0D1C9F" w14:textId="77777777" w:rsidR="00814148" w:rsidRPr="005136D1" w:rsidRDefault="00814148" w:rsidP="00814148">
      <w:pPr>
        <w:spacing w:after="0" w:line="240" w:lineRule="auto"/>
        <w:ind w:firstLine="680"/>
        <w:jc w:val="both"/>
        <w:rPr>
          <w:b/>
          <w:szCs w:val="24"/>
          <w:lang w:val="ru"/>
        </w:rPr>
      </w:pPr>
      <w:bookmarkStart w:id="87" w:name="_Toc353466179"/>
      <w:bookmarkStart w:id="88" w:name="_Toc353543278"/>
      <w:bookmarkEnd w:id="83"/>
      <w:bookmarkEnd w:id="84"/>
    </w:p>
    <w:p w14:paraId="3A6D1127" w14:textId="1DE9E6CE" w:rsidR="003D1838" w:rsidRPr="005136D1" w:rsidRDefault="003D1838" w:rsidP="000231BB">
      <w:pPr>
        <w:pStyle w:val="1"/>
      </w:pPr>
      <w:bookmarkStart w:id="89" w:name="_Toc159407652"/>
      <w:bookmarkEnd w:id="87"/>
      <w:bookmarkEnd w:id="88"/>
      <w:r w:rsidRPr="005136D1">
        <w:t xml:space="preserve">ЧАСТЬ </w:t>
      </w:r>
      <w:r w:rsidRPr="005136D1">
        <w:rPr>
          <w:lang w:val="en-US"/>
        </w:rPr>
        <w:t>II</w:t>
      </w:r>
      <w:r w:rsidRPr="005136D1">
        <w:t xml:space="preserve">. </w:t>
      </w:r>
      <w:bookmarkEnd w:id="0"/>
      <w:bookmarkEnd w:id="2"/>
      <w:r w:rsidR="000231BB" w:rsidRPr="005136D1">
        <w:t>КАРТА ГРАДОСТРОИТЕЛЬНОГО ЗОНИРОВАНИЯ</w:t>
      </w:r>
      <w:bookmarkEnd w:id="89"/>
    </w:p>
    <w:p w14:paraId="1B0DCD56" w14:textId="77777777" w:rsidR="000231BB" w:rsidRPr="005136D1" w:rsidRDefault="000231BB" w:rsidP="000231BB">
      <w:pPr>
        <w:rPr>
          <w:color w:val="C00000"/>
          <w:lang w:eastAsia="zh-CN"/>
        </w:rPr>
      </w:pPr>
    </w:p>
    <w:p w14:paraId="0537D98B" w14:textId="47D17492" w:rsidR="003D1838" w:rsidRPr="005136D1" w:rsidRDefault="003D1838" w:rsidP="00373C0C">
      <w:pPr>
        <w:pStyle w:val="4"/>
        <w:jc w:val="both"/>
      </w:pPr>
      <w:bookmarkStart w:id="90" w:name="_Toc80690802"/>
      <w:bookmarkStart w:id="91" w:name="_Toc100154433"/>
      <w:bookmarkStart w:id="92" w:name="_Toc159407653"/>
      <w:r w:rsidRPr="005136D1">
        <w:t xml:space="preserve">Статья </w:t>
      </w:r>
      <w:r w:rsidR="00373C0C" w:rsidRPr="005136D1">
        <w:t>4</w:t>
      </w:r>
      <w:r w:rsidR="000B217C" w:rsidRPr="005136D1">
        <w:t>9</w:t>
      </w:r>
      <w:r w:rsidRPr="005136D1">
        <w:t xml:space="preserve">. Карта(ы) градостроительного зонирования территории </w:t>
      </w:r>
      <w:r w:rsidR="002423DE" w:rsidRPr="005136D1">
        <w:t>Нижнебаканского</w:t>
      </w:r>
      <w:r w:rsidR="005A0DF2" w:rsidRPr="005136D1">
        <w:t xml:space="preserve"> сельского поселения </w:t>
      </w:r>
      <w:r w:rsidR="0049472C" w:rsidRPr="005136D1">
        <w:t>Крымского</w:t>
      </w:r>
      <w:r w:rsidR="005A0DF2" w:rsidRPr="005136D1">
        <w:t xml:space="preserve"> района</w:t>
      </w:r>
      <w:r w:rsidRPr="005136D1">
        <w:t>, карта(ы) зон с особыми условиями использования территории (совмещено на одной карте)</w:t>
      </w:r>
      <w:bookmarkEnd w:id="90"/>
      <w:bookmarkEnd w:id="91"/>
      <w:bookmarkEnd w:id="92"/>
    </w:p>
    <w:p w14:paraId="506A2B46" w14:textId="24BA594A" w:rsidR="00294B08" w:rsidRPr="005136D1" w:rsidRDefault="00214D5E">
      <w:pPr>
        <w:rPr>
          <w:szCs w:val="24"/>
        </w:rPr>
      </w:pPr>
      <w:r w:rsidRPr="005136D1">
        <w:rPr>
          <w:noProof/>
          <w:lang w:eastAsia="ru-RU"/>
        </w:rPr>
        <w:drawing>
          <wp:anchor distT="0" distB="0" distL="114300" distR="114300" simplePos="0" relativeHeight="251658240"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5136D1">
        <w:rPr>
          <w:szCs w:val="24"/>
        </w:rPr>
        <w:br w:type="page"/>
      </w:r>
    </w:p>
    <w:p w14:paraId="2495029D" w14:textId="77777777" w:rsidR="003258E7" w:rsidRPr="005136D1" w:rsidRDefault="003258E7" w:rsidP="003258E7">
      <w:pPr>
        <w:spacing w:after="0" w:line="240" w:lineRule="auto"/>
        <w:ind w:firstLine="680"/>
        <w:rPr>
          <w:b/>
        </w:rPr>
      </w:pPr>
      <w:bookmarkStart w:id="93" w:name="_Toc339439003"/>
      <w:bookmarkStart w:id="94" w:name="_Toc344035045"/>
      <w:bookmarkStart w:id="95" w:name="_Toc344077864"/>
      <w:r w:rsidRPr="005136D1">
        <w:rPr>
          <w:b/>
        </w:rPr>
        <w:lastRenderedPageBreak/>
        <w:t>1. Границы зон охраны объектов культурного наследия:</w:t>
      </w:r>
      <w:bookmarkEnd w:id="93"/>
      <w:bookmarkEnd w:id="94"/>
      <w:bookmarkEnd w:id="95"/>
    </w:p>
    <w:p w14:paraId="0391FAA9" w14:textId="77777777" w:rsidR="003258E7" w:rsidRPr="005136D1" w:rsidRDefault="003258E7" w:rsidP="003258E7">
      <w:pPr>
        <w:spacing w:after="0" w:line="240" w:lineRule="auto"/>
        <w:ind w:firstLine="680"/>
        <w:jc w:val="both"/>
        <w:rPr>
          <w:szCs w:val="24"/>
        </w:rPr>
      </w:pPr>
      <w:r w:rsidRPr="005136D1">
        <w:rPr>
          <w:szCs w:val="24"/>
        </w:rPr>
        <w:t xml:space="preserve">На карте градостроительного зонирования (далее - КГЗ) территории, в </w:t>
      </w:r>
      <w:r w:rsidRPr="005136D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5136D1">
        <w:rPr>
          <w:szCs w:val="24"/>
        </w:rPr>
        <w:t xml:space="preserve">, </w:t>
      </w:r>
      <w:r w:rsidRPr="005136D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5136D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5136D1" w:rsidRDefault="003258E7" w:rsidP="003258E7">
      <w:pPr>
        <w:spacing w:after="0" w:line="240" w:lineRule="auto"/>
        <w:ind w:firstLine="680"/>
        <w:jc w:val="both"/>
        <w:rPr>
          <w:szCs w:val="24"/>
        </w:rPr>
      </w:pPr>
      <w:r w:rsidRPr="005136D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323BE2" w:rsidR="003258E7" w:rsidRPr="005136D1" w:rsidRDefault="003258E7" w:rsidP="003258E7">
      <w:pPr>
        <w:spacing w:after="0" w:line="240" w:lineRule="auto"/>
        <w:ind w:firstLine="680"/>
        <w:jc w:val="both"/>
        <w:rPr>
          <w:szCs w:val="24"/>
        </w:rPr>
      </w:pPr>
      <w:r w:rsidRPr="005136D1">
        <w:rPr>
          <w:szCs w:val="24"/>
        </w:rPr>
        <w:t xml:space="preserve">После утверждения в установленном порядке проектов зон охраны объектов культурного наследия </w:t>
      </w:r>
      <w:r w:rsidR="002423DE" w:rsidRPr="005136D1">
        <w:rPr>
          <w:szCs w:val="24"/>
        </w:rPr>
        <w:t>Нижнебаканского</w:t>
      </w:r>
      <w:r w:rsidRPr="005136D1">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5136D1" w:rsidRDefault="003258E7" w:rsidP="003258E7">
      <w:pPr>
        <w:spacing w:after="0" w:line="240" w:lineRule="auto"/>
        <w:ind w:firstLine="680"/>
        <w:rPr>
          <w:b/>
        </w:rPr>
      </w:pPr>
      <w:bookmarkStart w:id="96" w:name="_Toc339439004"/>
      <w:bookmarkStart w:id="97" w:name="_Toc344035046"/>
      <w:bookmarkStart w:id="98" w:name="_Toc344077865"/>
      <w:r w:rsidRPr="005136D1">
        <w:rPr>
          <w:b/>
        </w:rPr>
        <w:t>2. Границы санитарно-защитных зон:</w:t>
      </w:r>
      <w:bookmarkEnd w:id="96"/>
      <w:bookmarkEnd w:id="97"/>
      <w:bookmarkEnd w:id="98"/>
    </w:p>
    <w:p w14:paraId="7D429EE7" w14:textId="77777777" w:rsidR="003258E7" w:rsidRPr="005136D1" w:rsidRDefault="003258E7" w:rsidP="003258E7">
      <w:pPr>
        <w:spacing w:after="0" w:line="240" w:lineRule="auto"/>
        <w:ind w:firstLine="680"/>
        <w:jc w:val="both"/>
        <w:rPr>
          <w:szCs w:val="24"/>
        </w:rPr>
      </w:pPr>
      <w:r w:rsidRPr="005136D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5136D1" w:rsidRDefault="003258E7" w:rsidP="003258E7">
      <w:pPr>
        <w:spacing w:after="0" w:line="240" w:lineRule="auto"/>
        <w:ind w:firstLine="680"/>
        <w:jc w:val="both"/>
        <w:rPr>
          <w:szCs w:val="24"/>
        </w:rPr>
      </w:pPr>
      <w:r w:rsidRPr="005136D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5136D1" w:rsidRDefault="003258E7" w:rsidP="003258E7">
      <w:pPr>
        <w:spacing w:after="0" w:line="240" w:lineRule="auto"/>
        <w:ind w:firstLine="680"/>
        <w:jc w:val="both"/>
        <w:rPr>
          <w:szCs w:val="24"/>
        </w:rPr>
      </w:pPr>
      <w:r w:rsidRPr="005136D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5136D1" w:rsidRDefault="003258E7" w:rsidP="003258E7">
      <w:pPr>
        <w:spacing w:after="0" w:line="240" w:lineRule="auto"/>
        <w:ind w:firstLine="680"/>
        <w:jc w:val="both"/>
        <w:rPr>
          <w:szCs w:val="24"/>
        </w:rPr>
      </w:pPr>
      <w:bookmarkStart w:id="99" w:name="_Toc344077866"/>
      <w:bookmarkStart w:id="100" w:name="_Toc339439005"/>
      <w:bookmarkStart w:id="101" w:name="_Toc344035047"/>
      <w:r w:rsidRPr="005136D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5136D1" w:rsidRDefault="003258E7" w:rsidP="003258E7">
      <w:pPr>
        <w:spacing w:after="0" w:line="240" w:lineRule="auto"/>
        <w:ind w:firstLine="680"/>
      </w:pPr>
      <w:bookmarkStart w:id="102" w:name="_Toc344077867"/>
      <w:r w:rsidRPr="005136D1">
        <w:rPr>
          <w:b/>
        </w:rPr>
        <w:t>3. Границы водоохранных зон и прибрежных защитных полос</w:t>
      </w:r>
      <w:r w:rsidRPr="005136D1">
        <w:t>:</w:t>
      </w:r>
      <w:bookmarkEnd w:id="100"/>
      <w:bookmarkEnd w:id="101"/>
      <w:bookmarkEnd w:id="102"/>
    </w:p>
    <w:p w14:paraId="0F224977" w14:textId="77777777" w:rsidR="003258E7" w:rsidRPr="005136D1" w:rsidRDefault="003258E7" w:rsidP="003258E7">
      <w:pPr>
        <w:spacing w:after="0" w:line="240" w:lineRule="auto"/>
        <w:ind w:firstLine="680"/>
        <w:jc w:val="both"/>
        <w:rPr>
          <w:szCs w:val="24"/>
        </w:rPr>
      </w:pPr>
      <w:r w:rsidRPr="005136D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5136D1" w:rsidRDefault="003258E7" w:rsidP="003258E7">
      <w:pPr>
        <w:spacing w:after="0" w:line="240" w:lineRule="auto"/>
        <w:ind w:firstLine="680"/>
      </w:pPr>
      <w:r w:rsidRPr="005136D1">
        <w:rPr>
          <w:b/>
        </w:rPr>
        <w:t>4. Границы зон санитарной охраны источников питьевого водоснабжения</w:t>
      </w:r>
      <w:r w:rsidRPr="005136D1">
        <w:t>.</w:t>
      </w:r>
    </w:p>
    <w:p w14:paraId="25B5B0A3" w14:textId="77777777" w:rsidR="003258E7" w:rsidRPr="005136D1" w:rsidRDefault="003258E7" w:rsidP="003258E7">
      <w:pPr>
        <w:spacing w:after="0" w:line="240" w:lineRule="auto"/>
        <w:ind w:firstLine="680"/>
        <w:jc w:val="both"/>
        <w:rPr>
          <w:szCs w:val="24"/>
        </w:rPr>
      </w:pPr>
      <w:r w:rsidRPr="005136D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5136D1" w:rsidRDefault="003258E7" w:rsidP="003258E7">
      <w:pPr>
        <w:spacing w:after="0" w:line="240" w:lineRule="auto"/>
        <w:ind w:firstLine="680"/>
        <w:jc w:val="both"/>
        <w:rPr>
          <w:szCs w:val="24"/>
        </w:rPr>
      </w:pPr>
      <w:r w:rsidRPr="005136D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5136D1" w:rsidRDefault="003258E7" w:rsidP="003258E7">
      <w:pPr>
        <w:spacing w:after="0" w:line="240" w:lineRule="auto"/>
        <w:ind w:firstLine="680"/>
        <w:jc w:val="both"/>
        <w:rPr>
          <w:szCs w:val="24"/>
        </w:rPr>
      </w:pPr>
      <w:r w:rsidRPr="005136D1">
        <w:rPr>
          <w:szCs w:val="24"/>
        </w:rPr>
        <w:t xml:space="preserve">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w:t>
      </w:r>
      <w:r w:rsidRPr="005136D1">
        <w:rPr>
          <w:szCs w:val="24"/>
        </w:rPr>
        <w:lastRenderedPageBreak/>
        <w:t>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5136D1" w:rsidRDefault="003258E7" w:rsidP="003258E7">
      <w:pPr>
        <w:spacing w:after="0" w:line="240" w:lineRule="auto"/>
        <w:ind w:firstLine="680"/>
      </w:pPr>
      <w:r w:rsidRPr="005136D1">
        <w:rPr>
          <w:b/>
        </w:rPr>
        <w:t>5. Охранные зоны инженерных коммуникаций</w:t>
      </w:r>
      <w:r w:rsidRPr="005136D1">
        <w:t>:</w:t>
      </w:r>
    </w:p>
    <w:p w14:paraId="7488060F" w14:textId="77777777" w:rsidR="003258E7" w:rsidRPr="005136D1" w:rsidRDefault="003258E7" w:rsidP="003258E7">
      <w:pPr>
        <w:spacing w:after="0" w:line="240" w:lineRule="auto"/>
        <w:ind w:firstLine="680"/>
        <w:jc w:val="both"/>
        <w:rPr>
          <w:szCs w:val="24"/>
        </w:rPr>
      </w:pPr>
      <w:r w:rsidRPr="005136D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5136D1" w:rsidRDefault="003258E7" w:rsidP="003258E7">
      <w:pPr>
        <w:spacing w:after="0" w:line="240" w:lineRule="auto"/>
        <w:ind w:firstLine="680"/>
        <w:jc w:val="both"/>
        <w:rPr>
          <w:szCs w:val="24"/>
        </w:rPr>
      </w:pPr>
      <w:r w:rsidRPr="005136D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5136D1" w:rsidRDefault="003258E7" w:rsidP="003258E7">
      <w:pPr>
        <w:spacing w:after="0" w:line="240" w:lineRule="auto"/>
        <w:ind w:firstLine="680"/>
        <w:jc w:val="both"/>
        <w:rPr>
          <w:szCs w:val="24"/>
        </w:rPr>
      </w:pPr>
      <w:r w:rsidRPr="005136D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5136D1" w:rsidRDefault="003258E7" w:rsidP="003258E7">
      <w:pPr>
        <w:spacing w:after="0" w:line="240" w:lineRule="auto"/>
        <w:ind w:firstLine="680"/>
        <w:rPr>
          <w:b/>
        </w:rPr>
      </w:pPr>
      <w:r w:rsidRPr="005136D1">
        <w:rPr>
          <w:b/>
        </w:rPr>
        <w:t>6. Санитарные разрывы (санитарно-защитные зоны) транспортных коммуникаций:</w:t>
      </w:r>
    </w:p>
    <w:p w14:paraId="0F249121" w14:textId="77777777" w:rsidR="003258E7" w:rsidRPr="005136D1" w:rsidRDefault="003258E7" w:rsidP="003258E7">
      <w:pPr>
        <w:spacing w:after="0" w:line="240" w:lineRule="auto"/>
        <w:ind w:firstLine="680"/>
        <w:jc w:val="both"/>
        <w:rPr>
          <w:szCs w:val="24"/>
        </w:rPr>
      </w:pPr>
      <w:r w:rsidRPr="005136D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5136D1" w:rsidRDefault="003258E7" w:rsidP="003258E7">
      <w:pPr>
        <w:spacing w:after="0" w:line="240" w:lineRule="auto"/>
        <w:ind w:firstLine="680"/>
        <w:jc w:val="both"/>
        <w:rPr>
          <w:szCs w:val="24"/>
        </w:rPr>
      </w:pPr>
      <w:r w:rsidRPr="005136D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5136D1">
        <w:rPr>
          <w:szCs w:val="24"/>
        </w:rPr>
        <w:t>и</w:t>
      </w:r>
      <w:r w:rsidRPr="005136D1">
        <w:rPr>
          <w:szCs w:val="24"/>
        </w:rPr>
        <w:t xml:space="preserve">й к застройке. </w:t>
      </w:r>
    </w:p>
    <w:p w14:paraId="5E490AB0" w14:textId="77777777" w:rsidR="00753DA4" w:rsidRPr="005136D1" w:rsidRDefault="00753DA4">
      <w:pPr>
        <w:rPr>
          <w:szCs w:val="24"/>
        </w:rPr>
      </w:pPr>
      <w:r w:rsidRPr="005136D1">
        <w:rPr>
          <w:szCs w:val="24"/>
        </w:rPr>
        <w:br w:type="page"/>
      </w:r>
    </w:p>
    <w:p w14:paraId="621BCA6E" w14:textId="77777777" w:rsidR="00214D5E" w:rsidRPr="005136D1" w:rsidRDefault="00214D5E" w:rsidP="00F22EAB">
      <w:pPr>
        <w:pStyle w:val="1ff4"/>
      </w:pPr>
      <w:bookmarkStart w:id="103" w:name="_Toc159407654"/>
      <w:r w:rsidRPr="005136D1">
        <w:lastRenderedPageBreak/>
        <w:t>ЧАСТЬ III. ГРАДОСТРОИТЕЛЬНЫЕ РЕГЛАМЕНТЫ</w:t>
      </w:r>
      <w:bookmarkEnd w:id="103"/>
    </w:p>
    <w:p w14:paraId="11650526" w14:textId="77777777" w:rsidR="00214D5E" w:rsidRPr="005136D1" w:rsidRDefault="00214D5E" w:rsidP="00214D5E">
      <w:pPr>
        <w:spacing w:after="0"/>
        <w:jc w:val="both"/>
      </w:pPr>
    </w:p>
    <w:p w14:paraId="6B8335D4" w14:textId="6CFCAC9C" w:rsidR="00214D5E" w:rsidRPr="005136D1" w:rsidRDefault="00214D5E" w:rsidP="00452EB4">
      <w:pPr>
        <w:pStyle w:val="4"/>
      </w:pPr>
      <w:bookmarkStart w:id="104" w:name="_Toc159407655"/>
      <w:r w:rsidRPr="005136D1">
        <w:t xml:space="preserve">Статья </w:t>
      </w:r>
      <w:r w:rsidR="000E6F6D" w:rsidRPr="005136D1">
        <w:t>50</w:t>
      </w:r>
      <w:r w:rsidRPr="005136D1">
        <w:t xml:space="preserve">. Виды территориальных зон, выделенных на карте градостроительного зонирования территории </w:t>
      </w:r>
      <w:r w:rsidR="002423DE" w:rsidRPr="005136D1">
        <w:t>Нижнебаканского</w:t>
      </w:r>
      <w:r w:rsidRPr="005136D1">
        <w:t xml:space="preserve"> сельского поселения</w:t>
      </w:r>
      <w:bookmarkEnd w:id="104"/>
      <w:r w:rsidRPr="005136D1">
        <w:t xml:space="preserve"> </w:t>
      </w:r>
    </w:p>
    <w:p w14:paraId="23B4FA9B" w14:textId="77777777" w:rsidR="00214D5E" w:rsidRPr="005136D1" w:rsidRDefault="00214D5E" w:rsidP="00214D5E">
      <w:pPr>
        <w:spacing w:after="0"/>
        <w:jc w:val="both"/>
      </w:pPr>
    </w:p>
    <w:p w14:paraId="70FED80F" w14:textId="4DB3FE54" w:rsidR="00214D5E" w:rsidRPr="005136D1" w:rsidRDefault="00214D5E" w:rsidP="00214D5E">
      <w:pPr>
        <w:spacing w:after="0"/>
        <w:jc w:val="both"/>
      </w:pPr>
      <w:r w:rsidRPr="005136D1">
        <w:t xml:space="preserve">Настоящими Правилами устанавливаются следующие виды территориальных зон на территории </w:t>
      </w:r>
      <w:r w:rsidR="002423DE" w:rsidRPr="005136D1">
        <w:t>Нижнебаканского</w:t>
      </w:r>
      <w:r w:rsidRPr="005136D1">
        <w:t xml:space="preserve"> сельского поселения: </w:t>
      </w:r>
    </w:p>
    <w:p w14:paraId="276B86F1" w14:textId="77777777" w:rsidR="00214D5E" w:rsidRPr="005136D1" w:rsidRDefault="00214D5E" w:rsidP="00214D5E"/>
    <w:tbl>
      <w:tblPr>
        <w:tblW w:w="0" w:type="auto"/>
        <w:tblInd w:w="108" w:type="dxa"/>
        <w:tblLayout w:type="fixed"/>
        <w:tblLook w:val="0000" w:firstRow="0" w:lastRow="0" w:firstColumn="0" w:lastColumn="0" w:noHBand="0" w:noVBand="0"/>
      </w:tblPr>
      <w:tblGrid>
        <w:gridCol w:w="1701"/>
        <w:gridCol w:w="7938"/>
      </w:tblGrid>
      <w:tr w:rsidR="008E4A1D" w:rsidRPr="005136D1" w14:paraId="0ECA0AFA" w14:textId="77777777" w:rsidTr="008E4A1D">
        <w:trPr>
          <w:cantSplit/>
        </w:trPr>
        <w:tc>
          <w:tcPr>
            <w:tcW w:w="1701" w:type="dxa"/>
            <w:tcBorders>
              <w:top w:val="single" w:sz="4" w:space="0" w:color="000000"/>
              <w:left w:val="single" w:sz="4" w:space="0" w:color="000000"/>
              <w:bottom w:val="single" w:sz="4" w:space="0" w:color="000000"/>
            </w:tcBorders>
            <w:shd w:val="clear" w:color="auto" w:fill="auto"/>
          </w:tcPr>
          <w:p w14:paraId="5C8A168E"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0318F"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Наименование территориальных зон</w:t>
            </w:r>
          </w:p>
        </w:tc>
      </w:tr>
      <w:tr w:rsidR="008E4A1D" w:rsidRPr="005136D1" w14:paraId="6ACE6921" w14:textId="77777777" w:rsidTr="008E4A1D">
        <w:trPr>
          <w:cantSplit/>
        </w:trPr>
        <w:tc>
          <w:tcPr>
            <w:tcW w:w="1701" w:type="dxa"/>
            <w:tcBorders>
              <w:left w:val="single" w:sz="4" w:space="0" w:color="000000"/>
              <w:bottom w:val="single" w:sz="4" w:space="0" w:color="000000"/>
            </w:tcBorders>
            <w:shd w:val="clear" w:color="auto" w:fill="auto"/>
            <w:vAlign w:val="center"/>
          </w:tcPr>
          <w:p w14:paraId="7813CBFE"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left w:val="single" w:sz="4" w:space="0" w:color="000000"/>
              <w:bottom w:val="single" w:sz="4" w:space="0" w:color="000000"/>
              <w:right w:val="single" w:sz="4" w:space="0" w:color="000000"/>
            </w:tcBorders>
            <w:shd w:val="clear" w:color="auto" w:fill="auto"/>
            <w:vAlign w:val="center"/>
          </w:tcPr>
          <w:p w14:paraId="2A85D1CD" w14:textId="77777777" w:rsidR="008E4A1D" w:rsidRPr="005136D1" w:rsidRDefault="008E4A1D" w:rsidP="008E4A1D">
            <w:pPr>
              <w:widowControl w:val="0"/>
              <w:overflowPunct w:val="0"/>
              <w:autoSpaceDE w:val="0"/>
              <w:autoSpaceDN w:val="0"/>
              <w:adjustRightInd w:val="0"/>
              <w:snapToGrid w:val="0"/>
              <w:jc w:val="center"/>
              <w:rPr>
                <w:b/>
                <w:caps/>
                <w:color w:val="000000"/>
                <w:szCs w:val="24"/>
              </w:rPr>
            </w:pPr>
            <w:r w:rsidRPr="005136D1">
              <w:rPr>
                <w:b/>
                <w:caps/>
                <w:color w:val="000000"/>
                <w:szCs w:val="24"/>
              </w:rPr>
              <w:t>Жилые зоны:</w:t>
            </w:r>
          </w:p>
        </w:tc>
      </w:tr>
      <w:tr w:rsidR="008E4A1D" w:rsidRPr="005136D1" w14:paraId="1E653BE3" w14:textId="77777777" w:rsidTr="008E4A1D">
        <w:trPr>
          <w:cantSplit/>
        </w:trPr>
        <w:tc>
          <w:tcPr>
            <w:tcW w:w="1701" w:type="dxa"/>
            <w:tcBorders>
              <w:left w:val="single" w:sz="4" w:space="0" w:color="000000"/>
              <w:bottom w:val="single" w:sz="4" w:space="0" w:color="000000"/>
            </w:tcBorders>
            <w:shd w:val="clear" w:color="auto" w:fill="auto"/>
            <w:vAlign w:val="center"/>
          </w:tcPr>
          <w:p w14:paraId="0BA41805"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13A2333" w14:textId="77777777" w:rsidR="008E4A1D" w:rsidRPr="005136D1" w:rsidRDefault="008E4A1D" w:rsidP="008E4A1D">
            <w:pPr>
              <w:widowControl w:val="0"/>
              <w:overflowPunct w:val="0"/>
              <w:autoSpaceDE w:val="0"/>
              <w:autoSpaceDN w:val="0"/>
              <w:adjustRightInd w:val="0"/>
              <w:snapToGrid w:val="0"/>
              <w:jc w:val="both"/>
              <w:rPr>
                <w:bCs/>
                <w:color w:val="000000"/>
                <w:szCs w:val="24"/>
              </w:rPr>
            </w:pPr>
            <w:r w:rsidRPr="005136D1">
              <w:rPr>
                <w:color w:val="000000"/>
                <w:szCs w:val="24"/>
              </w:rPr>
              <w:t>Зона индивидуальной усадебной жилой застройки</w:t>
            </w:r>
            <w:r w:rsidRPr="005136D1">
              <w:rPr>
                <w:bCs/>
                <w:color w:val="000000"/>
                <w:szCs w:val="24"/>
              </w:rPr>
              <w:t>;</w:t>
            </w:r>
          </w:p>
        </w:tc>
      </w:tr>
      <w:tr w:rsidR="008E4A1D" w:rsidRPr="005136D1" w14:paraId="0341F815"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2CB73D92"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1D62B"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Зона застройки индивидуальными жилыми домами с содержанием домашнего скота  и птицы;</w:t>
            </w:r>
          </w:p>
        </w:tc>
      </w:tr>
      <w:tr w:rsidR="008E4A1D" w:rsidRPr="005136D1" w14:paraId="54F502DD"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4D6E38C"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421E5" w14:textId="77777777" w:rsidR="008E4A1D" w:rsidRPr="005136D1" w:rsidRDefault="008E4A1D" w:rsidP="008E4A1D">
            <w:pPr>
              <w:widowControl w:val="0"/>
              <w:overflowPunct w:val="0"/>
              <w:autoSpaceDE w:val="0"/>
              <w:autoSpaceDN w:val="0"/>
              <w:adjustRightInd w:val="0"/>
              <w:snapToGrid w:val="0"/>
              <w:jc w:val="both"/>
              <w:rPr>
                <w:bCs/>
                <w:color w:val="000000"/>
                <w:szCs w:val="24"/>
              </w:rPr>
            </w:pPr>
            <w:r w:rsidRPr="005136D1">
              <w:rPr>
                <w:color w:val="000000"/>
                <w:szCs w:val="24"/>
              </w:rPr>
              <w:t>Зона застройки</w:t>
            </w:r>
            <w:r w:rsidRPr="005136D1">
              <w:rPr>
                <w:bCs/>
                <w:color w:val="000000"/>
                <w:szCs w:val="24"/>
              </w:rPr>
              <w:t xml:space="preserve"> малоэтажными жилыми домами;</w:t>
            </w:r>
          </w:p>
        </w:tc>
      </w:tr>
      <w:tr w:rsidR="008E4A1D" w:rsidRPr="005136D1" w14:paraId="00F9DF3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67BCCB9" w14:textId="77777777" w:rsidR="008E4A1D" w:rsidRPr="005136D1" w:rsidRDefault="008E4A1D" w:rsidP="008E4A1D">
            <w:pPr>
              <w:widowControl w:val="0"/>
              <w:snapToGrid w:val="0"/>
              <w:ind w:firstLine="34"/>
              <w:jc w:val="center"/>
              <w:rPr>
                <w:rFonts w:eastAsia="SimSun"/>
                <w:color w:val="000000"/>
                <w:szCs w:val="24"/>
                <w:lang w:eastAsia="zh-CN"/>
              </w:rPr>
            </w:pPr>
            <w:r w:rsidRPr="005136D1">
              <w:rPr>
                <w:rFonts w:eastAsia="SimSun"/>
                <w:color w:val="000000"/>
                <w:szCs w:val="24"/>
                <w:lang w:eastAsia="zh-CN"/>
              </w:rPr>
              <w:t>Ж-КСТ</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669B962" w14:textId="77777777" w:rsidR="008E4A1D" w:rsidRPr="005136D1" w:rsidRDefault="008E4A1D" w:rsidP="008E4A1D">
            <w:pPr>
              <w:snapToGrid w:val="0"/>
              <w:ind w:firstLine="34"/>
              <w:rPr>
                <w:rFonts w:eastAsia="SimSun"/>
                <w:bCs/>
                <w:color w:val="000000"/>
                <w:szCs w:val="24"/>
                <w:lang w:eastAsia="zh-CN"/>
              </w:rPr>
            </w:pPr>
            <w:r w:rsidRPr="005136D1">
              <w:rPr>
                <w:rFonts w:eastAsia="SimSun"/>
                <w:color w:val="000000"/>
                <w:szCs w:val="24"/>
                <w:lang w:eastAsia="zh-CN"/>
              </w:rPr>
              <w:t>Зона садоводства</w:t>
            </w:r>
            <w:r w:rsidRPr="005136D1">
              <w:rPr>
                <w:rFonts w:eastAsia="SimSun"/>
                <w:bCs/>
                <w:color w:val="000000"/>
                <w:szCs w:val="24"/>
                <w:lang w:eastAsia="zh-CN"/>
              </w:rPr>
              <w:t>;</w:t>
            </w:r>
          </w:p>
        </w:tc>
      </w:tr>
      <w:tr w:rsidR="008E4A1D" w:rsidRPr="005136D1" w14:paraId="5C3E2FEB"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0CF3EE36" w14:textId="77777777" w:rsidR="008E4A1D" w:rsidRPr="005136D1" w:rsidRDefault="008E4A1D" w:rsidP="008E4A1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642D2" w14:textId="77777777" w:rsidR="008E4A1D" w:rsidRPr="005136D1" w:rsidRDefault="008E4A1D" w:rsidP="008E4A1D">
            <w:pPr>
              <w:widowControl w:val="0"/>
              <w:overflowPunct w:val="0"/>
              <w:autoSpaceDE w:val="0"/>
              <w:autoSpaceDN w:val="0"/>
              <w:adjustRightInd w:val="0"/>
              <w:snapToGrid w:val="0"/>
              <w:jc w:val="both"/>
              <w:rPr>
                <w:b/>
                <w:color w:val="000000"/>
                <w:szCs w:val="24"/>
              </w:rPr>
            </w:pPr>
          </w:p>
        </w:tc>
      </w:tr>
      <w:tr w:rsidR="008E4A1D" w:rsidRPr="005136D1" w14:paraId="00541BF9"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8C1205A" w14:textId="77777777" w:rsidR="008E4A1D" w:rsidRPr="005136D1" w:rsidRDefault="008E4A1D" w:rsidP="008E4A1D">
            <w:pPr>
              <w:widowControl w:val="0"/>
              <w:overflowPunct w:val="0"/>
              <w:autoSpaceDE w:val="0"/>
              <w:autoSpaceDN w:val="0"/>
              <w:adjustRightInd w:val="0"/>
              <w:snapToGrid w:val="0"/>
              <w:jc w:val="center"/>
              <w:rPr>
                <w:cap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402F3EA" w14:textId="77777777" w:rsidR="008E4A1D" w:rsidRPr="005136D1" w:rsidRDefault="008E4A1D" w:rsidP="008E4A1D">
            <w:pPr>
              <w:widowControl w:val="0"/>
              <w:overflowPunct w:val="0"/>
              <w:autoSpaceDE w:val="0"/>
              <w:autoSpaceDN w:val="0"/>
              <w:adjustRightInd w:val="0"/>
              <w:snapToGrid w:val="0"/>
              <w:jc w:val="center"/>
              <w:rPr>
                <w:b/>
                <w:caps/>
                <w:color w:val="000000"/>
                <w:szCs w:val="24"/>
              </w:rPr>
            </w:pPr>
            <w:r w:rsidRPr="005136D1">
              <w:rPr>
                <w:b/>
                <w:caps/>
                <w:color w:val="000000"/>
                <w:szCs w:val="24"/>
              </w:rPr>
              <w:t>ОБЩЕСТВЕННО - ДЕЛОВЫЕ ЗОНЫ:</w:t>
            </w:r>
          </w:p>
        </w:tc>
      </w:tr>
      <w:tr w:rsidR="008E4A1D" w:rsidRPr="005136D1" w14:paraId="37718F4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35C1C945"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31D2E"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Центральная зона делового, общественного и коммерческого</w:t>
            </w:r>
          </w:p>
          <w:p w14:paraId="1D935005"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назначения;</w:t>
            </w:r>
          </w:p>
        </w:tc>
      </w:tr>
      <w:tr w:rsidR="008E4A1D" w:rsidRPr="005136D1" w14:paraId="4B3A46F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A92913A"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A3045"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Зона делового, общественного и коммерческого назначения</w:t>
            </w:r>
          </w:p>
          <w:p w14:paraId="647A8481"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местного значения;</w:t>
            </w:r>
          </w:p>
        </w:tc>
      </w:tr>
      <w:tr w:rsidR="008E4A1D" w:rsidRPr="005136D1" w14:paraId="00102B42" w14:textId="77777777" w:rsidTr="008E4A1D">
        <w:tc>
          <w:tcPr>
            <w:tcW w:w="1701" w:type="dxa"/>
            <w:tcBorders>
              <w:top w:val="single" w:sz="4" w:space="0" w:color="000000"/>
              <w:left w:val="single" w:sz="4" w:space="0" w:color="000000"/>
              <w:bottom w:val="single" w:sz="4" w:space="0" w:color="000000"/>
            </w:tcBorders>
            <w:shd w:val="clear" w:color="auto" w:fill="auto"/>
          </w:tcPr>
          <w:p w14:paraId="15C16679" w14:textId="77777777" w:rsidR="008E4A1D" w:rsidRPr="005136D1" w:rsidRDefault="008E4A1D" w:rsidP="008E4A1D">
            <w:pPr>
              <w:widowControl w:val="0"/>
              <w:autoSpaceDE w:val="0"/>
              <w:autoSpaceDN w:val="0"/>
              <w:spacing w:before="131"/>
              <w:ind w:right="33"/>
              <w:jc w:val="center"/>
              <w:rPr>
                <w:rFonts w:eastAsia="Calibri"/>
                <w:color w:val="000000"/>
                <w:szCs w:val="24"/>
                <w:lang w:bidi="ru-RU"/>
              </w:rPr>
            </w:pPr>
            <w:r w:rsidRPr="005136D1">
              <w:rPr>
                <w:rFonts w:eastAsia="Calibri"/>
                <w:color w:val="000000"/>
                <w:szCs w:val="24"/>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4E349" w14:textId="77777777" w:rsidR="008E4A1D" w:rsidRPr="005136D1" w:rsidRDefault="008E4A1D" w:rsidP="008E4A1D">
            <w:pPr>
              <w:widowControl w:val="0"/>
              <w:autoSpaceDE w:val="0"/>
              <w:autoSpaceDN w:val="0"/>
              <w:spacing w:line="268" w:lineRule="exact"/>
              <w:ind w:right="33"/>
              <w:rPr>
                <w:rFonts w:eastAsia="Calibri"/>
                <w:color w:val="000000"/>
                <w:szCs w:val="24"/>
                <w:lang w:bidi="ru-RU"/>
              </w:rPr>
            </w:pPr>
            <w:r w:rsidRPr="005136D1">
              <w:rPr>
                <w:rFonts w:eastAsia="Calibri"/>
                <w:color w:val="000000"/>
                <w:szCs w:val="24"/>
                <w:lang w:bidi="ru-RU"/>
              </w:rPr>
              <w:t>Зона обслуживания и деловой активности при транспортных коридорах и узлах;</w:t>
            </w:r>
          </w:p>
        </w:tc>
      </w:tr>
      <w:tr w:rsidR="008E4A1D" w:rsidRPr="005136D1" w14:paraId="6B72043C" w14:textId="77777777" w:rsidTr="008E4A1D">
        <w:tc>
          <w:tcPr>
            <w:tcW w:w="1701" w:type="dxa"/>
            <w:tcBorders>
              <w:top w:val="single" w:sz="4" w:space="0" w:color="000000"/>
              <w:left w:val="single" w:sz="4" w:space="0" w:color="000000"/>
              <w:bottom w:val="single" w:sz="4" w:space="0" w:color="000000"/>
            </w:tcBorders>
            <w:shd w:val="clear" w:color="auto" w:fill="auto"/>
          </w:tcPr>
          <w:p w14:paraId="07583E40" w14:textId="77777777" w:rsidR="008E4A1D" w:rsidRPr="005136D1" w:rsidRDefault="008E4A1D" w:rsidP="008E4A1D">
            <w:pPr>
              <w:widowControl w:val="0"/>
              <w:autoSpaceDE w:val="0"/>
              <w:autoSpaceDN w:val="0"/>
              <w:spacing w:before="131"/>
              <w:ind w:right="33"/>
              <w:jc w:val="center"/>
              <w:rPr>
                <w:rFonts w:eastAsia="Calibri"/>
                <w:color w:val="000000"/>
                <w:szCs w:val="24"/>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F58C45D" w14:textId="77777777" w:rsidR="008E4A1D" w:rsidRPr="005136D1" w:rsidRDefault="008E4A1D" w:rsidP="008E4A1D">
            <w:pPr>
              <w:widowControl w:val="0"/>
              <w:autoSpaceDE w:val="0"/>
              <w:autoSpaceDN w:val="0"/>
              <w:spacing w:line="268" w:lineRule="exact"/>
              <w:ind w:right="33"/>
              <w:rPr>
                <w:rFonts w:eastAsia="Calibri"/>
                <w:color w:val="000000"/>
                <w:szCs w:val="24"/>
                <w:lang w:bidi="ru-RU"/>
              </w:rPr>
            </w:pPr>
          </w:p>
        </w:tc>
      </w:tr>
      <w:tr w:rsidR="008E4A1D" w:rsidRPr="005136D1" w14:paraId="0FD5527B" w14:textId="77777777" w:rsidTr="008E4A1D">
        <w:tc>
          <w:tcPr>
            <w:tcW w:w="1701" w:type="dxa"/>
            <w:tcBorders>
              <w:top w:val="single" w:sz="4" w:space="0" w:color="000000"/>
              <w:left w:val="single" w:sz="4" w:space="0" w:color="000000"/>
              <w:bottom w:val="single" w:sz="4" w:space="0" w:color="000000"/>
            </w:tcBorders>
            <w:shd w:val="clear" w:color="auto" w:fill="auto"/>
          </w:tcPr>
          <w:p w14:paraId="1019615E" w14:textId="77777777" w:rsidR="008E4A1D" w:rsidRPr="005136D1" w:rsidRDefault="008E4A1D" w:rsidP="008E4A1D">
            <w:pPr>
              <w:widowControl w:val="0"/>
              <w:autoSpaceDE w:val="0"/>
              <w:autoSpaceDN w:val="0"/>
              <w:rPr>
                <w:rFonts w:eastAsia="Calibri"/>
                <w:color w:val="000000"/>
                <w:szCs w:val="24"/>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8B91875" w14:textId="77777777" w:rsidR="008E4A1D" w:rsidRPr="005136D1" w:rsidRDefault="008E4A1D" w:rsidP="008E4A1D">
            <w:pPr>
              <w:widowControl w:val="0"/>
              <w:autoSpaceDE w:val="0"/>
              <w:autoSpaceDN w:val="0"/>
              <w:spacing w:line="268" w:lineRule="exact"/>
              <w:rPr>
                <w:rFonts w:eastAsia="Calibri"/>
                <w:b/>
                <w:color w:val="000000"/>
                <w:szCs w:val="24"/>
                <w:lang w:bidi="ru-RU"/>
              </w:rPr>
            </w:pPr>
            <w:r w:rsidRPr="005136D1">
              <w:rPr>
                <w:rFonts w:eastAsia="Calibri"/>
                <w:b/>
                <w:color w:val="000000"/>
                <w:szCs w:val="24"/>
                <w:lang w:bidi="ru-RU"/>
              </w:rPr>
              <w:t>СПЕЦИАЛЬНЫЕ ОБСЛУЖИВАЮЩИЕ И ДЕЛОВЫЕ ЗОНЫ ДЛЯ</w:t>
            </w:r>
          </w:p>
          <w:p w14:paraId="2FEC1B05" w14:textId="77777777" w:rsidR="008E4A1D" w:rsidRPr="005136D1" w:rsidRDefault="008E4A1D" w:rsidP="008E4A1D">
            <w:pPr>
              <w:widowControl w:val="0"/>
              <w:autoSpaceDE w:val="0"/>
              <w:autoSpaceDN w:val="0"/>
              <w:spacing w:line="264" w:lineRule="exact"/>
              <w:rPr>
                <w:rFonts w:eastAsia="Calibri"/>
                <w:color w:val="000000"/>
                <w:szCs w:val="24"/>
                <w:lang w:bidi="ru-RU"/>
              </w:rPr>
            </w:pPr>
            <w:r w:rsidRPr="005136D1">
              <w:rPr>
                <w:rFonts w:eastAsia="Calibri"/>
                <w:b/>
                <w:color w:val="000000"/>
                <w:szCs w:val="24"/>
                <w:lang w:bidi="ru-RU"/>
              </w:rPr>
              <w:t>ОБЪЕКТОВ С БОЛЬШИМИ ЗЕМЕЛЬНЫМИ УЧАСТКАМИ</w:t>
            </w:r>
          </w:p>
        </w:tc>
      </w:tr>
      <w:tr w:rsidR="008E4A1D" w:rsidRPr="005136D1" w14:paraId="3156CADD" w14:textId="77777777" w:rsidTr="008E4A1D">
        <w:tc>
          <w:tcPr>
            <w:tcW w:w="1701" w:type="dxa"/>
            <w:tcBorders>
              <w:top w:val="single" w:sz="4" w:space="0" w:color="000000"/>
              <w:left w:val="single" w:sz="4" w:space="0" w:color="000000"/>
              <w:bottom w:val="single" w:sz="4" w:space="0" w:color="000000"/>
            </w:tcBorders>
            <w:shd w:val="clear" w:color="auto" w:fill="auto"/>
          </w:tcPr>
          <w:p w14:paraId="05C9ECFD" w14:textId="77777777" w:rsidR="008E4A1D" w:rsidRPr="005136D1" w:rsidRDefault="008E4A1D" w:rsidP="008E4A1D">
            <w:pPr>
              <w:widowControl w:val="0"/>
              <w:autoSpaceDE w:val="0"/>
              <w:autoSpaceDN w:val="0"/>
              <w:spacing w:line="258" w:lineRule="exact"/>
              <w:jc w:val="center"/>
              <w:rPr>
                <w:rFonts w:eastAsia="Calibri"/>
                <w:color w:val="000000"/>
                <w:szCs w:val="24"/>
                <w:lang w:bidi="ru-RU"/>
              </w:rPr>
            </w:pPr>
            <w:r w:rsidRPr="005136D1">
              <w:rPr>
                <w:rFonts w:eastAsia="Calibri"/>
                <w:color w:val="000000"/>
                <w:szCs w:val="24"/>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E955125" w14:textId="77777777" w:rsidR="008E4A1D" w:rsidRPr="005136D1" w:rsidRDefault="008E4A1D" w:rsidP="008E4A1D">
            <w:pPr>
              <w:widowControl w:val="0"/>
              <w:autoSpaceDE w:val="0"/>
              <w:autoSpaceDN w:val="0"/>
              <w:spacing w:line="258" w:lineRule="exact"/>
              <w:rPr>
                <w:rFonts w:eastAsia="Calibri"/>
                <w:color w:val="000000"/>
                <w:szCs w:val="24"/>
                <w:lang w:bidi="ru-RU"/>
              </w:rPr>
            </w:pPr>
            <w:r w:rsidRPr="005136D1">
              <w:rPr>
                <w:rFonts w:eastAsia="Calibri"/>
                <w:color w:val="000000"/>
                <w:szCs w:val="24"/>
                <w:lang w:bidi="ru-RU"/>
              </w:rPr>
              <w:t>Зона объектов здравоохранения;</w:t>
            </w:r>
          </w:p>
        </w:tc>
      </w:tr>
      <w:tr w:rsidR="008E4A1D" w:rsidRPr="005136D1" w14:paraId="0BFC92F0" w14:textId="77777777" w:rsidTr="008E4A1D">
        <w:tc>
          <w:tcPr>
            <w:tcW w:w="1701" w:type="dxa"/>
            <w:tcBorders>
              <w:top w:val="single" w:sz="4" w:space="0" w:color="000000"/>
              <w:left w:val="single" w:sz="4" w:space="0" w:color="000000"/>
              <w:bottom w:val="single" w:sz="4" w:space="0" w:color="000000"/>
            </w:tcBorders>
            <w:shd w:val="clear" w:color="auto" w:fill="auto"/>
          </w:tcPr>
          <w:p w14:paraId="69B152A1" w14:textId="77777777" w:rsidR="008E4A1D" w:rsidRPr="005136D1" w:rsidRDefault="008E4A1D" w:rsidP="008E4A1D">
            <w:pPr>
              <w:widowControl w:val="0"/>
              <w:autoSpaceDE w:val="0"/>
              <w:autoSpaceDN w:val="0"/>
              <w:spacing w:line="256" w:lineRule="exact"/>
              <w:jc w:val="center"/>
              <w:rPr>
                <w:rFonts w:eastAsia="Calibri"/>
                <w:color w:val="000000"/>
                <w:szCs w:val="24"/>
                <w:lang w:bidi="ru-RU"/>
              </w:rPr>
            </w:pPr>
            <w:r w:rsidRPr="005136D1">
              <w:rPr>
                <w:rFonts w:eastAsia="Calibri"/>
                <w:color w:val="000000"/>
                <w:szCs w:val="24"/>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2BBDC3B" w14:textId="77777777" w:rsidR="008E4A1D" w:rsidRPr="005136D1" w:rsidRDefault="008E4A1D" w:rsidP="008E4A1D">
            <w:pPr>
              <w:widowControl w:val="0"/>
              <w:autoSpaceDE w:val="0"/>
              <w:autoSpaceDN w:val="0"/>
              <w:spacing w:line="256" w:lineRule="exact"/>
              <w:rPr>
                <w:rFonts w:eastAsia="Calibri"/>
                <w:color w:val="000000"/>
                <w:szCs w:val="24"/>
                <w:lang w:bidi="ru-RU"/>
              </w:rPr>
            </w:pPr>
            <w:r w:rsidRPr="005136D1">
              <w:rPr>
                <w:rFonts w:eastAsia="Calibri"/>
                <w:color w:val="000000"/>
                <w:szCs w:val="24"/>
                <w:lang w:bidi="ru-RU"/>
              </w:rPr>
              <w:t>Зона объектов образования и научных комплексов;</w:t>
            </w:r>
          </w:p>
        </w:tc>
      </w:tr>
      <w:tr w:rsidR="008E4A1D" w:rsidRPr="005136D1" w14:paraId="0E89C21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739DA9F2" w14:textId="77777777" w:rsidR="008E4A1D" w:rsidRPr="005136D1" w:rsidRDefault="008E4A1D" w:rsidP="008E4A1D">
            <w:pPr>
              <w:widowControl w:val="0"/>
              <w:overflowPunct w:val="0"/>
              <w:autoSpaceDE w:val="0"/>
              <w:autoSpaceDN w:val="0"/>
              <w:adjustRightInd w:val="0"/>
              <w:snapToGrid w:val="0"/>
              <w:spacing w:line="320" w:lineRule="exact"/>
              <w:jc w:val="center"/>
              <w:rPr>
                <w:rFonts w:eastAsia="SimSun"/>
                <w:color w:val="000000"/>
                <w:szCs w:val="24"/>
                <w:lang w:eastAsia="zh-CN"/>
              </w:rPr>
            </w:pPr>
            <w:r w:rsidRPr="005136D1">
              <w:rPr>
                <w:rFonts w:eastAsia="SimSun"/>
                <w:color w:val="000000"/>
                <w:szCs w:val="24"/>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DA1ED" w14:textId="77777777" w:rsidR="008E4A1D" w:rsidRPr="005136D1" w:rsidRDefault="008E4A1D" w:rsidP="008E4A1D">
            <w:pPr>
              <w:widowControl w:val="0"/>
              <w:overflowPunct w:val="0"/>
              <w:autoSpaceDE w:val="0"/>
              <w:autoSpaceDN w:val="0"/>
              <w:adjustRightInd w:val="0"/>
              <w:snapToGrid w:val="0"/>
              <w:spacing w:line="320" w:lineRule="exact"/>
              <w:jc w:val="both"/>
              <w:rPr>
                <w:rFonts w:eastAsia="SimSun"/>
                <w:color w:val="000000"/>
                <w:szCs w:val="24"/>
                <w:lang w:eastAsia="zh-CN"/>
              </w:rPr>
            </w:pPr>
            <w:r w:rsidRPr="005136D1">
              <w:rPr>
                <w:rFonts w:eastAsia="SimSun"/>
                <w:color w:val="000000"/>
                <w:szCs w:val="24"/>
                <w:lang w:eastAsia="zh-CN"/>
              </w:rPr>
              <w:t>Зона  объектов религиозного назначения и мемориальных комплексов</w:t>
            </w:r>
          </w:p>
        </w:tc>
      </w:tr>
      <w:tr w:rsidR="008E4A1D" w:rsidRPr="005136D1" w14:paraId="42347744"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E6A5CC"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C73669E" w14:textId="77777777" w:rsidR="008E4A1D" w:rsidRPr="005136D1" w:rsidRDefault="008E4A1D" w:rsidP="008E4A1D">
            <w:pPr>
              <w:widowControl w:val="0"/>
              <w:overflowPunct w:val="0"/>
              <w:autoSpaceDE w:val="0"/>
              <w:autoSpaceDN w:val="0"/>
              <w:adjustRightInd w:val="0"/>
              <w:snapToGrid w:val="0"/>
              <w:jc w:val="both"/>
              <w:rPr>
                <w:color w:val="000000"/>
                <w:szCs w:val="24"/>
              </w:rPr>
            </w:pPr>
          </w:p>
        </w:tc>
      </w:tr>
      <w:tr w:rsidR="008E4A1D" w:rsidRPr="005136D1" w14:paraId="6BD57CC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1D04A8F"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EC94E80" w14:textId="77777777" w:rsidR="008E4A1D" w:rsidRPr="005136D1" w:rsidRDefault="008E4A1D" w:rsidP="008E4A1D">
            <w:pPr>
              <w:widowControl w:val="0"/>
              <w:overflowPunct w:val="0"/>
              <w:autoSpaceDE w:val="0"/>
              <w:autoSpaceDN w:val="0"/>
              <w:adjustRightInd w:val="0"/>
              <w:snapToGrid w:val="0"/>
              <w:jc w:val="center"/>
              <w:rPr>
                <w:b/>
                <w:bCs/>
                <w:caps/>
                <w:color w:val="000000"/>
                <w:szCs w:val="24"/>
              </w:rPr>
            </w:pPr>
            <w:r w:rsidRPr="005136D1">
              <w:rPr>
                <w:b/>
                <w:bCs/>
                <w:caps/>
                <w:color w:val="000000"/>
                <w:szCs w:val="24"/>
              </w:rPr>
              <w:t xml:space="preserve">Производственные зоны: </w:t>
            </w:r>
          </w:p>
        </w:tc>
      </w:tr>
      <w:tr w:rsidR="008E4A1D" w:rsidRPr="005136D1" w14:paraId="33C83DB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8200CC5" w14:textId="77777777" w:rsidR="008E4A1D" w:rsidRPr="005136D1" w:rsidRDefault="008E4A1D" w:rsidP="008E4A1D">
            <w:pPr>
              <w:widowControl w:val="0"/>
              <w:overflowPunct w:val="0"/>
              <w:autoSpaceDE w:val="0"/>
              <w:autoSpaceDN w:val="0"/>
              <w:adjustRightInd w:val="0"/>
              <w:snapToGrid w:val="0"/>
              <w:jc w:val="center"/>
              <w:rPr>
                <w:rFonts w:eastAsia="SimSun"/>
                <w:bCs/>
                <w:color w:val="000000"/>
                <w:szCs w:val="24"/>
                <w:lang w:eastAsia="zh-CN"/>
              </w:rPr>
            </w:pPr>
            <w:r w:rsidRPr="005136D1">
              <w:rPr>
                <w:rFonts w:eastAsia="SimSun"/>
                <w:bCs/>
                <w:color w:val="000000"/>
                <w:szCs w:val="24"/>
                <w:lang w:eastAsia="zh-CN"/>
              </w:rPr>
              <w:t>П-2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6C9CC" w14:textId="77777777" w:rsidR="008E4A1D" w:rsidRPr="005136D1" w:rsidRDefault="008E4A1D" w:rsidP="008E4A1D">
            <w:pPr>
              <w:widowControl w:val="0"/>
              <w:overflowPunct w:val="0"/>
              <w:autoSpaceDE w:val="0"/>
              <w:autoSpaceDN w:val="0"/>
              <w:adjustRightInd w:val="0"/>
              <w:snapToGrid w:val="0"/>
              <w:jc w:val="both"/>
              <w:rPr>
                <w:rFonts w:eastAsia="SimSun"/>
                <w:color w:val="000000"/>
                <w:szCs w:val="24"/>
                <w:lang w:eastAsia="zh-CN"/>
              </w:rPr>
            </w:pPr>
            <w:r w:rsidRPr="005136D1">
              <w:rPr>
                <w:rFonts w:eastAsia="SimSun"/>
                <w:bCs/>
                <w:color w:val="000000"/>
                <w:szCs w:val="24"/>
                <w:lang w:eastAsia="zh-CN"/>
              </w:rPr>
              <w:t xml:space="preserve">Зона предприятий, производств и объектов </w:t>
            </w:r>
            <w:r w:rsidRPr="005136D1">
              <w:rPr>
                <w:rFonts w:eastAsia="SimSun"/>
                <w:bCs/>
                <w:color w:val="000000"/>
                <w:szCs w:val="24"/>
                <w:lang w:val="en-US" w:eastAsia="zh-CN"/>
              </w:rPr>
              <w:t>II</w:t>
            </w:r>
            <w:r w:rsidRPr="005136D1">
              <w:rPr>
                <w:rFonts w:eastAsia="SimSun"/>
                <w:bCs/>
                <w:color w:val="000000"/>
                <w:szCs w:val="24"/>
                <w:lang w:eastAsia="zh-CN"/>
              </w:rPr>
              <w:t xml:space="preserve"> класса опасности</w:t>
            </w:r>
            <w:r w:rsidRPr="005136D1">
              <w:rPr>
                <w:rFonts w:eastAsia="SimSun"/>
                <w:color w:val="000000"/>
                <w:szCs w:val="24"/>
                <w:lang w:eastAsia="zh-CN"/>
              </w:rPr>
              <w:t xml:space="preserve"> СЗЗ-</w:t>
            </w:r>
            <w:smartTag w:uri="urn:schemas-microsoft-com:office:smarttags" w:element="metricconverter">
              <w:smartTagPr>
                <w:attr w:name="ProductID" w:val="500 м"/>
              </w:smartTagPr>
              <w:r w:rsidRPr="005136D1">
                <w:rPr>
                  <w:rFonts w:eastAsia="SimSun"/>
                  <w:color w:val="000000"/>
                  <w:szCs w:val="24"/>
                  <w:lang w:eastAsia="zh-CN"/>
                </w:rPr>
                <w:t>500 м</w:t>
              </w:r>
            </w:smartTag>
            <w:r w:rsidRPr="005136D1">
              <w:rPr>
                <w:rFonts w:eastAsia="SimSun"/>
                <w:color w:val="000000"/>
                <w:szCs w:val="24"/>
                <w:lang w:eastAsia="zh-CN"/>
              </w:rPr>
              <w:t>;</w:t>
            </w:r>
          </w:p>
        </w:tc>
      </w:tr>
      <w:tr w:rsidR="008E4A1D" w:rsidRPr="005136D1" w14:paraId="1F7139CE"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3F3C469" w14:textId="77777777" w:rsidR="008E4A1D" w:rsidRPr="005136D1" w:rsidRDefault="008E4A1D" w:rsidP="008E4A1D">
            <w:pPr>
              <w:widowControl w:val="0"/>
              <w:overflowPunct w:val="0"/>
              <w:autoSpaceDE w:val="0"/>
              <w:autoSpaceDN w:val="0"/>
              <w:adjustRightInd w:val="0"/>
              <w:snapToGrid w:val="0"/>
              <w:jc w:val="center"/>
              <w:rPr>
                <w:rFonts w:eastAsia="SimSun"/>
                <w:bCs/>
                <w:color w:val="000000"/>
                <w:szCs w:val="24"/>
                <w:lang w:eastAsia="zh-CN"/>
              </w:rPr>
            </w:pPr>
            <w:r w:rsidRPr="005136D1">
              <w:rPr>
                <w:rFonts w:eastAsia="SimSun"/>
                <w:bCs/>
                <w:color w:val="000000"/>
                <w:szCs w:val="24"/>
                <w:lang w:eastAsia="zh-CN"/>
              </w:rPr>
              <w:lastRenderedPageBreak/>
              <w:t>П-3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2C0F4" w14:textId="77777777" w:rsidR="008E4A1D" w:rsidRPr="005136D1" w:rsidRDefault="008E4A1D" w:rsidP="008E4A1D">
            <w:pPr>
              <w:widowControl w:val="0"/>
              <w:overflowPunct w:val="0"/>
              <w:autoSpaceDE w:val="0"/>
              <w:autoSpaceDN w:val="0"/>
              <w:adjustRightInd w:val="0"/>
              <w:snapToGrid w:val="0"/>
              <w:jc w:val="both"/>
              <w:rPr>
                <w:rFonts w:eastAsia="SimSun"/>
                <w:bCs/>
                <w:color w:val="000000"/>
                <w:szCs w:val="24"/>
                <w:lang w:eastAsia="zh-CN"/>
              </w:rPr>
            </w:pPr>
            <w:r w:rsidRPr="005136D1">
              <w:rPr>
                <w:rFonts w:eastAsia="SimSun"/>
                <w:bCs/>
                <w:color w:val="000000"/>
                <w:szCs w:val="24"/>
                <w:lang w:eastAsia="zh-CN"/>
              </w:rPr>
              <w:t xml:space="preserve">Зона предприятий, производств и объектов </w:t>
            </w:r>
            <w:r w:rsidRPr="005136D1">
              <w:rPr>
                <w:rFonts w:eastAsia="SimSun"/>
                <w:bCs/>
                <w:color w:val="000000"/>
                <w:szCs w:val="24"/>
                <w:lang w:val="en-US" w:eastAsia="zh-CN"/>
              </w:rPr>
              <w:t>III</w:t>
            </w:r>
            <w:r w:rsidRPr="005136D1">
              <w:rPr>
                <w:rFonts w:eastAsia="SimSun"/>
                <w:bCs/>
                <w:color w:val="000000"/>
                <w:szCs w:val="24"/>
                <w:lang w:eastAsia="zh-CN"/>
              </w:rPr>
              <w:t xml:space="preserve"> класса опасности</w:t>
            </w:r>
            <w:r w:rsidRPr="005136D1">
              <w:rPr>
                <w:rFonts w:eastAsia="SimSun"/>
                <w:color w:val="000000"/>
                <w:szCs w:val="24"/>
                <w:lang w:eastAsia="zh-CN"/>
              </w:rPr>
              <w:t xml:space="preserve"> СЗЗ-300 м;</w:t>
            </w:r>
          </w:p>
        </w:tc>
      </w:tr>
      <w:tr w:rsidR="008E4A1D" w:rsidRPr="005136D1" w14:paraId="4F47048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C357DF" w14:textId="77777777" w:rsidR="008E4A1D" w:rsidRPr="005136D1" w:rsidRDefault="008E4A1D" w:rsidP="008E4A1D">
            <w:pPr>
              <w:widowControl w:val="0"/>
              <w:overflowPunct w:val="0"/>
              <w:autoSpaceDE w:val="0"/>
              <w:autoSpaceDN w:val="0"/>
              <w:adjustRightInd w:val="0"/>
              <w:snapToGrid w:val="0"/>
              <w:jc w:val="center"/>
              <w:rPr>
                <w:bCs/>
                <w:color w:val="000000"/>
                <w:szCs w:val="24"/>
              </w:rPr>
            </w:pPr>
            <w:r w:rsidRPr="005136D1">
              <w:rPr>
                <w:bCs/>
                <w:color w:val="000000"/>
                <w:szCs w:val="24"/>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EDD27"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bCs/>
                <w:color w:val="000000"/>
                <w:szCs w:val="24"/>
              </w:rPr>
              <w:t xml:space="preserve">Зона предприятий, производств и объектов </w:t>
            </w:r>
            <w:r w:rsidRPr="005136D1">
              <w:rPr>
                <w:bCs/>
                <w:color w:val="000000"/>
                <w:szCs w:val="24"/>
                <w:lang w:val="en-US"/>
              </w:rPr>
              <w:t>I</w:t>
            </w:r>
            <w:r w:rsidRPr="005136D1">
              <w:rPr>
                <w:color w:val="000000"/>
                <w:szCs w:val="24"/>
                <w:lang w:val="en-US"/>
              </w:rPr>
              <w:t>V</w:t>
            </w:r>
            <w:r w:rsidRPr="005136D1">
              <w:rPr>
                <w:color w:val="000000"/>
                <w:szCs w:val="24"/>
              </w:rPr>
              <w:t xml:space="preserve"> класса </w:t>
            </w:r>
            <w:r w:rsidRPr="005136D1">
              <w:rPr>
                <w:bCs/>
                <w:color w:val="000000"/>
                <w:szCs w:val="24"/>
              </w:rPr>
              <w:t>опасности</w:t>
            </w:r>
            <w:r w:rsidRPr="005136D1">
              <w:rPr>
                <w:color w:val="000000"/>
                <w:szCs w:val="24"/>
              </w:rPr>
              <w:t xml:space="preserve"> СЗЗ-</w:t>
            </w:r>
            <w:smartTag w:uri="urn:schemas-microsoft-com:office:smarttags" w:element="metricconverter">
              <w:smartTagPr>
                <w:attr w:name="ProductID" w:val="100 м"/>
              </w:smartTagPr>
              <w:r w:rsidRPr="005136D1">
                <w:rPr>
                  <w:color w:val="000000"/>
                  <w:szCs w:val="24"/>
                </w:rPr>
                <w:t>100 м</w:t>
              </w:r>
            </w:smartTag>
            <w:r w:rsidRPr="005136D1">
              <w:rPr>
                <w:color w:val="000000"/>
                <w:szCs w:val="24"/>
              </w:rPr>
              <w:t>;</w:t>
            </w:r>
          </w:p>
        </w:tc>
      </w:tr>
      <w:tr w:rsidR="008E4A1D" w:rsidRPr="005136D1" w14:paraId="742B7C6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855CF9" w14:textId="77777777" w:rsidR="008E4A1D" w:rsidRPr="005136D1" w:rsidRDefault="008E4A1D" w:rsidP="008E4A1D">
            <w:pPr>
              <w:widowControl w:val="0"/>
              <w:overflowPunct w:val="0"/>
              <w:autoSpaceDE w:val="0"/>
              <w:autoSpaceDN w:val="0"/>
              <w:adjustRightInd w:val="0"/>
              <w:snapToGrid w:val="0"/>
              <w:jc w:val="center"/>
              <w:rPr>
                <w:bCs/>
                <w:color w:val="000000"/>
                <w:szCs w:val="24"/>
              </w:rPr>
            </w:pPr>
            <w:r w:rsidRPr="005136D1">
              <w:rPr>
                <w:bCs/>
                <w:color w:val="000000"/>
                <w:szCs w:val="24"/>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CA390"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bCs/>
                <w:color w:val="000000"/>
                <w:szCs w:val="24"/>
              </w:rPr>
              <w:t xml:space="preserve">Зона предприятий, производств и объектов </w:t>
            </w:r>
            <w:r w:rsidRPr="005136D1">
              <w:rPr>
                <w:color w:val="000000"/>
                <w:szCs w:val="24"/>
                <w:lang w:val="en-US"/>
              </w:rPr>
              <w:t>V</w:t>
            </w:r>
            <w:r w:rsidRPr="005136D1">
              <w:rPr>
                <w:color w:val="000000"/>
                <w:szCs w:val="24"/>
              </w:rPr>
              <w:t xml:space="preserve"> класса </w:t>
            </w:r>
            <w:r w:rsidRPr="005136D1">
              <w:rPr>
                <w:bCs/>
                <w:color w:val="000000"/>
                <w:szCs w:val="24"/>
              </w:rPr>
              <w:t>опасности</w:t>
            </w:r>
            <w:r w:rsidRPr="005136D1">
              <w:rPr>
                <w:color w:val="000000"/>
                <w:szCs w:val="24"/>
              </w:rPr>
              <w:t xml:space="preserve"> СЗЗ-</w:t>
            </w:r>
            <w:smartTag w:uri="urn:schemas-microsoft-com:office:smarttags" w:element="metricconverter">
              <w:smartTagPr>
                <w:attr w:name="ProductID" w:val="50 м"/>
              </w:smartTagPr>
              <w:r w:rsidRPr="005136D1">
                <w:rPr>
                  <w:color w:val="000000"/>
                  <w:szCs w:val="24"/>
                </w:rPr>
                <w:t>50 м</w:t>
              </w:r>
            </w:smartTag>
            <w:r w:rsidRPr="005136D1">
              <w:rPr>
                <w:color w:val="000000"/>
                <w:szCs w:val="24"/>
              </w:rPr>
              <w:t>;</w:t>
            </w:r>
          </w:p>
        </w:tc>
      </w:tr>
      <w:tr w:rsidR="008E4A1D" w:rsidRPr="005136D1" w14:paraId="26C32B25"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34FE132" w14:textId="77777777" w:rsidR="008E4A1D" w:rsidRPr="005136D1" w:rsidRDefault="008E4A1D" w:rsidP="008E4A1D">
            <w:pPr>
              <w:widowControl w:val="0"/>
              <w:overflowPunct w:val="0"/>
              <w:autoSpaceDE w:val="0"/>
              <w:autoSpaceDN w:val="0"/>
              <w:adjustRightInd w:val="0"/>
              <w:snapToGrid w:val="0"/>
              <w:jc w:val="center"/>
              <w:rPr>
                <w:b/>
                <w:bC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F0A83" w14:textId="77777777" w:rsidR="008E4A1D" w:rsidRPr="005136D1" w:rsidRDefault="008E4A1D" w:rsidP="008E4A1D">
            <w:pPr>
              <w:widowControl w:val="0"/>
              <w:overflowPunct w:val="0"/>
              <w:autoSpaceDE w:val="0"/>
              <w:autoSpaceDN w:val="0"/>
              <w:adjustRightInd w:val="0"/>
              <w:snapToGrid w:val="0"/>
              <w:jc w:val="both"/>
              <w:rPr>
                <w:b/>
                <w:color w:val="000000"/>
                <w:szCs w:val="24"/>
              </w:rPr>
            </w:pPr>
          </w:p>
        </w:tc>
      </w:tr>
      <w:tr w:rsidR="008E4A1D" w:rsidRPr="005136D1" w14:paraId="4C3213D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85ADEF8" w14:textId="77777777" w:rsidR="008E4A1D" w:rsidRPr="005136D1" w:rsidRDefault="008E4A1D" w:rsidP="008E4A1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128903C" w14:textId="77777777" w:rsidR="008E4A1D" w:rsidRPr="005136D1" w:rsidRDefault="008E4A1D" w:rsidP="008E4A1D">
            <w:pPr>
              <w:widowControl w:val="0"/>
              <w:overflowPunct w:val="0"/>
              <w:autoSpaceDE w:val="0"/>
              <w:autoSpaceDN w:val="0"/>
              <w:adjustRightInd w:val="0"/>
              <w:snapToGrid w:val="0"/>
              <w:jc w:val="center"/>
              <w:rPr>
                <w:b/>
                <w:bCs/>
                <w:caps/>
                <w:color w:val="000000"/>
                <w:szCs w:val="24"/>
              </w:rPr>
            </w:pPr>
            <w:r w:rsidRPr="005136D1">
              <w:rPr>
                <w:b/>
                <w:bCs/>
                <w:caps/>
                <w:color w:val="000000"/>
                <w:szCs w:val="24"/>
              </w:rPr>
              <w:t>Зоны инженерной и транспортной инфраструктур:</w:t>
            </w:r>
          </w:p>
        </w:tc>
      </w:tr>
      <w:tr w:rsidR="008E4A1D" w:rsidRPr="005136D1" w14:paraId="6AC5A440"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08C08" w14:textId="77777777" w:rsidR="008E4A1D" w:rsidRPr="005136D1" w:rsidRDefault="008E4A1D" w:rsidP="008E4A1D">
            <w:pPr>
              <w:widowControl w:val="0"/>
              <w:overflowPunct w:val="0"/>
              <w:autoSpaceDE w:val="0"/>
              <w:autoSpaceDN w:val="0"/>
              <w:adjustRightInd w:val="0"/>
              <w:snapToGrid w:val="0"/>
              <w:jc w:val="center"/>
              <w:rPr>
                <w:bCs/>
                <w:color w:val="000000"/>
                <w:szCs w:val="24"/>
              </w:rPr>
            </w:pPr>
            <w:r w:rsidRPr="005136D1">
              <w:rPr>
                <w:bCs/>
                <w:color w:val="000000"/>
                <w:szCs w:val="24"/>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978CFB8" w14:textId="77777777" w:rsidR="008E4A1D" w:rsidRPr="005136D1" w:rsidRDefault="008E4A1D" w:rsidP="008E4A1D">
            <w:pPr>
              <w:widowControl w:val="0"/>
              <w:overflowPunct w:val="0"/>
              <w:autoSpaceDE w:val="0"/>
              <w:autoSpaceDN w:val="0"/>
              <w:adjustRightInd w:val="0"/>
              <w:snapToGrid w:val="0"/>
              <w:jc w:val="both"/>
              <w:rPr>
                <w:bCs/>
                <w:color w:val="000000"/>
                <w:szCs w:val="24"/>
              </w:rPr>
            </w:pPr>
            <w:r w:rsidRPr="005136D1">
              <w:rPr>
                <w:bCs/>
                <w:color w:val="000000"/>
                <w:szCs w:val="24"/>
              </w:rPr>
              <w:t>Зона инженерной инфраструктуры;</w:t>
            </w:r>
          </w:p>
        </w:tc>
      </w:tr>
      <w:tr w:rsidR="008E4A1D" w:rsidRPr="005136D1" w14:paraId="6B390E4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B3B265C"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73B5BAE" w14:textId="77777777" w:rsidR="008E4A1D" w:rsidRPr="005136D1" w:rsidRDefault="008E4A1D" w:rsidP="008E4A1D">
            <w:pPr>
              <w:widowControl w:val="0"/>
              <w:overflowPunct w:val="0"/>
              <w:autoSpaceDE w:val="0"/>
              <w:autoSpaceDN w:val="0"/>
              <w:adjustRightInd w:val="0"/>
              <w:snapToGrid w:val="0"/>
              <w:jc w:val="both"/>
              <w:rPr>
                <w:bCs/>
                <w:color w:val="000000"/>
                <w:szCs w:val="24"/>
              </w:rPr>
            </w:pPr>
            <w:r w:rsidRPr="005136D1">
              <w:rPr>
                <w:bCs/>
                <w:color w:val="000000"/>
                <w:szCs w:val="24"/>
              </w:rPr>
              <w:t>Зона транспортной инфраструктуры.</w:t>
            </w:r>
          </w:p>
        </w:tc>
      </w:tr>
      <w:tr w:rsidR="008E4A1D" w:rsidRPr="005136D1" w14:paraId="6F5E50F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E4D0F9" w14:textId="77777777" w:rsidR="008E4A1D" w:rsidRPr="005136D1" w:rsidRDefault="008E4A1D" w:rsidP="008E4A1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318F97" w14:textId="77777777" w:rsidR="008E4A1D" w:rsidRPr="005136D1" w:rsidRDefault="008E4A1D" w:rsidP="008E4A1D">
            <w:pPr>
              <w:widowControl w:val="0"/>
              <w:overflowPunct w:val="0"/>
              <w:autoSpaceDE w:val="0"/>
              <w:autoSpaceDN w:val="0"/>
              <w:adjustRightInd w:val="0"/>
              <w:snapToGrid w:val="0"/>
              <w:jc w:val="both"/>
              <w:rPr>
                <w:b/>
                <w:color w:val="000000"/>
                <w:szCs w:val="24"/>
              </w:rPr>
            </w:pPr>
          </w:p>
        </w:tc>
      </w:tr>
      <w:tr w:rsidR="008E4A1D" w:rsidRPr="005136D1" w14:paraId="1B45524A"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05628DF" w14:textId="77777777" w:rsidR="008E4A1D" w:rsidRPr="005136D1" w:rsidRDefault="008E4A1D" w:rsidP="008E4A1D">
            <w:pPr>
              <w:widowControl w:val="0"/>
              <w:overflowPunct w:val="0"/>
              <w:autoSpaceDE w:val="0"/>
              <w:autoSpaceDN w:val="0"/>
              <w:adjustRightInd w:val="0"/>
              <w:snapToGrid w:val="0"/>
              <w:jc w:val="center"/>
              <w:rPr>
                <w:b/>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46AAB95" w14:textId="77777777" w:rsidR="008E4A1D" w:rsidRPr="005136D1" w:rsidRDefault="008E4A1D" w:rsidP="008E4A1D">
            <w:pPr>
              <w:widowControl w:val="0"/>
              <w:overflowPunct w:val="0"/>
              <w:autoSpaceDE w:val="0"/>
              <w:autoSpaceDN w:val="0"/>
              <w:adjustRightInd w:val="0"/>
              <w:snapToGrid w:val="0"/>
              <w:jc w:val="center"/>
              <w:rPr>
                <w:b/>
                <w:bCs/>
                <w:caps/>
                <w:color w:val="000000"/>
                <w:szCs w:val="24"/>
              </w:rPr>
            </w:pPr>
            <w:r w:rsidRPr="005136D1">
              <w:rPr>
                <w:b/>
                <w:bCs/>
                <w:caps/>
                <w:color w:val="000000"/>
                <w:szCs w:val="24"/>
              </w:rPr>
              <w:t>Зоны сельскохозяйственного использования:</w:t>
            </w:r>
          </w:p>
        </w:tc>
      </w:tr>
      <w:tr w:rsidR="008E4A1D" w:rsidRPr="005136D1" w14:paraId="7D3BBAD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D72AE95"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3A071D4"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 xml:space="preserve">Зона сельскохозяйственных угодий; </w:t>
            </w:r>
          </w:p>
        </w:tc>
      </w:tr>
      <w:tr w:rsidR="008E4A1D" w:rsidRPr="005136D1" w14:paraId="63C0173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77BA85D"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F6E51B"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Зона объектов сельскохозяйственного назначения.</w:t>
            </w:r>
          </w:p>
        </w:tc>
      </w:tr>
      <w:tr w:rsidR="008E4A1D" w:rsidRPr="005136D1" w14:paraId="67D3DE7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8AEF1"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C3257" w14:textId="77777777" w:rsidR="008E4A1D" w:rsidRPr="005136D1" w:rsidRDefault="008E4A1D" w:rsidP="008E4A1D">
            <w:pPr>
              <w:widowControl w:val="0"/>
              <w:overflowPunct w:val="0"/>
              <w:autoSpaceDE w:val="0"/>
              <w:autoSpaceDN w:val="0"/>
              <w:adjustRightInd w:val="0"/>
              <w:snapToGrid w:val="0"/>
              <w:jc w:val="both"/>
              <w:rPr>
                <w:color w:val="000000"/>
                <w:szCs w:val="24"/>
              </w:rPr>
            </w:pPr>
          </w:p>
        </w:tc>
      </w:tr>
      <w:tr w:rsidR="008E4A1D" w:rsidRPr="005136D1" w14:paraId="60E01FB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60A512C" w14:textId="77777777" w:rsidR="008E4A1D" w:rsidRPr="005136D1" w:rsidRDefault="008E4A1D" w:rsidP="008E4A1D">
            <w:pPr>
              <w:widowControl w:val="0"/>
              <w:overflowPunct w:val="0"/>
              <w:autoSpaceDE w:val="0"/>
              <w:autoSpaceDN w:val="0"/>
              <w:adjustRightInd w:val="0"/>
              <w:snapToGrid w:val="0"/>
              <w:jc w:val="center"/>
              <w:rPr>
                <w:b/>
                <w:bCs/>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D8EBF0" w14:textId="77777777" w:rsidR="008E4A1D" w:rsidRPr="005136D1" w:rsidRDefault="008E4A1D" w:rsidP="008E4A1D">
            <w:pPr>
              <w:widowControl w:val="0"/>
              <w:overflowPunct w:val="0"/>
              <w:autoSpaceDE w:val="0"/>
              <w:autoSpaceDN w:val="0"/>
              <w:adjustRightInd w:val="0"/>
              <w:snapToGrid w:val="0"/>
              <w:jc w:val="both"/>
              <w:rPr>
                <w:b/>
                <w:bCs/>
                <w:caps/>
                <w:color w:val="000000"/>
                <w:szCs w:val="24"/>
              </w:rPr>
            </w:pPr>
            <w:r w:rsidRPr="005136D1">
              <w:rPr>
                <w:b/>
                <w:bCs/>
                <w:caps/>
                <w:color w:val="000000"/>
                <w:szCs w:val="24"/>
              </w:rPr>
              <w:t>Зоны рекреационного назначения:</w:t>
            </w:r>
          </w:p>
        </w:tc>
      </w:tr>
      <w:tr w:rsidR="008E4A1D" w:rsidRPr="005136D1" w14:paraId="7ADC5788"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12CAA69" w14:textId="77777777" w:rsidR="008E4A1D" w:rsidRPr="005136D1" w:rsidRDefault="008E4A1D" w:rsidP="008E4A1D">
            <w:pPr>
              <w:widowControl w:val="0"/>
              <w:overflowPunct w:val="0"/>
              <w:autoSpaceDE w:val="0"/>
              <w:autoSpaceDN w:val="0"/>
              <w:adjustRightInd w:val="0"/>
              <w:snapToGrid w:val="0"/>
              <w:jc w:val="center"/>
              <w:rPr>
                <w:rFonts w:eastAsia="SimSun"/>
                <w:color w:val="000000"/>
                <w:szCs w:val="24"/>
                <w:lang w:eastAsia="zh-CN"/>
              </w:rPr>
            </w:pPr>
            <w:r w:rsidRPr="005136D1">
              <w:rPr>
                <w:rFonts w:eastAsia="SimSun"/>
                <w:color w:val="000000"/>
                <w:szCs w:val="24"/>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24134" w14:textId="77777777" w:rsidR="008E4A1D" w:rsidRPr="005136D1" w:rsidRDefault="008E4A1D" w:rsidP="008E4A1D">
            <w:pPr>
              <w:widowControl w:val="0"/>
              <w:overflowPunct w:val="0"/>
              <w:autoSpaceDE w:val="0"/>
              <w:autoSpaceDN w:val="0"/>
              <w:adjustRightInd w:val="0"/>
              <w:snapToGrid w:val="0"/>
              <w:jc w:val="both"/>
              <w:rPr>
                <w:rFonts w:eastAsia="SimSun"/>
                <w:color w:val="000000"/>
                <w:szCs w:val="24"/>
                <w:lang w:eastAsia="zh-CN"/>
              </w:rPr>
            </w:pPr>
            <w:r w:rsidRPr="005136D1">
              <w:rPr>
                <w:rFonts w:eastAsia="SimSun"/>
                <w:color w:val="000000"/>
                <w:szCs w:val="24"/>
                <w:lang w:eastAsia="zh-CN"/>
              </w:rPr>
              <w:t>Зона озелененных пространств рекреационного назначения.</w:t>
            </w:r>
          </w:p>
        </w:tc>
      </w:tr>
      <w:tr w:rsidR="008E4A1D" w:rsidRPr="005136D1" w14:paraId="5D447AFC"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16EF1E" w14:textId="77777777" w:rsidR="008E4A1D" w:rsidRPr="005136D1" w:rsidRDefault="008E4A1D" w:rsidP="008E4A1D">
            <w:pPr>
              <w:widowControl w:val="0"/>
              <w:overflowPunct w:val="0"/>
              <w:autoSpaceDE w:val="0"/>
              <w:autoSpaceDN w:val="0"/>
              <w:adjustRightInd w:val="0"/>
              <w:snapToGrid w:val="0"/>
              <w:jc w:val="center"/>
              <w:rPr>
                <w:rFonts w:eastAsia="SimSun"/>
                <w:color w:val="000000"/>
                <w:szCs w:val="24"/>
                <w:lang w:eastAsia="zh-CN"/>
              </w:rPr>
            </w:pPr>
            <w:r w:rsidRPr="005136D1">
              <w:rPr>
                <w:rFonts w:eastAsia="SimSun"/>
                <w:color w:val="000000"/>
                <w:szCs w:val="24"/>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055B2" w14:textId="77777777" w:rsidR="008E4A1D" w:rsidRPr="005136D1" w:rsidRDefault="008E4A1D" w:rsidP="008E4A1D">
            <w:pPr>
              <w:widowControl w:val="0"/>
              <w:overflowPunct w:val="0"/>
              <w:autoSpaceDE w:val="0"/>
              <w:autoSpaceDN w:val="0"/>
              <w:adjustRightInd w:val="0"/>
              <w:snapToGrid w:val="0"/>
              <w:jc w:val="both"/>
              <w:rPr>
                <w:rFonts w:eastAsia="SimSun"/>
                <w:color w:val="000000"/>
                <w:szCs w:val="24"/>
                <w:lang w:eastAsia="zh-CN"/>
              </w:rPr>
            </w:pPr>
            <w:r w:rsidRPr="005136D1">
              <w:rPr>
                <w:rFonts w:eastAsia="SimSun"/>
                <w:color w:val="000000"/>
                <w:szCs w:val="24"/>
                <w:lang w:eastAsia="zh-CN"/>
              </w:rPr>
              <w:t>Зона объектов туризма, отдыха и спорта.</w:t>
            </w:r>
          </w:p>
        </w:tc>
      </w:tr>
      <w:tr w:rsidR="008E4A1D" w:rsidRPr="005136D1" w14:paraId="3C7AE7B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72EEFFD"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EB9799A" w14:textId="77777777" w:rsidR="008E4A1D" w:rsidRPr="005136D1" w:rsidRDefault="008E4A1D" w:rsidP="008E4A1D">
            <w:pPr>
              <w:widowControl w:val="0"/>
              <w:overflowPunct w:val="0"/>
              <w:autoSpaceDE w:val="0"/>
              <w:autoSpaceDN w:val="0"/>
              <w:adjustRightInd w:val="0"/>
              <w:snapToGrid w:val="0"/>
              <w:jc w:val="both"/>
              <w:rPr>
                <w:color w:val="000000"/>
                <w:szCs w:val="24"/>
              </w:rPr>
            </w:pPr>
          </w:p>
        </w:tc>
      </w:tr>
      <w:tr w:rsidR="008E4A1D" w:rsidRPr="005136D1" w14:paraId="37185EE9"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18C228"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ADD4E7A" w14:textId="77777777" w:rsidR="008E4A1D" w:rsidRPr="005136D1" w:rsidRDefault="008E4A1D" w:rsidP="008E4A1D">
            <w:pPr>
              <w:widowControl w:val="0"/>
              <w:overflowPunct w:val="0"/>
              <w:autoSpaceDE w:val="0"/>
              <w:autoSpaceDN w:val="0"/>
              <w:adjustRightInd w:val="0"/>
              <w:snapToGrid w:val="0"/>
              <w:jc w:val="both"/>
              <w:rPr>
                <w:b/>
                <w:caps/>
                <w:color w:val="000000"/>
                <w:szCs w:val="24"/>
              </w:rPr>
            </w:pPr>
            <w:r w:rsidRPr="005136D1">
              <w:rPr>
                <w:b/>
                <w:caps/>
                <w:color w:val="000000"/>
                <w:szCs w:val="24"/>
              </w:rPr>
              <w:t>Зоны специального назначения:</w:t>
            </w:r>
          </w:p>
        </w:tc>
      </w:tr>
      <w:tr w:rsidR="008E4A1D" w:rsidRPr="005136D1" w14:paraId="25DD081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CFDDA26" w14:textId="77777777" w:rsidR="008E4A1D" w:rsidRPr="005136D1" w:rsidRDefault="008E4A1D" w:rsidP="008E4A1D">
            <w:pPr>
              <w:widowControl w:val="0"/>
              <w:overflowPunct w:val="0"/>
              <w:autoSpaceDE w:val="0"/>
              <w:autoSpaceDN w:val="0"/>
              <w:adjustRightInd w:val="0"/>
              <w:snapToGrid w:val="0"/>
              <w:jc w:val="center"/>
              <w:rPr>
                <w:color w:val="000000"/>
                <w:szCs w:val="24"/>
              </w:rPr>
            </w:pPr>
            <w:r w:rsidRPr="005136D1">
              <w:rPr>
                <w:color w:val="000000"/>
                <w:szCs w:val="24"/>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1A6C4E9" w14:textId="77777777" w:rsidR="008E4A1D" w:rsidRPr="005136D1" w:rsidRDefault="008E4A1D" w:rsidP="008E4A1D">
            <w:pPr>
              <w:widowControl w:val="0"/>
              <w:overflowPunct w:val="0"/>
              <w:autoSpaceDE w:val="0"/>
              <w:autoSpaceDN w:val="0"/>
              <w:adjustRightInd w:val="0"/>
              <w:snapToGrid w:val="0"/>
              <w:jc w:val="both"/>
              <w:rPr>
                <w:color w:val="000000"/>
                <w:szCs w:val="24"/>
              </w:rPr>
            </w:pPr>
            <w:r w:rsidRPr="005136D1">
              <w:rPr>
                <w:color w:val="000000"/>
                <w:szCs w:val="24"/>
              </w:rPr>
              <w:t>Зона кладбищ;</w:t>
            </w:r>
          </w:p>
        </w:tc>
      </w:tr>
      <w:tr w:rsidR="008E4A1D" w:rsidRPr="005136D1" w14:paraId="701A8A16" w14:textId="77777777" w:rsidTr="008E4A1D">
        <w:tc>
          <w:tcPr>
            <w:tcW w:w="1701" w:type="dxa"/>
            <w:tcBorders>
              <w:left w:val="single" w:sz="4" w:space="0" w:color="000000"/>
              <w:bottom w:val="single" w:sz="4" w:space="0" w:color="000000"/>
            </w:tcBorders>
            <w:shd w:val="clear" w:color="auto" w:fill="auto"/>
            <w:vAlign w:val="center"/>
          </w:tcPr>
          <w:p w14:paraId="2B8B63E5" w14:textId="77777777" w:rsidR="008E4A1D" w:rsidRPr="005136D1" w:rsidRDefault="008E4A1D" w:rsidP="008E4A1D">
            <w:pPr>
              <w:widowControl w:val="0"/>
              <w:overflowPunct w:val="0"/>
              <w:autoSpaceDE w:val="0"/>
              <w:autoSpaceDN w:val="0"/>
              <w:adjustRightInd w:val="0"/>
              <w:snapToGrid w:val="0"/>
              <w:jc w:val="center"/>
              <w:rPr>
                <w:color w:val="000000"/>
                <w:szCs w:val="24"/>
              </w:rPr>
            </w:pPr>
          </w:p>
        </w:tc>
        <w:tc>
          <w:tcPr>
            <w:tcW w:w="7938" w:type="dxa"/>
            <w:tcBorders>
              <w:left w:val="single" w:sz="4" w:space="0" w:color="000000"/>
              <w:bottom w:val="single" w:sz="4" w:space="0" w:color="000000"/>
              <w:right w:val="single" w:sz="4" w:space="0" w:color="000000"/>
            </w:tcBorders>
            <w:shd w:val="clear" w:color="auto" w:fill="auto"/>
          </w:tcPr>
          <w:p w14:paraId="1D841B5D" w14:textId="77777777" w:rsidR="008E4A1D" w:rsidRPr="005136D1" w:rsidRDefault="008E4A1D" w:rsidP="008E4A1D">
            <w:pPr>
              <w:widowControl w:val="0"/>
              <w:overflowPunct w:val="0"/>
              <w:autoSpaceDE w:val="0"/>
              <w:autoSpaceDN w:val="0"/>
              <w:adjustRightInd w:val="0"/>
              <w:snapToGrid w:val="0"/>
              <w:jc w:val="both"/>
              <w:rPr>
                <w:color w:val="000000"/>
                <w:szCs w:val="24"/>
              </w:rPr>
            </w:pPr>
          </w:p>
        </w:tc>
      </w:tr>
      <w:tr w:rsidR="008E4A1D" w:rsidRPr="005136D1" w14:paraId="19FA6F64" w14:textId="77777777" w:rsidTr="008E4A1D">
        <w:tc>
          <w:tcPr>
            <w:tcW w:w="1701" w:type="dxa"/>
            <w:tcBorders>
              <w:left w:val="single" w:sz="4" w:space="0" w:color="000000"/>
              <w:bottom w:val="single" w:sz="4" w:space="0" w:color="000000"/>
            </w:tcBorders>
            <w:shd w:val="clear" w:color="auto" w:fill="auto"/>
            <w:vAlign w:val="center"/>
          </w:tcPr>
          <w:p w14:paraId="45305CE3" w14:textId="77777777" w:rsidR="008E4A1D" w:rsidRPr="005136D1" w:rsidRDefault="008E4A1D" w:rsidP="008E4A1D">
            <w:pPr>
              <w:widowControl w:val="0"/>
              <w:overflowPunct w:val="0"/>
              <w:autoSpaceDE w:val="0"/>
              <w:autoSpaceDN w:val="0"/>
              <w:adjustRightInd w:val="0"/>
              <w:snapToGrid w:val="0"/>
              <w:jc w:val="center"/>
              <w:rPr>
                <w:b/>
                <w:bCs/>
                <w:color w:val="000000"/>
                <w:szCs w:val="24"/>
              </w:rPr>
            </w:pPr>
          </w:p>
        </w:tc>
        <w:tc>
          <w:tcPr>
            <w:tcW w:w="7938" w:type="dxa"/>
            <w:tcBorders>
              <w:left w:val="single" w:sz="4" w:space="0" w:color="000000"/>
              <w:bottom w:val="single" w:sz="4" w:space="0" w:color="000000"/>
              <w:right w:val="single" w:sz="4" w:space="0" w:color="000000"/>
            </w:tcBorders>
            <w:shd w:val="clear" w:color="auto" w:fill="auto"/>
          </w:tcPr>
          <w:p w14:paraId="6B6843B5" w14:textId="77777777" w:rsidR="008E4A1D" w:rsidRPr="005136D1" w:rsidRDefault="008E4A1D" w:rsidP="008E4A1D">
            <w:pPr>
              <w:widowControl w:val="0"/>
              <w:overflowPunct w:val="0"/>
              <w:autoSpaceDE w:val="0"/>
              <w:autoSpaceDN w:val="0"/>
              <w:adjustRightInd w:val="0"/>
              <w:snapToGrid w:val="0"/>
              <w:jc w:val="both"/>
              <w:rPr>
                <w:b/>
                <w:bCs/>
                <w:caps/>
                <w:color w:val="000000"/>
                <w:szCs w:val="24"/>
              </w:rPr>
            </w:pPr>
            <w:r w:rsidRPr="005136D1">
              <w:rPr>
                <w:b/>
                <w:bCs/>
                <w:caps/>
                <w:color w:val="000000"/>
                <w:szCs w:val="24"/>
              </w:rPr>
              <w:t>Зоны военных объектов и иные зоны режимных территорий:</w:t>
            </w:r>
          </w:p>
        </w:tc>
      </w:tr>
      <w:tr w:rsidR="008E4A1D" w:rsidRPr="005136D1" w14:paraId="1C6125B1" w14:textId="77777777" w:rsidTr="008E4A1D">
        <w:tc>
          <w:tcPr>
            <w:tcW w:w="1701" w:type="dxa"/>
            <w:tcBorders>
              <w:top w:val="single" w:sz="4" w:space="0" w:color="000000"/>
              <w:left w:val="single" w:sz="4" w:space="0" w:color="000000"/>
              <w:bottom w:val="single" w:sz="4" w:space="0" w:color="auto"/>
            </w:tcBorders>
            <w:shd w:val="clear" w:color="auto" w:fill="auto"/>
            <w:vAlign w:val="center"/>
          </w:tcPr>
          <w:p w14:paraId="379013E3" w14:textId="77777777" w:rsidR="008E4A1D" w:rsidRPr="005136D1" w:rsidRDefault="008E4A1D" w:rsidP="008E4A1D">
            <w:pPr>
              <w:widowControl w:val="0"/>
              <w:overflowPunct w:val="0"/>
              <w:autoSpaceDE w:val="0"/>
              <w:autoSpaceDN w:val="0"/>
              <w:adjustRightInd w:val="0"/>
              <w:snapToGrid w:val="0"/>
              <w:jc w:val="center"/>
              <w:rPr>
                <w:bCs/>
                <w:color w:val="000000"/>
                <w:szCs w:val="24"/>
              </w:rPr>
            </w:pPr>
            <w:r w:rsidRPr="005136D1">
              <w:rPr>
                <w:bCs/>
                <w:color w:val="000000"/>
                <w:szCs w:val="24"/>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2D57CD06" w14:textId="77777777" w:rsidR="008E4A1D" w:rsidRPr="005136D1" w:rsidRDefault="008E4A1D" w:rsidP="008E4A1D">
            <w:pPr>
              <w:widowControl w:val="0"/>
              <w:overflowPunct w:val="0"/>
              <w:autoSpaceDE w:val="0"/>
              <w:autoSpaceDN w:val="0"/>
              <w:adjustRightInd w:val="0"/>
              <w:snapToGrid w:val="0"/>
              <w:jc w:val="both"/>
              <w:rPr>
                <w:bCs/>
                <w:color w:val="000000"/>
                <w:szCs w:val="24"/>
              </w:rPr>
            </w:pPr>
            <w:r w:rsidRPr="005136D1">
              <w:rPr>
                <w:bCs/>
                <w:color w:val="000000"/>
                <w:szCs w:val="24"/>
              </w:rPr>
              <w:t>Зона военных объектов и иные зоны режимных территорий.</w:t>
            </w:r>
          </w:p>
        </w:tc>
      </w:tr>
      <w:tr w:rsidR="008E4A1D" w:rsidRPr="005136D1" w14:paraId="40D56C62"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5EFA7DA" w14:textId="77777777" w:rsidR="008E4A1D" w:rsidRPr="005136D1" w:rsidRDefault="008E4A1D" w:rsidP="008E4A1D">
            <w:pPr>
              <w:widowControl w:val="0"/>
              <w:overflowPunct w:val="0"/>
              <w:autoSpaceDE w:val="0"/>
              <w:autoSpaceDN w:val="0"/>
              <w:adjustRightInd w:val="0"/>
              <w:snapToGrid w:val="0"/>
              <w:jc w:val="center"/>
              <w:rPr>
                <w:b/>
                <w:bCs/>
                <w:color w:val="000000"/>
                <w:szCs w:val="24"/>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6074B02" w14:textId="77777777" w:rsidR="008E4A1D" w:rsidRPr="005136D1" w:rsidRDefault="008E4A1D" w:rsidP="008E4A1D">
            <w:pPr>
              <w:widowControl w:val="0"/>
              <w:overflowPunct w:val="0"/>
              <w:autoSpaceDE w:val="0"/>
              <w:autoSpaceDN w:val="0"/>
              <w:adjustRightInd w:val="0"/>
              <w:snapToGrid w:val="0"/>
              <w:jc w:val="both"/>
              <w:rPr>
                <w:b/>
                <w:bCs/>
                <w:color w:val="000000"/>
                <w:szCs w:val="24"/>
              </w:rPr>
            </w:pPr>
          </w:p>
        </w:tc>
      </w:tr>
      <w:tr w:rsidR="008E4A1D" w:rsidRPr="005136D1" w14:paraId="005501E3"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6ABD194" w14:textId="77777777" w:rsidR="008E4A1D" w:rsidRPr="005136D1" w:rsidRDefault="008E4A1D" w:rsidP="008E4A1D">
            <w:pPr>
              <w:widowControl w:val="0"/>
              <w:overflowPunct w:val="0"/>
              <w:autoSpaceDE w:val="0"/>
              <w:autoSpaceDN w:val="0"/>
              <w:adjustRightInd w:val="0"/>
              <w:snapToGrid w:val="0"/>
              <w:jc w:val="center"/>
              <w:rPr>
                <w:b/>
                <w:bCs/>
                <w:color w:val="000000"/>
                <w:szCs w:val="24"/>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1893FCC6" w14:textId="77777777" w:rsidR="008E4A1D" w:rsidRPr="005136D1" w:rsidRDefault="008E4A1D" w:rsidP="008E4A1D">
            <w:pPr>
              <w:widowControl w:val="0"/>
              <w:overflowPunct w:val="0"/>
              <w:autoSpaceDE w:val="0"/>
              <w:autoSpaceDN w:val="0"/>
              <w:adjustRightInd w:val="0"/>
              <w:snapToGrid w:val="0"/>
              <w:jc w:val="both"/>
              <w:rPr>
                <w:b/>
                <w:bCs/>
                <w:color w:val="000000"/>
                <w:szCs w:val="24"/>
              </w:rPr>
            </w:pPr>
            <w:r w:rsidRPr="005136D1">
              <w:rPr>
                <w:b/>
                <w:bCs/>
                <w:caps/>
                <w:color w:val="000000"/>
                <w:szCs w:val="24"/>
              </w:rPr>
              <w:t>иные виды территориальных зон:</w:t>
            </w:r>
          </w:p>
        </w:tc>
      </w:tr>
      <w:tr w:rsidR="008E4A1D" w:rsidRPr="005136D1" w14:paraId="73E51FD8"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8361FA7" w14:textId="77777777" w:rsidR="008E4A1D" w:rsidRPr="005136D1" w:rsidRDefault="008E4A1D" w:rsidP="008E4A1D">
            <w:pPr>
              <w:widowControl w:val="0"/>
              <w:overflowPunct w:val="0"/>
              <w:autoSpaceDE w:val="0"/>
              <w:autoSpaceDN w:val="0"/>
              <w:adjustRightInd w:val="0"/>
              <w:snapToGrid w:val="0"/>
              <w:jc w:val="center"/>
              <w:rPr>
                <w:bCs/>
                <w:color w:val="000000"/>
                <w:szCs w:val="24"/>
              </w:rPr>
            </w:pPr>
            <w:r w:rsidRPr="005136D1">
              <w:rPr>
                <w:bCs/>
                <w:color w:val="000000"/>
                <w:szCs w:val="24"/>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F6940BB" w14:textId="77777777" w:rsidR="008E4A1D" w:rsidRPr="005136D1" w:rsidRDefault="008E4A1D" w:rsidP="008E4A1D">
            <w:pPr>
              <w:widowControl w:val="0"/>
              <w:overflowPunct w:val="0"/>
              <w:autoSpaceDE w:val="0"/>
              <w:autoSpaceDN w:val="0"/>
              <w:adjustRightInd w:val="0"/>
              <w:snapToGrid w:val="0"/>
              <w:jc w:val="both"/>
              <w:rPr>
                <w:bCs/>
                <w:caps/>
                <w:color w:val="000000"/>
                <w:szCs w:val="24"/>
                <w:lang w:val="en-US"/>
              </w:rPr>
            </w:pPr>
            <w:r w:rsidRPr="005136D1">
              <w:rPr>
                <w:bCs/>
                <w:color w:val="000000"/>
                <w:szCs w:val="24"/>
              </w:rPr>
              <w:t>Зона озеленения специального назначения</w:t>
            </w:r>
            <w:r w:rsidRPr="005136D1">
              <w:rPr>
                <w:bCs/>
                <w:color w:val="000000"/>
                <w:szCs w:val="24"/>
                <w:lang w:val="en-US"/>
              </w:rPr>
              <w:t>.</w:t>
            </w:r>
          </w:p>
        </w:tc>
      </w:tr>
    </w:tbl>
    <w:p w14:paraId="16C8DB9A" w14:textId="77777777" w:rsidR="008E4A1D" w:rsidRPr="005136D1" w:rsidRDefault="008E4A1D" w:rsidP="00214D5E">
      <w:pPr>
        <w:sectPr w:rsidR="008E4A1D" w:rsidRPr="005136D1"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5136D1" w:rsidRDefault="00214D5E" w:rsidP="00452EB4">
      <w:pPr>
        <w:pStyle w:val="4"/>
      </w:pPr>
      <w:bookmarkStart w:id="105" w:name="_Toc159407656"/>
      <w:r w:rsidRPr="005136D1">
        <w:lastRenderedPageBreak/>
        <w:t xml:space="preserve">Статья </w:t>
      </w:r>
      <w:r w:rsidR="000E6F6D" w:rsidRPr="005136D1">
        <w:t>51</w:t>
      </w:r>
      <w:r w:rsidRPr="005136D1">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5"/>
    </w:p>
    <w:p w14:paraId="0E3D7246" w14:textId="77777777" w:rsidR="00214D5E" w:rsidRPr="005136D1" w:rsidRDefault="00214D5E" w:rsidP="000E6F6D">
      <w:pPr>
        <w:spacing w:after="0" w:line="240" w:lineRule="auto"/>
        <w:jc w:val="both"/>
      </w:pPr>
    </w:p>
    <w:p w14:paraId="66559AAE" w14:textId="77777777" w:rsidR="00214D5E" w:rsidRPr="005136D1" w:rsidRDefault="00214D5E" w:rsidP="000E6F6D">
      <w:pPr>
        <w:spacing w:after="0" w:line="240" w:lineRule="auto"/>
        <w:jc w:val="both"/>
      </w:pPr>
      <w:r w:rsidRPr="005136D1">
        <w:t xml:space="preserve">Примечание: </w:t>
      </w:r>
    </w:p>
    <w:p w14:paraId="7D1BE856" w14:textId="77777777" w:rsidR="00214D5E" w:rsidRPr="005136D1" w:rsidRDefault="00214D5E" w:rsidP="000E6F6D">
      <w:pPr>
        <w:spacing w:after="0" w:line="240" w:lineRule="auto"/>
        <w:jc w:val="both"/>
      </w:pPr>
      <w:r w:rsidRPr="005136D1">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5136D1" w:rsidRDefault="00214D5E" w:rsidP="000E6F6D">
      <w:pPr>
        <w:spacing w:after="0" w:line="240" w:lineRule="auto"/>
        <w:jc w:val="both"/>
      </w:pPr>
      <w:r w:rsidRPr="005136D1">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5136D1" w:rsidRDefault="00214D5E" w:rsidP="000E6F6D">
      <w:pPr>
        <w:spacing w:after="0" w:line="240" w:lineRule="auto"/>
        <w:jc w:val="both"/>
      </w:pPr>
      <w:r w:rsidRPr="005136D1">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5136D1" w:rsidRDefault="00214D5E" w:rsidP="000E6F6D">
      <w:pPr>
        <w:spacing w:after="0" w:line="240" w:lineRule="auto"/>
        <w:jc w:val="both"/>
      </w:pPr>
    </w:p>
    <w:p w14:paraId="27EE08D9" w14:textId="77777777" w:rsidR="00214D5E" w:rsidRPr="005136D1" w:rsidRDefault="00214D5E" w:rsidP="00F22EAB">
      <w:pPr>
        <w:pStyle w:val="1ff4"/>
        <w:rPr>
          <w:lang w:val="ru-RU"/>
        </w:rPr>
      </w:pPr>
      <w:bookmarkStart w:id="106" w:name="_Toc159407657"/>
      <w:r w:rsidRPr="005136D1">
        <w:rPr>
          <w:rStyle w:val="1ff5"/>
          <w:b/>
          <w:bCs/>
          <w:caps/>
        </w:rPr>
        <w:lastRenderedPageBreak/>
        <w:t>Жилые зоны</w:t>
      </w:r>
      <w:r w:rsidRPr="005136D1">
        <w:t>:</w:t>
      </w:r>
      <w:bookmarkEnd w:id="106"/>
    </w:p>
    <w:p w14:paraId="71D62267" w14:textId="77777777" w:rsidR="00214D5E" w:rsidRPr="005136D1" w:rsidRDefault="00214D5E" w:rsidP="000E6F6D">
      <w:pPr>
        <w:spacing w:after="0" w:line="240" w:lineRule="auto"/>
        <w:jc w:val="both"/>
      </w:pPr>
    </w:p>
    <w:p w14:paraId="4620C1AE" w14:textId="77777777" w:rsidR="008E4A1D" w:rsidRPr="005136D1" w:rsidRDefault="008E4A1D" w:rsidP="008E4A1D">
      <w:pPr>
        <w:widowControl w:val="0"/>
        <w:overflowPunct w:val="0"/>
        <w:autoSpaceDE w:val="0"/>
        <w:autoSpaceDN w:val="0"/>
        <w:adjustRightInd w:val="0"/>
        <w:ind w:firstLine="426"/>
        <w:jc w:val="center"/>
        <w:outlineLvl w:val="0"/>
        <w:rPr>
          <w:rFonts w:eastAsia="SimSun"/>
          <w:b/>
          <w:color w:val="000000"/>
          <w:szCs w:val="24"/>
          <w:u w:val="single"/>
          <w:lang w:eastAsia="zh-CN"/>
        </w:rPr>
      </w:pPr>
      <w:bookmarkStart w:id="107" w:name="_Toc159407658"/>
      <w:r w:rsidRPr="005136D1">
        <w:rPr>
          <w:rFonts w:eastAsia="SimSun"/>
          <w:b/>
          <w:color w:val="000000"/>
          <w:szCs w:val="24"/>
          <w:u w:val="single"/>
          <w:lang w:eastAsia="zh-CN"/>
        </w:rPr>
        <w:t>Ж – 1А. Зона застройки индивидуальными жилыми домами.</w:t>
      </w:r>
      <w:bookmarkEnd w:id="107"/>
    </w:p>
    <w:p w14:paraId="71B2FE0F" w14:textId="77777777" w:rsidR="008E4A1D" w:rsidRPr="005136D1" w:rsidRDefault="008E4A1D" w:rsidP="008E4A1D">
      <w:pPr>
        <w:widowControl w:val="0"/>
        <w:overflowPunct w:val="0"/>
        <w:autoSpaceDE w:val="0"/>
        <w:autoSpaceDN w:val="0"/>
        <w:adjustRightInd w:val="0"/>
        <w:ind w:firstLine="426"/>
        <w:jc w:val="both"/>
        <w:rPr>
          <w:i/>
          <w:iCs/>
          <w:color w:val="000000"/>
          <w:szCs w:val="24"/>
        </w:rPr>
      </w:pPr>
      <w:r w:rsidRPr="005136D1">
        <w:rPr>
          <w:i/>
          <w:iCs/>
          <w:color w:val="000000"/>
          <w:szCs w:val="24"/>
        </w:rPr>
        <w:t>Зона индивидуальной жилой застройки Ж-1 А выделена для обеспечения правовых,</w:t>
      </w:r>
      <w:r w:rsidRPr="005136D1">
        <w:rPr>
          <w:color w:val="000000"/>
          <w:szCs w:val="24"/>
        </w:rPr>
        <w:t xml:space="preserve"> </w:t>
      </w:r>
      <w:r w:rsidRPr="005136D1">
        <w:rPr>
          <w:i/>
          <w:color w:val="000000"/>
          <w:szCs w:val="24"/>
        </w:rPr>
        <w:t>социальных,</w:t>
      </w:r>
      <w:r w:rsidRPr="005136D1">
        <w:rPr>
          <w:i/>
          <w:iCs/>
          <w:color w:val="000000"/>
          <w:szCs w:val="24"/>
        </w:rPr>
        <w:t xml:space="preserve"> </w:t>
      </w:r>
      <w:r w:rsidRPr="005136D1">
        <w:rPr>
          <w:i/>
          <w:color w:val="000000"/>
          <w:szCs w:val="24"/>
        </w:rPr>
        <w:t>культурных</w:t>
      </w:r>
      <w:r w:rsidRPr="005136D1">
        <w:rPr>
          <w:i/>
          <w:iCs/>
          <w:color w:val="000000"/>
          <w:szCs w:val="24"/>
        </w:rPr>
        <w:t>,</w:t>
      </w:r>
      <w:r w:rsidRPr="005136D1">
        <w:rPr>
          <w:color w:val="000000"/>
          <w:szCs w:val="24"/>
        </w:rPr>
        <w:t xml:space="preserve"> </w:t>
      </w:r>
      <w:r w:rsidRPr="005136D1">
        <w:rPr>
          <w:i/>
          <w:color w:val="000000"/>
          <w:szCs w:val="24"/>
        </w:rPr>
        <w:t>бытовых</w:t>
      </w:r>
      <w:r w:rsidRPr="005136D1">
        <w:rPr>
          <w:i/>
          <w:iCs/>
          <w:color w:val="000000"/>
          <w:szCs w:val="24"/>
        </w:rPr>
        <w:t xml:space="preserve"> условий формирования жилых районов из отдельно стоящих</w:t>
      </w:r>
      <w:r w:rsidRPr="005136D1">
        <w:rPr>
          <w:i/>
          <w:color w:val="000000"/>
          <w:szCs w:val="24"/>
        </w:rPr>
        <w:t xml:space="preserve"> индивидуальных</w:t>
      </w:r>
      <w:r w:rsidRPr="005136D1">
        <w:rPr>
          <w:i/>
          <w:iCs/>
          <w:color w:val="000000"/>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5136D1">
        <w:rPr>
          <w:color w:val="000000"/>
          <w:szCs w:val="24"/>
        </w:rPr>
        <w:t xml:space="preserve"> </w:t>
      </w:r>
    </w:p>
    <w:p w14:paraId="7AC97B15" w14:textId="77777777" w:rsidR="008E4A1D" w:rsidRPr="005136D1" w:rsidRDefault="008E4A1D" w:rsidP="008E4A1D">
      <w:pPr>
        <w:widowControl w:val="0"/>
        <w:overflowPunct w:val="0"/>
        <w:autoSpaceDE w:val="0"/>
        <w:autoSpaceDN w:val="0"/>
        <w:adjustRightInd w:val="0"/>
        <w:ind w:firstLine="426"/>
        <w:jc w:val="center"/>
        <w:rPr>
          <w:b/>
          <w:color w:val="000000"/>
          <w:szCs w:val="24"/>
        </w:rPr>
      </w:pPr>
    </w:p>
    <w:p w14:paraId="1E83DBBA" w14:textId="77777777" w:rsidR="008E4A1D" w:rsidRPr="005136D1" w:rsidRDefault="008E4A1D" w:rsidP="008E4A1D">
      <w:pPr>
        <w:widowControl w:val="0"/>
        <w:overflowPunct w:val="0"/>
        <w:autoSpaceDE w:val="0"/>
        <w:autoSpaceDN w:val="0"/>
        <w:adjustRightInd w:val="0"/>
        <w:ind w:firstLine="426"/>
        <w:jc w:val="center"/>
        <w:rPr>
          <w:b/>
          <w:i/>
          <w:iCs/>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5136D1" w14:paraId="76D079BD" w14:textId="77777777" w:rsidTr="008E4A1D">
        <w:trPr>
          <w:trHeight w:val="20"/>
        </w:trPr>
        <w:tc>
          <w:tcPr>
            <w:tcW w:w="3545" w:type="dxa"/>
            <w:vAlign w:val="center"/>
          </w:tcPr>
          <w:p w14:paraId="4391353A"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34B3D6ED"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249084D"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56BE9FD1" w14:textId="77777777" w:rsidTr="008E4A1D">
        <w:trPr>
          <w:trHeight w:val="20"/>
        </w:trPr>
        <w:tc>
          <w:tcPr>
            <w:tcW w:w="3545" w:type="dxa"/>
            <w:vAlign w:val="center"/>
          </w:tcPr>
          <w:p w14:paraId="36DB4CF5"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 xml:space="preserve"> [2.1] - Для индивидуального жилищного строительства</w:t>
            </w:r>
          </w:p>
        </w:tc>
        <w:tc>
          <w:tcPr>
            <w:tcW w:w="5670" w:type="dxa"/>
            <w:vAlign w:val="center"/>
          </w:tcPr>
          <w:p w14:paraId="1624323E"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A822D5"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 xml:space="preserve">выращивание иных </w:t>
            </w:r>
            <w:r w:rsidRPr="005136D1">
              <w:rPr>
                <w:color w:val="000000"/>
                <w:szCs w:val="24"/>
                <w:shd w:val="clear" w:color="auto" w:fill="FFFFFF"/>
              </w:rPr>
              <w:t>декоративных или</w:t>
            </w:r>
            <w:r w:rsidRPr="005136D1">
              <w:rPr>
                <w:color w:val="000000"/>
                <w:szCs w:val="24"/>
              </w:rPr>
              <w:t xml:space="preserve"> сельскохозяйственных культур;</w:t>
            </w:r>
          </w:p>
          <w:p w14:paraId="1E4D0299"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размещение гаражей для собственных нужд и хозяйственных построек</w:t>
            </w:r>
          </w:p>
        </w:tc>
        <w:tc>
          <w:tcPr>
            <w:tcW w:w="6378" w:type="dxa"/>
          </w:tcPr>
          <w:p w14:paraId="0B696A6C" w14:textId="77777777" w:rsidR="008E4A1D" w:rsidRPr="005136D1" w:rsidRDefault="008E4A1D" w:rsidP="008E4A1D">
            <w:pPr>
              <w:widowControl w:val="0"/>
              <w:overflowPunct w:val="0"/>
              <w:autoSpaceDE w:val="0"/>
              <w:autoSpaceDN w:val="0"/>
              <w:adjustRightInd w:val="0"/>
              <w:ind w:firstLine="567"/>
              <w:jc w:val="both"/>
              <w:textAlignment w:val="baseline"/>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400/2000 кв. м;</w:t>
            </w:r>
          </w:p>
          <w:p w14:paraId="6624659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1D5AEA3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3D8F47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7527259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30%;</w:t>
            </w:r>
          </w:p>
          <w:p w14:paraId="79D9D9B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- 0,4;</w:t>
            </w:r>
          </w:p>
          <w:p w14:paraId="3581FC7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8E4A1D" w:rsidRPr="005136D1" w14:paraId="58556D86" w14:textId="77777777" w:rsidTr="008E4A1D">
        <w:trPr>
          <w:trHeight w:val="2208"/>
        </w:trPr>
        <w:tc>
          <w:tcPr>
            <w:tcW w:w="3545" w:type="dxa"/>
            <w:shd w:val="clear" w:color="auto" w:fill="FFFFFF"/>
            <w:vAlign w:val="center"/>
          </w:tcPr>
          <w:p w14:paraId="6A05FF2C" w14:textId="77777777" w:rsidR="008E4A1D" w:rsidRPr="005136D1" w:rsidRDefault="008E4A1D" w:rsidP="008E4A1D">
            <w:pPr>
              <w:rPr>
                <w:color w:val="000000"/>
                <w:szCs w:val="24"/>
                <w:lang w:eastAsia="ar-SA"/>
              </w:rPr>
            </w:pPr>
            <w:r w:rsidRPr="005136D1">
              <w:rPr>
                <w:rFonts w:eastAsia="SimSun"/>
                <w:color w:val="000000"/>
                <w:szCs w:val="24"/>
                <w:lang w:eastAsia="zh-CN"/>
              </w:rPr>
              <w:lastRenderedPageBreak/>
              <w:t>[12.0] – Земельные участки (территории) общего пользования</w:t>
            </w:r>
          </w:p>
        </w:tc>
        <w:tc>
          <w:tcPr>
            <w:tcW w:w="5670" w:type="dxa"/>
            <w:shd w:val="clear" w:color="auto" w:fill="FFFFFF"/>
            <w:vAlign w:val="center"/>
          </w:tcPr>
          <w:p w14:paraId="031B2A8F" w14:textId="77777777" w:rsidR="008E4A1D" w:rsidRPr="005136D1" w:rsidRDefault="008E4A1D" w:rsidP="008E4A1D">
            <w:pPr>
              <w:ind w:firstLine="426"/>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43C4ED2" w14:textId="77777777" w:rsidR="008E4A1D" w:rsidRPr="005136D1" w:rsidRDefault="008E4A1D" w:rsidP="008E4A1D">
            <w:pPr>
              <w:rPr>
                <w:color w:val="000000"/>
                <w:szCs w:val="24"/>
              </w:rPr>
            </w:pPr>
            <w:r w:rsidRPr="005136D1">
              <w:rPr>
                <w:color w:val="000000"/>
                <w:szCs w:val="24"/>
              </w:rPr>
              <w:t>Регламенты не устанавливаются.</w:t>
            </w:r>
          </w:p>
          <w:p w14:paraId="58A8A1D6" w14:textId="77777777" w:rsidR="008E4A1D" w:rsidRPr="005136D1" w:rsidRDefault="008E4A1D" w:rsidP="008E4A1D">
            <w:pPr>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1DA68012" w14:textId="77777777" w:rsidR="002423DE" w:rsidRPr="005136D1" w:rsidRDefault="002423DE" w:rsidP="008E4A1D">
      <w:pPr>
        <w:widowControl w:val="0"/>
        <w:overflowPunct w:val="0"/>
        <w:autoSpaceDE w:val="0"/>
        <w:autoSpaceDN w:val="0"/>
        <w:adjustRightInd w:val="0"/>
        <w:ind w:firstLine="426"/>
        <w:jc w:val="center"/>
        <w:rPr>
          <w:b/>
          <w:color w:val="000000"/>
          <w:szCs w:val="24"/>
        </w:rPr>
      </w:pPr>
    </w:p>
    <w:p w14:paraId="6057A543" w14:textId="77777777" w:rsidR="008E4A1D" w:rsidRPr="005136D1" w:rsidRDefault="008E4A1D" w:rsidP="008E4A1D">
      <w:pPr>
        <w:widowControl w:val="0"/>
        <w:overflowPunct w:val="0"/>
        <w:autoSpaceDE w:val="0"/>
        <w:autoSpaceDN w:val="0"/>
        <w:adjustRightInd w:val="0"/>
        <w:ind w:firstLine="426"/>
        <w:jc w:val="center"/>
        <w:rPr>
          <w:b/>
          <w:i/>
          <w:iCs/>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8E4A1D" w:rsidRPr="005136D1" w14:paraId="71DE72C5" w14:textId="77777777" w:rsidTr="008E4A1D">
        <w:trPr>
          <w:trHeight w:val="20"/>
        </w:trPr>
        <w:tc>
          <w:tcPr>
            <w:tcW w:w="3545" w:type="dxa"/>
            <w:tcBorders>
              <w:bottom w:val="single" w:sz="4" w:space="0" w:color="auto"/>
            </w:tcBorders>
            <w:vAlign w:val="center"/>
          </w:tcPr>
          <w:p w14:paraId="1D6BF7A6"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2085BE4"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25BA29B3"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7576EDAE" w14:textId="77777777" w:rsidTr="008E4A1D">
        <w:trPr>
          <w:trHeight w:val="20"/>
        </w:trPr>
        <w:tc>
          <w:tcPr>
            <w:tcW w:w="3545" w:type="dxa"/>
            <w:tcBorders>
              <w:bottom w:val="single" w:sz="4" w:space="0" w:color="auto"/>
            </w:tcBorders>
            <w:vAlign w:val="center"/>
          </w:tcPr>
          <w:p w14:paraId="7DE5D8FD"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[2.1.1] - Малоэтажная многоквартирная жилая застройка</w:t>
            </w:r>
          </w:p>
        </w:tc>
        <w:tc>
          <w:tcPr>
            <w:tcW w:w="5670" w:type="dxa"/>
            <w:tcBorders>
              <w:bottom w:val="single" w:sz="4" w:space="0" w:color="auto"/>
            </w:tcBorders>
            <w:vAlign w:val="center"/>
          </w:tcPr>
          <w:p w14:paraId="75C251A0" w14:textId="77777777" w:rsidR="008E4A1D" w:rsidRPr="005136D1" w:rsidRDefault="008E4A1D" w:rsidP="008E4A1D">
            <w:pPr>
              <w:widowControl w:val="0"/>
              <w:overflowPunct w:val="0"/>
              <w:autoSpaceDE w:val="0"/>
              <w:autoSpaceDN w:val="0"/>
              <w:adjustRightInd w:val="0"/>
              <w:ind w:firstLine="426"/>
              <w:jc w:val="both"/>
              <w:rPr>
                <w:color w:val="000000"/>
                <w:szCs w:val="24"/>
              </w:rPr>
            </w:pPr>
            <w:r w:rsidRPr="005136D1">
              <w:rPr>
                <w:color w:val="000000"/>
                <w:szCs w:val="24"/>
              </w:rPr>
              <w:t>Многоквартирные жилые дома (блокированного типа) с минимальной хозяйственной частью (без содержания скота и птицы)</w:t>
            </w:r>
          </w:p>
        </w:tc>
        <w:tc>
          <w:tcPr>
            <w:tcW w:w="6378" w:type="dxa"/>
            <w:tcBorders>
              <w:bottom w:val="single" w:sz="4" w:space="0" w:color="auto"/>
            </w:tcBorders>
            <w:vAlign w:val="center"/>
          </w:tcPr>
          <w:p w14:paraId="3AC260B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400/10000 кв. м;</w:t>
            </w:r>
          </w:p>
          <w:p w14:paraId="4E05DEA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523B2B5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2F9B84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011FBE0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40%;</w:t>
            </w:r>
          </w:p>
          <w:p w14:paraId="39C9256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74AB94C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0A0AE644" w14:textId="77777777" w:rsidTr="008E4A1D">
        <w:trPr>
          <w:trHeight w:val="20"/>
        </w:trPr>
        <w:tc>
          <w:tcPr>
            <w:tcW w:w="3545" w:type="dxa"/>
            <w:tcBorders>
              <w:bottom w:val="single" w:sz="4" w:space="0" w:color="auto"/>
            </w:tcBorders>
            <w:vAlign w:val="center"/>
          </w:tcPr>
          <w:p w14:paraId="6E891B5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[3.5.1] - Дошкольное, начальное и среднее общее образование</w:t>
            </w:r>
          </w:p>
        </w:tc>
        <w:tc>
          <w:tcPr>
            <w:tcW w:w="5670" w:type="dxa"/>
            <w:tcBorders>
              <w:bottom w:val="single" w:sz="4" w:space="0" w:color="auto"/>
            </w:tcBorders>
            <w:vAlign w:val="center"/>
          </w:tcPr>
          <w:p w14:paraId="1CEA4DBE"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vAlign w:val="center"/>
          </w:tcPr>
          <w:p w14:paraId="63B53EF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Cs/>
                <w:color w:val="000000"/>
                <w:szCs w:val="24"/>
              </w:rPr>
              <w:t xml:space="preserve"> </w:t>
            </w:r>
            <w:r w:rsidRPr="005136D1">
              <w:rPr>
                <w:b/>
                <w:bCs/>
                <w:color w:val="000000"/>
                <w:szCs w:val="24"/>
              </w:rPr>
              <w:t>не подлежит установлению</w:t>
            </w:r>
            <w:r w:rsidRPr="005136D1">
              <w:rPr>
                <w:bCs/>
                <w:color w:val="000000"/>
                <w:szCs w:val="24"/>
              </w:rPr>
              <w:t>;</w:t>
            </w:r>
          </w:p>
          <w:p w14:paraId="3B3DC53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4BC3213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7DD7C0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26EC75A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586A88B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7230EF42" w14:textId="77777777" w:rsidTr="008E4A1D">
        <w:trPr>
          <w:trHeight w:val="20"/>
        </w:trPr>
        <w:tc>
          <w:tcPr>
            <w:tcW w:w="3545" w:type="dxa"/>
            <w:vAlign w:val="center"/>
          </w:tcPr>
          <w:p w14:paraId="5F306AC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5F7C8D2F"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484135D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400/5000 кв. м;</w:t>
            </w:r>
          </w:p>
          <w:p w14:paraId="08BA626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715EBEB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AC791D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35333F86"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максимальный процент застройки в границах земельного участка – 60%;</w:t>
            </w:r>
            <w:r w:rsidRPr="005136D1">
              <w:rPr>
                <w:color w:val="000000"/>
                <w:szCs w:val="24"/>
              </w:rPr>
              <w:t xml:space="preserve"> </w:t>
            </w:r>
          </w:p>
          <w:p w14:paraId="0A18BDA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lastRenderedPageBreak/>
              <w:t>Процент застройки подземной части не регламентируется.</w:t>
            </w:r>
          </w:p>
        </w:tc>
      </w:tr>
      <w:tr w:rsidR="008E4A1D" w:rsidRPr="005136D1" w14:paraId="2BBE5714" w14:textId="77777777" w:rsidTr="008E4A1D">
        <w:trPr>
          <w:trHeight w:val="1032"/>
        </w:trPr>
        <w:tc>
          <w:tcPr>
            <w:tcW w:w="3545" w:type="dxa"/>
            <w:tcBorders>
              <w:top w:val="single" w:sz="4" w:space="0" w:color="auto"/>
              <w:right w:val="single" w:sz="4" w:space="0" w:color="auto"/>
            </w:tcBorders>
            <w:vAlign w:val="center"/>
          </w:tcPr>
          <w:p w14:paraId="5A57A24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[4.6] – </w:t>
            </w:r>
            <w:r w:rsidRPr="005136D1">
              <w:rPr>
                <w:color w:val="000000"/>
                <w:szCs w:val="24"/>
              </w:rPr>
              <w:t>Общественное питание</w:t>
            </w:r>
          </w:p>
        </w:tc>
        <w:tc>
          <w:tcPr>
            <w:tcW w:w="5670" w:type="dxa"/>
            <w:tcBorders>
              <w:top w:val="single" w:sz="4" w:space="0" w:color="auto"/>
              <w:left w:val="single" w:sz="4" w:space="0" w:color="auto"/>
            </w:tcBorders>
            <w:vAlign w:val="center"/>
          </w:tcPr>
          <w:p w14:paraId="6EF93576"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 xml:space="preserve">Рестораны, кафе, столовые, закусочные, бары - не более 50 посадочных мест и с ограничением по времени работы; </w:t>
            </w:r>
          </w:p>
        </w:tc>
        <w:tc>
          <w:tcPr>
            <w:tcW w:w="6378" w:type="dxa"/>
            <w:vMerge/>
            <w:vAlign w:val="center"/>
          </w:tcPr>
          <w:p w14:paraId="6984EE7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53DCFB69" w14:textId="77777777" w:rsidTr="008E4A1D">
        <w:trPr>
          <w:trHeight w:val="20"/>
        </w:trPr>
        <w:tc>
          <w:tcPr>
            <w:tcW w:w="3545" w:type="dxa"/>
            <w:tcBorders>
              <w:top w:val="single" w:sz="4" w:space="0" w:color="auto"/>
            </w:tcBorders>
            <w:vAlign w:val="center"/>
          </w:tcPr>
          <w:p w14:paraId="401F650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[3.10.1] - Амбулаторное ветеринарное обслуживание</w:t>
            </w:r>
          </w:p>
        </w:tc>
        <w:tc>
          <w:tcPr>
            <w:tcW w:w="5670" w:type="dxa"/>
            <w:tcBorders>
              <w:top w:val="single" w:sz="4" w:space="0" w:color="auto"/>
            </w:tcBorders>
            <w:vAlign w:val="center"/>
          </w:tcPr>
          <w:p w14:paraId="0F743B7A"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791A810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100/5000 кв. м;</w:t>
            </w:r>
          </w:p>
          <w:p w14:paraId="08D59F6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064FDCA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0D09DA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1E3DD9B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5D69348"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6BE7E521" w14:textId="77777777" w:rsidTr="008E4A1D">
        <w:trPr>
          <w:trHeight w:val="20"/>
        </w:trPr>
        <w:tc>
          <w:tcPr>
            <w:tcW w:w="3545" w:type="dxa"/>
            <w:tcBorders>
              <w:top w:val="single" w:sz="4" w:space="0" w:color="auto"/>
            </w:tcBorders>
            <w:vAlign w:val="center"/>
          </w:tcPr>
          <w:p w14:paraId="5FA5C53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3.3</w:t>
            </w:r>
            <w:r w:rsidRPr="005136D1">
              <w:rPr>
                <w:rFonts w:eastAsia="SimSun"/>
                <w:color w:val="000000"/>
                <w:szCs w:val="24"/>
                <w:lang w:eastAsia="zh-CN"/>
              </w:rPr>
              <w:t>] - Бытовое обслуживание</w:t>
            </w:r>
          </w:p>
        </w:tc>
        <w:tc>
          <w:tcPr>
            <w:tcW w:w="5670" w:type="dxa"/>
            <w:tcBorders>
              <w:top w:val="single" w:sz="4" w:space="0" w:color="auto"/>
            </w:tcBorders>
            <w:vAlign w:val="center"/>
          </w:tcPr>
          <w:p w14:paraId="758B68D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0041806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356F1F3C" w14:textId="77777777" w:rsidTr="008E4A1D">
        <w:trPr>
          <w:trHeight w:val="20"/>
        </w:trPr>
        <w:tc>
          <w:tcPr>
            <w:tcW w:w="3545" w:type="dxa"/>
            <w:vAlign w:val="center"/>
          </w:tcPr>
          <w:p w14:paraId="3A4E0A8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3.2.2</w:t>
            </w:r>
            <w:r w:rsidRPr="005136D1">
              <w:rPr>
                <w:rFonts w:eastAsia="SimSun"/>
                <w:color w:val="000000"/>
                <w:szCs w:val="24"/>
                <w:lang w:eastAsia="zh-CN"/>
              </w:rPr>
              <w:t>] - Оказание социальной помощи населению</w:t>
            </w:r>
          </w:p>
        </w:tc>
        <w:tc>
          <w:tcPr>
            <w:tcW w:w="5670" w:type="dxa"/>
            <w:vAlign w:val="center"/>
          </w:tcPr>
          <w:p w14:paraId="5EF73968"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D622C7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некоммерческих фондов, благотворительных организаций, клубов по интересам</w:t>
            </w:r>
          </w:p>
        </w:tc>
        <w:tc>
          <w:tcPr>
            <w:tcW w:w="6378" w:type="dxa"/>
            <w:vMerge/>
            <w:vAlign w:val="center"/>
          </w:tcPr>
          <w:p w14:paraId="4A518BD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2E47B2FF" w14:textId="77777777" w:rsidTr="008E4A1D">
        <w:trPr>
          <w:trHeight w:val="20"/>
        </w:trPr>
        <w:tc>
          <w:tcPr>
            <w:tcW w:w="3545" w:type="dxa"/>
            <w:vAlign w:val="center"/>
          </w:tcPr>
          <w:p w14:paraId="030E1000"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w:t>
            </w:r>
            <w:r w:rsidRPr="005136D1">
              <w:rPr>
                <w:color w:val="000000"/>
                <w:szCs w:val="24"/>
                <w:lang w:eastAsia="zh-CN"/>
              </w:rPr>
              <w:t>3.2.3</w:t>
            </w:r>
            <w:r w:rsidRPr="005136D1">
              <w:rPr>
                <w:rFonts w:eastAsia="SimSun"/>
                <w:color w:val="000000"/>
                <w:szCs w:val="24"/>
                <w:lang w:eastAsia="zh-CN"/>
              </w:rPr>
              <w:t xml:space="preserve">] - </w:t>
            </w:r>
            <w:r w:rsidRPr="005136D1">
              <w:rPr>
                <w:color w:val="000000"/>
                <w:szCs w:val="24"/>
              </w:rPr>
              <w:t>Оказание услуг связи</w:t>
            </w:r>
          </w:p>
        </w:tc>
        <w:tc>
          <w:tcPr>
            <w:tcW w:w="5670" w:type="dxa"/>
            <w:vAlign w:val="center"/>
          </w:tcPr>
          <w:p w14:paraId="4D88834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0920116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0F28D1ED" w14:textId="77777777" w:rsidTr="008E4A1D">
        <w:trPr>
          <w:trHeight w:val="779"/>
        </w:trPr>
        <w:tc>
          <w:tcPr>
            <w:tcW w:w="3545" w:type="dxa"/>
            <w:tcBorders>
              <w:top w:val="single" w:sz="4" w:space="0" w:color="auto"/>
            </w:tcBorders>
            <w:vAlign w:val="center"/>
          </w:tcPr>
          <w:p w14:paraId="0FAAA4A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[3.4.1] - Амбулаторно-поликлиническое обслуживание</w:t>
            </w:r>
          </w:p>
        </w:tc>
        <w:tc>
          <w:tcPr>
            <w:tcW w:w="5670" w:type="dxa"/>
            <w:tcBorders>
              <w:top w:val="single" w:sz="4" w:space="0" w:color="auto"/>
            </w:tcBorders>
            <w:vAlign w:val="center"/>
          </w:tcPr>
          <w:p w14:paraId="207C31A1" w14:textId="77777777" w:rsidR="008E4A1D" w:rsidRPr="005136D1" w:rsidRDefault="008E4A1D" w:rsidP="008E4A1D">
            <w:pPr>
              <w:widowControl w:val="0"/>
              <w:overflowPunct w:val="0"/>
              <w:autoSpaceDE w:val="0"/>
              <w:autoSpaceDN w:val="0"/>
              <w:adjustRightInd w:val="0"/>
              <w:ind w:firstLine="426"/>
              <w:jc w:val="both"/>
              <w:rPr>
                <w:color w:val="000000"/>
                <w:szCs w:val="24"/>
                <w:shd w:val="clear" w:color="auto" w:fill="FFFFFF"/>
              </w:rPr>
            </w:pPr>
            <w:r w:rsidRPr="005136D1">
              <w:rPr>
                <w:color w:val="000000"/>
                <w:szCs w:val="24"/>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w:t>
            </w:r>
            <w:r w:rsidRPr="005136D1">
              <w:rPr>
                <w:color w:val="000000"/>
                <w:szCs w:val="24"/>
                <w:shd w:val="clear" w:color="auto" w:fill="FFFFFF"/>
              </w:rPr>
              <w:lastRenderedPageBreak/>
              <w:t>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5788AA7B"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p>
        </w:tc>
        <w:tc>
          <w:tcPr>
            <w:tcW w:w="6378" w:type="dxa"/>
            <w:vMerge/>
            <w:vAlign w:val="center"/>
          </w:tcPr>
          <w:p w14:paraId="310104F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7B7F4962" w14:textId="77777777" w:rsidTr="008E4A1D">
        <w:trPr>
          <w:trHeight w:val="20"/>
        </w:trPr>
        <w:tc>
          <w:tcPr>
            <w:tcW w:w="3545" w:type="dxa"/>
            <w:tcBorders>
              <w:top w:val="single" w:sz="4" w:space="0" w:color="auto"/>
            </w:tcBorders>
            <w:shd w:val="clear" w:color="auto" w:fill="FFFFFF"/>
            <w:vAlign w:val="center"/>
          </w:tcPr>
          <w:p w14:paraId="2C0A222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[5.1.2] - Обеспечение занятий спортом в помещениях</w:t>
            </w:r>
          </w:p>
        </w:tc>
        <w:tc>
          <w:tcPr>
            <w:tcW w:w="5670" w:type="dxa"/>
            <w:tcBorders>
              <w:top w:val="single" w:sz="4" w:space="0" w:color="auto"/>
            </w:tcBorders>
            <w:shd w:val="clear" w:color="auto" w:fill="FFFFFF"/>
            <w:vAlign w:val="center"/>
          </w:tcPr>
          <w:p w14:paraId="1BCDF13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FFFFFF"/>
            <w:vAlign w:val="center"/>
          </w:tcPr>
          <w:p w14:paraId="46AB8ECA"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Cs/>
                <w:color w:val="000000"/>
                <w:szCs w:val="24"/>
              </w:rPr>
              <w:t xml:space="preserve"> </w:t>
            </w:r>
            <w:r w:rsidRPr="005136D1">
              <w:rPr>
                <w:b/>
                <w:bCs/>
                <w:color w:val="000000"/>
                <w:szCs w:val="24"/>
              </w:rPr>
              <w:t>не подлежит установлению</w:t>
            </w:r>
            <w:r w:rsidRPr="005136D1">
              <w:rPr>
                <w:bCs/>
                <w:color w:val="000000"/>
                <w:szCs w:val="24"/>
              </w:rPr>
              <w:t>;</w:t>
            </w:r>
          </w:p>
          <w:p w14:paraId="3E91C3F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791863E6"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37BD681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84F05CE" w14:textId="77777777" w:rsidR="008E4A1D" w:rsidRPr="005136D1" w:rsidRDefault="008E4A1D" w:rsidP="008E4A1D">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15м;</w:t>
            </w:r>
          </w:p>
          <w:p w14:paraId="0A9EACAC" w14:textId="77777777" w:rsidR="008E4A1D" w:rsidRPr="005136D1" w:rsidRDefault="008E4A1D" w:rsidP="008E4A1D">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0452E747"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4015848C" w14:textId="77777777" w:rsidTr="008E4A1D">
        <w:trPr>
          <w:trHeight w:val="20"/>
        </w:trPr>
        <w:tc>
          <w:tcPr>
            <w:tcW w:w="3545" w:type="dxa"/>
            <w:tcBorders>
              <w:top w:val="single" w:sz="4" w:space="0" w:color="auto"/>
            </w:tcBorders>
            <w:shd w:val="clear" w:color="auto" w:fill="FFFFFF"/>
            <w:vAlign w:val="center"/>
          </w:tcPr>
          <w:p w14:paraId="5D2F367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[5.1.3] - Площадки для занятий спортом</w:t>
            </w:r>
          </w:p>
        </w:tc>
        <w:tc>
          <w:tcPr>
            <w:tcW w:w="5670" w:type="dxa"/>
            <w:tcBorders>
              <w:top w:val="single" w:sz="4" w:space="0" w:color="auto"/>
            </w:tcBorders>
            <w:shd w:val="clear" w:color="auto" w:fill="FFFFFF"/>
            <w:vAlign w:val="center"/>
          </w:tcPr>
          <w:p w14:paraId="7748D1BC"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FFFFFF"/>
            <w:vAlign w:val="center"/>
          </w:tcPr>
          <w:p w14:paraId="3FA31215"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 xml:space="preserve"> не подлежит установлению</w:t>
            </w:r>
            <w:r w:rsidRPr="005136D1">
              <w:rPr>
                <w:bCs/>
                <w:color w:val="000000"/>
                <w:szCs w:val="24"/>
              </w:rPr>
              <w:t>;</w:t>
            </w:r>
          </w:p>
          <w:p w14:paraId="6DF981F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7FC1F33"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3E45B72D" w14:textId="77777777" w:rsidR="008E4A1D" w:rsidRPr="005136D1" w:rsidRDefault="008E4A1D" w:rsidP="008E4A1D">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w:t>
            </w:r>
            <w:r w:rsidRPr="005136D1">
              <w:rPr>
                <w:rFonts w:eastAsia="SimSun"/>
                <w:color w:val="000000"/>
                <w:szCs w:val="24"/>
                <w:lang w:eastAsia="zh-CN"/>
              </w:rPr>
              <w:lastRenderedPageBreak/>
              <w:t xml:space="preserve">уровня земли - </w:t>
            </w:r>
            <w:r w:rsidRPr="005136D1">
              <w:rPr>
                <w:bCs/>
                <w:color w:val="000000"/>
                <w:szCs w:val="24"/>
              </w:rPr>
              <w:t>10 м;</w:t>
            </w:r>
          </w:p>
          <w:p w14:paraId="13911669" w14:textId="77777777" w:rsidR="008E4A1D" w:rsidRPr="005136D1" w:rsidRDefault="008E4A1D" w:rsidP="008E4A1D">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90%;</w:t>
            </w:r>
          </w:p>
        </w:tc>
      </w:tr>
      <w:tr w:rsidR="008E4A1D" w:rsidRPr="005136D1" w14:paraId="627AACC9" w14:textId="77777777" w:rsidTr="008E4A1D">
        <w:trPr>
          <w:trHeight w:val="20"/>
        </w:trPr>
        <w:tc>
          <w:tcPr>
            <w:tcW w:w="3545" w:type="dxa"/>
            <w:tcBorders>
              <w:top w:val="single" w:sz="4" w:space="0" w:color="auto"/>
            </w:tcBorders>
            <w:vAlign w:val="center"/>
          </w:tcPr>
          <w:p w14:paraId="148AD6D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4.4</w:t>
            </w:r>
            <w:r w:rsidRPr="005136D1">
              <w:rPr>
                <w:rFonts w:eastAsia="SimSun"/>
                <w:color w:val="000000"/>
                <w:szCs w:val="24"/>
                <w:lang w:eastAsia="zh-CN"/>
              </w:rPr>
              <w:t>] – Магазины</w:t>
            </w:r>
          </w:p>
        </w:tc>
        <w:tc>
          <w:tcPr>
            <w:tcW w:w="5670" w:type="dxa"/>
            <w:tcBorders>
              <w:top w:val="single" w:sz="4" w:space="0" w:color="auto"/>
            </w:tcBorders>
            <w:vAlign w:val="center"/>
          </w:tcPr>
          <w:p w14:paraId="2D61944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138175C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100/5000 кв. м;</w:t>
            </w:r>
          </w:p>
          <w:p w14:paraId="688F356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59012E9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D649C0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37C2EEE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C548B8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68882393" w14:textId="77777777" w:rsidTr="008E4A1D">
        <w:trPr>
          <w:trHeight w:val="20"/>
        </w:trPr>
        <w:tc>
          <w:tcPr>
            <w:tcW w:w="3545" w:type="dxa"/>
            <w:vAlign w:val="center"/>
          </w:tcPr>
          <w:p w14:paraId="174391EF"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[2.3] - Блокированная жилая застройка</w:t>
            </w:r>
          </w:p>
        </w:tc>
        <w:tc>
          <w:tcPr>
            <w:tcW w:w="5670" w:type="dxa"/>
            <w:vAlign w:val="center"/>
          </w:tcPr>
          <w:p w14:paraId="16423B6B" w14:textId="77777777" w:rsidR="008E4A1D" w:rsidRPr="005136D1" w:rsidRDefault="008E4A1D" w:rsidP="008E4A1D">
            <w:pPr>
              <w:shd w:val="clear" w:color="auto" w:fill="FFFFFF"/>
              <w:ind w:firstLine="459"/>
              <w:jc w:val="both"/>
              <w:rPr>
                <w:color w:val="000000"/>
                <w:szCs w:val="24"/>
              </w:rPr>
            </w:pPr>
            <w:r w:rsidRPr="005136D1">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5EE3730" w14:textId="77777777" w:rsidR="008E4A1D" w:rsidRPr="005136D1" w:rsidRDefault="008E4A1D" w:rsidP="008E4A1D">
            <w:pPr>
              <w:shd w:val="clear" w:color="auto" w:fill="FFFFFF"/>
              <w:ind w:firstLine="459"/>
              <w:jc w:val="both"/>
              <w:rPr>
                <w:color w:val="000000"/>
                <w:szCs w:val="24"/>
              </w:rPr>
            </w:pPr>
            <w:r w:rsidRPr="005136D1">
              <w:rPr>
                <w:color w:val="000000"/>
                <w:szCs w:val="24"/>
              </w:rPr>
              <w:t xml:space="preserve">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w:t>
            </w:r>
            <w:r w:rsidRPr="005136D1">
              <w:rPr>
                <w:color w:val="000000"/>
                <w:szCs w:val="24"/>
              </w:rPr>
              <w:lastRenderedPageBreak/>
              <w:t>площадок, площадок для отдыха</w:t>
            </w:r>
          </w:p>
          <w:p w14:paraId="1EC7F293" w14:textId="77777777" w:rsidR="008E4A1D" w:rsidRPr="005136D1" w:rsidRDefault="008E4A1D" w:rsidP="008E4A1D">
            <w:pPr>
              <w:widowControl w:val="0"/>
              <w:overflowPunct w:val="0"/>
              <w:autoSpaceDE w:val="0"/>
              <w:autoSpaceDN w:val="0"/>
              <w:adjustRightInd w:val="0"/>
              <w:ind w:firstLine="567"/>
              <w:jc w:val="both"/>
              <w:rPr>
                <w:color w:val="000000"/>
                <w:szCs w:val="24"/>
              </w:rPr>
            </w:pPr>
          </w:p>
        </w:tc>
        <w:tc>
          <w:tcPr>
            <w:tcW w:w="6378" w:type="dxa"/>
            <w:vAlign w:val="center"/>
          </w:tcPr>
          <w:p w14:paraId="77B1A57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200/800 кв. м из расчета на один блок;</w:t>
            </w:r>
          </w:p>
          <w:p w14:paraId="75261C5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8 м;</w:t>
            </w:r>
          </w:p>
          <w:p w14:paraId="521B6DC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- 0 м;</w:t>
            </w:r>
          </w:p>
          <w:p w14:paraId="01507D7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07E8DFF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0BE5F6D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103BFDE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lastRenderedPageBreak/>
              <w:t>Процент застройки подземной части не регламентируется.</w:t>
            </w:r>
          </w:p>
        </w:tc>
      </w:tr>
      <w:tr w:rsidR="008E4A1D" w:rsidRPr="005136D1" w14:paraId="7E11041C" w14:textId="77777777" w:rsidTr="008E4A1D">
        <w:trPr>
          <w:trHeight w:val="2277"/>
        </w:trPr>
        <w:tc>
          <w:tcPr>
            <w:tcW w:w="3545" w:type="dxa"/>
            <w:vAlign w:val="center"/>
          </w:tcPr>
          <w:p w14:paraId="49C9BDB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[3.1.1] - Предоставление коммунальных услуг</w:t>
            </w:r>
          </w:p>
          <w:p w14:paraId="5B81036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7F6D71E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24B73D5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 xml:space="preserve"> не подлежит установлению</w:t>
            </w:r>
            <w:r w:rsidRPr="005136D1">
              <w:rPr>
                <w:bCs/>
                <w:color w:val="000000"/>
                <w:szCs w:val="24"/>
              </w:rPr>
              <w:t>;</w:t>
            </w:r>
            <w:r w:rsidRPr="005136D1">
              <w:rPr>
                <w:rFonts w:eastAsia="SimSun"/>
                <w:color w:val="000000"/>
                <w:szCs w:val="24"/>
                <w:lang w:eastAsia="zh-CN"/>
              </w:rPr>
              <w:t xml:space="preserve"> </w:t>
            </w:r>
          </w:p>
          <w:p w14:paraId="24B9738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79929121"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06D6A5F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3A8A0E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2731D16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D3A3BB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65C2CEAA" w14:textId="77777777" w:rsidTr="008E4A1D">
        <w:trPr>
          <w:trHeight w:val="2277"/>
        </w:trPr>
        <w:tc>
          <w:tcPr>
            <w:tcW w:w="3545" w:type="dxa"/>
            <w:vAlign w:val="center"/>
          </w:tcPr>
          <w:p w14:paraId="6DD7AE5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064734EB"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74C5C69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кв.м/</w:t>
            </w:r>
            <w:r w:rsidRPr="005136D1">
              <w:rPr>
                <w:b/>
                <w:bCs/>
                <w:color w:val="000000"/>
                <w:szCs w:val="24"/>
              </w:rPr>
              <w:t>не подлежит установлению</w:t>
            </w:r>
            <w:r w:rsidRPr="005136D1">
              <w:rPr>
                <w:rFonts w:eastAsia="SimSun"/>
                <w:color w:val="000000"/>
                <w:szCs w:val="24"/>
                <w:lang w:eastAsia="zh-CN"/>
              </w:rPr>
              <w:t>;</w:t>
            </w:r>
          </w:p>
          <w:p w14:paraId="6260FAB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3D7FAA4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65B4578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528EF24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50F1103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Коэффициент использования территории - 0,8;</w:t>
            </w:r>
          </w:p>
          <w:p w14:paraId="4B06FA72" w14:textId="77777777" w:rsidR="008E4A1D" w:rsidRPr="005136D1" w:rsidRDefault="008E4A1D" w:rsidP="008E4A1D">
            <w:pPr>
              <w:keepLines/>
              <w:tabs>
                <w:tab w:val="left" w:pos="1134"/>
              </w:tabs>
              <w:overflowPunct w:val="0"/>
              <w:autoSpaceDE w:val="0"/>
              <w:autoSpaceDN w:val="0"/>
              <w:adjustRightInd w:val="0"/>
              <w:spacing w:line="320" w:lineRule="exact"/>
              <w:jc w:val="both"/>
              <w:rPr>
                <w:rFonts w:eastAsia="SimSun"/>
                <w:color w:val="000000"/>
                <w:szCs w:val="28"/>
                <w:lang w:eastAsia="zh-CN"/>
              </w:rPr>
            </w:pPr>
            <w:r w:rsidRPr="005136D1">
              <w:rPr>
                <w:color w:val="000000"/>
                <w:szCs w:val="24"/>
              </w:rPr>
              <w:t>Процент застройки подземной части не регламентируется.</w:t>
            </w:r>
          </w:p>
        </w:tc>
      </w:tr>
    </w:tbl>
    <w:p w14:paraId="178BE1F9" w14:textId="77777777" w:rsidR="002423DE" w:rsidRPr="005136D1" w:rsidRDefault="002423DE" w:rsidP="008E4A1D">
      <w:pPr>
        <w:widowControl w:val="0"/>
        <w:overflowPunct w:val="0"/>
        <w:autoSpaceDE w:val="0"/>
        <w:autoSpaceDN w:val="0"/>
        <w:adjustRightInd w:val="0"/>
        <w:ind w:firstLine="426"/>
        <w:jc w:val="center"/>
        <w:rPr>
          <w:rFonts w:eastAsia="SimSun"/>
          <w:b/>
          <w:color w:val="000000"/>
          <w:szCs w:val="24"/>
          <w:lang w:eastAsia="zh-CN"/>
        </w:rPr>
      </w:pPr>
    </w:p>
    <w:p w14:paraId="7D7F3522" w14:textId="77777777" w:rsidR="008E4A1D" w:rsidRPr="005136D1" w:rsidRDefault="008E4A1D" w:rsidP="008E4A1D">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E4A1D" w:rsidRPr="005136D1" w14:paraId="132BD2D1" w14:textId="77777777" w:rsidTr="008E4A1D">
        <w:trPr>
          <w:trHeight w:val="20"/>
        </w:trPr>
        <w:tc>
          <w:tcPr>
            <w:tcW w:w="7655" w:type="dxa"/>
            <w:vAlign w:val="center"/>
          </w:tcPr>
          <w:p w14:paraId="14265057" w14:textId="77777777" w:rsidR="008E4A1D" w:rsidRPr="005136D1" w:rsidRDefault="008E4A1D" w:rsidP="008E4A1D">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1CE4DE2B" w14:textId="77777777" w:rsidR="008E4A1D" w:rsidRPr="005136D1" w:rsidRDefault="008E4A1D" w:rsidP="008E4A1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E4A1D" w:rsidRPr="005136D1" w14:paraId="29AA1935" w14:textId="77777777" w:rsidTr="008E4A1D">
        <w:trPr>
          <w:trHeight w:val="20"/>
        </w:trPr>
        <w:tc>
          <w:tcPr>
            <w:tcW w:w="7655" w:type="dxa"/>
            <w:vAlign w:val="center"/>
          </w:tcPr>
          <w:p w14:paraId="13436270"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 </w:t>
            </w:r>
          </w:p>
          <w:p w14:paraId="1B24133E"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202FFF9"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822D41D"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w:t>
            </w:r>
            <w:r w:rsidRPr="005136D1">
              <w:rPr>
                <w:rFonts w:eastAsia="SimSun"/>
                <w:color w:val="000000"/>
                <w:szCs w:val="24"/>
                <w:lang w:eastAsia="zh-CN"/>
              </w:rPr>
              <w:lastRenderedPageBreak/>
              <w:t xml:space="preserve">разрешенных, а также иных вспомогательных видов использования; </w:t>
            </w:r>
          </w:p>
          <w:p w14:paraId="4B304283"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15747D99"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103208A"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0040C52"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6599CDA"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06E322BA"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52B7F0A4"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597B0D2"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5767620C"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2946A5"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p>
          <w:p w14:paraId="2E87EB1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2F522E8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CF460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p w14:paraId="70BE9711"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B6523F"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1F7E2A75" w14:textId="77777777" w:rsidR="008E4A1D" w:rsidRPr="005136D1" w:rsidRDefault="008E4A1D" w:rsidP="008E4A1D">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62F8FB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p>
        </w:tc>
      </w:tr>
    </w:tbl>
    <w:p w14:paraId="7D95CE08" w14:textId="77777777" w:rsidR="008E4A1D" w:rsidRPr="005136D1" w:rsidRDefault="008E4A1D" w:rsidP="008E4A1D">
      <w:pPr>
        <w:widowControl w:val="0"/>
        <w:overflowPunct w:val="0"/>
        <w:autoSpaceDE w:val="0"/>
        <w:autoSpaceDN w:val="0"/>
        <w:adjustRightInd w:val="0"/>
        <w:ind w:firstLine="426"/>
        <w:jc w:val="both"/>
        <w:rPr>
          <w:rFonts w:eastAsia="SimSun"/>
          <w:b/>
          <w:color w:val="000000"/>
          <w:szCs w:val="24"/>
          <w:lang w:eastAsia="zh-CN"/>
        </w:rPr>
      </w:pPr>
    </w:p>
    <w:p w14:paraId="770E098E" w14:textId="77777777" w:rsidR="008E4A1D" w:rsidRPr="005136D1" w:rsidRDefault="008E4A1D" w:rsidP="008E4A1D">
      <w:pPr>
        <w:widowControl w:val="0"/>
        <w:overflowPunct w:val="0"/>
        <w:autoSpaceDE w:val="0"/>
        <w:autoSpaceDN w:val="0"/>
        <w:adjustRightInd w:val="0"/>
        <w:ind w:firstLine="426"/>
        <w:jc w:val="both"/>
        <w:outlineLvl w:val="0"/>
        <w:rPr>
          <w:rFonts w:eastAsia="SimSun"/>
          <w:b/>
          <w:color w:val="000000"/>
          <w:szCs w:val="24"/>
          <w:lang w:eastAsia="zh-CN"/>
        </w:rPr>
      </w:pPr>
      <w:bookmarkStart w:id="108" w:name="_Toc159407659"/>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08"/>
    </w:p>
    <w:p w14:paraId="70918824" w14:textId="77777777" w:rsidR="008E4A1D" w:rsidRPr="005136D1" w:rsidRDefault="008E4A1D" w:rsidP="008E4A1D">
      <w:pPr>
        <w:widowControl w:val="0"/>
        <w:overflowPunct w:val="0"/>
        <w:autoSpaceDE w:val="0"/>
        <w:autoSpaceDN w:val="0"/>
        <w:adjustRightInd w:val="0"/>
        <w:spacing w:line="320" w:lineRule="exact"/>
        <w:ind w:firstLine="709"/>
        <w:jc w:val="both"/>
        <w:rPr>
          <w:color w:val="000000"/>
          <w:szCs w:val="24"/>
        </w:rPr>
      </w:pPr>
      <w:r w:rsidRPr="005136D1">
        <w:rPr>
          <w:color w:val="000000"/>
          <w:szCs w:val="24"/>
        </w:rPr>
        <w:t>Минимальный процент озеленения земельного участка для всех типов многоквартирной жилой застройки – 15%.</w:t>
      </w:r>
    </w:p>
    <w:p w14:paraId="1A20BB27" w14:textId="77777777" w:rsidR="008E4A1D" w:rsidRPr="005136D1" w:rsidRDefault="008E4A1D" w:rsidP="008E4A1D">
      <w:pPr>
        <w:widowControl w:val="0"/>
        <w:overflowPunct w:val="0"/>
        <w:autoSpaceDE w:val="0"/>
        <w:autoSpaceDN w:val="0"/>
        <w:adjustRightInd w:val="0"/>
        <w:ind w:firstLine="709"/>
        <w:jc w:val="both"/>
        <w:rPr>
          <w:rFonts w:eastAsia="SimSun"/>
          <w:color w:val="000000"/>
          <w:szCs w:val="24"/>
          <w:lang w:eastAsia="zh-CN"/>
        </w:rPr>
      </w:pPr>
      <w:r w:rsidRPr="005136D1">
        <w:rPr>
          <w:color w:val="000000"/>
          <w:szCs w:val="24"/>
        </w:rPr>
        <w:t>Минимальный процент озеленения земельного участка для зданий общественно-делового назначения и апартаментов – 10%.</w:t>
      </w:r>
    </w:p>
    <w:p w14:paraId="74B87432" w14:textId="77777777" w:rsidR="008E4A1D" w:rsidRPr="005136D1" w:rsidRDefault="008E4A1D" w:rsidP="008E4A1D">
      <w:pPr>
        <w:keepLines/>
        <w:overflowPunct w:val="0"/>
        <w:autoSpaceDE w:val="0"/>
        <w:autoSpaceDN w:val="0"/>
        <w:adjustRightInd w:val="0"/>
        <w:ind w:firstLine="709"/>
        <w:jc w:val="both"/>
        <w:rPr>
          <w:color w:val="000000"/>
          <w:szCs w:val="24"/>
        </w:rPr>
      </w:pPr>
      <w:r w:rsidRPr="005136D1">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34EA8BC" w14:textId="77777777" w:rsidR="008E4A1D" w:rsidRPr="005136D1" w:rsidRDefault="008E4A1D" w:rsidP="008E4A1D">
      <w:pPr>
        <w:keepLines/>
        <w:overflowPunct w:val="0"/>
        <w:autoSpaceDE w:val="0"/>
        <w:autoSpaceDN w:val="0"/>
        <w:adjustRightInd w:val="0"/>
        <w:ind w:firstLine="709"/>
        <w:jc w:val="both"/>
        <w:rPr>
          <w:color w:val="000000"/>
          <w:szCs w:val="24"/>
        </w:rPr>
      </w:pPr>
      <w:r w:rsidRPr="005136D1">
        <w:rPr>
          <w:color w:val="000000"/>
          <w:szCs w:val="24"/>
        </w:rPr>
        <w:lastRenderedPageBreak/>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BAC16D4" w14:textId="77777777" w:rsidR="008E4A1D" w:rsidRPr="005136D1" w:rsidRDefault="008E4A1D" w:rsidP="008E4A1D">
      <w:pPr>
        <w:widowControl w:val="0"/>
        <w:overflowPunct w:val="0"/>
        <w:autoSpaceDE w:val="0"/>
        <w:autoSpaceDN w:val="0"/>
        <w:adjustRightInd w:val="0"/>
        <w:ind w:firstLine="709"/>
        <w:jc w:val="both"/>
        <w:rPr>
          <w:rFonts w:eastAsia="SimSun"/>
          <w:color w:val="000000"/>
          <w:szCs w:val="24"/>
          <w:lang w:eastAsia="zh-CN"/>
        </w:rPr>
      </w:pPr>
      <w:r w:rsidRPr="005136D1">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3F4976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096078A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1) от Дошкольных образовательных учреждений и общеобразовательных школ (стены здания) -10 м;</w:t>
      </w:r>
    </w:p>
    <w:p w14:paraId="550231E1"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2) от Пожарных депо - 10 м (15 м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504064F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3) улиц, от жилых и общественных зданий  – 5 м;</w:t>
      </w:r>
    </w:p>
    <w:p w14:paraId="516D7A7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4) проездов, от жилых и общественных зданий – 3 м;</w:t>
      </w:r>
    </w:p>
    <w:p w14:paraId="6FFF3BC8"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5) от остальных зданий и сооружений - 5 м.</w:t>
      </w:r>
    </w:p>
    <w:p w14:paraId="2DA555BA"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AD693F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 границы соседнего приквартирного участка расстояния по санитарно-бытовым условиям должны быть не менее:</w:t>
      </w:r>
    </w:p>
    <w:p w14:paraId="54F74AF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E02BBB8"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1,0 м - для одноэтажного жилого дома;</w:t>
      </w:r>
    </w:p>
    <w:p w14:paraId="39E8563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1,5 м - для двухэтажного жилого дома;</w:t>
      </w:r>
    </w:p>
    <w:p w14:paraId="214043B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9718A4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от других построек (баня, гараж и другие) - 1 м;</w:t>
      </w:r>
    </w:p>
    <w:p w14:paraId="53D1DF3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от стволов высокорослых деревьев - 4 м;</w:t>
      </w:r>
    </w:p>
    <w:p w14:paraId="356D27A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от стволов среднерослых деревьев - 2 м;</w:t>
      </w:r>
    </w:p>
    <w:p w14:paraId="379645D9"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от кустарника - 1 м.</w:t>
      </w:r>
    </w:p>
    <w:p w14:paraId="1B02611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552646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4E18E3F"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1AB26B"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73BA12B" w14:textId="77777777" w:rsidR="008E4A1D" w:rsidRPr="005136D1" w:rsidRDefault="008E4A1D" w:rsidP="008E4A1D">
      <w:pPr>
        <w:widowControl w:val="0"/>
        <w:tabs>
          <w:tab w:val="left" w:pos="-620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Общая площадь теплиц – до 2000 кв. м.;</w:t>
      </w:r>
    </w:p>
    <w:p w14:paraId="15A2B07C" w14:textId="77777777" w:rsidR="008E4A1D" w:rsidRPr="005136D1" w:rsidRDefault="008E4A1D" w:rsidP="008E4A1D">
      <w:pPr>
        <w:widowControl w:val="0"/>
        <w:ind w:firstLine="426"/>
        <w:jc w:val="both"/>
        <w:rPr>
          <w:rFonts w:eastAsia="SimSun"/>
          <w:color w:val="000000"/>
          <w:szCs w:val="24"/>
          <w:lang w:eastAsia="zh-CN"/>
        </w:rPr>
      </w:pPr>
      <w:r w:rsidRPr="005136D1">
        <w:rPr>
          <w:rFonts w:eastAsia="SimSun"/>
          <w:color w:val="000000"/>
          <w:szCs w:val="24"/>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D5951E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6A8B284" w14:textId="77777777" w:rsidR="008E4A1D" w:rsidRPr="005136D1" w:rsidRDefault="008E4A1D" w:rsidP="008E4A1D">
      <w:pPr>
        <w:widowControl w:val="0"/>
        <w:tabs>
          <w:tab w:val="left" w:pos="113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0D51506" w14:textId="77777777" w:rsidR="008E4A1D" w:rsidRPr="005136D1" w:rsidRDefault="008E4A1D" w:rsidP="008E4A1D">
      <w:pPr>
        <w:widowControl w:val="0"/>
        <w:tabs>
          <w:tab w:val="left" w:pos="113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59943AF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w:t>
      </w:r>
    </w:p>
    <w:p w14:paraId="26A6903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EF64A5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w:t>
      </w:r>
      <w:r w:rsidRPr="005136D1">
        <w:rPr>
          <w:rFonts w:eastAsia="SimSun"/>
          <w:color w:val="000000"/>
          <w:szCs w:val="24"/>
          <w:lang w:eastAsia="zh-CN"/>
        </w:rPr>
        <w:lastRenderedPageBreak/>
        <w:t xml:space="preserve">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98EE1B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75275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p>
    <w:p w14:paraId="4E72AE29"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20904346"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7188E1"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39CFF45"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8F9EA9B" w14:textId="77777777" w:rsidR="008E4A1D" w:rsidRPr="005136D1" w:rsidRDefault="008E4A1D" w:rsidP="008E4A1D">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6AA35EB" w14:textId="77777777" w:rsidR="008E4A1D" w:rsidRPr="005136D1" w:rsidRDefault="008E4A1D" w:rsidP="008E4A1D">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5AE34AA4" w14:textId="77777777" w:rsidR="008E4A1D" w:rsidRPr="005136D1" w:rsidRDefault="008E4A1D" w:rsidP="008E4A1D">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B36059" w14:textId="77777777" w:rsidR="008E4A1D" w:rsidRPr="005136D1" w:rsidRDefault="008E4A1D" w:rsidP="008E4A1D">
      <w:pPr>
        <w:shd w:val="clear" w:color="auto" w:fill="FFFFFF"/>
        <w:ind w:firstLine="540"/>
        <w:rPr>
          <w:color w:val="000000"/>
          <w:szCs w:val="24"/>
        </w:rPr>
      </w:pPr>
      <w:r w:rsidRPr="005136D1">
        <w:rPr>
          <w:color w:val="000000"/>
          <w:szCs w:val="24"/>
        </w:rPr>
        <w:t>4) осуществление авиационных мер по борьбе с вредными организмами.</w:t>
      </w:r>
    </w:p>
    <w:p w14:paraId="68843050"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23E622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1E492E8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788A5371"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w:t>
      </w:r>
      <w:r w:rsidRPr="005136D1">
        <w:rPr>
          <w:rFonts w:eastAsia="SimSun"/>
          <w:color w:val="000000"/>
          <w:szCs w:val="24"/>
          <w:lang w:eastAsia="zh-CN"/>
        </w:rPr>
        <w:lastRenderedPageBreak/>
        <w:t>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B01FEB"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4ED32AC1" w14:textId="77777777" w:rsidR="008E4A1D" w:rsidRPr="005136D1" w:rsidRDefault="008E4A1D" w:rsidP="00452EB4">
      <w:pPr>
        <w:pStyle w:val="6"/>
      </w:pPr>
    </w:p>
    <w:p w14:paraId="161C1A2A" w14:textId="77777777" w:rsidR="008E4A1D" w:rsidRPr="005136D1" w:rsidRDefault="008E4A1D" w:rsidP="00452EB4">
      <w:pPr>
        <w:pStyle w:val="6"/>
      </w:pPr>
    </w:p>
    <w:p w14:paraId="3EF2C4C0" w14:textId="44842EA6" w:rsidR="00214D5E" w:rsidRPr="005136D1" w:rsidRDefault="00214D5E" w:rsidP="00452EB4">
      <w:pPr>
        <w:pStyle w:val="6"/>
      </w:pPr>
      <w:bookmarkStart w:id="109" w:name="_Toc159407660"/>
      <w:r w:rsidRPr="005136D1">
        <w:t>Ж – 1Б. Зона застройки индивидуальными жилыми домами с содержанием домашнего скота и птицы.</w:t>
      </w:r>
      <w:bookmarkEnd w:id="109"/>
    </w:p>
    <w:p w14:paraId="2310B465" w14:textId="77777777" w:rsidR="000E6F6D" w:rsidRPr="005136D1" w:rsidRDefault="000E6F6D" w:rsidP="000E6F6D">
      <w:pPr>
        <w:spacing w:after="0" w:line="240" w:lineRule="auto"/>
        <w:jc w:val="both"/>
        <w:rPr>
          <w:i/>
        </w:rPr>
      </w:pPr>
    </w:p>
    <w:p w14:paraId="0272D2FE" w14:textId="77777777" w:rsidR="00214D5E" w:rsidRPr="005136D1" w:rsidRDefault="00214D5E" w:rsidP="000E6F6D">
      <w:pPr>
        <w:spacing w:after="0" w:line="240" w:lineRule="auto"/>
        <w:jc w:val="both"/>
        <w:rPr>
          <w:i/>
        </w:rPr>
      </w:pPr>
      <w:r w:rsidRPr="005136D1">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5136D1" w:rsidRDefault="00214D5E" w:rsidP="000E6F6D">
      <w:pPr>
        <w:spacing w:after="0" w:line="240" w:lineRule="auto"/>
        <w:jc w:val="both"/>
      </w:pPr>
    </w:p>
    <w:p w14:paraId="66A8DA4F" w14:textId="77777777" w:rsidR="00214D5E" w:rsidRPr="005136D1" w:rsidRDefault="00214D5E" w:rsidP="000E6F6D">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627E945" w14:textId="77777777" w:rsidR="008E4A1D" w:rsidRPr="005136D1" w:rsidRDefault="008E4A1D" w:rsidP="000E6F6D">
      <w:pPr>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5136D1" w14:paraId="094DBE45" w14:textId="77777777" w:rsidTr="008E4A1D">
        <w:trPr>
          <w:trHeight w:val="20"/>
        </w:trPr>
        <w:tc>
          <w:tcPr>
            <w:tcW w:w="3545" w:type="dxa"/>
            <w:vAlign w:val="center"/>
          </w:tcPr>
          <w:p w14:paraId="4525AD54"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517738F2"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5D0760D"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08DA344E" w14:textId="77777777" w:rsidTr="008E4A1D">
        <w:trPr>
          <w:trHeight w:val="20"/>
        </w:trPr>
        <w:tc>
          <w:tcPr>
            <w:tcW w:w="3545" w:type="dxa"/>
            <w:vAlign w:val="center"/>
          </w:tcPr>
          <w:p w14:paraId="068925FA"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[2.2] - Для ведения личного подсобного хозяйства (приусадебный земельный участок)</w:t>
            </w:r>
          </w:p>
        </w:tc>
        <w:tc>
          <w:tcPr>
            <w:tcW w:w="5670" w:type="dxa"/>
            <w:vAlign w:val="center"/>
          </w:tcPr>
          <w:p w14:paraId="5682912E" w14:textId="77777777" w:rsidR="008E4A1D" w:rsidRPr="005136D1" w:rsidRDefault="008E4A1D" w:rsidP="008E4A1D">
            <w:pPr>
              <w:widowControl w:val="0"/>
              <w:shd w:val="clear" w:color="auto" w:fill="FFFFFF"/>
              <w:ind w:firstLine="709"/>
              <w:rPr>
                <w:color w:val="000000"/>
                <w:szCs w:val="24"/>
              </w:rPr>
            </w:pPr>
            <w:r w:rsidRPr="005136D1">
              <w:rPr>
                <w:color w:val="000000"/>
                <w:szCs w:val="24"/>
              </w:rPr>
              <w:t>Размещение жилого дома, указанного в описании вида разрешенного использования с кодом 2.1 Классификатора;</w:t>
            </w:r>
          </w:p>
          <w:p w14:paraId="6A0875BD" w14:textId="77777777" w:rsidR="008E4A1D" w:rsidRPr="005136D1" w:rsidRDefault="008E4A1D" w:rsidP="008E4A1D">
            <w:pPr>
              <w:widowControl w:val="0"/>
              <w:shd w:val="clear" w:color="auto" w:fill="FFFFFF"/>
              <w:ind w:firstLine="709"/>
              <w:rPr>
                <w:color w:val="000000"/>
                <w:szCs w:val="24"/>
              </w:rPr>
            </w:pPr>
            <w:r w:rsidRPr="005136D1">
              <w:rPr>
                <w:color w:val="000000"/>
                <w:szCs w:val="24"/>
              </w:rPr>
              <w:t>производство сельскохозяйственной продукции;</w:t>
            </w:r>
          </w:p>
          <w:p w14:paraId="6199C04E" w14:textId="77777777" w:rsidR="008E4A1D" w:rsidRPr="005136D1" w:rsidRDefault="008E4A1D" w:rsidP="008E4A1D">
            <w:pPr>
              <w:widowControl w:val="0"/>
              <w:shd w:val="clear" w:color="auto" w:fill="FFFFFF"/>
              <w:ind w:firstLine="709"/>
              <w:rPr>
                <w:color w:val="000000"/>
                <w:szCs w:val="24"/>
              </w:rPr>
            </w:pPr>
            <w:r w:rsidRPr="005136D1">
              <w:rPr>
                <w:color w:val="000000"/>
                <w:szCs w:val="24"/>
              </w:rPr>
              <w:t>размещение гаража и иных вспомогательных сооружений;</w:t>
            </w:r>
          </w:p>
          <w:p w14:paraId="627358B6" w14:textId="77777777" w:rsidR="008E4A1D" w:rsidRPr="005136D1" w:rsidRDefault="008E4A1D" w:rsidP="008E4A1D">
            <w:pPr>
              <w:widowControl w:val="0"/>
              <w:shd w:val="clear" w:color="auto" w:fill="FFFFFF"/>
              <w:ind w:firstLine="709"/>
              <w:jc w:val="both"/>
              <w:rPr>
                <w:color w:val="000000"/>
                <w:szCs w:val="24"/>
              </w:rPr>
            </w:pPr>
            <w:r w:rsidRPr="005136D1">
              <w:rPr>
                <w:color w:val="000000"/>
                <w:szCs w:val="24"/>
              </w:rPr>
              <w:t>содержание сельскохозяйственных животных</w:t>
            </w:r>
          </w:p>
        </w:tc>
        <w:tc>
          <w:tcPr>
            <w:tcW w:w="6378" w:type="dxa"/>
          </w:tcPr>
          <w:p w14:paraId="7E1F18E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1000/5000 кв. м;</w:t>
            </w:r>
          </w:p>
          <w:p w14:paraId="0A0C420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134C9DE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D520DE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4FEBCA6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20%;</w:t>
            </w:r>
          </w:p>
          <w:p w14:paraId="23C0C4E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- 0,4;</w:t>
            </w:r>
          </w:p>
          <w:p w14:paraId="354DE86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46C3BDA5" w14:textId="77777777" w:rsidTr="008E4A1D">
        <w:trPr>
          <w:trHeight w:val="20"/>
        </w:trPr>
        <w:tc>
          <w:tcPr>
            <w:tcW w:w="3545" w:type="dxa"/>
            <w:vAlign w:val="center"/>
          </w:tcPr>
          <w:p w14:paraId="3615493C"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lastRenderedPageBreak/>
              <w:t>[2.1] - Для индивидуального жилищного строительства</w:t>
            </w:r>
          </w:p>
        </w:tc>
        <w:tc>
          <w:tcPr>
            <w:tcW w:w="5670" w:type="dxa"/>
            <w:vAlign w:val="center"/>
          </w:tcPr>
          <w:p w14:paraId="69A765C6"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5F85B1C"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выращивание сельскохозяйственных культур;</w:t>
            </w:r>
          </w:p>
          <w:p w14:paraId="33CC1684"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размещение гаражей для собственных нужд и хозяйственных построек</w:t>
            </w:r>
          </w:p>
        </w:tc>
        <w:tc>
          <w:tcPr>
            <w:tcW w:w="6378" w:type="dxa"/>
          </w:tcPr>
          <w:p w14:paraId="37889B86" w14:textId="77777777" w:rsidR="008E4A1D" w:rsidRPr="005136D1" w:rsidRDefault="008E4A1D" w:rsidP="008E4A1D">
            <w:pPr>
              <w:widowControl w:val="0"/>
              <w:overflowPunct w:val="0"/>
              <w:autoSpaceDE w:val="0"/>
              <w:autoSpaceDN w:val="0"/>
              <w:adjustRightInd w:val="0"/>
              <w:ind w:firstLine="567"/>
              <w:jc w:val="both"/>
              <w:textAlignment w:val="baseline"/>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400/2000 кв. м;</w:t>
            </w:r>
          </w:p>
          <w:p w14:paraId="0EC327C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6FDA4E7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2502170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5C397C7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30%;</w:t>
            </w:r>
          </w:p>
          <w:p w14:paraId="2468F22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- 0,4;</w:t>
            </w:r>
          </w:p>
          <w:p w14:paraId="691E342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4A509FF4" w14:textId="77777777" w:rsidTr="008E4A1D">
        <w:trPr>
          <w:trHeight w:val="20"/>
        </w:trPr>
        <w:tc>
          <w:tcPr>
            <w:tcW w:w="3545" w:type="dxa"/>
            <w:vAlign w:val="center"/>
          </w:tcPr>
          <w:p w14:paraId="5E4F37FC"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[2.3] - Блокированная жилая застройка</w:t>
            </w:r>
          </w:p>
        </w:tc>
        <w:tc>
          <w:tcPr>
            <w:tcW w:w="5670" w:type="dxa"/>
            <w:vAlign w:val="center"/>
          </w:tcPr>
          <w:p w14:paraId="20239E9B" w14:textId="77777777" w:rsidR="008E4A1D" w:rsidRPr="005136D1" w:rsidRDefault="008E4A1D" w:rsidP="008E4A1D">
            <w:pPr>
              <w:shd w:val="clear" w:color="auto" w:fill="FFFFFF"/>
              <w:ind w:firstLine="459"/>
              <w:jc w:val="both"/>
              <w:rPr>
                <w:color w:val="000000"/>
                <w:szCs w:val="24"/>
              </w:rPr>
            </w:pPr>
            <w:r w:rsidRPr="005136D1">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8874E8" w14:textId="77777777" w:rsidR="008E4A1D" w:rsidRPr="005136D1" w:rsidRDefault="008E4A1D" w:rsidP="008E4A1D">
            <w:pPr>
              <w:shd w:val="clear" w:color="auto" w:fill="FFFFFF"/>
              <w:ind w:firstLine="459"/>
              <w:jc w:val="both"/>
              <w:rPr>
                <w:color w:val="000000"/>
                <w:szCs w:val="24"/>
              </w:rPr>
            </w:pPr>
            <w:r w:rsidRPr="005136D1">
              <w:rPr>
                <w:color w:val="000000"/>
                <w:szCs w:val="24"/>
              </w:rPr>
              <w:t xml:space="preserve">разведение декоративных и плодовых деревьев, </w:t>
            </w:r>
            <w:r w:rsidRPr="005136D1">
              <w:rPr>
                <w:color w:val="000000"/>
                <w:szCs w:val="24"/>
              </w:rPr>
              <w:lastRenderedPageBreak/>
              <w:t>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3AF99E8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400/8000 кв. м;</w:t>
            </w:r>
          </w:p>
          <w:p w14:paraId="15438E5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200/800 кв. м из расчета на 1 блок;</w:t>
            </w:r>
          </w:p>
          <w:p w14:paraId="5BB9602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6 м;</w:t>
            </w:r>
          </w:p>
          <w:p w14:paraId="71AA6DE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- 0 м;</w:t>
            </w:r>
          </w:p>
          <w:p w14:paraId="3246A6B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w:t>
            </w:r>
            <w:r w:rsidRPr="005136D1">
              <w:rPr>
                <w:rFonts w:eastAsia="SimSun"/>
                <w:color w:val="000000"/>
                <w:szCs w:val="24"/>
                <w:lang w:eastAsia="zh-CN"/>
              </w:rPr>
              <w:lastRenderedPageBreak/>
              <w:t>3 этажа (включая мансардный этаж);</w:t>
            </w:r>
          </w:p>
          <w:p w14:paraId="5B774B2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0A8AA3E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03BED07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34B37EB3" w14:textId="77777777" w:rsidTr="008E4A1D">
        <w:trPr>
          <w:trHeight w:val="2208"/>
        </w:trPr>
        <w:tc>
          <w:tcPr>
            <w:tcW w:w="3545" w:type="dxa"/>
            <w:vAlign w:val="center"/>
          </w:tcPr>
          <w:p w14:paraId="12151FFF" w14:textId="77777777" w:rsidR="008E4A1D" w:rsidRPr="005136D1" w:rsidRDefault="008E4A1D" w:rsidP="008E4A1D">
            <w:pPr>
              <w:rPr>
                <w:color w:val="000000"/>
                <w:szCs w:val="24"/>
                <w:lang w:eastAsia="ar-SA"/>
              </w:rPr>
            </w:pPr>
            <w:r w:rsidRPr="005136D1">
              <w:rPr>
                <w:rFonts w:eastAsia="SimSun"/>
                <w:color w:val="000000"/>
                <w:szCs w:val="24"/>
                <w:lang w:eastAsia="zh-CN"/>
              </w:rPr>
              <w:lastRenderedPageBreak/>
              <w:t>[12.0] – Земельные участки (территории) общего пользования</w:t>
            </w:r>
          </w:p>
        </w:tc>
        <w:tc>
          <w:tcPr>
            <w:tcW w:w="5670" w:type="dxa"/>
            <w:vAlign w:val="center"/>
          </w:tcPr>
          <w:p w14:paraId="4F7930A2" w14:textId="77777777" w:rsidR="008E4A1D" w:rsidRPr="005136D1" w:rsidRDefault="008E4A1D" w:rsidP="008E4A1D">
            <w:pPr>
              <w:ind w:firstLine="426"/>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774B9D20" w14:textId="77777777" w:rsidR="008E4A1D" w:rsidRPr="005136D1" w:rsidRDefault="008E4A1D" w:rsidP="008E4A1D">
            <w:pPr>
              <w:rPr>
                <w:color w:val="000000"/>
                <w:szCs w:val="24"/>
              </w:rPr>
            </w:pPr>
            <w:r w:rsidRPr="005136D1">
              <w:rPr>
                <w:color w:val="000000"/>
                <w:szCs w:val="24"/>
              </w:rPr>
              <w:t>Регламенты не устанавливаются.</w:t>
            </w:r>
          </w:p>
          <w:p w14:paraId="2AD7D282" w14:textId="77777777" w:rsidR="008E4A1D" w:rsidRPr="005136D1" w:rsidRDefault="008E4A1D" w:rsidP="008E4A1D">
            <w:pPr>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042CC8F2" w14:textId="77777777" w:rsidR="008E4A1D" w:rsidRPr="005136D1" w:rsidRDefault="008E4A1D" w:rsidP="000E6F6D">
      <w:pPr>
        <w:jc w:val="both"/>
        <w:rPr>
          <w:b/>
        </w:rPr>
      </w:pPr>
    </w:p>
    <w:p w14:paraId="79A3FDCE" w14:textId="77777777" w:rsidR="00214D5E" w:rsidRPr="005136D1" w:rsidRDefault="00214D5E" w:rsidP="000E6F6D">
      <w:pPr>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3EB96" w14:textId="77777777" w:rsidR="008E4A1D" w:rsidRPr="005136D1" w:rsidRDefault="008E4A1D" w:rsidP="000E6F6D">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8E4A1D" w:rsidRPr="005136D1" w14:paraId="6DB5E4DE" w14:textId="77777777" w:rsidTr="008E4A1D">
        <w:trPr>
          <w:trHeight w:val="20"/>
        </w:trPr>
        <w:tc>
          <w:tcPr>
            <w:tcW w:w="3545" w:type="dxa"/>
            <w:tcBorders>
              <w:bottom w:val="single" w:sz="4" w:space="0" w:color="auto"/>
            </w:tcBorders>
            <w:vAlign w:val="center"/>
          </w:tcPr>
          <w:p w14:paraId="4AE6BBD5"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C0ABFB"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4A92683E" w14:textId="77777777" w:rsidR="008E4A1D" w:rsidRPr="005136D1" w:rsidRDefault="008E4A1D" w:rsidP="008E4A1D">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602FB310" w14:textId="77777777" w:rsidTr="008E4A1D">
        <w:trPr>
          <w:trHeight w:val="20"/>
        </w:trPr>
        <w:tc>
          <w:tcPr>
            <w:tcW w:w="3545" w:type="dxa"/>
            <w:tcBorders>
              <w:bottom w:val="single" w:sz="4" w:space="0" w:color="auto"/>
            </w:tcBorders>
            <w:vAlign w:val="center"/>
          </w:tcPr>
          <w:p w14:paraId="761A0A6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[3.5.1] - Дошкольное, начальное и среднее общее образование</w:t>
            </w:r>
          </w:p>
        </w:tc>
        <w:tc>
          <w:tcPr>
            <w:tcW w:w="5670" w:type="dxa"/>
            <w:tcBorders>
              <w:bottom w:val="single" w:sz="4" w:space="0" w:color="auto"/>
            </w:tcBorders>
            <w:vAlign w:val="center"/>
          </w:tcPr>
          <w:p w14:paraId="600D6DFA"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w:t>
            </w:r>
            <w:r w:rsidRPr="005136D1">
              <w:rPr>
                <w:color w:val="000000"/>
                <w:szCs w:val="24"/>
                <w:shd w:val="clear" w:color="auto" w:fill="FFFFFF"/>
              </w:rPr>
              <w:lastRenderedPageBreak/>
              <w:t>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Borders>
              <w:bottom w:val="single" w:sz="4" w:space="0" w:color="auto"/>
            </w:tcBorders>
            <w:vAlign w:val="center"/>
          </w:tcPr>
          <w:p w14:paraId="7E40ECF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 кв. м/</w:t>
            </w:r>
            <w:r w:rsidRPr="005136D1">
              <w:rPr>
                <w:b/>
                <w:bCs/>
                <w:color w:val="000000"/>
                <w:szCs w:val="24"/>
              </w:rPr>
              <w:t xml:space="preserve"> не подлежит установлению</w:t>
            </w:r>
            <w:r w:rsidRPr="005136D1">
              <w:rPr>
                <w:bCs/>
                <w:color w:val="000000"/>
                <w:szCs w:val="24"/>
              </w:rPr>
              <w:t>;</w:t>
            </w:r>
          </w:p>
          <w:p w14:paraId="1BCF446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25 м;</w:t>
            </w:r>
          </w:p>
          <w:p w14:paraId="797EFAE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76C5C9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3327E8D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1D1C427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065C571A" w14:textId="77777777" w:rsidTr="008E4A1D">
        <w:trPr>
          <w:trHeight w:val="20"/>
        </w:trPr>
        <w:tc>
          <w:tcPr>
            <w:tcW w:w="3545" w:type="dxa"/>
            <w:vAlign w:val="center"/>
          </w:tcPr>
          <w:p w14:paraId="20F55E1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0027FDDD"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1942C8C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5136D1">
                <w:rPr>
                  <w:rFonts w:eastAsia="SimSun"/>
                  <w:color w:val="000000"/>
                  <w:szCs w:val="24"/>
                  <w:lang w:eastAsia="zh-CN"/>
                </w:rPr>
                <w:t>5000 кв. м</w:t>
              </w:r>
            </w:smartTag>
            <w:r w:rsidRPr="005136D1">
              <w:rPr>
                <w:rFonts w:eastAsia="SimSun"/>
                <w:color w:val="000000"/>
                <w:szCs w:val="24"/>
                <w:lang w:eastAsia="zh-CN"/>
              </w:rPr>
              <w:t>;</w:t>
            </w:r>
          </w:p>
          <w:p w14:paraId="321D245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15м;</w:t>
            </w:r>
          </w:p>
          <w:p w14:paraId="23078EE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401FE8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B8F176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B819C7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36524FEA" w14:textId="77777777" w:rsidTr="008E4A1D">
        <w:trPr>
          <w:trHeight w:val="20"/>
        </w:trPr>
        <w:tc>
          <w:tcPr>
            <w:tcW w:w="3545" w:type="dxa"/>
            <w:tcBorders>
              <w:top w:val="single" w:sz="4" w:space="0" w:color="auto"/>
              <w:right w:val="single" w:sz="4" w:space="0" w:color="auto"/>
            </w:tcBorders>
            <w:vAlign w:val="center"/>
          </w:tcPr>
          <w:p w14:paraId="1F863A1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[4.6] – </w:t>
            </w:r>
            <w:r w:rsidRPr="005136D1">
              <w:rPr>
                <w:color w:val="000000"/>
                <w:szCs w:val="24"/>
              </w:rPr>
              <w:t>Общественное питание.</w:t>
            </w:r>
          </w:p>
        </w:tc>
        <w:tc>
          <w:tcPr>
            <w:tcW w:w="5670" w:type="dxa"/>
            <w:tcBorders>
              <w:top w:val="single" w:sz="4" w:space="0" w:color="auto"/>
              <w:left w:val="single" w:sz="4" w:space="0" w:color="auto"/>
            </w:tcBorders>
            <w:vAlign w:val="center"/>
          </w:tcPr>
          <w:p w14:paraId="7B6E6BCC"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562A783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2F6A7DB1" w14:textId="77777777" w:rsidTr="008E4A1D">
        <w:trPr>
          <w:trHeight w:val="20"/>
        </w:trPr>
        <w:tc>
          <w:tcPr>
            <w:tcW w:w="3545" w:type="dxa"/>
            <w:tcBorders>
              <w:top w:val="single" w:sz="4" w:space="0" w:color="auto"/>
            </w:tcBorders>
            <w:vAlign w:val="center"/>
          </w:tcPr>
          <w:p w14:paraId="0ED0828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[3.10.1] - Амбулаторное ветеринарное обслуживание</w:t>
            </w:r>
          </w:p>
        </w:tc>
        <w:tc>
          <w:tcPr>
            <w:tcW w:w="5670" w:type="dxa"/>
            <w:tcBorders>
              <w:top w:val="single" w:sz="4" w:space="0" w:color="auto"/>
            </w:tcBorders>
            <w:vAlign w:val="center"/>
          </w:tcPr>
          <w:p w14:paraId="702B2EB5"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43ABB72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300/5000 кв. м;</w:t>
            </w:r>
          </w:p>
          <w:p w14:paraId="2D9E7ED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4746A2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- 3 м;</w:t>
            </w:r>
          </w:p>
          <w:p w14:paraId="711A0E0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0F99CA1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9E98A4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773DB5CC" w14:textId="77777777" w:rsidTr="008E4A1D">
        <w:trPr>
          <w:trHeight w:val="20"/>
        </w:trPr>
        <w:tc>
          <w:tcPr>
            <w:tcW w:w="3545" w:type="dxa"/>
            <w:tcBorders>
              <w:top w:val="single" w:sz="4" w:space="0" w:color="auto"/>
            </w:tcBorders>
            <w:shd w:val="clear" w:color="auto" w:fill="auto"/>
            <w:vAlign w:val="center"/>
          </w:tcPr>
          <w:p w14:paraId="2364B61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3.3</w:t>
            </w:r>
            <w:r w:rsidRPr="005136D1">
              <w:rPr>
                <w:rFonts w:eastAsia="SimSun"/>
                <w:color w:val="000000"/>
                <w:szCs w:val="24"/>
                <w:lang w:eastAsia="zh-CN"/>
              </w:rPr>
              <w:t>] - Бытовое обслуживание</w:t>
            </w:r>
          </w:p>
        </w:tc>
        <w:tc>
          <w:tcPr>
            <w:tcW w:w="5670" w:type="dxa"/>
            <w:tcBorders>
              <w:top w:val="single" w:sz="4" w:space="0" w:color="auto"/>
            </w:tcBorders>
            <w:shd w:val="clear" w:color="auto" w:fill="auto"/>
            <w:vAlign w:val="center"/>
          </w:tcPr>
          <w:p w14:paraId="69AB1C99"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 xml:space="preserve">Размещение объектов капитального строительства, предназначенных для оказания населению или организациям бытовых услуг </w:t>
            </w:r>
            <w:r w:rsidRPr="005136D1">
              <w:rPr>
                <w:color w:val="000000"/>
                <w:szCs w:val="24"/>
                <w:shd w:val="clear" w:color="auto" w:fill="FFFFFF"/>
              </w:rPr>
              <w:lastRenderedPageBreak/>
              <w:t>(мастерские мелкого ремонта, ателье, бани, парикмахерские, прачечные, химчистки, похоронные бюро)</w:t>
            </w:r>
          </w:p>
        </w:tc>
        <w:tc>
          <w:tcPr>
            <w:tcW w:w="6378" w:type="dxa"/>
            <w:vMerge/>
            <w:vAlign w:val="center"/>
          </w:tcPr>
          <w:p w14:paraId="6474FDE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5AC7F39E" w14:textId="77777777" w:rsidTr="008E4A1D">
        <w:trPr>
          <w:trHeight w:val="20"/>
        </w:trPr>
        <w:tc>
          <w:tcPr>
            <w:tcW w:w="3545" w:type="dxa"/>
            <w:vAlign w:val="center"/>
          </w:tcPr>
          <w:p w14:paraId="1574515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3.2.2</w:t>
            </w:r>
            <w:r w:rsidRPr="005136D1">
              <w:rPr>
                <w:rFonts w:eastAsia="SimSun"/>
                <w:color w:val="000000"/>
                <w:szCs w:val="24"/>
                <w:lang w:eastAsia="zh-CN"/>
              </w:rPr>
              <w:t>] - Оказание социальной помощи населению</w:t>
            </w:r>
          </w:p>
        </w:tc>
        <w:tc>
          <w:tcPr>
            <w:tcW w:w="5670" w:type="dxa"/>
            <w:vAlign w:val="center"/>
          </w:tcPr>
          <w:p w14:paraId="2A62392C"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538256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некоммерческих фондов, благотворительных организаций, клубов по интересам</w:t>
            </w:r>
          </w:p>
        </w:tc>
        <w:tc>
          <w:tcPr>
            <w:tcW w:w="6378" w:type="dxa"/>
            <w:vMerge/>
            <w:vAlign w:val="center"/>
          </w:tcPr>
          <w:p w14:paraId="25FFA0C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0AEEFFEB" w14:textId="77777777" w:rsidTr="008E4A1D">
        <w:trPr>
          <w:trHeight w:val="20"/>
        </w:trPr>
        <w:tc>
          <w:tcPr>
            <w:tcW w:w="3545" w:type="dxa"/>
            <w:vAlign w:val="center"/>
          </w:tcPr>
          <w:p w14:paraId="43D9E1DE"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w:t>
            </w:r>
            <w:r w:rsidRPr="005136D1">
              <w:rPr>
                <w:color w:val="000000"/>
                <w:szCs w:val="24"/>
                <w:lang w:eastAsia="zh-CN"/>
              </w:rPr>
              <w:t>3.2.3</w:t>
            </w:r>
            <w:r w:rsidRPr="005136D1">
              <w:rPr>
                <w:rFonts w:eastAsia="SimSun"/>
                <w:color w:val="000000"/>
                <w:szCs w:val="24"/>
                <w:lang w:eastAsia="zh-CN"/>
              </w:rPr>
              <w:t xml:space="preserve">] - </w:t>
            </w:r>
            <w:r w:rsidRPr="005136D1">
              <w:rPr>
                <w:color w:val="000000"/>
                <w:szCs w:val="24"/>
              </w:rPr>
              <w:t>Оказание услуг связи</w:t>
            </w:r>
          </w:p>
        </w:tc>
        <w:tc>
          <w:tcPr>
            <w:tcW w:w="5670" w:type="dxa"/>
            <w:vAlign w:val="center"/>
          </w:tcPr>
          <w:p w14:paraId="18BAE9F4"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55ADE31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56FDE543" w14:textId="77777777" w:rsidTr="008E4A1D">
        <w:trPr>
          <w:trHeight w:val="20"/>
        </w:trPr>
        <w:tc>
          <w:tcPr>
            <w:tcW w:w="3545" w:type="dxa"/>
            <w:tcBorders>
              <w:top w:val="single" w:sz="4" w:space="0" w:color="auto"/>
            </w:tcBorders>
            <w:vAlign w:val="center"/>
          </w:tcPr>
          <w:p w14:paraId="0DDCA42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[3.4.1] - Амбулаторно-поликлиническое обслуживание</w:t>
            </w:r>
          </w:p>
        </w:tc>
        <w:tc>
          <w:tcPr>
            <w:tcW w:w="5670" w:type="dxa"/>
            <w:tcBorders>
              <w:top w:val="single" w:sz="4" w:space="0" w:color="auto"/>
            </w:tcBorders>
            <w:vAlign w:val="center"/>
          </w:tcPr>
          <w:p w14:paraId="649328F6"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7C9764A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r>
      <w:tr w:rsidR="008E4A1D" w:rsidRPr="005136D1" w14:paraId="32276D8C" w14:textId="77777777" w:rsidTr="008E4A1D">
        <w:trPr>
          <w:trHeight w:val="20"/>
        </w:trPr>
        <w:tc>
          <w:tcPr>
            <w:tcW w:w="3545" w:type="dxa"/>
            <w:tcBorders>
              <w:top w:val="single" w:sz="4" w:space="0" w:color="auto"/>
            </w:tcBorders>
            <w:vAlign w:val="center"/>
          </w:tcPr>
          <w:p w14:paraId="65511FF7"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[5.1.2] - Обеспечение занятий спортом в помещениях</w:t>
            </w:r>
          </w:p>
        </w:tc>
        <w:tc>
          <w:tcPr>
            <w:tcW w:w="5670" w:type="dxa"/>
            <w:tcBorders>
              <w:top w:val="single" w:sz="4" w:space="0" w:color="auto"/>
            </w:tcBorders>
            <w:vAlign w:val="center"/>
          </w:tcPr>
          <w:p w14:paraId="744444C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7A0EB43E"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 xml:space="preserve"> не подлежит установлению</w:t>
            </w:r>
            <w:r w:rsidRPr="005136D1">
              <w:rPr>
                <w:bCs/>
                <w:color w:val="000000"/>
                <w:szCs w:val="24"/>
              </w:rPr>
              <w:t>;</w:t>
            </w:r>
          </w:p>
          <w:p w14:paraId="2125B2C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E482055"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lastRenderedPageBreak/>
              <w:t>минимальные отступы от границ земельных участков - 3 м;</w:t>
            </w:r>
          </w:p>
          <w:p w14:paraId="700D44E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48184A13" w14:textId="77777777" w:rsidR="008E4A1D" w:rsidRPr="005136D1" w:rsidRDefault="008E4A1D" w:rsidP="008E4A1D">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15м;</w:t>
            </w:r>
          </w:p>
          <w:p w14:paraId="66DE88C0" w14:textId="77777777" w:rsidR="008E4A1D" w:rsidRPr="005136D1" w:rsidRDefault="008E4A1D" w:rsidP="008E4A1D">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02312364"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11B97534" w14:textId="77777777" w:rsidTr="008E4A1D">
        <w:trPr>
          <w:trHeight w:val="20"/>
        </w:trPr>
        <w:tc>
          <w:tcPr>
            <w:tcW w:w="3545" w:type="dxa"/>
            <w:tcBorders>
              <w:top w:val="single" w:sz="4" w:space="0" w:color="auto"/>
            </w:tcBorders>
            <w:vAlign w:val="center"/>
          </w:tcPr>
          <w:p w14:paraId="2DA272DF"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[5.1.3] - Площадки для занятий спортом</w:t>
            </w:r>
          </w:p>
        </w:tc>
        <w:tc>
          <w:tcPr>
            <w:tcW w:w="5670" w:type="dxa"/>
            <w:tcBorders>
              <w:top w:val="single" w:sz="4" w:space="0" w:color="auto"/>
            </w:tcBorders>
            <w:vAlign w:val="center"/>
          </w:tcPr>
          <w:p w14:paraId="4C1DABC7"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2953D82C"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 xml:space="preserve"> не подлежит установлению</w:t>
            </w:r>
            <w:r w:rsidRPr="005136D1">
              <w:rPr>
                <w:bCs/>
                <w:color w:val="000000"/>
                <w:szCs w:val="24"/>
              </w:rPr>
              <w:t>;</w:t>
            </w:r>
          </w:p>
          <w:p w14:paraId="1098D28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51D11D8B"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E67468B" w14:textId="77777777" w:rsidR="008E4A1D" w:rsidRPr="005136D1" w:rsidRDefault="008E4A1D" w:rsidP="008E4A1D">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10 м;</w:t>
            </w:r>
          </w:p>
          <w:p w14:paraId="3B0A35A9" w14:textId="77777777" w:rsidR="008E4A1D" w:rsidRPr="005136D1" w:rsidRDefault="008E4A1D" w:rsidP="008E4A1D">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lang w:eastAsia="ar-SA"/>
              </w:rPr>
              <w:t>максимальный процент застройки в границах земельного участка – 90%.</w:t>
            </w:r>
          </w:p>
        </w:tc>
      </w:tr>
      <w:tr w:rsidR="008E4A1D" w:rsidRPr="005136D1" w14:paraId="3B8A1030" w14:textId="77777777" w:rsidTr="008E4A1D">
        <w:trPr>
          <w:trHeight w:val="20"/>
        </w:trPr>
        <w:tc>
          <w:tcPr>
            <w:tcW w:w="3545" w:type="dxa"/>
            <w:tcBorders>
              <w:top w:val="single" w:sz="4" w:space="0" w:color="auto"/>
            </w:tcBorders>
            <w:shd w:val="clear" w:color="auto" w:fill="auto"/>
            <w:vAlign w:val="center"/>
          </w:tcPr>
          <w:p w14:paraId="12D2197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tcBorders>
              <w:top w:val="single" w:sz="4" w:space="0" w:color="auto"/>
            </w:tcBorders>
            <w:shd w:val="clear" w:color="auto" w:fill="auto"/>
            <w:vAlign w:val="center"/>
          </w:tcPr>
          <w:p w14:paraId="2126DDD1"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6B1865A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100/5000 кв. м;</w:t>
            </w:r>
          </w:p>
          <w:p w14:paraId="21FFAF0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68E960D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C355A7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w:t>
            </w:r>
            <w:r w:rsidRPr="005136D1">
              <w:rPr>
                <w:rFonts w:eastAsia="SimSun"/>
                <w:color w:val="000000"/>
                <w:szCs w:val="24"/>
                <w:lang w:eastAsia="zh-CN"/>
              </w:rPr>
              <w:lastRenderedPageBreak/>
              <w:t>3 этажа (включая мансардный этаж);</w:t>
            </w:r>
          </w:p>
          <w:p w14:paraId="05DC8E2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7947335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454307BB" w14:textId="77777777" w:rsidTr="008E4A1D">
        <w:trPr>
          <w:trHeight w:val="20"/>
        </w:trPr>
        <w:tc>
          <w:tcPr>
            <w:tcW w:w="3545" w:type="dxa"/>
            <w:vAlign w:val="center"/>
          </w:tcPr>
          <w:p w14:paraId="3A9BCB18"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lastRenderedPageBreak/>
              <w:t>[2.1.1] - Малоэтажная многоквартирная жилая застройка</w:t>
            </w:r>
          </w:p>
        </w:tc>
        <w:tc>
          <w:tcPr>
            <w:tcW w:w="5670" w:type="dxa"/>
            <w:vAlign w:val="center"/>
          </w:tcPr>
          <w:p w14:paraId="05CB2067" w14:textId="77777777" w:rsidR="008E4A1D" w:rsidRPr="005136D1" w:rsidRDefault="008E4A1D" w:rsidP="008E4A1D">
            <w:pPr>
              <w:widowControl w:val="0"/>
              <w:overflowPunct w:val="0"/>
              <w:autoSpaceDE w:val="0"/>
              <w:autoSpaceDN w:val="0"/>
              <w:adjustRightInd w:val="0"/>
              <w:ind w:firstLine="426"/>
              <w:jc w:val="both"/>
              <w:rPr>
                <w:color w:val="000000"/>
                <w:szCs w:val="24"/>
              </w:rPr>
            </w:pPr>
            <w:r w:rsidRPr="005136D1">
              <w:rPr>
                <w:color w:val="000000"/>
                <w:szCs w:val="24"/>
              </w:rPr>
              <w:t>Размещение малоэтажных многоквартирных домов (многоквартирные дома высотой до 4 этажей, включая мансардный);</w:t>
            </w:r>
            <w:r w:rsidRPr="005136D1">
              <w:rPr>
                <w:color w:val="000000"/>
                <w:szCs w:val="24"/>
              </w:rPr>
              <w:br/>
              <w:t>обустройство спортивных и детских площадок, площадок для отдыха;</w:t>
            </w:r>
            <w:r w:rsidRPr="005136D1">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5CA6CA3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кв.м/</w:t>
            </w:r>
            <w:r w:rsidRPr="005136D1">
              <w:rPr>
                <w:b/>
                <w:bCs/>
                <w:color w:val="000000"/>
                <w:szCs w:val="24"/>
              </w:rPr>
              <w:t>не подлежит установлению</w:t>
            </w:r>
            <w:r w:rsidRPr="005136D1">
              <w:rPr>
                <w:rFonts w:eastAsia="SimSun"/>
                <w:color w:val="000000"/>
                <w:szCs w:val="24"/>
                <w:lang w:eastAsia="zh-CN"/>
              </w:rPr>
              <w:t>;</w:t>
            </w:r>
          </w:p>
          <w:p w14:paraId="05A9503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4B762CF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FA7A5F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2D9600D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6EAA2BD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1160AFC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23B636B3" w14:textId="77777777" w:rsidTr="008E4A1D">
        <w:trPr>
          <w:trHeight w:val="20"/>
        </w:trPr>
        <w:tc>
          <w:tcPr>
            <w:tcW w:w="3545" w:type="dxa"/>
            <w:vAlign w:val="center"/>
          </w:tcPr>
          <w:p w14:paraId="378C668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[3.1.1] - Предоставление коммунальных услуг</w:t>
            </w:r>
          </w:p>
          <w:p w14:paraId="204526F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17F4FC9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2C8A25E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ADD305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229350A5" w14:textId="77777777" w:rsidR="008E4A1D" w:rsidRPr="005136D1" w:rsidRDefault="008E4A1D" w:rsidP="008E4A1D">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08898CC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1FEA890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максимальная высота строений, сооружений от уровня земли - 20 м;</w:t>
            </w:r>
          </w:p>
          <w:p w14:paraId="0397D07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225804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6E858E57" w14:textId="77777777" w:rsidTr="008E4A1D">
        <w:trPr>
          <w:trHeight w:val="20"/>
        </w:trPr>
        <w:tc>
          <w:tcPr>
            <w:tcW w:w="3545" w:type="dxa"/>
            <w:vAlign w:val="center"/>
          </w:tcPr>
          <w:p w14:paraId="205D38E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[13.2] - Ведение садоводства</w:t>
            </w:r>
          </w:p>
        </w:tc>
        <w:tc>
          <w:tcPr>
            <w:tcW w:w="5670" w:type="dxa"/>
            <w:vAlign w:val="center"/>
          </w:tcPr>
          <w:p w14:paraId="335C175C"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378" w:type="dxa"/>
            <w:vAlign w:val="center"/>
          </w:tcPr>
          <w:p w14:paraId="6EF8F56B" w14:textId="77777777" w:rsidR="008E4A1D" w:rsidRPr="005136D1" w:rsidRDefault="008E4A1D" w:rsidP="008E4A1D">
            <w:pPr>
              <w:keepLines/>
              <w:tabs>
                <w:tab w:val="left" w:pos="1134"/>
              </w:tabs>
              <w:overflowPunct w:val="0"/>
              <w:autoSpaceDE w:val="0"/>
              <w:autoSpaceDN w:val="0"/>
              <w:adjustRightInd w:val="0"/>
              <w:spacing w:line="320" w:lineRule="exact"/>
              <w:jc w:val="both"/>
              <w:rPr>
                <w:color w:val="000000"/>
                <w:szCs w:val="28"/>
              </w:rPr>
            </w:pPr>
            <w:r w:rsidRPr="005136D1">
              <w:rPr>
                <w:rFonts w:eastAsia="SimSun"/>
                <w:color w:val="000000"/>
                <w:szCs w:val="28"/>
                <w:lang w:eastAsia="zh-CN"/>
              </w:rPr>
              <w:t>минимальная/максимальная площадь земельного участка – 600/1500 кв. м;</w:t>
            </w:r>
          </w:p>
          <w:p w14:paraId="5FEBF145" w14:textId="77777777" w:rsidR="008E4A1D" w:rsidRPr="005136D1" w:rsidRDefault="008E4A1D" w:rsidP="008E4A1D">
            <w:pPr>
              <w:keepLines/>
              <w:tabs>
                <w:tab w:val="left" w:pos="1134"/>
              </w:tabs>
              <w:overflowPunct w:val="0"/>
              <w:autoSpaceDE w:val="0"/>
              <w:autoSpaceDN w:val="0"/>
              <w:adjustRightInd w:val="0"/>
              <w:spacing w:line="320" w:lineRule="exact"/>
              <w:jc w:val="both"/>
              <w:rPr>
                <w:color w:val="000000"/>
                <w:szCs w:val="28"/>
              </w:rPr>
            </w:pPr>
            <w:r w:rsidRPr="005136D1">
              <w:rPr>
                <w:rFonts w:eastAsia="SimSun"/>
                <w:color w:val="000000"/>
                <w:szCs w:val="28"/>
                <w:lang w:eastAsia="zh-CN"/>
              </w:rPr>
              <w:t>минимальная ширина земельных участков вдоль фронта улицы (проездов)- 12 метров;</w:t>
            </w:r>
          </w:p>
          <w:p w14:paraId="7993D761" w14:textId="77777777" w:rsidR="008E4A1D" w:rsidRPr="005136D1" w:rsidRDefault="008E4A1D" w:rsidP="008E4A1D">
            <w:pPr>
              <w:keepLines/>
              <w:tabs>
                <w:tab w:val="left" w:pos="1134"/>
              </w:tabs>
              <w:overflowPunct w:val="0"/>
              <w:autoSpaceDE w:val="0"/>
              <w:autoSpaceDN w:val="0"/>
              <w:adjustRightInd w:val="0"/>
              <w:spacing w:line="320" w:lineRule="exact"/>
              <w:jc w:val="both"/>
              <w:rPr>
                <w:color w:val="000000"/>
                <w:szCs w:val="28"/>
              </w:rPr>
            </w:pPr>
            <w:r w:rsidRPr="005136D1">
              <w:rPr>
                <w:rFonts w:eastAsia="SimSun"/>
                <w:color w:val="000000"/>
                <w:szCs w:val="28"/>
                <w:lang w:eastAsia="zh-CN"/>
              </w:rPr>
              <w:t>минимальные отступы для жилых строений от границ участка - 3 м;</w:t>
            </w:r>
          </w:p>
          <w:p w14:paraId="37BA92FC" w14:textId="77777777" w:rsidR="008E4A1D" w:rsidRPr="005136D1" w:rsidRDefault="008E4A1D" w:rsidP="008E4A1D">
            <w:pPr>
              <w:keepLines/>
              <w:tabs>
                <w:tab w:val="left" w:pos="1134"/>
              </w:tabs>
              <w:overflowPunct w:val="0"/>
              <w:autoSpaceDE w:val="0"/>
              <w:autoSpaceDN w:val="0"/>
              <w:adjustRightInd w:val="0"/>
              <w:spacing w:line="320" w:lineRule="exact"/>
              <w:jc w:val="both"/>
              <w:rPr>
                <w:color w:val="000000"/>
                <w:szCs w:val="28"/>
              </w:rPr>
            </w:pPr>
            <w:r w:rsidRPr="005136D1">
              <w:rPr>
                <w:rFonts w:eastAsia="SimSun"/>
                <w:color w:val="000000"/>
                <w:szCs w:val="28"/>
                <w:lang w:eastAsia="zh-CN"/>
              </w:rPr>
              <w:t>Отступ от красной линии – 5 м.</w:t>
            </w:r>
          </w:p>
          <w:p w14:paraId="0BA59302" w14:textId="77777777" w:rsidR="008E4A1D" w:rsidRPr="005136D1" w:rsidRDefault="008E4A1D" w:rsidP="008E4A1D">
            <w:pPr>
              <w:keepLines/>
              <w:tabs>
                <w:tab w:val="left" w:pos="1134"/>
              </w:tabs>
              <w:overflowPunct w:val="0"/>
              <w:autoSpaceDE w:val="0"/>
              <w:autoSpaceDN w:val="0"/>
              <w:adjustRightInd w:val="0"/>
              <w:spacing w:line="320" w:lineRule="exact"/>
              <w:jc w:val="both"/>
              <w:rPr>
                <w:color w:val="000000"/>
                <w:szCs w:val="28"/>
              </w:rPr>
            </w:pPr>
            <w:r w:rsidRPr="005136D1">
              <w:rPr>
                <w:rFonts w:eastAsia="SimSun"/>
                <w:color w:val="000000"/>
                <w:szCs w:val="28"/>
                <w:lang w:eastAsia="zh-CN"/>
              </w:rPr>
              <w:t>максимальное количество надземных этажей зданий – 3 этажа (включая мансардный этаж);</w:t>
            </w:r>
          </w:p>
          <w:p w14:paraId="6A0575D0"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8"/>
                <w:lang w:eastAsia="zh-CN"/>
              </w:rPr>
              <w:t>максимальный процент застройки в границах земельного участка – 40 %;</w:t>
            </w:r>
          </w:p>
        </w:tc>
      </w:tr>
      <w:tr w:rsidR="008E4A1D" w:rsidRPr="005136D1" w14:paraId="19660ABC" w14:textId="77777777" w:rsidTr="008E4A1D">
        <w:trPr>
          <w:trHeight w:val="20"/>
        </w:trPr>
        <w:tc>
          <w:tcPr>
            <w:tcW w:w="3545" w:type="dxa"/>
            <w:vAlign w:val="center"/>
          </w:tcPr>
          <w:p w14:paraId="14B2A16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23E5F728"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4847891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кв.м/</w:t>
            </w:r>
            <w:r w:rsidRPr="005136D1">
              <w:rPr>
                <w:b/>
                <w:bCs/>
                <w:color w:val="000000"/>
                <w:szCs w:val="24"/>
              </w:rPr>
              <w:t>не подлежит установлению</w:t>
            </w:r>
            <w:r w:rsidRPr="005136D1">
              <w:rPr>
                <w:rFonts w:eastAsia="SimSun"/>
                <w:color w:val="000000"/>
                <w:szCs w:val="24"/>
                <w:lang w:eastAsia="zh-CN"/>
              </w:rPr>
              <w:t>;</w:t>
            </w:r>
          </w:p>
          <w:p w14:paraId="7B63A6E6"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3906BA7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22B68A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665B96B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40%;</w:t>
            </w:r>
          </w:p>
          <w:p w14:paraId="62B159C5"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48CDC75D" w14:textId="77777777" w:rsidR="008E4A1D" w:rsidRPr="005136D1" w:rsidRDefault="008E4A1D" w:rsidP="008E4A1D">
            <w:pPr>
              <w:keepLines/>
              <w:tabs>
                <w:tab w:val="left" w:pos="1134"/>
              </w:tabs>
              <w:overflowPunct w:val="0"/>
              <w:autoSpaceDE w:val="0"/>
              <w:autoSpaceDN w:val="0"/>
              <w:adjustRightInd w:val="0"/>
              <w:spacing w:line="320" w:lineRule="exact"/>
              <w:jc w:val="both"/>
              <w:rPr>
                <w:rFonts w:eastAsia="SimSun"/>
                <w:color w:val="000000"/>
                <w:szCs w:val="28"/>
                <w:lang w:eastAsia="zh-CN"/>
              </w:rPr>
            </w:pPr>
            <w:r w:rsidRPr="005136D1">
              <w:rPr>
                <w:color w:val="000000"/>
                <w:szCs w:val="24"/>
              </w:rPr>
              <w:t>Процент застройки подземной части не регламентируется.</w:t>
            </w:r>
          </w:p>
        </w:tc>
      </w:tr>
    </w:tbl>
    <w:p w14:paraId="3AB19D27" w14:textId="77777777" w:rsidR="008E4A1D" w:rsidRPr="005136D1" w:rsidRDefault="008E4A1D" w:rsidP="000E6F6D">
      <w:pPr>
        <w:spacing w:after="0" w:line="240" w:lineRule="auto"/>
        <w:jc w:val="both"/>
        <w:rPr>
          <w:b/>
        </w:rPr>
      </w:pPr>
    </w:p>
    <w:p w14:paraId="67437926" w14:textId="77777777" w:rsidR="00214D5E" w:rsidRPr="005136D1" w:rsidRDefault="00214D5E" w:rsidP="000E6F6D">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22BCFFD0" w14:textId="77777777" w:rsidR="008E4A1D" w:rsidRPr="005136D1" w:rsidRDefault="008E4A1D" w:rsidP="005A47C0">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E4A1D" w:rsidRPr="005136D1" w14:paraId="5BBC5ECA" w14:textId="77777777" w:rsidTr="008E4A1D">
        <w:trPr>
          <w:trHeight w:val="20"/>
        </w:trPr>
        <w:tc>
          <w:tcPr>
            <w:tcW w:w="7655" w:type="dxa"/>
            <w:vAlign w:val="center"/>
          </w:tcPr>
          <w:p w14:paraId="10CA5CC0" w14:textId="77777777" w:rsidR="008E4A1D" w:rsidRPr="005136D1" w:rsidRDefault="008E4A1D" w:rsidP="008E4A1D">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3E54F15D" w14:textId="77777777" w:rsidR="008E4A1D" w:rsidRPr="005136D1" w:rsidRDefault="008E4A1D" w:rsidP="008E4A1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E4A1D" w:rsidRPr="005136D1" w14:paraId="7FFC8B70" w14:textId="77777777" w:rsidTr="008E4A1D">
        <w:trPr>
          <w:trHeight w:val="20"/>
        </w:trPr>
        <w:tc>
          <w:tcPr>
            <w:tcW w:w="7655" w:type="dxa"/>
            <w:vAlign w:val="center"/>
          </w:tcPr>
          <w:p w14:paraId="648D5BB3"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1E03C695"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612D4"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26D1A8B"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A023EE"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108F4EB6"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автостоянки и гаражи (в том числе открытого типа, наземные, </w:t>
            </w:r>
            <w:r w:rsidRPr="005136D1">
              <w:rPr>
                <w:rFonts w:eastAsia="SimSun"/>
                <w:color w:val="000000"/>
                <w:szCs w:val="24"/>
                <w:lang w:eastAsia="zh-CN"/>
              </w:rPr>
              <w:lastRenderedPageBreak/>
              <w:t>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4CB494C"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5C7D6C1"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868467"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49923889"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098FC6CD"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BCA5094"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4B82411D"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F08DF68"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p>
          <w:p w14:paraId="726F8BD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3C55C3D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4753F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p w14:paraId="686C24E8"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w:t>
            </w:r>
            <w:r w:rsidRPr="005136D1">
              <w:rPr>
                <w:rFonts w:eastAsia="SimSun"/>
                <w:color w:val="000000"/>
                <w:szCs w:val="24"/>
                <w:lang w:eastAsia="zh-CN"/>
              </w:rPr>
              <w:lastRenderedPageBreak/>
              <w:t xml:space="preserve">объектов с основными и условно разрешенными видами использования,  с обязательным условием применения понижающего коэффициента 0,5 </w:t>
            </w:r>
          </w:p>
          <w:p w14:paraId="17D0C8C0"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3FB239E1" w14:textId="77777777" w:rsidR="008E4A1D" w:rsidRPr="005136D1" w:rsidRDefault="008E4A1D" w:rsidP="008E4A1D">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3633532"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p>
        </w:tc>
      </w:tr>
    </w:tbl>
    <w:p w14:paraId="47AE9D03" w14:textId="77777777" w:rsidR="008E4A1D" w:rsidRPr="005136D1" w:rsidRDefault="008E4A1D" w:rsidP="005A47C0">
      <w:pPr>
        <w:spacing w:after="0" w:line="240" w:lineRule="auto"/>
        <w:ind w:firstLine="567"/>
        <w:jc w:val="both"/>
        <w:rPr>
          <w:b/>
        </w:rPr>
      </w:pPr>
    </w:p>
    <w:p w14:paraId="25280654" w14:textId="77777777" w:rsidR="00214D5E" w:rsidRPr="005136D1" w:rsidRDefault="00214D5E" w:rsidP="005A47C0">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0B877E24" w14:textId="77777777" w:rsidR="00214D5E" w:rsidRPr="005136D1" w:rsidRDefault="00214D5E" w:rsidP="005A47C0">
      <w:pPr>
        <w:spacing w:after="0" w:line="240" w:lineRule="auto"/>
        <w:ind w:firstLine="567"/>
        <w:jc w:val="both"/>
      </w:pPr>
    </w:p>
    <w:p w14:paraId="67FED257" w14:textId="77777777" w:rsidR="00214D5E" w:rsidRPr="005136D1" w:rsidRDefault="00214D5E" w:rsidP="005A47C0">
      <w:pPr>
        <w:spacing w:after="0" w:line="240" w:lineRule="auto"/>
        <w:ind w:firstLine="567"/>
        <w:jc w:val="both"/>
      </w:pPr>
      <w:r w:rsidRPr="005136D1">
        <w:t>Минимальный процент озеленения земельного участка для всех типов многоквартирной жилой застройки – 15%.</w:t>
      </w:r>
    </w:p>
    <w:p w14:paraId="35D83457" w14:textId="77777777" w:rsidR="00214D5E" w:rsidRPr="005136D1" w:rsidRDefault="00214D5E" w:rsidP="005A47C0">
      <w:pPr>
        <w:spacing w:after="0" w:line="240" w:lineRule="auto"/>
        <w:ind w:firstLine="567"/>
        <w:jc w:val="both"/>
      </w:pPr>
      <w:r w:rsidRPr="005136D1">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5136D1" w:rsidRDefault="00214D5E" w:rsidP="005A47C0">
      <w:pPr>
        <w:spacing w:after="0" w:line="240" w:lineRule="auto"/>
        <w:ind w:firstLine="567"/>
        <w:jc w:val="both"/>
      </w:pPr>
      <w:r w:rsidRPr="005136D1">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5136D1" w:rsidRDefault="00214D5E" w:rsidP="005A47C0">
      <w:pPr>
        <w:spacing w:after="0" w:line="240" w:lineRule="auto"/>
        <w:ind w:firstLine="567"/>
        <w:jc w:val="both"/>
      </w:pPr>
      <w:r w:rsidRPr="005136D1">
        <w:t>Расстояние до красной линии:</w:t>
      </w:r>
    </w:p>
    <w:p w14:paraId="434A017B" w14:textId="77777777" w:rsidR="00214D5E" w:rsidRPr="005136D1" w:rsidRDefault="00214D5E" w:rsidP="005A47C0">
      <w:pPr>
        <w:spacing w:after="0" w:line="240" w:lineRule="auto"/>
        <w:ind w:firstLine="567"/>
        <w:jc w:val="both"/>
      </w:pPr>
      <w:r w:rsidRPr="005136D1">
        <w:t>1) от Дошкольных образовательных учреждений и общеобразовательных школ (стены здания) -10 м;</w:t>
      </w:r>
    </w:p>
    <w:p w14:paraId="0927ACB8" w14:textId="77777777" w:rsidR="00214D5E" w:rsidRPr="005136D1" w:rsidRDefault="00214D5E" w:rsidP="005A47C0">
      <w:pPr>
        <w:spacing w:after="0" w:line="240" w:lineRule="auto"/>
        <w:ind w:firstLine="567"/>
        <w:jc w:val="both"/>
      </w:pPr>
      <w:r w:rsidRPr="005136D1">
        <w:t>2) от Пожарных депо - 10 м (15 м - для депо I типа);</w:t>
      </w:r>
    </w:p>
    <w:p w14:paraId="5219CAEF" w14:textId="77777777" w:rsidR="00214D5E" w:rsidRPr="005136D1" w:rsidRDefault="00214D5E" w:rsidP="005A47C0">
      <w:pPr>
        <w:spacing w:after="0" w:line="240" w:lineRule="auto"/>
        <w:ind w:firstLine="567"/>
        <w:jc w:val="both"/>
      </w:pPr>
      <w:r w:rsidRPr="005136D1">
        <w:t>3) улиц, от жилых и общественных зданий – 5 м;</w:t>
      </w:r>
    </w:p>
    <w:p w14:paraId="428B2697" w14:textId="77777777" w:rsidR="00214D5E" w:rsidRPr="005136D1" w:rsidRDefault="00214D5E" w:rsidP="005A47C0">
      <w:pPr>
        <w:spacing w:after="0" w:line="240" w:lineRule="auto"/>
        <w:ind w:firstLine="567"/>
        <w:jc w:val="both"/>
      </w:pPr>
      <w:r w:rsidRPr="005136D1">
        <w:t>4) проездов, от жилых и общественных зданий – 3 м;</w:t>
      </w:r>
    </w:p>
    <w:p w14:paraId="6F543AAE" w14:textId="77777777" w:rsidR="00214D5E" w:rsidRPr="005136D1" w:rsidRDefault="00214D5E" w:rsidP="005A47C0">
      <w:pPr>
        <w:spacing w:after="0" w:line="240" w:lineRule="auto"/>
        <w:ind w:firstLine="567"/>
        <w:jc w:val="both"/>
      </w:pPr>
      <w:r w:rsidRPr="005136D1">
        <w:t>5) от остальных зданий и сооружений - 5 м.</w:t>
      </w:r>
    </w:p>
    <w:p w14:paraId="0D5C1E86" w14:textId="77777777" w:rsidR="00214D5E" w:rsidRPr="005136D1" w:rsidRDefault="00214D5E" w:rsidP="005A47C0">
      <w:pPr>
        <w:spacing w:after="0" w:line="240" w:lineRule="auto"/>
        <w:ind w:firstLine="567"/>
        <w:jc w:val="both"/>
      </w:pPr>
      <w:r w:rsidRPr="005136D1">
        <w:lastRenderedPageBreak/>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5136D1" w:rsidRDefault="00214D5E" w:rsidP="005A47C0">
      <w:pPr>
        <w:spacing w:after="0" w:line="240" w:lineRule="auto"/>
        <w:ind w:firstLine="567"/>
        <w:jc w:val="both"/>
      </w:pPr>
      <w:r w:rsidRPr="005136D1">
        <w:t>До границы соседнего приквартирного участка расстояния по санитарно-бытовым условиям должны быть не менее:</w:t>
      </w:r>
    </w:p>
    <w:p w14:paraId="35980108" w14:textId="77777777" w:rsidR="00214D5E" w:rsidRPr="005136D1" w:rsidRDefault="00214D5E" w:rsidP="005A47C0">
      <w:pPr>
        <w:spacing w:after="0" w:line="240" w:lineRule="auto"/>
        <w:ind w:firstLine="567"/>
        <w:jc w:val="both"/>
      </w:pPr>
      <w:r w:rsidRPr="005136D1">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5136D1" w:rsidRDefault="00214D5E" w:rsidP="005A47C0">
      <w:pPr>
        <w:spacing w:after="0" w:line="240" w:lineRule="auto"/>
        <w:ind w:firstLine="567"/>
        <w:jc w:val="both"/>
      </w:pPr>
      <w:r w:rsidRPr="005136D1">
        <w:t>1,0 м - для одноэтажного жилого дома;</w:t>
      </w:r>
    </w:p>
    <w:p w14:paraId="0F5B6A7F" w14:textId="77777777" w:rsidR="00214D5E" w:rsidRPr="005136D1" w:rsidRDefault="00214D5E" w:rsidP="005A47C0">
      <w:pPr>
        <w:spacing w:after="0" w:line="240" w:lineRule="auto"/>
        <w:ind w:firstLine="567"/>
        <w:jc w:val="both"/>
      </w:pPr>
      <w:r w:rsidRPr="005136D1">
        <w:t>1,5 м - для двухэтажного жилого дома;</w:t>
      </w:r>
    </w:p>
    <w:p w14:paraId="41113C1D" w14:textId="77777777" w:rsidR="00214D5E" w:rsidRPr="005136D1" w:rsidRDefault="00214D5E" w:rsidP="005A47C0">
      <w:pPr>
        <w:spacing w:after="0" w:line="240" w:lineRule="auto"/>
        <w:ind w:firstLine="567"/>
        <w:jc w:val="both"/>
      </w:pPr>
      <w:r w:rsidRPr="005136D1">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5136D1" w:rsidRDefault="00214D5E" w:rsidP="005A47C0">
      <w:pPr>
        <w:spacing w:after="0" w:line="240" w:lineRule="auto"/>
        <w:ind w:firstLine="567"/>
        <w:jc w:val="both"/>
      </w:pPr>
      <w:r w:rsidRPr="005136D1">
        <w:t>от других построек (баня, гараж и другие) - 1 м;</w:t>
      </w:r>
    </w:p>
    <w:p w14:paraId="127D9055" w14:textId="77777777" w:rsidR="00214D5E" w:rsidRPr="005136D1" w:rsidRDefault="00214D5E" w:rsidP="005A47C0">
      <w:pPr>
        <w:spacing w:after="0" w:line="240" w:lineRule="auto"/>
        <w:ind w:firstLine="567"/>
        <w:jc w:val="both"/>
      </w:pPr>
      <w:r w:rsidRPr="005136D1">
        <w:t>от стволов высокорослых деревьев - 4 м;</w:t>
      </w:r>
    </w:p>
    <w:p w14:paraId="7616D39C" w14:textId="77777777" w:rsidR="00214D5E" w:rsidRPr="005136D1" w:rsidRDefault="00214D5E" w:rsidP="005A47C0">
      <w:pPr>
        <w:spacing w:after="0" w:line="240" w:lineRule="auto"/>
        <w:ind w:firstLine="567"/>
        <w:jc w:val="both"/>
      </w:pPr>
      <w:r w:rsidRPr="005136D1">
        <w:t>от стволов среднерослых деревьев - 2 м;</w:t>
      </w:r>
    </w:p>
    <w:p w14:paraId="64C0F37E" w14:textId="77777777" w:rsidR="00214D5E" w:rsidRPr="005136D1" w:rsidRDefault="00214D5E" w:rsidP="005A47C0">
      <w:pPr>
        <w:spacing w:after="0" w:line="240" w:lineRule="auto"/>
        <w:ind w:firstLine="567"/>
        <w:jc w:val="both"/>
      </w:pPr>
      <w:r w:rsidRPr="005136D1">
        <w:t>от кустарника - 1 м.</w:t>
      </w:r>
    </w:p>
    <w:p w14:paraId="594A114C" w14:textId="77777777" w:rsidR="00214D5E" w:rsidRPr="005136D1" w:rsidRDefault="00214D5E" w:rsidP="005A47C0">
      <w:pPr>
        <w:spacing w:after="0" w:line="240" w:lineRule="auto"/>
        <w:ind w:firstLine="567"/>
        <w:jc w:val="both"/>
      </w:pPr>
      <w:r w:rsidRPr="005136D1">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5136D1" w:rsidRDefault="00214D5E" w:rsidP="005A47C0">
      <w:pPr>
        <w:spacing w:after="0" w:line="240" w:lineRule="auto"/>
        <w:ind w:firstLine="567"/>
        <w:jc w:val="both"/>
      </w:pPr>
      <w:r w:rsidRPr="005136D1">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5136D1" w:rsidRDefault="00214D5E" w:rsidP="005A47C0">
      <w:pPr>
        <w:spacing w:after="0" w:line="240" w:lineRule="auto"/>
        <w:ind w:firstLine="567"/>
        <w:jc w:val="both"/>
      </w:pPr>
      <w:r w:rsidRPr="005136D1">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5136D1" w:rsidRDefault="00214D5E" w:rsidP="005A47C0">
      <w:pPr>
        <w:spacing w:after="0" w:line="240" w:lineRule="auto"/>
        <w:ind w:firstLine="567"/>
        <w:jc w:val="both"/>
      </w:pPr>
      <w:r w:rsidRPr="005136D1">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5136D1" w:rsidRDefault="00214D5E" w:rsidP="005A47C0">
      <w:pPr>
        <w:spacing w:after="0" w:line="240" w:lineRule="auto"/>
        <w:ind w:firstLine="567"/>
        <w:jc w:val="both"/>
      </w:pPr>
      <w:r w:rsidRPr="005136D1">
        <w:t>Общая площадь теплиц – до 2000 кв. м.;</w:t>
      </w:r>
    </w:p>
    <w:p w14:paraId="72CCE616" w14:textId="77777777" w:rsidR="00214D5E" w:rsidRPr="005136D1" w:rsidRDefault="00214D5E" w:rsidP="005A47C0">
      <w:pPr>
        <w:spacing w:after="0" w:line="240" w:lineRule="auto"/>
        <w:ind w:firstLine="567"/>
        <w:jc w:val="both"/>
      </w:pPr>
      <w:r w:rsidRPr="005136D1">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5136D1" w:rsidRDefault="00214D5E" w:rsidP="005A47C0">
      <w:pPr>
        <w:spacing w:after="0" w:line="240" w:lineRule="auto"/>
        <w:ind w:firstLine="567"/>
        <w:jc w:val="both"/>
      </w:pPr>
    </w:p>
    <w:p w14:paraId="5D97A641" w14:textId="77777777" w:rsidR="00214D5E" w:rsidRPr="005136D1" w:rsidRDefault="00214D5E" w:rsidP="005A47C0">
      <w:pPr>
        <w:spacing w:after="0" w:line="240" w:lineRule="auto"/>
        <w:ind w:firstLine="567"/>
        <w:jc w:val="both"/>
      </w:pPr>
      <w:r w:rsidRPr="005136D1">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5136D1" w:rsidRDefault="00214D5E" w:rsidP="005A47C0">
      <w:pPr>
        <w:spacing w:after="0" w:line="240" w:lineRule="auto"/>
        <w:ind w:firstLine="567"/>
        <w:jc w:val="both"/>
      </w:pPr>
      <w:r w:rsidRPr="005136D1">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5136D1" w:rsidRDefault="00214D5E" w:rsidP="005A47C0">
      <w:pPr>
        <w:spacing w:after="0" w:line="240" w:lineRule="auto"/>
        <w:ind w:firstLine="567"/>
        <w:jc w:val="both"/>
      </w:pPr>
      <w:r w:rsidRPr="005136D1">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5136D1">
        <w:t xml:space="preserve"> </w:t>
      </w:r>
      <w:r w:rsidRPr="005136D1">
        <w:t>при устройстве навесов минимальный отступ от границы участка – 1м.</w:t>
      </w:r>
    </w:p>
    <w:p w14:paraId="57006CBF" w14:textId="77777777" w:rsidR="00214D5E" w:rsidRPr="005136D1" w:rsidRDefault="00214D5E" w:rsidP="005A47C0">
      <w:pPr>
        <w:spacing w:after="0" w:line="240" w:lineRule="auto"/>
        <w:ind w:firstLine="567"/>
        <w:jc w:val="both"/>
      </w:pPr>
      <w:r w:rsidRPr="005136D1">
        <w:t>Вспомогательные строения, за исключением гаражей, размещать со стороны улиц не допускается.</w:t>
      </w:r>
    </w:p>
    <w:p w14:paraId="4658BC1E" w14:textId="77777777" w:rsidR="00214D5E" w:rsidRPr="005136D1" w:rsidRDefault="00214D5E" w:rsidP="005A47C0">
      <w:pPr>
        <w:spacing w:after="0" w:line="240" w:lineRule="auto"/>
        <w:ind w:firstLine="567"/>
        <w:jc w:val="both"/>
      </w:pPr>
      <w:r w:rsidRPr="005136D1">
        <w:t xml:space="preserve">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w:t>
      </w:r>
      <w:r w:rsidRPr="005136D1">
        <w:lastRenderedPageBreak/>
        <w:t>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5136D1" w:rsidRDefault="00214D5E" w:rsidP="005A47C0">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5136D1" w:rsidRDefault="00214D5E" w:rsidP="005A47C0">
      <w:pPr>
        <w:spacing w:after="0" w:line="240" w:lineRule="auto"/>
        <w:ind w:firstLine="567"/>
        <w:jc w:val="both"/>
      </w:pPr>
      <w:r w:rsidRPr="005136D1">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5136D1" w:rsidRDefault="00214D5E" w:rsidP="005A47C0">
      <w:pPr>
        <w:spacing w:after="0" w:line="240" w:lineRule="auto"/>
        <w:ind w:firstLine="567"/>
        <w:jc w:val="both"/>
      </w:pPr>
      <w:r w:rsidRPr="005136D1">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5136D1" w:rsidRDefault="00214D5E" w:rsidP="005A47C0">
      <w:pPr>
        <w:spacing w:after="0" w:line="240" w:lineRule="auto"/>
        <w:ind w:firstLine="567"/>
        <w:jc w:val="both"/>
      </w:pPr>
      <w:r w:rsidRPr="005136D1">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5136D1" w:rsidRDefault="00214D5E" w:rsidP="005A47C0">
      <w:pPr>
        <w:spacing w:after="0" w:line="240" w:lineRule="auto"/>
        <w:ind w:firstLine="567"/>
        <w:jc w:val="both"/>
      </w:pPr>
      <w:r w:rsidRPr="005136D1">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5136D1" w:rsidRDefault="00214D5E" w:rsidP="005A47C0">
      <w:pPr>
        <w:spacing w:after="0" w:line="240" w:lineRule="auto"/>
        <w:ind w:firstLine="567"/>
        <w:jc w:val="both"/>
      </w:pPr>
      <w:r w:rsidRPr="005136D1">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205AB809" w:rsidR="00214D5E" w:rsidRPr="005136D1" w:rsidRDefault="00214D5E" w:rsidP="005A47C0">
      <w:pPr>
        <w:spacing w:after="0" w:line="240" w:lineRule="auto"/>
        <w:ind w:firstLine="567"/>
        <w:jc w:val="both"/>
      </w:pPr>
      <w:r w:rsidRPr="005136D1">
        <w:t xml:space="preserve">При застройке земельных участков объектами жилищного строительства на территории </w:t>
      </w:r>
      <w:r w:rsidR="002423DE" w:rsidRPr="005136D1">
        <w:t>Нижнебаканского</w:t>
      </w:r>
      <w:r w:rsidRPr="005136D1">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0600B11" w:rsidR="00214D5E" w:rsidRPr="005136D1" w:rsidRDefault="00214D5E" w:rsidP="005A47C0">
      <w:pPr>
        <w:spacing w:after="0" w:line="240" w:lineRule="auto"/>
        <w:ind w:firstLine="567"/>
        <w:jc w:val="both"/>
      </w:pPr>
      <w:r w:rsidRPr="005136D1">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5136D1">
        <w:t>Нижнебаканского</w:t>
      </w:r>
      <w:r w:rsidRPr="005136D1">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5136D1" w:rsidRDefault="00214D5E" w:rsidP="005A47C0">
      <w:pPr>
        <w:spacing w:after="0" w:line="240" w:lineRule="auto"/>
        <w:ind w:firstLine="567"/>
        <w:jc w:val="both"/>
      </w:pPr>
      <w:r w:rsidRPr="005136D1">
        <w:t xml:space="preserve">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w:t>
      </w:r>
      <w:r w:rsidRPr="005136D1">
        <w:lastRenderedPageBreak/>
        <w:t>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5136D1" w:rsidRDefault="00214D5E" w:rsidP="005A47C0">
      <w:pPr>
        <w:spacing w:after="0" w:line="240" w:lineRule="auto"/>
        <w:ind w:firstLine="567"/>
        <w:jc w:val="both"/>
      </w:pPr>
    </w:p>
    <w:p w14:paraId="3260EBEC" w14:textId="77777777" w:rsidR="00214D5E" w:rsidRPr="005136D1" w:rsidRDefault="00214D5E" w:rsidP="005A47C0">
      <w:pPr>
        <w:spacing w:after="0" w:line="240" w:lineRule="auto"/>
        <w:ind w:firstLine="567"/>
        <w:jc w:val="both"/>
      </w:pPr>
      <w:r w:rsidRPr="005136D1">
        <w:t>Примечание общее.</w:t>
      </w:r>
    </w:p>
    <w:p w14:paraId="4B479992" w14:textId="77777777" w:rsidR="00214D5E" w:rsidRPr="005136D1" w:rsidRDefault="00214D5E" w:rsidP="005A47C0">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5136D1" w:rsidRDefault="00214D5E" w:rsidP="005A47C0">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5136D1" w:rsidRDefault="00214D5E" w:rsidP="005A47C0">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5136D1" w:rsidRDefault="00214D5E" w:rsidP="005A47C0">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5136D1" w:rsidRDefault="00214D5E" w:rsidP="005A47C0">
      <w:pPr>
        <w:spacing w:after="0" w:line="240" w:lineRule="auto"/>
        <w:ind w:firstLine="567"/>
        <w:jc w:val="both"/>
      </w:pPr>
      <w:r w:rsidRPr="005136D1">
        <w:t>2) использование сточных вод в целях регулирования плодородия почв;</w:t>
      </w:r>
    </w:p>
    <w:p w14:paraId="1C1AC35B" w14:textId="77777777" w:rsidR="00214D5E" w:rsidRPr="005136D1" w:rsidRDefault="00214D5E" w:rsidP="005A47C0">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5136D1" w:rsidRDefault="00214D5E" w:rsidP="005A47C0">
      <w:pPr>
        <w:spacing w:after="0" w:line="240" w:lineRule="auto"/>
        <w:ind w:firstLine="567"/>
        <w:jc w:val="both"/>
      </w:pPr>
      <w:r w:rsidRPr="005136D1">
        <w:t>4) осуществление авиационных мер по борьбе с вредными организмами.</w:t>
      </w:r>
    </w:p>
    <w:p w14:paraId="2D39E964" w14:textId="77777777" w:rsidR="00214D5E" w:rsidRPr="005136D1" w:rsidRDefault="00214D5E" w:rsidP="005A47C0">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5136D1" w:rsidRDefault="00214D5E" w:rsidP="005A47C0">
      <w:pPr>
        <w:spacing w:after="0" w:line="240" w:lineRule="auto"/>
        <w:ind w:firstLine="567"/>
        <w:jc w:val="both"/>
      </w:pPr>
      <w:r w:rsidRPr="005136D1">
        <w:t>- в границах территорий общего пользования;</w:t>
      </w:r>
    </w:p>
    <w:p w14:paraId="2D631579" w14:textId="77777777" w:rsidR="00214D5E" w:rsidRPr="005136D1" w:rsidRDefault="00214D5E" w:rsidP="005A47C0">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4D3B7E60" w14:textId="77777777" w:rsidR="00214D5E" w:rsidRPr="005136D1" w:rsidRDefault="00214D5E" w:rsidP="005A47C0">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5136D1" w:rsidRDefault="00214D5E" w:rsidP="005A47C0">
      <w:pPr>
        <w:spacing w:after="0" w:line="240" w:lineRule="auto"/>
        <w:ind w:firstLine="567"/>
        <w:jc w:val="both"/>
      </w:pPr>
      <w:r w:rsidRPr="005136D1">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5136D1" w:rsidRDefault="00214D5E" w:rsidP="005A47C0">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452EB4" w:rsidRPr="005136D1">
        <w:t>ей 48 и</w:t>
      </w:r>
      <w:r w:rsidR="00004D2E" w:rsidRPr="005136D1">
        <w:t xml:space="preserve"> 52 настоящих Правил</w:t>
      </w:r>
      <w:r w:rsidRPr="005136D1">
        <w:t>.</w:t>
      </w:r>
    </w:p>
    <w:p w14:paraId="7C706966" w14:textId="77777777" w:rsidR="00214D5E" w:rsidRPr="005136D1" w:rsidRDefault="00214D5E" w:rsidP="005A47C0">
      <w:pPr>
        <w:ind w:firstLine="567"/>
        <w:jc w:val="both"/>
      </w:pPr>
    </w:p>
    <w:p w14:paraId="6C68C01B" w14:textId="77777777" w:rsidR="002423DE" w:rsidRPr="005136D1" w:rsidRDefault="002423DE" w:rsidP="00452EB4">
      <w:pPr>
        <w:pStyle w:val="6"/>
      </w:pPr>
    </w:p>
    <w:p w14:paraId="7F886A82" w14:textId="13400F15" w:rsidR="00214D5E" w:rsidRPr="005136D1" w:rsidRDefault="00214D5E" w:rsidP="00452EB4">
      <w:pPr>
        <w:pStyle w:val="6"/>
      </w:pPr>
      <w:bookmarkStart w:id="110" w:name="_Toc159407661"/>
      <w:r w:rsidRPr="005136D1">
        <w:t>Ж – МЗ.</w:t>
      </w:r>
      <w:r w:rsidR="00452EB4" w:rsidRPr="005136D1">
        <w:t xml:space="preserve"> </w:t>
      </w:r>
      <w:r w:rsidRPr="005136D1">
        <w:t>Зона застройки малоэтажными жилыми домами</w:t>
      </w:r>
      <w:bookmarkEnd w:id="110"/>
    </w:p>
    <w:p w14:paraId="2EDAD65F" w14:textId="77777777" w:rsidR="00452EB4" w:rsidRPr="005136D1" w:rsidRDefault="00452EB4" w:rsidP="00452EB4">
      <w:pPr>
        <w:spacing w:after="0" w:line="240" w:lineRule="auto"/>
        <w:rPr>
          <w:sz w:val="18"/>
          <w:lang w:eastAsia="zh-CN"/>
        </w:rPr>
      </w:pPr>
    </w:p>
    <w:p w14:paraId="2F6AF231" w14:textId="77777777" w:rsidR="00214D5E" w:rsidRPr="005136D1" w:rsidRDefault="00214D5E" w:rsidP="00004D2E">
      <w:pPr>
        <w:spacing w:after="0" w:line="240" w:lineRule="auto"/>
        <w:jc w:val="both"/>
        <w:rPr>
          <w:i/>
        </w:rPr>
      </w:pPr>
      <w:r w:rsidRPr="005136D1">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5136D1" w:rsidRDefault="00214D5E" w:rsidP="00004D2E">
      <w:pPr>
        <w:spacing w:after="0" w:line="240" w:lineRule="auto"/>
        <w:rPr>
          <w:sz w:val="18"/>
        </w:rPr>
      </w:pPr>
    </w:p>
    <w:p w14:paraId="2BC29284"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BBE40A0" w14:textId="77777777" w:rsidR="008E4A1D" w:rsidRPr="005136D1" w:rsidRDefault="008E4A1D" w:rsidP="00004D2E">
      <w:pPr>
        <w:spacing w:after="0" w:line="240" w:lineRule="auto"/>
        <w:jc w:val="both"/>
        <w:rPr>
          <w:b/>
        </w:rPr>
      </w:pP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5670"/>
        <w:gridCol w:w="5669"/>
      </w:tblGrid>
      <w:tr w:rsidR="008E4A1D" w:rsidRPr="005136D1" w14:paraId="107DC34D" w14:textId="77777777" w:rsidTr="008E4A1D">
        <w:trPr>
          <w:trHeight w:val="20"/>
          <w:tblHeader/>
        </w:trPr>
        <w:tc>
          <w:tcPr>
            <w:tcW w:w="3544" w:type="dxa"/>
          </w:tcPr>
          <w:p w14:paraId="6AF80E3F"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Наименование вида разрешенного использования земельного участка</w:t>
            </w:r>
          </w:p>
        </w:tc>
        <w:tc>
          <w:tcPr>
            <w:tcW w:w="5670" w:type="dxa"/>
          </w:tcPr>
          <w:p w14:paraId="49477FE5"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Описание вида разрешенного использования земельного участка</w:t>
            </w:r>
          </w:p>
        </w:tc>
        <w:tc>
          <w:tcPr>
            <w:tcW w:w="5669" w:type="dxa"/>
          </w:tcPr>
          <w:p w14:paraId="57025B84"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43A4F70E" w14:textId="77777777" w:rsidTr="008E4A1D">
        <w:trPr>
          <w:trHeight w:val="3755"/>
        </w:trPr>
        <w:tc>
          <w:tcPr>
            <w:tcW w:w="3544" w:type="dxa"/>
          </w:tcPr>
          <w:p w14:paraId="43BA2D79" w14:textId="77777777" w:rsidR="008E4A1D" w:rsidRPr="005136D1" w:rsidRDefault="008E4A1D" w:rsidP="008E4A1D">
            <w:pPr>
              <w:keepLines/>
              <w:widowControl w:val="0"/>
              <w:overflowPunct w:val="0"/>
              <w:autoSpaceDE w:val="0"/>
              <w:autoSpaceDN w:val="0"/>
              <w:adjustRightInd w:val="0"/>
              <w:jc w:val="both"/>
              <w:rPr>
                <w:color w:val="000000"/>
                <w:szCs w:val="24"/>
              </w:rPr>
            </w:pPr>
            <w:r w:rsidRPr="005136D1">
              <w:rPr>
                <w:color w:val="000000"/>
                <w:szCs w:val="24"/>
              </w:rPr>
              <w:t>[2.1.1] - Малоэтажная многоквартирная жилая застройка</w:t>
            </w:r>
          </w:p>
        </w:tc>
        <w:tc>
          <w:tcPr>
            <w:tcW w:w="5670" w:type="dxa"/>
          </w:tcPr>
          <w:p w14:paraId="586F6641" w14:textId="77777777" w:rsidR="008E4A1D" w:rsidRPr="005136D1" w:rsidRDefault="008E4A1D" w:rsidP="008E4A1D">
            <w:pPr>
              <w:keepLines/>
              <w:widowControl w:val="0"/>
              <w:ind w:firstLine="426"/>
              <w:jc w:val="both"/>
              <w:rPr>
                <w:color w:val="000000"/>
                <w:szCs w:val="24"/>
              </w:rPr>
            </w:pPr>
            <w:r w:rsidRPr="005136D1">
              <w:rPr>
                <w:color w:val="000000"/>
                <w:szCs w:val="24"/>
              </w:rPr>
              <w:t>Размещение малоэтажного многоквартирного жилого дома, (дом, пригодный для постоянного проживания, высотой до 4 этажей, включая мансардный);</w:t>
            </w:r>
          </w:p>
          <w:p w14:paraId="44B2A9A6" w14:textId="77777777" w:rsidR="008E4A1D" w:rsidRPr="005136D1" w:rsidRDefault="008E4A1D" w:rsidP="008E4A1D">
            <w:pPr>
              <w:keepLines/>
              <w:widowControl w:val="0"/>
              <w:ind w:firstLine="426"/>
              <w:jc w:val="both"/>
              <w:rPr>
                <w:color w:val="000000"/>
                <w:szCs w:val="24"/>
              </w:rPr>
            </w:pPr>
            <w:r w:rsidRPr="005136D1">
              <w:rPr>
                <w:color w:val="000000"/>
                <w:szCs w:val="24"/>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69" w:type="dxa"/>
          </w:tcPr>
          <w:p w14:paraId="15231D93"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земельного участка – 1000 кв. м/</w:t>
            </w:r>
            <w:r w:rsidRPr="005136D1">
              <w:rPr>
                <w:bCs/>
                <w:color w:val="000000"/>
                <w:szCs w:val="24"/>
              </w:rPr>
              <w:t>не подлежит установлению;</w:t>
            </w:r>
            <w:r w:rsidRPr="005136D1">
              <w:rPr>
                <w:rFonts w:eastAsia="SimSun"/>
                <w:color w:val="000000"/>
                <w:szCs w:val="24"/>
                <w:lang w:eastAsia="zh-CN"/>
              </w:rPr>
              <w:t xml:space="preserve"> </w:t>
            </w:r>
          </w:p>
          <w:p w14:paraId="7F3242D3"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24 м;</w:t>
            </w:r>
          </w:p>
          <w:p w14:paraId="463AA238"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- 6 м;</w:t>
            </w:r>
          </w:p>
          <w:p w14:paraId="526E2B10"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776F427"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30%;</w:t>
            </w:r>
          </w:p>
          <w:p w14:paraId="59817939" w14:textId="77777777" w:rsidR="008E4A1D" w:rsidRPr="005136D1" w:rsidRDefault="008E4A1D" w:rsidP="008E4A1D">
            <w:pPr>
              <w:jc w:val="both"/>
              <w:rPr>
                <w:rFonts w:eastAsia="SimSun"/>
                <w:color w:val="000000"/>
                <w:szCs w:val="24"/>
                <w:lang w:eastAsia="zh-CN"/>
              </w:rPr>
            </w:pPr>
            <w:r w:rsidRPr="005136D1">
              <w:rPr>
                <w:rFonts w:eastAsia="SimSun"/>
                <w:color w:val="000000"/>
                <w:szCs w:val="24"/>
                <w:lang w:eastAsia="zh-CN"/>
              </w:rPr>
              <w:t>- максимальный коэффициент использования территории – 0,8;</w:t>
            </w:r>
          </w:p>
          <w:p w14:paraId="57145F9D"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 минимальный процент озеленения </w:t>
            </w:r>
            <w:r w:rsidRPr="005136D1">
              <w:rPr>
                <w:rFonts w:eastAsia="SimSun"/>
                <w:color w:val="000000"/>
                <w:szCs w:val="24"/>
                <w:lang w:eastAsia="zh-CN"/>
              </w:rPr>
              <w:lastRenderedPageBreak/>
              <w:t>земельного участка - 15%</w:t>
            </w:r>
          </w:p>
        </w:tc>
      </w:tr>
      <w:tr w:rsidR="008E4A1D" w:rsidRPr="005136D1" w14:paraId="4DA02F3E" w14:textId="77777777" w:rsidTr="008E4A1D">
        <w:trPr>
          <w:trHeight w:val="3755"/>
        </w:trPr>
        <w:tc>
          <w:tcPr>
            <w:tcW w:w="3544" w:type="dxa"/>
          </w:tcPr>
          <w:p w14:paraId="2AA6B8F1" w14:textId="77777777" w:rsidR="008E4A1D" w:rsidRPr="005136D1" w:rsidRDefault="008E4A1D" w:rsidP="008E4A1D">
            <w:pPr>
              <w:keepLines/>
              <w:overflowPunct w:val="0"/>
              <w:autoSpaceDE w:val="0"/>
              <w:autoSpaceDN w:val="0"/>
              <w:adjustRightInd w:val="0"/>
              <w:rPr>
                <w:color w:val="000000"/>
                <w:szCs w:val="24"/>
              </w:rPr>
            </w:pPr>
            <w:r w:rsidRPr="005136D1">
              <w:rPr>
                <w:color w:val="000000"/>
                <w:szCs w:val="24"/>
              </w:rPr>
              <w:lastRenderedPageBreak/>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5911BBC2" w14:textId="77777777" w:rsidR="008E4A1D" w:rsidRPr="005136D1" w:rsidRDefault="008E4A1D" w:rsidP="008E4A1D">
            <w:pPr>
              <w:keepLines/>
              <w:widowControl w:val="0"/>
              <w:ind w:firstLine="317"/>
              <w:rPr>
                <w:color w:val="000000"/>
                <w:szCs w:val="24"/>
              </w:rPr>
            </w:pPr>
            <w:r w:rsidRPr="005136D1">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85CE2E3" w14:textId="77777777" w:rsidR="008E4A1D" w:rsidRPr="005136D1" w:rsidRDefault="008E4A1D" w:rsidP="008E4A1D">
            <w:pPr>
              <w:keepLines/>
              <w:widowControl w:val="0"/>
              <w:ind w:firstLine="317"/>
              <w:rPr>
                <w:color w:val="000000"/>
                <w:szCs w:val="24"/>
              </w:rPr>
            </w:pPr>
            <w:r w:rsidRPr="005136D1">
              <w:rPr>
                <w:color w:val="000000"/>
                <w:szCs w:val="24"/>
              </w:rPr>
              <w:t xml:space="preserve">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w:t>
            </w:r>
            <w:r w:rsidRPr="005136D1">
              <w:rPr>
                <w:color w:val="000000"/>
                <w:szCs w:val="24"/>
              </w:rPr>
              <w:lastRenderedPageBreak/>
              <w:t>площадок, площадок для отдыха</w:t>
            </w:r>
          </w:p>
        </w:tc>
        <w:tc>
          <w:tcPr>
            <w:tcW w:w="5669" w:type="dxa"/>
          </w:tcPr>
          <w:p w14:paraId="3E78D70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400/8000 кв. м;</w:t>
            </w:r>
          </w:p>
          <w:p w14:paraId="3CDE536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200/800 кв. м из расчета на 1 блок;</w:t>
            </w:r>
          </w:p>
          <w:p w14:paraId="383370AA"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6 м;</w:t>
            </w:r>
          </w:p>
          <w:p w14:paraId="2875EB1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- 0 м;</w:t>
            </w:r>
          </w:p>
          <w:p w14:paraId="4EC8E08B"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0B5B12C2"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40%;</w:t>
            </w:r>
          </w:p>
          <w:p w14:paraId="3FEB6349"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444CB3F2" w14:textId="77777777" w:rsidR="008E4A1D" w:rsidRPr="005136D1" w:rsidRDefault="008E4A1D" w:rsidP="008E4A1D">
            <w:pPr>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E4A1D" w:rsidRPr="005136D1" w14:paraId="69B66595" w14:textId="77777777" w:rsidTr="008E4A1D">
        <w:trPr>
          <w:trHeight w:val="20"/>
        </w:trPr>
        <w:tc>
          <w:tcPr>
            <w:tcW w:w="3544" w:type="dxa"/>
            <w:shd w:val="clear" w:color="auto" w:fill="FFFFFF"/>
            <w:vAlign w:val="center"/>
          </w:tcPr>
          <w:p w14:paraId="15413FAF" w14:textId="77777777" w:rsidR="008E4A1D" w:rsidRPr="005136D1" w:rsidRDefault="008E4A1D" w:rsidP="008E4A1D">
            <w:pPr>
              <w:rPr>
                <w:color w:val="000000"/>
                <w:szCs w:val="24"/>
                <w:lang w:eastAsia="ar-SA"/>
              </w:rPr>
            </w:pPr>
            <w:r w:rsidRPr="005136D1">
              <w:rPr>
                <w:rFonts w:eastAsia="SimSun"/>
                <w:color w:val="000000"/>
                <w:szCs w:val="24"/>
                <w:lang w:eastAsia="zh-CN"/>
              </w:rPr>
              <w:lastRenderedPageBreak/>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0334CE1B" w14:textId="77777777" w:rsidR="008E4A1D" w:rsidRPr="005136D1" w:rsidRDefault="008E4A1D" w:rsidP="008E4A1D">
            <w:pPr>
              <w:ind w:firstLine="426"/>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669" w:type="dxa"/>
            <w:vAlign w:val="center"/>
          </w:tcPr>
          <w:p w14:paraId="1BD397C2" w14:textId="77777777" w:rsidR="008E4A1D" w:rsidRPr="005136D1" w:rsidRDefault="008E4A1D" w:rsidP="008E4A1D">
            <w:pPr>
              <w:rPr>
                <w:color w:val="000000"/>
                <w:szCs w:val="24"/>
              </w:rPr>
            </w:pPr>
            <w:r w:rsidRPr="005136D1">
              <w:rPr>
                <w:color w:val="000000"/>
                <w:szCs w:val="24"/>
              </w:rPr>
              <w:t>Регламенты не устанавливаются.</w:t>
            </w:r>
          </w:p>
          <w:p w14:paraId="1F71BEEE" w14:textId="77777777" w:rsidR="008E4A1D" w:rsidRPr="005136D1" w:rsidRDefault="008E4A1D" w:rsidP="008E4A1D">
            <w:pPr>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E4A1D" w:rsidRPr="005136D1" w14:paraId="347DDE11" w14:textId="77777777" w:rsidTr="008E4A1D">
        <w:trPr>
          <w:trHeight w:val="20"/>
        </w:trPr>
        <w:tc>
          <w:tcPr>
            <w:tcW w:w="3544" w:type="dxa"/>
          </w:tcPr>
          <w:p w14:paraId="1563FD04" w14:textId="77777777" w:rsidR="008E4A1D" w:rsidRPr="005136D1" w:rsidRDefault="008E4A1D" w:rsidP="008E4A1D">
            <w:pPr>
              <w:rPr>
                <w:color w:val="000000"/>
                <w:szCs w:val="24"/>
              </w:rPr>
            </w:pPr>
            <w:r w:rsidRPr="005136D1">
              <w:rPr>
                <w:color w:val="000000"/>
                <w:szCs w:val="24"/>
              </w:rPr>
              <w:t>[2.7.1] - Хранение автотранспорта</w:t>
            </w:r>
          </w:p>
        </w:tc>
        <w:tc>
          <w:tcPr>
            <w:tcW w:w="5670" w:type="dxa"/>
          </w:tcPr>
          <w:p w14:paraId="37EE4DE8" w14:textId="77777777" w:rsidR="008E4A1D" w:rsidRPr="005136D1" w:rsidRDefault="008E4A1D" w:rsidP="008E4A1D">
            <w:pPr>
              <w:rPr>
                <w:color w:val="000000"/>
                <w:szCs w:val="24"/>
              </w:rPr>
            </w:pPr>
            <w:r w:rsidRPr="005136D1">
              <w:rPr>
                <w:color w:val="000000"/>
                <w:szCs w:val="24"/>
              </w:rPr>
              <w:t xml:space="preserve">Размещение отдельно стоящих и пристроенных гаражей, в том числе подземных, предназначенных </w:t>
            </w:r>
            <w:r w:rsidRPr="005136D1">
              <w:rPr>
                <w:color w:val="000000"/>
                <w:szCs w:val="24"/>
              </w:rPr>
              <w:lastRenderedPageBreak/>
              <w:t>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669" w:type="dxa"/>
          </w:tcPr>
          <w:p w14:paraId="4C2F93C0" w14:textId="77777777" w:rsidR="008E4A1D" w:rsidRPr="005136D1" w:rsidRDefault="008E4A1D" w:rsidP="008E4A1D">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20/5000 кв. м;</w:t>
            </w:r>
          </w:p>
          <w:p w14:paraId="5843F7C1"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 ширина земельных участков вдоль фронта улицы (проезда) – 5 м;</w:t>
            </w:r>
          </w:p>
          <w:p w14:paraId="42847A22"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6F4E4E14"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2A164C67" w14:textId="77777777" w:rsidR="008E4A1D" w:rsidRPr="005136D1" w:rsidRDefault="008E4A1D" w:rsidP="008E4A1D">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tc>
      </w:tr>
    </w:tbl>
    <w:p w14:paraId="6CC2099F" w14:textId="77777777" w:rsidR="008E4A1D" w:rsidRPr="005136D1" w:rsidRDefault="008E4A1D" w:rsidP="00004D2E">
      <w:pPr>
        <w:spacing w:after="0" w:line="240" w:lineRule="auto"/>
        <w:jc w:val="both"/>
        <w:rPr>
          <w:b/>
        </w:rPr>
      </w:pPr>
    </w:p>
    <w:p w14:paraId="0204EC58"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F5660AE" w14:textId="77777777" w:rsidR="008E4A1D" w:rsidRPr="005136D1" w:rsidRDefault="008E4A1D" w:rsidP="00004D2E">
      <w:pPr>
        <w:spacing w:after="0" w:line="240" w:lineRule="auto"/>
        <w:jc w:val="both"/>
        <w:rPr>
          <w:b/>
        </w:rPr>
      </w:pPr>
    </w:p>
    <w:tbl>
      <w:tblPr>
        <w:tblW w:w="1488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4"/>
        <w:gridCol w:w="5670"/>
        <w:gridCol w:w="5670"/>
      </w:tblGrid>
      <w:tr w:rsidR="008E4A1D" w:rsidRPr="005136D1" w14:paraId="50D4743B" w14:textId="77777777" w:rsidTr="008E4A1D">
        <w:trPr>
          <w:trHeight w:val="20"/>
          <w:tblHeader/>
        </w:trPr>
        <w:tc>
          <w:tcPr>
            <w:tcW w:w="3544" w:type="dxa"/>
          </w:tcPr>
          <w:p w14:paraId="6F711920"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Наименование вида разрешенного использования земельного участка</w:t>
            </w:r>
          </w:p>
        </w:tc>
        <w:tc>
          <w:tcPr>
            <w:tcW w:w="5670" w:type="dxa"/>
          </w:tcPr>
          <w:p w14:paraId="60DDCB79"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Описание вида разрешенного использования земельного участка</w:t>
            </w:r>
          </w:p>
        </w:tc>
        <w:tc>
          <w:tcPr>
            <w:tcW w:w="5670" w:type="dxa"/>
          </w:tcPr>
          <w:p w14:paraId="37D3BBB2" w14:textId="77777777" w:rsidR="008E4A1D" w:rsidRPr="005136D1" w:rsidRDefault="008E4A1D" w:rsidP="008E4A1D">
            <w:pPr>
              <w:tabs>
                <w:tab w:val="left" w:pos="2520"/>
              </w:tabs>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5136D1" w14:paraId="366053CB" w14:textId="77777777" w:rsidTr="008E4A1D">
        <w:trPr>
          <w:trHeight w:val="20"/>
        </w:trPr>
        <w:tc>
          <w:tcPr>
            <w:tcW w:w="3544" w:type="dxa"/>
            <w:tcBorders>
              <w:bottom w:val="single" w:sz="4" w:space="0" w:color="auto"/>
            </w:tcBorders>
          </w:tcPr>
          <w:p w14:paraId="017BC9BD"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[3.5.1] - Дошкольное, начальное и среднее общее образование</w:t>
            </w:r>
          </w:p>
        </w:tc>
        <w:tc>
          <w:tcPr>
            <w:tcW w:w="5670" w:type="dxa"/>
            <w:tcBorders>
              <w:top w:val="single" w:sz="4" w:space="0" w:color="auto"/>
              <w:left w:val="single" w:sz="4" w:space="0" w:color="auto"/>
              <w:bottom w:val="single" w:sz="4" w:space="0" w:color="auto"/>
              <w:right w:val="single" w:sz="4" w:space="0" w:color="auto"/>
            </w:tcBorders>
          </w:tcPr>
          <w:p w14:paraId="04F70406" w14:textId="77777777" w:rsidR="008E4A1D" w:rsidRPr="005136D1" w:rsidRDefault="008E4A1D" w:rsidP="008E4A1D">
            <w:pPr>
              <w:widowControl w:val="0"/>
              <w:suppressAutoHyphens/>
              <w:autoSpaceDE w:val="0"/>
              <w:jc w:val="both"/>
              <w:rPr>
                <w:color w:val="000000"/>
                <w:szCs w:val="24"/>
                <w:lang w:eastAsia="ar-SA"/>
              </w:rPr>
            </w:pPr>
            <w:r w:rsidRPr="005136D1">
              <w:rPr>
                <w:color w:val="000000"/>
                <w:szCs w:val="24"/>
                <w:lang w:eastAsia="ar-SA"/>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w:t>
            </w:r>
            <w:r w:rsidRPr="005136D1">
              <w:rPr>
                <w:color w:val="000000"/>
                <w:szCs w:val="24"/>
                <w:lang w:eastAsia="ar-SA"/>
              </w:rPr>
              <w:lastRenderedPageBreak/>
              <w:t>спортивных сооружений, предназначенных для занятия обучающихся физической куль-турой и спортом)</w:t>
            </w:r>
          </w:p>
        </w:tc>
        <w:tc>
          <w:tcPr>
            <w:tcW w:w="5670" w:type="dxa"/>
            <w:tcBorders>
              <w:bottom w:val="single" w:sz="4" w:space="0" w:color="auto"/>
            </w:tcBorders>
          </w:tcPr>
          <w:p w14:paraId="1361FBAD"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 кв. м/30000 кв. м</w:t>
            </w:r>
            <w:r w:rsidRPr="005136D1">
              <w:rPr>
                <w:bCs/>
                <w:color w:val="000000"/>
                <w:szCs w:val="24"/>
              </w:rPr>
              <w:t>;</w:t>
            </w:r>
          </w:p>
          <w:p w14:paraId="3100E23D"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09F41630"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403D4D3"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максимальное количество надземных этажей зданий – 4 этажа;</w:t>
            </w:r>
          </w:p>
          <w:p w14:paraId="520894FE"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2E48B54F"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r w:rsidR="008E4A1D" w:rsidRPr="005136D1" w14:paraId="16C7364A" w14:textId="77777777" w:rsidTr="008E4A1D">
        <w:trPr>
          <w:trHeight w:val="20"/>
        </w:trPr>
        <w:tc>
          <w:tcPr>
            <w:tcW w:w="3544" w:type="dxa"/>
          </w:tcPr>
          <w:p w14:paraId="287B6026" w14:textId="77777777" w:rsidR="008E4A1D" w:rsidRPr="005136D1" w:rsidRDefault="008E4A1D" w:rsidP="008E4A1D">
            <w:pPr>
              <w:keepLines/>
              <w:overflowPunct w:val="0"/>
              <w:autoSpaceDE w:val="0"/>
              <w:autoSpaceDN w:val="0"/>
              <w:adjustRightInd w:val="0"/>
              <w:rPr>
                <w:rFonts w:eastAsia="SimSun"/>
                <w:color w:val="000000"/>
                <w:szCs w:val="24"/>
                <w:lang w:eastAsia="zh-CN"/>
              </w:rPr>
            </w:pPr>
            <w:r w:rsidRPr="005136D1">
              <w:rPr>
                <w:rFonts w:eastAsia="SimSun"/>
                <w:color w:val="000000"/>
                <w:szCs w:val="24"/>
                <w:lang w:eastAsia="zh-CN"/>
              </w:rPr>
              <w:lastRenderedPageBreak/>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tcBorders>
              <w:top w:val="single" w:sz="4" w:space="0" w:color="auto"/>
              <w:left w:val="single" w:sz="4" w:space="0" w:color="auto"/>
              <w:bottom w:val="single" w:sz="4" w:space="0" w:color="auto"/>
              <w:right w:val="single" w:sz="4" w:space="0" w:color="auto"/>
            </w:tcBorders>
          </w:tcPr>
          <w:p w14:paraId="20245DA2" w14:textId="77777777" w:rsidR="008E4A1D" w:rsidRPr="005136D1" w:rsidRDefault="008E4A1D" w:rsidP="008E4A1D">
            <w:pPr>
              <w:widowControl w:val="0"/>
              <w:suppressAutoHyphens/>
              <w:autoSpaceDE w:val="0"/>
              <w:rPr>
                <w:color w:val="000000"/>
                <w:szCs w:val="24"/>
                <w:lang w:eastAsia="ar-SA"/>
              </w:rPr>
            </w:pPr>
            <w:r w:rsidRPr="005136D1">
              <w:rPr>
                <w:color w:val="000000"/>
                <w:szCs w:val="24"/>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Merge w:val="restart"/>
          </w:tcPr>
          <w:p w14:paraId="2E28E2CC"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300/5000 кв. м;</w:t>
            </w:r>
          </w:p>
          <w:p w14:paraId="719188DE"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773CA7E7"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6D02417A"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A96C934"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55B18850"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r w:rsidR="008E4A1D" w:rsidRPr="005136D1" w14:paraId="61729A98" w14:textId="77777777" w:rsidTr="008E4A1D">
        <w:trPr>
          <w:trHeight w:val="20"/>
        </w:trPr>
        <w:tc>
          <w:tcPr>
            <w:tcW w:w="3544" w:type="dxa"/>
            <w:tcBorders>
              <w:top w:val="single" w:sz="4" w:space="0" w:color="auto"/>
              <w:bottom w:val="single" w:sz="4" w:space="0" w:color="auto"/>
            </w:tcBorders>
          </w:tcPr>
          <w:p w14:paraId="737A6476" w14:textId="77777777" w:rsidR="008E4A1D" w:rsidRPr="005136D1" w:rsidRDefault="008E4A1D" w:rsidP="008E4A1D">
            <w:pPr>
              <w:keepLines/>
              <w:overflowPunct w:val="0"/>
              <w:autoSpaceDE w:val="0"/>
              <w:autoSpaceDN w:val="0"/>
              <w:adjustRightInd w:val="0"/>
              <w:rPr>
                <w:color w:val="000000"/>
                <w:szCs w:val="24"/>
              </w:rPr>
            </w:pPr>
            <w:r w:rsidRPr="005136D1">
              <w:rPr>
                <w:rFonts w:eastAsia="SimSun"/>
                <w:color w:val="000000"/>
                <w:szCs w:val="24"/>
                <w:lang w:eastAsia="zh-CN"/>
              </w:rPr>
              <w:t xml:space="preserve">[4.6] – </w:t>
            </w:r>
            <w:r w:rsidRPr="005136D1">
              <w:rPr>
                <w:color w:val="000000"/>
                <w:szCs w:val="24"/>
              </w:rPr>
              <w:t>Общественное питание</w:t>
            </w:r>
          </w:p>
        </w:tc>
        <w:tc>
          <w:tcPr>
            <w:tcW w:w="5670" w:type="dxa"/>
            <w:tcBorders>
              <w:top w:val="single" w:sz="4" w:space="0" w:color="auto"/>
              <w:left w:val="single" w:sz="4" w:space="0" w:color="auto"/>
              <w:bottom w:val="single" w:sz="4" w:space="0" w:color="auto"/>
              <w:right w:val="single" w:sz="4" w:space="0" w:color="auto"/>
            </w:tcBorders>
          </w:tcPr>
          <w:p w14:paraId="396CE9D2" w14:textId="77777777" w:rsidR="008E4A1D" w:rsidRPr="005136D1" w:rsidRDefault="008E4A1D" w:rsidP="008E4A1D">
            <w:pPr>
              <w:widowControl w:val="0"/>
              <w:suppressAutoHyphens/>
              <w:autoSpaceDE w:val="0"/>
              <w:rPr>
                <w:color w:val="000000"/>
                <w:szCs w:val="24"/>
                <w:lang w:eastAsia="ar-SA"/>
              </w:rPr>
            </w:pPr>
            <w:r w:rsidRPr="005136D1">
              <w:rPr>
                <w:color w:val="000000"/>
                <w:szCs w:val="24"/>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670" w:type="dxa"/>
            <w:vMerge/>
          </w:tcPr>
          <w:p w14:paraId="2252E6F2"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54CC86C3" w14:textId="77777777" w:rsidTr="008E4A1D">
        <w:trPr>
          <w:trHeight w:val="20"/>
        </w:trPr>
        <w:tc>
          <w:tcPr>
            <w:tcW w:w="3544" w:type="dxa"/>
            <w:tcBorders>
              <w:top w:val="single" w:sz="4" w:space="0" w:color="auto"/>
            </w:tcBorders>
          </w:tcPr>
          <w:p w14:paraId="04A19A68" w14:textId="77777777" w:rsidR="008E4A1D" w:rsidRPr="005136D1" w:rsidRDefault="008E4A1D" w:rsidP="008E4A1D">
            <w:pPr>
              <w:keepLines/>
              <w:overflowPunct w:val="0"/>
              <w:autoSpaceDE w:val="0"/>
              <w:autoSpaceDN w:val="0"/>
              <w:adjustRightInd w:val="0"/>
              <w:rPr>
                <w:color w:val="000000"/>
                <w:szCs w:val="24"/>
              </w:rPr>
            </w:pPr>
            <w:r w:rsidRPr="005136D1">
              <w:rPr>
                <w:rFonts w:eastAsia="SimSun"/>
                <w:color w:val="000000"/>
                <w:szCs w:val="24"/>
                <w:lang w:eastAsia="zh-CN"/>
              </w:rPr>
              <w:t xml:space="preserve">[3.6.1] – </w:t>
            </w:r>
            <w:r w:rsidRPr="005136D1">
              <w:rPr>
                <w:color w:val="000000"/>
                <w:szCs w:val="24"/>
              </w:rPr>
              <w:t>Объекты культурно-досуговой деятельности</w:t>
            </w:r>
          </w:p>
        </w:tc>
        <w:tc>
          <w:tcPr>
            <w:tcW w:w="5670" w:type="dxa"/>
            <w:tcBorders>
              <w:top w:val="single" w:sz="4" w:space="0" w:color="auto"/>
              <w:left w:val="single" w:sz="4" w:space="0" w:color="auto"/>
              <w:bottom w:val="single" w:sz="4" w:space="0" w:color="auto"/>
              <w:right w:val="single" w:sz="4" w:space="0" w:color="auto"/>
            </w:tcBorders>
          </w:tcPr>
          <w:p w14:paraId="46AD2B72" w14:textId="77777777" w:rsidR="008E4A1D" w:rsidRPr="005136D1" w:rsidRDefault="008E4A1D" w:rsidP="008E4A1D">
            <w:pPr>
              <w:widowControl w:val="0"/>
              <w:suppressAutoHyphens/>
              <w:autoSpaceDE w:val="0"/>
              <w:jc w:val="both"/>
              <w:rPr>
                <w:color w:val="000000"/>
                <w:szCs w:val="24"/>
                <w:lang w:eastAsia="ar-SA"/>
              </w:rPr>
            </w:pPr>
            <w:r w:rsidRPr="005136D1">
              <w:rPr>
                <w:color w:val="000000"/>
                <w:szCs w:val="24"/>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670" w:type="dxa"/>
            <w:vMerge/>
          </w:tcPr>
          <w:p w14:paraId="7C689FEF"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40C20353" w14:textId="77777777" w:rsidTr="008E4A1D">
        <w:trPr>
          <w:trHeight w:val="1538"/>
        </w:trPr>
        <w:tc>
          <w:tcPr>
            <w:tcW w:w="3544" w:type="dxa"/>
            <w:tcBorders>
              <w:top w:val="single" w:sz="4" w:space="0" w:color="auto"/>
            </w:tcBorders>
          </w:tcPr>
          <w:p w14:paraId="455AD941" w14:textId="77777777" w:rsidR="008E4A1D" w:rsidRPr="005136D1" w:rsidRDefault="008E4A1D" w:rsidP="008E4A1D">
            <w:pPr>
              <w:keepLines/>
              <w:overflowPunct w:val="0"/>
              <w:autoSpaceDE w:val="0"/>
              <w:autoSpaceDN w:val="0"/>
              <w:adjustRightInd w:val="0"/>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3.3</w:t>
            </w:r>
            <w:r w:rsidRPr="005136D1">
              <w:rPr>
                <w:rFonts w:eastAsia="SimSun"/>
                <w:color w:val="000000"/>
                <w:szCs w:val="24"/>
                <w:lang w:eastAsia="zh-CN"/>
              </w:rPr>
              <w:t>] - Бытовое обслуживание</w:t>
            </w:r>
          </w:p>
        </w:tc>
        <w:tc>
          <w:tcPr>
            <w:tcW w:w="5670" w:type="dxa"/>
            <w:tcBorders>
              <w:top w:val="single" w:sz="4" w:space="0" w:color="auto"/>
              <w:left w:val="single" w:sz="4" w:space="0" w:color="auto"/>
              <w:right w:val="single" w:sz="4" w:space="0" w:color="auto"/>
            </w:tcBorders>
          </w:tcPr>
          <w:p w14:paraId="494D7A77" w14:textId="77777777" w:rsidR="008E4A1D" w:rsidRPr="005136D1" w:rsidRDefault="008E4A1D" w:rsidP="008E4A1D">
            <w:pPr>
              <w:widowControl w:val="0"/>
              <w:suppressAutoHyphens/>
              <w:autoSpaceDE w:val="0"/>
              <w:jc w:val="both"/>
              <w:rPr>
                <w:color w:val="000000"/>
                <w:szCs w:val="24"/>
                <w:lang w:eastAsia="ar-SA"/>
              </w:rPr>
            </w:pPr>
            <w:r w:rsidRPr="005136D1">
              <w:rPr>
                <w:color w:val="000000"/>
                <w:szCs w:val="24"/>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5670" w:type="dxa"/>
            <w:vMerge w:val="restart"/>
          </w:tcPr>
          <w:p w14:paraId="3C5FF7A1"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300/5000 кв. м;</w:t>
            </w:r>
          </w:p>
          <w:p w14:paraId="48ABB181"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7DC58FC8"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F29D768"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23396C0D"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CF2FC32"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r w:rsidR="008E4A1D" w:rsidRPr="005136D1" w14:paraId="2B94DC31" w14:textId="77777777" w:rsidTr="008E4A1D">
        <w:trPr>
          <w:trHeight w:val="20"/>
        </w:trPr>
        <w:tc>
          <w:tcPr>
            <w:tcW w:w="3544" w:type="dxa"/>
          </w:tcPr>
          <w:p w14:paraId="6E06560D"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3.2.2</w:t>
            </w:r>
            <w:r w:rsidRPr="005136D1">
              <w:rPr>
                <w:rFonts w:eastAsia="SimSun"/>
                <w:color w:val="000000"/>
                <w:szCs w:val="24"/>
                <w:lang w:eastAsia="zh-CN"/>
              </w:rPr>
              <w:t>] - Оказание социальной помощи населению</w:t>
            </w:r>
          </w:p>
          <w:p w14:paraId="042014D5" w14:textId="77777777" w:rsidR="008E4A1D" w:rsidRPr="005136D1" w:rsidRDefault="008E4A1D" w:rsidP="008E4A1D">
            <w:pPr>
              <w:keepLines/>
              <w:overflowPunct w:val="0"/>
              <w:autoSpaceDE w:val="0"/>
              <w:autoSpaceDN w:val="0"/>
              <w:adjustRightInd w:val="0"/>
              <w:ind w:firstLine="567"/>
              <w:rPr>
                <w:rFonts w:eastAsia="SimSun"/>
                <w:color w:val="000000"/>
                <w:szCs w:val="24"/>
                <w:lang w:eastAsia="zh-CN"/>
              </w:rPr>
            </w:pPr>
          </w:p>
        </w:tc>
        <w:tc>
          <w:tcPr>
            <w:tcW w:w="5670" w:type="dxa"/>
            <w:tcBorders>
              <w:top w:val="single" w:sz="4" w:space="0" w:color="auto"/>
              <w:left w:val="single" w:sz="4" w:space="0" w:color="auto"/>
              <w:bottom w:val="single" w:sz="4" w:space="0" w:color="auto"/>
              <w:right w:val="single" w:sz="4" w:space="0" w:color="auto"/>
            </w:tcBorders>
          </w:tcPr>
          <w:p w14:paraId="5DCBD644" w14:textId="77777777" w:rsidR="008E4A1D" w:rsidRPr="005136D1" w:rsidRDefault="008E4A1D" w:rsidP="008E4A1D">
            <w:pPr>
              <w:widowControl w:val="0"/>
              <w:suppressAutoHyphens/>
              <w:autoSpaceDE w:val="0"/>
              <w:rPr>
                <w:color w:val="000000"/>
                <w:szCs w:val="24"/>
                <w:lang w:eastAsia="ar-SA"/>
              </w:rPr>
            </w:pPr>
            <w:r w:rsidRPr="005136D1">
              <w:rPr>
                <w:color w:val="000000"/>
                <w:szCs w:val="24"/>
                <w:lang w:eastAsia="ar-SA"/>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5670" w:type="dxa"/>
            <w:vMerge/>
          </w:tcPr>
          <w:p w14:paraId="6FE7D2F4"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1A8355E4" w14:textId="77777777" w:rsidTr="008E4A1D">
        <w:trPr>
          <w:trHeight w:val="20"/>
        </w:trPr>
        <w:tc>
          <w:tcPr>
            <w:tcW w:w="3544" w:type="dxa"/>
            <w:tcBorders>
              <w:top w:val="single" w:sz="4" w:space="0" w:color="auto"/>
            </w:tcBorders>
          </w:tcPr>
          <w:p w14:paraId="08D01FE4" w14:textId="77777777" w:rsidR="008E4A1D" w:rsidRPr="005136D1" w:rsidRDefault="008E4A1D" w:rsidP="008E4A1D">
            <w:pPr>
              <w:keepLines/>
              <w:overflowPunct w:val="0"/>
              <w:autoSpaceDE w:val="0"/>
              <w:autoSpaceDN w:val="0"/>
              <w:adjustRightInd w:val="0"/>
              <w:rPr>
                <w:rFonts w:eastAsia="SimSun"/>
                <w:color w:val="000000"/>
                <w:szCs w:val="24"/>
                <w:lang w:eastAsia="zh-CN"/>
              </w:rPr>
            </w:pPr>
            <w:r w:rsidRPr="005136D1">
              <w:rPr>
                <w:rFonts w:eastAsia="SimSun"/>
                <w:color w:val="000000"/>
                <w:szCs w:val="24"/>
                <w:lang w:eastAsia="zh-CN"/>
              </w:rPr>
              <w:t>[3.4.1] - Амбулаторно-поликлиническое обслуживание</w:t>
            </w:r>
          </w:p>
        </w:tc>
        <w:tc>
          <w:tcPr>
            <w:tcW w:w="5670" w:type="dxa"/>
            <w:tcBorders>
              <w:top w:val="single" w:sz="4" w:space="0" w:color="auto"/>
              <w:left w:val="single" w:sz="4" w:space="0" w:color="auto"/>
              <w:bottom w:val="single" w:sz="4" w:space="0" w:color="auto"/>
              <w:right w:val="single" w:sz="4" w:space="0" w:color="auto"/>
            </w:tcBorders>
          </w:tcPr>
          <w:p w14:paraId="33642A5F" w14:textId="77777777" w:rsidR="008E4A1D" w:rsidRPr="005136D1" w:rsidRDefault="008E4A1D" w:rsidP="008E4A1D">
            <w:pPr>
              <w:widowControl w:val="0"/>
              <w:suppressAutoHyphens/>
              <w:autoSpaceDE w:val="0"/>
              <w:jc w:val="both"/>
              <w:rPr>
                <w:color w:val="000000"/>
                <w:szCs w:val="24"/>
                <w:lang w:eastAsia="ar-SA"/>
              </w:rPr>
            </w:pPr>
            <w:r w:rsidRPr="005136D1">
              <w:rPr>
                <w:color w:val="000000"/>
                <w:szCs w:val="24"/>
                <w:lang w:eastAsia="ar-SA"/>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tcPr>
          <w:p w14:paraId="24BA4F5D"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2DFE7B8E" w14:textId="77777777" w:rsidTr="008E4A1D">
        <w:trPr>
          <w:trHeight w:val="20"/>
        </w:trPr>
        <w:tc>
          <w:tcPr>
            <w:tcW w:w="3544" w:type="dxa"/>
            <w:tcBorders>
              <w:top w:val="single" w:sz="4" w:space="0" w:color="auto"/>
            </w:tcBorders>
          </w:tcPr>
          <w:p w14:paraId="3B82BAA9"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5.1.2</w:t>
            </w:r>
            <w:r w:rsidRPr="005136D1">
              <w:rPr>
                <w:rFonts w:eastAsia="SimSun"/>
                <w:color w:val="000000"/>
                <w:szCs w:val="24"/>
                <w:lang w:eastAsia="zh-CN"/>
              </w:rPr>
              <w:t>] - Обеспечение занятий спортом в помещениях</w:t>
            </w:r>
          </w:p>
        </w:tc>
        <w:tc>
          <w:tcPr>
            <w:tcW w:w="5670" w:type="dxa"/>
            <w:tcBorders>
              <w:top w:val="single" w:sz="4" w:space="0" w:color="auto"/>
            </w:tcBorders>
          </w:tcPr>
          <w:p w14:paraId="213FAD07" w14:textId="77777777" w:rsidR="008E4A1D" w:rsidRPr="005136D1" w:rsidRDefault="008E4A1D" w:rsidP="008E4A1D">
            <w:pPr>
              <w:keepLines/>
              <w:overflowPunct w:val="0"/>
              <w:autoSpaceDE w:val="0"/>
              <w:autoSpaceDN w:val="0"/>
              <w:adjustRightInd w:val="0"/>
              <w:ind w:firstLine="426"/>
              <w:rPr>
                <w:rFonts w:eastAsia="SimSun"/>
                <w:color w:val="000000"/>
                <w:szCs w:val="24"/>
                <w:lang w:eastAsia="zh-CN"/>
              </w:rPr>
            </w:pPr>
            <w:r w:rsidRPr="005136D1">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5670" w:type="dxa"/>
            <w:vMerge/>
          </w:tcPr>
          <w:p w14:paraId="22DDB1E6"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0BE70F93" w14:textId="77777777" w:rsidTr="008E4A1D">
        <w:trPr>
          <w:trHeight w:val="20"/>
        </w:trPr>
        <w:tc>
          <w:tcPr>
            <w:tcW w:w="3544" w:type="dxa"/>
            <w:tcBorders>
              <w:top w:val="single" w:sz="4" w:space="0" w:color="auto"/>
            </w:tcBorders>
          </w:tcPr>
          <w:p w14:paraId="16D6B681"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5.1.3</w:t>
            </w:r>
            <w:r w:rsidRPr="005136D1">
              <w:rPr>
                <w:rFonts w:eastAsia="SimSun"/>
                <w:color w:val="000000"/>
                <w:szCs w:val="24"/>
                <w:lang w:eastAsia="zh-CN"/>
              </w:rPr>
              <w:t>] - Площадки для занятий спортом</w:t>
            </w:r>
          </w:p>
        </w:tc>
        <w:tc>
          <w:tcPr>
            <w:tcW w:w="5670" w:type="dxa"/>
            <w:tcBorders>
              <w:top w:val="single" w:sz="4" w:space="0" w:color="auto"/>
            </w:tcBorders>
          </w:tcPr>
          <w:p w14:paraId="46242404" w14:textId="77777777" w:rsidR="008E4A1D" w:rsidRPr="005136D1" w:rsidRDefault="008E4A1D" w:rsidP="008E4A1D">
            <w:pPr>
              <w:keepLines/>
              <w:overflowPunct w:val="0"/>
              <w:autoSpaceDE w:val="0"/>
              <w:autoSpaceDN w:val="0"/>
              <w:adjustRightInd w:val="0"/>
              <w:ind w:firstLine="426"/>
              <w:rPr>
                <w:rFonts w:eastAsia="SimSun"/>
                <w:color w:val="000000"/>
                <w:szCs w:val="24"/>
                <w:lang w:eastAsia="zh-CN"/>
              </w:rPr>
            </w:pPr>
            <w:r w:rsidRPr="005136D1">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vMerge/>
          </w:tcPr>
          <w:p w14:paraId="73868D49"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p>
        </w:tc>
      </w:tr>
      <w:tr w:rsidR="008E4A1D" w:rsidRPr="005136D1" w14:paraId="538A95AF" w14:textId="77777777" w:rsidTr="008E4A1D">
        <w:trPr>
          <w:trHeight w:val="20"/>
        </w:trPr>
        <w:tc>
          <w:tcPr>
            <w:tcW w:w="3544" w:type="dxa"/>
            <w:tcBorders>
              <w:bottom w:val="single" w:sz="4" w:space="0" w:color="auto"/>
            </w:tcBorders>
            <w:shd w:val="clear" w:color="auto" w:fill="auto"/>
          </w:tcPr>
          <w:p w14:paraId="3A4D3D2A"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[3.7.1] - Осуществление религиозных обрядов</w:t>
            </w:r>
          </w:p>
        </w:tc>
        <w:tc>
          <w:tcPr>
            <w:tcW w:w="5670" w:type="dxa"/>
            <w:tcBorders>
              <w:top w:val="single" w:sz="4" w:space="0" w:color="auto"/>
              <w:left w:val="single" w:sz="4" w:space="0" w:color="auto"/>
              <w:bottom w:val="single" w:sz="4" w:space="0" w:color="auto"/>
              <w:right w:val="single" w:sz="4" w:space="0" w:color="auto"/>
            </w:tcBorders>
          </w:tcPr>
          <w:p w14:paraId="40304807" w14:textId="77777777" w:rsidR="008E4A1D" w:rsidRPr="005136D1" w:rsidRDefault="008E4A1D" w:rsidP="008E4A1D">
            <w:pPr>
              <w:widowControl w:val="0"/>
              <w:suppressAutoHyphens/>
              <w:autoSpaceDE w:val="0"/>
              <w:jc w:val="both"/>
              <w:rPr>
                <w:color w:val="000000"/>
                <w:szCs w:val="24"/>
                <w:lang w:eastAsia="ar-SA"/>
              </w:rPr>
            </w:pPr>
            <w:r w:rsidRPr="005136D1">
              <w:rPr>
                <w:color w:val="000000"/>
                <w:szCs w:val="24"/>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Pr>
          <w:p w14:paraId="1748113B" w14:textId="77777777" w:rsidR="008E4A1D" w:rsidRPr="005136D1" w:rsidRDefault="008E4A1D" w:rsidP="008E4A1D">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Cs/>
                <w:color w:val="000000"/>
                <w:szCs w:val="24"/>
              </w:rPr>
              <w:t>не подлежит установлению;</w:t>
            </w:r>
          </w:p>
          <w:p w14:paraId="42C9D25C"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5397E9AA"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5EBFB39" w14:textId="77777777" w:rsidR="008E4A1D" w:rsidRPr="005136D1" w:rsidRDefault="008E4A1D" w:rsidP="008E4A1D">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491172BA" w14:textId="77777777" w:rsidR="008E4A1D" w:rsidRPr="005136D1" w:rsidRDefault="008E4A1D" w:rsidP="008E4A1D">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D6B2C2D" w14:textId="77777777" w:rsidR="008E4A1D" w:rsidRPr="005136D1" w:rsidRDefault="008E4A1D" w:rsidP="008E4A1D">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r w:rsidR="008E4A1D" w:rsidRPr="005136D1" w14:paraId="4001299F" w14:textId="77777777" w:rsidTr="008E4A1D">
        <w:trPr>
          <w:trHeight w:val="20"/>
        </w:trPr>
        <w:tc>
          <w:tcPr>
            <w:tcW w:w="3544" w:type="dxa"/>
            <w:tcBorders>
              <w:top w:val="single" w:sz="4" w:space="0" w:color="auto"/>
            </w:tcBorders>
          </w:tcPr>
          <w:p w14:paraId="069D4487"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tcBorders>
              <w:top w:val="single" w:sz="4" w:space="0" w:color="auto"/>
              <w:left w:val="single" w:sz="4" w:space="0" w:color="auto"/>
              <w:bottom w:val="single" w:sz="4" w:space="0" w:color="auto"/>
              <w:right w:val="single" w:sz="4" w:space="0" w:color="auto"/>
            </w:tcBorders>
          </w:tcPr>
          <w:p w14:paraId="5A5A9C60" w14:textId="77777777" w:rsidR="008E4A1D" w:rsidRPr="005136D1" w:rsidRDefault="008E4A1D" w:rsidP="008E4A1D">
            <w:pPr>
              <w:widowControl w:val="0"/>
              <w:suppressAutoHyphens/>
              <w:autoSpaceDE w:val="0"/>
              <w:rPr>
                <w:color w:val="000000"/>
                <w:szCs w:val="24"/>
                <w:lang w:eastAsia="ar-SA"/>
              </w:rPr>
            </w:pPr>
            <w:r w:rsidRPr="005136D1">
              <w:rPr>
                <w:color w:val="000000"/>
                <w:szCs w:val="24"/>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670" w:type="dxa"/>
          </w:tcPr>
          <w:p w14:paraId="612DE497"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100/5000 кв. м;</w:t>
            </w:r>
          </w:p>
          <w:p w14:paraId="38A76D44"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0A179F93"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7518406"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максимальное количество надземных этажей зданий – 3 этажа (включая мансардный этаж);</w:t>
            </w:r>
          </w:p>
          <w:p w14:paraId="1D42A7CF"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12C6A92"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r w:rsidR="008E4A1D" w:rsidRPr="005136D1" w14:paraId="7CC7015A" w14:textId="77777777" w:rsidTr="008E4A1D">
        <w:trPr>
          <w:trHeight w:val="20"/>
        </w:trPr>
        <w:tc>
          <w:tcPr>
            <w:tcW w:w="3544" w:type="dxa"/>
          </w:tcPr>
          <w:p w14:paraId="07A696A7" w14:textId="77777777" w:rsidR="008E4A1D" w:rsidRPr="005136D1" w:rsidRDefault="008E4A1D" w:rsidP="008E4A1D">
            <w:pPr>
              <w:keepLines/>
              <w:widowControl w:val="0"/>
              <w:rPr>
                <w:color w:val="000000"/>
                <w:szCs w:val="24"/>
              </w:rPr>
            </w:pPr>
            <w:r w:rsidRPr="005136D1">
              <w:rPr>
                <w:color w:val="000000"/>
                <w:szCs w:val="24"/>
              </w:rPr>
              <w:lastRenderedPageBreak/>
              <w:t xml:space="preserve"> [2.1] - Для индивидуального жилищного строительства</w:t>
            </w:r>
          </w:p>
        </w:tc>
        <w:tc>
          <w:tcPr>
            <w:tcW w:w="5670" w:type="dxa"/>
          </w:tcPr>
          <w:p w14:paraId="1CEE28A3" w14:textId="77777777" w:rsidR="008E4A1D" w:rsidRPr="005136D1" w:rsidRDefault="008E4A1D" w:rsidP="008E4A1D">
            <w:pPr>
              <w:keepLines/>
              <w:widowControl w:val="0"/>
              <w:overflowPunct w:val="0"/>
              <w:autoSpaceDE w:val="0"/>
              <w:autoSpaceDN w:val="0"/>
              <w:adjustRightInd w:val="0"/>
              <w:ind w:firstLine="459"/>
              <w:jc w:val="both"/>
              <w:rPr>
                <w:color w:val="000000"/>
                <w:szCs w:val="24"/>
              </w:rPr>
            </w:pPr>
            <w:r w:rsidRPr="005136D1">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99AFE1" w14:textId="77777777" w:rsidR="008E4A1D" w:rsidRPr="005136D1" w:rsidRDefault="008E4A1D" w:rsidP="008E4A1D">
            <w:pPr>
              <w:keepLines/>
              <w:widowControl w:val="0"/>
              <w:overflowPunct w:val="0"/>
              <w:autoSpaceDE w:val="0"/>
              <w:autoSpaceDN w:val="0"/>
              <w:adjustRightInd w:val="0"/>
              <w:ind w:firstLine="459"/>
              <w:jc w:val="both"/>
              <w:rPr>
                <w:color w:val="000000"/>
                <w:szCs w:val="24"/>
              </w:rPr>
            </w:pPr>
            <w:r w:rsidRPr="005136D1">
              <w:rPr>
                <w:color w:val="000000"/>
                <w:szCs w:val="24"/>
              </w:rPr>
              <w:t>выращивание сельскохозяйственных культур;</w:t>
            </w:r>
          </w:p>
          <w:p w14:paraId="5DFD538E" w14:textId="77777777" w:rsidR="008E4A1D" w:rsidRPr="005136D1" w:rsidRDefault="008E4A1D" w:rsidP="008E4A1D">
            <w:pPr>
              <w:keepLines/>
              <w:widowControl w:val="0"/>
              <w:overflowPunct w:val="0"/>
              <w:autoSpaceDE w:val="0"/>
              <w:autoSpaceDN w:val="0"/>
              <w:adjustRightInd w:val="0"/>
              <w:ind w:firstLine="459"/>
              <w:jc w:val="both"/>
              <w:rPr>
                <w:color w:val="000000"/>
                <w:szCs w:val="24"/>
              </w:rPr>
            </w:pPr>
            <w:r w:rsidRPr="005136D1">
              <w:rPr>
                <w:color w:val="000000"/>
                <w:szCs w:val="24"/>
              </w:rPr>
              <w:t>размещение гаражей для собственных нужд и хозяйственных построек</w:t>
            </w:r>
          </w:p>
        </w:tc>
        <w:tc>
          <w:tcPr>
            <w:tcW w:w="5670" w:type="dxa"/>
          </w:tcPr>
          <w:p w14:paraId="5A7B6280" w14:textId="77777777" w:rsidR="008E4A1D" w:rsidRPr="005136D1" w:rsidRDefault="008E4A1D" w:rsidP="008E4A1D">
            <w:pPr>
              <w:keepLines/>
              <w:overflowPunct w:val="0"/>
              <w:autoSpaceDE w:val="0"/>
              <w:autoSpaceDN w:val="0"/>
              <w:adjustRightInd w:val="0"/>
              <w:ind w:firstLine="567"/>
              <w:jc w:val="both"/>
              <w:textAlignment w:val="baseline"/>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300/2000 кв. м;</w:t>
            </w:r>
          </w:p>
          <w:p w14:paraId="4A7EA244"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7723D567"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4BED44B"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17E30F19"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30%;</w:t>
            </w:r>
          </w:p>
        </w:tc>
      </w:tr>
      <w:tr w:rsidR="008E4A1D" w:rsidRPr="005136D1" w14:paraId="53E86528" w14:textId="77777777" w:rsidTr="008E4A1D">
        <w:trPr>
          <w:trHeight w:val="20"/>
        </w:trPr>
        <w:tc>
          <w:tcPr>
            <w:tcW w:w="3544" w:type="dxa"/>
            <w:shd w:val="clear" w:color="auto" w:fill="FFFFFF"/>
          </w:tcPr>
          <w:p w14:paraId="798BE0A3" w14:textId="77777777" w:rsidR="008E4A1D" w:rsidRPr="005136D1" w:rsidRDefault="008E4A1D" w:rsidP="008E4A1D">
            <w:pPr>
              <w:rPr>
                <w:rFonts w:eastAsia="SimSun"/>
                <w:color w:val="000000"/>
                <w:szCs w:val="24"/>
                <w:lang w:eastAsia="zh-CN"/>
              </w:rPr>
            </w:pPr>
            <w:r w:rsidRPr="005136D1">
              <w:rPr>
                <w:rFonts w:eastAsia="SimSun"/>
                <w:color w:val="000000"/>
                <w:szCs w:val="24"/>
                <w:lang w:eastAsia="zh-CN"/>
              </w:rPr>
              <w:t>[3.1.1] - Предоставление коммунальных услуг</w:t>
            </w:r>
          </w:p>
        </w:tc>
        <w:tc>
          <w:tcPr>
            <w:tcW w:w="5670" w:type="dxa"/>
            <w:shd w:val="clear" w:color="auto" w:fill="FFFFFF"/>
          </w:tcPr>
          <w:p w14:paraId="0635D2AA" w14:textId="77777777" w:rsidR="008E4A1D" w:rsidRPr="005136D1" w:rsidRDefault="008E4A1D" w:rsidP="008E4A1D">
            <w:pPr>
              <w:ind w:firstLine="426"/>
              <w:rPr>
                <w:rFonts w:eastAsia="SimSun"/>
                <w:color w:val="000000"/>
                <w:szCs w:val="24"/>
                <w:lang w:eastAsia="zh-CN"/>
              </w:rPr>
            </w:pPr>
            <w:r w:rsidRPr="005136D1">
              <w:rPr>
                <w:rFonts w:eastAsia="SimSun"/>
                <w:color w:val="000000"/>
                <w:szCs w:val="24"/>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5136D1">
              <w:rPr>
                <w:rFonts w:eastAsia="SimSun"/>
                <w:color w:val="000000"/>
                <w:szCs w:val="24"/>
                <w:lang w:eastAsia="zh-C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670" w:type="dxa"/>
          </w:tcPr>
          <w:p w14:paraId="59DF8A90"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 кв. м/</w:t>
            </w:r>
            <w:r w:rsidRPr="005136D1">
              <w:rPr>
                <w:bCs/>
                <w:color w:val="000000"/>
                <w:szCs w:val="24"/>
              </w:rPr>
              <w:t>не подлежит установлению;</w:t>
            </w:r>
          </w:p>
          <w:p w14:paraId="6FD3A91A"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260B2EC7" w14:textId="77777777" w:rsidR="008E4A1D" w:rsidRPr="005136D1" w:rsidRDefault="008E4A1D" w:rsidP="008E4A1D">
            <w:pPr>
              <w:keepLines/>
              <w:overflowPunct w:val="0"/>
              <w:autoSpaceDE w:val="0"/>
              <w:autoSpaceDN w:val="0"/>
              <w:adjustRightInd w:val="0"/>
              <w:ind w:firstLine="567"/>
              <w:jc w:val="both"/>
              <w:rPr>
                <w:color w:val="000000"/>
                <w:szCs w:val="24"/>
              </w:rPr>
            </w:pPr>
            <w:r w:rsidRPr="005136D1">
              <w:rPr>
                <w:color w:val="000000"/>
                <w:szCs w:val="24"/>
              </w:rPr>
              <w:t xml:space="preserve">минимальные отступы от границ земельных </w:t>
            </w:r>
            <w:r w:rsidRPr="005136D1">
              <w:rPr>
                <w:color w:val="000000"/>
                <w:szCs w:val="24"/>
              </w:rPr>
              <w:lastRenderedPageBreak/>
              <w:t>участков - 1 м;</w:t>
            </w:r>
          </w:p>
          <w:p w14:paraId="160E442A"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(включая мансардный этаж); </w:t>
            </w:r>
          </w:p>
          <w:p w14:paraId="3C59B7C1" w14:textId="77777777" w:rsidR="008E4A1D" w:rsidRPr="005136D1" w:rsidRDefault="008E4A1D" w:rsidP="008E4A1D">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58EB3F4D" w14:textId="77777777" w:rsidR="008E4A1D" w:rsidRPr="005136D1" w:rsidRDefault="008E4A1D" w:rsidP="008E4A1D">
            <w:pPr>
              <w:keepLines/>
              <w:tabs>
                <w:tab w:val="left" w:pos="113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tc>
      </w:tr>
      <w:tr w:rsidR="008E4A1D" w:rsidRPr="005136D1" w14:paraId="01DB95A4" w14:textId="77777777" w:rsidTr="008E4A1D">
        <w:trPr>
          <w:trHeight w:val="20"/>
        </w:trPr>
        <w:tc>
          <w:tcPr>
            <w:tcW w:w="3544" w:type="dxa"/>
            <w:shd w:val="clear" w:color="auto" w:fill="FFFFFF"/>
            <w:vAlign w:val="center"/>
          </w:tcPr>
          <w:p w14:paraId="157D96D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shd w:val="clear" w:color="auto" w:fill="FFFFFF"/>
            <w:vAlign w:val="center"/>
          </w:tcPr>
          <w:p w14:paraId="0E113BE9"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670" w:type="dxa"/>
            <w:vAlign w:val="center"/>
          </w:tcPr>
          <w:p w14:paraId="4633FFC8"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кв.м/</w:t>
            </w:r>
            <w:r w:rsidRPr="005136D1">
              <w:rPr>
                <w:b/>
                <w:bCs/>
                <w:color w:val="000000"/>
                <w:szCs w:val="24"/>
              </w:rPr>
              <w:t>не подлежит установлению</w:t>
            </w:r>
            <w:r w:rsidRPr="005136D1">
              <w:rPr>
                <w:rFonts w:eastAsia="SimSun"/>
                <w:color w:val="000000"/>
                <w:szCs w:val="24"/>
                <w:lang w:eastAsia="zh-CN"/>
              </w:rPr>
              <w:t>;</w:t>
            </w:r>
          </w:p>
          <w:p w14:paraId="53E886F4"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1A8E1CAE"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8EEF11D"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61A4BE5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0826595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423EE4C8" w14:textId="77777777" w:rsidR="008E4A1D" w:rsidRPr="005136D1" w:rsidRDefault="008E4A1D" w:rsidP="008E4A1D">
            <w:pPr>
              <w:keepLines/>
              <w:tabs>
                <w:tab w:val="left" w:pos="1134"/>
              </w:tabs>
              <w:overflowPunct w:val="0"/>
              <w:autoSpaceDE w:val="0"/>
              <w:autoSpaceDN w:val="0"/>
              <w:adjustRightInd w:val="0"/>
              <w:spacing w:line="320" w:lineRule="exact"/>
              <w:jc w:val="both"/>
              <w:rPr>
                <w:rFonts w:eastAsia="SimSun"/>
                <w:color w:val="000000"/>
                <w:szCs w:val="28"/>
                <w:lang w:eastAsia="zh-CN"/>
              </w:rPr>
            </w:pPr>
            <w:r w:rsidRPr="005136D1">
              <w:rPr>
                <w:color w:val="000000"/>
                <w:szCs w:val="24"/>
              </w:rPr>
              <w:t>Процент застройки подземной части не регламентируется.</w:t>
            </w:r>
          </w:p>
        </w:tc>
      </w:tr>
    </w:tbl>
    <w:p w14:paraId="3FC7CF86" w14:textId="77777777" w:rsidR="008E4A1D" w:rsidRPr="005136D1" w:rsidRDefault="008E4A1D" w:rsidP="00004D2E">
      <w:pPr>
        <w:spacing w:after="0" w:line="240" w:lineRule="auto"/>
        <w:jc w:val="both"/>
        <w:rPr>
          <w:b/>
        </w:rPr>
      </w:pPr>
    </w:p>
    <w:p w14:paraId="68F14C55" w14:textId="77777777" w:rsidR="00214D5E" w:rsidRPr="005136D1" w:rsidRDefault="00214D5E" w:rsidP="00004D2E">
      <w:pPr>
        <w:spacing w:after="0" w:line="240" w:lineRule="auto"/>
        <w:jc w:val="both"/>
        <w:rPr>
          <w:b/>
        </w:rPr>
      </w:pPr>
      <w:r w:rsidRPr="005136D1">
        <w:rPr>
          <w:b/>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32398BEA" w14:textId="77777777" w:rsidR="008E4A1D" w:rsidRPr="005136D1" w:rsidRDefault="008E4A1D" w:rsidP="00DB048E">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E4A1D" w:rsidRPr="005136D1" w14:paraId="627702F0" w14:textId="77777777" w:rsidTr="008E4A1D">
        <w:trPr>
          <w:trHeight w:val="20"/>
        </w:trPr>
        <w:tc>
          <w:tcPr>
            <w:tcW w:w="7655" w:type="dxa"/>
            <w:vAlign w:val="center"/>
          </w:tcPr>
          <w:p w14:paraId="34784589" w14:textId="77777777" w:rsidR="008E4A1D" w:rsidRPr="005136D1" w:rsidRDefault="008E4A1D" w:rsidP="008E4A1D">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05106ECB" w14:textId="77777777" w:rsidR="008E4A1D" w:rsidRPr="005136D1" w:rsidRDefault="008E4A1D" w:rsidP="008E4A1D">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E4A1D" w:rsidRPr="005136D1" w14:paraId="40A2A72F" w14:textId="77777777" w:rsidTr="008E4A1D">
        <w:trPr>
          <w:trHeight w:val="20"/>
        </w:trPr>
        <w:tc>
          <w:tcPr>
            <w:tcW w:w="7655" w:type="dxa"/>
            <w:vAlign w:val="center"/>
          </w:tcPr>
          <w:p w14:paraId="0AB89CF0"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67695E4E"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053BC3D"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7694B33"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D76B19A"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2D884520"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D0B0D8"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41D2E9A"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91A582"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448744B8"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14640E2E" w14:textId="77777777" w:rsidR="008E4A1D" w:rsidRPr="005136D1" w:rsidRDefault="008E4A1D" w:rsidP="008E4A1D">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D80AB30"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2C343E49"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4634EF" w14:textId="77777777" w:rsidR="008E4A1D" w:rsidRPr="005136D1" w:rsidRDefault="008E4A1D" w:rsidP="008E4A1D">
            <w:pPr>
              <w:widowControl w:val="0"/>
              <w:overflowPunct w:val="0"/>
              <w:autoSpaceDE w:val="0"/>
              <w:autoSpaceDN w:val="0"/>
              <w:adjustRightInd w:val="0"/>
              <w:ind w:firstLine="459"/>
              <w:jc w:val="both"/>
              <w:rPr>
                <w:rFonts w:eastAsia="SimSun"/>
                <w:color w:val="000000"/>
                <w:szCs w:val="24"/>
                <w:lang w:eastAsia="zh-CN"/>
              </w:rPr>
            </w:pPr>
          </w:p>
          <w:p w14:paraId="7F699A6C"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11562D21"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20E0343" w14:textId="77777777" w:rsidR="008E4A1D" w:rsidRPr="005136D1" w:rsidRDefault="008E4A1D" w:rsidP="008E4A1D">
            <w:pPr>
              <w:widowControl w:val="0"/>
              <w:overflowPunct w:val="0"/>
              <w:autoSpaceDE w:val="0"/>
              <w:autoSpaceDN w:val="0"/>
              <w:adjustRightInd w:val="0"/>
              <w:ind w:firstLine="567"/>
              <w:jc w:val="both"/>
              <w:rPr>
                <w:rFonts w:eastAsia="SimSun"/>
                <w:color w:val="000000"/>
                <w:szCs w:val="24"/>
                <w:lang w:eastAsia="zh-CN"/>
              </w:rPr>
            </w:pPr>
          </w:p>
          <w:p w14:paraId="5E9FE4A0"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712AC50" w14:textId="77777777" w:rsidR="008E4A1D" w:rsidRPr="005136D1" w:rsidRDefault="008E4A1D" w:rsidP="008E4A1D">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626938E6" w14:textId="77777777" w:rsidR="008E4A1D" w:rsidRPr="005136D1" w:rsidRDefault="008E4A1D" w:rsidP="008E4A1D">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w:t>
            </w:r>
            <w:r w:rsidRPr="005136D1">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79B8C676" w14:textId="77777777" w:rsidR="008E4A1D" w:rsidRPr="005136D1" w:rsidRDefault="008E4A1D" w:rsidP="008E4A1D">
            <w:pPr>
              <w:widowControl w:val="0"/>
              <w:overflowPunct w:val="0"/>
              <w:autoSpaceDE w:val="0"/>
              <w:autoSpaceDN w:val="0"/>
              <w:adjustRightInd w:val="0"/>
              <w:ind w:firstLine="426"/>
              <w:jc w:val="both"/>
              <w:rPr>
                <w:rFonts w:eastAsia="SimSun"/>
                <w:color w:val="000000"/>
                <w:szCs w:val="24"/>
                <w:lang w:eastAsia="zh-CN"/>
              </w:rPr>
            </w:pPr>
          </w:p>
        </w:tc>
      </w:tr>
    </w:tbl>
    <w:p w14:paraId="64B9517E" w14:textId="77777777" w:rsidR="008E4A1D" w:rsidRPr="005136D1" w:rsidRDefault="008E4A1D" w:rsidP="00DB048E">
      <w:pPr>
        <w:spacing w:after="0" w:line="240" w:lineRule="auto"/>
        <w:ind w:firstLine="567"/>
        <w:jc w:val="both"/>
        <w:rPr>
          <w:b/>
        </w:rPr>
      </w:pPr>
    </w:p>
    <w:p w14:paraId="212AFD73" w14:textId="77777777" w:rsidR="00214D5E" w:rsidRPr="005136D1" w:rsidRDefault="00214D5E" w:rsidP="00DB048E">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27C7704A" w14:textId="77777777" w:rsidR="00452EB4" w:rsidRPr="005136D1" w:rsidRDefault="00452EB4" w:rsidP="00DB048E">
      <w:pPr>
        <w:spacing w:after="0" w:line="240" w:lineRule="auto"/>
        <w:ind w:firstLine="567"/>
        <w:jc w:val="both"/>
      </w:pPr>
    </w:p>
    <w:p w14:paraId="0949EA77" w14:textId="77777777" w:rsidR="00214D5E" w:rsidRPr="005136D1" w:rsidRDefault="00214D5E" w:rsidP="00DB048E">
      <w:pPr>
        <w:spacing w:after="0" w:line="240" w:lineRule="auto"/>
        <w:ind w:firstLine="567"/>
        <w:jc w:val="both"/>
      </w:pPr>
      <w:r w:rsidRPr="005136D1">
        <w:t>Минимальный процент озеленения земельного участка для всех типов многоквартирной жилой застройки – 15%.</w:t>
      </w:r>
    </w:p>
    <w:p w14:paraId="6FCCD856" w14:textId="77777777" w:rsidR="00214D5E" w:rsidRPr="005136D1" w:rsidRDefault="00214D5E" w:rsidP="00DB048E">
      <w:pPr>
        <w:spacing w:after="0" w:line="240" w:lineRule="auto"/>
        <w:ind w:firstLine="567"/>
        <w:jc w:val="both"/>
      </w:pPr>
      <w:r w:rsidRPr="005136D1">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5136D1" w:rsidRDefault="00214D5E" w:rsidP="00DB048E">
      <w:pPr>
        <w:spacing w:after="0" w:line="240" w:lineRule="auto"/>
        <w:ind w:firstLine="567"/>
        <w:jc w:val="both"/>
      </w:pPr>
      <w:r w:rsidRPr="005136D1">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5136D1" w:rsidRDefault="00214D5E" w:rsidP="00DB048E">
      <w:pPr>
        <w:spacing w:after="0" w:line="240" w:lineRule="auto"/>
        <w:ind w:firstLine="567"/>
        <w:jc w:val="both"/>
      </w:pPr>
    </w:p>
    <w:p w14:paraId="67CB4750" w14:textId="77777777" w:rsidR="00214D5E" w:rsidRPr="005136D1" w:rsidRDefault="00214D5E" w:rsidP="00DB048E">
      <w:pPr>
        <w:spacing w:after="0" w:line="240" w:lineRule="auto"/>
        <w:ind w:firstLine="567"/>
        <w:jc w:val="both"/>
      </w:pPr>
      <w:r w:rsidRPr="005136D1">
        <w:t>Расстояние до красной линии:</w:t>
      </w:r>
    </w:p>
    <w:p w14:paraId="7C7BC62A" w14:textId="77777777" w:rsidR="00214D5E" w:rsidRPr="005136D1" w:rsidRDefault="00214D5E" w:rsidP="00DB048E">
      <w:pPr>
        <w:spacing w:after="0" w:line="240" w:lineRule="auto"/>
        <w:ind w:firstLine="567"/>
        <w:jc w:val="both"/>
      </w:pPr>
      <w:r w:rsidRPr="005136D1">
        <w:t>1) от Дошкольных образовательных учреждений и общеобразовательных школ (стены здания) -10 м;</w:t>
      </w:r>
    </w:p>
    <w:p w14:paraId="336E2DFF" w14:textId="77777777" w:rsidR="00214D5E" w:rsidRPr="005136D1" w:rsidRDefault="00214D5E" w:rsidP="00DB048E">
      <w:pPr>
        <w:spacing w:after="0" w:line="240" w:lineRule="auto"/>
        <w:ind w:firstLine="567"/>
        <w:jc w:val="both"/>
      </w:pPr>
      <w:r w:rsidRPr="005136D1">
        <w:t>2) от Пожарных депо - 10 м (15 м - для депо I типа);</w:t>
      </w:r>
    </w:p>
    <w:p w14:paraId="24E7697A" w14:textId="77777777" w:rsidR="00214D5E" w:rsidRPr="005136D1" w:rsidRDefault="00214D5E" w:rsidP="00DB048E">
      <w:pPr>
        <w:spacing w:after="0" w:line="240" w:lineRule="auto"/>
        <w:ind w:firstLine="567"/>
        <w:jc w:val="both"/>
      </w:pPr>
      <w:r w:rsidRPr="005136D1">
        <w:t>3) улиц, от жилых и общественных зданий – 5 м;</w:t>
      </w:r>
    </w:p>
    <w:p w14:paraId="5CC63EFE" w14:textId="77777777" w:rsidR="00214D5E" w:rsidRPr="005136D1" w:rsidRDefault="00214D5E" w:rsidP="00DB048E">
      <w:pPr>
        <w:spacing w:after="0" w:line="240" w:lineRule="auto"/>
        <w:ind w:firstLine="567"/>
        <w:jc w:val="both"/>
      </w:pPr>
      <w:r w:rsidRPr="005136D1">
        <w:t>4) проездов, от жилых и общественных зданий – 3 м;</w:t>
      </w:r>
    </w:p>
    <w:p w14:paraId="3C6B6FAA" w14:textId="77777777" w:rsidR="00214D5E" w:rsidRPr="005136D1" w:rsidRDefault="00214D5E" w:rsidP="00DB048E">
      <w:pPr>
        <w:spacing w:after="0" w:line="240" w:lineRule="auto"/>
        <w:ind w:firstLine="567"/>
        <w:jc w:val="both"/>
      </w:pPr>
      <w:r w:rsidRPr="005136D1">
        <w:t>5) от остальных зданий и сооружений - 5 м.</w:t>
      </w:r>
    </w:p>
    <w:p w14:paraId="00A79AFD" w14:textId="77777777" w:rsidR="00214D5E" w:rsidRPr="005136D1" w:rsidRDefault="00214D5E" w:rsidP="00DB048E">
      <w:pPr>
        <w:spacing w:after="0" w:line="240" w:lineRule="auto"/>
        <w:ind w:firstLine="567"/>
        <w:jc w:val="both"/>
      </w:pPr>
      <w:r w:rsidRPr="005136D1">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5136D1" w:rsidRDefault="00214D5E" w:rsidP="00DB048E">
      <w:pPr>
        <w:spacing w:after="0" w:line="240" w:lineRule="auto"/>
        <w:ind w:firstLine="567"/>
        <w:jc w:val="both"/>
      </w:pPr>
      <w:r w:rsidRPr="005136D1">
        <w:t>До границы соседнего приквартирного участка расстояния по санитарно-бытовым условиям должны быть не менее:</w:t>
      </w:r>
    </w:p>
    <w:p w14:paraId="23FA32F4" w14:textId="77777777" w:rsidR="00214D5E" w:rsidRPr="005136D1" w:rsidRDefault="00214D5E" w:rsidP="00DB048E">
      <w:pPr>
        <w:spacing w:after="0" w:line="240" w:lineRule="auto"/>
        <w:ind w:firstLine="567"/>
        <w:jc w:val="both"/>
      </w:pPr>
      <w:r w:rsidRPr="005136D1">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5136D1" w:rsidRDefault="00214D5E" w:rsidP="00DB048E">
      <w:pPr>
        <w:spacing w:after="0" w:line="240" w:lineRule="auto"/>
        <w:ind w:firstLine="567"/>
        <w:jc w:val="both"/>
      </w:pPr>
      <w:r w:rsidRPr="005136D1">
        <w:t>1,0 м - для одноэтажного жилого дома;</w:t>
      </w:r>
    </w:p>
    <w:p w14:paraId="133046A1" w14:textId="77777777" w:rsidR="00214D5E" w:rsidRPr="005136D1" w:rsidRDefault="00214D5E" w:rsidP="00DB048E">
      <w:pPr>
        <w:spacing w:after="0" w:line="240" w:lineRule="auto"/>
        <w:ind w:firstLine="567"/>
        <w:jc w:val="both"/>
      </w:pPr>
      <w:r w:rsidRPr="005136D1">
        <w:lastRenderedPageBreak/>
        <w:t>1,5 м - для двухэтажного жилого дома;</w:t>
      </w:r>
    </w:p>
    <w:p w14:paraId="3E12536C" w14:textId="77777777" w:rsidR="00214D5E" w:rsidRPr="005136D1" w:rsidRDefault="00214D5E" w:rsidP="00DB048E">
      <w:pPr>
        <w:spacing w:after="0" w:line="240" w:lineRule="auto"/>
        <w:ind w:firstLine="567"/>
        <w:jc w:val="both"/>
      </w:pPr>
      <w:r w:rsidRPr="005136D1">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5136D1" w:rsidRDefault="00214D5E" w:rsidP="00DB048E">
      <w:pPr>
        <w:spacing w:after="0" w:line="240" w:lineRule="auto"/>
        <w:ind w:firstLine="567"/>
        <w:jc w:val="both"/>
      </w:pPr>
      <w:r w:rsidRPr="005136D1">
        <w:t>от других построек (баня, гараж и другие) - 1 м;</w:t>
      </w:r>
    </w:p>
    <w:p w14:paraId="753D1354" w14:textId="77777777" w:rsidR="00214D5E" w:rsidRPr="005136D1" w:rsidRDefault="00214D5E" w:rsidP="00DB048E">
      <w:pPr>
        <w:spacing w:after="0" w:line="240" w:lineRule="auto"/>
        <w:ind w:firstLine="567"/>
        <w:jc w:val="both"/>
      </w:pPr>
      <w:r w:rsidRPr="005136D1">
        <w:t>от стволов высокорослых деревьев - 4 м;</w:t>
      </w:r>
    </w:p>
    <w:p w14:paraId="431B7CAB" w14:textId="77777777" w:rsidR="00214D5E" w:rsidRPr="005136D1" w:rsidRDefault="00214D5E" w:rsidP="00DB048E">
      <w:pPr>
        <w:spacing w:after="0" w:line="240" w:lineRule="auto"/>
        <w:ind w:firstLine="567"/>
        <w:jc w:val="both"/>
      </w:pPr>
      <w:r w:rsidRPr="005136D1">
        <w:t>от стволов среднерослых деревьев - 2 м;</w:t>
      </w:r>
    </w:p>
    <w:p w14:paraId="108A8F68" w14:textId="77777777" w:rsidR="00214D5E" w:rsidRPr="005136D1" w:rsidRDefault="00214D5E" w:rsidP="00DB048E">
      <w:pPr>
        <w:spacing w:after="0" w:line="240" w:lineRule="auto"/>
        <w:ind w:firstLine="567"/>
        <w:jc w:val="both"/>
      </w:pPr>
      <w:r w:rsidRPr="005136D1">
        <w:t>от кустарника - 1 м.</w:t>
      </w:r>
    </w:p>
    <w:p w14:paraId="2EAC2FBF" w14:textId="77777777" w:rsidR="00214D5E" w:rsidRPr="005136D1" w:rsidRDefault="00214D5E" w:rsidP="00DB048E">
      <w:pPr>
        <w:spacing w:after="0" w:line="240" w:lineRule="auto"/>
        <w:ind w:firstLine="567"/>
        <w:jc w:val="both"/>
      </w:pPr>
      <w:r w:rsidRPr="005136D1">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5136D1" w:rsidRDefault="00214D5E" w:rsidP="00DB048E">
      <w:pPr>
        <w:spacing w:after="0" w:line="240" w:lineRule="auto"/>
        <w:ind w:firstLine="567"/>
        <w:jc w:val="both"/>
      </w:pPr>
      <w:r w:rsidRPr="005136D1">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5136D1" w:rsidRDefault="00214D5E" w:rsidP="00DB048E">
      <w:pPr>
        <w:spacing w:after="0" w:line="240" w:lineRule="auto"/>
        <w:ind w:firstLine="567"/>
        <w:jc w:val="both"/>
      </w:pPr>
      <w:r w:rsidRPr="005136D1">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5136D1" w:rsidRDefault="00214D5E" w:rsidP="00DB048E">
      <w:pPr>
        <w:spacing w:after="0" w:line="240" w:lineRule="auto"/>
        <w:ind w:firstLine="567"/>
        <w:jc w:val="both"/>
      </w:pPr>
      <w:r w:rsidRPr="005136D1">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5136D1" w:rsidRDefault="00214D5E" w:rsidP="00DB048E">
      <w:pPr>
        <w:spacing w:after="0" w:line="240" w:lineRule="auto"/>
        <w:ind w:firstLine="567"/>
        <w:jc w:val="both"/>
      </w:pPr>
      <w:r w:rsidRPr="005136D1">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5136D1" w:rsidRDefault="00214D5E" w:rsidP="00DB048E">
      <w:pPr>
        <w:spacing w:after="0" w:line="240" w:lineRule="auto"/>
        <w:ind w:firstLine="567"/>
        <w:jc w:val="both"/>
      </w:pPr>
    </w:p>
    <w:p w14:paraId="35A19ACA" w14:textId="77777777" w:rsidR="00214D5E" w:rsidRPr="005136D1" w:rsidRDefault="00214D5E" w:rsidP="00DB048E">
      <w:pPr>
        <w:spacing w:after="0" w:line="240" w:lineRule="auto"/>
        <w:ind w:firstLine="567"/>
        <w:jc w:val="both"/>
      </w:pPr>
      <w:r w:rsidRPr="005136D1">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5136D1" w:rsidRDefault="00214D5E" w:rsidP="00DB048E">
      <w:pPr>
        <w:spacing w:after="0" w:line="240" w:lineRule="auto"/>
        <w:ind w:firstLine="567"/>
        <w:jc w:val="both"/>
      </w:pPr>
      <w:r w:rsidRPr="005136D1">
        <w:t>Размещение навесов должно осуществляться с учетом противопожарных требований и соблюдения норм</w:t>
      </w:r>
      <w:r w:rsidR="00452EB4" w:rsidRPr="005136D1">
        <w:t xml:space="preserve">ативной </w:t>
      </w:r>
      <w:r w:rsidRPr="005136D1">
        <w:t xml:space="preserve">продолжительности инсоляции придомовых территорий и жилых помещений. </w:t>
      </w:r>
    </w:p>
    <w:p w14:paraId="2E2D4911" w14:textId="77777777" w:rsidR="00214D5E" w:rsidRPr="005136D1" w:rsidRDefault="00214D5E" w:rsidP="00DB048E">
      <w:pPr>
        <w:spacing w:after="0" w:line="240" w:lineRule="auto"/>
        <w:ind w:firstLine="567"/>
        <w:jc w:val="both"/>
      </w:pPr>
      <w:r w:rsidRPr="005136D1">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5136D1" w:rsidRDefault="00214D5E" w:rsidP="00DB048E">
      <w:pPr>
        <w:spacing w:after="0" w:line="240" w:lineRule="auto"/>
        <w:ind w:firstLine="567"/>
        <w:jc w:val="both"/>
      </w:pPr>
      <w:r w:rsidRPr="005136D1">
        <w:t>Вспомогательные строения, за исключением гаражей, размещать со стороны улиц не допускается.</w:t>
      </w:r>
    </w:p>
    <w:p w14:paraId="5C405809" w14:textId="77777777" w:rsidR="00214D5E" w:rsidRPr="005136D1" w:rsidRDefault="00214D5E" w:rsidP="00DB048E">
      <w:pPr>
        <w:spacing w:after="0" w:line="240" w:lineRule="auto"/>
        <w:ind w:firstLine="567"/>
        <w:jc w:val="both"/>
      </w:pPr>
      <w:r w:rsidRPr="005136D1">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5136D1" w:rsidRDefault="00214D5E" w:rsidP="00DB048E">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5136D1" w:rsidRDefault="00214D5E" w:rsidP="00DB048E">
      <w:pPr>
        <w:spacing w:after="0" w:line="240" w:lineRule="auto"/>
        <w:ind w:firstLine="567"/>
        <w:jc w:val="both"/>
      </w:pPr>
      <w:r w:rsidRPr="005136D1">
        <w:lastRenderedPageBreak/>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5136D1" w:rsidRDefault="00214D5E" w:rsidP="00DB048E">
      <w:pPr>
        <w:spacing w:after="0" w:line="240" w:lineRule="auto"/>
        <w:ind w:firstLine="567"/>
        <w:jc w:val="both"/>
      </w:pPr>
      <w:r w:rsidRPr="005136D1">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5136D1" w:rsidRDefault="00214D5E" w:rsidP="00DB048E">
      <w:pPr>
        <w:spacing w:after="0" w:line="240" w:lineRule="auto"/>
        <w:ind w:firstLine="567"/>
        <w:jc w:val="both"/>
      </w:pPr>
      <w:r w:rsidRPr="005136D1">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5136D1" w:rsidRDefault="00214D5E" w:rsidP="00DB048E">
      <w:pPr>
        <w:spacing w:after="0" w:line="240" w:lineRule="auto"/>
        <w:ind w:firstLine="567"/>
        <w:jc w:val="both"/>
      </w:pPr>
      <w:r w:rsidRPr="005136D1">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5136D1" w:rsidRDefault="00214D5E" w:rsidP="00DB048E">
      <w:pPr>
        <w:spacing w:after="0" w:line="240" w:lineRule="auto"/>
        <w:ind w:firstLine="567"/>
        <w:jc w:val="both"/>
      </w:pPr>
      <w:r w:rsidRPr="005136D1">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4DD8E416" w:rsidR="00214D5E" w:rsidRPr="005136D1" w:rsidRDefault="00214D5E" w:rsidP="00DB048E">
      <w:pPr>
        <w:spacing w:after="0" w:line="240" w:lineRule="auto"/>
        <w:ind w:firstLine="567"/>
        <w:jc w:val="both"/>
      </w:pPr>
      <w:r w:rsidRPr="005136D1">
        <w:t xml:space="preserve">При застройке земельных участков объектами жилищного строительства на территории </w:t>
      </w:r>
      <w:r w:rsidR="002423DE" w:rsidRPr="005136D1">
        <w:t>Нижнебаканского</w:t>
      </w:r>
      <w:r w:rsidRPr="005136D1">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23565E5" w:rsidR="00214D5E" w:rsidRPr="005136D1" w:rsidRDefault="00214D5E" w:rsidP="00DB048E">
      <w:pPr>
        <w:spacing w:after="0" w:line="240" w:lineRule="auto"/>
        <w:ind w:firstLine="567"/>
        <w:jc w:val="both"/>
      </w:pPr>
      <w:r w:rsidRPr="005136D1">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5136D1">
        <w:t>Нижнебаканского</w:t>
      </w:r>
      <w:r w:rsidRPr="005136D1">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5136D1" w:rsidRDefault="00214D5E" w:rsidP="00DB048E">
      <w:pPr>
        <w:spacing w:after="0" w:line="240" w:lineRule="auto"/>
        <w:ind w:firstLine="567"/>
        <w:jc w:val="both"/>
      </w:pPr>
      <w:r w:rsidRPr="005136D1">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5136D1" w:rsidRDefault="00214D5E" w:rsidP="00DB048E">
      <w:pPr>
        <w:spacing w:after="0" w:line="240" w:lineRule="auto"/>
        <w:ind w:firstLine="567"/>
        <w:jc w:val="both"/>
      </w:pPr>
    </w:p>
    <w:p w14:paraId="7217314B" w14:textId="77777777" w:rsidR="00214D5E" w:rsidRPr="005136D1" w:rsidRDefault="00214D5E" w:rsidP="00DB048E">
      <w:pPr>
        <w:spacing w:after="0" w:line="240" w:lineRule="auto"/>
        <w:ind w:firstLine="567"/>
        <w:jc w:val="both"/>
      </w:pPr>
      <w:r w:rsidRPr="005136D1">
        <w:t>Примечание общее.</w:t>
      </w:r>
    </w:p>
    <w:p w14:paraId="7ECB008E" w14:textId="77777777" w:rsidR="00214D5E" w:rsidRPr="005136D1" w:rsidRDefault="00214D5E" w:rsidP="00DB048E">
      <w:pPr>
        <w:spacing w:after="0" w:line="240" w:lineRule="auto"/>
        <w:ind w:firstLine="567"/>
        <w:jc w:val="both"/>
      </w:pPr>
      <w:r w:rsidRPr="005136D1">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5136D1" w:rsidRDefault="00214D5E" w:rsidP="00DB048E">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5136D1" w:rsidRDefault="00214D5E" w:rsidP="00DB048E">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5136D1" w:rsidRDefault="00214D5E" w:rsidP="00DB048E">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5136D1" w:rsidRDefault="00214D5E" w:rsidP="00DB048E">
      <w:pPr>
        <w:spacing w:after="0" w:line="240" w:lineRule="auto"/>
        <w:ind w:firstLine="567"/>
        <w:jc w:val="both"/>
      </w:pPr>
      <w:r w:rsidRPr="005136D1">
        <w:t>2) использование сточных вод в целях регулирования плодородия почв;</w:t>
      </w:r>
    </w:p>
    <w:p w14:paraId="5D637D22" w14:textId="77777777" w:rsidR="00214D5E" w:rsidRPr="005136D1" w:rsidRDefault="00214D5E" w:rsidP="00DB048E">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5136D1" w:rsidRDefault="00214D5E" w:rsidP="00DB048E">
      <w:pPr>
        <w:spacing w:after="0" w:line="240" w:lineRule="auto"/>
        <w:ind w:firstLine="567"/>
        <w:jc w:val="both"/>
      </w:pPr>
      <w:r w:rsidRPr="005136D1">
        <w:t>4) осуществление авиационных мер по борьбе с вредными организмами.</w:t>
      </w:r>
    </w:p>
    <w:p w14:paraId="234FFF75" w14:textId="77777777" w:rsidR="00214D5E" w:rsidRPr="005136D1" w:rsidRDefault="00214D5E" w:rsidP="00DB048E">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5136D1" w:rsidRDefault="00214D5E" w:rsidP="00DB048E">
      <w:pPr>
        <w:spacing w:after="0" w:line="240" w:lineRule="auto"/>
        <w:ind w:firstLine="567"/>
        <w:jc w:val="both"/>
      </w:pPr>
      <w:r w:rsidRPr="005136D1">
        <w:t>- в границах территорий общего пользования;</w:t>
      </w:r>
    </w:p>
    <w:p w14:paraId="008B609D" w14:textId="77777777" w:rsidR="00214D5E" w:rsidRPr="005136D1" w:rsidRDefault="00214D5E" w:rsidP="00DB048E">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7E060AC6" w14:textId="77777777" w:rsidR="00214D5E" w:rsidRPr="005136D1" w:rsidRDefault="00214D5E" w:rsidP="00DB048E">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5136D1" w:rsidRDefault="00214D5E" w:rsidP="00DB048E">
      <w:pPr>
        <w:spacing w:after="0" w:line="240" w:lineRule="auto"/>
        <w:ind w:firstLine="567"/>
        <w:jc w:val="both"/>
      </w:pPr>
      <w:r w:rsidRPr="005136D1">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7FA79C5A" w:rsidR="00214D5E" w:rsidRPr="005136D1" w:rsidRDefault="00214D5E" w:rsidP="00DB048E">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статьи 52 настоящих Правил</w:t>
      </w:r>
      <w:r w:rsidRPr="005136D1">
        <w:t>.</w:t>
      </w:r>
    </w:p>
    <w:p w14:paraId="5C1BF9A9" w14:textId="77777777" w:rsidR="00214D5E" w:rsidRPr="005136D1" w:rsidRDefault="00214D5E" w:rsidP="00004D2E">
      <w:pPr>
        <w:spacing w:after="0" w:line="240" w:lineRule="auto"/>
        <w:jc w:val="both"/>
      </w:pPr>
    </w:p>
    <w:p w14:paraId="099EC3EC" w14:textId="77777777" w:rsidR="002423DE" w:rsidRPr="005136D1" w:rsidRDefault="002423DE"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p>
    <w:p w14:paraId="2ACEEECE" w14:textId="77777777" w:rsidR="002423DE" w:rsidRPr="005136D1" w:rsidRDefault="002423DE"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p>
    <w:p w14:paraId="5FAC25E8" w14:textId="77777777" w:rsidR="002423DE" w:rsidRPr="005136D1" w:rsidRDefault="002423DE"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p>
    <w:p w14:paraId="6A3723A6" w14:textId="77777777" w:rsidR="002423DE" w:rsidRPr="005136D1" w:rsidRDefault="002423DE"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p>
    <w:p w14:paraId="605F867F" w14:textId="77777777" w:rsidR="002423DE" w:rsidRPr="005136D1" w:rsidRDefault="002423DE"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p>
    <w:p w14:paraId="4C166480" w14:textId="77777777" w:rsidR="00F22EAB" w:rsidRPr="005136D1" w:rsidRDefault="00F22EAB" w:rsidP="00F22EAB">
      <w:pPr>
        <w:keepLines/>
        <w:widowControl w:val="0"/>
        <w:tabs>
          <w:tab w:val="left" w:pos="360"/>
          <w:tab w:val="left" w:pos="1260"/>
        </w:tabs>
        <w:overflowPunct w:val="0"/>
        <w:autoSpaceDE w:val="0"/>
        <w:autoSpaceDN w:val="0"/>
        <w:adjustRightInd w:val="0"/>
        <w:ind w:firstLine="426"/>
        <w:jc w:val="center"/>
        <w:rPr>
          <w:rFonts w:eastAsia="SimSun"/>
          <w:b/>
          <w:color w:val="000000"/>
          <w:szCs w:val="24"/>
          <w:u w:val="single"/>
          <w:lang w:eastAsia="zh-CN"/>
        </w:rPr>
      </w:pPr>
      <w:r w:rsidRPr="005136D1">
        <w:rPr>
          <w:rFonts w:eastAsia="SimSun"/>
          <w:b/>
          <w:color w:val="000000"/>
          <w:szCs w:val="24"/>
          <w:u w:val="single"/>
          <w:lang w:eastAsia="zh-CN"/>
        </w:rPr>
        <w:lastRenderedPageBreak/>
        <w:t>Ж-КСТ. Зона садоводства.</w:t>
      </w:r>
    </w:p>
    <w:p w14:paraId="121A61D0" w14:textId="77777777" w:rsidR="00F22EAB" w:rsidRPr="005136D1" w:rsidRDefault="00F22EAB" w:rsidP="00F22EAB">
      <w:pPr>
        <w:keepLines/>
        <w:widowControl w:val="0"/>
        <w:tabs>
          <w:tab w:val="left" w:pos="360"/>
          <w:tab w:val="left" w:pos="1260"/>
        </w:tabs>
        <w:overflowPunct w:val="0"/>
        <w:autoSpaceDE w:val="0"/>
        <w:autoSpaceDN w:val="0"/>
        <w:adjustRightInd w:val="0"/>
        <w:ind w:firstLine="426"/>
        <w:jc w:val="both"/>
        <w:rPr>
          <w:rFonts w:eastAsia="SimSun"/>
          <w:i/>
          <w:iCs/>
          <w:color w:val="000000"/>
          <w:szCs w:val="24"/>
          <w:lang w:eastAsia="zh-CN"/>
        </w:rPr>
      </w:pPr>
      <w:r w:rsidRPr="005136D1">
        <w:rPr>
          <w:rFonts w:eastAsia="SimSun"/>
          <w:i/>
          <w:color w:val="000000"/>
          <w:szCs w:val="24"/>
          <w:lang w:eastAsia="zh-CN"/>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9271DD7" w14:textId="77777777" w:rsidR="00F22EAB" w:rsidRPr="005136D1" w:rsidRDefault="00F22EAB" w:rsidP="00F22EAB">
      <w:pPr>
        <w:keepLines/>
        <w:widowControl w:val="0"/>
        <w:overflowPunct w:val="0"/>
        <w:autoSpaceDE w:val="0"/>
        <w:autoSpaceDN w:val="0"/>
        <w:adjustRightInd w:val="0"/>
        <w:ind w:firstLine="426"/>
        <w:jc w:val="center"/>
        <w:rPr>
          <w:b/>
          <w:color w:val="000000"/>
          <w:szCs w:val="24"/>
        </w:rPr>
      </w:pPr>
    </w:p>
    <w:p w14:paraId="0CB07A34" w14:textId="77777777" w:rsidR="00F22EAB" w:rsidRPr="005136D1" w:rsidRDefault="00F22EAB" w:rsidP="00F22EAB">
      <w:pPr>
        <w:keepLines/>
        <w:widowControl w:val="0"/>
        <w:overflowPunct w:val="0"/>
        <w:autoSpaceDE w:val="0"/>
        <w:autoSpaceDN w:val="0"/>
        <w:adjustRightInd w:val="0"/>
        <w:ind w:firstLine="426"/>
        <w:jc w:val="center"/>
        <w:rPr>
          <w:b/>
          <w:i/>
          <w:iCs/>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418A8804" w14:textId="77777777" w:rsidTr="002423DE">
        <w:trPr>
          <w:trHeight w:val="20"/>
        </w:trPr>
        <w:tc>
          <w:tcPr>
            <w:tcW w:w="3545" w:type="dxa"/>
            <w:vAlign w:val="center"/>
          </w:tcPr>
          <w:p w14:paraId="694CE019"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453E1CA9"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ADE69B7"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7CA1419E" w14:textId="77777777" w:rsidTr="002423DE">
        <w:trPr>
          <w:trHeight w:val="2760"/>
        </w:trPr>
        <w:tc>
          <w:tcPr>
            <w:tcW w:w="3545" w:type="dxa"/>
            <w:vAlign w:val="center"/>
          </w:tcPr>
          <w:p w14:paraId="7A90E913" w14:textId="77777777" w:rsidR="00F22EAB" w:rsidRPr="005136D1" w:rsidRDefault="00F22EAB" w:rsidP="002423DE">
            <w:pPr>
              <w:keepLines/>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13.2</w:t>
            </w:r>
            <w:r w:rsidRPr="005136D1">
              <w:rPr>
                <w:rFonts w:eastAsia="SimSun"/>
                <w:color w:val="000000"/>
                <w:szCs w:val="24"/>
                <w:lang w:eastAsia="zh-CN"/>
              </w:rPr>
              <w:t>] – Ведение садоводства</w:t>
            </w:r>
          </w:p>
          <w:p w14:paraId="244A8620" w14:textId="77777777" w:rsidR="00F22EAB" w:rsidRPr="005136D1" w:rsidRDefault="00F22EAB" w:rsidP="002423DE">
            <w:pPr>
              <w:keepLines/>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5A0835CB" w14:textId="77777777" w:rsidR="00F22EAB" w:rsidRPr="005136D1" w:rsidRDefault="00F22EAB" w:rsidP="002423DE">
            <w:pPr>
              <w:keepLines/>
              <w:overflowPunct w:val="0"/>
              <w:autoSpaceDE w:val="0"/>
              <w:autoSpaceDN w:val="0"/>
              <w:adjustRightInd w:val="0"/>
              <w:ind w:firstLine="437"/>
              <w:jc w:val="both"/>
              <w:rPr>
                <w:rFonts w:eastAsia="SimSun"/>
                <w:color w:val="000000"/>
                <w:szCs w:val="24"/>
                <w:lang w:eastAsia="zh-CN"/>
              </w:rPr>
            </w:pPr>
            <w:r w:rsidRPr="005136D1">
              <w:rPr>
                <w:rFonts w:eastAsia="SimSun"/>
                <w:color w:val="000000"/>
                <w:szCs w:val="24"/>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 </w:t>
            </w:r>
          </w:p>
        </w:tc>
        <w:tc>
          <w:tcPr>
            <w:tcW w:w="6378" w:type="dxa"/>
          </w:tcPr>
          <w:p w14:paraId="0804811E"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земельного участка – 600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минимальная ширина земельных участков вдоль фронта улицы (проездов) – 12 метров;</w:t>
            </w:r>
          </w:p>
          <w:p w14:paraId="2FDA239B"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Площадь индивидуального садового участка принимается не менее 0,06 га.</w:t>
            </w:r>
          </w:p>
          <w:p w14:paraId="5E94C4A1"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Минимальные отступы для жилых строений от границ участка – 3 м;</w:t>
            </w:r>
          </w:p>
          <w:p w14:paraId="0C482DBB"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480F1F39"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40 %;</w:t>
            </w:r>
          </w:p>
          <w:p w14:paraId="072DA1B5"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63D4DA3" w14:textId="77777777" w:rsidTr="002423DE">
        <w:trPr>
          <w:trHeight w:val="2760"/>
        </w:trPr>
        <w:tc>
          <w:tcPr>
            <w:tcW w:w="3545" w:type="dxa"/>
            <w:vAlign w:val="center"/>
          </w:tcPr>
          <w:p w14:paraId="515F3253"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lastRenderedPageBreak/>
              <w:t>[12.0.1] – Улично-дорожная сеть</w:t>
            </w:r>
          </w:p>
        </w:tc>
        <w:tc>
          <w:tcPr>
            <w:tcW w:w="5670" w:type="dxa"/>
            <w:vAlign w:val="center"/>
          </w:tcPr>
          <w:p w14:paraId="4C1A719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tcPr>
          <w:p w14:paraId="2D84AD16" w14:textId="77777777" w:rsidR="00F22EAB" w:rsidRPr="005136D1" w:rsidRDefault="00F22EAB" w:rsidP="002423DE">
            <w:pPr>
              <w:widowControl w:val="0"/>
              <w:overflowPunct w:val="0"/>
              <w:autoSpaceDE w:val="0"/>
              <w:autoSpaceDN w:val="0"/>
              <w:adjustRightInd w:val="0"/>
              <w:ind w:firstLine="567"/>
              <w:jc w:val="both"/>
              <w:rPr>
                <w:color w:val="000000"/>
                <w:szCs w:val="24"/>
              </w:rPr>
            </w:pPr>
          </w:p>
          <w:p w14:paraId="55F0E8CD" w14:textId="77777777" w:rsidR="00F22EAB" w:rsidRPr="005136D1" w:rsidRDefault="00F22EAB" w:rsidP="002423DE">
            <w:pPr>
              <w:widowControl w:val="0"/>
              <w:overflowPunct w:val="0"/>
              <w:autoSpaceDE w:val="0"/>
              <w:autoSpaceDN w:val="0"/>
              <w:adjustRightInd w:val="0"/>
              <w:ind w:firstLine="567"/>
              <w:jc w:val="both"/>
              <w:rPr>
                <w:color w:val="000000"/>
                <w:szCs w:val="24"/>
              </w:rPr>
            </w:pPr>
          </w:p>
          <w:p w14:paraId="161FE913" w14:textId="77777777" w:rsidR="00F22EAB" w:rsidRPr="005136D1" w:rsidRDefault="00F22EAB" w:rsidP="002423DE">
            <w:pPr>
              <w:widowControl w:val="0"/>
              <w:overflowPunct w:val="0"/>
              <w:autoSpaceDE w:val="0"/>
              <w:autoSpaceDN w:val="0"/>
              <w:adjustRightInd w:val="0"/>
              <w:ind w:firstLine="567"/>
              <w:jc w:val="both"/>
              <w:rPr>
                <w:color w:val="000000"/>
                <w:szCs w:val="24"/>
              </w:rPr>
            </w:pPr>
          </w:p>
          <w:p w14:paraId="613D4741" w14:textId="77777777" w:rsidR="00F22EAB" w:rsidRPr="005136D1" w:rsidRDefault="00F22EAB" w:rsidP="002423DE">
            <w:pPr>
              <w:widowControl w:val="0"/>
              <w:overflowPunct w:val="0"/>
              <w:autoSpaceDE w:val="0"/>
              <w:autoSpaceDN w:val="0"/>
              <w:adjustRightInd w:val="0"/>
              <w:jc w:val="both"/>
              <w:rPr>
                <w:color w:val="000000"/>
                <w:szCs w:val="24"/>
              </w:rPr>
            </w:pPr>
          </w:p>
          <w:p w14:paraId="06E38227" w14:textId="77777777" w:rsidR="00F22EAB" w:rsidRPr="005136D1" w:rsidRDefault="00F22EAB" w:rsidP="002423DE">
            <w:pPr>
              <w:widowControl w:val="0"/>
              <w:overflowPunct w:val="0"/>
              <w:autoSpaceDE w:val="0"/>
              <w:autoSpaceDN w:val="0"/>
              <w:adjustRightInd w:val="0"/>
              <w:jc w:val="both"/>
              <w:rPr>
                <w:color w:val="000000"/>
                <w:szCs w:val="24"/>
              </w:rPr>
            </w:pPr>
          </w:p>
          <w:p w14:paraId="6104B71B"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0CF175B5"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5136D1" w14:paraId="6ADFC764" w14:textId="77777777" w:rsidTr="002423DE">
        <w:trPr>
          <w:trHeight w:val="1992"/>
        </w:trPr>
        <w:tc>
          <w:tcPr>
            <w:tcW w:w="3545" w:type="dxa"/>
            <w:vAlign w:val="center"/>
          </w:tcPr>
          <w:p w14:paraId="18D8387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vAlign w:val="center"/>
          </w:tcPr>
          <w:p w14:paraId="39FBD7D2"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tcPr>
          <w:p w14:paraId="0D9366EA"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p>
        </w:tc>
      </w:tr>
      <w:tr w:rsidR="00F22EAB" w:rsidRPr="005136D1" w14:paraId="23CF5B1B" w14:textId="77777777" w:rsidTr="002423DE">
        <w:trPr>
          <w:trHeight w:val="2262"/>
        </w:trPr>
        <w:tc>
          <w:tcPr>
            <w:tcW w:w="3545" w:type="dxa"/>
            <w:vAlign w:val="center"/>
          </w:tcPr>
          <w:p w14:paraId="25F143D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[13.0] – Земельные участки общего назначения</w:t>
            </w:r>
          </w:p>
        </w:tc>
        <w:tc>
          <w:tcPr>
            <w:tcW w:w="5670" w:type="dxa"/>
            <w:vAlign w:val="center"/>
          </w:tcPr>
          <w:p w14:paraId="33C52491"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378" w:type="dxa"/>
            <w:vMerge/>
          </w:tcPr>
          <w:p w14:paraId="2D1899C1"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p>
        </w:tc>
      </w:tr>
    </w:tbl>
    <w:p w14:paraId="4BB7A541" w14:textId="77777777" w:rsidR="002423DE" w:rsidRPr="005136D1" w:rsidRDefault="002423DE" w:rsidP="00F22EAB">
      <w:pPr>
        <w:keepLines/>
        <w:widowControl w:val="0"/>
        <w:overflowPunct w:val="0"/>
        <w:autoSpaceDE w:val="0"/>
        <w:autoSpaceDN w:val="0"/>
        <w:adjustRightInd w:val="0"/>
        <w:ind w:firstLine="426"/>
        <w:jc w:val="center"/>
        <w:rPr>
          <w:b/>
          <w:color w:val="000000"/>
          <w:szCs w:val="24"/>
        </w:rPr>
      </w:pPr>
    </w:p>
    <w:p w14:paraId="64E6D40D" w14:textId="77777777" w:rsidR="00F22EAB" w:rsidRPr="005136D1" w:rsidRDefault="00F22EAB" w:rsidP="00F22EAB">
      <w:pPr>
        <w:keepLines/>
        <w:widowControl w:val="0"/>
        <w:overflowPunct w:val="0"/>
        <w:autoSpaceDE w:val="0"/>
        <w:autoSpaceDN w:val="0"/>
        <w:adjustRightInd w:val="0"/>
        <w:ind w:firstLine="426"/>
        <w:jc w:val="center"/>
        <w:rPr>
          <w:b/>
          <w:i/>
          <w:iCs/>
          <w:color w:val="000000"/>
          <w:szCs w:val="24"/>
        </w:rPr>
      </w:pPr>
      <w:r w:rsidRPr="005136D1">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F22EAB" w:rsidRPr="005136D1" w14:paraId="21C2DEC9" w14:textId="77777777" w:rsidTr="002423DE">
        <w:trPr>
          <w:trHeight w:val="20"/>
        </w:trPr>
        <w:tc>
          <w:tcPr>
            <w:tcW w:w="3545" w:type="dxa"/>
            <w:tcBorders>
              <w:bottom w:val="single" w:sz="4" w:space="0" w:color="auto"/>
            </w:tcBorders>
            <w:vAlign w:val="center"/>
          </w:tcPr>
          <w:p w14:paraId="0661EE3D"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5FD42C5"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FF76AA4" w14:textId="77777777" w:rsidR="00F22EAB" w:rsidRPr="005136D1" w:rsidRDefault="00F22EAB" w:rsidP="002423DE">
            <w:pPr>
              <w:keepLines/>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64DADF5C" w14:textId="77777777" w:rsidTr="002423DE">
        <w:trPr>
          <w:trHeight w:val="20"/>
        </w:trPr>
        <w:tc>
          <w:tcPr>
            <w:tcW w:w="3545" w:type="dxa"/>
            <w:vAlign w:val="center"/>
          </w:tcPr>
          <w:p w14:paraId="4BE98A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5969B32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Align w:val="center"/>
          </w:tcPr>
          <w:p w14:paraId="470AF3AD"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600/</w:t>
            </w:r>
            <w:smartTag w:uri="urn:schemas-microsoft-com:office:smarttags" w:element="metricconverter">
              <w:smartTagPr>
                <w:attr w:name="ProductID" w:val="5000 кв. м"/>
              </w:smartTagPr>
              <w:r w:rsidRPr="005136D1">
                <w:rPr>
                  <w:rFonts w:eastAsia="SimSun"/>
                  <w:color w:val="000000"/>
                  <w:szCs w:val="24"/>
                  <w:lang w:eastAsia="zh-CN"/>
                </w:rPr>
                <w:t>5000 кв. м</w:t>
              </w:r>
            </w:smartTag>
            <w:r w:rsidRPr="005136D1">
              <w:rPr>
                <w:rFonts w:eastAsia="SimSun"/>
                <w:color w:val="000000"/>
                <w:szCs w:val="24"/>
                <w:lang w:eastAsia="zh-CN"/>
              </w:rPr>
              <w:t>;</w:t>
            </w:r>
          </w:p>
          <w:p w14:paraId="0A330E24"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63B229D5"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4FBB768"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07B7E142"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449579A"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p w14:paraId="7CB27261" w14:textId="77777777" w:rsidR="00F22EAB" w:rsidRPr="005136D1" w:rsidRDefault="00F22EAB" w:rsidP="002423DE">
            <w:pPr>
              <w:keepLines/>
              <w:overflowPunct w:val="0"/>
              <w:autoSpaceDE w:val="0"/>
              <w:autoSpaceDN w:val="0"/>
              <w:adjustRightInd w:val="0"/>
              <w:ind w:firstLine="567"/>
              <w:jc w:val="both"/>
              <w:rPr>
                <w:color w:val="000000"/>
                <w:szCs w:val="24"/>
              </w:rPr>
            </w:pPr>
            <w:r w:rsidRPr="005136D1">
              <w:rPr>
                <w:color w:val="000000"/>
                <w:szCs w:val="24"/>
              </w:rPr>
              <w:t>данный объект должен иметь необходимое расчетное количество парковочных мест только на территории своего земельного участка.</w:t>
            </w:r>
          </w:p>
        </w:tc>
      </w:tr>
      <w:tr w:rsidR="00F22EAB" w:rsidRPr="005136D1" w14:paraId="2F70213E" w14:textId="77777777" w:rsidTr="002423DE">
        <w:trPr>
          <w:trHeight w:val="20"/>
        </w:trPr>
        <w:tc>
          <w:tcPr>
            <w:tcW w:w="3545" w:type="dxa"/>
            <w:tcBorders>
              <w:top w:val="single" w:sz="4" w:space="0" w:color="auto"/>
            </w:tcBorders>
            <w:vAlign w:val="center"/>
          </w:tcPr>
          <w:p w14:paraId="3BB7AA75"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tcBorders>
              <w:top w:val="single" w:sz="4" w:space="0" w:color="auto"/>
            </w:tcBorders>
            <w:vAlign w:val="center"/>
          </w:tcPr>
          <w:p w14:paraId="101322C6" w14:textId="77777777" w:rsidR="00F22EAB" w:rsidRPr="005136D1" w:rsidRDefault="00F22EAB" w:rsidP="002423DE">
            <w:pPr>
              <w:keepLine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4929B85B"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100/1200 кв. м;</w:t>
            </w:r>
          </w:p>
          <w:p w14:paraId="60925E43"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6A371D0F"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- 3 м;</w:t>
            </w:r>
          </w:p>
          <w:p w14:paraId="5F62B7CB"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6931BD70"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43D5199"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F41FA7C" w14:textId="77777777" w:rsidTr="002423DE">
        <w:trPr>
          <w:trHeight w:val="20"/>
        </w:trPr>
        <w:tc>
          <w:tcPr>
            <w:tcW w:w="3545" w:type="dxa"/>
            <w:tcBorders>
              <w:top w:val="single" w:sz="4" w:space="0" w:color="auto"/>
              <w:bottom w:val="single" w:sz="4" w:space="0" w:color="auto"/>
            </w:tcBorders>
            <w:vAlign w:val="center"/>
          </w:tcPr>
          <w:p w14:paraId="7BB80603" w14:textId="77777777" w:rsidR="00F22EAB" w:rsidRPr="005136D1" w:rsidRDefault="00F22EAB" w:rsidP="002423DE">
            <w:pPr>
              <w:rPr>
                <w:rFonts w:eastAsia="SimSun"/>
                <w:color w:val="000000"/>
                <w:szCs w:val="24"/>
                <w:lang w:eastAsia="zh-CN"/>
              </w:rPr>
            </w:pPr>
            <w:r w:rsidRPr="005136D1">
              <w:rPr>
                <w:rFonts w:eastAsia="SimSun"/>
                <w:color w:val="000000"/>
                <w:szCs w:val="24"/>
                <w:lang w:eastAsia="zh-CN"/>
              </w:rPr>
              <w:lastRenderedPageBreak/>
              <w:t>[3.1.1] - Предоставление коммунальных услуг</w:t>
            </w:r>
          </w:p>
        </w:tc>
        <w:tc>
          <w:tcPr>
            <w:tcW w:w="5670" w:type="dxa"/>
            <w:tcBorders>
              <w:top w:val="single" w:sz="4" w:space="0" w:color="auto"/>
              <w:bottom w:val="single" w:sz="4" w:space="0" w:color="auto"/>
            </w:tcBorders>
            <w:vAlign w:val="center"/>
          </w:tcPr>
          <w:p w14:paraId="5DCB8DA9"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65066DE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 xml:space="preserve"> не подлежит установлению</w:t>
            </w:r>
            <w:r w:rsidRPr="005136D1">
              <w:rPr>
                <w:bCs/>
                <w:color w:val="000000"/>
                <w:szCs w:val="24"/>
              </w:rPr>
              <w:t>;</w:t>
            </w:r>
            <w:r w:rsidRPr="005136D1">
              <w:rPr>
                <w:rFonts w:eastAsia="SimSun"/>
                <w:color w:val="000000"/>
                <w:szCs w:val="24"/>
                <w:lang w:eastAsia="zh-CN"/>
              </w:rPr>
              <w:t xml:space="preserve"> </w:t>
            </w:r>
          </w:p>
          <w:p w14:paraId="42B2104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44274ED5"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33080F7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5745B95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28E3530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3F453D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0C386AF6" w14:textId="77777777" w:rsidTr="002423DE">
        <w:trPr>
          <w:trHeight w:val="20"/>
        </w:trPr>
        <w:tc>
          <w:tcPr>
            <w:tcW w:w="3545" w:type="dxa"/>
            <w:tcBorders>
              <w:top w:val="single" w:sz="4" w:space="0" w:color="auto"/>
            </w:tcBorders>
            <w:vAlign w:val="center"/>
          </w:tcPr>
          <w:p w14:paraId="61333F8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vAlign w:val="center"/>
          </w:tcPr>
          <w:p w14:paraId="0619587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w:t>
            </w:r>
            <w:r w:rsidRPr="005136D1">
              <w:rPr>
                <w:color w:val="000000"/>
                <w:szCs w:val="24"/>
              </w:rPr>
              <w:lastRenderedPageBreak/>
              <w:t>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14:paraId="1563A41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 кв.м/</w:t>
            </w:r>
            <w:r w:rsidRPr="005136D1">
              <w:rPr>
                <w:b/>
                <w:bCs/>
                <w:color w:val="000000"/>
                <w:szCs w:val="24"/>
              </w:rPr>
              <w:t>не подлежит установлению</w:t>
            </w:r>
            <w:r w:rsidRPr="005136D1">
              <w:rPr>
                <w:rFonts w:eastAsia="SimSun"/>
                <w:color w:val="000000"/>
                <w:szCs w:val="24"/>
                <w:lang w:eastAsia="zh-CN"/>
              </w:rPr>
              <w:t>;</w:t>
            </w:r>
          </w:p>
          <w:p w14:paraId="2A9A346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78D8786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- 3 м;</w:t>
            </w:r>
          </w:p>
          <w:p w14:paraId="238F06D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41064BA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2990646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2368F2D4" w14:textId="77777777" w:rsidR="00F22EAB" w:rsidRPr="005136D1" w:rsidRDefault="00F22EAB" w:rsidP="002423DE">
            <w:pPr>
              <w:keepLines/>
              <w:tabs>
                <w:tab w:val="left" w:pos="1134"/>
              </w:tabs>
              <w:overflowPunct w:val="0"/>
              <w:autoSpaceDE w:val="0"/>
              <w:autoSpaceDN w:val="0"/>
              <w:adjustRightInd w:val="0"/>
              <w:spacing w:line="320" w:lineRule="exact"/>
              <w:jc w:val="both"/>
              <w:rPr>
                <w:rFonts w:eastAsia="SimSun"/>
                <w:color w:val="000000"/>
                <w:szCs w:val="28"/>
                <w:lang w:eastAsia="zh-CN"/>
              </w:rPr>
            </w:pPr>
            <w:r w:rsidRPr="005136D1">
              <w:rPr>
                <w:color w:val="000000"/>
                <w:szCs w:val="24"/>
              </w:rPr>
              <w:t>Процент застройки подземной части не регламентируется.</w:t>
            </w:r>
          </w:p>
        </w:tc>
      </w:tr>
    </w:tbl>
    <w:p w14:paraId="5F4B96C3" w14:textId="77777777" w:rsidR="002423DE" w:rsidRPr="005136D1" w:rsidRDefault="002423DE" w:rsidP="00F22EAB">
      <w:pPr>
        <w:keepLines/>
        <w:widowControl w:val="0"/>
        <w:overflowPunct w:val="0"/>
        <w:autoSpaceDE w:val="0"/>
        <w:autoSpaceDN w:val="0"/>
        <w:adjustRightInd w:val="0"/>
        <w:ind w:firstLine="426"/>
        <w:jc w:val="center"/>
        <w:rPr>
          <w:rFonts w:eastAsia="SimSun"/>
          <w:b/>
          <w:color w:val="000000"/>
          <w:szCs w:val="24"/>
          <w:lang w:eastAsia="zh-CN"/>
        </w:rPr>
      </w:pPr>
    </w:p>
    <w:p w14:paraId="6B6C1ED4" w14:textId="77777777" w:rsidR="00F22EAB" w:rsidRPr="005136D1" w:rsidRDefault="00F22EAB" w:rsidP="00F22EAB">
      <w:pPr>
        <w:keepLines/>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F22EAB" w:rsidRPr="005136D1" w14:paraId="15C23A01" w14:textId="77777777" w:rsidTr="002423DE">
        <w:trPr>
          <w:trHeight w:val="20"/>
        </w:trPr>
        <w:tc>
          <w:tcPr>
            <w:tcW w:w="7655" w:type="dxa"/>
            <w:vAlign w:val="center"/>
          </w:tcPr>
          <w:p w14:paraId="2DE7A573" w14:textId="77777777" w:rsidR="00F22EAB" w:rsidRPr="005136D1" w:rsidRDefault="00F22EAB" w:rsidP="002423DE">
            <w:pPr>
              <w:keepLines/>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AC2FF20" w14:textId="77777777" w:rsidR="00F22EAB" w:rsidRPr="005136D1" w:rsidRDefault="00F22EAB" w:rsidP="002423DE">
            <w:pPr>
              <w:keepLines/>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F22EAB" w:rsidRPr="005136D1" w14:paraId="346FB914" w14:textId="77777777" w:rsidTr="002423DE">
        <w:trPr>
          <w:trHeight w:val="20"/>
        </w:trPr>
        <w:tc>
          <w:tcPr>
            <w:tcW w:w="7655" w:type="dxa"/>
            <w:vAlign w:val="center"/>
          </w:tcPr>
          <w:p w14:paraId="573807DC"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1B927869"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D2226CA"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36FAA3"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w:t>
            </w:r>
            <w:r w:rsidRPr="005136D1">
              <w:rPr>
                <w:rFonts w:eastAsia="SimSun"/>
                <w:color w:val="000000"/>
                <w:szCs w:val="24"/>
                <w:lang w:eastAsia="zh-CN"/>
              </w:rPr>
              <w:lastRenderedPageBreak/>
              <w:t xml:space="preserve">для инженерного обеспечения объектов основных, условно разрешенных, а также иных вспомогательных видов использования; </w:t>
            </w:r>
          </w:p>
          <w:p w14:paraId="1239FE3C"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55DAEE0F"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AEB9103"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A26F894"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1B3376"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32920CB6"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7FE699A" w14:textId="77777777" w:rsidR="00F22EAB" w:rsidRPr="005136D1" w:rsidRDefault="00F22EAB" w:rsidP="002423DE">
            <w:pPr>
              <w:keepLines/>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625F75C" w14:textId="77777777" w:rsidR="00F22EAB" w:rsidRPr="005136D1" w:rsidRDefault="00F22EAB" w:rsidP="002423DE">
            <w:pPr>
              <w:keepLine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598F6A06" w14:textId="77777777" w:rsidR="00F22EAB" w:rsidRPr="005136D1" w:rsidRDefault="00F22EAB" w:rsidP="002423DE">
            <w:pPr>
              <w:keepLine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DE34DB4" w14:textId="77777777" w:rsidR="00F22EAB" w:rsidRPr="005136D1" w:rsidRDefault="00F22EAB" w:rsidP="002423DE">
            <w:pPr>
              <w:keepLines/>
              <w:overflowPunct w:val="0"/>
              <w:autoSpaceDE w:val="0"/>
              <w:autoSpaceDN w:val="0"/>
              <w:adjustRightInd w:val="0"/>
              <w:ind w:firstLine="459"/>
              <w:jc w:val="both"/>
              <w:rPr>
                <w:rFonts w:eastAsia="SimSun"/>
                <w:color w:val="000000"/>
                <w:szCs w:val="24"/>
                <w:lang w:eastAsia="zh-CN"/>
              </w:rPr>
            </w:pPr>
          </w:p>
          <w:p w14:paraId="4428F750"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72A49AE4"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w:t>
            </w:r>
            <w:r w:rsidRPr="005136D1">
              <w:rPr>
                <w:rFonts w:eastAsia="SimSun"/>
                <w:color w:val="000000"/>
                <w:szCs w:val="24"/>
                <w:lang w:eastAsia="zh-CN"/>
              </w:rPr>
              <w:lastRenderedPageBreak/>
              <w:t>дополнительными и осуществляются совместно с ними;</w:t>
            </w:r>
          </w:p>
          <w:p w14:paraId="2FD70D12"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p>
          <w:p w14:paraId="681D4946" w14:textId="77777777" w:rsidR="00F22EAB" w:rsidRPr="005136D1" w:rsidRDefault="00F22EAB" w:rsidP="002423DE">
            <w:pPr>
              <w:keepLines/>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90E52F" w14:textId="77777777" w:rsidR="00F22EAB" w:rsidRPr="005136D1" w:rsidRDefault="00F22EAB" w:rsidP="002423DE">
            <w:pPr>
              <w:keepLines/>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3FB52559" w14:textId="77777777" w:rsidR="00F22EAB" w:rsidRPr="005136D1" w:rsidRDefault="00F22EAB" w:rsidP="002423DE">
            <w:pPr>
              <w:keepLines/>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366A90A" w14:textId="77777777" w:rsidR="00F22EAB" w:rsidRPr="005136D1" w:rsidRDefault="00F22EAB" w:rsidP="002423DE">
            <w:pPr>
              <w:keepLines/>
              <w:overflowPunct w:val="0"/>
              <w:autoSpaceDE w:val="0"/>
              <w:autoSpaceDN w:val="0"/>
              <w:adjustRightInd w:val="0"/>
              <w:ind w:firstLine="426"/>
              <w:jc w:val="both"/>
              <w:rPr>
                <w:rFonts w:eastAsia="SimSun"/>
                <w:color w:val="000000"/>
                <w:szCs w:val="24"/>
                <w:lang w:eastAsia="zh-CN"/>
              </w:rPr>
            </w:pPr>
          </w:p>
        </w:tc>
      </w:tr>
    </w:tbl>
    <w:p w14:paraId="3D1C02F1" w14:textId="77777777" w:rsidR="00F22EAB" w:rsidRPr="005136D1" w:rsidRDefault="00F22EAB" w:rsidP="00F22EAB">
      <w:pPr>
        <w:keepLines/>
        <w:overflowPunct w:val="0"/>
        <w:autoSpaceDE w:val="0"/>
        <w:autoSpaceDN w:val="0"/>
        <w:adjustRightInd w:val="0"/>
        <w:ind w:firstLine="426"/>
        <w:jc w:val="center"/>
        <w:rPr>
          <w:rFonts w:eastAsia="SimSun"/>
          <w:caps/>
          <w:color w:val="000000"/>
          <w:szCs w:val="24"/>
          <w:lang w:eastAsia="zh-CN"/>
        </w:rPr>
      </w:pPr>
    </w:p>
    <w:p w14:paraId="76A9A6BF" w14:textId="77777777" w:rsidR="00F22EAB" w:rsidRPr="005136D1" w:rsidRDefault="00F22EAB" w:rsidP="00F22EAB">
      <w:pPr>
        <w:ind w:firstLine="426"/>
        <w:rPr>
          <w:rFonts w:eastAsia="SimSun"/>
          <w:b/>
          <w:color w:val="000000"/>
          <w:szCs w:val="24"/>
          <w:lang w:eastAsia="zh-CN"/>
        </w:rPr>
      </w:pPr>
      <w:r w:rsidRPr="005136D1">
        <w:rPr>
          <w:rFonts w:eastAsia="SimSun"/>
          <w:b/>
          <w:color w:val="000000"/>
          <w:szCs w:val="24"/>
          <w:lang w:eastAsia="zh-CN"/>
        </w:rPr>
        <w:t>Ограничения использования земельных участков и объектов капитального строительства:</w:t>
      </w:r>
    </w:p>
    <w:p w14:paraId="656EED5D" w14:textId="77777777" w:rsidR="00F22EAB" w:rsidRPr="005136D1" w:rsidRDefault="00F22EAB" w:rsidP="00F22EAB">
      <w:pPr>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B94EBEA"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4B2B55C3"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 xml:space="preserve"> Минимальные расстояния до границы соседнего участка по санитарно-бытовым условиям должны быть:</w:t>
      </w:r>
    </w:p>
    <w:p w14:paraId="5885E717"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жилого строения (или дома) - 3 м;</w:t>
      </w:r>
    </w:p>
    <w:p w14:paraId="23FF419D"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lastRenderedPageBreak/>
        <w:t>от постройки для содержания мелкого скота и птицы - 4 м;</w:t>
      </w:r>
    </w:p>
    <w:p w14:paraId="1284D8DD"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других построек - 1 м;</w:t>
      </w:r>
    </w:p>
    <w:p w14:paraId="0D804BF0"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стволов высокорослых деревьев - 4 м, среднерослых - 2 м;</w:t>
      </w:r>
    </w:p>
    <w:p w14:paraId="0DEDEBC4"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кустарника - 1 м.</w:t>
      </w:r>
    </w:p>
    <w:p w14:paraId="7B7A6CCE"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22AD1A4B"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65D661AC"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Минимальные расстояния между постройками по санитарно-бытовым условиям должны быть:</w:t>
      </w:r>
    </w:p>
    <w:p w14:paraId="6C6DE6B0"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жилого строения (или дома) и погреба до уборной и постройки для содержания мелкого скота и птицы - 12 м;</w:t>
      </w:r>
    </w:p>
    <w:p w14:paraId="4F37DAA8"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до душа, бани (сауны) - 8 м;</w:t>
      </w:r>
    </w:p>
    <w:p w14:paraId="2CCC4E73"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от колодца до уборной и компостного устройства - 8 м.</w:t>
      </w:r>
    </w:p>
    <w:p w14:paraId="34EA6F70"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20C1F77A"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4C3FCA5A"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В этих случаях расстояние до границы с соседним участком измеряется отдельно от каждого объекта блокировки.</w:t>
      </w:r>
    </w:p>
    <w:p w14:paraId="4642C007" w14:textId="77777777" w:rsidR="00F22EAB" w:rsidRPr="005136D1" w:rsidRDefault="00F22EAB" w:rsidP="00F22EAB">
      <w:pPr>
        <w:widowControl w:val="0"/>
        <w:ind w:firstLine="426"/>
        <w:jc w:val="both"/>
        <w:rPr>
          <w:rFonts w:eastAsia="SimSun"/>
          <w:color w:val="000000"/>
          <w:szCs w:val="24"/>
          <w:lang w:eastAsia="zh-CN"/>
        </w:rPr>
      </w:pPr>
      <w:r w:rsidRPr="005136D1">
        <w:rPr>
          <w:rFonts w:eastAsia="SimSun"/>
          <w:color w:val="000000"/>
          <w:szCs w:val="24"/>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9CDA483"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Гаражи для автомобилей могут быть отдельно стоящими, встроенными или пристроенными к садовому дому и хозяйственным постройкам.</w:t>
      </w:r>
    </w:p>
    <w:p w14:paraId="312CF282" w14:textId="77777777" w:rsidR="00F22EAB" w:rsidRPr="005136D1" w:rsidRDefault="00F22EAB" w:rsidP="00F22EAB">
      <w:pPr>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Земельный участок, предоставленный садоводческому объединению, состоит из земель общего пользования и земель индивидуальных участков.</w:t>
      </w:r>
    </w:p>
    <w:p w14:paraId="2460328E" w14:textId="77777777" w:rsidR="00F22EAB" w:rsidRPr="005136D1" w:rsidRDefault="00F22EAB" w:rsidP="00F22EAB">
      <w:pPr>
        <w:autoSpaceDE w:val="0"/>
        <w:autoSpaceDN w:val="0"/>
        <w:adjustRightInd w:val="0"/>
        <w:ind w:firstLine="426"/>
        <w:jc w:val="both"/>
        <w:rPr>
          <w:rFonts w:eastAsia="SimSun"/>
          <w:color w:val="000000"/>
          <w:szCs w:val="24"/>
          <w:lang w:eastAsia="zh-CN"/>
        </w:rPr>
      </w:pPr>
    </w:p>
    <w:p w14:paraId="19803673" w14:textId="77777777" w:rsidR="00F22EAB" w:rsidRPr="005136D1" w:rsidRDefault="00F22EAB" w:rsidP="00F22EAB">
      <w:pPr>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66B58A7B" w14:textId="77777777" w:rsidR="00F22EAB" w:rsidRPr="005136D1" w:rsidRDefault="00F22EAB" w:rsidP="00F22EAB">
      <w:pPr>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F22EAB" w:rsidRPr="005136D1" w14:paraId="2C9F2E5E" w14:textId="77777777" w:rsidTr="002423DE">
        <w:tc>
          <w:tcPr>
            <w:tcW w:w="6379" w:type="dxa"/>
            <w:vMerge w:val="restart"/>
            <w:tcBorders>
              <w:top w:val="single" w:sz="4" w:space="0" w:color="auto"/>
              <w:bottom w:val="single" w:sz="4" w:space="0" w:color="auto"/>
              <w:right w:val="single" w:sz="4" w:space="0" w:color="auto"/>
            </w:tcBorders>
          </w:tcPr>
          <w:p w14:paraId="5D8E6D12"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Объекты</w:t>
            </w:r>
          </w:p>
        </w:tc>
        <w:tc>
          <w:tcPr>
            <w:tcW w:w="8222" w:type="dxa"/>
            <w:gridSpan w:val="3"/>
            <w:tcBorders>
              <w:top w:val="single" w:sz="4" w:space="0" w:color="auto"/>
              <w:left w:val="single" w:sz="4" w:space="0" w:color="auto"/>
              <w:bottom w:val="nil"/>
            </w:tcBorders>
          </w:tcPr>
          <w:p w14:paraId="3BFB23F4"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F22EAB" w:rsidRPr="005136D1" w14:paraId="18D9A5AD" w14:textId="77777777" w:rsidTr="002423DE">
        <w:tc>
          <w:tcPr>
            <w:tcW w:w="6379" w:type="dxa"/>
            <w:vMerge/>
            <w:tcBorders>
              <w:top w:val="single" w:sz="4" w:space="0" w:color="auto"/>
              <w:bottom w:val="single" w:sz="4" w:space="0" w:color="auto"/>
              <w:right w:val="single" w:sz="4" w:space="0" w:color="auto"/>
            </w:tcBorders>
          </w:tcPr>
          <w:p w14:paraId="71C2A71C" w14:textId="77777777" w:rsidR="00F22EAB" w:rsidRPr="005136D1" w:rsidRDefault="00F22EAB" w:rsidP="002423DE">
            <w:pPr>
              <w:widowControl w:val="0"/>
              <w:autoSpaceDE w:val="0"/>
              <w:autoSpaceDN w:val="0"/>
              <w:adjustRightInd w:val="0"/>
              <w:jc w:val="both"/>
              <w:rPr>
                <w:rFonts w:ascii="Times New Roman CYR" w:hAnsi="Times New Roman CYR" w:cs="Times New Roman CYR"/>
                <w:color w:val="000000"/>
                <w:szCs w:val="24"/>
              </w:rPr>
            </w:pPr>
          </w:p>
        </w:tc>
        <w:tc>
          <w:tcPr>
            <w:tcW w:w="1985" w:type="dxa"/>
            <w:tcBorders>
              <w:top w:val="single" w:sz="4" w:space="0" w:color="auto"/>
              <w:left w:val="single" w:sz="4" w:space="0" w:color="auto"/>
              <w:bottom w:val="nil"/>
              <w:right w:val="nil"/>
            </w:tcBorders>
          </w:tcPr>
          <w:p w14:paraId="5391CAA4"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от 51 до 100</w:t>
            </w:r>
          </w:p>
        </w:tc>
        <w:tc>
          <w:tcPr>
            <w:tcW w:w="2835" w:type="dxa"/>
            <w:tcBorders>
              <w:top w:val="single" w:sz="4" w:space="0" w:color="auto"/>
              <w:left w:val="single" w:sz="4" w:space="0" w:color="auto"/>
              <w:bottom w:val="nil"/>
              <w:right w:val="nil"/>
            </w:tcBorders>
          </w:tcPr>
          <w:p w14:paraId="1B17DDF5"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101 -300</w:t>
            </w:r>
          </w:p>
        </w:tc>
        <w:tc>
          <w:tcPr>
            <w:tcW w:w="3402" w:type="dxa"/>
            <w:tcBorders>
              <w:top w:val="single" w:sz="4" w:space="0" w:color="auto"/>
              <w:left w:val="single" w:sz="4" w:space="0" w:color="auto"/>
              <w:bottom w:val="nil"/>
            </w:tcBorders>
          </w:tcPr>
          <w:p w14:paraId="7DAAB473"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301 и более</w:t>
            </w:r>
          </w:p>
        </w:tc>
      </w:tr>
      <w:tr w:rsidR="00F22EAB" w:rsidRPr="005136D1" w14:paraId="03FEC783" w14:textId="77777777" w:rsidTr="002423DE">
        <w:tc>
          <w:tcPr>
            <w:tcW w:w="14601" w:type="dxa"/>
            <w:gridSpan w:val="4"/>
            <w:tcBorders>
              <w:top w:val="single" w:sz="4" w:space="0" w:color="auto"/>
              <w:bottom w:val="single" w:sz="4" w:space="0" w:color="auto"/>
            </w:tcBorders>
          </w:tcPr>
          <w:p w14:paraId="70B5A819"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I Обязательный перечень</w:t>
            </w:r>
          </w:p>
        </w:tc>
      </w:tr>
      <w:tr w:rsidR="00F22EAB" w:rsidRPr="005136D1" w14:paraId="0DA966EB" w14:textId="77777777" w:rsidTr="002423DE">
        <w:tc>
          <w:tcPr>
            <w:tcW w:w="6379" w:type="dxa"/>
            <w:tcBorders>
              <w:top w:val="single" w:sz="4" w:space="0" w:color="auto"/>
              <w:bottom w:val="single" w:sz="4" w:space="0" w:color="auto"/>
              <w:right w:val="single" w:sz="4" w:space="0" w:color="auto"/>
            </w:tcBorders>
          </w:tcPr>
          <w:p w14:paraId="6038ACF4"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Сторожка с помещением правления</w:t>
            </w:r>
          </w:p>
        </w:tc>
        <w:tc>
          <w:tcPr>
            <w:tcW w:w="1985" w:type="dxa"/>
            <w:tcBorders>
              <w:top w:val="single" w:sz="4" w:space="0" w:color="auto"/>
              <w:left w:val="single" w:sz="4" w:space="0" w:color="auto"/>
              <w:bottom w:val="nil"/>
              <w:right w:val="nil"/>
            </w:tcBorders>
          </w:tcPr>
          <w:p w14:paraId="794FE79A"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1,0 - 0,7</w:t>
            </w:r>
          </w:p>
        </w:tc>
        <w:tc>
          <w:tcPr>
            <w:tcW w:w="2835" w:type="dxa"/>
            <w:tcBorders>
              <w:top w:val="single" w:sz="4" w:space="0" w:color="auto"/>
              <w:left w:val="single" w:sz="4" w:space="0" w:color="auto"/>
              <w:bottom w:val="nil"/>
              <w:right w:val="nil"/>
            </w:tcBorders>
          </w:tcPr>
          <w:p w14:paraId="0974EC6B"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0,65 - 0,5</w:t>
            </w:r>
          </w:p>
        </w:tc>
        <w:tc>
          <w:tcPr>
            <w:tcW w:w="3402" w:type="dxa"/>
            <w:tcBorders>
              <w:top w:val="single" w:sz="4" w:space="0" w:color="auto"/>
              <w:left w:val="single" w:sz="4" w:space="0" w:color="auto"/>
              <w:bottom w:val="nil"/>
            </w:tcBorders>
          </w:tcPr>
          <w:p w14:paraId="659E86E2"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0,4 - 0,3</w:t>
            </w:r>
          </w:p>
        </w:tc>
      </w:tr>
      <w:tr w:rsidR="00F22EAB" w:rsidRPr="005136D1" w14:paraId="120E96DA" w14:textId="77777777" w:rsidTr="002423DE">
        <w:tc>
          <w:tcPr>
            <w:tcW w:w="6379" w:type="dxa"/>
            <w:tcBorders>
              <w:top w:val="single" w:sz="4" w:space="0" w:color="auto"/>
              <w:bottom w:val="single" w:sz="4" w:space="0" w:color="auto"/>
              <w:right w:val="single" w:sz="4" w:space="0" w:color="auto"/>
            </w:tcBorders>
          </w:tcPr>
          <w:p w14:paraId="36DDFE8B"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7D7AE4AC"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0,5</w:t>
            </w:r>
          </w:p>
        </w:tc>
        <w:tc>
          <w:tcPr>
            <w:tcW w:w="2835" w:type="dxa"/>
            <w:tcBorders>
              <w:top w:val="single" w:sz="4" w:space="0" w:color="auto"/>
              <w:left w:val="single" w:sz="4" w:space="0" w:color="auto"/>
              <w:bottom w:val="nil"/>
              <w:right w:val="nil"/>
            </w:tcBorders>
          </w:tcPr>
          <w:p w14:paraId="6EA393F1"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0,4</w:t>
            </w:r>
          </w:p>
        </w:tc>
        <w:tc>
          <w:tcPr>
            <w:tcW w:w="3402" w:type="dxa"/>
            <w:tcBorders>
              <w:top w:val="single" w:sz="4" w:space="0" w:color="auto"/>
              <w:left w:val="single" w:sz="4" w:space="0" w:color="auto"/>
              <w:bottom w:val="nil"/>
            </w:tcBorders>
          </w:tcPr>
          <w:p w14:paraId="146F6F54"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0,35</w:t>
            </w:r>
          </w:p>
        </w:tc>
      </w:tr>
      <w:tr w:rsidR="00F22EAB" w:rsidRPr="005136D1" w14:paraId="521065D3" w14:textId="77777777" w:rsidTr="002423DE">
        <w:tc>
          <w:tcPr>
            <w:tcW w:w="6379" w:type="dxa"/>
            <w:tcBorders>
              <w:top w:val="single" w:sz="4" w:space="0" w:color="auto"/>
              <w:bottom w:val="single" w:sz="4" w:space="0" w:color="auto"/>
              <w:right w:val="single" w:sz="4" w:space="0" w:color="auto"/>
            </w:tcBorders>
          </w:tcPr>
          <w:p w14:paraId="54BDD88D"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12296B46"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0,13</w:t>
            </w:r>
          </w:p>
        </w:tc>
        <w:tc>
          <w:tcPr>
            <w:tcW w:w="2835" w:type="dxa"/>
            <w:tcBorders>
              <w:top w:val="single" w:sz="4" w:space="0" w:color="auto"/>
              <w:left w:val="single" w:sz="4" w:space="0" w:color="auto"/>
              <w:bottom w:val="nil"/>
              <w:right w:val="nil"/>
            </w:tcBorders>
          </w:tcPr>
          <w:p w14:paraId="5A050BEF"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0,13</w:t>
            </w:r>
          </w:p>
        </w:tc>
        <w:tc>
          <w:tcPr>
            <w:tcW w:w="3402" w:type="dxa"/>
            <w:tcBorders>
              <w:top w:val="single" w:sz="4" w:space="0" w:color="auto"/>
              <w:left w:val="single" w:sz="4" w:space="0" w:color="auto"/>
              <w:bottom w:val="nil"/>
            </w:tcBorders>
          </w:tcPr>
          <w:p w14:paraId="0EA7AFD0"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0,13</w:t>
            </w:r>
          </w:p>
        </w:tc>
      </w:tr>
      <w:tr w:rsidR="00F22EAB" w:rsidRPr="005136D1" w14:paraId="79900C8B" w14:textId="77777777" w:rsidTr="002423DE">
        <w:tc>
          <w:tcPr>
            <w:tcW w:w="14601" w:type="dxa"/>
            <w:gridSpan w:val="4"/>
            <w:tcBorders>
              <w:top w:val="single" w:sz="4" w:space="0" w:color="auto"/>
              <w:bottom w:val="single" w:sz="4" w:space="0" w:color="auto"/>
            </w:tcBorders>
          </w:tcPr>
          <w:p w14:paraId="5A1F3062"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II Дополнительный перечень</w:t>
            </w:r>
          </w:p>
        </w:tc>
      </w:tr>
      <w:tr w:rsidR="00F22EAB" w:rsidRPr="005136D1" w14:paraId="7FCBD3F6" w14:textId="77777777" w:rsidTr="002423DE">
        <w:tc>
          <w:tcPr>
            <w:tcW w:w="6379" w:type="dxa"/>
            <w:tcBorders>
              <w:top w:val="single" w:sz="4" w:space="0" w:color="auto"/>
              <w:bottom w:val="single" w:sz="4" w:space="0" w:color="auto"/>
              <w:right w:val="single" w:sz="4" w:space="0" w:color="auto"/>
            </w:tcBorders>
          </w:tcPr>
          <w:p w14:paraId="263E34BF"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Детская игровая площадка</w:t>
            </w:r>
          </w:p>
        </w:tc>
        <w:tc>
          <w:tcPr>
            <w:tcW w:w="1985" w:type="dxa"/>
            <w:tcBorders>
              <w:top w:val="single" w:sz="4" w:space="0" w:color="auto"/>
              <w:left w:val="single" w:sz="4" w:space="0" w:color="auto"/>
              <w:bottom w:val="nil"/>
              <w:right w:val="nil"/>
            </w:tcBorders>
          </w:tcPr>
          <w:p w14:paraId="3B7A4DCB"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2,0- 1,0</w:t>
            </w:r>
          </w:p>
        </w:tc>
        <w:tc>
          <w:tcPr>
            <w:tcW w:w="2835" w:type="dxa"/>
            <w:tcBorders>
              <w:top w:val="single" w:sz="4" w:space="0" w:color="auto"/>
              <w:left w:val="single" w:sz="4" w:space="0" w:color="auto"/>
              <w:bottom w:val="nil"/>
              <w:right w:val="nil"/>
            </w:tcBorders>
          </w:tcPr>
          <w:p w14:paraId="5E072662"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0,9 - 0,5</w:t>
            </w:r>
          </w:p>
        </w:tc>
        <w:tc>
          <w:tcPr>
            <w:tcW w:w="3402" w:type="dxa"/>
            <w:tcBorders>
              <w:top w:val="single" w:sz="4" w:space="0" w:color="auto"/>
              <w:left w:val="single" w:sz="4" w:space="0" w:color="auto"/>
              <w:bottom w:val="nil"/>
            </w:tcBorders>
          </w:tcPr>
          <w:p w14:paraId="53585BEF"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0,4 - 0,3</w:t>
            </w:r>
          </w:p>
        </w:tc>
      </w:tr>
      <w:tr w:rsidR="00F22EAB" w:rsidRPr="005136D1" w14:paraId="6C5DBBC0" w14:textId="77777777" w:rsidTr="002423DE">
        <w:tc>
          <w:tcPr>
            <w:tcW w:w="6379" w:type="dxa"/>
            <w:tcBorders>
              <w:top w:val="single" w:sz="4" w:space="0" w:color="auto"/>
              <w:bottom w:val="single" w:sz="4" w:space="0" w:color="auto"/>
              <w:right w:val="single" w:sz="4" w:space="0" w:color="auto"/>
            </w:tcBorders>
          </w:tcPr>
          <w:p w14:paraId="498F7309"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Универсальная спортивная площадка</w:t>
            </w:r>
          </w:p>
        </w:tc>
        <w:tc>
          <w:tcPr>
            <w:tcW w:w="1985" w:type="dxa"/>
            <w:tcBorders>
              <w:top w:val="single" w:sz="4" w:space="0" w:color="auto"/>
              <w:left w:val="single" w:sz="4" w:space="0" w:color="auto"/>
              <w:bottom w:val="nil"/>
              <w:right w:val="nil"/>
            </w:tcBorders>
          </w:tcPr>
          <w:p w14:paraId="1F3D050D"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4,0 - 3,4</w:t>
            </w:r>
          </w:p>
        </w:tc>
        <w:tc>
          <w:tcPr>
            <w:tcW w:w="2835" w:type="dxa"/>
            <w:tcBorders>
              <w:top w:val="single" w:sz="4" w:space="0" w:color="auto"/>
              <w:left w:val="single" w:sz="4" w:space="0" w:color="auto"/>
              <w:bottom w:val="nil"/>
              <w:right w:val="nil"/>
            </w:tcBorders>
          </w:tcPr>
          <w:p w14:paraId="02F782F7"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3,2-2,8</w:t>
            </w:r>
          </w:p>
        </w:tc>
        <w:tc>
          <w:tcPr>
            <w:tcW w:w="3402" w:type="dxa"/>
            <w:tcBorders>
              <w:top w:val="single" w:sz="4" w:space="0" w:color="auto"/>
              <w:left w:val="single" w:sz="4" w:space="0" w:color="auto"/>
              <w:bottom w:val="nil"/>
            </w:tcBorders>
          </w:tcPr>
          <w:p w14:paraId="6C67FCE5"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2,7-2,5</w:t>
            </w:r>
          </w:p>
        </w:tc>
      </w:tr>
      <w:tr w:rsidR="00F22EAB" w:rsidRPr="005136D1" w14:paraId="3FF22C5F" w14:textId="77777777" w:rsidTr="002423DE">
        <w:tc>
          <w:tcPr>
            <w:tcW w:w="6379" w:type="dxa"/>
            <w:tcBorders>
              <w:top w:val="single" w:sz="4" w:space="0" w:color="auto"/>
              <w:bottom w:val="single" w:sz="4" w:space="0" w:color="auto"/>
              <w:right w:val="single" w:sz="4" w:space="0" w:color="auto"/>
            </w:tcBorders>
          </w:tcPr>
          <w:p w14:paraId="62F8AE82"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Предприятие торговли</w:t>
            </w:r>
          </w:p>
        </w:tc>
        <w:tc>
          <w:tcPr>
            <w:tcW w:w="1985" w:type="dxa"/>
            <w:tcBorders>
              <w:top w:val="single" w:sz="4" w:space="0" w:color="auto"/>
              <w:left w:val="single" w:sz="4" w:space="0" w:color="auto"/>
              <w:bottom w:val="single" w:sz="4" w:space="0" w:color="auto"/>
              <w:right w:val="nil"/>
            </w:tcBorders>
          </w:tcPr>
          <w:p w14:paraId="794B9182"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2-0,5</w:t>
            </w:r>
          </w:p>
        </w:tc>
        <w:tc>
          <w:tcPr>
            <w:tcW w:w="2835" w:type="dxa"/>
            <w:tcBorders>
              <w:top w:val="single" w:sz="4" w:space="0" w:color="auto"/>
              <w:left w:val="single" w:sz="4" w:space="0" w:color="auto"/>
              <w:bottom w:val="single" w:sz="4" w:space="0" w:color="auto"/>
              <w:right w:val="nil"/>
            </w:tcBorders>
          </w:tcPr>
          <w:p w14:paraId="631A11B9"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0,45 - 0,25</w:t>
            </w:r>
          </w:p>
        </w:tc>
        <w:tc>
          <w:tcPr>
            <w:tcW w:w="3402" w:type="dxa"/>
            <w:tcBorders>
              <w:top w:val="single" w:sz="4" w:space="0" w:color="auto"/>
              <w:left w:val="single" w:sz="4" w:space="0" w:color="auto"/>
              <w:bottom w:val="single" w:sz="4" w:space="0" w:color="auto"/>
            </w:tcBorders>
          </w:tcPr>
          <w:p w14:paraId="7A26DCD1"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0,2 - 0,1</w:t>
            </w:r>
          </w:p>
        </w:tc>
      </w:tr>
      <w:tr w:rsidR="00F22EAB" w:rsidRPr="005136D1" w14:paraId="18437378" w14:textId="77777777" w:rsidTr="002423DE">
        <w:tc>
          <w:tcPr>
            <w:tcW w:w="6379" w:type="dxa"/>
            <w:tcBorders>
              <w:top w:val="single" w:sz="4" w:space="0" w:color="auto"/>
              <w:bottom w:val="single" w:sz="4" w:space="0" w:color="auto"/>
              <w:right w:val="single" w:sz="4" w:space="0" w:color="auto"/>
            </w:tcBorders>
          </w:tcPr>
          <w:p w14:paraId="489D0876"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4B5A6970"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0,9</w:t>
            </w:r>
          </w:p>
        </w:tc>
        <w:tc>
          <w:tcPr>
            <w:tcW w:w="2835" w:type="dxa"/>
            <w:tcBorders>
              <w:top w:val="single" w:sz="4" w:space="0" w:color="auto"/>
              <w:left w:val="single" w:sz="4" w:space="0" w:color="auto"/>
              <w:bottom w:val="nil"/>
              <w:right w:val="nil"/>
            </w:tcBorders>
          </w:tcPr>
          <w:p w14:paraId="668BCDF8"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0,8 - 0,45</w:t>
            </w:r>
          </w:p>
        </w:tc>
        <w:tc>
          <w:tcPr>
            <w:tcW w:w="3402" w:type="dxa"/>
            <w:tcBorders>
              <w:top w:val="single" w:sz="4" w:space="0" w:color="auto"/>
              <w:left w:val="single" w:sz="4" w:space="0" w:color="auto"/>
              <w:bottom w:val="nil"/>
            </w:tcBorders>
          </w:tcPr>
          <w:p w14:paraId="1C698C98"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0,4 - 0,3</w:t>
            </w:r>
          </w:p>
        </w:tc>
      </w:tr>
      <w:tr w:rsidR="00F22EAB" w:rsidRPr="005136D1" w14:paraId="2A674B04" w14:textId="77777777" w:rsidTr="002423DE">
        <w:tc>
          <w:tcPr>
            <w:tcW w:w="6379" w:type="dxa"/>
            <w:tcBorders>
              <w:top w:val="single" w:sz="4" w:space="0" w:color="auto"/>
              <w:bottom w:val="single" w:sz="4" w:space="0" w:color="auto"/>
              <w:right w:val="single" w:sz="4" w:space="0" w:color="auto"/>
            </w:tcBorders>
          </w:tcPr>
          <w:p w14:paraId="6EB18AAC"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Медпункт</w:t>
            </w:r>
          </w:p>
        </w:tc>
        <w:tc>
          <w:tcPr>
            <w:tcW w:w="8222" w:type="dxa"/>
            <w:gridSpan w:val="3"/>
            <w:tcBorders>
              <w:top w:val="single" w:sz="4" w:space="0" w:color="auto"/>
              <w:left w:val="single" w:sz="4" w:space="0" w:color="auto"/>
              <w:bottom w:val="nil"/>
            </w:tcBorders>
          </w:tcPr>
          <w:p w14:paraId="2C21DEA6"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По заданию на проектирование</w:t>
            </w:r>
          </w:p>
        </w:tc>
      </w:tr>
      <w:tr w:rsidR="00F22EAB" w:rsidRPr="005136D1" w14:paraId="45BDAB25" w14:textId="77777777" w:rsidTr="002423DE">
        <w:tc>
          <w:tcPr>
            <w:tcW w:w="6379" w:type="dxa"/>
            <w:tcBorders>
              <w:top w:val="single" w:sz="4" w:space="0" w:color="auto"/>
              <w:bottom w:val="single" w:sz="4" w:space="0" w:color="auto"/>
              <w:right w:val="single" w:sz="4" w:space="0" w:color="auto"/>
            </w:tcBorders>
          </w:tcPr>
          <w:p w14:paraId="57B5A195" w14:textId="77777777" w:rsidR="00F22EAB" w:rsidRPr="005136D1" w:rsidRDefault="00F22EAB" w:rsidP="002423DE">
            <w:pPr>
              <w:widowControl w:val="0"/>
              <w:autoSpaceDE w:val="0"/>
              <w:autoSpaceDN w:val="0"/>
              <w:adjustRightInd w:val="0"/>
              <w:rPr>
                <w:rFonts w:ascii="Times New Roman CYR" w:hAnsi="Times New Roman CYR" w:cs="Times New Roman CYR"/>
                <w:color w:val="000000"/>
                <w:szCs w:val="24"/>
              </w:rPr>
            </w:pPr>
            <w:r w:rsidRPr="005136D1">
              <w:rPr>
                <w:rFonts w:ascii="Times New Roman CYR" w:hAnsi="Times New Roman CYR" w:cs="Times New Roman CYR"/>
                <w:color w:val="000000"/>
                <w:szCs w:val="24"/>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6E04B5C1" w14:textId="77777777" w:rsidR="00F22EAB" w:rsidRPr="005136D1" w:rsidRDefault="00F22EAB" w:rsidP="002423DE">
            <w:pPr>
              <w:widowControl w:val="0"/>
              <w:autoSpaceDE w:val="0"/>
              <w:autoSpaceDN w:val="0"/>
              <w:adjustRightInd w:val="0"/>
              <w:jc w:val="center"/>
              <w:rPr>
                <w:rFonts w:ascii="Times New Roman CYR" w:hAnsi="Times New Roman CYR" w:cs="Times New Roman CYR"/>
                <w:color w:val="000000"/>
                <w:szCs w:val="24"/>
              </w:rPr>
            </w:pPr>
            <w:r w:rsidRPr="005136D1">
              <w:rPr>
                <w:rFonts w:ascii="Times New Roman CYR" w:hAnsi="Times New Roman CYR" w:cs="Times New Roman CYR"/>
                <w:color w:val="000000"/>
                <w:szCs w:val="24"/>
              </w:rPr>
              <w:t>По заданию на проектирование</w:t>
            </w:r>
          </w:p>
        </w:tc>
      </w:tr>
    </w:tbl>
    <w:p w14:paraId="185B7200"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7312F63"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На территории садоводческого (дачного) объединения ширина улиц и проездов в красных линиях должна быть:</w:t>
      </w:r>
    </w:p>
    <w:p w14:paraId="04F3A416"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для улиц - не менее 15 м;</w:t>
      </w:r>
    </w:p>
    <w:p w14:paraId="11EA9F89"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lastRenderedPageBreak/>
        <w:t>для проездов - не менее 9 м.</w:t>
      </w:r>
    </w:p>
    <w:p w14:paraId="70F6FF71"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Минимальный радиус закругления края проезжей части - 6 м.</w:t>
      </w:r>
    </w:p>
    <w:p w14:paraId="4EB2867D"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Ширина проезжей части улиц и проездов принимается:</w:t>
      </w:r>
    </w:p>
    <w:p w14:paraId="31DE4DBE"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для улиц - не менее 7 м;</w:t>
      </w:r>
    </w:p>
    <w:p w14:paraId="38592DD1"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для проездов - не менее 3,5 м.</w:t>
      </w:r>
    </w:p>
    <w:p w14:paraId="503F82D1" w14:textId="77777777" w:rsidR="00F22EAB" w:rsidRPr="005136D1" w:rsidRDefault="00F22EAB" w:rsidP="00F22EAB">
      <w:pPr>
        <w:ind w:firstLine="426"/>
        <w:rPr>
          <w:rFonts w:eastAsia="SimSun"/>
          <w:color w:val="000000"/>
          <w:szCs w:val="24"/>
          <w:lang w:eastAsia="zh-CN"/>
        </w:rPr>
      </w:pPr>
    </w:p>
    <w:p w14:paraId="2F8A683D"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6BCDBD9B"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4EEFCE28"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60C4AF45"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7484C2A1"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42B8F27"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361F9DF7" w14:textId="77777777" w:rsidR="00F22EAB" w:rsidRPr="005136D1" w:rsidRDefault="00F22EAB" w:rsidP="00F22EAB">
      <w:pPr>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w:t>
      </w:r>
      <w:r w:rsidRPr="005136D1">
        <w:rPr>
          <w:rFonts w:eastAsia="SimSun"/>
          <w:color w:val="000000"/>
          <w:szCs w:val="24"/>
          <w:lang w:eastAsia="zh-CN"/>
        </w:rPr>
        <w:lastRenderedPageBreak/>
        <w:t>допускается. При необходимости изменения рельефа должны быть выполнены мероприятия по недопущению возможных негативных последствий.</w:t>
      </w:r>
    </w:p>
    <w:p w14:paraId="75FBDB8D"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5136D1">
          <w:rPr>
            <w:rFonts w:eastAsia="SimSun"/>
            <w:color w:val="000000"/>
            <w:szCs w:val="24"/>
            <w:lang w:eastAsia="zh-CN"/>
          </w:rPr>
          <w:t>1,5 м</w:t>
        </w:r>
      </w:smartTag>
      <w:r w:rsidRPr="005136D1">
        <w:rPr>
          <w:rFonts w:eastAsia="SimSun"/>
          <w:color w:val="000000"/>
          <w:szCs w:val="24"/>
          <w:lang w:eastAsia="zh-CN"/>
        </w:rPr>
        <w:t>. Высота ограждения смежных участков считается от уровня земельного участка имеющего наибольшую высотную отметку.</w:t>
      </w:r>
    </w:p>
    <w:p w14:paraId="5A22B3B8" w14:textId="77777777" w:rsidR="00F22EAB" w:rsidRPr="005136D1" w:rsidRDefault="00F22EAB" w:rsidP="00F22EAB">
      <w:pPr>
        <w:ind w:firstLine="426"/>
        <w:rPr>
          <w:rFonts w:eastAsia="SimSun"/>
          <w:color w:val="000000"/>
          <w:szCs w:val="24"/>
          <w:lang w:eastAsia="zh-CN"/>
        </w:rPr>
      </w:pPr>
      <w:r w:rsidRPr="005136D1">
        <w:rPr>
          <w:rFonts w:eastAsia="SimSun"/>
          <w:color w:val="000000"/>
          <w:szCs w:val="24"/>
          <w:lang w:eastAsia="zh-CN"/>
        </w:rPr>
        <w:t>Допускается устройство глухих ограждений со стороны улиц и проездов по решению общего собрания членов садоводческого объединения.</w:t>
      </w:r>
    </w:p>
    <w:p w14:paraId="005591A9" w14:textId="77777777" w:rsidR="00F22EAB" w:rsidRPr="005136D1" w:rsidRDefault="00F22EAB" w:rsidP="00F22EAB">
      <w:pPr>
        <w:keepLines/>
        <w:overflowPunct w:val="0"/>
        <w:autoSpaceDE w:val="0"/>
        <w:autoSpaceDN w:val="0"/>
        <w:adjustRightInd w:val="0"/>
        <w:ind w:firstLine="426"/>
        <w:jc w:val="both"/>
        <w:rPr>
          <w:rFonts w:eastAsia="SimSun"/>
          <w:color w:val="000000"/>
          <w:szCs w:val="24"/>
          <w:lang w:eastAsia="zh-CN"/>
        </w:rPr>
      </w:pPr>
    </w:p>
    <w:p w14:paraId="6DC19E83"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37EB088B"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EB39596"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A7E7435"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3CF17E" w14:textId="77777777" w:rsidR="00F22EAB" w:rsidRPr="005136D1" w:rsidRDefault="00F22EAB" w:rsidP="00F22EAB">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093940" w14:textId="77777777" w:rsidR="00F22EAB" w:rsidRPr="005136D1" w:rsidRDefault="00F22EAB" w:rsidP="00F22EAB">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65E63B38" w14:textId="77777777" w:rsidR="00F22EAB" w:rsidRPr="005136D1" w:rsidRDefault="00F22EAB" w:rsidP="00F22EAB">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C7AADA2" w14:textId="77777777" w:rsidR="00F22EAB" w:rsidRPr="005136D1" w:rsidRDefault="00F22EAB" w:rsidP="00F22EAB">
      <w:pPr>
        <w:shd w:val="clear" w:color="auto" w:fill="FFFFFF"/>
        <w:ind w:firstLine="540"/>
        <w:rPr>
          <w:color w:val="000000"/>
          <w:szCs w:val="24"/>
        </w:rPr>
      </w:pPr>
      <w:r w:rsidRPr="005136D1">
        <w:rPr>
          <w:color w:val="000000"/>
          <w:szCs w:val="24"/>
        </w:rPr>
        <w:t>4) осуществление авиационных мер по борьбе с вредными организмами.</w:t>
      </w:r>
    </w:p>
    <w:p w14:paraId="1963F4F9"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AB9B51F"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316636BC"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предназначенные для размещения линейных объектов и (или) занятые линейными объектами.</w:t>
      </w:r>
    </w:p>
    <w:p w14:paraId="394EA749"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9745EF5"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3845B052" w14:textId="77777777" w:rsidR="00214D5E" w:rsidRPr="005136D1" w:rsidRDefault="00214D5E" w:rsidP="00004D2E">
      <w:pPr>
        <w:spacing w:after="0" w:line="240" w:lineRule="auto"/>
        <w:jc w:val="both"/>
      </w:pPr>
    </w:p>
    <w:p w14:paraId="648A1127" w14:textId="77777777" w:rsidR="00214D5E" w:rsidRPr="005136D1" w:rsidRDefault="00214D5E" w:rsidP="00F22EAB">
      <w:pPr>
        <w:pStyle w:val="1ff4"/>
      </w:pPr>
      <w:bookmarkStart w:id="111" w:name="_Toc159407662"/>
      <w:r w:rsidRPr="005136D1">
        <w:lastRenderedPageBreak/>
        <w:t>ОБЩЕСТВЕННО-ДЕЛОВЫЕ ЗОНЫ:</w:t>
      </w:r>
      <w:bookmarkEnd w:id="111"/>
    </w:p>
    <w:p w14:paraId="4502139F" w14:textId="77777777" w:rsidR="00DB048E" w:rsidRPr="005136D1" w:rsidRDefault="00DB048E" w:rsidP="00004D2E">
      <w:pPr>
        <w:spacing w:after="0" w:line="240" w:lineRule="auto"/>
        <w:jc w:val="both"/>
        <w:rPr>
          <w:b/>
        </w:rPr>
      </w:pPr>
    </w:p>
    <w:p w14:paraId="1FC0FD6E" w14:textId="77777777" w:rsidR="00214D5E" w:rsidRPr="005136D1" w:rsidRDefault="00214D5E" w:rsidP="00004D2E">
      <w:pPr>
        <w:spacing w:after="0" w:line="240" w:lineRule="auto"/>
        <w:jc w:val="both"/>
      </w:pPr>
      <w:r w:rsidRPr="005136D1">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5136D1" w:rsidRDefault="00214D5E" w:rsidP="00004D2E">
      <w:pPr>
        <w:spacing w:after="0" w:line="240" w:lineRule="auto"/>
        <w:jc w:val="both"/>
      </w:pPr>
    </w:p>
    <w:p w14:paraId="79120F0D" w14:textId="77777777" w:rsidR="00214D5E" w:rsidRPr="005136D1" w:rsidRDefault="00214D5E" w:rsidP="00452EB4">
      <w:pPr>
        <w:pStyle w:val="6"/>
      </w:pPr>
      <w:bookmarkStart w:id="112" w:name="_Toc159407663"/>
      <w:r w:rsidRPr="005136D1">
        <w:t>ОД-1. Центральная зона делового, общественного и коммерческого назначения.</w:t>
      </w:r>
      <w:bookmarkEnd w:id="112"/>
    </w:p>
    <w:p w14:paraId="44D858F6" w14:textId="77777777" w:rsidR="00214D5E" w:rsidRPr="005136D1" w:rsidRDefault="00214D5E" w:rsidP="00004D2E">
      <w:pPr>
        <w:spacing w:after="0" w:line="240" w:lineRule="auto"/>
        <w:jc w:val="both"/>
        <w:rPr>
          <w:i/>
        </w:rPr>
      </w:pPr>
      <w:r w:rsidRPr="005136D1">
        <w:rPr>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5136D1" w:rsidRDefault="00214D5E" w:rsidP="00004D2E">
      <w:pPr>
        <w:spacing w:after="0" w:line="240" w:lineRule="auto"/>
        <w:jc w:val="both"/>
        <w:rPr>
          <w:i/>
        </w:rPr>
      </w:pPr>
    </w:p>
    <w:p w14:paraId="4E3FBD9D"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17DA3F5" w14:textId="77777777" w:rsidR="00F22EAB" w:rsidRPr="005136D1" w:rsidRDefault="00F22EA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71C4A499" w14:textId="77777777" w:rsidTr="002423DE">
        <w:trPr>
          <w:trHeight w:val="20"/>
        </w:trPr>
        <w:tc>
          <w:tcPr>
            <w:tcW w:w="3545" w:type="dxa"/>
            <w:vAlign w:val="center"/>
          </w:tcPr>
          <w:p w14:paraId="59C274C3"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140652B4"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19F9284"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2CECB0E3" w14:textId="77777777" w:rsidTr="002423DE">
        <w:trPr>
          <w:trHeight w:val="20"/>
        </w:trPr>
        <w:tc>
          <w:tcPr>
            <w:tcW w:w="3545" w:type="dxa"/>
            <w:vAlign w:val="center"/>
          </w:tcPr>
          <w:p w14:paraId="1FEB68D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3.8.1</w:t>
            </w:r>
            <w:r w:rsidRPr="005136D1">
              <w:rPr>
                <w:rFonts w:eastAsia="SimSun"/>
                <w:color w:val="000000"/>
                <w:szCs w:val="24"/>
                <w:lang w:eastAsia="zh-CN"/>
              </w:rPr>
              <w:t>] - Государственное управление</w:t>
            </w:r>
          </w:p>
        </w:tc>
        <w:tc>
          <w:tcPr>
            <w:tcW w:w="5670" w:type="dxa"/>
            <w:shd w:val="clear" w:color="auto" w:fill="auto"/>
            <w:vAlign w:val="center"/>
          </w:tcPr>
          <w:p w14:paraId="252198E9"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w:t>
            </w:r>
          </w:p>
          <w:p w14:paraId="14F3DAD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A1F4CC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w:t>
            </w:r>
          </w:p>
          <w:p w14:paraId="4DD19D5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7D8D5EF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38197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D946AF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1D82AC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F22EAB" w:rsidRPr="005136D1" w14:paraId="3961F664" w14:textId="77777777" w:rsidTr="002423DE">
        <w:trPr>
          <w:trHeight w:val="20"/>
        </w:trPr>
        <w:tc>
          <w:tcPr>
            <w:tcW w:w="3545" w:type="dxa"/>
            <w:vAlign w:val="center"/>
          </w:tcPr>
          <w:p w14:paraId="0F4AC39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423E4A80"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ABCF7C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w:t>
            </w:r>
          </w:p>
          <w:p w14:paraId="6E79662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424FD09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B02DB9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7AF37C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7FB93CC"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F22EAB" w:rsidRPr="005136D1" w14:paraId="29802D6A" w14:textId="77777777" w:rsidTr="002423DE">
        <w:trPr>
          <w:trHeight w:val="838"/>
        </w:trPr>
        <w:tc>
          <w:tcPr>
            <w:tcW w:w="3545" w:type="dxa"/>
            <w:vAlign w:val="center"/>
          </w:tcPr>
          <w:p w14:paraId="7E3628C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4.5</w:t>
            </w:r>
            <w:r w:rsidRPr="005136D1">
              <w:rPr>
                <w:rFonts w:eastAsia="SimSun"/>
                <w:color w:val="000000"/>
                <w:szCs w:val="24"/>
                <w:lang w:eastAsia="zh-CN"/>
              </w:rPr>
              <w:t>] - Банковская и страховая деятельность</w:t>
            </w:r>
          </w:p>
        </w:tc>
        <w:tc>
          <w:tcPr>
            <w:tcW w:w="5670" w:type="dxa"/>
            <w:shd w:val="clear" w:color="auto" w:fill="auto"/>
            <w:vAlign w:val="center"/>
          </w:tcPr>
          <w:p w14:paraId="7EC73AF2"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3C2D626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rFonts w:eastAsia="SimSun"/>
                <w:color w:val="000000"/>
                <w:szCs w:val="24"/>
                <w:lang w:eastAsia="zh-CN"/>
              </w:rPr>
              <w:t>;</w:t>
            </w:r>
          </w:p>
          <w:p w14:paraId="3424F97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982065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C3B255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413F7E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D1A6AC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414CCDD9" w14:textId="77777777" w:rsidTr="002423DE">
        <w:trPr>
          <w:trHeight w:val="20"/>
        </w:trPr>
        <w:tc>
          <w:tcPr>
            <w:tcW w:w="3545" w:type="dxa"/>
            <w:vAlign w:val="center"/>
          </w:tcPr>
          <w:p w14:paraId="355B079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3.2.2</w:t>
            </w:r>
            <w:r w:rsidRPr="005136D1">
              <w:rPr>
                <w:rFonts w:eastAsia="SimSun"/>
                <w:color w:val="000000"/>
                <w:szCs w:val="24"/>
                <w:lang w:eastAsia="zh-CN"/>
              </w:rPr>
              <w:t>] - Оказание социальной помощи населению</w:t>
            </w:r>
          </w:p>
        </w:tc>
        <w:tc>
          <w:tcPr>
            <w:tcW w:w="5670" w:type="dxa"/>
            <w:shd w:val="clear" w:color="auto" w:fill="auto"/>
            <w:vAlign w:val="center"/>
          </w:tcPr>
          <w:p w14:paraId="003DE0CE"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0E5E8DE"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некоммерческих фондов, благотворительных организаций, клубов по интересам</w:t>
            </w:r>
          </w:p>
        </w:tc>
        <w:tc>
          <w:tcPr>
            <w:tcW w:w="6378" w:type="dxa"/>
            <w:vMerge/>
          </w:tcPr>
          <w:p w14:paraId="6F23890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026FF5A7" w14:textId="77777777" w:rsidTr="002423DE">
        <w:trPr>
          <w:trHeight w:val="20"/>
        </w:trPr>
        <w:tc>
          <w:tcPr>
            <w:tcW w:w="3545" w:type="dxa"/>
            <w:vAlign w:val="center"/>
          </w:tcPr>
          <w:p w14:paraId="3A81E4DC"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w:t>
            </w:r>
            <w:r w:rsidRPr="005136D1">
              <w:rPr>
                <w:color w:val="000000"/>
                <w:szCs w:val="24"/>
                <w:lang w:eastAsia="zh-CN"/>
              </w:rPr>
              <w:t>3.2.3</w:t>
            </w:r>
            <w:r w:rsidRPr="005136D1">
              <w:rPr>
                <w:rFonts w:eastAsia="SimSun"/>
                <w:color w:val="000000"/>
                <w:szCs w:val="24"/>
                <w:lang w:eastAsia="zh-CN"/>
              </w:rPr>
              <w:t xml:space="preserve">] - </w:t>
            </w:r>
            <w:r w:rsidRPr="005136D1">
              <w:rPr>
                <w:color w:val="000000"/>
                <w:szCs w:val="24"/>
              </w:rPr>
              <w:t xml:space="preserve">Оказание услуг </w:t>
            </w:r>
            <w:r w:rsidRPr="005136D1">
              <w:rPr>
                <w:color w:val="000000"/>
                <w:szCs w:val="24"/>
              </w:rPr>
              <w:lastRenderedPageBreak/>
              <w:t>связи</w:t>
            </w:r>
          </w:p>
        </w:tc>
        <w:tc>
          <w:tcPr>
            <w:tcW w:w="5670" w:type="dxa"/>
            <w:shd w:val="clear" w:color="auto" w:fill="auto"/>
            <w:vAlign w:val="center"/>
          </w:tcPr>
          <w:p w14:paraId="24359C6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предназначенных для </w:t>
            </w:r>
            <w:r w:rsidRPr="005136D1">
              <w:rPr>
                <w:rFonts w:eastAsia="SimSun"/>
                <w:color w:val="000000"/>
                <w:szCs w:val="24"/>
                <w:lang w:eastAsia="zh-CN"/>
              </w:rPr>
              <w:lastRenderedPageBreak/>
              <w:t>размещения пунктов оказания услуг почтовой, телеграфной, междугородней и международной телефонной связи</w:t>
            </w:r>
          </w:p>
        </w:tc>
        <w:tc>
          <w:tcPr>
            <w:tcW w:w="6378" w:type="dxa"/>
            <w:vMerge/>
          </w:tcPr>
          <w:p w14:paraId="37BDABA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11758C4C" w14:textId="77777777" w:rsidTr="002423DE">
        <w:trPr>
          <w:trHeight w:val="20"/>
        </w:trPr>
        <w:tc>
          <w:tcPr>
            <w:tcW w:w="3545" w:type="dxa"/>
            <w:vAlign w:val="center"/>
          </w:tcPr>
          <w:p w14:paraId="1C2FA71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[3.6.1] – Объекты культурно-досуговой деятельности</w:t>
            </w:r>
          </w:p>
        </w:tc>
        <w:tc>
          <w:tcPr>
            <w:tcW w:w="5670" w:type="dxa"/>
            <w:vAlign w:val="center"/>
          </w:tcPr>
          <w:p w14:paraId="6B28EEC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1C5D0A3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 xml:space="preserve">; </w:t>
            </w:r>
          </w:p>
          <w:p w14:paraId="385E4D4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14C7807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497859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3EC7BC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254275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1DC4EF76" w14:textId="77777777" w:rsidTr="002423DE">
        <w:trPr>
          <w:trHeight w:val="20"/>
        </w:trPr>
        <w:tc>
          <w:tcPr>
            <w:tcW w:w="3545" w:type="dxa"/>
            <w:vAlign w:val="center"/>
          </w:tcPr>
          <w:p w14:paraId="6593FDB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vAlign w:val="center"/>
          </w:tcPr>
          <w:p w14:paraId="7979924C"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47EE639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rFonts w:eastAsia="SimSun"/>
                <w:color w:val="000000"/>
                <w:szCs w:val="24"/>
                <w:lang w:eastAsia="zh-CN"/>
              </w:rPr>
              <w:t>;</w:t>
            </w:r>
          </w:p>
          <w:p w14:paraId="1F70A7E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FE5F3E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3CBAEF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8048B8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169AAA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17A2A67" w14:textId="77777777" w:rsidTr="002423DE">
        <w:trPr>
          <w:trHeight w:val="20"/>
        </w:trPr>
        <w:tc>
          <w:tcPr>
            <w:tcW w:w="3545" w:type="dxa"/>
            <w:vAlign w:val="center"/>
          </w:tcPr>
          <w:p w14:paraId="2723421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[4.6] – </w:t>
            </w:r>
            <w:r w:rsidRPr="005136D1">
              <w:rPr>
                <w:color w:val="000000"/>
                <w:szCs w:val="24"/>
              </w:rPr>
              <w:t>Общественное питание</w:t>
            </w:r>
          </w:p>
        </w:tc>
        <w:tc>
          <w:tcPr>
            <w:tcW w:w="5670" w:type="dxa"/>
            <w:vAlign w:val="center"/>
          </w:tcPr>
          <w:p w14:paraId="0EAAECA9"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4E45B86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м/5000 кв. м;</w:t>
            </w:r>
          </w:p>
          <w:p w14:paraId="63BF48C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C58484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21D9659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2C1A581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9B28A8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350B7ED" w14:textId="77777777" w:rsidTr="002423DE">
        <w:trPr>
          <w:trHeight w:val="20"/>
        </w:trPr>
        <w:tc>
          <w:tcPr>
            <w:tcW w:w="3545" w:type="dxa"/>
            <w:vAlign w:val="center"/>
          </w:tcPr>
          <w:p w14:paraId="66B9697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4.7</w:t>
            </w:r>
            <w:r w:rsidRPr="005136D1">
              <w:rPr>
                <w:rFonts w:eastAsia="SimSun"/>
                <w:color w:val="000000"/>
                <w:szCs w:val="24"/>
                <w:lang w:eastAsia="zh-CN"/>
              </w:rPr>
              <w:t>] - Гостиничное обслуживание</w:t>
            </w:r>
          </w:p>
        </w:tc>
        <w:tc>
          <w:tcPr>
            <w:tcW w:w="5670" w:type="dxa"/>
            <w:vAlign w:val="center"/>
          </w:tcPr>
          <w:p w14:paraId="720FCEF9"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384110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м/5000 кв. м;</w:t>
            </w:r>
          </w:p>
          <w:p w14:paraId="5C8D389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0C0E1E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2A74E1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176B5C7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CC6023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9524974" w14:textId="77777777" w:rsidTr="002423DE">
        <w:trPr>
          <w:trHeight w:val="20"/>
        </w:trPr>
        <w:tc>
          <w:tcPr>
            <w:tcW w:w="3545" w:type="dxa"/>
            <w:vAlign w:val="center"/>
          </w:tcPr>
          <w:p w14:paraId="6AACC9CD"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 xml:space="preserve">[3.1.2] - </w:t>
            </w:r>
            <w:r w:rsidRPr="005136D1">
              <w:rPr>
                <w:color w:val="000000"/>
                <w:szCs w:val="24"/>
              </w:rPr>
              <w:t xml:space="preserve">Административные здания организаций, обеспечивающих </w:t>
            </w:r>
            <w:r w:rsidRPr="005136D1">
              <w:rPr>
                <w:color w:val="000000"/>
                <w:szCs w:val="24"/>
              </w:rPr>
              <w:lastRenderedPageBreak/>
              <w:t>предоставление коммунальных услуг</w:t>
            </w:r>
          </w:p>
          <w:p w14:paraId="01C69AF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3B34836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68A1AF5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1DD0211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15 м;</w:t>
            </w:r>
          </w:p>
          <w:p w14:paraId="5492B863"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1BB894E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1335C4E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10CEA67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2D5A61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5975BB75" w14:textId="77777777" w:rsidTr="002423DE">
        <w:trPr>
          <w:trHeight w:val="20"/>
        </w:trPr>
        <w:tc>
          <w:tcPr>
            <w:tcW w:w="3545" w:type="dxa"/>
            <w:shd w:val="clear" w:color="auto" w:fill="auto"/>
            <w:vAlign w:val="center"/>
          </w:tcPr>
          <w:p w14:paraId="24D8B358"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lastRenderedPageBreak/>
              <w:t>[12.0.1] - Улично-дорожная сеть</w:t>
            </w:r>
          </w:p>
        </w:tc>
        <w:tc>
          <w:tcPr>
            <w:tcW w:w="5670" w:type="dxa"/>
            <w:shd w:val="clear" w:color="auto" w:fill="auto"/>
            <w:vAlign w:val="center"/>
          </w:tcPr>
          <w:p w14:paraId="2865066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6B318D9"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5FCD1399"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5136D1" w14:paraId="27678B14" w14:textId="77777777" w:rsidTr="002423DE">
        <w:trPr>
          <w:trHeight w:val="2250"/>
        </w:trPr>
        <w:tc>
          <w:tcPr>
            <w:tcW w:w="3545" w:type="dxa"/>
            <w:shd w:val="clear" w:color="auto" w:fill="auto"/>
            <w:vAlign w:val="center"/>
          </w:tcPr>
          <w:p w14:paraId="14A5606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auto"/>
            <w:vAlign w:val="center"/>
          </w:tcPr>
          <w:p w14:paraId="277034A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6A086FE"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r>
      <w:tr w:rsidR="00F22EAB" w:rsidRPr="005136D1" w14:paraId="2B7ED834" w14:textId="77777777" w:rsidTr="002423DE">
        <w:trPr>
          <w:trHeight w:val="770"/>
        </w:trPr>
        <w:tc>
          <w:tcPr>
            <w:tcW w:w="3545" w:type="dxa"/>
            <w:tcBorders>
              <w:bottom w:val="single" w:sz="4" w:space="0" w:color="auto"/>
            </w:tcBorders>
            <w:shd w:val="clear" w:color="auto" w:fill="auto"/>
            <w:vAlign w:val="center"/>
          </w:tcPr>
          <w:p w14:paraId="4A4F38B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[3.6.2] – Парки культуры и отдыха</w:t>
            </w:r>
          </w:p>
        </w:tc>
        <w:tc>
          <w:tcPr>
            <w:tcW w:w="5670" w:type="dxa"/>
            <w:tcBorders>
              <w:bottom w:val="single" w:sz="4" w:space="0" w:color="auto"/>
            </w:tcBorders>
            <w:shd w:val="clear" w:color="auto" w:fill="auto"/>
            <w:vAlign w:val="center"/>
          </w:tcPr>
          <w:p w14:paraId="5C3F6BAB"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парков культуры и отдыха</w:t>
            </w:r>
          </w:p>
        </w:tc>
        <w:tc>
          <w:tcPr>
            <w:tcW w:w="6378" w:type="dxa"/>
            <w:tcBorders>
              <w:bottom w:val="single" w:sz="4" w:space="0" w:color="auto"/>
            </w:tcBorders>
            <w:vAlign w:val="center"/>
          </w:tcPr>
          <w:p w14:paraId="081258E4"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Минимальная/максимальная площадь земельных участков 400 кв. м. /</w:t>
            </w:r>
            <w:r w:rsidRPr="005136D1">
              <w:rPr>
                <w:b/>
                <w:bCs/>
                <w:color w:val="000000"/>
                <w:szCs w:val="24"/>
              </w:rPr>
              <w:t>не подлежит установлению</w:t>
            </w:r>
            <w:r w:rsidRPr="005136D1">
              <w:rPr>
                <w:color w:val="000000"/>
                <w:szCs w:val="24"/>
                <w:lang w:eastAsia="ar-SA"/>
              </w:rPr>
              <w:t>;</w:t>
            </w:r>
          </w:p>
          <w:p w14:paraId="42E8C72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Предельные параметры разрешенного строительства, реконструкции объектов капитального строительства</w:t>
            </w:r>
            <w:r w:rsidRPr="005136D1">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772D9A21"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r>
    </w:tbl>
    <w:p w14:paraId="69070B76" w14:textId="44F55512" w:rsidR="00F22EAB"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w:t>
      </w:r>
      <w:r w:rsidR="002423DE" w:rsidRPr="005136D1">
        <w:rPr>
          <w:b/>
        </w:rPr>
        <w:t>ктов капитального строительства</w:t>
      </w:r>
    </w:p>
    <w:tbl>
      <w:tblPr>
        <w:tblW w:w="15607"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8"/>
        <w:gridCol w:w="5675"/>
        <w:gridCol w:w="6384"/>
      </w:tblGrid>
      <w:tr w:rsidR="00F22EAB" w:rsidRPr="005136D1" w14:paraId="48CE2EC2" w14:textId="77777777" w:rsidTr="002423DE">
        <w:trPr>
          <w:trHeight w:val="20"/>
        </w:trPr>
        <w:tc>
          <w:tcPr>
            <w:tcW w:w="3548" w:type="dxa"/>
            <w:tcBorders>
              <w:bottom w:val="single" w:sz="4" w:space="0" w:color="auto"/>
            </w:tcBorders>
            <w:vAlign w:val="center"/>
          </w:tcPr>
          <w:p w14:paraId="5FBF1244"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5" w:type="dxa"/>
            <w:tcBorders>
              <w:bottom w:val="single" w:sz="4" w:space="0" w:color="auto"/>
            </w:tcBorders>
            <w:vAlign w:val="center"/>
          </w:tcPr>
          <w:p w14:paraId="402C9358"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84" w:type="dxa"/>
            <w:tcBorders>
              <w:bottom w:val="single" w:sz="4" w:space="0" w:color="auto"/>
            </w:tcBorders>
            <w:vAlign w:val="center"/>
          </w:tcPr>
          <w:p w14:paraId="091D6C3E"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2876D771"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28E4B713"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w:t>
            </w:r>
            <w:r w:rsidRPr="005136D1">
              <w:rPr>
                <w:rFonts w:eastAsia="SimSun"/>
                <w:color w:val="000000"/>
                <w:szCs w:val="24"/>
                <w:lang w:eastAsia="zh-CN"/>
              </w:rPr>
              <w:t xml:space="preserve">] - </w:t>
            </w:r>
            <w:r w:rsidRPr="005136D1">
              <w:rPr>
                <w:color w:val="000000"/>
                <w:szCs w:val="24"/>
              </w:rPr>
              <w:t>Служебные гаражи</w:t>
            </w:r>
          </w:p>
        </w:tc>
        <w:tc>
          <w:tcPr>
            <w:tcW w:w="5675" w:type="dxa"/>
            <w:vAlign w:val="center"/>
          </w:tcPr>
          <w:p w14:paraId="69500B46"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84" w:type="dxa"/>
            <w:vAlign w:val="center"/>
          </w:tcPr>
          <w:p w14:paraId="3ECD5F30"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20/5000 кв. м;</w:t>
            </w:r>
          </w:p>
          <w:p w14:paraId="67C9775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36F4730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5AEE1B1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w:t>
            </w:r>
            <w:r w:rsidRPr="005136D1">
              <w:rPr>
                <w:rFonts w:eastAsia="SimSun"/>
                <w:color w:val="000000"/>
                <w:szCs w:val="24"/>
                <w:lang w:eastAsia="zh-CN"/>
              </w:rPr>
              <w:lastRenderedPageBreak/>
              <w:t>от уровня земли - 12 м;</w:t>
            </w:r>
          </w:p>
          <w:p w14:paraId="7B919CF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C3E98C1"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CD16436"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tcPr>
          <w:p w14:paraId="7233CDC9" w14:textId="77777777" w:rsidR="00F22EAB" w:rsidRPr="005136D1" w:rsidRDefault="00F22EAB" w:rsidP="002423DE">
            <w:pPr>
              <w:rPr>
                <w:color w:val="000000"/>
                <w:szCs w:val="24"/>
              </w:rPr>
            </w:pPr>
            <w:r w:rsidRPr="005136D1">
              <w:rPr>
                <w:color w:val="000000"/>
                <w:szCs w:val="24"/>
              </w:rPr>
              <w:lastRenderedPageBreak/>
              <w:t xml:space="preserve">         [8.3] - Обеспечение внутреннего правопорядка</w:t>
            </w:r>
          </w:p>
        </w:tc>
        <w:tc>
          <w:tcPr>
            <w:tcW w:w="5675" w:type="dxa"/>
          </w:tcPr>
          <w:p w14:paraId="486A79A7"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C9C938" w14:textId="77777777" w:rsidR="00F22EAB" w:rsidRPr="005136D1" w:rsidRDefault="00F22EAB" w:rsidP="002423DE">
            <w:pPr>
              <w:jc w:val="both"/>
              <w:rPr>
                <w:color w:val="000000"/>
                <w:szCs w:val="24"/>
              </w:rPr>
            </w:pPr>
            <w:r w:rsidRPr="005136D1">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84" w:type="dxa"/>
          </w:tcPr>
          <w:p w14:paraId="5339431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56D053E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112E95E4"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4338F35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ADB39B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4741689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35707C2" w14:textId="77777777" w:rsidR="00F22EAB" w:rsidRPr="005136D1" w:rsidRDefault="00F22EAB" w:rsidP="002423DE">
            <w:pPr>
              <w:rPr>
                <w:color w:val="000000"/>
                <w:szCs w:val="24"/>
              </w:rPr>
            </w:pPr>
            <w:r w:rsidRPr="005136D1">
              <w:rPr>
                <w:color w:val="000000"/>
                <w:szCs w:val="24"/>
              </w:rPr>
              <w:t>Процент застройки подземной части не регламентируется.</w:t>
            </w:r>
          </w:p>
        </w:tc>
      </w:tr>
      <w:tr w:rsidR="00F22EAB" w:rsidRPr="005136D1" w14:paraId="56F58FA4"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77FE311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[9.3] – Историко-культурная деятельность</w:t>
            </w:r>
          </w:p>
        </w:tc>
        <w:tc>
          <w:tcPr>
            <w:tcW w:w="5675" w:type="dxa"/>
            <w:vAlign w:val="center"/>
          </w:tcPr>
          <w:p w14:paraId="6DAD8E5A"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Pr="005136D1">
              <w:rPr>
                <w:rFonts w:eastAsia="SimSun"/>
                <w:color w:val="000000"/>
                <w:szCs w:val="24"/>
                <w:lang w:eastAsia="zh-CN"/>
              </w:rPr>
              <w:lastRenderedPageBreak/>
              <w:t>историческим промыслом или ремеслом, а также хозяйственная деятельность, обеспечивающая познавательный туризм</w:t>
            </w:r>
          </w:p>
        </w:tc>
        <w:tc>
          <w:tcPr>
            <w:tcW w:w="6384" w:type="dxa"/>
            <w:vAlign w:val="center"/>
          </w:tcPr>
          <w:p w14:paraId="363AF4A1" w14:textId="77777777" w:rsidR="00F22EAB" w:rsidRPr="005136D1" w:rsidRDefault="00F22EAB"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0EC7878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30 м;</w:t>
            </w:r>
          </w:p>
          <w:p w14:paraId="17A7F581"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2182221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w:t>
            </w:r>
            <w:r w:rsidRPr="005136D1">
              <w:rPr>
                <w:rFonts w:eastAsia="SimSun"/>
                <w:color w:val="000000"/>
                <w:szCs w:val="24"/>
                <w:lang w:eastAsia="zh-CN"/>
              </w:rPr>
              <w:lastRenderedPageBreak/>
              <w:t xml:space="preserve">3 этажа (включая мансардный этаж); </w:t>
            </w:r>
          </w:p>
          <w:p w14:paraId="1861B59A" w14:textId="77777777" w:rsidR="00F22EAB" w:rsidRPr="005136D1" w:rsidRDefault="00F22EAB"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77809D19"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1C17C537"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F22EAB" w:rsidRPr="005136D1" w14:paraId="16F0B3E3"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25"/>
        </w:trPr>
        <w:tc>
          <w:tcPr>
            <w:tcW w:w="3548" w:type="dxa"/>
          </w:tcPr>
          <w:p w14:paraId="25947D6B" w14:textId="77777777" w:rsidR="00F22EAB" w:rsidRPr="005136D1" w:rsidRDefault="00F22EAB" w:rsidP="002423DE">
            <w:pPr>
              <w:rPr>
                <w:rFonts w:eastAsia="SimSun"/>
                <w:color w:val="000000"/>
                <w:szCs w:val="24"/>
                <w:lang w:eastAsia="zh-CN"/>
              </w:rPr>
            </w:pPr>
            <w:r w:rsidRPr="005136D1">
              <w:rPr>
                <w:rFonts w:eastAsia="SimSun"/>
                <w:color w:val="000000"/>
                <w:szCs w:val="24"/>
                <w:lang w:eastAsia="zh-CN"/>
              </w:rPr>
              <w:lastRenderedPageBreak/>
              <w:t xml:space="preserve">          [3.7.1] - Осуществление религиозных обрядов</w:t>
            </w:r>
          </w:p>
        </w:tc>
        <w:tc>
          <w:tcPr>
            <w:tcW w:w="5675" w:type="dxa"/>
          </w:tcPr>
          <w:p w14:paraId="4C9C287E" w14:textId="77777777" w:rsidR="00F22EAB" w:rsidRPr="005136D1" w:rsidRDefault="00F22EAB" w:rsidP="002423DE">
            <w:pPr>
              <w:widowControl w:val="0"/>
              <w:suppressAutoHyphens/>
              <w:autoSpaceDE w:val="0"/>
              <w:jc w:val="both"/>
              <w:rPr>
                <w:color w:val="000000"/>
                <w:szCs w:val="24"/>
                <w:lang w:eastAsia="ar-SA"/>
              </w:rPr>
            </w:pPr>
            <w:r w:rsidRPr="005136D1">
              <w:rPr>
                <w:color w:val="000000"/>
                <w:szCs w:val="24"/>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84" w:type="dxa"/>
          </w:tcPr>
          <w:p w14:paraId="1DCA5393" w14:textId="77777777" w:rsidR="00F22EAB" w:rsidRPr="005136D1" w:rsidRDefault="00F22EAB" w:rsidP="002423DE">
            <w:pPr>
              <w:keepLines/>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Cs/>
                <w:color w:val="000000"/>
                <w:szCs w:val="24"/>
              </w:rPr>
              <w:t>не подлежит установлению;</w:t>
            </w:r>
          </w:p>
          <w:p w14:paraId="75F4F428"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5147A6DB" w14:textId="77777777" w:rsidR="00F22EAB" w:rsidRPr="005136D1" w:rsidRDefault="00F22EAB" w:rsidP="002423DE">
            <w:pPr>
              <w:keepLines/>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4D8F101" w14:textId="77777777" w:rsidR="00F22EAB" w:rsidRPr="005136D1" w:rsidRDefault="00F22EAB" w:rsidP="002423DE">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51A29E36" w14:textId="77777777" w:rsidR="00F22EAB" w:rsidRPr="005136D1" w:rsidRDefault="00F22EAB" w:rsidP="002423DE">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69C5834" w14:textId="77777777" w:rsidR="00F22EAB" w:rsidRPr="005136D1" w:rsidRDefault="00F22EAB" w:rsidP="002423DE">
            <w:pPr>
              <w:keepLines/>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минимальный процент озеленения земельного участка - 30%</w:t>
            </w:r>
          </w:p>
        </w:tc>
      </w:tr>
    </w:tbl>
    <w:p w14:paraId="2915E799"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F22EAB" w:rsidRPr="005136D1" w14:paraId="6FA25AD1" w14:textId="77777777" w:rsidTr="002423DE">
        <w:trPr>
          <w:trHeight w:val="20"/>
        </w:trPr>
        <w:tc>
          <w:tcPr>
            <w:tcW w:w="7655" w:type="dxa"/>
            <w:vAlign w:val="center"/>
          </w:tcPr>
          <w:p w14:paraId="31193397" w14:textId="77777777" w:rsidR="00F22EAB" w:rsidRPr="005136D1" w:rsidRDefault="00F22EAB"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EDD01FF" w14:textId="77777777" w:rsidR="00F22EAB" w:rsidRPr="005136D1" w:rsidRDefault="00F22EAB"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F22EAB" w:rsidRPr="005136D1" w14:paraId="08387B0D" w14:textId="77777777" w:rsidTr="002423DE">
        <w:trPr>
          <w:trHeight w:val="20"/>
        </w:trPr>
        <w:tc>
          <w:tcPr>
            <w:tcW w:w="7655" w:type="dxa"/>
            <w:vAlign w:val="center"/>
          </w:tcPr>
          <w:p w14:paraId="4282F332"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w:t>
            </w:r>
            <w:r w:rsidRPr="005136D1">
              <w:rPr>
                <w:rFonts w:eastAsia="SimSun"/>
                <w:color w:val="000000"/>
                <w:szCs w:val="24"/>
                <w:lang w:eastAsia="zh-CN"/>
              </w:rPr>
              <w:lastRenderedPageBreak/>
              <w:t>основными и условно разрешенными видами использования;</w:t>
            </w:r>
          </w:p>
          <w:p w14:paraId="34B894F7"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8378C5E"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0B44F"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9E22372"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376CA37"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389F49"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A437E60"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7A53EDF5"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00DCBBFB"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F2435EC"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обеспечивающие общественную безопасность и безопасность объектов основных и условно разрешенных видов </w:t>
            </w:r>
            <w:r w:rsidRPr="005136D1">
              <w:rPr>
                <w:rFonts w:eastAsia="SimSun"/>
                <w:color w:val="000000"/>
                <w:szCs w:val="24"/>
                <w:lang w:eastAsia="zh-CN"/>
              </w:rPr>
              <w:lastRenderedPageBreak/>
              <w:t>использования, включая противопожарную.</w:t>
            </w:r>
          </w:p>
        </w:tc>
        <w:tc>
          <w:tcPr>
            <w:tcW w:w="7938" w:type="dxa"/>
            <w:vAlign w:val="center"/>
          </w:tcPr>
          <w:p w14:paraId="1B3558E2"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689F9347"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w:t>
            </w:r>
            <w:r w:rsidRPr="005136D1">
              <w:rPr>
                <w:rFonts w:eastAsia="SimSun"/>
                <w:color w:val="000000"/>
                <w:szCs w:val="24"/>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CE203B0"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p>
          <w:p w14:paraId="15B466E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44DBAD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7E9D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p w14:paraId="56C3B34D"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CC28005"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3CB5FAA3" w14:textId="77777777" w:rsidR="00F22EAB" w:rsidRPr="005136D1" w:rsidRDefault="00F22EAB"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C5D093F"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p>
        </w:tc>
      </w:tr>
    </w:tbl>
    <w:p w14:paraId="6A8FFE3C" w14:textId="77777777" w:rsidR="00F22EAB" w:rsidRPr="005136D1" w:rsidRDefault="00F22EAB" w:rsidP="003655A3">
      <w:pPr>
        <w:spacing w:after="0" w:line="240" w:lineRule="auto"/>
        <w:ind w:firstLine="567"/>
        <w:jc w:val="both"/>
        <w:rPr>
          <w:b/>
        </w:rPr>
      </w:pPr>
    </w:p>
    <w:p w14:paraId="00FC79BB" w14:textId="77777777" w:rsidR="00214D5E" w:rsidRPr="005136D1" w:rsidRDefault="00214D5E" w:rsidP="003655A3">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04C3DE73" w14:textId="77777777" w:rsidR="00452EB4" w:rsidRPr="005136D1" w:rsidRDefault="00452EB4" w:rsidP="003655A3">
      <w:pPr>
        <w:spacing w:after="0" w:line="240" w:lineRule="auto"/>
        <w:ind w:firstLine="567"/>
        <w:jc w:val="both"/>
        <w:rPr>
          <w:sz w:val="22"/>
        </w:rPr>
      </w:pPr>
    </w:p>
    <w:p w14:paraId="70D6AE42" w14:textId="77777777" w:rsidR="00214D5E" w:rsidRPr="005136D1" w:rsidRDefault="00214D5E" w:rsidP="003655A3">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5136D1" w:rsidRDefault="00214D5E" w:rsidP="003655A3">
      <w:pPr>
        <w:spacing w:after="0" w:line="240" w:lineRule="auto"/>
        <w:ind w:firstLine="567"/>
        <w:jc w:val="both"/>
      </w:pPr>
      <w:r w:rsidRPr="005136D1">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5136D1" w:rsidRDefault="00214D5E" w:rsidP="003655A3">
      <w:pPr>
        <w:spacing w:after="0" w:line="240" w:lineRule="auto"/>
        <w:ind w:firstLine="567"/>
        <w:jc w:val="both"/>
      </w:pPr>
      <w:r w:rsidRPr="005136D1">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5136D1" w:rsidRDefault="00214D5E" w:rsidP="003655A3">
      <w:pPr>
        <w:spacing w:after="0" w:line="240" w:lineRule="auto"/>
        <w:ind w:firstLine="567"/>
        <w:jc w:val="both"/>
      </w:pPr>
    </w:p>
    <w:p w14:paraId="4281D5B7" w14:textId="77777777" w:rsidR="00214D5E" w:rsidRPr="005136D1" w:rsidRDefault="00214D5E" w:rsidP="003655A3">
      <w:pPr>
        <w:spacing w:after="0" w:line="240" w:lineRule="auto"/>
        <w:ind w:firstLine="567"/>
        <w:jc w:val="both"/>
      </w:pPr>
      <w:r w:rsidRPr="005136D1">
        <w:t>Расстояние до красной линии:</w:t>
      </w:r>
    </w:p>
    <w:p w14:paraId="09F0AB85" w14:textId="77777777" w:rsidR="00214D5E" w:rsidRPr="005136D1" w:rsidRDefault="00214D5E" w:rsidP="003655A3">
      <w:pPr>
        <w:spacing w:after="0" w:line="240" w:lineRule="auto"/>
        <w:ind w:firstLine="567"/>
        <w:jc w:val="both"/>
      </w:pPr>
      <w:r w:rsidRPr="005136D1">
        <w:t>1) от Пожарных депо - 10 м (15 м - для депо I типа);</w:t>
      </w:r>
    </w:p>
    <w:p w14:paraId="70F0BF37" w14:textId="77777777" w:rsidR="00214D5E" w:rsidRPr="005136D1" w:rsidRDefault="00214D5E" w:rsidP="003655A3">
      <w:pPr>
        <w:spacing w:after="0" w:line="240" w:lineRule="auto"/>
        <w:ind w:firstLine="567"/>
        <w:jc w:val="both"/>
      </w:pPr>
      <w:r w:rsidRPr="005136D1">
        <w:t>2) улиц, от жилых и общественных зданий  – 5 м;</w:t>
      </w:r>
    </w:p>
    <w:p w14:paraId="5EE4A022" w14:textId="77777777" w:rsidR="00214D5E" w:rsidRPr="005136D1" w:rsidRDefault="00214D5E" w:rsidP="003655A3">
      <w:pPr>
        <w:spacing w:after="0" w:line="240" w:lineRule="auto"/>
        <w:ind w:firstLine="567"/>
        <w:jc w:val="both"/>
      </w:pPr>
      <w:r w:rsidRPr="005136D1">
        <w:t>3) проездов, от жилых и общественных зданий – 3 м;</w:t>
      </w:r>
    </w:p>
    <w:p w14:paraId="03E01BA3" w14:textId="77777777" w:rsidR="00214D5E" w:rsidRPr="005136D1" w:rsidRDefault="00214D5E" w:rsidP="003655A3">
      <w:pPr>
        <w:spacing w:after="0" w:line="240" w:lineRule="auto"/>
        <w:ind w:firstLine="567"/>
        <w:jc w:val="both"/>
      </w:pPr>
      <w:r w:rsidRPr="005136D1">
        <w:t>4) от остальных зданий и сооружений - 5 м.</w:t>
      </w:r>
    </w:p>
    <w:p w14:paraId="4790E32D" w14:textId="77777777" w:rsidR="00214D5E" w:rsidRPr="005136D1" w:rsidRDefault="00214D5E" w:rsidP="003655A3">
      <w:pPr>
        <w:spacing w:after="0" w:line="240" w:lineRule="auto"/>
        <w:ind w:firstLine="567"/>
        <w:jc w:val="both"/>
      </w:pPr>
    </w:p>
    <w:p w14:paraId="1C682093" w14:textId="77777777" w:rsidR="00214D5E" w:rsidRPr="005136D1" w:rsidRDefault="00214D5E" w:rsidP="003655A3">
      <w:pPr>
        <w:spacing w:after="0" w:line="240" w:lineRule="auto"/>
        <w:ind w:firstLine="567"/>
        <w:jc w:val="both"/>
      </w:pPr>
      <w:r w:rsidRPr="005136D1">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5136D1" w:rsidRDefault="00214D5E" w:rsidP="003655A3">
      <w:pPr>
        <w:spacing w:after="0" w:line="240" w:lineRule="auto"/>
        <w:ind w:firstLine="567"/>
        <w:jc w:val="both"/>
      </w:pPr>
      <w:r w:rsidRPr="005136D1">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5136D1" w:rsidRDefault="00214D5E" w:rsidP="003655A3">
      <w:pPr>
        <w:spacing w:after="0" w:line="240" w:lineRule="auto"/>
        <w:ind w:firstLine="567"/>
        <w:jc w:val="both"/>
      </w:pPr>
      <w:r w:rsidRPr="005136D1">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5136D1" w:rsidRDefault="00214D5E" w:rsidP="003655A3">
      <w:pPr>
        <w:spacing w:after="0" w:line="240" w:lineRule="auto"/>
        <w:ind w:firstLine="567"/>
        <w:jc w:val="both"/>
      </w:pPr>
      <w:r w:rsidRPr="005136D1">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5136D1" w:rsidRDefault="00214D5E" w:rsidP="003655A3">
      <w:pPr>
        <w:spacing w:after="0" w:line="240" w:lineRule="auto"/>
        <w:ind w:firstLine="567"/>
        <w:jc w:val="both"/>
      </w:pPr>
    </w:p>
    <w:p w14:paraId="3425E6D0" w14:textId="77777777" w:rsidR="00214D5E" w:rsidRPr="005136D1" w:rsidRDefault="00214D5E" w:rsidP="003655A3">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5136D1" w:rsidRDefault="00214D5E" w:rsidP="003655A3">
      <w:pPr>
        <w:spacing w:after="0" w:line="240" w:lineRule="auto"/>
        <w:ind w:firstLine="567"/>
        <w:jc w:val="both"/>
      </w:pPr>
      <w:r w:rsidRPr="005136D1">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5136D1" w:rsidRDefault="00214D5E" w:rsidP="003655A3">
      <w:pPr>
        <w:spacing w:after="0" w:line="240" w:lineRule="auto"/>
        <w:ind w:firstLine="567"/>
        <w:jc w:val="both"/>
      </w:pPr>
    </w:p>
    <w:p w14:paraId="477962E9" w14:textId="77777777" w:rsidR="00214D5E" w:rsidRPr="005136D1" w:rsidRDefault="00214D5E" w:rsidP="003655A3">
      <w:pPr>
        <w:spacing w:after="0" w:line="240" w:lineRule="auto"/>
        <w:ind w:firstLine="567"/>
        <w:jc w:val="both"/>
      </w:pPr>
      <w:r w:rsidRPr="005136D1">
        <w:t>Примечание общее.</w:t>
      </w:r>
    </w:p>
    <w:p w14:paraId="16D464C8" w14:textId="77777777" w:rsidR="00214D5E" w:rsidRPr="005136D1" w:rsidRDefault="00214D5E" w:rsidP="003655A3">
      <w:pPr>
        <w:spacing w:after="0" w:line="240" w:lineRule="auto"/>
        <w:ind w:firstLine="567"/>
        <w:jc w:val="both"/>
      </w:pPr>
      <w:r w:rsidRPr="005136D1">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5136D1" w:rsidRDefault="00214D5E" w:rsidP="003655A3">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5136D1" w:rsidRDefault="00214D5E" w:rsidP="003655A3">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5136D1" w:rsidRDefault="00214D5E" w:rsidP="003655A3">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5136D1" w:rsidRDefault="00214D5E" w:rsidP="003655A3">
      <w:pPr>
        <w:spacing w:after="0" w:line="240" w:lineRule="auto"/>
        <w:ind w:firstLine="567"/>
        <w:jc w:val="both"/>
      </w:pPr>
      <w:r w:rsidRPr="005136D1">
        <w:t>2) использование сточных вод в целях регулирования плодородия почв;</w:t>
      </w:r>
    </w:p>
    <w:p w14:paraId="5976DBD5" w14:textId="77777777" w:rsidR="00214D5E" w:rsidRPr="005136D1" w:rsidRDefault="00214D5E" w:rsidP="003655A3">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5136D1" w:rsidRDefault="00214D5E" w:rsidP="003655A3">
      <w:pPr>
        <w:spacing w:after="0" w:line="240" w:lineRule="auto"/>
        <w:ind w:firstLine="567"/>
        <w:jc w:val="both"/>
      </w:pPr>
      <w:r w:rsidRPr="005136D1">
        <w:t>4) осуществление авиационных мер по борьбе с вредными организмами.</w:t>
      </w:r>
    </w:p>
    <w:p w14:paraId="0449C67E" w14:textId="77777777" w:rsidR="00214D5E" w:rsidRPr="005136D1" w:rsidRDefault="00214D5E" w:rsidP="003655A3">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5136D1" w:rsidRDefault="00214D5E" w:rsidP="003655A3">
      <w:pPr>
        <w:spacing w:after="0" w:line="240" w:lineRule="auto"/>
        <w:ind w:firstLine="567"/>
        <w:jc w:val="both"/>
      </w:pPr>
      <w:r w:rsidRPr="005136D1">
        <w:t>- в границах территорий общего пользования;</w:t>
      </w:r>
    </w:p>
    <w:p w14:paraId="3371EF50" w14:textId="77777777" w:rsidR="00214D5E" w:rsidRPr="005136D1" w:rsidRDefault="00214D5E" w:rsidP="003655A3">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34F6A123" w14:textId="77777777" w:rsidR="00214D5E" w:rsidRPr="005136D1" w:rsidRDefault="00214D5E" w:rsidP="003655A3">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5136D1" w:rsidRDefault="00214D5E" w:rsidP="003655A3">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452EB4" w:rsidRPr="005136D1">
        <w:t>ей 48 и</w:t>
      </w:r>
      <w:r w:rsidR="00004D2E" w:rsidRPr="005136D1">
        <w:t xml:space="preserve"> 52 настоящих Правил</w:t>
      </w:r>
      <w:r w:rsidRPr="005136D1">
        <w:t>.</w:t>
      </w:r>
    </w:p>
    <w:p w14:paraId="15C24FF6" w14:textId="77777777" w:rsidR="00214D5E" w:rsidRPr="005136D1" w:rsidRDefault="00214D5E" w:rsidP="00004D2E">
      <w:pPr>
        <w:spacing w:after="0" w:line="240" w:lineRule="auto"/>
        <w:jc w:val="both"/>
      </w:pPr>
    </w:p>
    <w:p w14:paraId="61802476" w14:textId="77777777" w:rsidR="002423DE" w:rsidRPr="005136D1" w:rsidRDefault="002423DE" w:rsidP="00452EB4">
      <w:pPr>
        <w:pStyle w:val="6"/>
      </w:pPr>
    </w:p>
    <w:p w14:paraId="0C03BB81" w14:textId="77777777" w:rsidR="002423DE" w:rsidRPr="005136D1" w:rsidRDefault="002423DE" w:rsidP="002423DE">
      <w:pPr>
        <w:rPr>
          <w:lang w:eastAsia="zh-CN"/>
        </w:rPr>
      </w:pPr>
    </w:p>
    <w:p w14:paraId="063D0847" w14:textId="77777777" w:rsidR="002423DE" w:rsidRPr="005136D1" w:rsidRDefault="002423DE" w:rsidP="002423DE">
      <w:pPr>
        <w:rPr>
          <w:lang w:eastAsia="zh-CN"/>
        </w:rPr>
      </w:pPr>
    </w:p>
    <w:p w14:paraId="5A823D8C" w14:textId="77777777" w:rsidR="00214D5E" w:rsidRPr="005136D1" w:rsidRDefault="00214D5E" w:rsidP="00452EB4">
      <w:pPr>
        <w:pStyle w:val="6"/>
      </w:pPr>
      <w:bookmarkStart w:id="113" w:name="_Toc159407664"/>
      <w:r w:rsidRPr="005136D1">
        <w:t>ОД-2. Зона делового, общественного и коммерческого назначения местного значения.</w:t>
      </w:r>
      <w:bookmarkEnd w:id="113"/>
    </w:p>
    <w:p w14:paraId="51801201" w14:textId="58F913F8" w:rsidR="00214D5E" w:rsidRPr="005136D1" w:rsidRDefault="00214D5E" w:rsidP="00004D2E">
      <w:pPr>
        <w:spacing w:after="0" w:line="240" w:lineRule="auto"/>
        <w:jc w:val="both"/>
        <w:rPr>
          <w:i/>
        </w:rPr>
      </w:pPr>
      <w:r w:rsidRPr="005136D1">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5136D1" w:rsidRDefault="00214D5E" w:rsidP="00004D2E">
      <w:pPr>
        <w:spacing w:after="0" w:line="240" w:lineRule="auto"/>
        <w:jc w:val="both"/>
      </w:pPr>
    </w:p>
    <w:p w14:paraId="55B6FDC9" w14:textId="77777777" w:rsidR="00214D5E" w:rsidRPr="005136D1" w:rsidRDefault="00214D5E" w:rsidP="00004D2E">
      <w:pPr>
        <w:spacing w:after="0" w:line="240" w:lineRule="auto"/>
        <w:jc w:val="both"/>
        <w:rPr>
          <w:b/>
        </w:rPr>
      </w:pPr>
      <w:r w:rsidRPr="005136D1">
        <w:rPr>
          <w:b/>
        </w:rPr>
        <w:lastRenderedPageBreak/>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2A70452" w14:textId="77777777" w:rsidR="00F22EAB" w:rsidRPr="005136D1" w:rsidRDefault="00F22EA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405F2E9A" w14:textId="77777777" w:rsidTr="002423DE">
        <w:trPr>
          <w:trHeight w:val="20"/>
        </w:trPr>
        <w:tc>
          <w:tcPr>
            <w:tcW w:w="3545" w:type="dxa"/>
            <w:vAlign w:val="center"/>
          </w:tcPr>
          <w:p w14:paraId="60774BAA"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5B9E990A"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E61FE21"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0F66C5A7" w14:textId="77777777" w:rsidTr="002423DE">
        <w:trPr>
          <w:trHeight w:val="20"/>
        </w:trPr>
        <w:tc>
          <w:tcPr>
            <w:tcW w:w="3545" w:type="dxa"/>
            <w:vAlign w:val="center"/>
          </w:tcPr>
          <w:p w14:paraId="1E8B921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3.8.1</w:t>
            </w:r>
            <w:r w:rsidRPr="005136D1">
              <w:rPr>
                <w:rFonts w:eastAsia="SimSun"/>
                <w:color w:val="000000"/>
                <w:szCs w:val="24"/>
                <w:lang w:eastAsia="zh-CN"/>
              </w:rPr>
              <w:t>] - Государственное управление</w:t>
            </w:r>
          </w:p>
        </w:tc>
        <w:tc>
          <w:tcPr>
            <w:tcW w:w="5670" w:type="dxa"/>
            <w:shd w:val="clear" w:color="auto" w:fill="auto"/>
            <w:vAlign w:val="center"/>
          </w:tcPr>
          <w:p w14:paraId="6B70C63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w:t>
            </w:r>
          </w:p>
          <w:p w14:paraId="6070EC7E"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72D86B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w:t>
            </w:r>
          </w:p>
          <w:p w14:paraId="5897399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C88EE0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6C21829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5C9D116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0B1C88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642B2F6" w14:textId="77777777" w:rsidTr="002423DE">
        <w:trPr>
          <w:trHeight w:val="20"/>
        </w:trPr>
        <w:tc>
          <w:tcPr>
            <w:tcW w:w="3545" w:type="dxa"/>
            <w:vAlign w:val="center"/>
          </w:tcPr>
          <w:p w14:paraId="74B94CA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03BE198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2EE623E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w:t>
            </w:r>
          </w:p>
          <w:p w14:paraId="4DFB9F1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4914321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26D18CC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501320A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максимальный процент застройки в границах земельного участка – 60%;</w:t>
            </w:r>
          </w:p>
          <w:p w14:paraId="08D9CAB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059260A" w14:textId="77777777" w:rsidTr="002423DE">
        <w:trPr>
          <w:trHeight w:val="838"/>
        </w:trPr>
        <w:tc>
          <w:tcPr>
            <w:tcW w:w="3545" w:type="dxa"/>
            <w:vAlign w:val="center"/>
          </w:tcPr>
          <w:p w14:paraId="67D8511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4.5</w:t>
            </w:r>
            <w:r w:rsidRPr="005136D1">
              <w:rPr>
                <w:rFonts w:eastAsia="SimSun"/>
                <w:color w:val="000000"/>
                <w:szCs w:val="24"/>
                <w:lang w:eastAsia="zh-CN"/>
              </w:rPr>
              <w:t>] - Банковская и страховая деятельность</w:t>
            </w:r>
          </w:p>
        </w:tc>
        <w:tc>
          <w:tcPr>
            <w:tcW w:w="5670" w:type="dxa"/>
            <w:shd w:val="clear" w:color="auto" w:fill="auto"/>
            <w:vAlign w:val="center"/>
          </w:tcPr>
          <w:p w14:paraId="70ABFBBA"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10E511F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rFonts w:eastAsia="SimSun"/>
                <w:color w:val="000000"/>
                <w:szCs w:val="24"/>
                <w:lang w:eastAsia="zh-CN"/>
              </w:rPr>
              <w:t>;</w:t>
            </w:r>
          </w:p>
          <w:p w14:paraId="3EF02E3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F28DD6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DC181F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3A3D59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F46F60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10C62C6" w14:textId="77777777" w:rsidTr="002423DE">
        <w:trPr>
          <w:trHeight w:val="20"/>
        </w:trPr>
        <w:tc>
          <w:tcPr>
            <w:tcW w:w="3545" w:type="dxa"/>
            <w:vAlign w:val="center"/>
          </w:tcPr>
          <w:p w14:paraId="171509A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3.2.2</w:t>
            </w:r>
            <w:r w:rsidRPr="005136D1">
              <w:rPr>
                <w:rFonts w:eastAsia="SimSun"/>
                <w:color w:val="000000"/>
                <w:szCs w:val="24"/>
                <w:lang w:eastAsia="zh-CN"/>
              </w:rPr>
              <w:t>] - Оказание социальной помощи населению</w:t>
            </w:r>
          </w:p>
        </w:tc>
        <w:tc>
          <w:tcPr>
            <w:tcW w:w="5670" w:type="dxa"/>
            <w:shd w:val="clear" w:color="auto" w:fill="auto"/>
            <w:vAlign w:val="center"/>
          </w:tcPr>
          <w:p w14:paraId="1D20121A"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2633F64"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некоммерческих фондов, благотворительных организаций, клубов по интересам</w:t>
            </w:r>
          </w:p>
        </w:tc>
        <w:tc>
          <w:tcPr>
            <w:tcW w:w="6378" w:type="dxa"/>
            <w:vMerge/>
          </w:tcPr>
          <w:p w14:paraId="6483D84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588C1AB9" w14:textId="77777777" w:rsidTr="002423DE">
        <w:trPr>
          <w:trHeight w:val="20"/>
        </w:trPr>
        <w:tc>
          <w:tcPr>
            <w:tcW w:w="3545" w:type="dxa"/>
            <w:vAlign w:val="center"/>
          </w:tcPr>
          <w:p w14:paraId="43361701"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w:t>
            </w:r>
            <w:r w:rsidRPr="005136D1">
              <w:rPr>
                <w:color w:val="000000"/>
                <w:szCs w:val="24"/>
                <w:lang w:eastAsia="zh-CN"/>
              </w:rPr>
              <w:t>3.2.3</w:t>
            </w:r>
            <w:r w:rsidRPr="005136D1">
              <w:rPr>
                <w:rFonts w:eastAsia="SimSun"/>
                <w:color w:val="000000"/>
                <w:szCs w:val="24"/>
                <w:lang w:eastAsia="zh-CN"/>
              </w:rPr>
              <w:t xml:space="preserve">] - </w:t>
            </w:r>
            <w:r w:rsidRPr="005136D1">
              <w:rPr>
                <w:color w:val="000000"/>
                <w:szCs w:val="24"/>
              </w:rPr>
              <w:t>Оказание услуг связи</w:t>
            </w:r>
          </w:p>
        </w:tc>
        <w:tc>
          <w:tcPr>
            <w:tcW w:w="5670" w:type="dxa"/>
            <w:shd w:val="clear" w:color="auto" w:fill="auto"/>
            <w:vAlign w:val="center"/>
          </w:tcPr>
          <w:p w14:paraId="0D1D495F"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37948A5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32848B90" w14:textId="77777777" w:rsidTr="002423DE">
        <w:trPr>
          <w:trHeight w:val="20"/>
        </w:trPr>
        <w:tc>
          <w:tcPr>
            <w:tcW w:w="3545" w:type="dxa"/>
            <w:vAlign w:val="center"/>
          </w:tcPr>
          <w:p w14:paraId="11EA135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3.2.4</w:t>
            </w:r>
            <w:r w:rsidRPr="005136D1">
              <w:rPr>
                <w:rFonts w:eastAsia="SimSun"/>
                <w:color w:val="000000"/>
                <w:szCs w:val="24"/>
                <w:lang w:eastAsia="zh-CN"/>
              </w:rPr>
              <w:t xml:space="preserve">] - </w:t>
            </w:r>
            <w:r w:rsidRPr="005136D1">
              <w:rPr>
                <w:color w:val="000000"/>
                <w:szCs w:val="24"/>
              </w:rPr>
              <w:t>Общежития</w:t>
            </w:r>
          </w:p>
        </w:tc>
        <w:tc>
          <w:tcPr>
            <w:tcW w:w="5670" w:type="dxa"/>
            <w:shd w:val="clear" w:color="auto" w:fill="auto"/>
            <w:vAlign w:val="center"/>
          </w:tcPr>
          <w:p w14:paraId="5BF57654"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378" w:type="dxa"/>
            <w:vMerge/>
          </w:tcPr>
          <w:p w14:paraId="72C9606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0DD4ADB1" w14:textId="77777777" w:rsidTr="002423DE">
        <w:trPr>
          <w:trHeight w:val="20"/>
        </w:trPr>
        <w:tc>
          <w:tcPr>
            <w:tcW w:w="3545" w:type="dxa"/>
            <w:vAlign w:val="center"/>
          </w:tcPr>
          <w:p w14:paraId="21EAF10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[3.6.1] – Объекты культурно-досуговой </w:t>
            </w:r>
            <w:r w:rsidRPr="005136D1">
              <w:rPr>
                <w:rFonts w:eastAsia="SimSun"/>
                <w:color w:val="000000"/>
                <w:szCs w:val="24"/>
                <w:lang w:eastAsia="zh-CN"/>
              </w:rPr>
              <w:lastRenderedPageBreak/>
              <w:t>деятельности</w:t>
            </w:r>
          </w:p>
        </w:tc>
        <w:tc>
          <w:tcPr>
            <w:tcW w:w="5670" w:type="dxa"/>
            <w:vAlign w:val="center"/>
          </w:tcPr>
          <w:p w14:paraId="4D2E3C1D"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предназначенных для размещения музеев, выставочных залов, </w:t>
            </w:r>
            <w:r w:rsidRPr="005136D1">
              <w:rPr>
                <w:rFonts w:eastAsia="SimSun"/>
                <w:color w:val="000000"/>
                <w:szCs w:val="24"/>
                <w:lang w:eastAsia="zh-CN"/>
              </w:rPr>
              <w:lastRenderedPageBreak/>
              <w:t>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01C50D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400 кв. м /</w:t>
            </w:r>
            <w:r w:rsidRPr="005136D1">
              <w:rPr>
                <w:b/>
                <w:bCs/>
                <w:color w:val="000000"/>
                <w:szCs w:val="24"/>
              </w:rPr>
              <w:t>не подлежит установлению</w:t>
            </w:r>
            <w:r w:rsidRPr="005136D1">
              <w:rPr>
                <w:rFonts w:eastAsia="SimSun"/>
                <w:color w:val="000000"/>
                <w:szCs w:val="24"/>
                <w:lang w:eastAsia="zh-CN"/>
              </w:rPr>
              <w:t xml:space="preserve">; </w:t>
            </w:r>
          </w:p>
          <w:p w14:paraId="7FAF9FE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F965BB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649D44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2960616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7184C70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78E285D3" w14:textId="77777777" w:rsidTr="002423DE">
        <w:trPr>
          <w:trHeight w:val="20"/>
        </w:trPr>
        <w:tc>
          <w:tcPr>
            <w:tcW w:w="3545" w:type="dxa"/>
            <w:vAlign w:val="center"/>
          </w:tcPr>
          <w:p w14:paraId="331817D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4.2</w:t>
            </w:r>
            <w:r w:rsidRPr="005136D1">
              <w:rPr>
                <w:rFonts w:eastAsia="SimSun"/>
                <w:color w:val="000000"/>
                <w:szCs w:val="24"/>
                <w:lang w:eastAsia="zh-CN"/>
              </w:rPr>
              <w:t>] - Объекты торговли (торговые центры, торгово-развлекательные центры (комплексы)</w:t>
            </w:r>
          </w:p>
        </w:tc>
        <w:tc>
          <w:tcPr>
            <w:tcW w:w="5670" w:type="dxa"/>
            <w:vAlign w:val="center"/>
          </w:tcPr>
          <w:p w14:paraId="3E58A52C"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378" w:type="dxa"/>
            <w:vMerge w:val="restart"/>
            <w:vAlign w:val="center"/>
          </w:tcPr>
          <w:p w14:paraId="69C556A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rFonts w:eastAsia="SimSun"/>
                <w:color w:val="000000"/>
                <w:szCs w:val="24"/>
                <w:lang w:eastAsia="zh-CN"/>
              </w:rPr>
              <w:t>;</w:t>
            </w:r>
          </w:p>
          <w:p w14:paraId="529B5F4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2DA2E9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DDB40D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3F54982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B5F0F8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BBD9D51" w14:textId="77777777" w:rsidTr="002423DE">
        <w:trPr>
          <w:trHeight w:val="20"/>
        </w:trPr>
        <w:tc>
          <w:tcPr>
            <w:tcW w:w="3545" w:type="dxa"/>
            <w:vAlign w:val="center"/>
          </w:tcPr>
          <w:p w14:paraId="2534F82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4.3</w:t>
            </w:r>
            <w:r w:rsidRPr="005136D1">
              <w:rPr>
                <w:rFonts w:eastAsia="SimSun"/>
                <w:color w:val="000000"/>
                <w:szCs w:val="24"/>
                <w:lang w:eastAsia="zh-CN"/>
              </w:rPr>
              <w:t>] - Рынки</w:t>
            </w:r>
          </w:p>
        </w:tc>
        <w:tc>
          <w:tcPr>
            <w:tcW w:w="5670" w:type="dxa"/>
          </w:tcPr>
          <w:p w14:paraId="7C21880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ign w:val="center"/>
          </w:tcPr>
          <w:p w14:paraId="2D6C386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4D0398E2" w14:textId="77777777" w:rsidTr="002423DE">
        <w:trPr>
          <w:trHeight w:val="20"/>
        </w:trPr>
        <w:tc>
          <w:tcPr>
            <w:tcW w:w="3545" w:type="dxa"/>
            <w:vAlign w:val="center"/>
          </w:tcPr>
          <w:p w14:paraId="2448FF9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vAlign w:val="center"/>
          </w:tcPr>
          <w:p w14:paraId="1F825BE3"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670BDBF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4A698ED4" w14:textId="77777777" w:rsidTr="002423DE">
        <w:trPr>
          <w:trHeight w:val="20"/>
        </w:trPr>
        <w:tc>
          <w:tcPr>
            <w:tcW w:w="3545" w:type="dxa"/>
            <w:vAlign w:val="center"/>
          </w:tcPr>
          <w:p w14:paraId="1E0CE86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4.10</w:t>
            </w:r>
            <w:r w:rsidRPr="005136D1">
              <w:rPr>
                <w:rFonts w:eastAsia="SimSun"/>
                <w:color w:val="000000"/>
                <w:szCs w:val="24"/>
                <w:lang w:eastAsia="zh-CN"/>
              </w:rPr>
              <w:t>] - Выставочно-ярмарочная деятельность</w:t>
            </w:r>
          </w:p>
        </w:tc>
        <w:tc>
          <w:tcPr>
            <w:tcW w:w="5670" w:type="dxa"/>
          </w:tcPr>
          <w:p w14:paraId="703B6F4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Объекты капитального строительства, сооружения, предназначены для осуществления выставочно-ярмарочной и конгрессной </w:t>
            </w:r>
            <w:r w:rsidRPr="005136D1">
              <w:rPr>
                <w:rFonts w:eastAsia="SimSun"/>
                <w:color w:val="000000"/>
                <w:szCs w:val="24"/>
                <w:lang w:eastAsia="zh-CN"/>
              </w:rPr>
              <w:lastRenderedPageBreak/>
              <w:t>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378" w:type="dxa"/>
            <w:vMerge/>
            <w:vAlign w:val="center"/>
          </w:tcPr>
          <w:p w14:paraId="3329172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5C58CE0F" w14:textId="77777777" w:rsidTr="002423DE">
        <w:trPr>
          <w:trHeight w:val="20"/>
        </w:trPr>
        <w:tc>
          <w:tcPr>
            <w:tcW w:w="3545" w:type="dxa"/>
            <w:shd w:val="clear" w:color="auto" w:fill="auto"/>
            <w:vAlign w:val="center"/>
          </w:tcPr>
          <w:p w14:paraId="4E99312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[4.6] – </w:t>
            </w:r>
            <w:r w:rsidRPr="005136D1">
              <w:rPr>
                <w:color w:val="000000"/>
                <w:szCs w:val="24"/>
              </w:rPr>
              <w:t>Общественное питание</w:t>
            </w:r>
          </w:p>
        </w:tc>
        <w:tc>
          <w:tcPr>
            <w:tcW w:w="5670" w:type="dxa"/>
            <w:shd w:val="clear" w:color="auto" w:fill="auto"/>
            <w:vAlign w:val="center"/>
          </w:tcPr>
          <w:p w14:paraId="6600AD91"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430F772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м/5000 кв. м;</w:t>
            </w:r>
          </w:p>
          <w:p w14:paraId="435C01F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BC3596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049E95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3E895A1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650FF2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DE0C559" w14:textId="77777777" w:rsidTr="002423DE">
        <w:trPr>
          <w:trHeight w:val="20"/>
        </w:trPr>
        <w:tc>
          <w:tcPr>
            <w:tcW w:w="3545" w:type="dxa"/>
            <w:shd w:val="clear" w:color="auto" w:fill="auto"/>
            <w:vAlign w:val="center"/>
          </w:tcPr>
          <w:p w14:paraId="55E6085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3.3</w:t>
            </w:r>
            <w:r w:rsidRPr="005136D1">
              <w:rPr>
                <w:rFonts w:eastAsia="SimSun"/>
                <w:color w:val="000000"/>
                <w:szCs w:val="24"/>
                <w:lang w:eastAsia="zh-CN"/>
              </w:rPr>
              <w:t>] - Бытовое обслуживание</w:t>
            </w:r>
          </w:p>
        </w:tc>
        <w:tc>
          <w:tcPr>
            <w:tcW w:w="5670" w:type="dxa"/>
            <w:shd w:val="clear" w:color="auto" w:fill="auto"/>
            <w:vAlign w:val="center"/>
          </w:tcPr>
          <w:p w14:paraId="74D9D05B"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shd w:val="clear" w:color="auto" w:fill="auto"/>
            <w:vAlign w:val="center"/>
          </w:tcPr>
          <w:p w14:paraId="631B377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м/5000 кв. м;</w:t>
            </w:r>
          </w:p>
          <w:p w14:paraId="262B5BD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686F4D3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0F2892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43848A4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4EB9182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F22EAB" w:rsidRPr="005136D1" w14:paraId="14D7EF2E" w14:textId="77777777" w:rsidTr="002423DE">
        <w:trPr>
          <w:trHeight w:val="20"/>
        </w:trPr>
        <w:tc>
          <w:tcPr>
            <w:tcW w:w="3545" w:type="dxa"/>
            <w:vAlign w:val="center"/>
          </w:tcPr>
          <w:p w14:paraId="22FFA2C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[4.8.1] – Развлекательные мероприятия</w:t>
            </w:r>
          </w:p>
        </w:tc>
        <w:tc>
          <w:tcPr>
            <w:tcW w:w="5670" w:type="dxa"/>
            <w:vAlign w:val="center"/>
          </w:tcPr>
          <w:p w14:paraId="44137B2A"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3A68C4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rFonts w:eastAsia="SimSun"/>
                <w:color w:val="000000"/>
                <w:szCs w:val="24"/>
                <w:lang w:eastAsia="zh-CN"/>
              </w:rPr>
              <w:t>;</w:t>
            </w:r>
          </w:p>
          <w:p w14:paraId="60532F2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724427CE"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3BB7FEB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1CB3E6D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3CAB5B3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tc>
      </w:tr>
      <w:tr w:rsidR="00F22EAB" w:rsidRPr="005136D1" w14:paraId="43696547" w14:textId="77777777" w:rsidTr="002423DE">
        <w:trPr>
          <w:trHeight w:val="20"/>
        </w:trPr>
        <w:tc>
          <w:tcPr>
            <w:tcW w:w="3545" w:type="dxa"/>
            <w:vAlign w:val="center"/>
          </w:tcPr>
          <w:p w14:paraId="3AFF7E2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4.7</w:t>
            </w:r>
            <w:r w:rsidRPr="005136D1">
              <w:rPr>
                <w:rFonts w:eastAsia="SimSun"/>
                <w:color w:val="000000"/>
                <w:szCs w:val="24"/>
                <w:lang w:eastAsia="zh-CN"/>
              </w:rPr>
              <w:t>] - Гостиничное обслуживание</w:t>
            </w:r>
          </w:p>
        </w:tc>
        <w:tc>
          <w:tcPr>
            <w:tcW w:w="5670" w:type="dxa"/>
            <w:vAlign w:val="center"/>
          </w:tcPr>
          <w:p w14:paraId="76972163"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1EE8CBE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м/5000 кв. м;</w:t>
            </w:r>
          </w:p>
          <w:p w14:paraId="63E316F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9F5B8F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2C6638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FE6076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6B75CA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727A10F0" w14:textId="77777777" w:rsidTr="002423DE">
        <w:trPr>
          <w:trHeight w:val="20"/>
        </w:trPr>
        <w:tc>
          <w:tcPr>
            <w:tcW w:w="3545" w:type="dxa"/>
            <w:vAlign w:val="center"/>
          </w:tcPr>
          <w:p w14:paraId="3D5F380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 xml:space="preserve">[3.1.2] - </w:t>
            </w:r>
            <w:r w:rsidRPr="005136D1">
              <w:rPr>
                <w:color w:val="000000"/>
                <w:szCs w:val="24"/>
              </w:rPr>
              <w:t xml:space="preserve">Административные здания </w:t>
            </w:r>
            <w:r w:rsidRPr="005136D1">
              <w:rPr>
                <w:color w:val="000000"/>
                <w:szCs w:val="24"/>
              </w:rPr>
              <w:lastRenderedPageBreak/>
              <w:t>организаций, обеспечивающих предоставление коммунальных услуг</w:t>
            </w:r>
          </w:p>
          <w:p w14:paraId="08F41E5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183D7868"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предназначенных для приема физических и юридических лиц в связи с </w:t>
            </w:r>
            <w:r w:rsidRPr="005136D1">
              <w:rPr>
                <w:rFonts w:eastAsia="SimSun"/>
                <w:color w:val="000000"/>
                <w:szCs w:val="24"/>
                <w:lang w:eastAsia="zh-CN"/>
              </w:rPr>
              <w:lastRenderedPageBreak/>
              <w:t>предоставлением им коммунальных услуг</w:t>
            </w:r>
          </w:p>
        </w:tc>
        <w:tc>
          <w:tcPr>
            <w:tcW w:w="6378" w:type="dxa"/>
            <w:vAlign w:val="center"/>
          </w:tcPr>
          <w:p w14:paraId="0940DE1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1895B81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42C3C449"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6B4E095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2BCA6E1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0FEDFD1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814011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18DD5FF2" w14:textId="77777777" w:rsidTr="002423DE">
        <w:trPr>
          <w:trHeight w:val="3312"/>
        </w:trPr>
        <w:tc>
          <w:tcPr>
            <w:tcW w:w="3545" w:type="dxa"/>
            <w:shd w:val="clear" w:color="auto" w:fill="auto"/>
            <w:vAlign w:val="center"/>
          </w:tcPr>
          <w:p w14:paraId="4FE8BBA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3.9.1</w:t>
            </w:r>
            <w:r w:rsidRPr="005136D1">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2E72CD7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0540BD4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rFonts w:eastAsia="SimSun"/>
                <w:color w:val="000000"/>
                <w:szCs w:val="24"/>
                <w:lang w:eastAsia="zh-CN"/>
              </w:rPr>
              <w:t>;</w:t>
            </w:r>
          </w:p>
          <w:p w14:paraId="1FAAE48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7A0CDECF"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ACCA30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7966EA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- 35 м;</w:t>
            </w:r>
          </w:p>
          <w:p w14:paraId="611FB7D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tc>
      </w:tr>
      <w:tr w:rsidR="00F22EAB" w:rsidRPr="005136D1" w14:paraId="6AAE8B78" w14:textId="77777777" w:rsidTr="002423DE">
        <w:trPr>
          <w:trHeight w:val="20"/>
        </w:trPr>
        <w:tc>
          <w:tcPr>
            <w:tcW w:w="3545" w:type="dxa"/>
            <w:shd w:val="clear" w:color="auto" w:fill="auto"/>
            <w:vAlign w:val="center"/>
          </w:tcPr>
          <w:p w14:paraId="7FB68567"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w:t>
            </w:r>
            <w:r w:rsidRPr="005136D1">
              <w:rPr>
                <w:rFonts w:eastAsia="SimSun"/>
                <w:color w:val="000000"/>
                <w:szCs w:val="24"/>
                <w:lang w:eastAsia="zh-CN"/>
              </w:rPr>
              <w:lastRenderedPageBreak/>
              <w:t>дорожная сеть</w:t>
            </w:r>
          </w:p>
        </w:tc>
        <w:tc>
          <w:tcPr>
            <w:tcW w:w="5670" w:type="dxa"/>
            <w:shd w:val="clear" w:color="auto" w:fill="auto"/>
            <w:vAlign w:val="center"/>
          </w:tcPr>
          <w:p w14:paraId="1828ACFE"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объектов улично-дорожной сети: автомобильных дорог, трамвайных путей и </w:t>
            </w:r>
            <w:r w:rsidRPr="005136D1">
              <w:rPr>
                <w:rFonts w:eastAsia="SimSun"/>
                <w:color w:val="000000"/>
                <w:szCs w:val="24"/>
                <w:lang w:eastAsia="zh-CN"/>
              </w:rPr>
              <w:lastRenderedPageBreak/>
              <w:t>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B814764"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599CAD3B"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5136D1" w14:paraId="5842D1C0" w14:textId="77777777" w:rsidTr="002423DE">
        <w:trPr>
          <w:trHeight w:val="529"/>
        </w:trPr>
        <w:tc>
          <w:tcPr>
            <w:tcW w:w="3545" w:type="dxa"/>
            <w:shd w:val="clear" w:color="auto" w:fill="auto"/>
            <w:vAlign w:val="center"/>
          </w:tcPr>
          <w:p w14:paraId="45296F0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auto"/>
            <w:vAlign w:val="center"/>
          </w:tcPr>
          <w:p w14:paraId="61956A1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C13A236"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r>
      <w:tr w:rsidR="00F22EAB" w:rsidRPr="005136D1" w14:paraId="4E9082C2" w14:textId="77777777" w:rsidTr="002423DE">
        <w:trPr>
          <w:trHeight w:val="20"/>
        </w:trPr>
        <w:tc>
          <w:tcPr>
            <w:tcW w:w="3545" w:type="dxa"/>
            <w:shd w:val="clear" w:color="auto" w:fill="auto"/>
            <w:vAlign w:val="center"/>
          </w:tcPr>
          <w:p w14:paraId="16758E5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[3.6.2] – Парки культуры и отдыха</w:t>
            </w:r>
          </w:p>
        </w:tc>
        <w:tc>
          <w:tcPr>
            <w:tcW w:w="5670" w:type="dxa"/>
            <w:shd w:val="clear" w:color="auto" w:fill="auto"/>
            <w:vAlign w:val="center"/>
          </w:tcPr>
          <w:p w14:paraId="36E16B8E"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парков культуры и отдыха</w:t>
            </w:r>
          </w:p>
        </w:tc>
        <w:tc>
          <w:tcPr>
            <w:tcW w:w="6378" w:type="dxa"/>
            <w:vAlign w:val="center"/>
          </w:tcPr>
          <w:p w14:paraId="00E7EDE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400 кв. м. /</w:t>
            </w:r>
            <w:r w:rsidRPr="005136D1">
              <w:rPr>
                <w:rFonts w:eastAsia="SimSun"/>
                <w:b/>
                <w:color w:val="000000"/>
                <w:szCs w:val="24"/>
                <w:lang w:eastAsia="zh-CN"/>
              </w:rPr>
              <w:t>не подлежит установлению</w:t>
            </w:r>
            <w:r w:rsidRPr="005136D1">
              <w:rPr>
                <w:rFonts w:eastAsia="SimSun"/>
                <w:color w:val="000000"/>
                <w:szCs w:val="24"/>
                <w:lang w:eastAsia="zh-CN"/>
              </w:rPr>
              <w:t>;</w:t>
            </w:r>
          </w:p>
          <w:p w14:paraId="5C9F273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60B0307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p w14:paraId="62400F1C"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r>
    </w:tbl>
    <w:p w14:paraId="6C5DAB08" w14:textId="77777777" w:rsidR="00F22EAB" w:rsidRPr="005136D1" w:rsidRDefault="00F22EAB" w:rsidP="00004D2E">
      <w:pPr>
        <w:spacing w:after="0" w:line="240" w:lineRule="auto"/>
        <w:jc w:val="both"/>
        <w:rPr>
          <w:b/>
        </w:rPr>
      </w:pPr>
    </w:p>
    <w:p w14:paraId="6E73390C" w14:textId="77777777" w:rsidR="002423DE" w:rsidRPr="005136D1" w:rsidRDefault="002423DE" w:rsidP="00004D2E">
      <w:pPr>
        <w:spacing w:after="0" w:line="240" w:lineRule="auto"/>
        <w:jc w:val="both"/>
        <w:rPr>
          <w:b/>
        </w:rPr>
      </w:pPr>
    </w:p>
    <w:p w14:paraId="1ECB1666" w14:textId="77777777" w:rsidR="00214D5E" w:rsidRPr="005136D1" w:rsidRDefault="00214D5E" w:rsidP="00004D2E">
      <w:pPr>
        <w:spacing w:after="0" w:line="240" w:lineRule="auto"/>
        <w:jc w:val="both"/>
        <w:rPr>
          <w:b/>
        </w:rPr>
      </w:pPr>
      <w:r w:rsidRPr="005136D1">
        <w:rPr>
          <w:b/>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336AE3B" w14:textId="77777777" w:rsidR="00F22EAB" w:rsidRPr="005136D1" w:rsidRDefault="00F22EA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5A7337AF" w14:textId="77777777" w:rsidTr="002423DE">
        <w:trPr>
          <w:trHeight w:val="20"/>
        </w:trPr>
        <w:tc>
          <w:tcPr>
            <w:tcW w:w="3545" w:type="dxa"/>
            <w:vAlign w:val="center"/>
          </w:tcPr>
          <w:p w14:paraId="7CF46484"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46C124B2"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AA9AD88"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7E621570" w14:textId="77777777" w:rsidTr="002423DE">
        <w:trPr>
          <w:trHeight w:val="20"/>
        </w:trPr>
        <w:tc>
          <w:tcPr>
            <w:tcW w:w="3545" w:type="dxa"/>
            <w:vAlign w:val="center"/>
          </w:tcPr>
          <w:p w14:paraId="112C2964"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[2.3] - Блокированная жилая застройка</w:t>
            </w:r>
          </w:p>
        </w:tc>
        <w:tc>
          <w:tcPr>
            <w:tcW w:w="5670" w:type="dxa"/>
            <w:vAlign w:val="center"/>
          </w:tcPr>
          <w:p w14:paraId="663C9B9F" w14:textId="77777777" w:rsidR="00F22EAB" w:rsidRPr="005136D1" w:rsidRDefault="00F22EAB" w:rsidP="002423DE">
            <w:pPr>
              <w:widowControl w:val="0"/>
              <w:shd w:val="clear" w:color="auto" w:fill="FFFFFF"/>
              <w:jc w:val="both"/>
              <w:rPr>
                <w:color w:val="000000"/>
                <w:szCs w:val="24"/>
              </w:rPr>
            </w:pPr>
            <w:r w:rsidRPr="005136D1">
              <w:rPr>
                <w:color w:val="000000"/>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3E2B08BD" w14:textId="77777777" w:rsidR="00F22EAB" w:rsidRPr="005136D1" w:rsidRDefault="00F22EAB" w:rsidP="002423DE">
            <w:pPr>
              <w:widowControl w:val="0"/>
              <w:shd w:val="clear" w:color="auto" w:fill="FFFFFF"/>
              <w:jc w:val="both"/>
              <w:rPr>
                <w:color w:val="000000"/>
                <w:szCs w:val="24"/>
              </w:rPr>
            </w:pPr>
            <w:r w:rsidRPr="005136D1">
              <w:rPr>
                <w:color w:val="000000"/>
                <w:szCs w:val="24"/>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3FB1CAB"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c>
          <w:tcPr>
            <w:tcW w:w="6378" w:type="dxa"/>
            <w:vAlign w:val="center"/>
          </w:tcPr>
          <w:p w14:paraId="2387961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400/8000 кв. м;</w:t>
            </w:r>
          </w:p>
          <w:p w14:paraId="23953B7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200/800 кв. м из расчета на 1 блок;</w:t>
            </w:r>
          </w:p>
          <w:p w14:paraId="2F16C83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6 м;</w:t>
            </w:r>
          </w:p>
          <w:p w14:paraId="180B3E6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- 0 м;</w:t>
            </w:r>
          </w:p>
          <w:p w14:paraId="02666C5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2E55D99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2E88FC8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584C97E4"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p w14:paraId="0D6BDF4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5136D1" w14:paraId="5A324944" w14:textId="77777777" w:rsidTr="002423DE">
        <w:trPr>
          <w:trHeight w:val="20"/>
        </w:trPr>
        <w:tc>
          <w:tcPr>
            <w:tcW w:w="3545" w:type="dxa"/>
            <w:vAlign w:val="center"/>
          </w:tcPr>
          <w:p w14:paraId="13DD57AF"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[2.1.1] - Малоэтажная многоквартирная жилая </w:t>
            </w:r>
            <w:r w:rsidRPr="005136D1">
              <w:rPr>
                <w:color w:val="000000"/>
                <w:szCs w:val="24"/>
              </w:rPr>
              <w:lastRenderedPageBreak/>
              <w:t>застройка</w:t>
            </w:r>
          </w:p>
        </w:tc>
        <w:tc>
          <w:tcPr>
            <w:tcW w:w="5670" w:type="dxa"/>
            <w:vAlign w:val="center"/>
          </w:tcPr>
          <w:p w14:paraId="2D79A0ED" w14:textId="77777777" w:rsidR="00F22EAB" w:rsidRPr="005136D1" w:rsidRDefault="00F22EAB" w:rsidP="002423DE">
            <w:pPr>
              <w:widowControl w:val="0"/>
              <w:overflowPunct w:val="0"/>
              <w:autoSpaceDE w:val="0"/>
              <w:autoSpaceDN w:val="0"/>
              <w:adjustRightInd w:val="0"/>
              <w:ind w:firstLine="426"/>
              <w:jc w:val="both"/>
              <w:rPr>
                <w:color w:val="000000"/>
                <w:szCs w:val="24"/>
              </w:rPr>
            </w:pPr>
            <w:r w:rsidRPr="005136D1">
              <w:rPr>
                <w:color w:val="000000"/>
                <w:szCs w:val="24"/>
              </w:rPr>
              <w:lastRenderedPageBreak/>
              <w:t xml:space="preserve">Размещение малоэтажных многоквартирных домов (многоквартирные дома высотой до 4 этажей, </w:t>
            </w:r>
            <w:r w:rsidRPr="005136D1">
              <w:rPr>
                <w:color w:val="000000"/>
                <w:szCs w:val="24"/>
              </w:rPr>
              <w:lastRenderedPageBreak/>
              <w:t>включая мансардный);</w:t>
            </w:r>
            <w:r w:rsidRPr="005136D1">
              <w:rPr>
                <w:color w:val="000000"/>
                <w:szCs w:val="24"/>
              </w:rPr>
              <w:br/>
              <w:t>обустройство спортивных и детских площадок, площадок для отдыха;</w:t>
            </w:r>
            <w:r w:rsidRPr="005136D1">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2E1F817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1000/</w:t>
            </w:r>
            <w:r w:rsidRPr="005136D1">
              <w:rPr>
                <w:b/>
                <w:bCs/>
                <w:color w:val="000000"/>
                <w:szCs w:val="24"/>
              </w:rPr>
              <w:t>не подлежит установлению</w:t>
            </w:r>
            <w:r w:rsidRPr="005136D1">
              <w:rPr>
                <w:rFonts w:eastAsia="SimSun"/>
                <w:color w:val="000000"/>
                <w:szCs w:val="24"/>
                <w:lang w:eastAsia="zh-CN"/>
              </w:rPr>
              <w:t>;</w:t>
            </w:r>
          </w:p>
          <w:p w14:paraId="09B64BC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31860F2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F00EA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613D39F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04E614F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- 0,8;</w:t>
            </w:r>
          </w:p>
          <w:p w14:paraId="09BE5BB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p w14:paraId="66D0254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5136D1" w14:paraId="10CDF6A5" w14:textId="77777777" w:rsidTr="002423DE">
        <w:trPr>
          <w:trHeight w:val="20"/>
        </w:trPr>
        <w:tc>
          <w:tcPr>
            <w:tcW w:w="3545" w:type="dxa"/>
            <w:vAlign w:val="center"/>
          </w:tcPr>
          <w:p w14:paraId="56318BF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[3.5.1] - Дошкольное, начальное и среднее общее образование</w:t>
            </w:r>
          </w:p>
        </w:tc>
        <w:tc>
          <w:tcPr>
            <w:tcW w:w="5670" w:type="dxa"/>
            <w:vAlign w:val="center"/>
          </w:tcPr>
          <w:p w14:paraId="45D29F60"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3C39054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p>
          <w:p w14:paraId="728B979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70430A7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6F561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1EA0D55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1B25B64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F22EAB" w:rsidRPr="005136D1" w14:paraId="1A4773AB" w14:textId="77777777" w:rsidTr="002423DE">
        <w:trPr>
          <w:trHeight w:val="20"/>
        </w:trPr>
        <w:tc>
          <w:tcPr>
            <w:tcW w:w="3545" w:type="dxa"/>
            <w:vAlign w:val="center"/>
          </w:tcPr>
          <w:p w14:paraId="487BC44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3.5.2</w:t>
            </w:r>
            <w:r w:rsidRPr="005136D1">
              <w:rPr>
                <w:rFonts w:eastAsia="SimSun"/>
                <w:color w:val="000000"/>
                <w:szCs w:val="24"/>
                <w:lang w:eastAsia="zh-CN"/>
              </w:rPr>
              <w:t>] - Среднее и высшее профессиональное образование</w:t>
            </w:r>
          </w:p>
        </w:tc>
        <w:tc>
          <w:tcPr>
            <w:tcW w:w="5670" w:type="dxa"/>
            <w:vAlign w:val="center"/>
          </w:tcPr>
          <w:p w14:paraId="4F2685D4"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13E8F74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rFonts w:eastAsia="SimSun"/>
                <w:color w:val="000000"/>
                <w:szCs w:val="24"/>
                <w:lang w:eastAsia="zh-CN"/>
              </w:rPr>
              <w:t>;</w:t>
            </w:r>
          </w:p>
          <w:p w14:paraId="6B63096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516D81F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12106F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1B14870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D8CB6A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83B88D0" w14:textId="77777777" w:rsidTr="002423DE">
        <w:trPr>
          <w:trHeight w:val="20"/>
        </w:trPr>
        <w:tc>
          <w:tcPr>
            <w:tcW w:w="3545" w:type="dxa"/>
            <w:vAlign w:val="center"/>
          </w:tcPr>
          <w:p w14:paraId="422D22B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3.4.1</w:t>
            </w:r>
            <w:r w:rsidRPr="005136D1">
              <w:rPr>
                <w:rFonts w:eastAsia="SimSun"/>
                <w:color w:val="000000"/>
                <w:szCs w:val="24"/>
                <w:lang w:eastAsia="zh-CN"/>
              </w:rPr>
              <w:t>] – Амбулаторно-поликлиническое обслуживание</w:t>
            </w:r>
          </w:p>
        </w:tc>
        <w:tc>
          <w:tcPr>
            <w:tcW w:w="5670" w:type="dxa"/>
            <w:vAlign w:val="center"/>
          </w:tcPr>
          <w:p w14:paraId="5898A349"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72BD103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5A231E7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055707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8C82A8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721501DE"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AF586A7"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8CA04CA" w14:textId="77777777" w:rsidTr="002423DE">
        <w:trPr>
          <w:trHeight w:val="20"/>
        </w:trPr>
        <w:tc>
          <w:tcPr>
            <w:tcW w:w="3545" w:type="dxa"/>
            <w:vAlign w:val="center"/>
          </w:tcPr>
          <w:p w14:paraId="0EFC6CBB" w14:textId="77777777" w:rsidR="00F22EAB" w:rsidRPr="005136D1" w:rsidRDefault="00F22EAB" w:rsidP="002423DE">
            <w:pPr>
              <w:widowControl w:val="0"/>
              <w:overflowPunct w:val="0"/>
              <w:autoSpaceDE w:val="0"/>
              <w:autoSpaceDN w:val="0"/>
              <w:adjustRightInd w:val="0"/>
              <w:ind w:firstLine="567"/>
              <w:jc w:val="both"/>
              <w:rPr>
                <w:color w:val="000000"/>
                <w:szCs w:val="24"/>
                <w:lang w:eastAsia="zh-CN"/>
              </w:rPr>
            </w:pPr>
            <w:r w:rsidRPr="005136D1">
              <w:rPr>
                <w:rFonts w:eastAsia="SimSun"/>
                <w:color w:val="000000"/>
                <w:szCs w:val="24"/>
                <w:lang w:eastAsia="zh-CN"/>
              </w:rPr>
              <w:t>[</w:t>
            </w:r>
            <w:r w:rsidRPr="005136D1">
              <w:rPr>
                <w:color w:val="000000"/>
                <w:szCs w:val="24"/>
                <w:lang w:eastAsia="zh-CN"/>
              </w:rPr>
              <w:t>3.4.2</w:t>
            </w:r>
            <w:r w:rsidRPr="005136D1">
              <w:rPr>
                <w:rFonts w:eastAsia="SimSun"/>
                <w:color w:val="000000"/>
                <w:szCs w:val="24"/>
                <w:lang w:eastAsia="zh-CN"/>
              </w:rPr>
              <w:t>] – Стационарное медицинское обслуживание</w:t>
            </w:r>
          </w:p>
        </w:tc>
        <w:tc>
          <w:tcPr>
            <w:tcW w:w="5670" w:type="dxa"/>
            <w:vAlign w:val="center"/>
          </w:tcPr>
          <w:p w14:paraId="04E3FB42"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5136D1">
              <w:rPr>
                <w:color w:val="000000"/>
                <w:szCs w:val="24"/>
              </w:rPr>
              <w:br/>
            </w:r>
            <w:r w:rsidRPr="005136D1">
              <w:rPr>
                <w:color w:val="000000"/>
                <w:szCs w:val="24"/>
                <w:shd w:val="clear" w:color="auto" w:fill="FFFFFF"/>
              </w:rPr>
              <w:t>размещение площадок санитарной авиации</w:t>
            </w:r>
          </w:p>
        </w:tc>
        <w:tc>
          <w:tcPr>
            <w:tcW w:w="6378" w:type="dxa"/>
            <w:vMerge/>
            <w:vAlign w:val="center"/>
          </w:tcPr>
          <w:p w14:paraId="392AC4B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1318372B" w14:textId="77777777" w:rsidTr="002423DE">
        <w:trPr>
          <w:trHeight w:val="20"/>
        </w:trPr>
        <w:tc>
          <w:tcPr>
            <w:tcW w:w="3545" w:type="dxa"/>
            <w:vAlign w:val="center"/>
          </w:tcPr>
          <w:p w14:paraId="39267E78"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3.7.1</w:t>
            </w:r>
            <w:r w:rsidRPr="005136D1">
              <w:rPr>
                <w:rFonts w:eastAsia="SimSun"/>
                <w:color w:val="000000"/>
                <w:szCs w:val="24"/>
                <w:lang w:eastAsia="zh-CN"/>
              </w:rPr>
              <w:t>] - Осуществление религиозных обрядов</w:t>
            </w:r>
          </w:p>
        </w:tc>
        <w:tc>
          <w:tcPr>
            <w:tcW w:w="5670" w:type="dxa"/>
            <w:vAlign w:val="center"/>
          </w:tcPr>
          <w:p w14:paraId="14CE8735" w14:textId="77777777" w:rsidR="00F22EAB" w:rsidRPr="005136D1" w:rsidRDefault="00F22EAB" w:rsidP="002423DE">
            <w:pPr>
              <w:widowControl w:val="0"/>
              <w:tabs>
                <w:tab w:val="left" w:pos="-4787"/>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5225A5EA"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095ADB8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7DA5660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D47B7B1"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535ECE1A"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77159C40"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598E0C25" w14:textId="77777777" w:rsidTr="002423DE">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3092019"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302130C1"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6378" w:type="dxa"/>
            <w:tcBorders>
              <w:top w:val="single" w:sz="4" w:space="0" w:color="auto"/>
              <w:left w:val="single" w:sz="4" w:space="0" w:color="auto"/>
              <w:bottom w:val="single" w:sz="4" w:space="0" w:color="auto"/>
              <w:right w:val="single" w:sz="4" w:space="0" w:color="auto"/>
            </w:tcBorders>
            <w:vAlign w:val="center"/>
          </w:tcPr>
          <w:p w14:paraId="04583582"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20/5000 кв. м;</w:t>
            </w:r>
          </w:p>
          <w:p w14:paraId="4709641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4E51921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2A5F082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1AC87AB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817867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3012E9C" w14:textId="77777777" w:rsidTr="002423DE">
        <w:trPr>
          <w:trHeight w:val="20"/>
        </w:trPr>
        <w:tc>
          <w:tcPr>
            <w:tcW w:w="3545" w:type="dxa"/>
            <w:vAlign w:val="center"/>
          </w:tcPr>
          <w:p w14:paraId="3974D8E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[3.1.1] - Предоставление коммунальных услуг</w:t>
            </w:r>
          </w:p>
          <w:p w14:paraId="52B1301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728EC1F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и сооружений, обеспечивающих поставку воды, тепла, электричества, газа, отвод канализационных стоков, </w:t>
            </w:r>
            <w:r w:rsidRPr="005136D1">
              <w:rPr>
                <w:rFonts w:eastAsia="SimSun"/>
                <w:color w:val="000000"/>
                <w:szCs w:val="24"/>
                <w:lang w:eastAsia="zh-CN"/>
              </w:rPr>
              <w:lastRenderedPageBreak/>
              <w:t>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69B3F1E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375313C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4 м;</w:t>
            </w:r>
          </w:p>
          <w:p w14:paraId="092AF81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07B42D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23BF574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7E84AC6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2D6517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3AA696FD" w14:textId="77777777" w:rsidTr="002423DE">
        <w:trPr>
          <w:trHeight w:val="20"/>
        </w:trPr>
        <w:tc>
          <w:tcPr>
            <w:tcW w:w="3545" w:type="dxa"/>
            <w:vAlign w:val="center"/>
          </w:tcPr>
          <w:p w14:paraId="4F65D65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[4.8.2] – Проведение азартных игр</w:t>
            </w:r>
          </w:p>
        </w:tc>
        <w:tc>
          <w:tcPr>
            <w:tcW w:w="5670" w:type="dxa"/>
            <w:vAlign w:val="center"/>
          </w:tcPr>
          <w:p w14:paraId="10DD706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1A2DBEE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м/1000 кв. м;</w:t>
            </w:r>
          </w:p>
          <w:p w14:paraId="6800EF6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6ECC2D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43FC9BE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4CF6FF2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r w:rsidRPr="005136D1">
              <w:rPr>
                <w:color w:val="000000"/>
                <w:szCs w:val="24"/>
              </w:rPr>
              <w:t>Процент застройки подземной части не регламентируется.</w:t>
            </w:r>
          </w:p>
        </w:tc>
      </w:tr>
      <w:tr w:rsidR="00F22EAB" w:rsidRPr="005136D1" w14:paraId="5419116B" w14:textId="77777777" w:rsidTr="002423DE">
        <w:trPr>
          <w:trHeight w:val="20"/>
        </w:trPr>
        <w:tc>
          <w:tcPr>
            <w:tcW w:w="3545" w:type="dxa"/>
            <w:vAlign w:val="center"/>
          </w:tcPr>
          <w:p w14:paraId="23FB475F"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4.9.1.2</w:t>
            </w:r>
            <w:r w:rsidRPr="005136D1">
              <w:rPr>
                <w:rFonts w:eastAsia="SimSun"/>
                <w:color w:val="000000"/>
                <w:szCs w:val="24"/>
                <w:lang w:eastAsia="zh-CN"/>
              </w:rPr>
              <w:t xml:space="preserve">] - </w:t>
            </w:r>
            <w:r w:rsidRPr="005136D1">
              <w:rPr>
                <w:color w:val="000000"/>
                <w:szCs w:val="24"/>
              </w:rPr>
              <w:t>Обеспечение дорожного отдыха</w:t>
            </w:r>
          </w:p>
        </w:tc>
        <w:tc>
          <w:tcPr>
            <w:tcW w:w="5670" w:type="dxa"/>
            <w:vAlign w:val="center"/>
          </w:tcPr>
          <w:p w14:paraId="79EDCAB8"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w:t>
            </w:r>
            <w:r w:rsidRPr="005136D1">
              <w:rPr>
                <w:rFonts w:eastAsia="SimSun"/>
                <w:color w:val="000000"/>
                <w:szCs w:val="24"/>
                <w:lang w:eastAsia="zh-CN"/>
              </w:rPr>
              <w:lastRenderedPageBreak/>
              <w:t>дорожного сервиса</w:t>
            </w:r>
          </w:p>
        </w:tc>
        <w:tc>
          <w:tcPr>
            <w:tcW w:w="6378" w:type="dxa"/>
            <w:vAlign w:val="center"/>
          </w:tcPr>
          <w:p w14:paraId="3286F26D"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60/5000 кв. м;</w:t>
            </w:r>
          </w:p>
          <w:p w14:paraId="7E0F038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2108552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- 1 м;</w:t>
            </w:r>
          </w:p>
          <w:p w14:paraId="57B66DE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0CA27F5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50FB4F2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54898CB5" w14:textId="77777777" w:rsidTr="002423DE">
        <w:trPr>
          <w:trHeight w:val="20"/>
        </w:trPr>
        <w:tc>
          <w:tcPr>
            <w:tcW w:w="3545" w:type="dxa"/>
            <w:vAlign w:val="center"/>
          </w:tcPr>
          <w:p w14:paraId="60BE05D1"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[2.1] - Для индивидуального жилищного строительства</w:t>
            </w:r>
          </w:p>
        </w:tc>
        <w:tc>
          <w:tcPr>
            <w:tcW w:w="5670" w:type="dxa"/>
            <w:vAlign w:val="center"/>
          </w:tcPr>
          <w:p w14:paraId="74F21BDB"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723A735"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выращивание сельскохозяйственных культур;</w:t>
            </w:r>
          </w:p>
          <w:p w14:paraId="7DD25F76"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размещение гаражей для собственных нужд и хозяйственных построек</w:t>
            </w:r>
          </w:p>
        </w:tc>
        <w:tc>
          <w:tcPr>
            <w:tcW w:w="6378" w:type="dxa"/>
          </w:tcPr>
          <w:p w14:paraId="0AA52F73" w14:textId="77777777" w:rsidR="00F22EAB" w:rsidRPr="005136D1" w:rsidRDefault="00F22EAB" w:rsidP="002423DE">
            <w:pPr>
              <w:widowControl w:val="0"/>
              <w:overflowPunct w:val="0"/>
              <w:autoSpaceDE w:val="0"/>
              <w:autoSpaceDN w:val="0"/>
              <w:adjustRightInd w:val="0"/>
              <w:ind w:firstLine="567"/>
              <w:jc w:val="both"/>
              <w:textAlignment w:val="baseline"/>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400/2000 кв. м;</w:t>
            </w:r>
          </w:p>
          <w:p w14:paraId="7E1A12B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494DACD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3EC4F0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5B9FBB3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30%;</w:t>
            </w:r>
          </w:p>
          <w:p w14:paraId="19DE35B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Коэффициент использования территории - 0,4;</w:t>
            </w:r>
          </w:p>
          <w:p w14:paraId="7CBFE70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p w14:paraId="690DE14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03C6CEB3" w14:textId="77777777" w:rsidR="00F22EAB" w:rsidRPr="005136D1" w:rsidRDefault="00F22EAB" w:rsidP="00004D2E">
      <w:pPr>
        <w:spacing w:after="0" w:line="240" w:lineRule="auto"/>
        <w:jc w:val="both"/>
        <w:rPr>
          <w:b/>
        </w:rPr>
      </w:pPr>
    </w:p>
    <w:p w14:paraId="55607679" w14:textId="77777777" w:rsidR="002423DE" w:rsidRPr="005136D1" w:rsidRDefault="002423DE" w:rsidP="00004D2E">
      <w:pPr>
        <w:spacing w:after="0" w:line="240" w:lineRule="auto"/>
        <w:jc w:val="both"/>
        <w:rPr>
          <w:b/>
        </w:rPr>
      </w:pPr>
    </w:p>
    <w:p w14:paraId="70ADD632" w14:textId="77777777" w:rsidR="002423DE" w:rsidRPr="005136D1" w:rsidRDefault="002423DE" w:rsidP="00004D2E">
      <w:pPr>
        <w:spacing w:after="0" w:line="240" w:lineRule="auto"/>
        <w:jc w:val="both"/>
        <w:rPr>
          <w:b/>
        </w:rPr>
      </w:pPr>
    </w:p>
    <w:p w14:paraId="645E281F" w14:textId="77777777" w:rsidR="00214D5E" w:rsidRPr="005136D1" w:rsidRDefault="00214D5E" w:rsidP="00004D2E">
      <w:pPr>
        <w:spacing w:after="0" w:line="240" w:lineRule="auto"/>
        <w:jc w:val="both"/>
        <w:rPr>
          <w:b/>
        </w:rPr>
      </w:pPr>
      <w:r w:rsidRPr="005136D1">
        <w:rPr>
          <w:b/>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0A9CC033" w14:textId="77777777" w:rsidR="00F22EAB" w:rsidRPr="005136D1" w:rsidRDefault="00F22EAB" w:rsidP="003655A3">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F22EAB" w:rsidRPr="005136D1" w14:paraId="14E05B41" w14:textId="77777777" w:rsidTr="002423DE">
        <w:trPr>
          <w:trHeight w:val="20"/>
        </w:trPr>
        <w:tc>
          <w:tcPr>
            <w:tcW w:w="7655" w:type="dxa"/>
            <w:vAlign w:val="center"/>
          </w:tcPr>
          <w:p w14:paraId="47141BDC" w14:textId="77777777" w:rsidR="00F22EAB" w:rsidRPr="005136D1" w:rsidRDefault="00F22EAB"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697DA99A" w14:textId="77777777" w:rsidR="00F22EAB" w:rsidRPr="005136D1" w:rsidRDefault="00F22EAB"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F22EAB" w:rsidRPr="005136D1" w14:paraId="5EBD7623" w14:textId="77777777" w:rsidTr="002423DE">
        <w:trPr>
          <w:trHeight w:val="20"/>
        </w:trPr>
        <w:tc>
          <w:tcPr>
            <w:tcW w:w="7655" w:type="dxa"/>
            <w:vAlign w:val="center"/>
          </w:tcPr>
          <w:p w14:paraId="7E198C13"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351FAF56"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64897"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6B943B"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22914D"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022CDFD0"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92E1D1"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3EDCBB2"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4AC420E"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1F6EFD7D"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7FFF552F"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173F5CC"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58A94130"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036C379"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p>
          <w:p w14:paraId="7FF5F9F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1A840A4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68BBFA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p w14:paraId="4A454748"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ECC8386"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66DE9ADF" w14:textId="77777777" w:rsidR="00F22EAB" w:rsidRPr="005136D1" w:rsidRDefault="00F22EAB"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w:t>
            </w:r>
            <w:r w:rsidRPr="005136D1">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04E84C22"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p>
        </w:tc>
      </w:tr>
    </w:tbl>
    <w:p w14:paraId="3A8623B1" w14:textId="77777777" w:rsidR="00F22EAB" w:rsidRPr="005136D1" w:rsidRDefault="00F22EAB" w:rsidP="003655A3">
      <w:pPr>
        <w:spacing w:after="0" w:line="240" w:lineRule="auto"/>
        <w:ind w:firstLine="567"/>
        <w:jc w:val="both"/>
        <w:rPr>
          <w:b/>
        </w:rPr>
      </w:pPr>
    </w:p>
    <w:p w14:paraId="6EE7B0F7" w14:textId="77777777" w:rsidR="00214D5E" w:rsidRPr="005136D1" w:rsidRDefault="00214D5E" w:rsidP="003655A3">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21ACCB18" w14:textId="77777777" w:rsidR="00452EB4" w:rsidRPr="005136D1" w:rsidRDefault="00452EB4" w:rsidP="003655A3">
      <w:pPr>
        <w:spacing w:after="0" w:line="240" w:lineRule="auto"/>
        <w:ind w:firstLine="567"/>
        <w:jc w:val="both"/>
        <w:rPr>
          <w:b/>
        </w:rPr>
      </w:pPr>
    </w:p>
    <w:p w14:paraId="497CD73C" w14:textId="77777777" w:rsidR="00214D5E" w:rsidRPr="005136D1" w:rsidRDefault="00214D5E" w:rsidP="003655A3">
      <w:pPr>
        <w:spacing w:after="0" w:line="240" w:lineRule="auto"/>
        <w:ind w:firstLine="567"/>
        <w:jc w:val="both"/>
      </w:pPr>
      <w:r w:rsidRPr="005136D1">
        <w:t>Минимальный процент озеленения земельного участка для всех типов многоквартирной жилой застройки – 15%.</w:t>
      </w:r>
    </w:p>
    <w:p w14:paraId="5559FB07" w14:textId="77777777" w:rsidR="00214D5E" w:rsidRPr="005136D1" w:rsidRDefault="00214D5E" w:rsidP="003655A3">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5136D1" w:rsidRDefault="00214D5E" w:rsidP="003655A3">
      <w:pPr>
        <w:spacing w:after="0" w:line="240" w:lineRule="auto"/>
        <w:ind w:firstLine="567"/>
        <w:jc w:val="both"/>
      </w:pPr>
      <w:r w:rsidRPr="005136D1">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5136D1" w:rsidRDefault="00214D5E" w:rsidP="003655A3">
      <w:pPr>
        <w:spacing w:after="0" w:line="240" w:lineRule="auto"/>
        <w:ind w:firstLine="567"/>
        <w:jc w:val="both"/>
      </w:pPr>
      <w:r w:rsidRPr="005136D1">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5136D1" w:rsidRDefault="00214D5E" w:rsidP="003655A3">
      <w:pPr>
        <w:spacing w:after="0" w:line="240" w:lineRule="auto"/>
        <w:ind w:firstLine="567"/>
        <w:jc w:val="both"/>
      </w:pPr>
    </w:p>
    <w:p w14:paraId="53A413F8" w14:textId="77777777" w:rsidR="00214D5E" w:rsidRPr="005136D1" w:rsidRDefault="00214D5E" w:rsidP="003655A3">
      <w:pPr>
        <w:spacing w:after="0" w:line="240" w:lineRule="auto"/>
        <w:ind w:firstLine="567"/>
        <w:jc w:val="both"/>
      </w:pPr>
      <w:r w:rsidRPr="005136D1">
        <w:t>Расстояние до красной линии:</w:t>
      </w:r>
    </w:p>
    <w:p w14:paraId="589EF951" w14:textId="77777777" w:rsidR="00214D5E" w:rsidRPr="005136D1" w:rsidRDefault="00214D5E" w:rsidP="003655A3">
      <w:pPr>
        <w:spacing w:after="0" w:line="240" w:lineRule="auto"/>
        <w:ind w:firstLine="567"/>
        <w:jc w:val="both"/>
      </w:pPr>
      <w:r w:rsidRPr="005136D1">
        <w:t>1) от Дошкольных образовательных учреждений и общеобразовательных школ (стены здания) -10 м;</w:t>
      </w:r>
    </w:p>
    <w:p w14:paraId="65CF8BAA" w14:textId="77777777" w:rsidR="00214D5E" w:rsidRPr="005136D1" w:rsidRDefault="00214D5E" w:rsidP="003655A3">
      <w:pPr>
        <w:spacing w:after="0" w:line="240" w:lineRule="auto"/>
        <w:ind w:firstLine="567"/>
        <w:jc w:val="both"/>
      </w:pPr>
      <w:r w:rsidRPr="005136D1">
        <w:t>2) от Пожарных депо - 10 м (15 м - для депо I типа);</w:t>
      </w:r>
    </w:p>
    <w:p w14:paraId="662DE088" w14:textId="77777777" w:rsidR="00214D5E" w:rsidRPr="005136D1" w:rsidRDefault="00214D5E" w:rsidP="003655A3">
      <w:pPr>
        <w:spacing w:after="0" w:line="240" w:lineRule="auto"/>
        <w:ind w:firstLine="567"/>
        <w:jc w:val="both"/>
      </w:pPr>
      <w:r w:rsidRPr="005136D1">
        <w:t>3) улиц, от жилых и общественных зданий  – 5 м;</w:t>
      </w:r>
    </w:p>
    <w:p w14:paraId="090BB134" w14:textId="77777777" w:rsidR="00214D5E" w:rsidRPr="005136D1" w:rsidRDefault="00214D5E" w:rsidP="003655A3">
      <w:pPr>
        <w:spacing w:after="0" w:line="240" w:lineRule="auto"/>
        <w:ind w:firstLine="567"/>
        <w:jc w:val="both"/>
      </w:pPr>
      <w:r w:rsidRPr="005136D1">
        <w:t>4) проездов, от жилых и общественных зданий – 3 м;</w:t>
      </w:r>
    </w:p>
    <w:p w14:paraId="2099CBAB" w14:textId="77777777" w:rsidR="00214D5E" w:rsidRPr="005136D1" w:rsidRDefault="00214D5E" w:rsidP="003655A3">
      <w:pPr>
        <w:spacing w:after="0" w:line="240" w:lineRule="auto"/>
        <w:ind w:firstLine="567"/>
        <w:jc w:val="both"/>
      </w:pPr>
      <w:r w:rsidRPr="005136D1">
        <w:t>5) от остальных зданий и сооружений - 5 м.</w:t>
      </w:r>
    </w:p>
    <w:p w14:paraId="4727264E" w14:textId="77777777" w:rsidR="00214D5E" w:rsidRPr="005136D1" w:rsidRDefault="00214D5E" w:rsidP="003655A3">
      <w:pPr>
        <w:spacing w:after="0" w:line="240" w:lineRule="auto"/>
        <w:ind w:firstLine="567"/>
        <w:jc w:val="both"/>
      </w:pPr>
    </w:p>
    <w:p w14:paraId="43F5473E" w14:textId="77777777" w:rsidR="00214D5E" w:rsidRPr="005136D1" w:rsidRDefault="00214D5E" w:rsidP="003655A3">
      <w:pPr>
        <w:spacing w:after="0" w:line="240" w:lineRule="auto"/>
        <w:ind w:firstLine="567"/>
        <w:jc w:val="both"/>
      </w:pPr>
      <w:r w:rsidRPr="005136D1">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5136D1" w:rsidRDefault="00214D5E" w:rsidP="003655A3">
      <w:pPr>
        <w:spacing w:after="0" w:line="240" w:lineRule="auto"/>
        <w:ind w:firstLine="567"/>
        <w:jc w:val="both"/>
      </w:pPr>
      <w:r w:rsidRPr="005136D1">
        <w:t>До границы соседнего приквартирного участка расстояния по санитарно-бытовым условиям должны быть не менее:</w:t>
      </w:r>
    </w:p>
    <w:p w14:paraId="23F985EB" w14:textId="77777777" w:rsidR="00214D5E" w:rsidRPr="005136D1" w:rsidRDefault="00214D5E" w:rsidP="003655A3">
      <w:pPr>
        <w:spacing w:after="0" w:line="240" w:lineRule="auto"/>
        <w:ind w:firstLine="567"/>
        <w:jc w:val="both"/>
      </w:pPr>
      <w:r w:rsidRPr="005136D1">
        <w:lastRenderedPageBreak/>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5136D1" w:rsidRDefault="00214D5E" w:rsidP="003655A3">
      <w:pPr>
        <w:spacing w:after="0" w:line="240" w:lineRule="auto"/>
        <w:ind w:firstLine="567"/>
        <w:jc w:val="both"/>
      </w:pPr>
      <w:r w:rsidRPr="005136D1">
        <w:t>1,0 м - для одноэтажного жилого дома;</w:t>
      </w:r>
    </w:p>
    <w:p w14:paraId="4C3D450B" w14:textId="77777777" w:rsidR="00214D5E" w:rsidRPr="005136D1" w:rsidRDefault="00214D5E" w:rsidP="003655A3">
      <w:pPr>
        <w:spacing w:after="0" w:line="240" w:lineRule="auto"/>
        <w:ind w:firstLine="567"/>
        <w:jc w:val="both"/>
      </w:pPr>
      <w:r w:rsidRPr="005136D1">
        <w:t>1,5 м - для двухэтажного жилого дома;</w:t>
      </w:r>
    </w:p>
    <w:p w14:paraId="658E91CF" w14:textId="77777777" w:rsidR="00214D5E" w:rsidRPr="005136D1" w:rsidRDefault="00214D5E" w:rsidP="003655A3">
      <w:pPr>
        <w:spacing w:after="0" w:line="240" w:lineRule="auto"/>
        <w:ind w:firstLine="567"/>
        <w:jc w:val="both"/>
      </w:pPr>
      <w:r w:rsidRPr="005136D1">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5136D1" w:rsidRDefault="00214D5E" w:rsidP="003655A3">
      <w:pPr>
        <w:spacing w:after="0" w:line="240" w:lineRule="auto"/>
        <w:ind w:firstLine="567"/>
        <w:jc w:val="both"/>
      </w:pPr>
      <w:r w:rsidRPr="005136D1">
        <w:t>от других построек (баня, гараж и другие) - 1 м;</w:t>
      </w:r>
    </w:p>
    <w:p w14:paraId="2AEFA37A" w14:textId="77777777" w:rsidR="00214D5E" w:rsidRPr="005136D1" w:rsidRDefault="00214D5E" w:rsidP="003655A3">
      <w:pPr>
        <w:spacing w:after="0" w:line="240" w:lineRule="auto"/>
        <w:ind w:firstLine="567"/>
        <w:jc w:val="both"/>
      </w:pPr>
      <w:r w:rsidRPr="005136D1">
        <w:t>от стволов высокорослых деревьев - 4 м;</w:t>
      </w:r>
    </w:p>
    <w:p w14:paraId="465F526A" w14:textId="77777777" w:rsidR="00214D5E" w:rsidRPr="005136D1" w:rsidRDefault="00214D5E" w:rsidP="003655A3">
      <w:pPr>
        <w:spacing w:after="0" w:line="240" w:lineRule="auto"/>
        <w:ind w:firstLine="567"/>
        <w:jc w:val="both"/>
      </w:pPr>
      <w:r w:rsidRPr="005136D1">
        <w:t>от стволов среднерослых деревьев - 2 м;</w:t>
      </w:r>
    </w:p>
    <w:p w14:paraId="51E99734" w14:textId="77777777" w:rsidR="00214D5E" w:rsidRPr="005136D1" w:rsidRDefault="00214D5E" w:rsidP="003655A3">
      <w:pPr>
        <w:spacing w:after="0" w:line="240" w:lineRule="auto"/>
        <w:ind w:firstLine="567"/>
        <w:jc w:val="both"/>
      </w:pPr>
      <w:r w:rsidRPr="005136D1">
        <w:t>от кустарника - 1 м.</w:t>
      </w:r>
    </w:p>
    <w:p w14:paraId="095A98E9" w14:textId="77777777" w:rsidR="00214D5E" w:rsidRPr="005136D1" w:rsidRDefault="00214D5E" w:rsidP="003655A3">
      <w:pPr>
        <w:spacing w:after="0" w:line="240" w:lineRule="auto"/>
        <w:ind w:firstLine="567"/>
        <w:jc w:val="both"/>
      </w:pPr>
      <w:r w:rsidRPr="005136D1">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5136D1" w:rsidRDefault="00214D5E" w:rsidP="003655A3">
      <w:pPr>
        <w:spacing w:after="0" w:line="240" w:lineRule="auto"/>
        <w:ind w:firstLine="567"/>
        <w:jc w:val="both"/>
      </w:pPr>
      <w:r w:rsidRPr="005136D1">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5136D1" w:rsidRDefault="00214D5E" w:rsidP="003655A3">
      <w:pPr>
        <w:spacing w:after="0" w:line="240" w:lineRule="auto"/>
        <w:ind w:firstLine="567"/>
        <w:jc w:val="both"/>
      </w:pPr>
      <w:r w:rsidRPr="005136D1">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5136D1" w:rsidRDefault="00214D5E" w:rsidP="003655A3">
      <w:pPr>
        <w:spacing w:after="0" w:line="240" w:lineRule="auto"/>
        <w:ind w:firstLine="567"/>
        <w:jc w:val="both"/>
      </w:pPr>
      <w:r w:rsidRPr="005136D1">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5136D1" w:rsidRDefault="00214D5E" w:rsidP="003655A3">
      <w:pPr>
        <w:spacing w:after="0" w:line="240" w:lineRule="auto"/>
        <w:ind w:firstLine="567"/>
        <w:jc w:val="both"/>
      </w:pPr>
    </w:p>
    <w:p w14:paraId="3C89C395" w14:textId="77777777" w:rsidR="00214D5E" w:rsidRPr="005136D1" w:rsidRDefault="00214D5E" w:rsidP="003655A3">
      <w:pPr>
        <w:spacing w:after="0" w:line="240" w:lineRule="auto"/>
        <w:ind w:firstLine="567"/>
        <w:jc w:val="both"/>
      </w:pPr>
      <w:r w:rsidRPr="005136D1">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5136D1" w:rsidRDefault="00214D5E" w:rsidP="003655A3">
      <w:pPr>
        <w:spacing w:after="0" w:line="240" w:lineRule="auto"/>
        <w:ind w:firstLine="567"/>
        <w:jc w:val="both"/>
      </w:pPr>
      <w:r w:rsidRPr="005136D1">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5136D1" w:rsidRDefault="00214D5E" w:rsidP="003655A3">
      <w:pPr>
        <w:spacing w:after="0" w:line="240" w:lineRule="auto"/>
        <w:ind w:firstLine="567"/>
        <w:jc w:val="both"/>
      </w:pPr>
      <w:r w:rsidRPr="005136D1">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5136D1" w:rsidRDefault="00214D5E" w:rsidP="003655A3">
      <w:pPr>
        <w:spacing w:after="0" w:line="240" w:lineRule="auto"/>
        <w:ind w:firstLine="567"/>
        <w:jc w:val="both"/>
      </w:pPr>
      <w:r w:rsidRPr="005136D1">
        <w:t>Вспомогательные строения, за исключением гаражей, размещать со стороны улиц не допускается.</w:t>
      </w:r>
    </w:p>
    <w:p w14:paraId="72FFDAE0" w14:textId="77777777" w:rsidR="00214D5E" w:rsidRPr="005136D1" w:rsidRDefault="00214D5E" w:rsidP="003655A3">
      <w:pPr>
        <w:spacing w:after="0" w:line="240" w:lineRule="auto"/>
        <w:ind w:firstLine="567"/>
        <w:jc w:val="both"/>
      </w:pPr>
      <w:r w:rsidRPr="005136D1">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5136D1" w:rsidRDefault="00214D5E" w:rsidP="003655A3">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5136D1" w:rsidRDefault="00214D5E" w:rsidP="003655A3">
      <w:pPr>
        <w:spacing w:after="0" w:line="240" w:lineRule="auto"/>
        <w:ind w:firstLine="567"/>
        <w:jc w:val="both"/>
      </w:pPr>
      <w:r w:rsidRPr="005136D1">
        <w:lastRenderedPageBreak/>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5136D1" w:rsidRDefault="00214D5E" w:rsidP="003655A3">
      <w:pPr>
        <w:spacing w:after="0" w:line="240" w:lineRule="auto"/>
        <w:ind w:firstLine="567"/>
        <w:jc w:val="both"/>
      </w:pPr>
    </w:p>
    <w:p w14:paraId="13335E9C" w14:textId="77777777" w:rsidR="00214D5E" w:rsidRPr="005136D1" w:rsidRDefault="00214D5E" w:rsidP="003655A3">
      <w:pPr>
        <w:spacing w:after="0" w:line="240" w:lineRule="auto"/>
        <w:ind w:firstLine="567"/>
        <w:jc w:val="both"/>
      </w:pPr>
      <w:r w:rsidRPr="005136D1">
        <w:t>Примечание общее.</w:t>
      </w:r>
    </w:p>
    <w:p w14:paraId="34C14769" w14:textId="77777777" w:rsidR="00214D5E" w:rsidRPr="005136D1" w:rsidRDefault="00214D5E" w:rsidP="003655A3">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5136D1" w:rsidRDefault="00214D5E" w:rsidP="003655A3">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5136D1" w:rsidRDefault="00214D5E" w:rsidP="003655A3">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5136D1" w:rsidRDefault="00214D5E" w:rsidP="003655A3">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5136D1" w:rsidRDefault="00214D5E" w:rsidP="003655A3">
      <w:pPr>
        <w:spacing w:after="0" w:line="240" w:lineRule="auto"/>
        <w:ind w:firstLine="567"/>
        <w:jc w:val="both"/>
      </w:pPr>
      <w:r w:rsidRPr="005136D1">
        <w:t>2) использование сточных вод в целях регулирования плодородия почв;</w:t>
      </w:r>
    </w:p>
    <w:p w14:paraId="3207C868" w14:textId="77777777" w:rsidR="00214D5E" w:rsidRPr="005136D1" w:rsidRDefault="00214D5E" w:rsidP="003655A3">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5136D1" w:rsidRDefault="00214D5E" w:rsidP="003655A3">
      <w:pPr>
        <w:spacing w:after="0" w:line="240" w:lineRule="auto"/>
        <w:ind w:firstLine="567"/>
        <w:jc w:val="both"/>
      </w:pPr>
      <w:r w:rsidRPr="005136D1">
        <w:t>4) осуществление авиационных мер по борьбе с вредными организмами.</w:t>
      </w:r>
    </w:p>
    <w:p w14:paraId="6AD6CA85" w14:textId="77777777" w:rsidR="00214D5E" w:rsidRPr="005136D1" w:rsidRDefault="00214D5E" w:rsidP="003655A3">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5136D1" w:rsidRDefault="00214D5E" w:rsidP="003655A3">
      <w:pPr>
        <w:spacing w:after="0" w:line="240" w:lineRule="auto"/>
        <w:ind w:firstLine="567"/>
        <w:jc w:val="both"/>
      </w:pPr>
      <w:r w:rsidRPr="005136D1">
        <w:t>- в границах территорий общего пользования;</w:t>
      </w:r>
    </w:p>
    <w:p w14:paraId="018E79F8" w14:textId="77777777" w:rsidR="00214D5E" w:rsidRPr="005136D1" w:rsidRDefault="00214D5E" w:rsidP="003655A3">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51E9D198" w14:textId="77777777" w:rsidR="00214D5E" w:rsidRPr="005136D1" w:rsidRDefault="00214D5E" w:rsidP="003655A3">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5136D1" w:rsidRDefault="00214D5E" w:rsidP="003655A3">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статьи 52 настоящих Правил</w:t>
      </w:r>
      <w:r w:rsidRPr="005136D1">
        <w:t>.</w:t>
      </w:r>
    </w:p>
    <w:p w14:paraId="711C4F5D" w14:textId="77777777" w:rsidR="00214D5E" w:rsidRPr="005136D1" w:rsidRDefault="00214D5E" w:rsidP="00004D2E">
      <w:pPr>
        <w:spacing w:after="0" w:line="240" w:lineRule="auto"/>
        <w:jc w:val="both"/>
      </w:pPr>
    </w:p>
    <w:p w14:paraId="0FA21849" w14:textId="77777777" w:rsidR="00F22EAB" w:rsidRPr="005136D1" w:rsidRDefault="00F22EAB" w:rsidP="00004D2E">
      <w:pPr>
        <w:spacing w:after="0" w:line="240" w:lineRule="auto"/>
        <w:jc w:val="both"/>
      </w:pPr>
    </w:p>
    <w:p w14:paraId="588A752C" w14:textId="77777777" w:rsidR="00F22EAB" w:rsidRPr="005136D1" w:rsidRDefault="00F22EAB" w:rsidP="00004D2E">
      <w:pPr>
        <w:spacing w:after="0" w:line="240" w:lineRule="auto"/>
        <w:jc w:val="both"/>
      </w:pPr>
    </w:p>
    <w:p w14:paraId="5B0E065A" w14:textId="77777777" w:rsidR="00F22EAB" w:rsidRPr="005136D1" w:rsidRDefault="00F22EAB" w:rsidP="00F22EAB">
      <w:pPr>
        <w:widowControl w:val="0"/>
        <w:overflowPunct w:val="0"/>
        <w:autoSpaceDE w:val="0"/>
        <w:autoSpaceDN w:val="0"/>
        <w:adjustRightInd w:val="0"/>
        <w:ind w:firstLine="426"/>
        <w:jc w:val="center"/>
        <w:outlineLvl w:val="0"/>
        <w:rPr>
          <w:rFonts w:eastAsia="SimSun"/>
          <w:b/>
          <w:color w:val="000000"/>
          <w:szCs w:val="24"/>
          <w:u w:val="single"/>
          <w:lang w:eastAsia="zh-CN"/>
        </w:rPr>
      </w:pPr>
      <w:bookmarkStart w:id="114" w:name="_Toc159407665"/>
      <w:r w:rsidRPr="005136D1">
        <w:rPr>
          <w:rFonts w:eastAsia="SimSun"/>
          <w:b/>
          <w:color w:val="000000"/>
          <w:szCs w:val="24"/>
          <w:u w:val="single"/>
          <w:lang w:eastAsia="zh-CN"/>
        </w:rPr>
        <w:t>ОД-3. Зона обслуживания и деловой активности при транспортных  коридорах и узлах.</w:t>
      </w:r>
      <w:bookmarkEnd w:id="114"/>
    </w:p>
    <w:p w14:paraId="441683B6" w14:textId="77777777" w:rsidR="00F22EAB" w:rsidRPr="005136D1" w:rsidRDefault="00F22EAB" w:rsidP="00F22EAB">
      <w:pPr>
        <w:widowControl w:val="0"/>
        <w:tabs>
          <w:tab w:val="left" w:pos="1260"/>
        </w:tabs>
        <w:overflowPunct w:val="0"/>
        <w:autoSpaceDE w:val="0"/>
        <w:autoSpaceDN w:val="0"/>
        <w:adjustRightInd w:val="0"/>
        <w:ind w:firstLine="426"/>
        <w:jc w:val="both"/>
        <w:rPr>
          <w:i/>
          <w:iCs/>
          <w:color w:val="000000"/>
          <w:szCs w:val="24"/>
        </w:rPr>
      </w:pPr>
      <w:r w:rsidRPr="005136D1">
        <w:rPr>
          <w:i/>
          <w:iCs/>
          <w:color w:val="000000"/>
          <w:szCs w:val="24"/>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2EC7AEDE" w14:textId="77777777" w:rsidR="00F22EAB" w:rsidRPr="005136D1" w:rsidRDefault="00F22EAB" w:rsidP="00F22EAB">
      <w:pPr>
        <w:widowControl w:val="0"/>
        <w:overflowPunct w:val="0"/>
        <w:autoSpaceDE w:val="0"/>
        <w:autoSpaceDN w:val="0"/>
        <w:adjustRightInd w:val="0"/>
        <w:ind w:firstLine="426"/>
        <w:jc w:val="center"/>
        <w:rPr>
          <w:b/>
          <w:color w:val="000000"/>
          <w:szCs w:val="24"/>
        </w:rPr>
      </w:pPr>
    </w:p>
    <w:p w14:paraId="3D8C34A5" w14:textId="77777777" w:rsidR="00F22EAB" w:rsidRPr="005136D1" w:rsidRDefault="00F22EAB" w:rsidP="00F22EAB">
      <w:pPr>
        <w:widowControl w:val="0"/>
        <w:overflowPunct w:val="0"/>
        <w:autoSpaceDE w:val="0"/>
        <w:autoSpaceDN w:val="0"/>
        <w:adjustRightInd w:val="0"/>
        <w:ind w:firstLine="426"/>
        <w:jc w:val="center"/>
        <w:rPr>
          <w:b/>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5AFE07ED" w14:textId="77777777" w:rsidTr="002423DE">
        <w:trPr>
          <w:trHeight w:val="20"/>
        </w:trPr>
        <w:tc>
          <w:tcPr>
            <w:tcW w:w="3545" w:type="dxa"/>
            <w:vAlign w:val="center"/>
          </w:tcPr>
          <w:p w14:paraId="46CC680C"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2AC0607D"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14263DE"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6BBE46A1" w14:textId="77777777" w:rsidTr="002423DE">
        <w:trPr>
          <w:trHeight w:val="20"/>
        </w:trPr>
        <w:tc>
          <w:tcPr>
            <w:tcW w:w="3545" w:type="dxa"/>
            <w:vAlign w:val="center"/>
          </w:tcPr>
          <w:p w14:paraId="5E82E57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vAlign w:val="center"/>
          </w:tcPr>
          <w:p w14:paraId="5EAAD6CF"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5AFF9A5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 /</w:t>
            </w:r>
            <w:r w:rsidRPr="005136D1">
              <w:rPr>
                <w:b/>
                <w:bCs/>
                <w:color w:val="000000"/>
                <w:szCs w:val="24"/>
              </w:rPr>
              <w:t>не подлежит установлению</w:t>
            </w:r>
            <w:r w:rsidRPr="005136D1">
              <w:rPr>
                <w:rFonts w:eastAsia="SimSun"/>
                <w:color w:val="000000"/>
                <w:szCs w:val="24"/>
                <w:lang w:eastAsia="zh-CN"/>
              </w:rPr>
              <w:t>;</w:t>
            </w:r>
          </w:p>
          <w:p w14:paraId="1AD0DEF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5A0657A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05DD57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AD4409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r w:rsidRPr="005136D1">
              <w:rPr>
                <w:color w:val="000000"/>
                <w:szCs w:val="24"/>
              </w:rPr>
              <w:t>Процент застройки подземной части не регламентируется.</w:t>
            </w:r>
          </w:p>
        </w:tc>
      </w:tr>
      <w:tr w:rsidR="00F22EAB" w:rsidRPr="005136D1" w14:paraId="03E64672" w14:textId="77777777" w:rsidTr="002423DE">
        <w:trPr>
          <w:trHeight w:val="1284"/>
        </w:trPr>
        <w:tc>
          <w:tcPr>
            <w:tcW w:w="3545" w:type="dxa"/>
            <w:vAlign w:val="center"/>
          </w:tcPr>
          <w:p w14:paraId="7DA878C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4.5</w:t>
            </w:r>
            <w:r w:rsidRPr="005136D1">
              <w:rPr>
                <w:rFonts w:eastAsia="SimSun"/>
                <w:color w:val="000000"/>
                <w:szCs w:val="24"/>
                <w:lang w:eastAsia="zh-CN"/>
              </w:rPr>
              <w:t>] - Банковская и страховая деятельность</w:t>
            </w:r>
          </w:p>
        </w:tc>
        <w:tc>
          <w:tcPr>
            <w:tcW w:w="5670" w:type="dxa"/>
            <w:shd w:val="clear" w:color="auto" w:fill="auto"/>
            <w:vAlign w:val="center"/>
          </w:tcPr>
          <w:p w14:paraId="432F93D0"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13465AB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rFonts w:eastAsia="SimSun"/>
                <w:color w:val="000000"/>
                <w:szCs w:val="24"/>
                <w:lang w:eastAsia="zh-CN"/>
              </w:rPr>
              <w:t>;</w:t>
            </w:r>
          </w:p>
          <w:p w14:paraId="0D131B9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117168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DC8E1C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7E89B4B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максимальный процент застройки в границах земельного участка – 60%;</w:t>
            </w:r>
            <w:r w:rsidRPr="005136D1">
              <w:rPr>
                <w:color w:val="000000"/>
                <w:szCs w:val="24"/>
              </w:rPr>
              <w:t>Процент застройки подземной части не регламентируется.</w:t>
            </w:r>
          </w:p>
        </w:tc>
      </w:tr>
      <w:tr w:rsidR="00F22EAB" w:rsidRPr="005136D1" w14:paraId="44838B2D" w14:textId="77777777" w:rsidTr="002423DE">
        <w:trPr>
          <w:trHeight w:val="1547"/>
        </w:trPr>
        <w:tc>
          <w:tcPr>
            <w:tcW w:w="3545" w:type="dxa"/>
            <w:vAlign w:val="center"/>
          </w:tcPr>
          <w:p w14:paraId="34292A0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3.2.3</w:t>
            </w:r>
            <w:r w:rsidRPr="005136D1">
              <w:rPr>
                <w:rFonts w:eastAsia="SimSun"/>
                <w:color w:val="000000"/>
                <w:szCs w:val="24"/>
                <w:lang w:eastAsia="zh-CN"/>
              </w:rPr>
              <w:t xml:space="preserve">] - </w:t>
            </w:r>
            <w:r w:rsidRPr="005136D1">
              <w:rPr>
                <w:color w:val="000000"/>
                <w:szCs w:val="24"/>
              </w:rPr>
              <w:t>Оказание услуг связи</w:t>
            </w:r>
          </w:p>
        </w:tc>
        <w:tc>
          <w:tcPr>
            <w:tcW w:w="5670" w:type="dxa"/>
            <w:shd w:val="clear" w:color="auto" w:fill="auto"/>
            <w:vAlign w:val="center"/>
          </w:tcPr>
          <w:p w14:paraId="2A3D30BF"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0883D4B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550100D9" w14:textId="77777777" w:rsidTr="002423DE">
        <w:trPr>
          <w:trHeight w:val="20"/>
        </w:trPr>
        <w:tc>
          <w:tcPr>
            <w:tcW w:w="3545" w:type="dxa"/>
            <w:shd w:val="clear" w:color="auto" w:fill="auto"/>
            <w:vAlign w:val="center"/>
          </w:tcPr>
          <w:p w14:paraId="057F276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3.3</w:t>
            </w:r>
            <w:r w:rsidRPr="005136D1">
              <w:rPr>
                <w:rFonts w:eastAsia="SimSun"/>
                <w:color w:val="000000"/>
                <w:szCs w:val="24"/>
                <w:lang w:eastAsia="zh-CN"/>
              </w:rPr>
              <w:t>] - Бытовое обслуживание</w:t>
            </w:r>
          </w:p>
        </w:tc>
        <w:tc>
          <w:tcPr>
            <w:tcW w:w="5670" w:type="dxa"/>
            <w:shd w:val="clear" w:color="auto" w:fill="auto"/>
          </w:tcPr>
          <w:p w14:paraId="7A16422C"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42F589F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rFonts w:eastAsia="SimSun"/>
                <w:color w:val="000000"/>
                <w:szCs w:val="24"/>
                <w:lang w:eastAsia="zh-CN"/>
              </w:rPr>
              <w:t>;</w:t>
            </w:r>
          </w:p>
          <w:p w14:paraId="60B9DB6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5523247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03A8A2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20D1BD8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95FA31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0EC48D5B" w14:textId="77777777" w:rsidTr="002423DE">
        <w:trPr>
          <w:trHeight w:val="20"/>
        </w:trPr>
        <w:tc>
          <w:tcPr>
            <w:tcW w:w="3545" w:type="dxa"/>
            <w:shd w:val="clear" w:color="auto" w:fill="auto"/>
            <w:vAlign w:val="center"/>
          </w:tcPr>
          <w:p w14:paraId="228A6DF5"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[3.4.1] – Амбулаторно-поликлиническое обслуживание</w:t>
            </w:r>
          </w:p>
        </w:tc>
        <w:tc>
          <w:tcPr>
            <w:tcW w:w="5670" w:type="dxa"/>
            <w:shd w:val="clear" w:color="auto" w:fill="auto"/>
            <w:vAlign w:val="center"/>
          </w:tcPr>
          <w:p w14:paraId="33A923C6"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5136D1">
              <w:rPr>
                <w:rFonts w:eastAsia="SimSun"/>
                <w:color w:val="000000"/>
                <w:szCs w:val="24"/>
                <w:lang w:eastAsia="zh-CN"/>
              </w:rPr>
              <w:t>;</w:t>
            </w:r>
          </w:p>
        </w:tc>
        <w:tc>
          <w:tcPr>
            <w:tcW w:w="6378" w:type="dxa"/>
            <w:vAlign w:val="center"/>
          </w:tcPr>
          <w:p w14:paraId="7ACE3F9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м/2000 кв. м;</w:t>
            </w:r>
          </w:p>
          <w:p w14:paraId="556B5E5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30E6C6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2B613B2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4C27268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4FED1D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F22EAB" w:rsidRPr="005136D1" w14:paraId="1496777E" w14:textId="77777777" w:rsidTr="002423DE">
        <w:trPr>
          <w:trHeight w:val="20"/>
        </w:trPr>
        <w:tc>
          <w:tcPr>
            <w:tcW w:w="3545" w:type="dxa"/>
            <w:vAlign w:val="center"/>
          </w:tcPr>
          <w:p w14:paraId="256F9FA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4.3</w:t>
            </w:r>
            <w:r w:rsidRPr="005136D1">
              <w:rPr>
                <w:rFonts w:eastAsia="SimSun"/>
                <w:color w:val="000000"/>
                <w:szCs w:val="24"/>
                <w:lang w:eastAsia="zh-CN"/>
              </w:rPr>
              <w:t>] - Рынки</w:t>
            </w:r>
          </w:p>
        </w:tc>
        <w:tc>
          <w:tcPr>
            <w:tcW w:w="5670" w:type="dxa"/>
            <w:vAlign w:val="center"/>
          </w:tcPr>
          <w:p w14:paraId="464C50A3"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78BE52E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rFonts w:eastAsia="SimSun"/>
                <w:color w:val="000000"/>
                <w:szCs w:val="24"/>
                <w:lang w:eastAsia="zh-CN"/>
              </w:rPr>
              <w:t>;</w:t>
            </w:r>
          </w:p>
          <w:p w14:paraId="38806CD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1DD7CF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90F839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33827B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C58C55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62803E49" w14:textId="77777777" w:rsidTr="002423DE">
        <w:trPr>
          <w:trHeight w:val="20"/>
        </w:trPr>
        <w:tc>
          <w:tcPr>
            <w:tcW w:w="3545" w:type="dxa"/>
            <w:vAlign w:val="center"/>
          </w:tcPr>
          <w:p w14:paraId="6B72D6B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vAlign w:val="center"/>
          </w:tcPr>
          <w:p w14:paraId="2FA32DCD"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2220E1B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r>
      <w:tr w:rsidR="00F22EAB" w:rsidRPr="005136D1" w14:paraId="7695EC99" w14:textId="77777777" w:rsidTr="002423DE">
        <w:trPr>
          <w:trHeight w:val="20"/>
        </w:trPr>
        <w:tc>
          <w:tcPr>
            <w:tcW w:w="3545" w:type="dxa"/>
            <w:shd w:val="clear" w:color="auto" w:fill="auto"/>
            <w:vAlign w:val="center"/>
          </w:tcPr>
          <w:p w14:paraId="6CE26CA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[4.6] – </w:t>
            </w:r>
            <w:r w:rsidRPr="005136D1">
              <w:rPr>
                <w:color w:val="000000"/>
                <w:szCs w:val="24"/>
              </w:rPr>
              <w:t>Общественное питание</w:t>
            </w:r>
          </w:p>
        </w:tc>
        <w:tc>
          <w:tcPr>
            <w:tcW w:w="5670" w:type="dxa"/>
            <w:shd w:val="clear" w:color="auto" w:fill="auto"/>
            <w:vAlign w:val="center"/>
          </w:tcPr>
          <w:p w14:paraId="45703A3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7D75EBC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м/5000 кв. м;</w:t>
            </w:r>
          </w:p>
          <w:p w14:paraId="2FE31A0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366AEF7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F70748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58342F6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50B1E4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7A6539B2" w14:textId="77777777" w:rsidTr="002423DE">
        <w:trPr>
          <w:trHeight w:val="20"/>
        </w:trPr>
        <w:tc>
          <w:tcPr>
            <w:tcW w:w="3545" w:type="dxa"/>
            <w:vAlign w:val="center"/>
          </w:tcPr>
          <w:p w14:paraId="70A2A31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4.7</w:t>
            </w:r>
            <w:r w:rsidRPr="005136D1">
              <w:rPr>
                <w:rFonts w:eastAsia="SimSun"/>
                <w:color w:val="000000"/>
                <w:szCs w:val="24"/>
                <w:lang w:eastAsia="zh-CN"/>
              </w:rPr>
              <w:t xml:space="preserve">] - Гостиничное </w:t>
            </w:r>
            <w:r w:rsidRPr="005136D1">
              <w:rPr>
                <w:rFonts w:eastAsia="SimSun"/>
                <w:color w:val="000000"/>
                <w:szCs w:val="24"/>
                <w:lang w:eastAsia="zh-CN"/>
              </w:rPr>
              <w:lastRenderedPageBreak/>
              <w:t>обслуживание</w:t>
            </w:r>
          </w:p>
        </w:tc>
        <w:tc>
          <w:tcPr>
            <w:tcW w:w="5670" w:type="dxa"/>
            <w:vAlign w:val="center"/>
          </w:tcPr>
          <w:p w14:paraId="2A58815A"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Гостиницы, а также иные здания, используемые с целью извлечения предпринимательской выгоды </w:t>
            </w:r>
            <w:r w:rsidRPr="005136D1">
              <w:rPr>
                <w:rFonts w:eastAsia="SimSun"/>
                <w:color w:val="000000"/>
                <w:szCs w:val="24"/>
                <w:lang w:eastAsia="zh-CN"/>
              </w:rPr>
              <w:lastRenderedPageBreak/>
              <w:t>из предоставления жилого помещения для временного проживания в них</w:t>
            </w:r>
          </w:p>
        </w:tc>
        <w:tc>
          <w:tcPr>
            <w:tcW w:w="6378" w:type="dxa"/>
            <w:vAlign w:val="center"/>
          </w:tcPr>
          <w:p w14:paraId="2067303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400 кв. м/5000 кв. м;</w:t>
            </w:r>
          </w:p>
          <w:p w14:paraId="31B2662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2404F5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6D417C5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44C7C5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549C70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76FDBFAE" w14:textId="77777777" w:rsidTr="002423DE">
        <w:trPr>
          <w:trHeight w:val="20"/>
        </w:trPr>
        <w:tc>
          <w:tcPr>
            <w:tcW w:w="3545" w:type="dxa"/>
            <w:vAlign w:val="center"/>
          </w:tcPr>
          <w:p w14:paraId="18635FE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[4.8.1] – Развлекательные мероприятия</w:t>
            </w:r>
          </w:p>
        </w:tc>
        <w:tc>
          <w:tcPr>
            <w:tcW w:w="5670" w:type="dxa"/>
            <w:vAlign w:val="center"/>
          </w:tcPr>
          <w:p w14:paraId="376396C2"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029B68E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w:t>
            </w:r>
            <w:r w:rsidRPr="005136D1">
              <w:rPr>
                <w:b/>
                <w:bCs/>
                <w:color w:val="000000"/>
                <w:szCs w:val="24"/>
              </w:rPr>
              <w:t xml:space="preserve"> не подлежит установлению</w:t>
            </w:r>
            <w:r w:rsidRPr="005136D1">
              <w:rPr>
                <w:rFonts w:eastAsia="SimSun"/>
                <w:color w:val="000000"/>
                <w:szCs w:val="24"/>
                <w:lang w:eastAsia="zh-CN"/>
              </w:rPr>
              <w:t>;</w:t>
            </w:r>
          </w:p>
          <w:p w14:paraId="1F13D98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578DF78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C5EBA5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591F2E1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1C38E34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4D74055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10BA2917" w14:textId="77777777" w:rsidTr="002423DE">
        <w:trPr>
          <w:trHeight w:val="20"/>
        </w:trPr>
        <w:tc>
          <w:tcPr>
            <w:tcW w:w="3545" w:type="dxa"/>
            <w:vAlign w:val="center"/>
          </w:tcPr>
          <w:p w14:paraId="7FAF77AF"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 xml:space="preserve">[3.1.2] - </w:t>
            </w:r>
            <w:r w:rsidRPr="005136D1">
              <w:rPr>
                <w:color w:val="000000"/>
                <w:szCs w:val="24"/>
              </w:rPr>
              <w:t xml:space="preserve">Административные здания </w:t>
            </w:r>
            <w:r w:rsidRPr="005136D1">
              <w:rPr>
                <w:color w:val="000000"/>
                <w:szCs w:val="24"/>
              </w:rPr>
              <w:lastRenderedPageBreak/>
              <w:t>организаций, обеспечивающих предоставление коммунальных услуг</w:t>
            </w:r>
          </w:p>
          <w:p w14:paraId="098F6FF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5EC7D051"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предназначенных для приема физических и юридических лиц в связи с </w:t>
            </w:r>
            <w:r w:rsidRPr="005136D1">
              <w:rPr>
                <w:rFonts w:eastAsia="SimSun"/>
                <w:color w:val="000000"/>
                <w:szCs w:val="24"/>
                <w:lang w:eastAsia="zh-CN"/>
              </w:rPr>
              <w:lastRenderedPageBreak/>
              <w:t>предоставлением им коммунальных услуг</w:t>
            </w:r>
          </w:p>
        </w:tc>
        <w:tc>
          <w:tcPr>
            <w:tcW w:w="6378" w:type="dxa"/>
            <w:vAlign w:val="center"/>
          </w:tcPr>
          <w:p w14:paraId="328F8EF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86D586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25E52EC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643F529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6C5058B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6167AFC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61D0578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46BC7D6A" w14:textId="77777777" w:rsidTr="002423DE">
        <w:trPr>
          <w:trHeight w:val="3036"/>
        </w:trPr>
        <w:tc>
          <w:tcPr>
            <w:tcW w:w="3545" w:type="dxa"/>
            <w:shd w:val="clear" w:color="auto" w:fill="auto"/>
            <w:vAlign w:val="center"/>
          </w:tcPr>
          <w:p w14:paraId="50C70B6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3.9.1</w:t>
            </w:r>
            <w:r w:rsidRPr="005136D1">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F0E5E03"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65399E3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rFonts w:eastAsia="SimSun"/>
                <w:color w:val="000000"/>
                <w:szCs w:val="24"/>
                <w:lang w:eastAsia="zh-CN"/>
              </w:rPr>
              <w:t>;</w:t>
            </w:r>
          </w:p>
          <w:p w14:paraId="6E785B7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1A59746B"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74D3E95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00AB787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- 35 м;</w:t>
            </w:r>
          </w:p>
          <w:p w14:paraId="4D3A0AC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tc>
      </w:tr>
      <w:tr w:rsidR="00F22EAB" w:rsidRPr="005136D1" w14:paraId="4A5CE3E7" w14:textId="77777777" w:rsidTr="002423DE">
        <w:trPr>
          <w:trHeight w:val="20"/>
        </w:trPr>
        <w:tc>
          <w:tcPr>
            <w:tcW w:w="3545" w:type="dxa"/>
            <w:shd w:val="clear" w:color="auto" w:fill="auto"/>
            <w:vAlign w:val="center"/>
          </w:tcPr>
          <w:p w14:paraId="482419E2" w14:textId="77777777" w:rsidR="00F22EAB" w:rsidRPr="005136D1" w:rsidRDefault="00F22EAB"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w:t>
            </w:r>
            <w:r w:rsidRPr="005136D1">
              <w:rPr>
                <w:rFonts w:eastAsia="SimSun"/>
                <w:color w:val="000000"/>
                <w:szCs w:val="24"/>
                <w:lang w:eastAsia="zh-CN"/>
              </w:rPr>
              <w:lastRenderedPageBreak/>
              <w:t>дорожная сеть</w:t>
            </w:r>
          </w:p>
        </w:tc>
        <w:tc>
          <w:tcPr>
            <w:tcW w:w="5670" w:type="dxa"/>
            <w:shd w:val="clear" w:color="auto" w:fill="auto"/>
            <w:vAlign w:val="center"/>
          </w:tcPr>
          <w:p w14:paraId="2C01CCCB"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объектов улично-дорожной сети: автомобильных дорог, трамвайных путей и </w:t>
            </w:r>
            <w:r w:rsidRPr="005136D1">
              <w:rPr>
                <w:rFonts w:eastAsia="SimSun"/>
                <w:color w:val="000000"/>
                <w:szCs w:val="24"/>
                <w:lang w:eastAsia="zh-CN"/>
              </w:rPr>
              <w:lastRenderedPageBreak/>
              <w:t>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C1A4B7B"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77CE8F50"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5136D1" w14:paraId="064DA2BD" w14:textId="77777777" w:rsidTr="002423DE">
        <w:trPr>
          <w:trHeight w:val="20"/>
        </w:trPr>
        <w:tc>
          <w:tcPr>
            <w:tcW w:w="3545" w:type="dxa"/>
            <w:shd w:val="clear" w:color="auto" w:fill="auto"/>
            <w:vAlign w:val="center"/>
          </w:tcPr>
          <w:p w14:paraId="689FE7D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auto"/>
            <w:vAlign w:val="center"/>
          </w:tcPr>
          <w:p w14:paraId="598EE60C"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A1C2F40" w14:textId="77777777" w:rsidR="00F22EAB" w:rsidRPr="005136D1" w:rsidRDefault="00F22EAB" w:rsidP="002423DE">
            <w:pPr>
              <w:widowControl w:val="0"/>
              <w:overflowPunct w:val="0"/>
              <w:autoSpaceDE w:val="0"/>
              <w:autoSpaceDN w:val="0"/>
              <w:adjustRightInd w:val="0"/>
              <w:ind w:firstLine="567"/>
              <w:jc w:val="both"/>
              <w:rPr>
                <w:color w:val="000000"/>
                <w:szCs w:val="24"/>
              </w:rPr>
            </w:pPr>
          </w:p>
        </w:tc>
      </w:tr>
    </w:tbl>
    <w:p w14:paraId="3CC3EB22" w14:textId="77777777" w:rsidR="00F22EAB" w:rsidRPr="005136D1" w:rsidRDefault="00F22EAB" w:rsidP="00F22EAB">
      <w:pPr>
        <w:widowControl w:val="0"/>
        <w:overflowPunct w:val="0"/>
        <w:autoSpaceDE w:val="0"/>
        <w:autoSpaceDN w:val="0"/>
        <w:adjustRightInd w:val="0"/>
        <w:ind w:firstLine="426"/>
        <w:jc w:val="center"/>
        <w:rPr>
          <w:b/>
          <w:color w:val="000000"/>
          <w:szCs w:val="24"/>
        </w:rPr>
      </w:pPr>
    </w:p>
    <w:p w14:paraId="43203C23" w14:textId="77777777" w:rsidR="00F22EAB" w:rsidRPr="005136D1" w:rsidRDefault="00F22EAB" w:rsidP="00F22EAB">
      <w:pPr>
        <w:widowControl w:val="0"/>
        <w:overflowPunct w:val="0"/>
        <w:autoSpaceDE w:val="0"/>
        <w:autoSpaceDN w:val="0"/>
        <w:adjustRightInd w:val="0"/>
        <w:ind w:firstLine="426"/>
        <w:jc w:val="center"/>
        <w:rPr>
          <w:b/>
          <w:i/>
          <w:iCs/>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5136D1" w14:paraId="7E74E803" w14:textId="77777777" w:rsidTr="002423DE">
        <w:trPr>
          <w:trHeight w:val="20"/>
        </w:trPr>
        <w:tc>
          <w:tcPr>
            <w:tcW w:w="3545" w:type="dxa"/>
            <w:vAlign w:val="center"/>
          </w:tcPr>
          <w:p w14:paraId="46AFDAD0"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636A3E11"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DDC1094" w14:textId="77777777" w:rsidR="00F22EAB" w:rsidRPr="005136D1" w:rsidRDefault="00F22EAB"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5136D1" w14:paraId="70EA07FE" w14:textId="77777777" w:rsidTr="002423DE">
        <w:trPr>
          <w:trHeight w:val="20"/>
        </w:trPr>
        <w:tc>
          <w:tcPr>
            <w:tcW w:w="3545" w:type="dxa"/>
            <w:vAlign w:val="center"/>
          </w:tcPr>
          <w:p w14:paraId="65F5AACE"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w:t>
            </w:r>
            <w:r w:rsidRPr="005136D1">
              <w:rPr>
                <w:rFonts w:eastAsia="SimSun"/>
                <w:color w:val="000000"/>
                <w:szCs w:val="24"/>
                <w:lang w:eastAsia="zh-CN"/>
              </w:rPr>
              <w:t xml:space="preserve">] - </w:t>
            </w:r>
            <w:r w:rsidRPr="005136D1">
              <w:rPr>
                <w:color w:val="000000"/>
                <w:szCs w:val="24"/>
              </w:rPr>
              <w:t>Служебные гаражи</w:t>
            </w:r>
          </w:p>
        </w:tc>
        <w:tc>
          <w:tcPr>
            <w:tcW w:w="5670" w:type="dxa"/>
            <w:vAlign w:val="center"/>
          </w:tcPr>
          <w:p w14:paraId="1CA69A72"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5136D1">
              <w:rPr>
                <w:rFonts w:eastAsia="SimSun"/>
                <w:color w:val="000000"/>
                <w:szCs w:val="24"/>
                <w:lang w:eastAsia="zh-CN"/>
              </w:rPr>
              <w:lastRenderedPageBreak/>
              <w:t>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3E7FD9B0"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20/5000 кв. м;</w:t>
            </w:r>
          </w:p>
          <w:p w14:paraId="49CEF95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5 м;</w:t>
            </w:r>
          </w:p>
          <w:p w14:paraId="24409EF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5E1EC56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5D87637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2E00D4A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571EBF8A" w14:textId="77777777" w:rsidTr="002423DE">
        <w:trPr>
          <w:trHeight w:val="20"/>
        </w:trPr>
        <w:tc>
          <w:tcPr>
            <w:tcW w:w="3545" w:type="dxa"/>
            <w:vAlign w:val="center"/>
          </w:tcPr>
          <w:p w14:paraId="5D417D8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[3.1.1] - Предоставление коммунальных услуг</w:t>
            </w:r>
          </w:p>
          <w:p w14:paraId="34789CCC"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12241D4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6378" w:type="dxa"/>
            <w:vAlign w:val="center"/>
          </w:tcPr>
          <w:p w14:paraId="0E83ADC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6CAE1FE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6F0AC9BD" w14:textId="77777777" w:rsidR="00F22EAB" w:rsidRPr="005136D1" w:rsidRDefault="00F22EAB"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0BEA5C5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38E6034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6B1863B4"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21B5D0F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6B1A5510" w14:textId="77777777" w:rsidTr="002423DE">
        <w:trPr>
          <w:trHeight w:val="20"/>
        </w:trPr>
        <w:tc>
          <w:tcPr>
            <w:tcW w:w="3545" w:type="dxa"/>
            <w:vAlign w:val="center"/>
          </w:tcPr>
          <w:p w14:paraId="51A6FE3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[4.8.2] – Проведение азартных игр</w:t>
            </w:r>
          </w:p>
        </w:tc>
        <w:tc>
          <w:tcPr>
            <w:tcW w:w="5670" w:type="dxa"/>
            <w:vAlign w:val="center"/>
          </w:tcPr>
          <w:p w14:paraId="0E73E2E5" w14:textId="77777777" w:rsidR="00F22EAB" w:rsidRPr="005136D1" w:rsidRDefault="00F22EAB"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0ED42D4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м/1000 кв. м;</w:t>
            </w:r>
          </w:p>
          <w:p w14:paraId="7CD9DE9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10 м;</w:t>
            </w:r>
          </w:p>
          <w:p w14:paraId="4D3C88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2659847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533C324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90%;</w:t>
            </w:r>
          </w:p>
          <w:p w14:paraId="4760E41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48A2CD54" w14:textId="77777777" w:rsidTr="002423DE">
        <w:trPr>
          <w:trHeight w:val="20"/>
        </w:trPr>
        <w:tc>
          <w:tcPr>
            <w:tcW w:w="3545" w:type="dxa"/>
          </w:tcPr>
          <w:p w14:paraId="6C3E2E70" w14:textId="77777777" w:rsidR="00F22EAB" w:rsidRPr="005136D1" w:rsidRDefault="00F22EAB" w:rsidP="002423DE">
            <w:pPr>
              <w:jc w:val="both"/>
              <w:rPr>
                <w:color w:val="000000"/>
                <w:szCs w:val="24"/>
              </w:rPr>
            </w:pPr>
            <w:r w:rsidRPr="005136D1">
              <w:rPr>
                <w:color w:val="000000"/>
                <w:szCs w:val="24"/>
              </w:rPr>
              <w:lastRenderedPageBreak/>
              <w:t xml:space="preserve">       [4.9.1.1] - Заправка транспортных средств</w:t>
            </w:r>
          </w:p>
        </w:tc>
        <w:tc>
          <w:tcPr>
            <w:tcW w:w="5670" w:type="dxa"/>
          </w:tcPr>
          <w:p w14:paraId="2888609F" w14:textId="77777777" w:rsidR="00F22EAB" w:rsidRPr="005136D1" w:rsidRDefault="00F22EAB" w:rsidP="002423DE">
            <w:pPr>
              <w:jc w:val="both"/>
              <w:rPr>
                <w:color w:val="000000"/>
                <w:szCs w:val="24"/>
              </w:rPr>
            </w:pPr>
            <w:r w:rsidRPr="005136D1">
              <w:rPr>
                <w:rFonts w:eastAsia="SimSun"/>
                <w:color w:val="000000"/>
                <w:szCs w:val="24"/>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tcPr>
          <w:p w14:paraId="12EF76D3"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07AE45F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43BDAE0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ECA11F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09201F4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05BB105" w14:textId="77777777" w:rsidR="00F22EAB" w:rsidRPr="005136D1" w:rsidRDefault="00F22EAB" w:rsidP="002423DE">
            <w:pPr>
              <w:rPr>
                <w:color w:val="000000"/>
              </w:rPr>
            </w:pPr>
            <w:r w:rsidRPr="005136D1">
              <w:rPr>
                <w:color w:val="000000"/>
                <w:szCs w:val="24"/>
              </w:rPr>
              <w:t>Процент застройки подземной части не регламентируется.</w:t>
            </w:r>
          </w:p>
        </w:tc>
      </w:tr>
      <w:tr w:rsidR="00F22EAB" w:rsidRPr="005136D1" w14:paraId="55A0BC04" w14:textId="77777777" w:rsidTr="002423DE">
        <w:trPr>
          <w:trHeight w:val="20"/>
        </w:trPr>
        <w:tc>
          <w:tcPr>
            <w:tcW w:w="3545" w:type="dxa"/>
            <w:vAlign w:val="center"/>
          </w:tcPr>
          <w:p w14:paraId="28ABF86B"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4.9.1.2</w:t>
            </w:r>
            <w:r w:rsidRPr="005136D1">
              <w:rPr>
                <w:rFonts w:eastAsia="SimSun"/>
                <w:color w:val="000000"/>
                <w:szCs w:val="24"/>
                <w:lang w:eastAsia="zh-CN"/>
              </w:rPr>
              <w:t xml:space="preserve">] - </w:t>
            </w:r>
            <w:r w:rsidRPr="005136D1">
              <w:rPr>
                <w:color w:val="000000"/>
                <w:szCs w:val="24"/>
              </w:rPr>
              <w:t>Обеспечение дорожного отдыха</w:t>
            </w:r>
          </w:p>
        </w:tc>
        <w:tc>
          <w:tcPr>
            <w:tcW w:w="5670" w:type="dxa"/>
            <w:vAlign w:val="center"/>
          </w:tcPr>
          <w:p w14:paraId="6865DFBC"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27451859"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60/5000 кв. м;</w:t>
            </w:r>
          </w:p>
          <w:p w14:paraId="20C3DB23"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14BA882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53065A72"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максимальная высота зданий, строений, сооружений от уровня земли - 12 м;</w:t>
            </w:r>
          </w:p>
          <w:p w14:paraId="35C8A12E"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CDC2C69"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243F2736" w14:textId="77777777" w:rsidTr="002423DE">
        <w:trPr>
          <w:trHeight w:val="20"/>
        </w:trPr>
        <w:tc>
          <w:tcPr>
            <w:tcW w:w="3545" w:type="dxa"/>
            <w:vAlign w:val="center"/>
          </w:tcPr>
          <w:p w14:paraId="1259D9AC"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4.9.1.3</w:t>
            </w:r>
            <w:r w:rsidRPr="005136D1">
              <w:rPr>
                <w:rFonts w:eastAsia="SimSun"/>
                <w:color w:val="000000"/>
                <w:szCs w:val="24"/>
                <w:lang w:eastAsia="zh-CN"/>
              </w:rPr>
              <w:t xml:space="preserve">] - </w:t>
            </w:r>
            <w:r w:rsidRPr="005136D1">
              <w:rPr>
                <w:color w:val="000000"/>
                <w:szCs w:val="24"/>
              </w:rPr>
              <w:t>Автомобильные мойки</w:t>
            </w:r>
          </w:p>
        </w:tc>
        <w:tc>
          <w:tcPr>
            <w:tcW w:w="5670" w:type="dxa"/>
            <w:vAlign w:val="center"/>
          </w:tcPr>
          <w:p w14:paraId="1C004466"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vAlign w:val="center"/>
          </w:tcPr>
          <w:p w14:paraId="514CB746"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60/1000 кв. м;</w:t>
            </w:r>
          </w:p>
          <w:p w14:paraId="071FD77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6B98C9D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5F83208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4482DD17"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6B68883B"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F22EAB" w:rsidRPr="005136D1" w14:paraId="1E80B215" w14:textId="77777777" w:rsidTr="002423DE">
        <w:trPr>
          <w:trHeight w:val="20"/>
        </w:trPr>
        <w:tc>
          <w:tcPr>
            <w:tcW w:w="3545" w:type="dxa"/>
            <w:vAlign w:val="center"/>
          </w:tcPr>
          <w:p w14:paraId="25D00C20" w14:textId="77777777" w:rsidR="00F22EAB" w:rsidRPr="005136D1" w:rsidRDefault="00F22EAB"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4.9.1.4</w:t>
            </w:r>
            <w:r w:rsidRPr="005136D1">
              <w:rPr>
                <w:rFonts w:eastAsia="SimSun"/>
                <w:color w:val="000000"/>
                <w:szCs w:val="24"/>
                <w:lang w:eastAsia="zh-CN"/>
              </w:rPr>
              <w:t xml:space="preserve">] - </w:t>
            </w:r>
            <w:r w:rsidRPr="005136D1">
              <w:rPr>
                <w:color w:val="000000"/>
                <w:szCs w:val="24"/>
              </w:rPr>
              <w:t>Ремонт автомобилей</w:t>
            </w:r>
          </w:p>
        </w:tc>
        <w:tc>
          <w:tcPr>
            <w:tcW w:w="5670" w:type="dxa"/>
            <w:vAlign w:val="center"/>
          </w:tcPr>
          <w:p w14:paraId="396DE25F"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7921993" w14:textId="77777777" w:rsidR="00F22EAB" w:rsidRPr="005136D1" w:rsidRDefault="00F22EAB"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60/2000 кв. м;</w:t>
            </w:r>
          </w:p>
          <w:p w14:paraId="4AEBE5AF"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56D736C6"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195D3FB8"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29623E00"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80%;</w:t>
            </w:r>
          </w:p>
          <w:p w14:paraId="38F15CC5"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4A3C922A" w14:textId="77777777" w:rsidR="00F22EAB" w:rsidRPr="005136D1" w:rsidRDefault="00F22EAB" w:rsidP="00F22EAB">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F22EAB" w:rsidRPr="005136D1" w14:paraId="79F4DBE1" w14:textId="77777777" w:rsidTr="002423DE">
        <w:trPr>
          <w:trHeight w:val="20"/>
        </w:trPr>
        <w:tc>
          <w:tcPr>
            <w:tcW w:w="7655" w:type="dxa"/>
            <w:vAlign w:val="center"/>
          </w:tcPr>
          <w:p w14:paraId="10C03A7D" w14:textId="77777777" w:rsidR="00F22EAB" w:rsidRPr="005136D1" w:rsidRDefault="00F22EAB"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39909019" w14:textId="77777777" w:rsidR="00F22EAB" w:rsidRPr="005136D1" w:rsidRDefault="00F22EAB"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F22EAB" w:rsidRPr="005136D1" w14:paraId="1195E7C7" w14:textId="77777777" w:rsidTr="002423DE">
        <w:trPr>
          <w:trHeight w:val="20"/>
        </w:trPr>
        <w:tc>
          <w:tcPr>
            <w:tcW w:w="7655" w:type="dxa"/>
            <w:vAlign w:val="center"/>
          </w:tcPr>
          <w:p w14:paraId="41A44DE9"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574DB132"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93A4ED"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2B0929"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70B6DC5"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C7EEC6A"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w:t>
            </w:r>
            <w:r w:rsidRPr="005136D1">
              <w:rPr>
                <w:rFonts w:eastAsia="SimSun"/>
                <w:color w:val="000000"/>
                <w:szCs w:val="24"/>
                <w:lang w:eastAsia="zh-CN"/>
              </w:rPr>
              <w:lastRenderedPageBreak/>
              <w:t>использования;</w:t>
            </w:r>
          </w:p>
          <w:p w14:paraId="2C409426"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480302D"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4C4F4EF"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12F52C59"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62B31CA9" w14:textId="77777777" w:rsidR="00F22EAB" w:rsidRPr="005136D1" w:rsidRDefault="00F22EAB"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C5F606E"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4203180E"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BBE9E7E" w14:textId="77777777" w:rsidR="00F22EAB" w:rsidRPr="005136D1" w:rsidRDefault="00F22EAB" w:rsidP="002423DE">
            <w:pPr>
              <w:widowControl w:val="0"/>
              <w:overflowPunct w:val="0"/>
              <w:autoSpaceDE w:val="0"/>
              <w:autoSpaceDN w:val="0"/>
              <w:adjustRightInd w:val="0"/>
              <w:ind w:firstLine="459"/>
              <w:jc w:val="both"/>
              <w:rPr>
                <w:rFonts w:eastAsia="SimSun"/>
                <w:color w:val="000000"/>
                <w:szCs w:val="24"/>
                <w:lang w:eastAsia="zh-CN"/>
              </w:rPr>
            </w:pPr>
          </w:p>
          <w:p w14:paraId="2AD2ED3D"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78E4101A"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04AB891" w14:textId="77777777" w:rsidR="00F22EAB" w:rsidRPr="005136D1" w:rsidRDefault="00F22EAB" w:rsidP="002423DE">
            <w:pPr>
              <w:widowControl w:val="0"/>
              <w:overflowPunct w:val="0"/>
              <w:autoSpaceDE w:val="0"/>
              <w:autoSpaceDN w:val="0"/>
              <w:adjustRightInd w:val="0"/>
              <w:ind w:firstLine="567"/>
              <w:jc w:val="both"/>
              <w:rPr>
                <w:rFonts w:eastAsia="SimSun"/>
                <w:color w:val="000000"/>
                <w:szCs w:val="24"/>
                <w:lang w:eastAsia="zh-CN"/>
              </w:rPr>
            </w:pPr>
          </w:p>
          <w:p w14:paraId="2D978E16"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w:t>
            </w:r>
            <w:r w:rsidRPr="005136D1">
              <w:rPr>
                <w:rFonts w:eastAsia="SimSun"/>
                <w:color w:val="000000"/>
                <w:szCs w:val="24"/>
                <w:lang w:eastAsia="zh-CN"/>
              </w:rPr>
              <w:lastRenderedPageBreak/>
              <w:t xml:space="preserve">обязательным условием применения понижающего коэффициента 0,5 </w:t>
            </w:r>
          </w:p>
          <w:p w14:paraId="2A329BB0" w14:textId="77777777" w:rsidR="00F22EAB" w:rsidRPr="005136D1" w:rsidRDefault="00F22EAB"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728B8387" w14:textId="77777777" w:rsidR="00F22EAB" w:rsidRPr="005136D1" w:rsidRDefault="00F22EAB"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D41D504" w14:textId="77777777" w:rsidR="00F22EAB" w:rsidRPr="005136D1" w:rsidRDefault="00F22EAB"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p>
        </w:tc>
      </w:tr>
    </w:tbl>
    <w:p w14:paraId="3EE9715E" w14:textId="77777777" w:rsidR="00F22EAB" w:rsidRPr="005136D1" w:rsidRDefault="00F22EAB" w:rsidP="00F22EAB">
      <w:pPr>
        <w:widowControl w:val="0"/>
        <w:overflowPunct w:val="0"/>
        <w:autoSpaceDE w:val="0"/>
        <w:autoSpaceDN w:val="0"/>
        <w:adjustRightInd w:val="0"/>
        <w:ind w:firstLine="426"/>
        <w:jc w:val="center"/>
        <w:rPr>
          <w:rFonts w:eastAsia="SimSun"/>
          <w:caps/>
          <w:color w:val="000000"/>
          <w:szCs w:val="24"/>
          <w:lang w:eastAsia="zh-CN"/>
        </w:rPr>
      </w:pPr>
    </w:p>
    <w:p w14:paraId="1CAF0635" w14:textId="77777777" w:rsidR="00F22EAB" w:rsidRPr="005136D1" w:rsidRDefault="00F22EAB" w:rsidP="00F22EAB">
      <w:pPr>
        <w:widowControl w:val="0"/>
        <w:overflowPunct w:val="0"/>
        <w:autoSpaceDE w:val="0"/>
        <w:autoSpaceDN w:val="0"/>
        <w:adjustRightInd w:val="0"/>
        <w:ind w:firstLine="426"/>
        <w:jc w:val="both"/>
        <w:outlineLvl w:val="0"/>
        <w:rPr>
          <w:rFonts w:eastAsia="SimSun"/>
          <w:b/>
          <w:color w:val="000000"/>
          <w:szCs w:val="24"/>
          <w:lang w:eastAsia="zh-CN"/>
        </w:rPr>
      </w:pPr>
      <w:bookmarkStart w:id="115" w:name="_Toc159407666"/>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15"/>
    </w:p>
    <w:p w14:paraId="018DD7AE" w14:textId="77777777" w:rsidR="00F22EAB" w:rsidRPr="005136D1" w:rsidRDefault="00F22EAB" w:rsidP="00F22EAB">
      <w:pPr>
        <w:widowControl w:val="0"/>
        <w:overflowPunct w:val="0"/>
        <w:autoSpaceDE w:val="0"/>
        <w:autoSpaceDN w:val="0"/>
        <w:adjustRightInd w:val="0"/>
        <w:ind w:firstLine="709"/>
        <w:jc w:val="both"/>
        <w:rPr>
          <w:rFonts w:eastAsia="SimSun"/>
          <w:color w:val="000000"/>
          <w:szCs w:val="24"/>
          <w:lang w:eastAsia="zh-CN"/>
        </w:rPr>
      </w:pPr>
      <w:r w:rsidRPr="005136D1">
        <w:rPr>
          <w:color w:val="000000"/>
          <w:szCs w:val="24"/>
        </w:rPr>
        <w:t>Минимальный процент озеленения земельного участка для зданий общественно-делового назначения и апартаментов – 10%.</w:t>
      </w:r>
    </w:p>
    <w:p w14:paraId="3997D912" w14:textId="77777777" w:rsidR="00F22EAB" w:rsidRPr="005136D1" w:rsidRDefault="00F22EAB" w:rsidP="00F22EAB">
      <w:pPr>
        <w:keepLines/>
        <w:overflowPunct w:val="0"/>
        <w:autoSpaceDE w:val="0"/>
        <w:autoSpaceDN w:val="0"/>
        <w:adjustRightInd w:val="0"/>
        <w:ind w:firstLine="709"/>
        <w:jc w:val="both"/>
        <w:rPr>
          <w:color w:val="000000"/>
          <w:szCs w:val="24"/>
        </w:rPr>
      </w:pPr>
      <w:r w:rsidRPr="005136D1">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16F5D7C" w14:textId="77777777" w:rsidR="00F22EAB" w:rsidRPr="005136D1" w:rsidRDefault="00F22EAB" w:rsidP="00F22EAB">
      <w:pPr>
        <w:widowControl w:val="0"/>
        <w:overflowPunct w:val="0"/>
        <w:autoSpaceDE w:val="0"/>
        <w:autoSpaceDN w:val="0"/>
        <w:adjustRightInd w:val="0"/>
        <w:ind w:firstLine="709"/>
        <w:jc w:val="both"/>
        <w:rPr>
          <w:rFonts w:eastAsia="SimSun"/>
          <w:color w:val="000000"/>
          <w:szCs w:val="24"/>
          <w:lang w:eastAsia="zh-CN"/>
        </w:rPr>
      </w:pPr>
      <w:r w:rsidRPr="005136D1">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8F5E8EE"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3CF5E95F"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- 10 м (15 м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4106C577"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2) улиц, от общественных зданий  – 5 м;</w:t>
      </w:r>
    </w:p>
    <w:p w14:paraId="3BD24BE9"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3) проездов, от общественных зданий – 3 м;</w:t>
      </w:r>
    </w:p>
    <w:p w14:paraId="0DB6EFC8"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4) от остальных зданий и сооружений - 5 м.</w:t>
      </w:r>
    </w:p>
    <w:p w14:paraId="3E197FBB"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3460BFC"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146C7B1"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p>
    <w:p w14:paraId="7367C8F5"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F956247" w14:textId="77777777" w:rsidR="00F22EAB" w:rsidRPr="005136D1" w:rsidRDefault="00F22EAB" w:rsidP="00F22EAB">
      <w:pPr>
        <w:widowControl w:val="0"/>
        <w:tabs>
          <w:tab w:val="left" w:pos="113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E8209F" w14:textId="77777777" w:rsidR="00F22EAB" w:rsidRPr="005136D1" w:rsidRDefault="00F22EAB" w:rsidP="00F22EAB">
      <w:pPr>
        <w:widowControl w:val="0"/>
        <w:tabs>
          <w:tab w:val="left" w:pos="1134"/>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4386414"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w:t>
      </w:r>
    </w:p>
    <w:p w14:paraId="326437D2"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BE4423"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348CC2E"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ACDD5E8"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p>
    <w:p w14:paraId="57FF3EFD" w14:textId="77777777" w:rsidR="002423DE" w:rsidRPr="005136D1" w:rsidRDefault="002423DE" w:rsidP="00F22EAB">
      <w:pPr>
        <w:widowControl w:val="0"/>
        <w:overflowPunct w:val="0"/>
        <w:autoSpaceDE w:val="0"/>
        <w:autoSpaceDN w:val="0"/>
        <w:adjustRightInd w:val="0"/>
        <w:ind w:firstLine="426"/>
        <w:jc w:val="both"/>
        <w:rPr>
          <w:rFonts w:eastAsia="SimSun"/>
          <w:color w:val="000000"/>
          <w:szCs w:val="24"/>
          <w:lang w:eastAsia="zh-CN"/>
        </w:rPr>
      </w:pPr>
    </w:p>
    <w:p w14:paraId="0593ECEB"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Примечание общее.</w:t>
      </w:r>
    </w:p>
    <w:p w14:paraId="16F4995D"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0AC3BC8"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A7E4DEF"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A80A157" w14:textId="77777777" w:rsidR="00F22EAB" w:rsidRPr="005136D1" w:rsidRDefault="00F22EAB" w:rsidP="00F22EAB">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BA6670" w14:textId="77777777" w:rsidR="00F22EAB" w:rsidRPr="005136D1" w:rsidRDefault="00F22EAB" w:rsidP="00F22EAB">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60F8BCBD" w14:textId="77777777" w:rsidR="00F22EAB" w:rsidRPr="005136D1" w:rsidRDefault="00F22EAB" w:rsidP="00F22EAB">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16D87A3" w14:textId="77777777" w:rsidR="00F22EAB" w:rsidRPr="005136D1" w:rsidRDefault="00F22EAB" w:rsidP="00F22EAB">
      <w:pPr>
        <w:shd w:val="clear" w:color="auto" w:fill="FFFFFF"/>
        <w:ind w:firstLine="540"/>
        <w:rPr>
          <w:color w:val="000000"/>
          <w:szCs w:val="24"/>
        </w:rPr>
      </w:pPr>
      <w:r w:rsidRPr="005136D1">
        <w:rPr>
          <w:color w:val="000000"/>
          <w:szCs w:val="24"/>
        </w:rPr>
        <w:t xml:space="preserve">4) осуществление авиационных мер по борьбе с вредными организмами. </w:t>
      </w:r>
    </w:p>
    <w:p w14:paraId="21F93E0D"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1CE3749"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0F2BDF10"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21191FE3" w14:textId="77777777" w:rsidR="00F22EAB" w:rsidRPr="005136D1" w:rsidRDefault="00F22EAB" w:rsidP="00F22EAB">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BE90E58" w14:textId="77777777" w:rsidR="00F22EAB" w:rsidRPr="005136D1" w:rsidRDefault="00F22EAB" w:rsidP="00F22EAB">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52BDEBDB" w14:textId="77777777" w:rsidR="00F22EAB" w:rsidRPr="005136D1" w:rsidRDefault="00F22EAB" w:rsidP="00004D2E">
      <w:pPr>
        <w:spacing w:after="0" w:line="240" w:lineRule="auto"/>
        <w:jc w:val="both"/>
      </w:pPr>
    </w:p>
    <w:p w14:paraId="639B5BC0" w14:textId="77777777" w:rsidR="00D5499C" w:rsidRPr="005136D1" w:rsidRDefault="00D5499C" w:rsidP="00004D2E">
      <w:pPr>
        <w:spacing w:after="0" w:line="240" w:lineRule="auto"/>
        <w:jc w:val="both"/>
      </w:pPr>
    </w:p>
    <w:p w14:paraId="74D75393" w14:textId="77777777" w:rsidR="00D5499C" w:rsidRPr="005136D1" w:rsidRDefault="00D5499C" w:rsidP="00D5499C">
      <w:pPr>
        <w:widowControl w:val="0"/>
        <w:overflowPunct w:val="0"/>
        <w:autoSpaceDE w:val="0"/>
        <w:autoSpaceDN w:val="0"/>
        <w:adjustRightInd w:val="0"/>
        <w:ind w:firstLine="284"/>
        <w:jc w:val="center"/>
        <w:outlineLvl w:val="0"/>
        <w:rPr>
          <w:rFonts w:eastAsia="SimSun"/>
          <w:b/>
          <w:color w:val="000000"/>
          <w:szCs w:val="24"/>
          <w:lang w:eastAsia="zh-CN"/>
        </w:rPr>
      </w:pPr>
      <w:bookmarkStart w:id="116" w:name="_Toc159407667"/>
      <w:r w:rsidRPr="005136D1">
        <w:rPr>
          <w:rFonts w:eastAsia="SimSun"/>
          <w:b/>
          <w:color w:val="000000"/>
          <w:szCs w:val="24"/>
          <w:lang w:eastAsia="zh-CN"/>
        </w:rPr>
        <w:lastRenderedPageBreak/>
        <w:t>СПЕЦИАЛЬНЫЕ ОБСЛУЖИВАЮЩИЕ И ДЕЛОВЫЕ ЗОНЫ ДЛЯ ОБЪЕКТОВ С БОЛЬШИМИ ЗЕМЕЛЬНЫМИ УЧАСТКАМИ</w:t>
      </w:r>
      <w:bookmarkEnd w:id="116"/>
    </w:p>
    <w:p w14:paraId="03AE1EB9" w14:textId="77777777" w:rsidR="00D5499C" w:rsidRPr="005136D1" w:rsidRDefault="00D5499C" w:rsidP="00D5499C">
      <w:pPr>
        <w:widowControl w:val="0"/>
        <w:tabs>
          <w:tab w:val="left" w:pos="1260"/>
        </w:tabs>
        <w:overflowPunct w:val="0"/>
        <w:autoSpaceDE w:val="0"/>
        <w:autoSpaceDN w:val="0"/>
        <w:adjustRightInd w:val="0"/>
        <w:ind w:firstLine="284"/>
        <w:jc w:val="center"/>
        <w:rPr>
          <w:rFonts w:eastAsia="SimSun"/>
          <w:color w:val="000000"/>
          <w:szCs w:val="24"/>
          <w:u w:val="single"/>
          <w:lang w:eastAsia="zh-CN"/>
        </w:rPr>
      </w:pPr>
    </w:p>
    <w:p w14:paraId="49DD5D79" w14:textId="77777777" w:rsidR="00D5499C" w:rsidRPr="005136D1" w:rsidRDefault="00D5499C" w:rsidP="00D5499C">
      <w:pPr>
        <w:widowControl w:val="0"/>
        <w:tabs>
          <w:tab w:val="left" w:pos="1260"/>
        </w:tabs>
        <w:overflowPunct w:val="0"/>
        <w:autoSpaceDE w:val="0"/>
        <w:autoSpaceDN w:val="0"/>
        <w:adjustRightInd w:val="0"/>
        <w:ind w:firstLine="284"/>
        <w:jc w:val="center"/>
        <w:outlineLvl w:val="0"/>
        <w:rPr>
          <w:rFonts w:eastAsia="SimSun"/>
          <w:b/>
          <w:color w:val="000000"/>
          <w:szCs w:val="24"/>
          <w:u w:val="single"/>
          <w:lang w:eastAsia="zh-CN"/>
        </w:rPr>
      </w:pPr>
      <w:bookmarkStart w:id="117" w:name="_Toc159407668"/>
      <w:r w:rsidRPr="005136D1">
        <w:rPr>
          <w:rFonts w:eastAsia="SimSun"/>
          <w:b/>
          <w:color w:val="000000"/>
          <w:szCs w:val="24"/>
          <w:u w:val="single"/>
          <w:lang w:eastAsia="zh-CN"/>
        </w:rPr>
        <w:t>ТОД-1. Зона объектов здравоохранения.</w:t>
      </w:r>
      <w:bookmarkEnd w:id="117"/>
    </w:p>
    <w:p w14:paraId="4C57C29F" w14:textId="77777777" w:rsidR="00D5499C" w:rsidRPr="005136D1" w:rsidRDefault="00D5499C" w:rsidP="00D5499C">
      <w:pPr>
        <w:widowControl w:val="0"/>
        <w:tabs>
          <w:tab w:val="left" w:pos="1260"/>
        </w:tabs>
        <w:overflowPunct w:val="0"/>
        <w:autoSpaceDE w:val="0"/>
        <w:autoSpaceDN w:val="0"/>
        <w:adjustRightInd w:val="0"/>
        <w:ind w:firstLine="284"/>
        <w:jc w:val="both"/>
        <w:rPr>
          <w:i/>
          <w:iCs/>
          <w:color w:val="000000"/>
          <w:szCs w:val="24"/>
        </w:rPr>
      </w:pPr>
      <w:r w:rsidRPr="005136D1">
        <w:rPr>
          <w:i/>
          <w:iCs/>
          <w:color w:val="000000"/>
          <w:szCs w:val="24"/>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5DD23B88" w14:textId="77777777" w:rsidR="00D5499C" w:rsidRPr="005136D1" w:rsidRDefault="00D5499C" w:rsidP="00D5499C">
      <w:pPr>
        <w:widowControl w:val="0"/>
        <w:overflowPunct w:val="0"/>
        <w:autoSpaceDE w:val="0"/>
        <w:autoSpaceDN w:val="0"/>
        <w:adjustRightInd w:val="0"/>
        <w:ind w:firstLine="426"/>
        <w:jc w:val="center"/>
        <w:rPr>
          <w:b/>
          <w:i/>
          <w:iCs/>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5A356193" w14:textId="77777777" w:rsidTr="002423DE">
        <w:trPr>
          <w:trHeight w:val="20"/>
        </w:trPr>
        <w:tc>
          <w:tcPr>
            <w:tcW w:w="3545" w:type="dxa"/>
            <w:vAlign w:val="center"/>
          </w:tcPr>
          <w:p w14:paraId="6542AE37"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4A225DB4"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371A78C"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4CD9DFF6" w14:textId="77777777" w:rsidTr="002423DE">
        <w:trPr>
          <w:trHeight w:val="20"/>
        </w:trPr>
        <w:tc>
          <w:tcPr>
            <w:tcW w:w="3545" w:type="dxa"/>
            <w:vAlign w:val="center"/>
          </w:tcPr>
          <w:p w14:paraId="4CED3BB0"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3.4.1</w:t>
            </w:r>
            <w:r w:rsidRPr="005136D1">
              <w:rPr>
                <w:rFonts w:eastAsia="SimSun"/>
                <w:color w:val="000000"/>
                <w:szCs w:val="24"/>
                <w:lang w:eastAsia="zh-CN"/>
              </w:rPr>
              <w:t>] – Амбулаторно-поликлиническое обслуживание</w:t>
            </w:r>
          </w:p>
        </w:tc>
        <w:tc>
          <w:tcPr>
            <w:tcW w:w="5670" w:type="dxa"/>
            <w:vAlign w:val="center"/>
          </w:tcPr>
          <w:p w14:paraId="4417AF5F"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5BAFA09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7BB0627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8BF915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283732A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689E5900"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DC94146"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D5499C" w:rsidRPr="005136D1" w14:paraId="4ABBF304" w14:textId="77777777" w:rsidTr="002423DE">
        <w:trPr>
          <w:trHeight w:val="20"/>
        </w:trPr>
        <w:tc>
          <w:tcPr>
            <w:tcW w:w="3545" w:type="dxa"/>
            <w:vAlign w:val="center"/>
          </w:tcPr>
          <w:p w14:paraId="5D71CFC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3.4.2</w:t>
            </w:r>
            <w:r w:rsidRPr="005136D1">
              <w:rPr>
                <w:rFonts w:eastAsia="SimSun"/>
                <w:color w:val="000000"/>
                <w:szCs w:val="24"/>
                <w:lang w:eastAsia="zh-CN"/>
              </w:rPr>
              <w:t>] – Стационарное медицинское обслуживание</w:t>
            </w:r>
          </w:p>
        </w:tc>
        <w:tc>
          <w:tcPr>
            <w:tcW w:w="5670" w:type="dxa"/>
            <w:vAlign w:val="center"/>
          </w:tcPr>
          <w:p w14:paraId="723D2FAD"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305B0200"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станций скорой помощи;</w:t>
            </w:r>
          </w:p>
          <w:p w14:paraId="2E68811C"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размещение площадок санитарной авиации</w:t>
            </w:r>
          </w:p>
        </w:tc>
        <w:tc>
          <w:tcPr>
            <w:tcW w:w="6378" w:type="dxa"/>
            <w:vMerge/>
            <w:vAlign w:val="center"/>
          </w:tcPr>
          <w:p w14:paraId="7A2DD11B" w14:textId="77777777" w:rsidR="00D5499C" w:rsidRPr="005136D1" w:rsidRDefault="00D5499C" w:rsidP="002423DE">
            <w:pPr>
              <w:widowControl w:val="0"/>
              <w:tabs>
                <w:tab w:val="left" w:pos="2520"/>
              </w:tabs>
              <w:overflowPunct w:val="0"/>
              <w:autoSpaceDE w:val="0"/>
              <w:autoSpaceDN w:val="0"/>
              <w:adjustRightInd w:val="0"/>
              <w:ind w:firstLine="567"/>
              <w:jc w:val="center"/>
              <w:rPr>
                <w:b/>
                <w:color w:val="000000"/>
                <w:szCs w:val="24"/>
              </w:rPr>
            </w:pPr>
          </w:p>
        </w:tc>
      </w:tr>
      <w:tr w:rsidR="00D5499C" w:rsidRPr="005136D1" w14:paraId="1FE3D1D5" w14:textId="77777777" w:rsidTr="002423DE">
        <w:trPr>
          <w:trHeight w:val="20"/>
        </w:trPr>
        <w:tc>
          <w:tcPr>
            <w:tcW w:w="3545" w:type="dxa"/>
            <w:vAlign w:val="center"/>
          </w:tcPr>
          <w:p w14:paraId="2766C42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3.4.3</w:t>
            </w:r>
            <w:r w:rsidRPr="005136D1">
              <w:rPr>
                <w:rFonts w:eastAsia="SimSun"/>
                <w:color w:val="000000"/>
                <w:szCs w:val="24"/>
                <w:lang w:eastAsia="zh-CN"/>
              </w:rPr>
              <w:t>] – Медицинские организации особого назначения</w:t>
            </w:r>
          </w:p>
        </w:tc>
        <w:tc>
          <w:tcPr>
            <w:tcW w:w="5670" w:type="dxa"/>
            <w:vAlign w:val="center"/>
          </w:tcPr>
          <w:p w14:paraId="2C810FD9"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378" w:type="dxa"/>
            <w:vMerge/>
            <w:vAlign w:val="center"/>
          </w:tcPr>
          <w:p w14:paraId="6E49CA53" w14:textId="77777777" w:rsidR="00D5499C" w:rsidRPr="005136D1" w:rsidRDefault="00D5499C" w:rsidP="002423DE">
            <w:pPr>
              <w:widowControl w:val="0"/>
              <w:tabs>
                <w:tab w:val="left" w:pos="2520"/>
              </w:tabs>
              <w:overflowPunct w:val="0"/>
              <w:autoSpaceDE w:val="0"/>
              <w:autoSpaceDN w:val="0"/>
              <w:adjustRightInd w:val="0"/>
              <w:ind w:firstLine="567"/>
              <w:jc w:val="center"/>
              <w:rPr>
                <w:b/>
                <w:color w:val="000000"/>
                <w:szCs w:val="24"/>
              </w:rPr>
            </w:pPr>
          </w:p>
        </w:tc>
      </w:tr>
      <w:tr w:rsidR="00D5499C" w:rsidRPr="005136D1" w14:paraId="74AB8F6D" w14:textId="77777777" w:rsidTr="002423DE">
        <w:trPr>
          <w:trHeight w:val="20"/>
        </w:trPr>
        <w:tc>
          <w:tcPr>
            <w:tcW w:w="3545" w:type="dxa"/>
            <w:vAlign w:val="center"/>
          </w:tcPr>
          <w:p w14:paraId="01F59FA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[3.10.1] - Амбулаторное ветеринарное обслуживание</w:t>
            </w:r>
          </w:p>
        </w:tc>
        <w:tc>
          <w:tcPr>
            <w:tcW w:w="5670" w:type="dxa"/>
            <w:vAlign w:val="center"/>
          </w:tcPr>
          <w:p w14:paraId="46FA0017"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Align w:val="center"/>
          </w:tcPr>
          <w:p w14:paraId="7FE23DF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земельного участка – 100/5000 кв. м;</w:t>
            </w:r>
          </w:p>
          <w:p w14:paraId="256FDB6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4F412B47"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12261E5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(включая мансардный этаж); </w:t>
            </w:r>
          </w:p>
          <w:p w14:paraId="5B67618C"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2816258E"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D5499C" w:rsidRPr="005136D1" w14:paraId="3B839D78" w14:textId="77777777" w:rsidTr="002423DE">
        <w:trPr>
          <w:trHeight w:val="20"/>
        </w:trPr>
        <w:tc>
          <w:tcPr>
            <w:tcW w:w="3545" w:type="dxa"/>
            <w:shd w:val="clear" w:color="auto" w:fill="auto"/>
            <w:vAlign w:val="center"/>
          </w:tcPr>
          <w:p w14:paraId="74AA3671"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p w14:paraId="40F771FB" w14:textId="77777777" w:rsidR="00D5499C" w:rsidRPr="005136D1" w:rsidRDefault="00D5499C"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auto"/>
            <w:vAlign w:val="center"/>
          </w:tcPr>
          <w:p w14:paraId="6FDC776F"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w:t>
            </w:r>
            <w:r w:rsidRPr="005136D1">
              <w:rPr>
                <w:rFonts w:eastAsia="SimSun"/>
                <w:color w:val="000000"/>
                <w:szCs w:val="24"/>
                <w:lang w:eastAsia="zh-CN"/>
              </w:rPr>
              <w:lastRenderedPageBreak/>
              <w:t>некапитальных сооружений, предназначенных для охраны транспортных средств</w:t>
            </w:r>
          </w:p>
        </w:tc>
        <w:tc>
          <w:tcPr>
            <w:tcW w:w="6378" w:type="dxa"/>
            <w:vMerge w:val="restart"/>
            <w:vAlign w:val="center"/>
          </w:tcPr>
          <w:p w14:paraId="77DEC193"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37B5261B"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w:t>
            </w:r>
            <w:r w:rsidRPr="005136D1">
              <w:rPr>
                <w:color w:val="000000"/>
                <w:szCs w:val="24"/>
              </w:rPr>
              <w:lastRenderedPageBreak/>
              <w:t>в соответствии с федеральными законами.</w:t>
            </w:r>
          </w:p>
        </w:tc>
      </w:tr>
      <w:tr w:rsidR="00D5499C" w:rsidRPr="005136D1" w14:paraId="61E8BDFF" w14:textId="77777777" w:rsidTr="002423DE">
        <w:trPr>
          <w:trHeight w:val="20"/>
        </w:trPr>
        <w:tc>
          <w:tcPr>
            <w:tcW w:w="3545" w:type="dxa"/>
            <w:shd w:val="clear" w:color="auto" w:fill="auto"/>
            <w:vAlign w:val="center"/>
          </w:tcPr>
          <w:p w14:paraId="433CDF4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auto"/>
            <w:vAlign w:val="center"/>
          </w:tcPr>
          <w:p w14:paraId="114DB894"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DAEB1D2" w14:textId="77777777" w:rsidR="00D5499C" w:rsidRPr="005136D1" w:rsidRDefault="00D5499C" w:rsidP="002423DE">
            <w:pPr>
              <w:widowControl w:val="0"/>
              <w:overflowPunct w:val="0"/>
              <w:autoSpaceDE w:val="0"/>
              <w:autoSpaceDN w:val="0"/>
              <w:adjustRightInd w:val="0"/>
              <w:ind w:firstLine="567"/>
              <w:jc w:val="both"/>
              <w:rPr>
                <w:color w:val="000000"/>
                <w:szCs w:val="24"/>
              </w:rPr>
            </w:pPr>
          </w:p>
        </w:tc>
      </w:tr>
    </w:tbl>
    <w:p w14:paraId="60BC90FA" w14:textId="77777777" w:rsidR="00D5499C" w:rsidRPr="005136D1" w:rsidRDefault="00D5499C" w:rsidP="00D5499C">
      <w:pPr>
        <w:widowControl w:val="0"/>
        <w:overflowPunct w:val="0"/>
        <w:autoSpaceDE w:val="0"/>
        <w:autoSpaceDN w:val="0"/>
        <w:adjustRightInd w:val="0"/>
        <w:ind w:firstLine="426"/>
        <w:jc w:val="center"/>
        <w:rPr>
          <w:b/>
          <w:color w:val="000000"/>
          <w:szCs w:val="24"/>
        </w:rPr>
      </w:pPr>
    </w:p>
    <w:p w14:paraId="38CDD174"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5136D1" w14:paraId="6B360760" w14:textId="77777777" w:rsidTr="002423DE">
        <w:trPr>
          <w:trHeight w:val="20"/>
        </w:trPr>
        <w:tc>
          <w:tcPr>
            <w:tcW w:w="3545" w:type="dxa"/>
            <w:tcBorders>
              <w:bottom w:val="single" w:sz="4" w:space="0" w:color="auto"/>
            </w:tcBorders>
            <w:vAlign w:val="center"/>
          </w:tcPr>
          <w:p w14:paraId="4AE9259C"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D549CAC"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620B6BDE"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00911B51" w14:textId="77777777" w:rsidTr="002423DE">
        <w:trPr>
          <w:trHeight w:val="20"/>
        </w:trPr>
        <w:tc>
          <w:tcPr>
            <w:tcW w:w="3545" w:type="dxa"/>
            <w:tcBorders>
              <w:bottom w:val="single" w:sz="4" w:space="0" w:color="auto"/>
            </w:tcBorders>
            <w:vAlign w:val="center"/>
          </w:tcPr>
          <w:p w14:paraId="12C5E504"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3.7.1</w:t>
            </w:r>
            <w:r w:rsidRPr="005136D1">
              <w:rPr>
                <w:rFonts w:eastAsia="SimSun"/>
                <w:color w:val="000000"/>
                <w:szCs w:val="24"/>
                <w:lang w:eastAsia="zh-CN"/>
              </w:rPr>
              <w:t>] - Осуществление религиозных обрядов</w:t>
            </w:r>
          </w:p>
        </w:tc>
        <w:tc>
          <w:tcPr>
            <w:tcW w:w="5670" w:type="dxa"/>
            <w:tcBorders>
              <w:bottom w:val="single" w:sz="4" w:space="0" w:color="auto"/>
            </w:tcBorders>
            <w:vAlign w:val="center"/>
          </w:tcPr>
          <w:p w14:paraId="4CEF76BC" w14:textId="77777777" w:rsidR="00D5499C" w:rsidRPr="005136D1" w:rsidRDefault="00D5499C" w:rsidP="002423DE">
            <w:pPr>
              <w:widowControl w:val="0"/>
              <w:tabs>
                <w:tab w:val="left" w:pos="-4787"/>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Borders>
              <w:bottom w:val="single" w:sz="4" w:space="0" w:color="auto"/>
            </w:tcBorders>
            <w:vAlign w:val="center"/>
          </w:tcPr>
          <w:p w14:paraId="19AAF18D"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Cs/>
                <w:color w:val="000000"/>
                <w:szCs w:val="24"/>
              </w:rPr>
              <w:t>2000 кв. м;</w:t>
            </w:r>
          </w:p>
          <w:p w14:paraId="4E016D3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27C88DC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3F41C94"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56F93B5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265A5A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lastRenderedPageBreak/>
              <w:t>Процент застройки подземной части не регламентируется.</w:t>
            </w:r>
          </w:p>
        </w:tc>
      </w:tr>
      <w:tr w:rsidR="00D5499C" w:rsidRPr="005136D1" w14:paraId="68BD549F" w14:textId="77777777" w:rsidTr="002423DE">
        <w:trPr>
          <w:trHeight w:val="20"/>
        </w:trPr>
        <w:tc>
          <w:tcPr>
            <w:tcW w:w="3545" w:type="dxa"/>
            <w:tcBorders>
              <w:top w:val="single" w:sz="4" w:space="0" w:color="auto"/>
              <w:bottom w:val="single" w:sz="4" w:space="0" w:color="auto"/>
            </w:tcBorders>
            <w:shd w:val="clear" w:color="auto" w:fill="auto"/>
            <w:vAlign w:val="center"/>
          </w:tcPr>
          <w:p w14:paraId="59D19A8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[3.1.1] - Предоставление коммунальных услуг</w:t>
            </w:r>
          </w:p>
          <w:p w14:paraId="5921743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tcBorders>
              <w:top w:val="single" w:sz="4" w:space="0" w:color="auto"/>
              <w:bottom w:val="single" w:sz="4" w:space="0" w:color="auto"/>
            </w:tcBorders>
            <w:shd w:val="clear" w:color="auto" w:fill="auto"/>
            <w:vAlign w:val="center"/>
          </w:tcPr>
          <w:p w14:paraId="73758653"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shd w:val="clear" w:color="auto" w:fill="auto"/>
            <w:vAlign w:val="center"/>
          </w:tcPr>
          <w:p w14:paraId="7EAF1E80"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1F321A8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6031450C"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D32D58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02371CD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175990A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620E89B8"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p w14:paraId="62C633C7"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p>
        </w:tc>
      </w:tr>
      <w:tr w:rsidR="00D5499C" w:rsidRPr="005136D1" w14:paraId="66E8D4FD" w14:textId="77777777" w:rsidTr="002423DE">
        <w:trPr>
          <w:trHeight w:val="20"/>
        </w:trPr>
        <w:tc>
          <w:tcPr>
            <w:tcW w:w="3545" w:type="dxa"/>
            <w:tcBorders>
              <w:top w:val="single" w:sz="4" w:space="0" w:color="auto"/>
              <w:bottom w:val="single" w:sz="4" w:space="0" w:color="auto"/>
            </w:tcBorders>
            <w:shd w:val="clear" w:color="auto" w:fill="auto"/>
            <w:vAlign w:val="center"/>
          </w:tcPr>
          <w:p w14:paraId="4264573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3.9.2</w:t>
            </w:r>
            <w:r w:rsidRPr="005136D1">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1E72B1B3"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Merge w:val="restart"/>
            <w:shd w:val="clear" w:color="auto" w:fill="auto"/>
            <w:vAlign w:val="center"/>
          </w:tcPr>
          <w:p w14:paraId="3117D5E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p>
          <w:p w14:paraId="7A75C96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13BC16A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1BE2BA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79EADB1"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80%;</w:t>
            </w:r>
          </w:p>
          <w:p w14:paraId="4D7A465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1A3F4ADE" w14:textId="77777777" w:rsidTr="002423DE">
        <w:trPr>
          <w:trHeight w:val="20"/>
        </w:trPr>
        <w:tc>
          <w:tcPr>
            <w:tcW w:w="3545" w:type="dxa"/>
            <w:tcBorders>
              <w:top w:val="single" w:sz="4" w:space="0" w:color="auto"/>
              <w:bottom w:val="single" w:sz="4" w:space="0" w:color="auto"/>
            </w:tcBorders>
            <w:shd w:val="clear" w:color="auto" w:fill="auto"/>
            <w:vAlign w:val="center"/>
          </w:tcPr>
          <w:p w14:paraId="0D3FCAE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3.5.2</w:t>
            </w:r>
            <w:r w:rsidRPr="005136D1">
              <w:rPr>
                <w:rFonts w:eastAsia="SimSun"/>
                <w:color w:val="000000"/>
                <w:szCs w:val="24"/>
                <w:lang w:eastAsia="zh-CN"/>
              </w:rPr>
              <w:t>] - Среднее и высшее профессиональное образование</w:t>
            </w:r>
          </w:p>
        </w:tc>
        <w:tc>
          <w:tcPr>
            <w:tcW w:w="5670" w:type="dxa"/>
            <w:tcBorders>
              <w:top w:val="single" w:sz="4" w:space="0" w:color="auto"/>
              <w:bottom w:val="single" w:sz="4" w:space="0" w:color="auto"/>
            </w:tcBorders>
            <w:shd w:val="clear" w:color="auto" w:fill="auto"/>
            <w:vAlign w:val="center"/>
          </w:tcPr>
          <w:p w14:paraId="63579CFD"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w:t>
            </w:r>
            <w:r w:rsidRPr="005136D1">
              <w:rPr>
                <w:rFonts w:eastAsia="SimSun"/>
                <w:color w:val="000000"/>
                <w:szCs w:val="24"/>
                <w:lang w:eastAsia="zh-CN"/>
              </w:rPr>
              <w:lastRenderedPageBreak/>
              <w:t>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378" w:type="dxa"/>
            <w:vMerge/>
            <w:shd w:val="clear" w:color="auto" w:fill="auto"/>
            <w:vAlign w:val="center"/>
          </w:tcPr>
          <w:p w14:paraId="332E820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tc>
      </w:tr>
      <w:tr w:rsidR="00D5499C" w:rsidRPr="005136D1" w14:paraId="65B33615" w14:textId="77777777" w:rsidTr="002423DE">
        <w:trPr>
          <w:trHeight w:val="20"/>
        </w:trPr>
        <w:tc>
          <w:tcPr>
            <w:tcW w:w="3545" w:type="dxa"/>
            <w:tcBorders>
              <w:top w:val="single" w:sz="4" w:space="0" w:color="auto"/>
            </w:tcBorders>
            <w:shd w:val="clear" w:color="auto" w:fill="auto"/>
            <w:vAlign w:val="center"/>
          </w:tcPr>
          <w:p w14:paraId="0927F7F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4.4</w:t>
            </w:r>
            <w:r w:rsidRPr="005136D1">
              <w:rPr>
                <w:rFonts w:eastAsia="SimSun"/>
                <w:color w:val="000000"/>
                <w:szCs w:val="24"/>
                <w:lang w:eastAsia="zh-CN"/>
              </w:rPr>
              <w:t>] – Магазины</w:t>
            </w:r>
          </w:p>
        </w:tc>
        <w:tc>
          <w:tcPr>
            <w:tcW w:w="5670" w:type="dxa"/>
            <w:tcBorders>
              <w:top w:val="single" w:sz="4" w:space="0" w:color="auto"/>
            </w:tcBorders>
            <w:shd w:val="clear" w:color="auto" w:fill="auto"/>
            <w:vAlign w:val="center"/>
          </w:tcPr>
          <w:p w14:paraId="5D5FDBD3"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378" w:type="dxa"/>
            <w:shd w:val="clear" w:color="auto" w:fill="auto"/>
            <w:vAlign w:val="center"/>
          </w:tcPr>
          <w:p w14:paraId="4181107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земельного участка – 100/5000 кв. м;</w:t>
            </w:r>
          </w:p>
          <w:p w14:paraId="0F622EEE"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44AF17AF"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0C2C696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(включая мансардный этаж); </w:t>
            </w:r>
          </w:p>
          <w:p w14:paraId="1ED412D9"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48E3C96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3D12A322" w14:textId="77777777" w:rsidR="00D5499C" w:rsidRPr="005136D1" w:rsidRDefault="00D5499C" w:rsidP="00D5499C">
      <w:pPr>
        <w:widowControl w:val="0"/>
        <w:overflowPunct w:val="0"/>
        <w:autoSpaceDE w:val="0"/>
        <w:autoSpaceDN w:val="0"/>
        <w:adjustRightInd w:val="0"/>
        <w:ind w:firstLine="426"/>
        <w:jc w:val="center"/>
        <w:rPr>
          <w:rFonts w:eastAsia="SimSun"/>
          <w:b/>
          <w:color w:val="000000"/>
          <w:szCs w:val="24"/>
          <w:lang w:eastAsia="zh-CN"/>
        </w:rPr>
      </w:pPr>
    </w:p>
    <w:p w14:paraId="272EBB84"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5499C" w:rsidRPr="005136D1" w14:paraId="198DB042" w14:textId="77777777" w:rsidTr="002423DE">
        <w:trPr>
          <w:trHeight w:val="20"/>
        </w:trPr>
        <w:tc>
          <w:tcPr>
            <w:tcW w:w="7655" w:type="dxa"/>
            <w:vAlign w:val="center"/>
          </w:tcPr>
          <w:p w14:paraId="46DC8268" w14:textId="77777777" w:rsidR="00D5499C" w:rsidRPr="005136D1" w:rsidRDefault="00D5499C"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1483A640" w14:textId="77777777" w:rsidR="00D5499C" w:rsidRPr="005136D1" w:rsidRDefault="00D5499C"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D5499C" w:rsidRPr="005136D1" w14:paraId="68B2DEAC" w14:textId="77777777" w:rsidTr="002423DE">
        <w:trPr>
          <w:trHeight w:val="20"/>
        </w:trPr>
        <w:tc>
          <w:tcPr>
            <w:tcW w:w="7655" w:type="dxa"/>
            <w:vAlign w:val="center"/>
          </w:tcPr>
          <w:p w14:paraId="6BAF80A2"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46E6AA95"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2AE6FB"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EBDE48"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45BB6BB7"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2201330"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38CEBC2"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303D4AB8"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3A683522"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4ACB2D59"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F977A8F"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45A7E1"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4613D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p w14:paraId="037311CB"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136D1">
              <w:rPr>
                <w:bCs/>
                <w:color w:val="000000"/>
                <w:szCs w:val="24"/>
              </w:rPr>
              <w:t>;</w:t>
            </w:r>
          </w:p>
          <w:p w14:paraId="707E5C8E" w14:textId="77777777" w:rsidR="00D5499C" w:rsidRPr="005136D1" w:rsidRDefault="00D5499C" w:rsidP="002423DE">
            <w:pPr>
              <w:widowControl w:val="0"/>
              <w:overflowPunct w:val="0"/>
              <w:autoSpaceDE w:val="0"/>
              <w:autoSpaceDN w:val="0"/>
              <w:adjustRightInd w:val="0"/>
              <w:ind w:firstLine="459"/>
              <w:jc w:val="both"/>
              <w:rPr>
                <w:color w:val="000000"/>
                <w:szCs w:val="24"/>
              </w:rPr>
            </w:pPr>
          </w:p>
          <w:p w14:paraId="3AB19C30" w14:textId="77777777" w:rsidR="00D5499C" w:rsidRPr="005136D1" w:rsidRDefault="00D5499C"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4AC1A6CB" w14:textId="77777777" w:rsidR="00D5499C" w:rsidRPr="005136D1" w:rsidRDefault="00D5499C"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2288CEC"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p>
        </w:tc>
      </w:tr>
    </w:tbl>
    <w:p w14:paraId="31155B62" w14:textId="77777777" w:rsidR="00D5499C" w:rsidRPr="005136D1" w:rsidRDefault="00D5499C" w:rsidP="00D5499C">
      <w:pPr>
        <w:widowControl w:val="0"/>
        <w:overflowPunct w:val="0"/>
        <w:autoSpaceDE w:val="0"/>
        <w:autoSpaceDN w:val="0"/>
        <w:adjustRightInd w:val="0"/>
        <w:ind w:firstLine="426"/>
        <w:jc w:val="center"/>
        <w:rPr>
          <w:rFonts w:eastAsia="SimSun"/>
          <w:caps/>
          <w:color w:val="000000"/>
          <w:szCs w:val="24"/>
          <w:lang w:eastAsia="zh-CN"/>
        </w:rPr>
      </w:pPr>
    </w:p>
    <w:p w14:paraId="1B5F827D" w14:textId="77777777" w:rsidR="00D5499C" w:rsidRPr="005136D1" w:rsidRDefault="00D5499C" w:rsidP="00D5499C">
      <w:pPr>
        <w:widowControl w:val="0"/>
        <w:overflowPunct w:val="0"/>
        <w:autoSpaceDE w:val="0"/>
        <w:autoSpaceDN w:val="0"/>
        <w:adjustRightInd w:val="0"/>
        <w:ind w:firstLine="426"/>
        <w:jc w:val="both"/>
        <w:outlineLvl w:val="0"/>
        <w:rPr>
          <w:rFonts w:eastAsia="SimSun"/>
          <w:b/>
          <w:color w:val="000000"/>
          <w:szCs w:val="24"/>
          <w:lang w:eastAsia="zh-CN"/>
        </w:rPr>
      </w:pPr>
      <w:bookmarkStart w:id="118" w:name="_Toc159407669"/>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18"/>
    </w:p>
    <w:p w14:paraId="3A1DBE9E" w14:textId="77777777" w:rsidR="00D5499C" w:rsidRPr="005136D1" w:rsidRDefault="00D5499C" w:rsidP="00D5499C">
      <w:pPr>
        <w:widowControl w:val="0"/>
        <w:overflowPunct w:val="0"/>
        <w:autoSpaceDE w:val="0"/>
        <w:autoSpaceDN w:val="0"/>
        <w:adjustRightInd w:val="0"/>
        <w:ind w:firstLine="426"/>
        <w:jc w:val="both"/>
        <w:outlineLvl w:val="0"/>
        <w:rPr>
          <w:rFonts w:eastAsia="SimSun"/>
          <w:color w:val="000000"/>
          <w:szCs w:val="24"/>
          <w:lang w:eastAsia="zh-CN"/>
        </w:rPr>
      </w:pPr>
      <w:bookmarkStart w:id="119" w:name="_Toc159407670"/>
      <w:r w:rsidRPr="005136D1">
        <w:rPr>
          <w:color w:val="000000"/>
          <w:szCs w:val="24"/>
        </w:rPr>
        <w:t>Минимальный процент озеленения земельного участка для зданий общественно-делового назначения и апартаментов – 10%.</w:t>
      </w:r>
      <w:bookmarkEnd w:id="119"/>
    </w:p>
    <w:p w14:paraId="222678A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8EEB26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383EBAD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- 10 м (15 м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59927E0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2) улиц, от жилых и общественных зданий  – 5 м;</w:t>
      </w:r>
    </w:p>
    <w:p w14:paraId="63F9CE0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3) проездов, от жилых и общественных зданий – 3 м;</w:t>
      </w:r>
    </w:p>
    <w:p w14:paraId="0161A33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4) от остальных зданий и сооружений - 5 м.</w:t>
      </w:r>
    </w:p>
    <w:p w14:paraId="19BEF8BB" w14:textId="77777777" w:rsidR="00D5499C" w:rsidRPr="005136D1" w:rsidRDefault="00D5499C" w:rsidP="00D5499C">
      <w:pPr>
        <w:widowControl w:val="0"/>
        <w:overflowPunct w:val="0"/>
        <w:autoSpaceDE w:val="0"/>
        <w:autoSpaceDN w:val="0"/>
        <w:adjustRightInd w:val="0"/>
        <w:ind w:firstLine="567"/>
        <w:jc w:val="both"/>
        <w:rPr>
          <w:rFonts w:eastAsia="SimSun"/>
          <w:color w:val="000000"/>
          <w:szCs w:val="24"/>
          <w:lang w:eastAsia="zh-CN"/>
        </w:rPr>
      </w:pPr>
    </w:p>
    <w:p w14:paraId="4E58D48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DF40E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FC918D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0CA917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63ABC1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64EE45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B9A047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A9370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2CB1929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33516C6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B91C3D"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97D220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0906162" w14:textId="77777777" w:rsidR="00D5499C" w:rsidRPr="005136D1" w:rsidRDefault="00D5499C" w:rsidP="00D5499C">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DF4AE78" w14:textId="77777777" w:rsidR="00D5499C" w:rsidRPr="005136D1" w:rsidRDefault="00D5499C" w:rsidP="00D5499C">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7ED5D81A" w14:textId="77777777" w:rsidR="00D5499C" w:rsidRPr="005136D1" w:rsidRDefault="00D5499C" w:rsidP="00D5499C">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CD06B95" w14:textId="77777777" w:rsidR="00D5499C" w:rsidRPr="005136D1" w:rsidRDefault="00D5499C" w:rsidP="00D5499C">
      <w:pPr>
        <w:shd w:val="clear" w:color="auto" w:fill="FFFFFF"/>
        <w:ind w:firstLine="540"/>
        <w:rPr>
          <w:color w:val="000000"/>
          <w:szCs w:val="24"/>
        </w:rPr>
      </w:pPr>
      <w:r w:rsidRPr="005136D1">
        <w:rPr>
          <w:color w:val="000000"/>
          <w:szCs w:val="24"/>
        </w:rPr>
        <w:t xml:space="preserve">4) осуществление авиационных мер по борьбе с вредными организмами. </w:t>
      </w:r>
    </w:p>
    <w:p w14:paraId="12BC230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69771D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0AF64F5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264DC1F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653D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439BC476" w14:textId="77777777" w:rsidR="00D5499C" w:rsidRPr="005136D1" w:rsidRDefault="00D5499C" w:rsidP="00D5499C">
      <w:pPr>
        <w:widowControl w:val="0"/>
        <w:tabs>
          <w:tab w:val="left" w:pos="1260"/>
        </w:tabs>
        <w:overflowPunct w:val="0"/>
        <w:autoSpaceDE w:val="0"/>
        <w:autoSpaceDN w:val="0"/>
        <w:adjustRightInd w:val="0"/>
        <w:ind w:firstLine="284"/>
        <w:jc w:val="center"/>
        <w:rPr>
          <w:rFonts w:eastAsia="SimSun"/>
          <w:color w:val="000000"/>
          <w:szCs w:val="24"/>
          <w:u w:val="single"/>
          <w:lang w:eastAsia="zh-CN"/>
        </w:rPr>
      </w:pPr>
    </w:p>
    <w:p w14:paraId="3137C1E1" w14:textId="77777777" w:rsidR="00D5499C" w:rsidRPr="005136D1" w:rsidRDefault="00D5499C" w:rsidP="00D5499C">
      <w:pPr>
        <w:widowControl w:val="0"/>
        <w:tabs>
          <w:tab w:val="left" w:pos="1260"/>
        </w:tabs>
        <w:overflowPunct w:val="0"/>
        <w:autoSpaceDE w:val="0"/>
        <w:autoSpaceDN w:val="0"/>
        <w:adjustRightInd w:val="0"/>
        <w:ind w:firstLine="284"/>
        <w:jc w:val="center"/>
        <w:outlineLvl w:val="0"/>
        <w:rPr>
          <w:rFonts w:eastAsia="SimSun"/>
          <w:b/>
          <w:color w:val="000000"/>
          <w:szCs w:val="24"/>
          <w:u w:val="single"/>
          <w:lang w:eastAsia="zh-CN"/>
        </w:rPr>
      </w:pPr>
      <w:bookmarkStart w:id="120" w:name="_Toc159407671"/>
      <w:r w:rsidRPr="005136D1">
        <w:rPr>
          <w:rFonts w:eastAsia="SimSun"/>
          <w:b/>
          <w:color w:val="000000"/>
          <w:szCs w:val="24"/>
          <w:u w:val="single"/>
          <w:lang w:eastAsia="zh-CN"/>
        </w:rPr>
        <w:t>ТОД-2. Зона объектов образования и научных комплексов.</w:t>
      </w:r>
      <w:bookmarkEnd w:id="120"/>
    </w:p>
    <w:p w14:paraId="4315A357" w14:textId="77777777" w:rsidR="00D5499C" w:rsidRPr="005136D1" w:rsidRDefault="00D5499C" w:rsidP="00D5499C">
      <w:pPr>
        <w:widowControl w:val="0"/>
        <w:tabs>
          <w:tab w:val="left" w:pos="1260"/>
        </w:tabs>
        <w:overflowPunct w:val="0"/>
        <w:autoSpaceDE w:val="0"/>
        <w:autoSpaceDN w:val="0"/>
        <w:adjustRightInd w:val="0"/>
        <w:ind w:firstLine="284"/>
        <w:jc w:val="both"/>
        <w:rPr>
          <w:i/>
          <w:iCs/>
          <w:color w:val="000000"/>
          <w:szCs w:val="24"/>
        </w:rPr>
      </w:pPr>
      <w:r w:rsidRPr="005136D1">
        <w:rPr>
          <w:i/>
          <w:iCs/>
          <w:color w:val="000000"/>
          <w:szCs w:val="24"/>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7B424613"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7CAE42F8" w14:textId="77777777" w:rsidTr="002423DE">
        <w:trPr>
          <w:trHeight w:val="20"/>
        </w:trPr>
        <w:tc>
          <w:tcPr>
            <w:tcW w:w="3545" w:type="dxa"/>
            <w:vAlign w:val="center"/>
          </w:tcPr>
          <w:p w14:paraId="3887302D"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35501021"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B879D66"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7F6217C3" w14:textId="77777777" w:rsidTr="002423DE">
        <w:trPr>
          <w:trHeight w:val="20"/>
        </w:trPr>
        <w:tc>
          <w:tcPr>
            <w:tcW w:w="3545" w:type="dxa"/>
            <w:vAlign w:val="center"/>
          </w:tcPr>
          <w:p w14:paraId="444C1A0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3.9.3</w:t>
            </w:r>
            <w:r w:rsidRPr="005136D1">
              <w:rPr>
                <w:rFonts w:eastAsia="SimSun"/>
                <w:color w:val="000000"/>
                <w:szCs w:val="24"/>
                <w:lang w:eastAsia="zh-CN"/>
              </w:rPr>
              <w:t>] - Проведение научных испытаний</w:t>
            </w:r>
          </w:p>
        </w:tc>
        <w:tc>
          <w:tcPr>
            <w:tcW w:w="5670" w:type="dxa"/>
            <w:shd w:val="clear" w:color="auto" w:fill="auto"/>
            <w:vAlign w:val="center"/>
          </w:tcPr>
          <w:p w14:paraId="368F7B26"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378" w:type="dxa"/>
            <w:vAlign w:val="center"/>
          </w:tcPr>
          <w:p w14:paraId="39743D4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 /</w:t>
            </w:r>
            <w:r w:rsidRPr="005136D1">
              <w:rPr>
                <w:b/>
                <w:bCs/>
                <w:color w:val="000000"/>
                <w:szCs w:val="24"/>
              </w:rPr>
              <w:t>не подлежит установлению</w:t>
            </w:r>
            <w:r w:rsidRPr="005136D1">
              <w:rPr>
                <w:rFonts w:eastAsia="SimSun"/>
                <w:color w:val="000000"/>
                <w:szCs w:val="24"/>
                <w:lang w:eastAsia="zh-CN"/>
              </w:rPr>
              <w:t xml:space="preserve">; </w:t>
            </w:r>
          </w:p>
          <w:p w14:paraId="3B5F391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4F1DE39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8B13FE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52EE045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028917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5B813972" w14:textId="77777777" w:rsidTr="002423DE">
        <w:trPr>
          <w:trHeight w:val="20"/>
        </w:trPr>
        <w:tc>
          <w:tcPr>
            <w:tcW w:w="3545" w:type="dxa"/>
            <w:vAlign w:val="center"/>
          </w:tcPr>
          <w:p w14:paraId="71368C3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[3.5.1] - Дошкольное, начальное и среднее общее образование</w:t>
            </w:r>
          </w:p>
        </w:tc>
        <w:tc>
          <w:tcPr>
            <w:tcW w:w="5670" w:type="dxa"/>
            <w:vAlign w:val="center"/>
          </w:tcPr>
          <w:p w14:paraId="54AF4931"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w:t>
            </w:r>
            <w:r w:rsidRPr="005136D1">
              <w:rPr>
                <w:rFonts w:eastAsia="SimSun"/>
                <w:color w:val="000000"/>
                <w:szCs w:val="24"/>
                <w:lang w:eastAsia="zh-CN"/>
              </w:rPr>
              <w:lastRenderedPageBreak/>
              <w:t>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6397C3D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w:t>
            </w:r>
            <w:r w:rsidRPr="005136D1">
              <w:rPr>
                <w:b/>
                <w:bCs/>
                <w:color w:val="000000"/>
                <w:szCs w:val="24"/>
              </w:rPr>
              <w:t>не подлежит установлению</w:t>
            </w:r>
            <w:r w:rsidRPr="005136D1">
              <w:rPr>
                <w:rFonts w:eastAsia="SimSun"/>
                <w:color w:val="000000"/>
                <w:szCs w:val="24"/>
                <w:lang w:eastAsia="zh-CN"/>
              </w:rPr>
              <w:t>;</w:t>
            </w:r>
          </w:p>
          <w:p w14:paraId="50406C7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528ED46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lastRenderedPageBreak/>
              <w:t>минимальные отступы от границ земельных участков - 3 м;</w:t>
            </w:r>
          </w:p>
          <w:p w14:paraId="4C77107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w:t>
            </w:r>
          </w:p>
          <w:p w14:paraId="0EC0778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40%;</w:t>
            </w:r>
          </w:p>
          <w:p w14:paraId="08B67A5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4C27B704" w14:textId="77777777" w:rsidTr="002423DE">
        <w:trPr>
          <w:trHeight w:val="20"/>
        </w:trPr>
        <w:tc>
          <w:tcPr>
            <w:tcW w:w="3545" w:type="dxa"/>
            <w:vAlign w:val="center"/>
          </w:tcPr>
          <w:p w14:paraId="0785A75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[3.5.2] - Среднее и высшее профессиональное образование</w:t>
            </w:r>
          </w:p>
        </w:tc>
        <w:tc>
          <w:tcPr>
            <w:tcW w:w="5670" w:type="dxa"/>
            <w:vAlign w:val="center"/>
          </w:tcPr>
          <w:p w14:paraId="2D70FDFC" w14:textId="77777777" w:rsidR="00D5499C" w:rsidRPr="005136D1" w:rsidRDefault="00D5499C"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62CC766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rFonts w:eastAsia="SimSun"/>
                <w:color w:val="000000"/>
                <w:szCs w:val="24"/>
                <w:lang w:eastAsia="zh-CN"/>
              </w:rPr>
              <w:t>;</w:t>
            </w:r>
          </w:p>
          <w:p w14:paraId="58E8112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59E80CE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643785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556CA8E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499679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4B198015" w14:textId="77777777" w:rsidTr="002423DE">
        <w:trPr>
          <w:trHeight w:val="20"/>
        </w:trPr>
        <w:tc>
          <w:tcPr>
            <w:tcW w:w="3545" w:type="dxa"/>
            <w:vAlign w:val="center"/>
          </w:tcPr>
          <w:p w14:paraId="2AA4DFE8" w14:textId="77777777" w:rsidR="00D5499C" w:rsidRPr="005136D1" w:rsidRDefault="00D5499C"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vAlign w:val="center"/>
          </w:tcPr>
          <w:p w14:paraId="122E9DC0"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стоянок (парковок) транспортных средств в </w:t>
            </w:r>
            <w:r w:rsidRPr="005136D1">
              <w:rPr>
                <w:rFonts w:eastAsia="SimSun"/>
                <w:color w:val="000000"/>
                <w:szCs w:val="24"/>
                <w:lang w:eastAsia="zh-CN"/>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16699C1"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78255421"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w:t>
            </w:r>
            <w:r w:rsidRPr="005136D1">
              <w:rPr>
                <w:color w:val="000000"/>
                <w:szCs w:val="24"/>
              </w:rPr>
              <w:lastRenderedPageBreak/>
              <w:t>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5136D1" w14:paraId="1386E09D" w14:textId="77777777" w:rsidTr="002423DE">
        <w:trPr>
          <w:trHeight w:val="20"/>
        </w:trPr>
        <w:tc>
          <w:tcPr>
            <w:tcW w:w="3545" w:type="dxa"/>
            <w:vAlign w:val="center"/>
          </w:tcPr>
          <w:p w14:paraId="2C53767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vAlign w:val="center"/>
          </w:tcPr>
          <w:p w14:paraId="18F4FFCA"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0A059737" w14:textId="77777777" w:rsidR="00D5499C" w:rsidRPr="005136D1" w:rsidRDefault="00D5499C" w:rsidP="002423DE">
            <w:pPr>
              <w:widowControl w:val="0"/>
              <w:overflowPunct w:val="0"/>
              <w:autoSpaceDE w:val="0"/>
              <w:autoSpaceDN w:val="0"/>
              <w:adjustRightInd w:val="0"/>
              <w:ind w:firstLine="567"/>
              <w:jc w:val="both"/>
              <w:rPr>
                <w:color w:val="000000"/>
                <w:szCs w:val="24"/>
              </w:rPr>
            </w:pPr>
          </w:p>
        </w:tc>
      </w:tr>
    </w:tbl>
    <w:p w14:paraId="76204F71" w14:textId="77777777" w:rsidR="002423DE" w:rsidRPr="005136D1" w:rsidRDefault="002423DE" w:rsidP="00D5499C">
      <w:pPr>
        <w:widowControl w:val="0"/>
        <w:overflowPunct w:val="0"/>
        <w:autoSpaceDE w:val="0"/>
        <w:autoSpaceDN w:val="0"/>
        <w:adjustRightInd w:val="0"/>
        <w:ind w:firstLine="426"/>
        <w:jc w:val="center"/>
        <w:rPr>
          <w:b/>
          <w:color w:val="000000"/>
          <w:szCs w:val="24"/>
        </w:rPr>
      </w:pPr>
    </w:p>
    <w:p w14:paraId="3863B363" w14:textId="77777777" w:rsidR="00D5499C" w:rsidRPr="005136D1" w:rsidRDefault="00D5499C" w:rsidP="00D5499C">
      <w:pPr>
        <w:widowControl w:val="0"/>
        <w:overflowPunct w:val="0"/>
        <w:autoSpaceDE w:val="0"/>
        <w:autoSpaceDN w:val="0"/>
        <w:adjustRightInd w:val="0"/>
        <w:ind w:firstLine="426"/>
        <w:jc w:val="center"/>
        <w:rPr>
          <w:b/>
          <w:i/>
          <w:iCs/>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2F477728" w14:textId="77777777" w:rsidTr="002423DE">
        <w:trPr>
          <w:trHeight w:val="20"/>
        </w:trPr>
        <w:tc>
          <w:tcPr>
            <w:tcW w:w="3545" w:type="dxa"/>
            <w:vAlign w:val="center"/>
          </w:tcPr>
          <w:p w14:paraId="63E5BA53"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7F29E86D"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05C69B7B"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50BE7025" w14:textId="77777777" w:rsidTr="002423DE">
        <w:trPr>
          <w:trHeight w:val="20"/>
        </w:trPr>
        <w:tc>
          <w:tcPr>
            <w:tcW w:w="3545" w:type="dxa"/>
            <w:vAlign w:val="center"/>
          </w:tcPr>
          <w:p w14:paraId="63B2F93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[3.1.1] - Предоставление коммунальных услуг</w:t>
            </w:r>
          </w:p>
        </w:tc>
        <w:tc>
          <w:tcPr>
            <w:tcW w:w="5670" w:type="dxa"/>
            <w:vAlign w:val="center"/>
          </w:tcPr>
          <w:p w14:paraId="640FC251"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4B9E899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1C127DB1"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0C6CBC7B"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4287719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611E269E"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максимальная высота строений, сооружений от уровня земли - 20 м;</w:t>
            </w:r>
          </w:p>
          <w:p w14:paraId="5CBC570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063D3B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649D27DD" w14:textId="77777777" w:rsidTr="002423DE">
        <w:trPr>
          <w:trHeight w:val="3840"/>
        </w:trPr>
        <w:tc>
          <w:tcPr>
            <w:tcW w:w="3545" w:type="dxa"/>
            <w:vAlign w:val="center"/>
          </w:tcPr>
          <w:p w14:paraId="34E112A9" w14:textId="77777777" w:rsidR="00D5499C" w:rsidRPr="005136D1" w:rsidRDefault="00D5499C" w:rsidP="002423DE">
            <w:pPr>
              <w:widowControl w:val="0"/>
              <w:overflowPunct w:val="0"/>
              <w:autoSpaceDE w:val="0"/>
              <w:autoSpaceDN w:val="0"/>
              <w:adjustRightInd w:val="0"/>
              <w:spacing w:line="320" w:lineRule="exact"/>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3.9.1</w:t>
            </w:r>
            <w:r w:rsidRPr="005136D1">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vAlign w:val="center"/>
          </w:tcPr>
          <w:p w14:paraId="3995A15B" w14:textId="77777777" w:rsidR="00D5499C" w:rsidRPr="005136D1" w:rsidRDefault="00D5499C" w:rsidP="002423DE">
            <w:pPr>
              <w:widowControl w:val="0"/>
              <w:overflowPunct w:val="0"/>
              <w:autoSpaceDE w:val="0"/>
              <w:autoSpaceDN w:val="0"/>
              <w:adjustRightInd w:val="0"/>
              <w:spacing w:line="320" w:lineRule="exact"/>
              <w:ind w:firstLine="426"/>
              <w:jc w:val="both"/>
              <w:rPr>
                <w:rFonts w:eastAsia="SimSun"/>
                <w:color w:val="000000"/>
                <w:szCs w:val="24"/>
                <w:lang w:eastAsia="zh-CN"/>
              </w:rPr>
            </w:pPr>
            <w:r w:rsidRPr="005136D1">
              <w:rPr>
                <w:rFonts w:eastAsia="SimSun"/>
                <w:color w:val="000000"/>
                <w:szCs w:val="24"/>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3C5BF03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rFonts w:eastAsia="SimSun"/>
                <w:color w:val="000000"/>
                <w:szCs w:val="24"/>
                <w:lang w:eastAsia="zh-CN"/>
              </w:rPr>
              <w:t>;</w:t>
            </w:r>
          </w:p>
          <w:p w14:paraId="2E1BEEE9"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00A93492"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765262E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51AA56D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- 35 м;</w:t>
            </w:r>
          </w:p>
          <w:p w14:paraId="0ED38B8C"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tc>
      </w:tr>
      <w:tr w:rsidR="00D5499C" w:rsidRPr="005136D1" w14:paraId="37F9E5C3" w14:textId="77777777" w:rsidTr="002423DE">
        <w:trPr>
          <w:trHeight w:val="3840"/>
        </w:trPr>
        <w:tc>
          <w:tcPr>
            <w:tcW w:w="3545" w:type="dxa"/>
            <w:vAlign w:val="center"/>
          </w:tcPr>
          <w:p w14:paraId="7C0F375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3.9.2</w:t>
            </w:r>
            <w:r w:rsidRPr="005136D1">
              <w:rPr>
                <w:rFonts w:eastAsia="SimSun"/>
                <w:color w:val="000000"/>
                <w:szCs w:val="24"/>
                <w:lang w:eastAsia="zh-CN"/>
              </w:rPr>
              <w:t>] - Проведение научных исследований</w:t>
            </w:r>
          </w:p>
        </w:tc>
        <w:tc>
          <w:tcPr>
            <w:tcW w:w="5670" w:type="dxa"/>
            <w:vAlign w:val="center"/>
          </w:tcPr>
          <w:p w14:paraId="6ECB7160"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vAlign w:val="center"/>
          </w:tcPr>
          <w:p w14:paraId="0DC96F7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 /</w:t>
            </w:r>
            <w:r w:rsidRPr="005136D1">
              <w:rPr>
                <w:b/>
                <w:bCs/>
                <w:color w:val="000000"/>
                <w:szCs w:val="24"/>
              </w:rPr>
              <w:t>не подлежит установлению</w:t>
            </w:r>
            <w:r w:rsidRPr="005136D1">
              <w:rPr>
                <w:rFonts w:eastAsia="SimSun"/>
                <w:color w:val="000000"/>
                <w:szCs w:val="24"/>
                <w:lang w:eastAsia="zh-CN"/>
              </w:rPr>
              <w:t xml:space="preserve">; </w:t>
            </w:r>
          </w:p>
          <w:p w14:paraId="03C6820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7177E15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F0BF44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28A6705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431078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592FBD97" w14:textId="77777777" w:rsidR="00D5499C" w:rsidRPr="005136D1" w:rsidRDefault="00D5499C" w:rsidP="00D5499C">
      <w:pPr>
        <w:widowControl w:val="0"/>
        <w:overflowPunct w:val="0"/>
        <w:autoSpaceDE w:val="0"/>
        <w:autoSpaceDN w:val="0"/>
        <w:adjustRightInd w:val="0"/>
        <w:ind w:firstLine="426"/>
        <w:jc w:val="center"/>
        <w:rPr>
          <w:rFonts w:eastAsia="SimSun"/>
          <w:b/>
          <w:color w:val="000000"/>
          <w:szCs w:val="24"/>
          <w:lang w:eastAsia="zh-CN"/>
        </w:rPr>
      </w:pPr>
    </w:p>
    <w:p w14:paraId="08F03406"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5499C" w:rsidRPr="005136D1" w14:paraId="76DB039F" w14:textId="77777777" w:rsidTr="002423DE">
        <w:trPr>
          <w:trHeight w:val="20"/>
        </w:trPr>
        <w:tc>
          <w:tcPr>
            <w:tcW w:w="7655" w:type="dxa"/>
            <w:vAlign w:val="center"/>
          </w:tcPr>
          <w:p w14:paraId="020876EA" w14:textId="77777777" w:rsidR="00D5499C" w:rsidRPr="005136D1" w:rsidRDefault="00D5499C"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19C6B358" w14:textId="77777777" w:rsidR="00D5499C" w:rsidRPr="005136D1" w:rsidRDefault="00D5499C"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D5499C" w:rsidRPr="005136D1" w14:paraId="42B18962" w14:textId="77777777" w:rsidTr="002423DE">
        <w:trPr>
          <w:trHeight w:val="20"/>
        </w:trPr>
        <w:tc>
          <w:tcPr>
            <w:tcW w:w="7655" w:type="dxa"/>
            <w:vAlign w:val="center"/>
          </w:tcPr>
          <w:p w14:paraId="4B26D4A3"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2BB83E05"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300042"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86D7E5"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2151F97"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69D4E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0A1A3F53"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FC019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7DD688D2"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A4BE79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D01274F"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 кв.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4DE128"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w:t>
            </w:r>
            <w:r w:rsidRPr="005136D1">
              <w:rPr>
                <w:rFonts w:eastAsia="SimSun"/>
                <w:color w:val="000000"/>
                <w:szCs w:val="24"/>
                <w:lang w:eastAsia="zh-CN"/>
              </w:rPr>
              <w:lastRenderedPageBreak/>
              <w:t>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C3A51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p w14:paraId="4AA1D41A"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136D1">
              <w:rPr>
                <w:bCs/>
                <w:color w:val="000000"/>
                <w:szCs w:val="24"/>
              </w:rPr>
              <w:t>;</w:t>
            </w:r>
          </w:p>
          <w:p w14:paraId="3D52B473" w14:textId="77777777" w:rsidR="00D5499C" w:rsidRPr="005136D1" w:rsidRDefault="00D5499C" w:rsidP="002423DE">
            <w:pPr>
              <w:widowControl w:val="0"/>
              <w:overflowPunct w:val="0"/>
              <w:autoSpaceDE w:val="0"/>
              <w:autoSpaceDN w:val="0"/>
              <w:adjustRightInd w:val="0"/>
              <w:ind w:firstLine="459"/>
              <w:jc w:val="both"/>
              <w:rPr>
                <w:color w:val="000000"/>
                <w:szCs w:val="24"/>
              </w:rPr>
            </w:pPr>
          </w:p>
          <w:p w14:paraId="28E172CD" w14:textId="77777777" w:rsidR="00D5499C" w:rsidRPr="005136D1" w:rsidRDefault="00D5499C"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6BFDDFD6" w14:textId="77777777" w:rsidR="00D5499C" w:rsidRPr="005136D1" w:rsidRDefault="00D5499C"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5810BE2"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p>
        </w:tc>
      </w:tr>
    </w:tbl>
    <w:p w14:paraId="2FF05BDB" w14:textId="77777777" w:rsidR="00D5499C" w:rsidRPr="005136D1" w:rsidRDefault="00D5499C" w:rsidP="00D5499C">
      <w:pPr>
        <w:widowControl w:val="0"/>
        <w:overflowPunct w:val="0"/>
        <w:autoSpaceDE w:val="0"/>
        <w:autoSpaceDN w:val="0"/>
        <w:adjustRightInd w:val="0"/>
        <w:ind w:firstLine="426"/>
        <w:jc w:val="both"/>
        <w:rPr>
          <w:rFonts w:eastAsia="SimSun"/>
          <w:b/>
          <w:color w:val="000000"/>
          <w:szCs w:val="24"/>
          <w:lang w:eastAsia="zh-CN"/>
        </w:rPr>
      </w:pPr>
    </w:p>
    <w:p w14:paraId="33009F93" w14:textId="77777777" w:rsidR="00D5499C" w:rsidRPr="005136D1" w:rsidRDefault="00D5499C" w:rsidP="00D5499C">
      <w:pPr>
        <w:widowControl w:val="0"/>
        <w:overflowPunct w:val="0"/>
        <w:autoSpaceDE w:val="0"/>
        <w:autoSpaceDN w:val="0"/>
        <w:adjustRightInd w:val="0"/>
        <w:ind w:firstLine="426"/>
        <w:jc w:val="both"/>
        <w:outlineLvl w:val="0"/>
        <w:rPr>
          <w:rFonts w:eastAsia="SimSun"/>
          <w:b/>
          <w:color w:val="000000"/>
          <w:szCs w:val="24"/>
          <w:lang w:eastAsia="zh-CN"/>
        </w:rPr>
      </w:pPr>
      <w:bookmarkStart w:id="121" w:name="_Toc159407672"/>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21"/>
    </w:p>
    <w:p w14:paraId="39F69B07" w14:textId="77777777" w:rsidR="00D5499C" w:rsidRPr="005136D1" w:rsidRDefault="00D5499C" w:rsidP="00D5499C">
      <w:pPr>
        <w:widowControl w:val="0"/>
        <w:overflowPunct w:val="0"/>
        <w:autoSpaceDE w:val="0"/>
        <w:autoSpaceDN w:val="0"/>
        <w:adjustRightInd w:val="0"/>
        <w:ind w:firstLine="426"/>
        <w:jc w:val="both"/>
        <w:outlineLvl w:val="0"/>
        <w:rPr>
          <w:rFonts w:eastAsia="SimSun"/>
          <w:color w:val="000000"/>
          <w:szCs w:val="24"/>
          <w:lang w:eastAsia="zh-CN"/>
        </w:rPr>
      </w:pPr>
      <w:bookmarkStart w:id="122" w:name="_Toc159407673"/>
      <w:r w:rsidRPr="005136D1">
        <w:rPr>
          <w:color w:val="000000"/>
          <w:szCs w:val="24"/>
        </w:rPr>
        <w:t>Минимальный процент озеленения земельного участка для зданий общественно-делового назначения и апартаментов – 10%.</w:t>
      </w:r>
      <w:bookmarkEnd w:id="122"/>
    </w:p>
    <w:p w14:paraId="44A6201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42A670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59BE57D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- 10 м (15 м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763DDCED"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2) улиц, от жилых и общественных зданий  – 5 м;</w:t>
      </w:r>
    </w:p>
    <w:p w14:paraId="3E5164E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3) проездов, от жилых и общественных зданий – 3 м;</w:t>
      </w:r>
    </w:p>
    <w:p w14:paraId="53991F6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4) от остальных зданий и сооружений - 5 м.</w:t>
      </w:r>
    </w:p>
    <w:p w14:paraId="345592D2" w14:textId="77777777" w:rsidR="00D5499C" w:rsidRPr="005136D1" w:rsidRDefault="00D5499C" w:rsidP="00D5499C">
      <w:pPr>
        <w:widowControl w:val="0"/>
        <w:overflowPunct w:val="0"/>
        <w:autoSpaceDE w:val="0"/>
        <w:autoSpaceDN w:val="0"/>
        <w:adjustRightInd w:val="0"/>
        <w:ind w:firstLine="567"/>
        <w:jc w:val="both"/>
        <w:rPr>
          <w:rFonts w:eastAsia="SimSun"/>
          <w:color w:val="000000"/>
          <w:szCs w:val="24"/>
          <w:lang w:eastAsia="zh-CN"/>
        </w:rPr>
      </w:pPr>
    </w:p>
    <w:p w14:paraId="51EE602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EC68AD"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87895E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551ABB3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D8C3A9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07AF988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7A5FC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FBA64F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CC0066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2DC2CA34"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D4017D"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случае если земельный участок или объект капитального строительства находится в границах зоны с особыми условиями </w:t>
      </w:r>
      <w:r w:rsidRPr="005136D1">
        <w:rPr>
          <w:rFonts w:eastAsia="SimSun"/>
          <w:color w:val="000000"/>
          <w:szCs w:val="24"/>
          <w:lang w:eastAsia="zh-CN"/>
        </w:rPr>
        <w:lastRenderedPageBreak/>
        <w:t>использования территорий, на них устанавливаются ограничения использования в соответствии с законодательством Российской Федерации.</w:t>
      </w:r>
    </w:p>
    <w:p w14:paraId="7449CEA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E89F05A" w14:textId="77777777" w:rsidR="00D5499C" w:rsidRPr="005136D1" w:rsidRDefault="00D5499C" w:rsidP="00D5499C">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68723" w14:textId="77777777" w:rsidR="00D5499C" w:rsidRPr="005136D1" w:rsidRDefault="00D5499C" w:rsidP="00D5499C">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6D0B0668" w14:textId="77777777" w:rsidR="00D5499C" w:rsidRPr="005136D1" w:rsidRDefault="00D5499C" w:rsidP="00D5499C">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B01A290" w14:textId="77777777" w:rsidR="00D5499C" w:rsidRPr="005136D1" w:rsidRDefault="00D5499C" w:rsidP="00D5499C">
      <w:pPr>
        <w:shd w:val="clear" w:color="auto" w:fill="FFFFFF"/>
        <w:ind w:firstLine="540"/>
        <w:rPr>
          <w:color w:val="000000"/>
          <w:szCs w:val="24"/>
        </w:rPr>
      </w:pPr>
      <w:r w:rsidRPr="005136D1">
        <w:rPr>
          <w:color w:val="000000"/>
          <w:szCs w:val="24"/>
        </w:rPr>
        <w:t>4) осуществление авиационных мер по борьбе с вредными организмами.</w:t>
      </w:r>
    </w:p>
    <w:p w14:paraId="68C665F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42DE5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06599EF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3734CD1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FABBC6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17893AED" w14:textId="77777777" w:rsidR="00D5499C" w:rsidRPr="005136D1" w:rsidRDefault="00D5499C"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50949298" w14:textId="77777777" w:rsidR="002423DE" w:rsidRPr="005136D1" w:rsidRDefault="002423DE"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6EC8A476" w14:textId="77777777" w:rsidR="002423DE" w:rsidRPr="005136D1" w:rsidRDefault="002423DE"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225A3B81" w14:textId="77777777" w:rsidR="002423DE" w:rsidRPr="005136D1" w:rsidRDefault="002423DE"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7AA9886B" w14:textId="77777777" w:rsidR="002423DE" w:rsidRPr="005136D1" w:rsidRDefault="002423DE"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54E378CA" w14:textId="77777777" w:rsidR="002423DE" w:rsidRPr="005136D1" w:rsidRDefault="002423DE"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p>
    <w:p w14:paraId="2756F914" w14:textId="77777777" w:rsidR="00D5499C" w:rsidRPr="005136D1" w:rsidRDefault="00D5499C" w:rsidP="00D5499C">
      <w:pPr>
        <w:widowControl w:val="0"/>
        <w:tabs>
          <w:tab w:val="left" w:pos="1260"/>
        </w:tabs>
        <w:overflowPunct w:val="0"/>
        <w:autoSpaceDE w:val="0"/>
        <w:autoSpaceDN w:val="0"/>
        <w:adjustRightInd w:val="0"/>
        <w:ind w:firstLine="284"/>
        <w:jc w:val="center"/>
        <w:rPr>
          <w:rFonts w:eastAsia="SimSun"/>
          <w:b/>
          <w:color w:val="000000"/>
          <w:szCs w:val="24"/>
          <w:u w:val="single"/>
          <w:lang w:eastAsia="zh-CN"/>
        </w:rPr>
      </w:pPr>
      <w:r w:rsidRPr="005136D1">
        <w:rPr>
          <w:rFonts w:eastAsia="SimSun"/>
          <w:b/>
          <w:color w:val="000000"/>
          <w:szCs w:val="24"/>
          <w:u w:val="single"/>
          <w:lang w:eastAsia="zh-CN"/>
        </w:rPr>
        <w:lastRenderedPageBreak/>
        <w:t>ТОД-3.</w:t>
      </w:r>
      <w:r w:rsidRPr="005136D1">
        <w:rPr>
          <w:rFonts w:eastAsia="SimSun"/>
          <w:b/>
          <w:color w:val="000000"/>
          <w:szCs w:val="24"/>
          <w:u w:val="single"/>
          <w:lang w:eastAsia="zh-CN"/>
        </w:rPr>
        <w:tab/>
        <w:t>Зона  объектов религиозного назначения и мемориальных комплексов.</w:t>
      </w:r>
    </w:p>
    <w:p w14:paraId="4E9E306F" w14:textId="77777777" w:rsidR="00D5499C" w:rsidRPr="005136D1" w:rsidRDefault="00D5499C" w:rsidP="00D5499C">
      <w:pPr>
        <w:widowControl w:val="0"/>
        <w:overflowPunct w:val="0"/>
        <w:autoSpaceDE w:val="0"/>
        <w:autoSpaceDN w:val="0"/>
        <w:adjustRightInd w:val="0"/>
        <w:ind w:firstLine="426"/>
        <w:jc w:val="center"/>
        <w:rPr>
          <w:i/>
          <w:iCs/>
          <w:color w:val="000000"/>
          <w:szCs w:val="24"/>
        </w:rPr>
      </w:pPr>
      <w:r w:rsidRPr="005136D1">
        <w:rPr>
          <w:i/>
          <w:iCs/>
          <w:color w:val="000000"/>
          <w:szCs w:val="24"/>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167EC9D6"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6B476D12" w14:textId="77777777" w:rsidTr="002423DE">
        <w:trPr>
          <w:trHeight w:val="20"/>
        </w:trPr>
        <w:tc>
          <w:tcPr>
            <w:tcW w:w="3545" w:type="dxa"/>
            <w:vAlign w:val="center"/>
          </w:tcPr>
          <w:p w14:paraId="1911C99F"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5A70990D"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CAC5BB8"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06DD8D59" w14:textId="77777777" w:rsidTr="002423DE">
        <w:trPr>
          <w:trHeight w:val="20"/>
        </w:trPr>
        <w:tc>
          <w:tcPr>
            <w:tcW w:w="3545" w:type="dxa"/>
            <w:vAlign w:val="center"/>
          </w:tcPr>
          <w:p w14:paraId="2E303377"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3.7.1</w:t>
            </w:r>
            <w:r w:rsidRPr="005136D1">
              <w:rPr>
                <w:rFonts w:eastAsia="SimSun"/>
                <w:color w:val="000000"/>
                <w:szCs w:val="24"/>
                <w:lang w:eastAsia="zh-CN"/>
              </w:rPr>
              <w:t>] - Осуществление религиозных обрядов</w:t>
            </w:r>
          </w:p>
        </w:tc>
        <w:tc>
          <w:tcPr>
            <w:tcW w:w="5670" w:type="dxa"/>
            <w:vAlign w:val="center"/>
          </w:tcPr>
          <w:p w14:paraId="0A3333AD" w14:textId="77777777" w:rsidR="00D5499C" w:rsidRPr="005136D1" w:rsidRDefault="00D5499C" w:rsidP="002423DE">
            <w:pPr>
              <w:widowControl w:val="0"/>
              <w:tabs>
                <w:tab w:val="left" w:pos="-4787"/>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Pr>
          <w:p w14:paraId="69522659"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0F960E8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40 м;</w:t>
            </w:r>
          </w:p>
          <w:p w14:paraId="0AB7537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609C596"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2FEDDEA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5383EB0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7F2F359C" w14:textId="77777777" w:rsidTr="002423DE">
        <w:trPr>
          <w:trHeight w:val="20"/>
        </w:trPr>
        <w:tc>
          <w:tcPr>
            <w:tcW w:w="3545" w:type="dxa"/>
            <w:vAlign w:val="center"/>
          </w:tcPr>
          <w:p w14:paraId="7C843C36"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3.7.2</w:t>
            </w:r>
            <w:r w:rsidRPr="005136D1">
              <w:rPr>
                <w:rFonts w:eastAsia="SimSun"/>
                <w:color w:val="000000"/>
                <w:szCs w:val="24"/>
                <w:lang w:eastAsia="zh-CN"/>
              </w:rPr>
              <w:t>] - Религиозное управление и образование</w:t>
            </w:r>
          </w:p>
        </w:tc>
        <w:tc>
          <w:tcPr>
            <w:tcW w:w="5670" w:type="dxa"/>
            <w:vAlign w:val="center"/>
          </w:tcPr>
          <w:p w14:paraId="7806DC40" w14:textId="77777777" w:rsidR="00D5499C" w:rsidRPr="005136D1" w:rsidRDefault="00D5499C" w:rsidP="002423DE">
            <w:pPr>
              <w:widowControl w:val="0"/>
              <w:tabs>
                <w:tab w:val="left" w:pos="-4787"/>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w:t>
            </w:r>
            <w:r w:rsidRPr="005136D1">
              <w:rPr>
                <w:rFonts w:eastAsia="SimSun"/>
                <w:color w:val="000000"/>
                <w:szCs w:val="24"/>
                <w:lang w:eastAsia="zh-CN"/>
              </w:rPr>
              <w:lastRenderedPageBreak/>
              <w:t>(монастыри, скиты, дома священнослужителей, воскресные и религиозные школы, семинарии, духовные училища)</w:t>
            </w:r>
          </w:p>
        </w:tc>
        <w:tc>
          <w:tcPr>
            <w:tcW w:w="6378" w:type="dxa"/>
          </w:tcPr>
          <w:p w14:paraId="3A3C6E2C"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3B5B6F9E"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DD5CDE0"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- 3 м;</w:t>
            </w:r>
          </w:p>
          <w:p w14:paraId="4E47DD2C"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35FCAFC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39F17556"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631EA24B" w14:textId="77777777" w:rsidTr="002423DE">
        <w:trPr>
          <w:trHeight w:val="20"/>
        </w:trPr>
        <w:tc>
          <w:tcPr>
            <w:tcW w:w="3545" w:type="dxa"/>
            <w:vAlign w:val="center"/>
          </w:tcPr>
          <w:p w14:paraId="5128ABEA" w14:textId="77777777" w:rsidR="00D5499C" w:rsidRPr="005136D1" w:rsidRDefault="00D5499C"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lastRenderedPageBreak/>
              <w:t>[12.0.1] - Улично-дорожная сеть</w:t>
            </w:r>
          </w:p>
        </w:tc>
        <w:tc>
          <w:tcPr>
            <w:tcW w:w="5670" w:type="dxa"/>
            <w:vAlign w:val="center"/>
          </w:tcPr>
          <w:p w14:paraId="20580ECB"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D3C52F7"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3E47CA09"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5136D1" w14:paraId="3A5E5F80" w14:textId="77777777" w:rsidTr="002423DE">
        <w:trPr>
          <w:trHeight w:val="20"/>
        </w:trPr>
        <w:tc>
          <w:tcPr>
            <w:tcW w:w="3545" w:type="dxa"/>
            <w:vAlign w:val="center"/>
          </w:tcPr>
          <w:p w14:paraId="29450E1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vAlign w:val="center"/>
          </w:tcPr>
          <w:p w14:paraId="593A189D"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4CF28D6" w14:textId="77777777" w:rsidR="00D5499C" w:rsidRPr="005136D1" w:rsidRDefault="00D5499C" w:rsidP="002423DE">
            <w:pPr>
              <w:widowControl w:val="0"/>
              <w:overflowPunct w:val="0"/>
              <w:autoSpaceDE w:val="0"/>
              <w:autoSpaceDN w:val="0"/>
              <w:adjustRightInd w:val="0"/>
              <w:ind w:firstLine="567"/>
              <w:jc w:val="both"/>
              <w:rPr>
                <w:color w:val="000000"/>
                <w:szCs w:val="24"/>
              </w:rPr>
            </w:pPr>
          </w:p>
        </w:tc>
      </w:tr>
    </w:tbl>
    <w:p w14:paraId="359DCA68" w14:textId="77777777" w:rsidR="002423DE" w:rsidRPr="005136D1" w:rsidRDefault="002423DE" w:rsidP="00D5499C">
      <w:pPr>
        <w:widowControl w:val="0"/>
        <w:overflowPunct w:val="0"/>
        <w:autoSpaceDE w:val="0"/>
        <w:autoSpaceDN w:val="0"/>
        <w:adjustRightInd w:val="0"/>
        <w:ind w:firstLine="426"/>
        <w:jc w:val="center"/>
        <w:rPr>
          <w:b/>
          <w:color w:val="000000"/>
          <w:szCs w:val="24"/>
        </w:rPr>
      </w:pPr>
    </w:p>
    <w:p w14:paraId="016AB647" w14:textId="77777777" w:rsidR="002423DE" w:rsidRPr="005136D1" w:rsidRDefault="002423DE" w:rsidP="00D5499C">
      <w:pPr>
        <w:widowControl w:val="0"/>
        <w:overflowPunct w:val="0"/>
        <w:autoSpaceDE w:val="0"/>
        <w:autoSpaceDN w:val="0"/>
        <w:adjustRightInd w:val="0"/>
        <w:ind w:firstLine="426"/>
        <w:jc w:val="center"/>
        <w:rPr>
          <w:b/>
          <w:color w:val="000000"/>
          <w:szCs w:val="24"/>
        </w:rPr>
      </w:pPr>
    </w:p>
    <w:p w14:paraId="51828F76"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5CE65705" w14:textId="77777777" w:rsidTr="002423DE">
        <w:trPr>
          <w:trHeight w:val="20"/>
        </w:trPr>
        <w:tc>
          <w:tcPr>
            <w:tcW w:w="3545" w:type="dxa"/>
            <w:vAlign w:val="center"/>
          </w:tcPr>
          <w:p w14:paraId="18C6732B"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103CEF2C"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0CB02774"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1F32BA7B" w14:textId="77777777" w:rsidTr="002423DE">
        <w:trPr>
          <w:trHeight w:val="20"/>
        </w:trPr>
        <w:tc>
          <w:tcPr>
            <w:tcW w:w="3545" w:type="dxa"/>
            <w:vAlign w:val="center"/>
          </w:tcPr>
          <w:p w14:paraId="0BA5386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[3.1.1] - Предоставление коммунальных услуг</w:t>
            </w:r>
          </w:p>
        </w:tc>
        <w:tc>
          <w:tcPr>
            <w:tcW w:w="5670" w:type="dxa"/>
            <w:vAlign w:val="center"/>
          </w:tcPr>
          <w:p w14:paraId="5C719C3C"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D839B51"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0CEA2D0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0ECDF44F"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0E2225D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4F133460"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2ECD1D5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0DEB83F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06A64D40" w14:textId="77777777" w:rsidR="00D5499C" w:rsidRPr="005136D1" w:rsidRDefault="00D5499C" w:rsidP="00D5499C">
      <w:pPr>
        <w:widowControl w:val="0"/>
        <w:overflowPunct w:val="0"/>
        <w:autoSpaceDE w:val="0"/>
        <w:autoSpaceDN w:val="0"/>
        <w:adjustRightInd w:val="0"/>
        <w:ind w:firstLine="426"/>
        <w:jc w:val="center"/>
        <w:rPr>
          <w:rFonts w:eastAsia="SimSun"/>
          <w:b/>
          <w:color w:val="000000"/>
          <w:szCs w:val="24"/>
          <w:lang w:eastAsia="zh-CN"/>
        </w:rPr>
      </w:pPr>
    </w:p>
    <w:p w14:paraId="15B18BA0" w14:textId="77777777" w:rsidR="002423DE" w:rsidRPr="005136D1" w:rsidRDefault="002423DE" w:rsidP="00D5499C">
      <w:pPr>
        <w:widowControl w:val="0"/>
        <w:overflowPunct w:val="0"/>
        <w:autoSpaceDE w:val="0"/>
        <w:autoSpaceDN w:val="0"/>
        <w:adjustRightInd w:val="0"/>
        <w:ind w:firstLine="426"/>
        <w:jc w:val="center"/>
        <w:rPr>
          <w:rFonts w:eastAsia="SimSun"/>
          <w:b/>
          <w:color w:val="000000"/>
          <w:szCs w:val="24"/>
          <w:lang w:eastAsia="zh-CN"/>
        </w:rPr>
      </w:pPr>
    </w:p>
    <w:p w14:paraId="57463D3C" w14:textId="77777777" w:rsidR="002423DE" w:rsidRPr="005136D1" w:rsidRDefault="002423DE" w:rsidP="00D5499C">
      <w:pPr>
        <w:widowControl w:val="0"/>
        <w:overflowPunct w:val="0"/>
        <w:autoSpaceDE w:val="0"/>
        <w:autoSpaceDN w:val="0"/>
        <w:adjustRightInd w:val="0"/>
        <w:ind w:firstLine="426"/>
        <w:jc w:val="center"/>
        <w:rPr>
          <w:rFonts w:eastAsia="SimSun"/>
          <w:b/>
          <w:color w:val="000000"/>
          <w:szCs w:val="24"/>
          <w:lang w:eastAsia="zh-CN"/>
        </w:rPr>
      </w:pPr>
    </w:p>
    <w:p w14:paraId="3CA804E8" w14:textId="77777777" w:rsidR="002423DE" w:rsidRPr="005136D1" w:rsidRDefault="002423DE" w:rsidP="00D5499C">
      <w:pPr>
        <w:widowControl w:val="0"/>
        <w:overflowPunct w:val="0"/>
        <w:autoSpaceDE w:val="0"/>
        <w:autoSpaceDN w:val="0"/>
        <w:adjustRightInd w:val="0"/>
        <w:ind w:firstLine="426"/>
        <w:jc w:val="center"/>
        <w:rPr>
          <w:rFonts w:eastAsia="SimSun"/>
          <w:b/>
          <w:color w:val="000000"/>
          <w:szCs w:val="24"/>
          <w:lang w:eastAsia="zh-CN"/>
        </w:rPr>
      </w:pPr>
    </w:p>
    <w:p w14:paraId="14D11785" w14:textId="77777777" w:rsidR="002423DE" w:rsidRPr="005136D1" w:rsidRDefault="002423DE" w:rsidP="00D5499C">
      <w:pPr>
        <w:widowControl w:val="0"/>
        <w:overflowPunct w:val="0"/>
        <w:autoSpaceDE w:val="0"/>
        <w:autoSpaceDN w:val="0"/>
        <w:adjustRightInd w:val="0"/>
        <w:ind w:firstLine="426"/>
        <w:jc w:val="center"/>
        <w:rPr>
          <w:rFonts w:eastAsia="SimSun"/>
          <w:b/>
          <w:color w:val="000000"/>
          <w:szCs w:val="24"/>
          <w:lang w:eastAsia="zh-CN"/>
        </w:rPr>
      </w:pPr>
    </w:p>
    <w:p w14:paraId="7828BE0C"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5499C" w:rsidRPr="005136D1" w14:paraId="18E2E2E9" w14:textId="77777777" w:rsidTr="002423DE">
        <w:trPr>
          <w:trHeight w:val="20"/>
        </w:trPr>
        <w:tc>
          <w:tcPr>
            <w:tcW w:w="7655" w:type="dxa"/>
            <w:vAlign w:val="center"/>
          </w:tcPr>
          <w:p w14:paraId="4E0FC97F" w14:textId="77777777" w:rsidR="00D5499C" w:rsidRPr="005136D1" w:rsidRDefault="00D5499C"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4EB1DFC8" w14:textId="77777777" w:rsidR="00D5499C" w:rsidRPr="005136D1" w:rsidRDefault="00D5499C"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D5499C" w:rsidRPr="005136D1" w14:paraId="6CEE6D13" w14:textId="77777777" w:rsidTr="002423DE">
        <w:trPr>
          <w:trHeight w:val="20"/>
        </w:trPr>
        <w:tc>
          <w:tcPr>
            <w:tcW w:w="7655" w:type="dxa"/>
            <w:vAlign w:val="center"/>
          </w:tcPr>
          <w:p w14:paraId="5327C3A9"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3789FB05"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6FB360"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F414B6F"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6F7A7D4"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5EE6D4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6E3CB0E"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F1DF1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площадки хозяйственные, в том числе площадки для мусоросборников и выгула собак;</w:t>
            </w:r>
          </w:p>
          <w:p w14:paraId="2908F4F0"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57A964C4"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88B9B48"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 кв.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ED0D819"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CFF00B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p w14:paraId="0DCC1B58"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136D1">
              <w:rPr>
                <w:bCs/>
                <w:color w:val="000000"/>
                <w:szCs w:val="24"/>
              </w:rPr>
              <w:t>;</w:t>
            </w:r>
          </w:p>
          <w:p w14:paraId="6A41B9EF" w14:textId="77777777" w:rsidR="00D5499C" w:rsidRPr="005136D1" w:rsidRDefault="00D5499C" w:rsidP="002423DE">
            <w:pPr>
              <w:widowControl w:val="0"/>
              <w:overflowPunct w:val="0"/>
              <w:autoSpaceDE w:val="0"/>
              <w:autoSpaceDN w:val="0"/>
              <w:adjustRightInd w:val="0"/>
              <w:ind w:firstLine="459"/>
              <w:jc w:val="both"/>
              <w:rPr>
                <w:color w:val="000000"/>
                <w:szCs w:val="24"/>
              </w:rPr>
            </w:pPr>
          </w:p>
          <w:p w14:paraId="76870426" w14:textId="77777777" w:rsidR="00D5499C" w:rsidRPr="005136D1" w:rsidRDefault="00D5499C"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34B72F73" w14:textId="77777777" w:rsidR="00D5499C" w:rsidRPr="005136D1" w:rsidRDefault="00D5499C"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настоящими Правилами, не распространяются на антенны, </w:t>
            </w:r>
            <w:r w:rsidRPr="005136D1">
              <w:rPr>
                <w:rFonts w:eastAsia="SimSun"/>
                <w:color w:val="000000"/>
                <w:szCs w:val="24"/>
                <w:lang w:eastAsia="zh-CN"/>
              </w:rPr>
              <w:lastRenderedPageBreak/>
              <w:t>вентиляционные и дымовые трубы;</w:t>
            </w:r>
          </w:p>
          <w:p w14:paraId="72A41C2D"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p>
          <w:p w14:paraId="1CD9DC8A"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p>
        </w:tc>
      </w:tr>
    </w:tbl>
    <w:p w14:paraId="11DB7508" w14:textId="77777777" w:rsidR="00D5499C" w:rsidRPr="005136D1" w:rsidRDefault="00D5499C" w:rsidP="00D5499C">
      <w:pPr>
        <w:widowControl w:val="0"/>
        <w:overflowPunct w:val="0"/>
        <w:autoSpaceDE w:val="0"/>
        <w:autoSpaceDN w:val="0"/>
        <w:adjustRightInd w:val="0"/>
        <w:ind w:firstLine="426"/>
        <w:jc w:val="center"/>
        <w:rPr>
          <w:rFonts w:eastAsia="SimSun"/>
          <w:caps/>
          <w:color w:val="000000"/>
          <w:szCs w:val="24"/>
          <w:lang w:eastAsia="zh-CN"/>
        </w:rPr>
      </w:pPr>
    </w:p>
    <w:p w14:paraId="2B256297" w14:textId="77777777" w:rsidR="00D5499C" w:rsidRPr="005136D1" w:rsidRDefault="00D5499C" w:rsidP="00D5499C">
      <w:pPr>
        <w:widowControl w:val="0"/>
        <w:overflowPunct w:val="0"/>
        <w:autoSpaceDE w:val="0"/>
        <w:autoSpaceDN w:val="0"/>
        <w:adjustRightInd w:val="0"/>
        <w:ind w:firstLine="426"/>
        <w:jc w:val="both"/>
        <w:outlineLvl w:val="0"/>
        <w:rPr>
          <w:rFonts w:eastAsia="SimSun"/>
          <w:b/>
          <w:color w:val="000000"/>
          <w:szCs w:val="24"/>
          <w:lang w:eastAsia="zh-CN"/>
        </w:rPr>
      </w:pPr>
      <w:bookmarkStart w:id="123" w:name="_Toc159407674"/>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23"/>
    </w:p>
    <w:p w14:paraId="5443F48D" w14:textId="77777777" w:rsidR="00D5499C" w:rsidRPr="005136D1" w:rsidRDefault="00D5499C" w:rsidP="00D5499C">
      <w:pPr>
        <w:widowControl w:val="0"/>
        <w:overflowPunct w:val="0"/>
        <w:autoSpaceDE w:val="0"/>
        <w:autoSpaceDN w:val="0"/>
        <w:adjustRightInd w:val="0"/>
        <w:ind w:firstLine="426"/>
        <w:jc w:val="both"/>
        <w:outlineLvl w:val="0"/>
        <w:rPr>
          <w:rFonts w:eastAsia="SimSun"/>
          <w:color w:val="000000"/>
          <w:szCs w:val="24"/>
          <w:lang w:eastAsia="zh-CN"/>
        </w:rPr>
      </w:pPr>
      <w:bookmarkStart w:id="124" w:name="_Toc159407675"/>
      <w:r w:rsidRPr="005136D1">
        <w:rPr>
          <w:color w:val="000000"/>
          <w:szCs w:val="24"/>
        </w:rPr>
        <w:t>Минимальный процент озеленения земельного участка для зданий общественно-делового назначения и апартаментов – 10%.</w:t>
      </w:r>
      <w:bookmarkEnd w:id="124"/>
    </w:p>
    <w:p w14:paraId="4E0999D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615EC38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0B804C1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- 10 м (15 м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53F3E8B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2) улиц, от жилых и общественных зданий  – 5 м;</w:t>
      </w:r>
    </w:p>
    <w:p w14:paraId="4F33B6E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3) проездов, от жилых и общественных зданий – 3 м;</w:t>
      </w:r>
    </w:p>
    <w:p w14:paraId="0DFDAB5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4) от остальных зданий и сооружений - 5 м.</w:t>
      </w:r>
    </w:p>
    <w:p w14:paraId="57A405FF" w14:textId="77777777" w:rsidR="00D5499C" w:rsidRPr="005136D1" w:rsidRDefault="00D5499C" w:rsidP="00D5499C">
      <w:pPr>
        <w:widowControl w:val="0"/>
        <w:overflowPunct w:val="0"/>
        <w:autoSpaceDE w:val="0"/>
        <w:autoSpaceDN w:val="0"/>
        <w:adjustRightInd w:val="0"/>
        <w:ind w:firstLine="567"/>
        <w:jc w:val="both"/>
        <w:rPr>
          <w:rFonts w:eastAsia="SimSun"/>
          <w:color w:val="000000"/>
          <w:szCs w:val="24"/>
          <w:lang w:eastAsia="zh-CN"/>
        </w:rPr>
      </w:pPr>
    </w:p>
    <w:p w14:paraId="4A86E11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7677A4"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2D8963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A0761F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8464474"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ABCFC6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F2C6C7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649D1A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38FD6F0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6D9A2F1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0CAE3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484446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1401341" w14:textId="77777777" w:rsidR="00D5499C" w:rsidRPr="005136D1" w:rsidRDefault="00D5499C" w:rsidP="00D5499C">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22F9289" w14:textId="77777777" w:rsidR="00D5499C" w:rsidRPr="005136D1" w:rsidRDefault="00D5499C" w:rsidP="00D5499C">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16155728" w14:textId="77777777" w:rsidR="00D5499C" w:rsidRPr="005136D1" w:rsidRDefault="00D5499C" w:rsidP="00D5499C">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BBD54A6" w14:textId="77777777" w:rsidR="00D5499C" w:rsidRPr="005136D1" w:rsidRDefault="00D5499C" w:rsidP="00D5499C">
      <w:pPr>
        <w:shd w:val="clear" w:color="auto" w:fill="FFFFFF"/>
        <w:ind w:firstLine="540"/>
        <w:rPr>
          <w:color w:val="000000"/>
          <w:szCs w:val="24"/>
        </w:rPr>
      </w:pPr>
      <w:r w:rsidRPr="005136D1">
        <w:rPr>
          <w:color w:val="000000"/>
          <w:szCs w:val="24"/>
        </w:rPr>
        <w:t xml:space="preserve">4) осуществление авиационных мер по борьбе с вредными организмами. </w:t>
      </w:r>
    </w:p>
    <w:p w14:paraId="39654A3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DCAE4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1617415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предназначенные для размещения линейных объектов и (или) занятые линейными объектами.</w:t>
      </w:r>
    </w:p>
    <w:p w14:paraId="1531CB1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24A200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06C7ADAE" w14:textId="77777777" w:rsidR="007F2C4B" w:rsidRPr="005136D1" w:rsidRDefault="007F2C4B" w:rsidP="00D5499C">
      <w:pPr>
        <w:widowControl w:val="0"/>
        <w:overflowPunct w:val="0"/>
        <w:autoSpaceDE w:val="0"/>
        <w:autoSpaceDN w:val="0"/>
        <w:adjustRightInd w:val="0"/>
        <w:ind w:firstLine="426"/>
        <w:jc w:val="both"/>
        <w:rPr>
          <w:rFonts w:eastAsia="SimSun"/>
          <w:color w:val="000000"/>
          <w:szCs w:val="24"/>
          <w:lang w:eastAsia="zh-CN"/>
        </w:rPr>
      </w:pPr>
    </w:p>
    <w:p w14:paraId="09176370" w14:textId="77777777" w:rsidR="00D5499C" w:rsidRPr="005136D1" w:rsidRDefault="00D5499C" w:rsidP="00004D2E">
      <w:pPr>
        <w:spacing w:after="0" w:line="240" w:lineRule="auto"/>
        <w:jc w:val="both"/>
      </w:pPr>
    </w:p>
    <w:p w14:paraId="1B2620FB" w14:textId="77777777" w:rsidR="00D5499C" w:rsidRPr="005136D1" w:rsidRDefault="00D5499C" w:rsidP="00D5499C">
      <w:pPr>
        <w:widowControl w:val="0"/>
        <w:overflowPunct w:val="0"/>
        <w:autoSpaceDE w:val="0"/>
        <w:autoSpaceDN w:val="0"/>
        <w:adjustRightInd w:val="0"/>
        <w:ind w:firstLine="426"/>
        <w:jc w:val="center"/>
        <w:outlineLvl w:val="0"/>
        <w:rPr>
          <w:rFonts w:eastAsia="SimSun"/>
          <w:b/>
          <w:color w:val="000000"/>
          <w:szCs w:val="24"/>
          <w:u w:val="single"/>
          <w:lang w:eastAsia="zh-CN"/>
        </w:rPr>
      </w:pPr>
      <w:bookmarkStart w:id="125" w:name="_Toc159407676"/>
      <w:r w:rsidRPr="005136D1">
        <w:rPr>
          <w:rFonts w:eastAsia="SimSun"/>
          <w:b/>
          <w:color w:val="000000"/>
          <w:szCs w:val="24"/>
          <w:u w:val="single"/>
          <w:lang w:eastAsia="zh-CN"/>
        </w:rPr>
        <w:t>П-2. Зона предприятий, производств и объектов II класса опасности СЗЗ-</w:t>
      </w:r>
      <w:smartTag w:uri="urn:schemas-microsoft-com:office:smarttags" w:element="metricconverter">
        <w:smartTagPr>
          <w:attr w:name="ProductID" w:val="500 м"/>
        </w:smartTagPr>
        <w:r w:rsidRPr="005136D1">
          <w:rPr>
            <w:rFonts w:eastAsia="SimSun"/>
            <w:b/>
            <w:color w:val="000000"/>
            <w:szCs w:val="24"/>
            <w:u w:val="single"/>
            <w:lang w:eastAsia="zh-CN"/>
          </w:rPr>
          <w:t>500 м</w:t>
        </w:r>
      </w:smartTag>
      <w:r w:rsidRPr="005136D1">
        <w:rPr>
          <w:rFonts w:eastAsia="SimSun"/>
          <w:b/>
          <w:color w:val="000000"/>
          <w:szCs w:val="24"/>
          <w:u w:val="single"/>
          <w:lang w:eastAsia="zh-CN"/>
        </w:rPr>
        <w:t>.</w:t>
      </w:r>
      <w:bookmarkEnd w:id="125"/>
    </w:p>
    <w:p w14:paraId="390D50F8" w14:textId="77777777" w:rsidR="007F2C4B" w:rsidRPr="005136D1" w:rsidRDefault="007F2C4B" w:rsidP="00D5499C">
      <w:pPr>
        <w:widowControl w:val="0"/>
        <w:overflowPunct w:val="0"/>
        <w:autoSpaceDE w:val="0"/>
        <w:autoSpaceDN w:val="0"/>
        <w:adjustRightInd w:val="0"/>
        <w:ind w:firstLine="426"/>
        <w:jc w:val="center"/>
        <w:outlineLvl w:val="0"/>
        <w:rPr>
          <w:rFonts w:eastAsia="SimSun"/>
          <w:b/>
          <w:color w:val="000000"/>
          <w:szCs w:val="24"/>
          <w:u w:val="single"/>
          <w:lang w:eastAsia="zh-CN"/>
        </w:rPr>
      </w:pPr>
    </w:p>
    <w:p w14:paraId="4B43D069" w14:textId="77777777" w:rsidR="00D5499C" w:rsidRPr="005136D1" w:rsidRDefault="00D5499C" w:rsidP="00D5499C">
      <w:pPr>
        <w:widowControl w:val="0"/>
        <w:overflowPunct w:val="0"/>
        <w:autoSpaceDE w:val="0"/>
        <w:autoSpaceDN w:val="0"/>
        <w:adjustRightInd w:val="0"/>
        <w:ind w:firstLine="426"/>
        <w:jc w:val="both"/>
        <w:rPr>
          <w:color w:val="000000"/>
          <w:szCs w:val="24"/>
        </w:rPr>
      </w:pPr>
      <w:r w:rsidRPr="005136D1">
        <w:rPr>
          <w:rFonts w:eastAsia="SimSun"/>
          <w:i/>
          <w:iCs/>
          <w:color w:val="000000"/>
          <w:szCs w:val="24"/>
          <w:lang w:eastAsia="zh-CN"/>
        </w:rPr>
        <w:t xml:space="preserve">Зона П-2 выделена для обеспечения правовых условий формирования предприятий, производств и объектов </w:t>
      </w:r>
      <w:r w:rsidRPr="005136D1">
        <w:rPr>
          <w:rFonts w:eastAsia="SimSun"/>
          <w:i/>
          <w:iCs/>
          <w:color w:val="000000"/>
          <w:szCs w:val="24"/>
          <w:lang w:val="en-US" w:eastAsia="zh-CN"/>
        </w:rPr>
        <w:t>II</w:t>
      </w:r>
      <w:r w:rsidRPr="005136D1">
        <w:rPr>
          <w:rFonts w:eastAsia="SimSun"/>
          <w:i/>
          <w:iCs/>
          <w:color w:val="000000"/>
          <w:szCs w:val="24"/>
          <w:lang w:eastAsia="zh-CN"/>
        </w:rPr>
        <w:t xml:space="preserve"> класса </w:t>
      </w:r>
      <w:r w:rsidRPr="005136D1">
        <w:rPr>
          <w:rFonts w:eastAsia="SimSun"/>
          <w:bCs/>
          <w:i/>
          <w:color w:val="000000"/>
          <w:szCs w:val="24"/>
          <w:lang w:eastAsia="zh-CN"/>
        </w:rPr>
        <w:t>опасности</w:t>
      </w:r>
      <w:r w:rsidRPr="005136D1">
        <w:rPr>
          <w:rFonts w:eastAsia="SimSun"/>
          <w:i/>
          <w:iCs/>
          <w:color w:val="000000"/>
          <w:szCs w:val="24"/>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r w:rsidRPr="005136D1">
        <w:rPr>
          <w:color w:val="000000"/>
          <w:szCs w:val="24"/>
        </w:rPr>
        <w:t xml:space="preserve"> </w:t>
      </w:r>
    </w:p>
    <w:p w14:paraId="039F2AA2" w14:textId="77777777" w:rsidR="00D5499C" w:rsidRPr="005136D1" w:rsidRDefault="00D5499C" w:rsidP="00D5499C">
      <w:pPr>
        <w:widowControl w:val="0"/>
        <w:overflowPunct w:val="0"/>
        <w:autoSpaceDE w:val="0"/>
        <w:autoSpaceDN w:val="0"/>
        <w:adjustRightInd w:val="0"/>
        <w:ind w:firstLine="426"/>
        <w:jc w:val="center"/>
        <w:rPr>
          <w:b/>
          <w:i/>
          <w:iCs/>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15FEDE50" w14:textId="77777777" w:rsidTr="002423DE">
        <w:trPr>
          <w:trHeight w:val="20"/>
        </w:trPr>
        <w:tc>
          <w:tcPr>
            <w:tcW w:w="3545" w:type="dxa"/>
            <w:vAlign w:val="center"/>
          </w:tcPr>
          <w:p w14:paraId="0C333E34"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24E610F5"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9254618"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3D9D89B7" w14:textId="77777777" w:rsidTr="002423DE">
        <w:trPr>
          <w:trHeight w:val="850"/>
        </w:trPr>
        <w:tc>
          <w:tcPr>
            <w:tcW w:w="3545" w:type="dxa"/>
            <w:vAlign w:val="center"/>
          </w:tcPr>
          <w:p w14:paraId="6DA36380"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[6.1] – Недропользование</w:t>
            </w:r>
          </w:p>
        </w:tc>
        <w:tc>
          <w:tcPr>
            <w:tcW w:w="5670" w:type="dxa"/>
            <w:vAlign w:val="center"/>
          </w:tcPr>
          <w:p w14:paraId="302D076F"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Осуществление геологических изысканий;</w:t>
            </w:r>
          </w:p>
          <w:p w14:paraId="4A82F062"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добыча полезных ископаемых открытым (карьеры, отвалы) и закрытым (шахты, скважины) способами;</w:t>
            </w:r>
          </w:p>
          <w:p w14:paraId="1C4CCF3F"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объектов капитального строительства, в том числе подземных, в целях </w:t>
            </w:r>
            <w:r w:rsidRPr="005136D1">
              <w:rPr>
                <w:color w:val="000000"/>
                <w:szCs w:val="24"/>
              </w:rPr>
              <w:lastRenderedPageBreak/>
              <w:t>добычи полезных ископаемых;</w:t>
            </w:r>
          </w:p>
          <w:p w14:paraId="49B77017"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1D53F1C8"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386F4DD0" w14:textId="77777777" w:rsidR="00D5499C" w:rsidRPr="005136D1" w:rsidRDefault="00D5499C" w:rsidP="002423DE">
            <w:pPr>
              <w:widowControl w:val="0"/>
              <w:tabs>
                <w:tab w:val="left" w:pos="1134"/>
              </w:tabs>
              <w:overflowPunct w:val="0"/>
              <w:autoSpaceDE w:val="0"/>
              <w:autoSpaceDN w:val="0"/>
              <w:adjustRightInd w:val="0"/>
              <w:ind w:firstLine="567"/>
              <w:jc w:val="both"/>
              <w:rPr>
                <w:bCs/>
                <w:color w:val="000000"/>
                <w:szCs w:val="24"/>
              </w:rPr>
            </w:pPr>
            <w:r w:rsidRPr="005136D1">
              <w:rPr>
                <w:rFonts w:eastAsia="SimSun"/>
                <w:color w:val="000000"/>
                <w:szCs w:val="24"/>
                <w:lang w:eastAsia="zh-CN"/>
              </w:rPr>
              <w:lastRenderedPageBreak/>
              <w:t>минимальная/максимальная площадь земельных участков - 5000 кв. м/</w:t>
            </w:r>
            <w:r w:rsidRPr="005136D1">
              <w:rPr>
                <w:b/>
                <w:bCs/>
                <w:color w:val="000000"/>
                <w:szCs w:val="24"/>
              </w:rPr>
              <w:t>не подлежит установлению</w:t>
            </w:r>
            <w:r w:rsidRPr="005136D1">
              <w:rPr>
                <w:bCs/>
                <w:color w:val="000000"/>
                <w:szCs w:val="24"/>
              </w:rPr>
              <w:t>;</w:t>
            </w:r>
          </w:p>
          <w:p w14:paraId="2108FB5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30 м;</w:t>
            </w:r>
          </w:p>
          <w:p w14:paraId="709EAC6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минимальные отступы от границ земельных участков </w:t>
            </w:r>
            <w:r w:rsidRPr="005136D1">
              <w:rPr>
                <w:color w:val="000000"/>
                <w:szCs w:val="24"/>
              </w:rPr>
              <w:lastRenderedPageBreak/>
              <w:t>- 3 м;</w:t>
            </w:r>
          </w:p>
          <w:p w14:paraId="1248613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7DC6D34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75%;</w:t>
            </w:r>
          </w:p>
          <w:p w14:paraId="4FA4F3A9"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0624675A"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D5499C" w:rsidRPr="005136D1" w14:paraId="6A8AACA4" w14:textId="77777777" w:rsidTr="002423DE">
        <w:trPr>
          <w:trHeight w:val="522"/>
        </w:trPr>
        <w:tc>
          <w:tcPr>
            <w:tcW w:w="3545" w:type="dxa"/>
            <w:vAlign w:val="center"/>
          </w:tcPr>
          <w:p w14:paraId="5FB8F6CA"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[6.2] - Тяжелая промышленность.</w:t>
            </w:r>
          </w:p>
        </w:tc>
        <w:tc>
          <w:tcPr>
            <w:tcW w:w="5670" w:type="dxa"/>
            <w:vAlign w:val="center"/>
          </w:tcPr>
          <w:p w14:paraId="55E07DE5"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378" w:type="dxa"/>
            <w:vMerge/>
            <w:vAlign w:val="center"/>
          </w:tcPr>
          <w:p w14:paraId="204AA438"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D5499C" w:rsidRPr="005136D1" w14:paraId="42D55434" w14:textId="77777777" w:rsidTr="002423DE">
        <w:trPr>
          <w:trHeight w:val="846"/>
        </w:trPr>
        <w:tc>
          <w:tcPr>
            <w:tcW w:w="3545" w:type="dxa"/>
            <w:vAlign w:val="center"/>
          </w:tcPr>
          <w:p w14:paraId="650E0789"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[6.2.1] – Автомобиле-строительная промышленность</w:t>
            </w:r>
          </w:p>
        </w:tc>
        <w:tc>
          <w:tcPr>
            <w:tcW w:w="5670" w:type="dxa"/>
            <w:vAlign w:val="center"/>
          </w:tcPr>
          <w:p w14:paraId="66440B8D"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w:t>
            </w:r>
            <w:r w:rsidRPr="005136D1">
              <w:rPr>
                <w:rFonts w:eastAsia="SimSun"/>
                <w:color w:val="000000"/>
                <w:szCs w:val="24"/>
                <w:lang w:eastAsia="zh-CN"/>
              </w:rPr>
              <w:lastRenderedPageBreak/>
              <w:t>автомобилей и их двигателей</w:t>
            </w:r>
          </w:p>
        </w:tc>
        <w:tc>
          <w:tcPr>
            <w:tcW w:w="6378" w:type="dxa"/>
            <w:vMerge/>
            <w:vAlign w:val="center"/>
          </w:tcPr>
          <w:p w14:paraId="5B7C18EE"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D5499C" w:rsidRPr="005136D1" w14:paraId="2639E346" w14:textId="77777777" w:rsidTr="002423DE">
        <w:trPr>
          <w:trHeight w:val="20"/>
        </w:trPr>
        <w:tc>
          <w:tcPr>
            <w:tcW w:w="3545" w:type="dxa"/>
            <w:vAlign w:val="center"/>
          </w:tcPr>
          <w:p w14:paraId="0D0C1E65"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 - Легкая промышленность</w:t>
            </w:r>
          </w:p>
        </w:tc>
        <w:tc>
          <w:tcPr>
            <w:tcW w:w="5670" w:type="dxa"/>
            <w:vAlign w:val="center"/>
          </w:tcPr>
          <w:p w14:paraId="24F6B174"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270281CA"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068E025D" w14:textId="77777777" w:rsidTr="002423DE">
        <w:trPr>
          <w:trHeight w:val="20"/>
        </w:trPr>
        <w:tc>
          <w:tcPr>
            <w:tcW w:w="3545" w:type="dxa"/>
            <w:vAlign w:val="center"/>
          </w:tcPr>
          <w:p w14:paraId="15D0B373"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[6.3.1] - Фармацевтическая промышленность</w:t>
            </w:r>
          </w:p>
        </w:tc>
        <w:tc>
          <w:tcPr>
            <w:tcW w:w="5670" w:type="dxa"/>
            <w:vAlign w:val="center"/>
          </w:tcPr>
          <w:p w14:paraId="0280ED0A"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27125D32"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3FD0BFD8" w14:textId="77777777" w:rsidTr="002423DE">
        <w:trPr>
          <w:trHeight w:val="504"/>
        </w:trPr>
        <w:tc>
          <w:tcPr>
            <w:tcW w:w="3545" w:type="dxa"/>
            <w:vAlign w:val="center"/>
          </w:tcPr>
          <w:p w14:paraId="10FD60F0"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[6.4] - Пищевая промышленность</w:t>
            </w:r>
          </w:p>
        </w:tc>
        <w:tc>
          <w:tcPr>
            <w:tcW w:w="5670" w:type="dxa"/>
            <w:vAlign w:val="center"/>
          </w:tcPr>
          <w:p w14:paraId="637C7EAC"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3A14821F"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29009A23" w14:textId="77777777" w:rsidTr="002423DE">
        <w:trPr>
          <w:trHeight w:val="582"/>
        </w:trPr>
        <w:tc>
          <w:tcPr>
            <w:tcW w:w="3545" w:type="dxa"/>
            <w:vAlign w:val="center"/>
          </w:tcPr>
          <w:p w14:paraId="465CA07A"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[6.5] - Нефтехимическая промышленность</w:t>
            </w:r>
          </w:p>
        </w:tc>
        <w:tc>
          <w:tcPr>
            <w:tcW w:w="5670" w:type="dxa"/>
            <w:vAlign w:val="center"/>
          </w:tcPr>
          <w:p w14:paraId="6A854E72"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6378" w:type="dxa"/>
            <w:vMerge/>
            <w:vAlign w:val="center"/>
          </w:tcPr>
          <w:p w14:paraId="171F5B5C"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3D2FE795" w14:textId="77777777" w:rsidTr="002423DE">
        <w:trPr>
          <w:trHeight w:val="20"/>
        </w:trPr>
        <w:tc>
          <w:tcPr>
            <w:tcW w:w="3545" w:type="dxa"/>
            <w:vAlign w:val="center"/>
          </w:tcPr>
          <w:p w14:paraId="1725EFA8"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[6.6] - Строительная промышленность</w:t>
            </w:r>
          </w:p>
        </w:tc>
        <w:tc>
          <w:tcPr>
            <w:tcW w:w="5670" w:type="dxa"/>
            <w:vAlign w:val="center"/>
          </w:tcPr>
          <w:p w14:paraId="2567C9B0"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w:t>
            </w:r>
            <w:r w:rsidRPr="005136D1">
              <w:rPr>
                <w:color w:val="000000"/>
                <w:szCs w:val="24"/>
              </w:rPr>
              <w:lastRenderedPageBreak/>
              <w:t>или их частей и тому подобной продукции</w:t>
            </w:r>
          </w:p>
        </w:tc>
        <w:tc>
          <w:tcPr>
            <w:tcW w:w="6378" w:type="dxa"/>
            <w:vMerge/>
            <w:vAlign w:val="center"/>
          </w:tcPr>
          <w:p w14:paraId="19B12D9F"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3F583D9B" w14:textId="77777777" w:rsidTr="002423DE">
        <w:trPr>
          <w:trHeight w:val="20"/>
        </w:trPr>
        <w:tc>
          <w:tcPr>
            <w:tcW w:w="3545" w:type="dxa"/>
            <w:vAlign w:val="center"/>
          </w:tcPr>
          <w:p w14:paraId="71D40928"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[6.9] – Склады</w:t>
            </w:r>
          </w:p>
        </w:tc>
        <w:tc>
          <w:tcPr>
            <w:tcW w:w="5670" w:type="dxa"/>
            <w:vAlign w:val="center"/>
          </w:tcPr>
          <w:p w14:paraId="6E702F0D"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60C9F8BC"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49265540" w14:textId="77777777" w:rsidTr="002423DE">
        <w:trPr>
          <w:trHeight w:val="20"/>
        </w:trPr>
        <w:tc>
          <w:tcPr>
            <w:tcW w:w="3545" w:type="dxa"/>
            <w:vAlign w:val="center"/>
          </w:tcPr>
          <w:p w14:paraId="37404012" w14:textId="77777777" w:rsidR="00D5499C" w:rsidRPr="005136D1" w:rsidRDefault="00D5499C" w:rsidP="002423DE">
            <w:pPr>
              <w:widowControl w:val="0"/>
              <w:overflowPunct w:val="0"/>
              <w:autoSpaceDE w:val="0"/>
              <w:autoSpaceDN w:val="0"/>
              <w:adjustRightInd w:val="0"/>
              <w:jc w:val="both"/>
              <w:rPr>
                <w:color w:val="000000"/>
                <w:szCs w:val="24"/>
              </w:rPr>
            </w:pPr>
            <w:r w:rsidRPr="005136D1">
              <w:rPr>
                <w:rFonts w:eastAsia="SimSun"/>
                <w:color w:val="000000"/>
                <w:szCs w:val="24"/>
                <w:lang w:eastAsia="zh-CN"/>
              </w:rPr>
              <w:t xml:space="preserve">[6.9.1] – </w:t>
            </w:r>
            <w:r w:rsidRPr="005136D1">
              <w:rPr>
                <w:color w:val="000000"/>
                <w:szCs w:val="24"/>
              </w:rPr>
              <w:t>Складские площадки</w:t>
            </w:r>
          </w:p>
        </w:tc>
        <w:tc>
          <w:tcPr>
            <w:tcW w:w="5670" w:type="dxa"/>
            <w:vAlign w:val="center"/>
          </w:tcPr>
          <w:p w14:paraId="36E6C76F"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4E7DBF72"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4D774386" w14:textId="77777777" w:rsidTr="002423DE">
        <w:trPr>
          <w:trHeight w:val="20"/>
        </w:trPr>
        <w:tc>
          <w:tcPr>
            <w:tcW w:w="3545" w:type="dxa"/>
            <w:vAlign w:val="center"/>
          </w:tcPr>
          <w:p w14:paraId="5EA1541C"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[4.9] - </w:t>
            </w:r>
            <w:r w:rsidRPr="005136D1">
              <w:rPr>
                <w:color w:val="000000"/>
                <w:szCs w:val="24"/>
              </w:rPr>
              <w:t>Служебные гаражи</w:t>
            </w:r>
          </w:p>
        </w:tc>
        <w:tc>
          <w:tcPr>
            <w:tcW w:w="5670" w:type="dxa"/>
            <w:vAlign w:val="center"/>
          </w:tcPr>
          <w:p w14:paraId="6E24AA88"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Merge/>
            <w:vAlign w:val="center"/>
          </w:tcPr>
          <w:p w14:paraId="0FAF26FC"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61D47352" w14:textId="77777777" w:rsidTr="002423DE">
        <w:trPr>
          <w:trHeight w:val="20"/>
        </w:trPr>
        <w:tc>
          <w:tcPr>
            <w:tcW w:w="3545" w:type="dxa"/>
            <w:shd w:val="clear" w:color="auto" w:fill="FFFFFF"/>
            <w:vAlign w:val="center"/>
          </w:tcPr>
          <w:p w14:paraId="73664B6F" w14:textId="77777777" w:rsidR="00D5499C" w:rsidRPr="005136D1" w:rsidRDefault="00D5499C" w:rsidP="002423DE">
            <w:pPr>
              <w:widowControl w:val="0"/>
              <w:overflowPunct w:val="0"/>
              <w:autoSpaceDE w:val="0"/>
              <w:autoSpaceDN w:val="0"/>
              <w:adjustRightInd w:val="0"/>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FFFFFF"/>
            <w:vAlign w:val="center"/>
          </w:tcPr>
          <w:p w14:paraId="3668E6C6"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w:t>
            </w:r>
            <w:r w:rsidRPr="005136D1">
              <w:rPr>
                <w:rFonts w:eastAsia="SimSun"/>
                <w:color w:val="000000"/>
                <w:szCs w:val="24"/>
                <w:lang w:eastAsia="zh-CN"/>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16A00BC"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0AAB1F17"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w:t>
            </w:r>
            <w:r w:rsidRPr="005136D1">
              <w:rPr>
                <w:color w:val="000000"/>
                <w:szCs w:val="24"/>
              </w:rPr>
              <w:lastRenderedPageBreak/>
              <w:t>или уполномоченными органами местного самоуправления в соответствии с федеральными законами.</w:t>
            </w:r>
          </w:p>
        </w:tc>
      </w:tr>
      <w:tr w:rsidR="00D5499C" w:rsidRPr="005136D1" w14:paraId="12015F41" w14:textId="77777777" w:rsidTr="002423DE">
        <w:trPr>
          <w:trHeight w:val="20"/>
        </w:trPr>
        <w:tc>
          <w:tcPr>
            <w:tcW w:w="3545" w:type="dxa"/>
            <w:shd w:val="clear" w:color="auto" w:fill="FFFFFF"/>
            <w:vAlign w:val="center"/>
          </w:tcPr>
          <w:p w14:paraId="2E58F2F2"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FFFFFF"/>
            <w:vAlign w:val="center"/>
          </w:tcPr>
          <w:p w14:paraId="256D05CF"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2848C25" w14:textId="77777777" w:rsidR="00D5499C" w:rsidRPr="005136D1" w:rsidRDefault="00D5499C" w:rsidP="002423DE">
            <w:pPr>
              <w:widowControl w:val="0"/>
              <w:overflowPunct w:val="0"/>
              <w:autoSpaceDE w:val="0"/>
              <w:autoSpaceDN w:val="0"/>
              <w:adjustRightInd w:val="0"/>
              <w:ind w:firstLine="567"/>
              <w:jc w:val="both"/>
              <w:rPr>
                <w:color w:val="000000"/>
                <w:szCs w:val="24"/>
              </w:rPr>
            </w:pPr>
          </w:p>
        </w:tc>
      </w:tr>
    </w:tbl>
    <w:p w14:paraId="656E5CCE" w14:textId="77777777" w:rsidR="007F2C4B" w:rsidRPr="005136D1" w:rsidRDefault="007F2C4B" w:rsidP="00D5499C">
      <w:pPr>
        <w:widowControl w:val="0"/>
        <w:overflowPunct w:val="0"/>
        <w:autoSpaceDE w:val="0"/>
        <w:autoSpaceDN w:val="0"/>
        <w:adjustRightInd w:val="0"/>
        <w:ind w:firstLine="426"/>
        <w:jc w:val="center"/>
        <w:rPr>
          <w:b/>
          <w:color w:val="000000"/>
          <w:szCs w:val="24"/>
        </w:rPr>
      </w:pPr>
    </w:p>
    <w:p w14:paraId="59B00519"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5136D1" w14:paraId="3B2ECF3D" w14:textId="77777777" w:rsidTr="002423DE">
        <w:trPr>
          <w:trHeight w:val="20"/>
        </w:trPr>
        <w:tc>
          <w:tcPr>
            <w:tcW w:w="3545" w:type="dxa"/>
            <w:tcBorders>
              <w:bottom w:val="single" w:sz="4" w:space="0" w:color="auto"/>
            </w:tcBorders>
            <w:vAlign w:val="center"/>
          </w:tcPr>
          <w:p w14:paraId="50C06AAB" w14:textId="77777777" w:rsidR="00D5499C" w:rsidRPr="005136D1" w:rsidRDefault="00D5499C" w:rsidP="002423DE">
            <w:pPr>
              <w:widowControl w:val="0"/>
              <w:tabs>
                <w:tab w:val="left" w:pos="2520"/>
              </w:tabs>
              <w:overflowPunct w:val="0"/>
              <w:autoSpaceDE w:val="0"/>
              <w:autoSpaceDN w:val="0"/>
              <w:adjustRightInd w:val="0"/>
              <w:ind w:firstLine="34"/>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0C9131E"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3CEF1614"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785DD900" w14:textId="77777777" w:rsidTr="002423DE">
        <w:trPr>
          <w:trHeight w:val="20"/>
        </w:trPr>
        <w:tc>
          <w:tcPr>
            <w:tcW w:w="3545" w:type="dxa"/>
            <w:tcBorders>
              <w:top w:val="single" w:sz="4" w:space="0" w:color="auto"/>
              <w:bottom w:val="single" w:sz="4" w:space="0" w:color="auto"/>
            </w:tcBorders>
            <w:shd w:val="clear" w:color="auto" w:fill="auto"/>
            <w:vAlign w:val="center"/>
          </w:tcPr>
          <w:p w14:paraId="0DD1318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3.9.2</w:t>
            </w:r>
            <w:r w:rsidRPr="005136D1">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2D65BDC5"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32DEB1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1000/15000 кв. м;</w:t>
            </w:r>
          </w:p>
          <w:p w14:paraId="03A1620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613A334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0CE265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4FA2125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60%;</w:t>
            </w:r>
          </w:p>
          <w:p w14:paraId="17A5ECDF" w14:textId="77777777" w:rsidR="00D5499C" w:rsidRPr="005136D1" w:rsidRDefault="00D5499C"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rFonts w:eastAsia="SimSun"/>
                <w:color w:val="000000"/>
                <w:szCs w:val="24"/>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537CDE02" w14:textId="77777777" w:rsidR="00D5499C" w:rsidRPr="005136D1" w:rsidRDefault="00D5499C"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36F3E86D" w14:textId="77777777" w:rsidTr="002423DE">
        <w:trPr>
          <w:trHeight w:val="20"/>
        </w:trPr>
        <w:tc>
          <w:tcPr>
            <w:tcW w:w="3545" w:type="dxa"/>
            <w:tcBorders>
              <w:top w:val="single" w:sz="4" w:space="0" w:color="auto"/>
              <w:bottom w:val="single" w:sz="4" w:space="0" w:color="auto"/>
            </w:tcBorders>
            <w:shd w:val="clear" w:color="auto" w:fill="auto"/>
            <w:vAlign w:val="center"/>
          </w:tcPr>
          <w:p w14:paraId="435AD2E1" w14:textId="77777777" w:rsidR="00D5499C" w:rsidRPr="005136D1" w:rsidRDefault="00D5499C"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4.9.1.1</w:t>
            </w:r>
            <w:r w:rsidRPr="005136D1">
              <w:rPr>
                <w:rFonts w:eastAsia="SimSun"/>
                <w:color w:val="000000"/>
                <w:szCs w:val="24"/>
                <w:lang w:eastAsia="zh-CN"/>
              </w:rPr>
              <w:t>] - Заправка транспортных средств</w:t>
            </w:r>
          </w:p>
        </w:tc>
        <w:tc>
          <w:tcPr>
            <w:tcW w:w="5670" w:type="dxa"/>
            <w:tcBorders>
              <w:top w:val="single" w:sz="4" w:space="0" w:color="auto"/>
              <w:bottom w:val="single" w:sz="4" w:space="0" w:color="auto"/>
            </w:tcBorders>
            <w:shd w:val="clear" w:color="auto" w:fill="auto"/>
            <w:vAlign w:val="center"/>
          </w:tcPr>
          <w:p w14:paraId="0E58E193"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shd w:val="clear" w:color="auto" w:fill="auto"/>
            <w:vAlign w:val="center"/>
          </w:tcPr>
          <w:p w14:paraId="02D28418"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61224F54"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7C4A35B6"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5FB830C"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5CDF4DF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DBF823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55EB2593" w14:textId="77777777" w:rsidR="007F2C4B" w:rsidRPr="005136D1" w:rsidRDefault="007F2C4B" w:rsidP="00D5499C">
      <w:pPr>
        <w:widowControl w:val="0"/>
        <w:overflowPunct w:val="0"/>
        <w:autoSpaceDE w:val="0"/>
        <w:autoSpaceDN w:val="0"/>
        <w:adjustRightInd w:val="0"/>
        <w:ind w:firstLine="426"/>
        <w:jc w:val="center"/>
        <w:rPr>
          <w:rFonts w:eastAsia="SimSun"/>
          <w:b/>
          <w:color w:val="000000"/>
          <w:szCs w:val="24"/>
          <w:lang w:eastAsia="zh-CN"/>
        </w:rPr>
      </w:pPr>
    </w:p>
    <w:p w14:paraId="46287317" w14:textId="77777777" w:rsidR="00D5499C" w:rsidRPr="005136D1" w:rsidRDefault="00D5499C" w:rsidP="00D5499C">
      <w:pPr>
        <w:widowControl w:val="0"/>
        <w:overflowPunct w:val="0"/>
        <w:autoSpaceDE w:val="0"/>
        <w:autoSpaceDN w:val="0"/>
        <w:adjustRightInd w:val="0"/>
        <w:ind w:firstLine="426"/>
        <w:jc w:val="center"/>
        <w:rPr>
          <w:b/>
          <w:color w:val="000000"/>
          <w:szCs w:val="24"/>
        </w:rPr>
      </w:pPr>
      <w:r w:rsidRPr="005136D1">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5499C" w:rsidRPr="005136D1" w14:paraId="444CE507" w14:textId="77777777" w:rsidTr="002423DE">
        <w:trPr>
          <w:trHeight w:val="20"/>
        </w:trPr>
        <w:tc>
          <w:tcPr>
            <w:tcW w:w="7655" w:type="dxa"/>
            <w:vAlign w:val="center"/>
          </w:tcPr>
          <w:p w14:paraId="18D41CDD" w14:textId="77777777" w:rsidR="00D5499C" w:rsidRPr="005136D1" w:rsidRDefault="00D5499C"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1C640628" w14:textId="77777777" w:rsidR="00D5499C" w:rsidRPr="005136D1" w:rsidRDefault="00D5499C"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D5499C" w:rsidRPr="005136D1" w14:paraId="599CAA1A" w14:textId="77777777" w:rsidTr="002423DE">
        <w:trPr>
          <w:trHeight w:val="20"/>
        </w:trPr>
        <w:tc>
          <w:tcPr>
            <w:tcW w:w="7655" w:type="dxa"/>
            <w:vAlign w:val="center"/>
          </w:tcPr>
          <w:p w14:paraId="54FB15BC"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3F7D9F1E"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Возведение вспомогательных объектов осуществляется только при </w:t>
            </w:r>
            <w:r w:rsidRPr="005136D1">
              <w:rPr>
                <w:rFonts w:eastAsia="SimSun"/>
                <w:color w:val="000000"/>
                <w:szCs w:val="24"/>
                <w:lang w:eastAsia="zh-CN"/>
              </w:rPr>
              <w:lastRenderedPageBreak/>
              <w:t>наличии действующего разрешения на строительство основных и условно разрешенных объектов капитального строительства.</w:t>
            </w:r>
          </w:p>
          <w:p w14:paraId="514E2939"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E905C0E"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285196"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CCED2C9"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5796D6B"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3E677A36"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22C84961"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78B3C6F5"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3E4921A" w14:textId="77777777" w:rsidR="00D5499C" w:rsidRPr="005136D1" w:rsidRDefault="00D5499C"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2C5B4E8"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45B9EA5E"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5136D1">
              <w:rPr>
                <w:rFonts w:eastAsia="SimSun"/>
                <w:color w:val="000000"/>
                <w:szCs w:val="24"/>
                <w:lang w:eastAsia="zh-CN"/>
              </w:rPr>
              <w:lastRenderedPageBreak/>
              <w:t xml:space="preserve">видов использования, с обязательным условием применения понижающего коэффициента 0,5. </w:t>
            </w:r>
          </w:p>
          <w:p w14:paraId="0860F9EF" w14:textId="77777777" w:rsidR="00D5499C" w:rsidRPr="005136D1" w:rsidRDefault="00D5499C" w:rsidP="002423DE">
            <w:pPr>
              <w:widowControl w:val="0"/>
              <w:overflowPunct w:val="0"/>
              <w:autoSpaceDE w:val="0"/>
              <w:autoSpaceDN w:val="0"/>
              <w:adjustRightInd w:val="0"/>
              <w:ind w:firstLine="459"/>
              <w:jc w:val="both"/>
              <w:rPr>
                <w:rFonts w:eastAsia="SimSun"/>
                <w:color w:val="000000"/>
                <w:szCs w:val="24"/>
                <w:lang w:eastAsia="zh-CN"/>
              </w:rPr>
            </w:pPr>
          </w:p>
          <w:p w14:paraId="0B60FAE1"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22852DEE"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3FD30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p>
          <w:p w14:paraId="2D8FD65D" w14:textId="77777777" w:rsidR="00D5499C" w:rsidRPr="005136D1" w:rsidRDefault="00D5499C"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21F7C50" w14:textId="77777777" w:rsidR="00D5499C" w:rsidRPr="005136D1" w:rsidRDefault="00D5499C"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0CF0CA54" w14:textId="77777777" w:rsidR="00D5499C" w:rsidRPr="005136D1" w:rsidRDefault="00D5499C"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C8EB404"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p>
        </w:tc>
      </w:tr>
    </w:tbl>
    <w:p w14:paraId="6A367BEA" w14:textId="77777777" w:rsidR="00D5499C" w:rsidRPr="005136D1" w:rsidRDefault="00D5499C" w:rsidP="00D5499C">
      <w:pPr>
        <w:widowControl w:val="0"/>
        <w:overflowPunct w:val="0"/>
        <w:autoSpaceDE w:val="0"/>
        <w:autoSpaceDN w:val="0"/>
        <w:adjustRightInd w:val="0"/>
        <w:ind w:firstLine="426"/>
        <w:jc w:val="both"/>
        <w:rPr>
          <w:rFonts w:eastAsia="SimSun"/>
          <w:b/>
          <w:color w:val="000000"/>
          <w:szCs w:val="24"/>
          <w:lang w:eastAsia="zh-CN"/>
        </w:rPr>
      </w:pPr>
    </w:p>
    <w:p w14:paraId="355E92CD" w14:textId="77777777" w:rsidR="007F2C4B" w:rsidRPr="005136D1" w:rsidRDefault="007F2C4B" w:rsidP="00D5499C">
      <w:pPr>
        <w:widowControl w:val="0"/>
        <w:overflowPunct w:val="0"/>
        <w:autoSpaceDE w:val="0"/>
        <w:autoSpaceDN w:val="0"/>
        <w:adjustRightInd w:val="0"/>
        <w:ind w:firstLine="426"/>
        <w:jc w:val="both"/>
        <w:outlineLvl w:val="0"/>
        <w:rPr>
          <w:rFonts w:eastAsia="SimSun"/>
          <w:b/>
          <w:color w:val="000000"/>
          <w:szCs w:val="24"/>
          <w:lang w:eastAsia="zh-CN"/>
        </w:rPr>
      </w:pPr>
    </w:p>
    <w:p w14:paraId="473CBC77" w14:textId="77777777" w:rsidR="00D5499C" w:rsidRPr="005136D1" w:rsidRDefault="00D5499C" w:rsidP="00D5499C">
      <w:pPr>
        <w:widowControl w:val="0"/>
        <w:overflowPunct w:val="0"/>
        <w:autoSpaceDE w:val="0"/>
        <w:autoSpaceDN w:val="0"/>
        <w:adjustRightInd w:val="0"/>
        <w:ind w:firstLine="426"/>
        <w:jc w:val="both"/>
        <w:outlineLvl w:val="0"/>
        <w:rPr>
          <w:rFonts w:eastAsia="SimSun"/>
          <w:b/>
          <w:color w:val="000000"/>
          <w:szCs w:val="24"/>
          <w:lang w:eastAsia="zh-CN"/>
        </w:rPr>
      </w:pPr>
      <w:bookmarkStart w:id="126" w:name="_Toc159407677"/>
      <w:r w:rsidRPr="005136D1">
        <w:rPr>
          <w:rFonts w:eastAsia="SimSun"/>
          <w:b/>
          <w:color w:val="000000"/>
          <w:szCs w:val="24"/>
          <w:lang w:eastAsia="zh-CN"/>
        </w:rPr>
        <w:lastRenderedPageBreak/>
        <w:t>Ограничения использования земельных участков и объектов капитального строительства:</w:t>
      </w:r>
      <w:bookmarkEnd w:id="126"/>
    </w:p>
    <w:p w14:paraId="0016EFC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0AF8A6B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5136D1">
          <w:rPr>
            <w:rFonts w:eastAsia="SimSun"/>
            <w:color w:val="000000"/>
            <w:szCs w:val="24"/>
            <w:lang w:eastAsia="zh-CN"/>
          </w:rPr>
          <w:t>10 м</w:t>
        </w:r>
      </w:smartTag>
      <w:r w:rsidRPr="005136D1">
        <w:rPr>
          <w:rFonts w:eastAsia="SimSun"/>
          <w:color w:val="000000"/>
          <w:szCs w:val="24"/>
          <w:lang w:eastAsia="zh-CN"/>
        </w:rPr>
        <w:t xml:space="preserve"> (</w:t>
      </w:r>
      <w:smartTag w:uri="urn:schemas-microsoft-com:office:smarttags" w:element="metricconverter">
        <w:smartTagPr>
          <w:attr w:name="ProductID" w:val="15 м"/>
        </w:smartTagPr>
        <w:r w:rsidRPr="005136D1">
          <w:rPr>
            <w:rFonts w:eastAsia="SimSun"/>
            <w:color w:val="000000"/>
            <w:szCs w:val="24"/>
            <w:lang w:eastAsia="zh-CN"/>
          </w:rPr>
          <w:t>15 м</w:t>
        </w:r>
      </w:smartTag>
      <w:r w:rsidRPr="005136D1">
        <w:rPr>
          <w:rFonts w:eastAsia="SimSun"/>
          <w:color w:val="000000"/>
          <w:szCs w:val="24"/>
          <w:lang w:eastAsia="zh-CN"/>
        </w:rPr>
        <w:t xml:space="preserve">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0021828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5136D1">
          <w:rPr>
            <w:rFonts w:eastAsia="SimSun"/>
            <w:color w:val="000000"/>
            <w:szCs w:val="24"/>
            <w:lang w:eastAsia="zh-CN"/>
          </w:rPr>
          <w:t>5 м</w:t>
        </w:r>
      </w:smartTag>
      <w:r w:rsidRPr="005136D1">
        <w:rPr>
          <w:rFonts w:eastAsia="SimSun"/>
          <w:color w:val="000000"/>
          <w:szCs w:val="24"/>
          <w:lang w:eastAsia="zh-CN"/>
        </w:rPr>
        <w:t>;</w:t>
      </w:r>
    </w:p>
    <w:p w14:paraId="2098F1F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5136D1">
          <w:rPr>
            <w:rFonts w:eastAsia="SimSun"/>
            <w:color w:val="000000"/>
            <w:szCs w:val="24"/>
            <w:lang w:eastAsia="zh-CN"/>
          </w:rPr>
          <w:t>3 м</w:t>
        </w:r>
      </w:smartTag>
      <w:r w:rsidRPr="005136D1">
        <w:rPr>
          <w:rFonts w:eastAsia="SimSun"/>
          <w:color w:val="000000"/>
          <w:szCs w:val="24"/>
          <w:lang w:eastAsia="zh-CN"/>
        </w:rPr>
        <w:t>;</w:t>
      </w:r>
    </w:p>
    <w:p w14:paraId="26885E1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5) от контрольно-пропускных пунктов, пунктов охраны, проходных – 1 м.</w:t>
      </w:r>
    </w:p>
    <w:p w14:paraId="588F16B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5136D1">
          <w:rPr>
            <w:rFonts w:eastAsia="SimSun"/>
            <w:color w:val="000000"/>
            <w:szCs w:val="24"/>
            <w:lang w:eastAsia="zh-CN"/>
          </w:rPr>
          <w:t>5 м</w:t>
        </w:r>
      </w:smartTag>
      <w:r w:rsidRPr="005136D1">
        <w:rPr>
          <w:rFonts w:eastAsia="SimSun"/>
          <w:color w:val="000000"/>
          <w:szCs w:val="24"/>
          <w:lang w:eastAsia="zh-CN"/>
        </w:rPr>
        <w:t>.</w:t>
      </w:r>
    </w:p>
    <w:p w14:paraId="04681DD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производственной территориальной зоны не допускается:</w:t>
      </w:r>
    </w:p>
    <w:p w14:paraId="294D780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а) в составе рекреационных зон;</w:t>
      </w:r>
    </w:p>
    <w:p w14:paraId="1C0283D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б) на землях особо охраняемых территорий, в том числе:</w:t>
      </w:r>
    </w:p>
    <w:p w14:paraId="27891DD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первом поясе зоны санитарной охраны источников водоснабжения;</w:t>
      </w:r>
    </w:p>
    <w:p w14:paraId="524A53D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87F225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водоохранных и прибрежных зонах рек, морей;</w:t>
      </w:r>
    </w:p>
    <w:p w14:paraId="105454A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0E4001E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895CB1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59D18D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возможного катастрофического затопления в результате разрушения плотин или дамб.</w:t>
      </w:r>
    </w:p>
    <w:p w14:paraId="66CE774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5136D1">
          <w:rPr>
            <w:rFonts w:eastAsia="SimSun"/>
            <w:color w:val="000000"/>
            <w:szCs w:val="24"/>
            <w:lang w:eastAsia="zh-CN"/>
          </w:rPr>
          <w:t>0,5 м</w:t>
        </w:r>
      </w:smartTag>
      <w:r w:rsidRPr="005136D1">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w:t>
      </w:r>
      <w:r w:rsidRPr="005136D1">
        <w:rPr>
          <w:rFonts w:eastAsia="SimSun"/>
          <w:color w:val="000000"/>
          <w:szCs w:val="24"/>
          <w:lang w:eastAsia="zh-CN"/>
        </w:rPr>
        <w:lastRenderedPageBreak/>
        <w:t>предприятий со сроком эксплуатации до 10 лет - один раз в 10 лет.</w:t>
      </w:r>
    </w:p>
    <w:p w14:paraId="19C3893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5136D1">
          <w:rPr>
            <w:rFonts w:eastAsia="SimSun"/>
            <w:color w:val="000000"/>
            <w:szCs w:val="24"/>
            <w:lang w:eastAsia="zh-CN"/>
          </w:rPr>
          <w:t>1000 м</w:t>
        </w:r>
      </w:smartTag>
      <w:r w:rsidRPr="005136D1">
        <w:rPr>
          <w:rFonts w:eastAsia="SimSun"/>
          <w:color w:val="000000"/>
          <w:szCs w:val="24"/>
          <w:lang w:eastAsia="zh-CN"/>
        </w:rPr>
        <w:t xml:space="preserve"> и </w:t>
      </w:r>
      <w:smartTag w:uri="urn:schemas-microsoft-com:office:smarttags" w:element="metricconverter">
        <w:smartTagPr>
          <w:attr w:name="ProductID" w:val="500 м"/>
        </w:smartTagPr>
        <w:r w:rsidRPr="005136D1">
          <w:rPr>
            <w:rFonts w:eastAsia="SimSun"/>
            <w:color w:val="000000"/>
            <w:szCs w:val="24"/>
            <w:lang w:eastAsia="zh-CN"/>
          </w:rPr>
          <w:t>500 м</w:t>
        </w:r>
      </w:smartTag>
      <w:r w:rsidRPr="005136D1">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7D74887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5136D1">
          <w:rPr>
            <w:rFonts w:eastAsia="SimSun"/>
            <w:color w:val="000000"/>
            <w:szCs w:val="24"/>
            <w:lang w:eastAsia="zh-CN"/>
          </w:rPr>
          <w:t>100 м</w:t>
        </w:r>
      </w:smartTag>
      <w:r w:rsidRPr="005136D1">
        <w:rPr>
          <w:rFonts w:eastAsia="SimSun"/>
          <w:color w:val="000000"/>
          <w:szCs w:val="24"/>
          <w:lang w:eastAsia="zh-CN"/>
        </w:rPr>
        <w:t>.</w:t>
      </w:r>
    </w:p>
    <w:p w14:paraId="7AA4ADA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1AA79B5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5136D1">
          <w:rPr>
            <w:rFonts w:eastAsia="SimSun"/>
            <w:color w:val="000000"/>
            <w:szCs w:val="24"/>
            <w:lang w:eastAsia="zh-CN"/>
          </w:rPr>
          <w:t>1000 м</w:t>
        </w:r>
      </w:smartTag>
      <w:r w:rsidRPr="005136D1">
        <w:rPr>
          <w:rFonts w:eastAsia="SimSun"/>
          <w:color w:val="000000"/>
          <w:szCs w:val="24"/>
          <w:lang w:eastAsia="zh-CN"/>
        </w:rPr>
        <w:t>.</w:t>
      </w:r>
    </w:p>
    <w:p w14:paraId="2AFF3C3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CB4C04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5D41182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25490230"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7CE5B9B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135A6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7F2975"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A664EC3" w14:textId="77777777" w:rsidR="00D5499C" w:rsidRPr="005136D1" w:rsidRDefault="00D5499C" w:rsidP="00D5499C">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1E85FD7" w14:textId="77777777" w:rsidR="00D5499C" w:rsidRPr="005136D1" w:rsidRDefault="00D5499C" w:rsidP="00D5499C">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4AB17C25" w14:textId="77777777" w:rsidR="00D5499C" w:rsidRPr="005136D1" w:rsidRDefault="00D5499C" w:rsidP="00D5499C">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F46466" w14:textId="77777777" w:rsidR="00D5499C" w:rsidRPr="005136D1" w:rsidRDefault="00D5499C" w:rsidP="00D5499C">
      <w:pPr>
        <w:shd w:val="clear" w:color="auto" w:fill="FFFFFF"/>
        <w:ind w:firstLine="540"/>
        <w:rPr>
          <w:color w:val="000000"/>
          <w:szCs w:val="24"/>
        </w:rPr>
      </w:pPr>
      <w:r w:rsidRPr="005136D1">
        <w:rPr>
          <w:color w:val="000000"/>
          <w:szCs w:val="24"/>
        </w:rPr>
        <w:lastRenderedPageBreak/>
        <w:t>4) осуществление авиационных мер по борьбе с вредными организмами.</w:t>
      </w:r>
    </w:p>
    <w:p w14:paraId="5BBC561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33EF98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01F6CB9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73EC3D4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F7070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47D5D0FE" w14:textId="77777777" w:rsidR="00D5499C" w:rsidRPr="005136D1" w:rsidRDefault="00D5499C" w:rsidP="00D5499C">
      <w:pPr>
        <w:widowControl w:val="0"/>
        <w:overflowPunct w:val="0"/>
        <w:autoSpaceDE w:val="0"/>
        <w:autoSpaceDN w:val="0"/>
        <w:adjustRightInd w:val="0"/>
        <w:ind w:firstLine="567"/>
        <w:jc w:val="both"/>
        <w:rPr>
          <w:bCs/>
          <w:color w:val="000000"/>
          <w:szCs w:val="24"/>
        </w:rPr>
      </w:pPr>
    </w:p>
    <w:p w14:paraId="7A12C551" w14:textId="77777777" w:rsidR="00D5499C" w:rsidRPr="005136D1" w:rsidRDefault="00D5499C" w:rsidP="00D5499C">
      <w:pPr>
        <w:widowControl w:val="0"/>
        <w:ind w:firstLine="426"/>
        <w:jc w:val="center"/>
        <w:outlineLvl w:val="0"/>
        <w:rPr>
          <w:rFonts w:eastAsia="SimSun"/>
          <w:color w:val="000000"/>
          <w:szCs w:val="24"/>
          <w:u w:val="single"/>
          <w:lang w:eastAsia="zh-CN"/>
        </w:rPr>
      </w:pPr>
      <w:bookmarkStart w:id="127" w:name="_Toc159407678"/>
      <w:r w:rsidRPr="005136D1">
        <w:rPr>
          <w:rFonts w:eastAsia="SimSun"/>
          <w:b/>
          <w:color w:val="000000"/>
          <w:szCs w:val="24"/>
          <w:u w:val="single"/>
          <w:lang w:eastAsia="zh-CN"/>
        </w:rPr>
        <w:t>П-3. Зона предприятий, производств и объектов III класса опасности СЗЗ-</w:t>
      </w:r>
      <w:smartTag w:uri="urn:schemas-microsoft-com:office:smarttags" w:element="metricconverter">
        <w:smartTagPr>
          <w:attr w:name="ProductID" w:val="300 м"/>
        </w:smartTagPr>
        <w:r w:rsidRPr="005136D1">
          <w:rPr>
            <w:rFonts w:eastAsia="SimSun"/>
            <w:b/>
            <w:color w:val="000000"/>
            <w:szCs w:val="24"/>
            <w:u w:val="single"/>
            <w:lang w:eastAsia="zh-CN"/>
          </w:rPr>
          <w:t>300 м</w:t>
        </w:r>
      </w:smartTag>
      <w:r w:rsidRPr="005136D1">
        <w:rPr>
          <w:rFonts w:eastAsia="SimSun"/>
          <w:b/>
          <w:color w:val="000000"/>
          <w:szCs w:val="24"/>
          <w:u w:val="single"/>
          <w:lang w:eastAsia="zh-CN"/>
        </w:rPr>
        <w:t>.</w:t>
      </w:r>
      <w:bookmarkEnd w:id="127"/>
    </w:p>
    <w:p w14:paraId="3D28A87D" w14:textId="77777777" w:rsidR="00D5499C" w:rsidRPr="005136D1" w:rsidRDefault="00D5499C" w:rsidP="00D5499C">
      <w:pPr>
        <w:widowControl w:val="0"/>
        <w:tabs>
          <w:tab w:val="left" w:pos="1260"/>
        </w:tabs>
        <w:ind w:firstLine="284"/>
        <w:jc w:val="center"/>
        <w:rPr>
          <w:rFonts w:eastAsia="SimSun"/>
          <w:i/>
          <w:iCs/>
          <w:color w:val="000000"/>
          <w:szCs w:val="24"/>
          <w:lang w:eastAsia="zh-CN"/>
        </w:rPr>
      </w:pPr>
      <w:r w:rsidRPr="005136D1">
        <w:rPr>
          <w:rFonts w:eastAsia="SimSun"/>
          <w:i/>
          <w:iCs/>
          <w:color w:val="000000"/>
          <w:szCs w:val="24"/>
          <w:lang w:eastAsia="zh-CN"/>
        </w:rPr>
        <w:t xml:space="preserve">Зона П-3 выделена для обеспечения правовых условий формирования предприятий, производств и объектов </w:t>
      </w:r>
      <w:r w:rsidRPr="005136D1">
        <w:rPr>
          <w:rFonts w:eastAsia="SimSun"/>
          <w:i/>
          <w:color w:val="000000"/>
          <w:szCs w:val="24"/>
          <w:lang w:eastAsia="zh-CN"/>
        </w:rPr>
        <w:t>класса опасности СЗЗ-300 м</w:t>
      </w:r>
      <w:r w:rsidRPr="005136D1">
        <w:rPr>
          <w:rFonts w:eastAsia="SimSun"/>
          <w:i/>
          <w:iCs/>
          <w:color w:val="000000"/>
          <w:szCs w:val="24"/>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5BD4AB2F" w14:textId="77777777" w:rsidR="00D5499C" w:rsidRPr="005136D1" w:rsidRDefault="00D5499C" w:rsidP="00D5499C">
      <w:pPr>
        <w:widowControl w:val="0"/>
        <w:tabs>
          <w:tab w:val="left" w:pos="1260"/>
        </w:tabs>
        <w:ind w:firstLine="284"/>
        <w:jc w:val="center"/>
        <w:rPr>
          <w:iCs/>
          <w:color w:val="000000"/>
          <w:szCs w:val="24"/>
        </w:rPr>
      </w:pPr>
    </w:p>
    <w:p w14:paraId="08B819DF" w14:textId="77777777" w:rsidR="00D5499C" w:rsidRPr="005136D1" w:rsidRDefault="00D5499C" w:rsidP="00D5499C">
      <w:pPr>
        <w:widowControl w:val="0"/>
        <w:ind w:firstLine="426"/>
        <w:jc w:val="center"/>
        <w:rPr>
          <w:b/>
          <w:color w:val="000000"/>
          <w:szCs w:val="24"/>
        </w:rPr>
      </w:pPr>
      <w:r w:rsidRPr="005136D1">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5136D1" w14:paraId="407925DA" w14:textId="77777777" w:rsidTr="002423DE">
        <w:trPr>
          <w:trHeight w:val="20"/>
        </w:trPr>
        <w:tc>
          <w:tcPr>
            <w:tcW w:w="3545" w:type="dxa"/>
            <w:vAlign w:val="center"/>
          </w:tcPr>
          <w:p w14:paraId="19C533CA"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3D609391"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D09EA95" w14:textId="77777777" w:rsidR="00D5499C" w:rsidRPr="005136D1" w:rsidRDefault="00D5499C"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40B80083" w14:textId="77777777" w:rsidTr="002423DE">
        <w:trPr>
          <w:trHeight w:val="850"/>
        </w:trPr>
        <w:tc>
          <w:tcPr>
            <w:tcW w:w="3545" w:type="dxa"/>
            <w:vAlign w:val="center"/>
          </w:tcPr>
          <w:p w14:paraId="02AE003B"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[6.1] – Недропользование</w:t>
            </w:r>
          </w:p>
        </w:tc>
        <w:tc>
          <w:tcPr>
            <w:tcW w:w="5670" w:type="dxa"/>
            <w:vAlign w:val="center"/>
          </w:tcPr>
          <w:p w14:paraId="684B775A"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Осуществление геологических изысканий;</w:t>
            </w:r>
          </w:p>
          <w:p w14:paraId="322EA013"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добыча полезных ископаемых открытым (карьеры, отвалы) и закрытым (шахты, скважины) </w:t>
            </w:r>
            <w:r w:rsidRPr="005136D1">
              <w:rPr>
                <w:color w:val="000000"/>
                <w:szCs w:val="24"/>
              </w:rPr>
              <w:lastRenderedPageBreak/>
              <w:t>способами;</w:t>
            </w:r>
          </w:p>
          <w:p w14:paraId="41BFC45B"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в том числе подземных, в целях добычи полезных ископаемых;</w:t>
            </w:r>
          </w:p>
          <w:p w14:paraId="74DCAD86"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50F9DF0C"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1CEEA275" w14:textId="77777777" w:rsidR="00D5499C" w:rsidRPr="005136D1" w:rsidRDefault="00D5499C" w:rsidP="002423DE">
            <w:pPr>
              <w:widowControl w:val="0"/>
              <w:tabs>
                <w:tab w:val="left" w:pos="1134"/>
              </w:tabs>
              <w:overflowPunct w:val="0"/>
              <w:autoSpaceDE w:val="0"/>
              <w:autoSpaceDN w:val="0"/>
              <w:adjustRightInd w:val="0"/>
              <w:ind w:firstLine="567"/>
              <w:jc w:val="both"/>
              <w:rPr>
                <w:bCs/>
                <w:color w:val="000000"/>
                <w:szCs w:val="24"/>
              </w:rPr>
            </w:pPr>
            <w:r w:rsidRPr="005136D1">
              <w:rPr>
                <w:rFonts w:eastAsia="SimSun"/>
                <w:color w:val="000000"/>
                <w:szCs w:val="24"/>
                <w:lang w:eastAsia="zh-CN"/>
              </w:rPr>
              <w:lastRenderedPageBreak/>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09DB26D8"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30 м;</w:t>
            </w:r>
          </w:p>
          <w:p w14:paraId="376DD2C2"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B3B2F5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78943F1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75%;</w:t>
            </w:r>
          </w:p>
          <w:p w14:paraId="6A4687A3"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2ECE7054"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D5499C" w:rsidRPr="005136D1" w14:paraId="4B85CA3E" w14:textId="77777777" w:rsidTr="002423DE">
        <w:trPr>
          <w:trHeight w:val="522"/>
        </w:trPr>
        <w:tc>
          <w:tcPr>
            <w:tcW w:w="3545" w:type="dxa"/>
            <w:vAlign w:val="center"/>
          </w:tcPr>
          <w:p w14:paraId="6DF86BB1"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[6.2] - Тяжелая промышленность</w:t>
            </w:r>
          </w:p>
        </w:tc>
        <w:tc>
          <w:tcPr>
            <w:tcW w:w="5670" w:type="dxa"/>
            <w:vAlign w:val="center"/>
          </w:tcPr>
          <w:p w14:paraId="6E4857CA"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378" w:type="dxa"/>
            <w:vMerge/>
            <w:vAlign w:val="center"/>
          </w:tcPr>
          <w:p w14:paraId="685CCF33"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D5499C" w:rsidRPr="005136D1" w14:paraId="562E3CF2" w14:textId="77777777" w:rsidTr="002423DE">
        <w:trPr>
          <w:trHeight w:val="846"/>
        </w:trPr>
        <w:tc>
          <w:tcPr>
            <w:tcW w:w="3545" w:type="dxa"/>
            <w:vAlign w:val="center"/>
          </w:tcPr>
          <w:p w14:paraId="66AC89E2"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[6.2.1] - Автомобиле-строительная промышленность</w:t>
            </w:r>
          </w:p>
        </w:tc>
        <w:tc>
          <w:tcPr>
            <w:tcW w:w="5670" w:type="dxa"/>
            <w:vAlign w:val="center"/>
          </w:tcPr>
          <w:p w14:paraId="04328962"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w:t>
            </w:r>
            <w:r w:rsidRPr="005136D1">
              <w:rPr>
                <w:rFonts w:eastAsia="SimSun"/>
                <w:color w:val="000000"/>
                <w:szCs w:val="24"/>
                <w:lang w:eastAsia="zh-CN"/>
              </w:rPr>
              <w:lastRenderedPageBreak/>
              <w:t>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21CD25C2" w14:textId="77777777" w:rsidR="00D5499C" w:rsidRPr="005136D1" w:rsidRDefault="00D5499C"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D5499C" w:rsidRPr="005136D1" w14:paraId="5EEEA56B" w14:textId="77777777" w:rsidTr="002423DE">
        <w:trPr>
          <w:trHeight w:val="20"/>
        </w:trPr>
        <w:tc>
          <w:tcPr>
            <w:tcW w:w="3545" w:type="dxa"/>
            <w:vAlign w:val="center"/>
          </w:tcPr>
          <w:p w14:paraId="46E4F5F7"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 - Легкая промышленность</w:t>
            </w:r>
          </w:p>
        </w:tc>
        <w:tc>
          <w:tcPr>
            <w:tcW w:w="5670" w:type="dxa"/>
            <w:vAlign w:val="center"/>
          </w:tcPr>
          <w:p w14:paraId="58BCEDB4"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62F7FE96"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635503B4" w14:textId="77777777" w:rsidTr="002423DE">
        <w:trPr>
          <w:trHeight w:val="20"/>
        </w:trPr>
        <w:tc>
          <w:tcPr>
            <w:tcW w:w="3545" w:type="dxa"/>
            <w:vAlign w:val="center"/>
          </w:tcPr>
          <w:p w14:paraId="044CED6A"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[6.3.1] - Фармацевтическая промышленность</w:t>
            </w:r>
          </w:p>
        </w:tc>
        <w:tc>
          <w:tcPr>
            <w:tcW w:w="5670" w:type="dxa"/>
            <w:vAlign w:val="center"/>
          </w:tcPr>
          <w:p w14:paraId="163CB26F"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31960545"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7C9365F5" w14:textId="77777777" w:rsidTr="002423DE">
        <w:trPr>
          <w:trHeight w:val="1932"/>
        </w:trPr>
        <w:tc>
          <w:tcPr>
            <w:tcW w:w="3545" w:type="dxa"/>
            <w:vAlign w:val="center"/>
          </w:tcPr>
          <w:p w14:paraId="4F7BEFD9"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[6.4] - Пищевая промышленность</w:t>
            </w:r>
          </w:p>
        </w:tc>
        <w:tc>
          <w:tcPr>
            <w:tcW w:w="5670" w:type="dxa"/>
            <w:vAlign w:val="center"/>
          </w:tcPr>
          <w:p w14:paraId="60AD4168"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71B309FF"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1C0CFC93" w14:textId="77777777" w:rsidTr="002423DE">
        <w:trPr>
          <w:trHeight w:val="20"/>
        </w:trPr>
        <w:tc>
          <w:tcPr>
            <w:tcW w:w="3545" w:type="dxa"/>
            <w:vAlign w:val="center"/>
          </w:tcPr>
          <w:p w14:paraId="3DBB5E9E"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[6.6] - Строительная промышленность</w:t>
            </w:r>
          </w:p>
        </w:tc>
        <w:tc>
          <w:tcPr>
            <w:tcW w:w="5670" w:type="dxa"/>
            <w:vAlign w:val="center"/>
          </w:tcPr>
          <w:p w14:paraId="58299B8E"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4F416D5A"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4A365EC0" w14:textId="77777777" w:rsidTr="002423DE">
        <w:trPr>
          <w:trHeight w:val="20"/>
        </w:trPr>
        <w:tc>
          <w:tcPr>
            <w:tcW w:w="3545" w:type="dxa"/>
            <w:vAlign w:val="center"/>
          </w:tcPr>
          <w:p w14:paraId="394255F0"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[6.9] - Склады</w:t>
            </w:r>
          </w:p>
        </w:tc>
        <w:tc>
          <w:tcPr>
            <w:tcW w:w="5670" w:type="dxa"/>
            <w:vAlign w:val="center"/>
          </w:tcPr>
          <w:p w14:paraId="40E7BD6A" w14:textId="77777777" w:rsidR="00D5499C" w:rsidRPr="005136D1" w:rsidRDefault="00D5499C"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сооружений, имеющих назначение по временному хранению, распределению и </w:t>
            </w:r>
            <w:r w:rsidRPr="005136D1">
              <w:rPr>
                <w:color w:val="000000"/>
                <w:szCs w:val="24"/>
              </w:rPr>
              <w:lastRenderedPageBreak/>
              <w:t>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155A748F"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690E3268" w14:textId="77777777" w:rsidTr="002423DE">
        <w:trPr>
          <w:trHeight w:val="20"/>
        </w:trPr>
        <w:tc>
          <w:tcPr>
            <w:tcW w:w="3545" w:type="dxa"/>
            <w:vAlign w:val="center"/>
          </w:tcPr>
          <w:p w14:paraId="22DDCC8F" w14:textId="77777777" w:rsidR="00D5499C" w:rsidRPr="005136D1" w:rsidRDefault="00D5499C" w:rsidP="002423DE">
            <w:pPr>
              <w:widowControl w:val="0"/>
              <w:overflowPunct w:val="0"/>
              <w:autoSpaceDE w:val="0"/>
              <w:autoSpaceDN w:val="0"/>
              <w:adjustRightInd w:val="0"/>
              <w:jc w:val="both"/>
              <w:rPr>
                <w:color w:val="000000"/>
                <w:szCs w:val="24"/>
              </w:rPr>
            </w:pPr>
            <w:r w:rsidRPr="005136D1">
              <w:rPr>
                <w:rFonts w:eastAsia="SimSun"/>
                <w:color w:val="000000"/>
                <w:szCs w:val="24"/>
                <w:lang w:eastAsia="zh-CN"/>
              </w:rPr>
              <w:t xml:space="preserve">[6.9.1] – </w:t>
            </w:r>
            <w:r w:rsidRPr="005136D1">
              <w:rPr>
                <w:color w:val="000000"/>
                <w:szCs w:val="24"/>
              </w:rPr>
              <w:t>Складские площадки</w:t>
            </w:r>
          </w:p>
        </w:tc>
        <w:tc>
          <w:tcPr>
            <w:tcW w:w="5670" w:type="dxa"/>
            <w:vAlign w:val="center"/>
          </w:tcPr>
          <w:p w14:paraId="31FD5780"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F12A343"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654CCDCA" w14:textId="77777777" w:rsidTr="002423DE">
        <w:trPr>
          <w:trHeight w:val="20"/>
        </w:trPr>
        <w:tc>
          <w:tcPr>
            <w:tcW w:w="3545" w:type="dxa"/>
            <w:vAlign w:val="center"/>
          </w:tcPr>
          <w:p w14:paraId="60B09D4A"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[6.11] – </w:t>
            </w:r>
            <w:r w:rsidRPr="005136D1">
              <w:rPr>
                <w:color w:val="000000"/>
                <w:szCs w:val="24"/>
              </w:rPr>
              <w:t>Целлюлозно-бумажная промышленность</w:t>
            </w:r>
          </w:p>
        </w:tc>
        <w:tc>
          <w:tcPr>
            <w:tcW w:w="5670" w:type="dxa"/>
            <w:vAlign w:val="center"/>
          </w:tcPr>
          <w:p w14:paraId="728F1418"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602D25A"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p>
        </w:tc>
      </w:tr>
      <w:tr w:rsidR="00D5499C" w:rsidRPr="005136D1" w14:paraId="2935E2B3" w14:textId="77777777" w:rsidTr="002423DE">
        <w:trPr>
          <w:trHeight w:val="20"/>
        </w:trPr>
        <w:tc>
          <w:tcPr>
            <w:tcW w:w="3545" w:type="dxa"/>
            <w:shd w:val="clear" w:color="auto" w:fill="FFFFFF"/>
            <w:vAlign w:val="center"/>
          </w:tcPr>
          <w:p w14:paraId="4E7FAB67" w14:textId="77777777" w:rsidR="00D5499C" w:rsidRPr="005136D1" w:rsidRDefault="00D5499C" w:rsidP="002423DE">
            <w:pPr>
              <w:widowControl w:val="0"/>
              <w:overflowPunct w:val="0"/>
              <w:autoSpaceDE w:val="0"/>
              <w:autoSpaceDN w:val="0"/>
              <w:adjustRightInd w:val="0"/>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FFFFFF"/>
            <w:vAlign w:val="center"/>
          </w:tcPr>
          <w:p w14:paraId="12DF7346"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w:t>
            </w:r>
            <w:r w:rsidRPr="005136D1">
              <w:rPr>
                <w:rFonts w:eastAsia="SimSun"/>
                <w:color w:val="000000"/>
                <w:szCs w:val="24"/>
                <w:lang w:eastAsia="zh-CN"/>
              </w:rPr>
              <w:lastRenderedPageBreak/>
              <w:t>охраны транспортных средств</w:t>
            </w:r>
          </w:p>
        </w:tc>
        <w:tc>
          <w:tcPr>
            <w:tcW w:w="6378" w:type="dxa"/>
            <w:vMerge w:val="restart"/>
            <w:vAlign w:val="center"/>
          </w:tcPr>
          <w:p w14:paraId="21560AA4"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7CE2F09E" w14:textId="77777777" w:rsidR="00D5499C" w:rsidRPr="005136D1" w:rsidRDefault="00D5499C"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5136D1" w14:paraId="27BCB4B8" w14:textId="77777777" w:rsidTr="002423DE">
        <w:trPr>
          <w:trHeight w:val="20"/>
        </w:trPr>
        <w:tc>
          <w:tcPr>
            <w:tcW w:w="3545" w:type="dxa"/>
            <w:shd w:val="clear" w:color="auto" w:fill="FFFFFF"/>
            <w:vAlign w:val="center"/>
          </w:tcPr>
          <w:p w14:paraId="1346A5E7"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shd w:val="clear" w:color="auto" w:fill="FFFFFF"/>
            <w:vAlign w:val="center"/>
          </w:tcPr>
          <w:p w14:paraId="18573D3A"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5D49749" w14:textId="77777777" w:rsidR="00D5499C" w:rsidRPr="005136D1" w:rsidRDefault="00D5499C" w:rsidP="002423DE">
            <w:pPr>
              <w:widowControl w:val="0"/>
              <w:overflowPunct w:val="0"/>
              <w:autoSpaceDE w:val="0"/>
              <w:autoSpaceDN w:val="0"/>
              <w:adjustRightInd w:val="0"/>
              <w:ind w:firstLine="567"/>
              <w:jc w:val="both"/>
              <w:rPr>
                <w:color w:val="000000"/>
                <w:szCs w:val="24"/>
              </w:rPr>
            </w:pPr>
          </w:p>
        </w:tc>
      </w:tr>
    </w:tbl>
    <w:p w14:paraId="08328ADB" w14:textId="77777777" w:rsidR="007F2C4B" w:rsidRPr="005136D1" w:rsidRDefault="007F2C4B" w:rsidP="00D5499C">
      <w:pPr>
        <w:widowControl w:val="0"/>
        <w:ind w:firstLine="426"/>
        <w:jc w:val="center"/>
        <w:rPr>
          <w:b/>
          <w:color w:val="000000"/>
          <w:szCs w:val="24"/>
        </w:rPr>
      </w:pPr>
    </w:p>
    <w:p w14:paraId="0D6DD196" w14:textId="77777777" w:rsidR="00D5499C" w:rsidRPr="005136D1" w:rsidRDefault="00D5499C" w:rsidP="00D5499C">
      <w:pPr>
        <w:widowControl w:val="0"/>
        <w:ind w:firstLine="426"/>
        <w:jc w:val="center"/>
        <w:rPr>
          <w:b/>
          <w:color w:val="000000"/>
          <w:szCs w:val="24"/>
        </w:rPr>
      </w:pPr>
      <w:r w:rsidRPr="005136D1">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5136D1" w14:paraId="6ADC2EFF" w14:textId="77777777" w:rsidTr="002423DE">
        <w:trPr>
          <w:trHeight w:val="20"/>
        </w:trPr>
        <w:tc>
          <w:tcPr>
            <w:tcW w:w="3545" w:type="dxa"/>
            <w:tcBorders>
              <w:bottom w:val="single" w:sz="4" w:space="0" w:color="auto"/>
            </w:tcBorders>
            <w:vAlign w:val="center"/>
          </w:tcPr>
          <w:p w14:paraId="490E19B2" w14:textId="77777777" w:rsidR="00D5499C" w:rsidRPr="005136D1" w:rsidRDefault="00D5499C" w:rsidP="002423DE">
            <w:pPr>
              <w:widowControl w:val="0"/>
              <w:tabs>
                <w:tab w:val="left" w:pos="2520"/>
              </w:tabs>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3CFC8FF7" w14:textId="77777777" w:rsidR="00D5499C" w:rsidRPr="005136D1" w:rsidRDefault="00D5499C" w:rsidP="002423DE">
            <w:pPr>
              <w:widowControl w:val="0"/>
              <w:tabs>
                <w:tab w:val="left" w:pos="2520"/>
              </w:tabs>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402BC974" w14:textId="77777777" w:rsidR="00D5499C" w:rsidRPr="005136D1" w:rsidRDefault="00D5499C" w:rsidP="002423DE">
            <w:pPr>
              <w:widowControl w:val="0"/>
              <w:tabs>
                <w:tab w:val="left" w:pos="2520"/>
              </w:tabs>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5136D1" w14:paraId="0457CD72" w14:textId="77777777" w:rsidTr="002423DE">
        <w:trPr>
          <w:trHeight w:val="20"/>
        </w:trPr>
        <w:tc>
          <w:tcPr>
            <w:tcW w:w="3545" w:type="dxa"/>
            <w:tcBorders>
              <w:bottom w:val="single" w:sz="4" w:space="0" w:color="auto"/>
            </w:tcBorders>
            <w:vAlign w:val="center"/>
          </w:tcPr>
          <w:p w14:paraId="1C03CDE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tcBorders>
              <w:bottom w:val="single" w:sz="4" w:space="0" w:color="auto"/>
            </w:tcBorders>
            <w:vAlign w:val="center"/>
          </w:tcPr>
          <w:p w14:paraId="58FE9B56" w14:textId="77777777" w:rsidR="00D5499C" w:rsidRPr="005136D1" w:rsidRDefault="00D5499C"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Borders>
              <w:bottom w:val="single" w:sz="4" w:space="0" w:color="auto"/>
            </w:tcBorders>
            <w:vAlign w:val="center"/>
          </w:tcPr>
          <w:p w14:paraId="3A9A2795"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w:t>
            </w:r>
            <w:r w:rsidRPr="005136D1">
              <w:rPr>
                <w:b/>
                <w:bCs/>
                <w:color w:val="000000"/>
                <w:szCs w:val="24"/>
              </w:rPr>
              <w:t>не подлежит установлению</w:t>
            </w:r>
            <w:r w:rsidRPr="005136D1">
              <w:rPr>
                <w:bCs/>
                <w:color w:val="000000"/>
                <w:szCs w:val="24"/>
              </w:rPr>
              <w:t>;</w:t>
            </w:r>
          </w:p>
          <w:p w14:paraId="46ED43D7"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1750583D"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055DA6E"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78A95F43"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4B87B1D" w14:textId="77777777" w:rsidR="00D5499C" w:rsidRPr="005136D1" w:rsidRDefault="00D5499C" w:rsidP="002423DE">
            <w:pPr>
              <w:widowControl w:val="0"/>
              <w:overflowPunct w:val="0"/>
              <w:autoSpaceDE w:val="0"/>
              <w:autoSpaceDN w:val="0"/>
              <w:adjustRightInd w:val="0"/>
              <w:rPr>
                <w:color w:val="000000"/>
                <w:szCs w:val="24"/>
              </w:rPr>
            </w:pPr>
            <w:r w:rsidRPr="005136D1">
              <w:rPr>
                <w:color w:val="000000"/>
                <w:szCs w:val="24"/>
              </w:rPr>
              <w:t>Процент застройки подземной части не регламентируется.</w:t>
            </w:r>
          </w:p>
        </w:tc>
      </w:tr>
      <w:tr w:rsidR="00D5499C" w:rsidRPr="005136D1" w14:paraId="3DDE4EAD" w14:textId="77777777" w:rsidTr="002423DE">
        <w:trPr>
          <w:trHeight w:val="20"/>
        </w:trPr>
        <w:tc>
          <w:tcPr>
            <w:tcW w:w="3545" w:type="dxa"/>
          </w:tcPr>
          <w:p w14:paraId="377153F3" w14:textId="77777777" w:rsidR="00D5499C" w:rsidRPr="005136D1" w:rsidRDefault="00D5499C" w:rsidP="002423DE">
            <w:pPr>
              <w:widowControl w:val="0"/>
              <w:rPr>
                <w:color w:val="000000"/>
                <w:szCs w:val="24"/>
              </w:rPr>
            </w:pPr>
            <w:r w:rsidRPr="005136D1">
              <w:rPr>
                <w:rFonts w:eastAsia="SimSun"/>
                <w:color w:val="000000"/>
                <w:szCs w:val="24"/>
                <w:lang w:eastAsia="zh-CN"/>
              </w:rPr>
              <w:lastRenderedPageBreak/>
              <w:t xml:space="preserve">[6.12] - </w:t>
            </w:r>
            <w:r w:rsidRPr="005136D1">
              <w:rPr>
                <w:color w:val="000000"/>
                <w:szCs w:val="24"/>
              </w:rPr>
              <w:t>Научно-производственная деятельность</w:t>
            </w:r>
          </w:p>
        </w:tc>
        <w:tc>
          <w:tcPr>
            <w:tcW w:w="5670" w:type="dxa"/>
          </w:tcPr>
          <w:p w14:paraId="11AE5A56" w14:textId="77777777" w:rsidR="00D5499C" w:rsidRPr="005136D1" w:rsidRDefault="00D5499C" w:rsidP="002423DE">
            <w:pPr>
              <w:widowControl w:val="0"/>
              <w:jc w:val="both"/>
              <w:rPr>
                <w:color w:val="000000"/>
                <w:szCs w:val="24"/>
              </w:rPr>
            </w:pPr>
            <w:r w:rsidRPr="005136D1">
              <w:rPr>
                <w:color w:val="000000"/>
                <w:szCs w:val="24"/>
              </w:rPr>
              <w:t>Размещение технологических, промышленных, агропромышленных парков, бизнес-инкубаторов</w:t>
            </w:r>
          </w:p>
        </w:tc>
        <w:tc>
          <w:tcPr>
            <w:tcW w:w="6378" w:type="dxa"/>
            <w:vAlign w:val="center"/>
          </w:tcPr>
          <w:p w14:paraId="68CC4C89"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w:t>
            </w:r>
            <w:r w:rsidRPr="005136D1">
              <w:rPr>
                <w:b/>
                <w:bCs/>
                <w:color w:val="000000"/>
                <w:szCs w:val="24"/>
              </w:rPr>
              <w:t>не подлежит установлению</w:t>
            </w:r>
            <w:r w:rsidRPr="005136D1">
              <w:rPr>
                <w:rFonts w:eastAsia="SimSun"/>
                <w:color w:val="000000"/>
                <w:szCs w:val="24"/>
                <w:lang w:eastAsia="zh-CN"/>
              </w:rPr>
              <w:t>;</w:t>
            </w:r>
          </w:p>
          <w:p w14:paraId="00A125ED"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413895C4"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минимальные отступы от границ земельных участков - 3 м;</w:t>
            </w:r>
          </w:p>
          <w:p w14:paraId="32D6618A"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6568A833"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7B0987C9"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максимальная высота сооружений от уровня земли - 30 м;</w:t>
            </w:r>
          </w:p>
          <w:p w14:paraId="37AB335D"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D5499C" w:rsidRPr="005136D1" w14:paraId="0A6F8282" w14:textId="77777777" w:rsidTr="002423DE">
        <w:trPr>
          <w:trHeight w:val="20"/>
        </w:trPr>
        <w:tc>
          <w:tcPr>
            <w:tcW w:w="3545" w:type="dxa"/>
            <w:tcBorders>
              <w:bottom w:val="single" w:sz="4" w:space="0" w:color="auto"/>
            </w:tcBorders>
            <w:vAlign w:val="center"/>
          </w:tcPr>
          <w:p w14:paraId="147D1F2A" w14:textId="77777777" w:rsidR="00D5499C" w:rsidRPr="005136D1" w:rsidRDefault="00D5499C"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[4.9] - </w:t>
            </w:r>
            <w:r w:rsidRPr="005136D1">
              <w:rPr>
                <w:color w:val="000000"/>
                <w:szCs w:val="24"/>
              </w:rPr>
              <w:t>Служебные гаражи</w:t>
            </w:r>
          </w:p>
        </w:tc>
        <w:tc>
          <w:tcPr>
            <w:tcW w:w="5670" w:type="dxa"/>
            <w:tcBorders>
              <w:bottom w:val="single" w:sz="4" w:space="0" w:color="auto"/>
            </w:tcBorders>
            <w:vAlign w:val="center"/>
          </w:tcPr>
          <w:p w14:paraId="1F213958" w14:textId="77777777" w:rsidR="00D5499C" w:rsidRPr="005136D1" w:rsidRDefault="00D5499C"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tcBorders>
              <w:bottom w:val="single" w:sz="4" w:space="0" w:color="auto"/>
            </w:tcBorders>
            <w:vAlign w:val="center"/>
          </w:tcPr>
          <w:p w14:paraId="58A1A974" w14:textId="77777777" w:rsidR="00D5499C" w:rsidRPr="005136D1" w:rsidRDefault="00D5499C" w:rsidP="002423DE">
            <w:pPr>
              <w:widowControl w:val="0"/>
              <w:tabs>
                <w:tab w:val="left" w:pos="1134"/>
              </w:tabs>
              <w:overflowPunct w:val="0"/>
              <w:autoSpaceDE w:val="0"/>
              <w:autoSpaceDN w:val="0"/>
              <w:adjustRightInd w:val="0"/>
              <w:ind w:firstLine="567"/>
              <w:jc w:val="both"/>
              <w:rPr>
                <w:bCs/>
                <w:color w:val="000000"/>
                <w:szCs w:val="24"/>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4CEEA1BA"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30 м;</w:t>
            </w:r>
          </w:p>
          <w:p w14:paraId="79BF4D8F"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3B0F63D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58769A9B" w14:textId="77777777" w:rsidR="00D5499C" w:rsidRPr="005136D1" w:rsidRDefault="00D5499C"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75%;</w:t>
            </w:r>
          </w:p>
          <w:p w14:paraId="5916022D" w14:textId="77777777" w:rsidR="00D5499C" w:rsidRPr="005136D1" w:rsidRDefault="00D5499C"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3C5E5855" w14:textId="77777777" w:rsidR="00D5499C" w:rsidRPr="005136D1" w:rsidRDefault="00D5499C" w:rsidP="002423DE">
            <w:pPr>
              <w:widowControl w:val="0"/>
              <w:overflowPunct w:val="0"/>
              <w:autoSpaceDE w:val="0"/>
              <w:autoSpaceDN w:val="0"/>
              <w:adjustRightInd w:val="0"/>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1605B8DF" w14:textId="77777777" w:rsidR="007F2C4B" w:rsidRPr="005136D1" w:rsidRDefault="007F2C4B" w:rsidP="00D5499C">
      <w:pPr>
        <w:widowControl w:val="0"/>
        <w:ind w:firstLine="426"/>
        <w:jc w:val="center"/>
        <w:rPr>
          <w:rFonts w:eastAsia="SimSun"/>
          <w:b/>
          <w:color w:val="000000"/>
          <w:szCs w:val="24"/>
          <w:lang w:eastAsia="zh-CN"/>
        </w:rPr>
      </w:pPr>
    </w:p>
    <w:p w14:paraId="7491F729" w14:textId="77777777" w:rsidR="007F2C4B" w:rsidRPr="005136D1" w:rsidRDefault="007F2C4B" w:rsidP="00D5499C">
      <w:pPr>
        <w:widowControl w:val="0"/>
        <w:ind w:firstLine="426"/>
        <w:jc w:val="center"/>
        <w:rPr>
          <w:rFonts w:eastAsia="SimSun"/>
          <w:b/>
          <w:color w:val="000000"/>
          <w:szCs w:val="24"/>
          <w:lang w:eastAsia="zh-CN"/>
        </w:rPr>
      </w:pPr>
    </w:p>
    <w:p w14:paraId="72EE6F98" w14:textId="77777777" w:rsidR="00D5499C" w:rsidRPr="005136D1" w:rsidRDefault="00D5499C" w:rsidP="00D5499C">
      <w:pPr>
        <w:widowControl w:val="0"/>
        <w:ind w:firstLine="426"/>
        <w:jc w:val="center"/>
        <w:rPr>
          <w:b/>
          <w:color w:val="000000"/>
          <w:szCs w:val="24"/>
        </w:rPr>
      </w:pPr>
      <w:r w:rsidRPr="005136D1">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5136D1">
        <w:rPr>
          <w:b/>
          <w:color w:val="000000"/>
          <w:szCs w:val="24"/>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5499C" w:rsidRPr="005136D1" w14:paraId="42707983" w14:textId="77777777" w:rsidTr="002423DE">
        <w:trPr>
          <w:trHeight w:val="20"/>
        </w:trPr>
        <w:tc>
          <w:tcPr>
            <w:tcW w:w="7655" w:type="dxa"/>
            <w:vAlign w:val="center"/>
          </w:tcPr>
          <w:p w14:paraId="403C072A" w14:textId="77777777" w:rsidR="00D5499C" w:rsidRPr="005136D1" w:rsidRDefault="00D5499C" w:rsidP="002423DE">
            <w:pPr>
              <w:widowControl w:val="0"/>
              <w:tabs>
                <w:tab w:val="left" w:pos="-1667"/>
              </w:tabs>
              <w:ind w:firstLine="426"/>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59EBB44B" w14:textId="77777777" w:rsidR="00D5499C" w:rsidRPr="005136D1" w:rsidRDefault="00D5499C" w:rsidP="002423DE">
            <w:pPr>
              <w:widowControl w:val="0"/>
              <w:tabs>
                <w:tab w:val="left" w:pos="-6204"/>
              </w:tabs>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D5499C" w:rsidRPr="005136D1" w14:paraId="40542A49" w14:textId="77777777" w:rsidTr="002423DE">
        <w:trPr>
          <w:trHeight w:val="20"/>
        </w:trPr>
        <w:tc>
          <w:tcPr>
            <w:tcW w:w="7655" w:type="dxa"/>
            <w:vAlign w:val="center"/>
          </w:tcPr>
          <w:p w14:paraId="6FF26F61"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42A7BF72"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8683EC6"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3CFAEA"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729356"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проезды общего пользования;</w:t>
            </w:r>
          </w:p>
          <w:p w14:paraId="6E8B2A26"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BDCE0D3"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3A9E395"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w:t>
            </w:r>
          </w:p>
          <w:p w14:paraId="778C9860"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67BEA57E"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17DFAE1D" w14:textId="77777777" w:rsidR="00D5499C" w:rsidRPr="005136D1" w:rsidRDefault="00D5499C" w:rsidP="002423DE">
            <w:pPr>
              <w:widowControl w:val="0"/>
              <w:tabs>
                <w:tab w:val="left" w:pos="2520"/>
              </w:tabs>
              <w:ind w:firstLine="426"/>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B27521E" w14:textId="77777777" w:rsidR="00D5499C" w:rsidRPr="005136D1" w:rsidRDefault="00D5499C" w:rsidP="002423DE">
            <w:pPr>
              <w:widowControl w:val="0"/>
              <w:ind w:firstLine="459"/>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2E8642F5" w14:textId="77777777" w:rsidR="00D5499C" w:rsidRPr="005136D1" w:rsidRDefault="00D5499C" w:rsidP="002423DE">
            <w:pPr>
              <w:widowControl w:val="0"/>
              <w:ind w:firstLine="459"/>
              <w:rPr>
                <w:rFonts w:eastAsia="SimSun"/>
                <w:color w:val="000000"/>
                <w:szCs w:val="24"/>
                <w:lang w:eastAsia="zh-CN"/>
              </w:rPr>
            </w:pPr>
          </w:p>
          <w:p w14:paraId="6FC386CB" w14:textId="77777777" w:rsidR="00D5499C" w:rsidRPr="005136D1" w:rsidRDefault="00D5499C" w:rsidP="002423DE">
            <w:pPr>
              <w:widowControl w:val="0"/>
              <w:ind w:firstLine="459"/>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5136D1">
              <w:rPr>
                <w:bCs/>
                <w:color w:val="000000"/>
                <w:szCs w:val="24"/>
              </w:rPr>
              <w:t>;</w:t>
            </w:r>
          </w:p>
          <w:p w14:paraId="3B171920" w14:textId="77777777" w:rsidR="00D5499C" w:rsidRPr="005136D1" w:rsidRDefault="00D5499C" w:rsidP="002423DE">
            <w:pPr>
              <w:widowControl w:val="0"/>
              <w:ind w:firstLine="459"/>
              <w:rPr>
                <w:color w:val="000000"/>
                <w:szCs w:val="24"/>
              </w:rPr>
            </w:pPr>
          </w:p>
          <w:p w14:paraId="002BB260" w14:textId="77777777" w:rsidR="00D5499C" w:rsidRPr="005136D1" w:rsidRDefault="00D5499C" w:rsidP="002423DE">
            <w:pPr>
              <w:widowControl w:val="0"/>
              <w:ind w:firstLine="459"/>
              <w:rPr>
                <w:color w:val="000000"/>
                <w:szCs w:val="24"/>
              </w:rPr>
            </w:pPr>
            <w:r w:rsidRPr="005136D1">
              <w:rPr>
                <w:color w:val="000000"/>
                <w:szCs w:val="24"/>
              </w:rPr>
              <w:t>минимальные отступы от границ земельных участков - 1 м;</w:t>
            </w:r>
          </w:p>
          <w:p w14:paraId="2766C6DF" w14:textId="77777777" w:rsidR="00D5499C" w:rsidRPr="005136D1" w:rsidRDefault="00D5499C" w:rsidP="002423DE">
            <w:pPr>
              <w:widowControl w:val="0"/>
              <w:ind w:firstLine="459"/>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2 этажа (включая мансардный этаж);</w:t>
            </w:r>
          </w:p>
          <w:p w14:paraId="2CE8231E" w14:textId="77777777" w:rsidR="00D5499C" w:rsidRPr="005136D1" w:rsidRDefault="00D5499C" w:rsidP="002423DE">
            <w:pPr>
              <w:widowControl w:val="0"/>
              <w:tabs>
                <w:tab w:val="left" w:pos="-6204"/>
              </w:tabs>
              <w:ind w:firstLine="459"/>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0981069" w14:textId="77777777" w:rsidR="00D5499C" w:rsidRPr="005136D1" w:rsidRDefault="00D5499C" w:rsidP="002423DE">
            <w:pPr>
              <w:widowControl w:val="0"/>
              <w:ind w:firstLine="459"/>
              <w:rPr>
                <w:rFonts w:eastAsia="SimSun"/>
                <w:color w:val="000000"/>
                <w:szCs w:val="24"/>
                <w:lang w:eastAsia="zh-CN"/>
              </w:rPr>
            </w:pPr>
          </w:p>
          <w:p w14:paraId="44BA762B" w14:textId="77777777" w:rsidR="00D5499C" w:rsidRPr="005136D1" w:rsidRDefault="00D5499C" w:rsidP="002423DE">
            <w:pPr>
              <w:widowControl w:val="0"/>
              <w:ind w:firstLine="426"/>
              <w:rPr>
                <w:rFonts w:eastAsia="SimSun"/>
                <w:color w:val="000000"/>
                <w:szCs w:val="24"/>
                <w:lang w:eastAsia="zh-CN"/>
              </w:rPr>
            </w:pPr>
          </w:p>
        </w:tc>
      </w:tr>
    </w:tbl>
    <w:p w14:paraId="77E7041D" w14:textId="77777777" w:rsidR="00D5499C" w:rsidRPr="005136D1" w:rsidRDefault="00D5499C" w:rsidP="00D5499C">
      <w:pPr>
        <w:widowControl w:val="0"/>
        <w:tabs>
          <w:tab w:val="left" w:pos="2520"/>
        </w:tabs>
        <w:ind w:firstLine="426"/>
        <w:rPr>
          <w:rFonts w:eastAsia="SimSun"/>
          <w:color w:val="000000"/>
          <w:szCs w:val="24"/>
          <w:lang w:eastAsia="zh-CN"/>
        </w:rPr>
      </w:pPr>
    </w:p>
    <w:p w14:paraId="7495C551" w14:textId="77777777" w:rsidR="00D5499C" w:rsidRPr="005136D1" w:rsidRDefault="00D5499C" w:rsidP="00D5499C">
      <w:pPr>
        <w:widowControl w:val="0"/>
        <w:overflowPunct w:val="0"/>
        <w:autoSpaceDE w:val="0"/>
        <w:autoSpaceDN w:val="0"/>
        <w:adjustRightInd w:val="0"/>
        <w:ind w:firstLine="426"/>
        <w:jc w:val="both"/>
        <w:outlineLvl w:val="0"/>
        <w:rPr>
          <w:rFonts w:eastAsia="SimSun"/>
          <w:b/>
          <w:color w:val="000000"/>
          <w:szCs w:val="24"/>
          <w:lang w:eastAsia="zh-CN"/>
        </w:rPr>
      </w:pPr>
      <w:bookmarkStart w:id="128" w:name="_Toc159407679"/>
      <w:r w:rsidRPr="005136D1">
        <w:rPr>
          <w:rFonts w:eastAsia="SimSun"/>
          <w:b/>
          <w:color w:val="000000"/>
          <w:szCs w:val="24"/>
          <w:lang w:eastAsia="zh-CN"/>
        </w:rPr>
        <w:t>Ограничения использования земельных участков и объектов капитального строительства:</w:t>
      </w:r>
      <w:bookmarkEnd w:id="128"/>
    </w:p>
    <w:p w14:paraId="30BFAD23" w14:textId="77777777" w:rsidR="00D5499C" w:rsidRPr="005136D1" w:rsidRDefault="00D5499C" w:rsidP="00D5499C">
      <w:pPr>
        <w:widowControl w:val="0"/>
        <w:overflowPunct w:val="0"/>
        <w:autoSpaceDE w:val="0"/>
        <w:autoSpaceDN w:val="0"/>
        <w:adjustRightInd w:val="0"/>
        <w:ind w:firstLine="426"/>
        <w:jc w:val="both"/>
        <w:outlineLvl w:val="0"/>
        <w:rPr>
          <w:rFonts w:eastAsia="SimSun"/>
          <w:color w:val="000000"/>
          <w:szCs w:val="24"/>
          <w:lang w:eastAsia="zh-CN"/>
        </w:rPr>
      </w:pPr>
      <w:bookmarkStart w:id="129" w:name="_Toc159407680"/>
      <w:r w:rsidRPr="005136D1">
        <w:rPr>
          <w:color w:val="000000"/>
          <w:szCs w:val="24"/>
        </w:rPr>
        <w:t>Минимальный процент озеленения земельного участка для зданий общественно-делового назначения – 10%.</w:t>
      </w:r>
      <w:bookmarkEnd w:id="129"/>
    </w:p>
    <w:p w14:paraId="4461E32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7A54BF1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Расстояние до красной линии:</w:t>
      </w:r>
    </w:p>
    <w:p w14:paraId="2033A05C"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5136D1">
          <w:rPr>
            <w:rFonts w:eastAsia="SimSun"/>
            <w:color w:val="000000"/>
            <w:szCs w:val="24"/>
            <w:lang w:eastAsia="zh-CN"/>
          </w:rPr>
          <w:t>10 м</w:t>
        </w:r>
      </w:smartTag>
      <w:r w:rsidRPr="005136D1">
        <w:rPr>
          <w:rFonts w:eastAsia="SimSun"/>
          <w:color w:val="000000"/>
          <w:szCs w:val="24"/>
          <w:lang w:eastAsia="zh-CN"/>
        </w:rPr>
        <w:t xml:space="preserve"> (</w:t>
      </w:r>
      <w:smartTag w:uri="urn:schemas-microsoft-com:office:smarttags" w:element="metricconverter">
        <w:smartTagPr>
          <w:attr w:name="ProductID" w:val="15 м"/>
        </w:smartTagPr>
        <w:r w:rsidRPr="005136D1">
          <w:rPr>
            <w:rFonts w:eastAsia="SimSun"/>
            <w:color w:val="000000"/>
            <w:szCs w:val="24"/>
            <w:lang w:eastAsia="zh-CN"/>
          </w:rPr>
          <w:t>15 м</w:t>
        </w:r>
      </w:smartTag>
      <w:r w:rsidRPr="005136D1">
        <w:rPr>
          <w:rFonts w:eastAsia="SimSun"/>
          <w:color w:val="000000"/>
          <w:szCs w:val="24"/>
          <w:lang w:eastAsia="zh-CN"/>
        </w:rPr>
        <w:t xml:space="preserve"> - для депо </w:t>
      </w:r>
      <w:r w:rsidRPr="005136D1">
        <w:rPr>
          <w:rFonts w:eastAsia="SimSun"/>
          <w:color w:val="000000"/>
          <w:szCs w:val="24"/>
          <w:lang w:val="en-US" w:eastAsia="zh-CN"/>
        </w:rPr>
        <w:t>I</w:t>
      </w:r>
      <w:r w:rsidRPr="005136D1">
        <w:rPr>
          <w:rFonts w:eastAsia="SimSun"/>
          <w:color w:val="000000"/>
          <w:szCs w:val="24"/>
          <w:lang w:eastAsia="zh-CN"/>
        </w:rPr>
        <w:t xml:space="preserve"> типа);</w:t>
      </w:r>
    </w:p>
    <w:p w14:paraId="779BBC84"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5136D1">
          <w:rPr>
            <w:rFonts w:eastAsia="SimSun"/>
            <w:color w:val="000000"/>
            <w:szCs w:val="24"/>
            <w:lang w:eastAsia="zh-CN"/>
          </w:rPr>
          <w:t>5 м</w:t>
        </w:r>
      </w:smartTag>
      <w:r w:rsidRPr="005136D1">
        <w:rPr>
          <w:rFonts w:eastAsia="SimSun"/>
          <w:color w:val="000000"/>
          <w:szCs w:val="24"/>
          <w:lang w:eastAsia="zh-CN"/>
        </w:rPr>
        <w:t>;</w:t>
      </w:r>
    </w:p>
    <w:p w14:paraId="2C9BFEA7"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5136D1">
          <w:rPr>
            <w:rFonts w:eastAsia="SimSun"/>
            <w:color w:val="000000"/>
            <w:szCs w:val="24"/>
            <w:lang w:eastAsia="zh-CN"/>
          </w:rPr>
          <w:t>3 м</w:t>
        </w:r>
      </w:smartTag>
      <w:r w:rsidRPr="005136D1">
        <w:rPr>
          <w:rFonts w:eastAsia="SimSun"/>
          <w:color w:val="000000"/>
          <w:szCs w:val="24"/>
          <w:lang w:eastAsia="zh-CN"/>
        </w:rPr>
        <w:t>;</w:t>
      </w:r>
    </w:p>
    <w:p w14:paraId="7785195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5) от контрольно-пропускных пунктов, пунктов охраны, проходных – 1 м.</w:t>
      </w:r>
    </w:p>
    <w:p w14:paraId="482931A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5136D1">
          <w:rPr>
            <w:rFonts w:eastAsia="SimSun"/>
            <w:color w:val="000000"/>
            <w:szCs w:val="24"/>
            <w:lang w:eastAsia="zh-CN"/>
          </w:rPr>
          <w:t>5 м</w:t>
        </w:r>
      </w:smartTag>
      <w:r w:rsidRPr="005136D1">
        <w:rPr>
          <w:rFonts w:eastAsia="SimSun"/>
          <w:color w:val="000000"/>
          <w:szCs w:val="24"/>
          <w:lang w:eastAsia="zh-CN"/>
        </w:rPr>
        <w:t>.</w:t>
      </w:r>
    </w:p>
    <w:p w14:paraId="6F62F65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производственной территориальной зоны не допускается:</w:t>
      </w:r>
    </w:p>
    <w:p w14:paraId="4291283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а) в составе рекреационных зон;</w:t>
      </w:r>
    </w:p>
    <w:p w14:paraId="55BFCFD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б) на землях особо охраняемых территорий, в том числе:</w:t>
      </w:r>
    </w:p>
    <w:p w14:paraId="3A9473F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первом поясе зоны санитарной охраны источников водоснабжения;</w:t>
      </w:r>
    </w:p>
    <w:p w14:paraId="6C31D24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E5CB7D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в водоохранных и прибрежных зонах рек, морей;</w:t>
      </w:r>
    </w:p>
    <w:p w14:paraId="5604DECF"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13E49E24"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49396F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D13F51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зонах возможного катастрофического затопления в результате разрушения плотин или дамб.</w:t>
      </w:r>
    </w:p>
    <w:p w14:paraId="31AE98B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5136D1">
          <w:rPr>
            <w:rFonts w:eastAsia="SimSun"/>
            <w:color w:val="000000"/>
            <w:szCs w:val="24"/>
            <w:lang w:eastAsia="zh-CN"/>
          </w:rPr>
          <w:t>0,5 м</w:t>
        </w:r>
      </w:smartTag>
      <w:r w:rsidRPr="005136D1">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225C68E"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5136D1">
          <w:rPr>
            <w:rFonts w:eastAsia="SimSun"/>
            <w:color w:val="000000"/>
            <w:szCs w:val="24"/>
            <w:lang w:eastAsia="zh-CN"/>
          </w:rPr>
          <w:t>1000 м</w:t>
        </w:r>
      </w:smartTag>
      <w:r w:rsidRPr="005136D1">
        <w:rPr>
          <w:rFonts w:eastAsia="SimSun"/>
          <w:color w:val="000000"/>
          <w:szCs w:val="24"/>
          <w:lang w:eastAsia="zh-CN"/>
        </w:rPr>
        <w:t xml:space="preserve"> и </w:t>
      </w:r>
      <w:smartTag w:uri="urn:schemas-microsoft-com:office:smarttags" w:element="metricconverter">
        <w:smartTagPr>
          <w:attr w:name="ProductID" w:val="500 м"/>
        </w:smartTagPr>
        <w:r w:rsidRPr="005136D1">
          <w:rPr>
            <w:rFonts w:eastAsia="SimSun"/>
            <w:color w:val="000000"/>
            <w:szCs w:val="24"/>
            <w:lang w:eastAsia="zh-CN"/>
          </w:rPr>
          <w:t>500 м</w:t>
        </w:r>
      </w:smartTag>
      <w:r w:rsidRPr="005136D1">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4E3EE4C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5136D1">
          <w:rPr>
            <w:rFonts w:eastAsia="SimSun"/>
            <w:color w:val="000000"/>
            <w:szCs w:val="24"/>
            <w:lang w:eastAsia="zh-CN"/>
          </w:rPr>
          <w:t>100 м</w:t>
        </w:r>
      </w:smartTag>
      <w:r w:rsidRPr="005136D1">
        <w:rPr>
          <w:rFonts w:eastAsia="SimSun"/>
          <w:color w:val="000000"/>
          <w:szCs w:val="24"/>
          <w:lang w:eastAsia="zh-CN"/>
        </w:rPr>
        <w:t>.</w:t>
      </w:r>
    </w:p>
    <w:p w14:paraId="5DDC03D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5C8CC6A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5136D1">
          <w:rPr>
            <w:rFonts w:eastAsia="SimSun"/>
            <w:color w:val="000000"/>
            <w:szCs w:val="24"/>
            <w:lang w:eastAsia="zh-CN"/>
          </w:rPr>
          <w:t>1000 м</w:t>
        </w:r>
      </w:smartTag>
      <w:r w:rsidRPr="005136D1">
        <w:rPr>
          <w:rFonts w:eastAsia="SimSun"/>
          <w:color w:val="000000"/>
          <w:szCs w:val="24"/>
          <w:lang w:eastAsia="zh-CN"/>
        </w:rPr>
        <w:t>.</w:t>
      </w:r>
    </w:p>
    <w:p w14:paraId="1FAE6D5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1A610B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5ADC932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p>
    <w:p w14:paraId="5B060201"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Примечание общее.</w:t>
      </w:r>
    </w:p>
    <w:p w14:paraId="1087C692"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w:t>
      </w:r>
      <w:r w:rsidRPr="005136D1">
        <w:rPr>
          <w:rFonts w:eastAsia="SimSun"/>
          <w:color w:val="000000"/>
          <w:szCs w:val="24"/>
          <w:lang w:eastAsia="zh-CN"/>
        </w:rPr>
        <w:lastRenderedPageBreak/>
        <w:t>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3D97939"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90C63AA"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B583013" w14:textId="77777777" w:rsidR="00D5499C" w:rsidRPr="005136D1" w:rsidRDefault="00D5499C" w:rsidP="00D5499C">
      <w:pPr>
        <w:shd w:val="clear" w:color="auto" w:fill="FFFFFF"/>
        <w:ind w:firstLine="540"/>
        <w:rPr>
          <w:color w:val="000000"/>
          <w:szCs w:val="24"/>
        </w:rPr>
      </w:pPr>
      <w:r w:rsidRPr="005136D1">
        <w:rPr>
          <w:color w:val="000000"/>
          <w:szCs w:val="24"/>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1390F09" w14:textId="77777777" w:rsidR="00D5499C" w:rsidRPr="005136D1" w:rsidRDefault="00D5499C" w:rsidP="00D5499C">
      <w:pPr>
        <w:shd w:val="clear" w:color="auto" w:fill="FFFFFF"/>
        <w:ind w:firstLine="540"/>
        <w:rPr>
          <w:color w:val="000000"/>
          <w:szCs w:val="24"/>
        </w:rPr>
      </w:pPr>
      <w:r w:rsidRPr="005136D1">
        <w:rPr>
          <w:color w:val="000000"/>
          <w:szCs w:val="24"/>
        </w:rPr>
        <w:t>2) использование сточных вод в целях повышения почвенного плодородия;</w:t>
      </w:r>
    </w:p>
    <w:p w14:paraId="4502A6B5" w14:textId="77777777" w:rsidR="00D5499C" w:rsidRPr="005136D1" w:rsidRDefault="00D5499C" w:rsidP="00D5499C">
      <w:pPr>
        <w:ind w:firstLine="540"/>
        <w:rPr>
          <w:color w:val="000000"/>
          <w:szCs w:val="24"/>
        </w:rPr>
      </w:pPr>
      <w:r w:rsidRPr="005136D1">
        <w:rPr>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1C250D0" w14:textId="77777777" w:rsidR="00D5499C" w:rsidRPr="005136D1" w:rsidRDefault="00D5499C" w:rsidP="00D5499C">
      <w:pPr>
        <w:shd w:val="clear" w:color="auto" w:fill="FFFFFF"/>
        <w:ind w:firstLine="540"/>
        <w:rPr>
          <w:color w:val="000000"/>
          <w:szCs w:val="24"/>
        </w:rPr>
      </w:pPr>
      <w:r w:rsidRPr="005136D1">
        <w:rPr>
          <w:color w:val="000000"/>
          <w:szCs w:val="24"/>
        </w:rPr>
        <w:t>4) осуществление авиационных мер по борьбе с вредными организмами.</w:t>
      </w:r>
    </w:p>
    <w:p w14:paraId="66A2F3FB"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76DBC6"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в границах территорий общего пользования;</w:t>
      </w:r>
    </w:p>
    <w:p w14:paraId="2ED9EA83"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предназначенные для размещения линейных объектов и (или) занятые линейными объектами.</w:t>
      </w:r>
    </w:p>
    <w:p w14:paraId="7906642D"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53E0238" w14:textId="77777777" w:rsidR="00D5499C" w:rsidRPr="005136D1" w:rsidRDefault="00D5499C" w:rsidP="00D5499C">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строений и сооружений возможно при соблюдении требований статьи 33 настоящих Правил.</w:t>
      </w:r>
    </w:p>
    <w:p w14:paraId="614E7D34" w14:textId="77777777" w:rsidR="00D5499C" w:rsidRPr="005136D1" w:rsidRDefault="00D5499C" w:rsidP="00004D2E">
      <w:pPr>
        <w:spacing w:after="0" w:line="240" w:lineRule="auto"/>
        <w:jc w:val="both"/>
      </w:pPr>
    </w:p>
    <w:p w14:paraId="661DA768" w14:textId="0F9B61AF" w:rsidR="00214D5E" w:rsidRPr="005136D1" w:rsidRDefault="00452EB4" w:rsidP="00F22EAB">
      <w:pPr>
        <w:pStyle w:val="1ff4"/>
        <w:rPr>
          <w:rStyle w:val="22"/>
          <w:rFonts w:eastAsiaTheme="minorHAnsi"/>
          <w:lang w:val="ru-RU"/>
        </w:rPr>
      </w:pPr>
      <w:bookmarkStart w:id="130" w:name="_Toc159407681"/>
      <w:r w:rsidRPr="005136D1">
        <w:lastRenderedPageBreak/>
        <w:t>ПРОИЗВОДСТВЕННЫЕ ЗОНЫ:</w:t>
      </w:r>
      <w:bookmarkEnd w:id="130"/>
    </w:p>
    <w:p w14:paraId="1333B52A" w14:textId="77777777" w:rsidR="00452EB4" w:rsidRPr="005136D1" w:rsidRDefault="00452EB4" w:rsidP="00004D2E">
      <w:pPr>
        <w:spacing w:after="0" w:line="240" w:lineRule="auto"/>
        <w:jc w:val="both"/>
      </w:pPr>
    </w:p>
    <w:p w14:paraId="1AAC2E1B" w14:textId="77777777" w:rsidR="00214D5E" w:rsidRPr="005136D1" w:rsidRDefault="00214D5E" w:rsidP="00004D2E">
      <w:pPr>
        <w:spacing w:after="0" w:line="240" w:lineRule="auto"/>
        <w:jc w:val="both"/>
      </w:pPr>
      <w:r w:rsidRPr="005136D1">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5136D1" w:rsidRDefault="00214D5E" w:rsidP="00004D2E">
      <w:pPr>
        <w:spacing w:after="0" w:line="240" w:lineRule="auto"/>
        <w:jc w:val="both"/>
      </w:pPr>
    </w:p>
    <w:p w14:paraId="4DC16249" w14:textId="44925F14" w:rsidR="00214D5E" w:rsidRPr="005136D1" w:rsidRDefault="003655A3" w:rsidP="00452EB4">
      <w:pPr>
        <w:pStyle w:val="6"/>
      </w:pPr>
      <w:bookmarkStart w:id="131" w:name="_Toc159407682"/>
      <w:r w:rsidRPr="005136D1">
        <w:t>П</w:t>
      </w:r>
      <w:r w:rsidR="00214D5E" w:rsidRPr="005136D1">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5136D1">
          <w:t>100 м</w:t>
        </w:r>
      </w:smartTag>
      <w:r w:rsidR="00214D5E" w:rsidRPr="005136D1">
        <w:t>.</w:t>
      </w:r>
      <w:bookmarkEnd w:id="131"/>
    </w:p>
    <w:p w14:paraId="0EE46D6E" w14:textId="77777777" w:rsidR="00214D5E" w:rsidRPr="005136D1" w:rsidRDefault="00214D5E" w:rsidP="00004D2E">
      <w:pPr>
        <w:spacing w:after="0" w:line="240" w:lineRule="auto"/>
        <w:jc w:val="both"/>
        <w:rPr>
          <w:i/>
        </w:rPr>
      </w:pPr>
      <w:r w:rsidRPr="005136D1">
        <w:rPr>
          <w:i/>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5136D1" w:rsidRDefault="00214D5E" w:rsidP="00004D2E">
      <w:pPr>
        <w:spacing w:after="0" w:line="240" w:lineRule="auto"/>
        <w:jc w:val="both"/>
        <w:rPr>
          <w:i/>
        </w:rPr>
      </w:pPr>
    </w:p>
    <w:p w14:paraId="712B51E0"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1671C45"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5136D1" w14:paraId="51C79291" w14:textId="77777777" w:rsidTr="002423DE">
        <w:trPr>
          <w:trHeight w:val="20"/>
        </w:trPr>
        <w:tc>
          <w:tcPr>
            <w:tcW w:w="3545" w:type="dxa"/>
            <w:vAlign w:val="center"/>
          </w:tcPr>
          <w:p w14:paraId="1C0D5F20" w14:textId="77777777" w:rsidR="00EE343F" w:rsidRPr="005136D1" w:rsidRDefault="00EE343F" w:rsidP="002423DE">
            <w:pPr>
              <w:widowControl w:val="0"/>
              <w:tabs>
                <w:tab w:val="left" w:pos="2520"/>
              </w:tabs>
              <w:overflowPunct w:val="0"/>
              <w:autoSpaceDE w:val="0"/>
              <w:autoSpaceDN w:val="0"/>
              <w:adjustRightInd w:val="0"/>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480720BF"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4801C39"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7B2F4A93" w14:textId="77777777" w:rsidTr="002423DE">
        <w:trPr>
          <w:trHeight w:val="1382"/>
        </w:trPr>
        <w:tc>
          <w:tcPr>
            <w:tcW w:w="3545" w:type="dxa"/>
            <w:vAlign w:val="center"/>
          </w:tcPr>
          <w:p w14:paraId="704EB909"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[6.1] – Недропользование</w:t>
            </w:r>
          </w:p>
        </w:tc>
        <w:tc>
          <w:tcPr>
            <w:tcW w:w="5670" w:type="dxa"/>
            <w:vAlign w:val="center"/>
          </w:tcPr>
          <w:p w14:paraId="171D91D9"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Осуществление геологических изысканий;</w:t>
            </w:r>
          </w:p>
          <w:p w14:paraId="6470E3CF"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добыча полезных ископаемых открытым (карьеры, отвалы) и закрытым (шахты, скважины) способами;</w:t>
            </w:r>
          </w:p>
          <w:p w14:paraId="59E05BF5"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в том числе подземных, в целях добычи полезных ископаемых;</w:t>
            </w:r>
          </w:p>
          <w:p w14:paraId="0F34A517"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71AE2A16"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объектов капитального строительства, предназначенных для проживания в </w:t>
            </w:r>
            <w:r w:rsidRPr="005136D1">
              <w:rPr>
                <w:color w:val="000000"/>
                <w:szCs w:val="24"/>
              </w:rPr>
              <w:lastRenderedPageBreak/>
              <w:t>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419179D0" w14:textId="77777777" w:rsidR="00EE343F" w:rsidRPr="005136D1" w:rsidRDefault="00EE343F" w:rsidP="002423DE">
            <w:pPr>
              <w:widowControl w:val="0"/>
              <w:tabs>
                <w:tab w:val="left" w:pos="1134"/>
              </w:tabs>
              <w:overflowPunct w:val="0"/>
              <w:autoSpaceDE w:val="0"/>
              <w:autoSpaceDN w:val="0"/>
              <w:adjustRightInd w:val="0"/>
              <w:ind w:firstLine="567"/>
              <w:jc w:val="both"/>
              <w:rPr>
                <w:bCs/>
                <w:color w:val="000000"/>
                <w:szCs w:val="24"/>
              </w:rPr>
            </w:pPr>
            <w:r w:rsidRPr="005136D1">
              <w:rPr>
                <w:rFonts w:eastAsia="SimSun"/>
                <w:color w:val="000000"/>
                <w:szCs w:val="24"/>
                <w:lang w:eastAsia="zh-CN"/>
              </w:rPr>
              <w:lastRenderedPageBreak/>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04FB091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30 м;</w:t>
            </w:r>
          </w:p>
          <w:p w14:paraId="2D9879B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D83455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4006FF5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75%;</w:t>
            </w:r>
          </w:p>
          <w:p w14:paraId="677F121C"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w:t>
            </w:r>
            <w:r w:rsidRPr="005136D1">
              <w:rPr>
                <w:rFonts w:eastAsia="SimSun"/>
                <w:color w:val="000000"/>
                <w:szCs w:val="24"/>
                <w:lang w:eastAsia="zh-CN"/>
              </w:rPr>
              <w:lastRenderedPageBreak/>
              <w:t xml:space="preserve">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10E6A407"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EE343F" w:rsidRPr="005136D1" w14:paraId="74BBE949" w14:textId="77777777" w:rsidTr="002423DE">
        <w:trPr>
          <w:trHeight w:val="846"/>
        </w:trPr>
        <w:tc>
          <w:tcPr>
            <w:tcW w:w="3545" w:type="dxa"/>
            <w:vAlign w:val="center"/>
          </w:tcPr>
          <w:p w14:paraId="604CE5C8"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[6.2.1] - Автомобилестроительная промышленность</w:t>
            </w:r>
          </w:p>
        </w:tc>
        <w:tc>
          <w:tcPr>
            <w:tcW w:w="5670" w:type="dxa"/>
            <w:vAlign w:val="center"/>
          </w:tcPr>
          <w:p w14:paraId="01181795"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144D4E27"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p>
        </w:tc>
      </w:tr>
      <w:tr w:rsidR="00EE343F" w:rsidRPr="005136D1" w14:paraId="1A1C051D" w14:textId="77777777" w:rsidTr="002423DE">
        <w:trPr>
          <w:trHeight w:val="20"/>
        </w:trPr>
        <w:tc>
          <w:tcPr>
            <w:tcW w:w="3545" w:type="dxa"/>
            <w:vAlign w:val="center"/>
          </w:tcPr>
          <w:p w14:paraId="67F186EC"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 - Легкая промышленность</w:t>
            </w:r>
          </w:p>
        </w:tc>
        <w:tc>
          <w:tcPr>
            <w:tcW w:w="5670" w:type="dxa"/>
            <w:vAlign w:val="center"/>
          </w:tcPr>
          <w:p w14:paraId="37D1F576"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0CC26EA9"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068045A" w14:textId="77777777" w:rsidTr="002423DE">
        <w:trPr>
          <w:trHeight w:val="20"/>
        </w:trPr>
        <w:tc>
          <w:tcPr>
            <w:tcW w:w="3545" w:type="dxa"/>
            <w:vAlign w:val="center"/>
          </w:tcPr>
          <w:p w14:paraId="3FFCFA75"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[6.3.1] - Фармацевтическая промышленность</w:t>
            </w:r>
          </w:p>
        </w:tc>
        <w:tc>
          <w:tcPr>
            <w:tcW w:w="5670" w:type="dxa"/>
            <w:vAlign w:val="center"/>
          </w:tcPr>
          <w:p w14:paraId="67213AEF"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00DEDA44"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75A76372" w14:textId="77777777" w:rsidTr="002423DE">
        <w:trPr>
          <w:trHeight w:val="1144"/>
        </w:trPr>
        <w:tc>
          <w:tcPr>
            <w:tcW w:w="3545" w:type="dxa"/>
            <w:vAlign w:val="center"/>
          </w:tcPr>
          <w:p w14:paraId="317B932A"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[6.4] - Пищевая промышленность</w:t>
            </w:r>
          </w:p>
        </w:tc>
        <w:tc>
          <w:tcPr>
            <w:tcW w:w="5670" w:type="dxa"/>
            <w:vAlign w:val="center"/>
          </w:tcPr>
          <w:p w14:paraId="6CC98683"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0A3A3246"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828C62C" w14:textId="77777777" w:rsidTr="002423DE">
        <w:trPr>
          <w:trHeight w:val="20"/>
        </w:trPr>
        <w:tc>
          <w:tcPr>
            <w:tcW w:w="3545" w:type="dxa"/>
            <w:vAlign w:val="center"/>
          </w:tcPr>
          <w:p w14:paraId="319EF936"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[6.6] - Строительная </w:t>
            </w:r>
            <w:r w:rsidRPr="005136D1">
              <w:rPr>
                <w:rFonts w:eastAsia="SimSun"/>
                <w:color w:val="000000"/>
                <w:szCs w:val="24"/>
                <w:lang w:eastAsia="zh-CN"/>
              </w:rPr>
              <w:lastRenderedPageBreak/>
              <w:t>промышленность</w:t>
            </w:r>
          </w:p>
        </w:tc>
        <w:tc>
          <w:tcPr>
            <w:tcW w:w="5670" w:type="dxa"/>
            <w:vAlign w:val="center"/>
          </w:tcPr>
          <w:p w14:paraId="3ACB5C91"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lastRenderedPageBreak/>
              <w:t xml:space="preserve">Размещение объектов капитального </w:t>
            </w:r>
            <w:r w:rsidRPr="005136D1">
              <w:rPr>
                <w:color w:val="000000"/>
                <w:szCs w:val="24"/>
              </w:rPr>
              <w:lastRenderedPageBreak/>
              <w:t>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26AAF940"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2D050549" w14:textId="77777777" w:rsidTr="002423DE">
        <w:trPr>
          <w:trHeight w:val="20"/>
        </w:trPr>
        <w:tc>
          <w:tcPr>
            <w:tcW w:w="3545" w:type="dxa"/>
            <w:vAlign w:val="center"/>
          </w:tcPr>
          <w:p w14:paraId="1F47491F"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[6.9] - Склады</w:t>
            </w:r>
          </w:p>
        </w:tc>
        <w:tc>
          <w:tcPr>
            <w:tcW w:w="5670" w:type="dxa"/>
            <w:vAlign w:val="center"/>
          </w:tcPr>
          <w:p w14:paraId="0CCCFA83"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2EB33BAC"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4E4F7B03" w14:textId="77777777" w:rsidTr="002423DE">
        <w:trPr>
          <w:trHeight w:val="20"/>
        </w:trPr>
        <w:tc>
          <w:tcPr>
            <w:tcW w:w="3545" w:type="dxa"/>
            <w:vAlign w:val="center"/>
          </w:tcPr>
          <w:p w14:paraId="34A88628" w14:textId="77777777" w:rsidR="00EE343F" w:rsidRPr="005136D1" w:rsidRDefault="00EE343F" w:rsidP="002423DE">
            <w:pPr>
              <w:widowControl w:val="0"/>
              <w:overflowPunct w:val="0"/>
              <w:autoSpaceDE w:val="0"/>
              <w:autoSpaceDN w:val="0"/>
              <w:adjustRightInd w:val="0"/>
              <w:jc w:val="both"/>
              <w:rPr>
                <w:color w:val="000000"/>
                <w:szCs w:val="24"/>
              </w:rPr>
            </w:pPr>
            <w:r w:rsidRPr="005136D1">
              <w:rPr>
                <w:rFonts w:eastAsia="SimSun"/>
                <w:color w:val="000000"/>
                <w:szCs w:val="24"/>
                <w:lang w:eastAsia="zh-CN"/>
              </w:rPr>
              <w:t xml:space="preserve">[6.9.1] – </w:t>
            </w:r>
            <w:r w:rsidRPr="005136D1">
              <w:rPr>
                <w:color w:val="000000"/>
                <w:szCs w:val="24"/>
              </w:rPr>
              <w:t>Складские площадки</w:t>
            </w:r>
          </w:p>
        </w:tc>
        <w:tc>
          <w:tcPr>
            <w:tcW w:w="5670" w:type="dxa"/>
            <w:vAlign w:val="center"/>
          </w:tcPr>
          <w:p w14:paraId="402F6EB1"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76B6650C"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26AE76EB" w14:textId="77777777" w:rsidTr="002423DE">
        <w:trPr>
          <w:trHeight w:val="20"/>
        </w:trPr>
        <w:tc>
          <w:tcPr>
            <w:tcW w:w="3545" w:type="dxa"/>
            <w:vAlign w:val="center"/>
          </w:tcPr>
          <w:p w14:paraId="5A2F1374"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[6.11] – </w:t>
            </w:r>
            <w:r w:rsidRPr="005136D1">
              <w:rPr>
                <w:color w:val="000000"/>
                <w:szCs w:val="24"/>
              </w:rPr>
              <w:t>Целлюлозно-бумажная промышленность</w:t>
            </w:r>
          </w:p>
        </w:tc>
        <w:tc>
          <w:tcPr>
            <w:tcW w:w="5670" w:type="dxa"/>
            <w:vAlign w:val="center"/>
          </w:tcPr>
          <w:p w14:paraId="5B0A428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33A6F269"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65C363C8" w14:textId="77777777" w:rsidTr="002423DE">
        <w:trPr>
          <w:trHeight w:val="20"/>
        </w:trPr>
        <w:tc>
          <w:tcPr>
            <w:tcW w:w="3545" w:type="dxa"/>
            <w:vAlign w:val="center"/>
          </w:tcPr>
          <w:p w14:paraId="0E14E7DF"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[6.12] – </w:t>
            </w:r>
            <w:r w:rsidRPr="005136D1">
              <w:rPr>
                <w:color w:val="000000"/>
                <w:szCs w:val="24"/>
              </w:rPr>
              <w:t>Научно-производственная деятельность</w:t>
            </w:r>
          </w:p>
        </w:tc>
        <w:tc>
          <w:tcPr>
            <w:tcW w:w="5670" w:type="dxa"/>
            <w:vAlign w:val="center"/>
          </w:tcPr>
          <w:p w14:paraId="531008F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технологических, промышленных, агропромышленных парков, бизнес-инкубаторов</w:t>
            </w:r>
          </w:p>
        </w:tc>
        <w:tc>
          <w:tcPr>
            <w:tcW w:w="6378" w:type="dxa"/>
            <w:vMerge/>
            <w:vAlign w:val="center"/>
          </w:tcPr>
          <w:p w14:paraId="2934B2FD"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7C79445E" w14:textId="77777777" w:rsidTr="002423DE">
        <w:trPr>
          <w:trHeight w:val="20"/>
        </w:trPr>
        <w:tc>
          <w:tcPr>
            <w:tcW w:w="3545" w:type="dxa"/>
            <w:vAlign w:val="center"/>
          </w:tcPr>
          <w:p w14:paraId="13D7E1A0"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 xml:space="preserve">[4.9] - </w:t>
            </w:r>
            <w:r w:rsidRPr="005136D1">
              <w:rPr>
                <w:color w:val="000000"/>
                <w:szCs w:val="24"/>
              </w:rPr>
              <w:t>Служебные гаражи</w:t>
            </w:r>
          </w:p>
        </w:tc>
        <w:tc>
          <w:tcPr>
            <w:tcW w:w="5670" w:type="dxa"/>
            <w:vAlign w:val="center"/>
          </w:tcPr>
          <w:p w14:paraId="5BF7752A"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vMerge/>
            <w:vAlign w:val="center"/>
          </w:tcPr>
          <w:p w14:paraId="3F56B562"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11100067" w14:textId="77777777" w:rsidTr="002423DE">
        <w:trPr>
          <w:trHeight w:val="20"/>
        </w:trPr>
        <w:tc>
          <w:tcPr>
            <w:tcW w:w="3545" w:type="dxa"/>
            <w:shd w:val="clear" w:color="auto" w:fill="FFFFFF"/>
            <w:vAlign w:val="center"/>
          </w:tcPr>
          <w:p w14:paraId="5340CD32" w14:textId="77777777" w:rsidR="00EE343F" w:rsidRPr="005136D1" w:rsidRDefault="00EE343F" w:rsidP="002423DE">
            <w:pPr>
              <w:widowControl w:val="0"/>
              <w:overflowPunct w:val="0"/>
              <w:autoSpaceDE w:val="0"/>
              <w:autoSpaceDN w:val="0"/>
              <w:adjustRightInd w:val="0"/>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FFFFFF"/>
            <w:vAlign w:val="center"/>
          </w:tcPr>
          <w:p w14:paraId="780CEB8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2B47742"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004FD0F5"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5136D1" w14:paraId="35E848C5" w14:textId="77777777" w:rsidTr="002423DE">
        <w:trPr>
          <w:trHeight w:val="2024"/>
        </w:trPr>
        <w:tc>
          <w:tcPr>
            <w:tcW w:w="3545" w:type="dxa"/>
            <w:tcBorders>
              <w:top w:val="nil"/>
            </w:tcBorders>
            <w:shd w:val="clear" w:color="auto" w:fill="FFFFFF"/>
            <w:vAlign w:val="center"/>
          </w:tcPr>
          <w:p w14:paraId="2DEC2824"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tcBorders>
              <w:top w:val="nil"/>
            </w:tcBorders>
            <w:shd w:val="clear" w:color="auto" w:fill="FFFFFF"/>
            <w:vAlign w:val="center"/>
          </w:tcPr>
          <w:p w14:paraId="57CCC22D"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542273D" w14:textId="77777777" w:rsidR="00EE343F" w:rsidRPr="005136D1" w:rsidRDefault="00EE343F" w:rsidP="002423DE">
            <w:pPr>
              <w:widowControl w:val="0"/>
              <w:overflowPunct w:val="0"/>
              <w:autoSpaceDE w:val="0"/>
              <w:autoSpaceDN w:val="0"/>
              <w:adjustRightInd w:val="0"/>
              <w:ind w:firstLine="567"/>
              <w:jc w:val="both"/>
              <w:rPr>
                <w:color w:val="000000"/>
                <w:szCs w:val="24"/>
              </w:rPr>
            </w:pPr>
          </w:p>
        </w:tc>
      </w:tr>
    </w:tbl>
    <w:p w14:paraId="0BB43978" w14:textId="77777777" w:rsidR="00EE343F" w:rsidRPr="005136D1" w:rsidRDefault="00EE343F" w:rsidP="00004D2E">
      <w:pPr>
        <w:spacing w:after="0" w:line="240" w:lineRule="auto"/>
        <w:jc w:val="both"/>
        <w:rPr>
          <w:b/>
        </w:rPr>
      </w:pPr>
    </w:p>
    <w:p w14:paraId="1EC3C9EC" w14:textId="77777777" w:rsidR="007F2C4B" w:rsidRPr="005136D1" w:rsidRDefault="007F2C4B" w:rsidP="00004D2E">
      <w:pPr>
        <w:spacing w:after="0" w:line="240" w:lineRule="auto"/>
        <w:jc w:val="both"/>
        <w:rPr>
          <w:b/>
        </w:rPr>
      </w:pPr>
    </w:p>
    <w:p w14:paraId="5826171C" w14:textId="77777777" w:rsidR="007F2C4B" w:rsidRPr="005136D1" w:rsidRDefault="007F2C4B" w:rsidP="00004D2E">
      <w:pPr>
        <w:spacing w:after="0" w:line="240" w:lineRule="auto"/>
        <w:jc w:val="both"/>
        <w:rPr>
          <w:b/>
        </w:rPr>
      </w:pPr>
    </w:p>
    <w:p w14:paraId="47DE6E0B" w14:textId="77777777" w:rsidR="00214D5E" w:rsidRPr="005136D1" w:rsidRDefault="00214D5E" w:rsidP="00004D2E">
      <w:pPr>
        <w:spacing w:after="0" w:line="240" w:lineRule="auto"/>
        <w:jc w:val="both"/>
        <w:rPr>
          <w:b/>
        </w:rPr>
      </w:pPr>
      <w:r w:rsidRPr="005136D1">
        <w:rPr>
          <w:b/>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B3C7FD7" w14:textId="77777777" w:rsidR="00EE343F" w:rsidRPr="005136D1" w:rsidRDefault="00EE343F"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5136D1" w14:paraId="25135572" w14:textId="77777777" w:rsidTr="002423DE">
        <w:trPr>
          <w:trHeight w:val="20"/>
        </w:trPr>
        <w:tc>
          <w:tcPr>
            <w:tcW w:w="3545" w:type="dxa"/>
            <w:tcBorders>
              <w:bottom w:val="single" w:sz="4" w:space="0" w:color="auto"/>
            </w:tcBorders>
            <w:vAlign w:val="center"/>
          </w:tcPr>
          <w:p w14:paraId="69C23B9F" w14:textId="77777777" w:rsidR="00EE343F" w:rsidRPr="005136D1" w:rsidRDefault="00EE343F" w:rsidP="002423DE">
            <w:pPr>
              <w:widowControl w:val="0"/>
              <w:tabs>
                <w:tab w:val="left" w:pos="2520"/>
              </w:tabs>
              <w:overflowPunct w:val="0"/>
              <w:autoSpaceDE w:val="0"/>
              <w:autoSpaceDN w:val="0"/>
              <w:adjustRightInd w:val="0"/>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B76383F"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6158C1E5"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345539AE" w14:textId="77777777" w:rsidTr="002423DE">
        <w:trPr>
          <w:trHeight w:val="20"/>
        </w:trPr>
        <w:tc>
          <w:tcPr>
            <w:tcW w:w="3545" w:type="dxa"/>
            <w:tcBorders>
              <w:top w:val="single" w:sz="4" w:space="0" w:color="auto"/>
              <w:bottom w:val="single" w:sz="4" w:space="0" w:color="auto"/>
            </w:tcBorders>
            <w:shd w:val="clear" w:color="auto" w:fill="auto"/>
            <w:vAlign w:val="center"/>
          </w:tcPr>
          <w:p w14:paraId="71C1B56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2F5A0D9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2CC7F80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w:t>
            </w:r>
            <w:r w:rsidRPr="005136D1">
              <w:rPr>
                <w:b/>
                <w:bCs/>
                <w:color w:val="000000"/>
                <w:szCs w:val="24"/>
              </w:rPr>
              <w:t>не подлежит установлению</w:t>
            </w:r>
            <w:r w:rsidRPr="005136D1">
              <w:rPr>
                <w:bCs/>
                <w:color w:val="000000"/>
                <w:szCs w:val="24"/>
              </w:rPr>
              <w:t>;</w:t>
            </w:r>
          </w:p>
          <w:p w14:paraId="0E83EC4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760C4CA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50E5ECA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1FB5774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FAE7F45"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EE343F" w:rsidRPr="005136D1" w14:paraId="67264CC9" w14:textId="77777777" w:rsidTr="002423DE">
        <w:trPr>
          <w:trHeight w:val="20"/>
        </w:trPr>
        <w:tc>
          <w:tcPr>
            <w:tcW w:w="3545" w:type="dxa"/>
            <w:tcBorders>
              <w:top w:val="single" w:sz="4" w:space="0" w:color="auto"/>
              <w:bottom w:val="single" w:sz="4" w:space="0" w:color="auto"/>
            </w:tcBorders>
            <w:shd w:val="clear" w:color="auto" w:fill="auto"/>
            <w:vAlign w:val="center"/>
          </w:tcPr>
          <w:p w14:paraId="4492AA3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3.9.2</w:t>
            </w:r>
            <w:r w:rsidRPr="005136D1">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4998F04C"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0B47782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1000/15000 кв. м;</w:t>
            </w:r>
          </w:p>
          <w:p w14:paraId="4FD9B3F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6DD9898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D7E03D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76663C6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максимальный процент застройки в границах земельного участка – 60%;</w:t>
            </w:r>
          </w:p>
          <w:p w14:paraId="4B28FBF6" w14:textId="77777777" w:rsidR="00EE343F" w:rsidRPr="005136D1" w:rsidRDefault="00EE343F"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rFonts w:eastAsia="SimSun"/>
                <w:color w:val="000000"/>
                <w:szCs w:val="24"/>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7E56E89A" w14:textId="77777777" w:rsidR="00EE343F" w:rsidRPr="005136D1" w:rsidRDefault="00EE343F"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61DC1D9D" w14:textId="77777777" w:rsidTr="002423DE">
        <w:trPr>
          <w:trHeight w:val="20"/>
        </w:trPr>
        <w:tc>
          <w:tcPr>
            <w:tcW w:w="3545" w:type="dxa"/>
            <w:tcBorders>
              <w:top w:val="single" w:sz="4" w:space="0" w:color="auto"/>
              <w:bottom w:val="single" w:sz="4" w:space="0" w:color="auto"/>
            </w:tcBorders>
            <w:shd w:val="clear" w:color="auto" w:fill="auto"/>
            <w:vAlign w:val="center"/>
          </w:tcPr>
          <w:p w14:paraId="435CAA23"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4.9.1.3</w:t>
            </w:r>
            <w:r w:rsidRPr="005136D1">
              <w:rPr>
                <w:rFonts w:eastAsia="SimSun"/>
                <w:color w:val="000000"/>
                <w:szCs w:val="24"/>
                <w:lang w:eastAsia="zh-CN"/>
              </w:rPr>
              <w:t xml:space="preserve">] - </w:t>
            </w:r>
            <w:r w:rsidRPr="005136D1">
              <w:rPr>
                <w:color w:val="000000"/>
                <w:szCs w:val="24"/>
              </w:rPr>
              <w:t>Автомобильные мойки</w:t>
            </w:r>
          </w:p>
        </w:tc>
        <w:tc>
          <w:tcPr>
            <w:tcW w:w="5670" w:type="dxa"/>
            <w:tcBorders>
              <w:top w:val="single" w:sz="4" w:space="0" w:color="auto"/>
              <w:bottom w:val="single" w:sz="4" w:space="0" w:color="auto"/>
            </w:tcBorders>
            <w:shd w:val="clear" w:color="auto" w:fill="auto"/>
            <w:vAlign w:val="center"/>
          </w:tcPr>
          <w:p w14:paraId="54F7E8DD"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shd w:val="clear" w:color="auto" w:fill="auto"/>
            <w:vAlign w:val="center"/>
          </w:tcPr>
          <w:p w14:paraId="45AD528E"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60/1000 кв. м;</w:t>
            </w:r>
          </w:p>
          <w:p w14:paraId="2544FD7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62BD471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125D8E1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2A217D9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7F18DFC6" w14:textId="77777777" w:rsidTr="002423DE">
        <w:trPr>
          <w:trHeight w:val="20"/>
        </w:trPr>
        <w:tc>
          <w:tcPr>
            <w:tcW w:w="3545" w:type="dxa"/>
            <w:tcBorders>
              <w:top w:val="single" w:sz="4" w:space="0" w:color="auto"/>
              <w:bottom w:val="single" w:sz="4" w:space="0" w:color="auto"/>
            </w:tcBorders>
            <w:shd w:val="clear" w:color="auto" w:fill="auto"/>
            <w:vAlign w:val="center"/>
          </w:tcPr>
          <w:p w14:paraId="5468F15E"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4.9.1.4</w:t>
            </w:r>
            <w:r w:rsidRPr="005136D1">
              <w:rPr>
                <w:rFonts w:eastAsia="SimSun"/>
                <w:color w:val="000000"/>
                <w:szCs w:val="24"/>
                <w:lang w:eastAsia="zh-CN"/>
              </w:rPr>
              <w:t xml:space="preserve">] - </w:t>
            </w:r>
            <w:r w:rsidRPr="005136D1">
              <w:rPr>
                <w:color w:val="000000"/>
                <w:szCs w:val="24"/>
              </w:rPr>
              <w:t>Ремонт автомобилей</w:t>
            </w:r>
          </w:p>
        </w:tc>
        <w:tc>
          <w:tcPr>
            <w:tcW w:w="5670" w:type="dxa"/>
            <w:tcBorders>
              <w:top w:val="single" w:sz="4" w:space="0" w:color="auto"/>
              <w:bottom w:val="single" w:sz="4" w:space="0" w:color="auto"/>
            </w:tcBorders>
            <w:shd w:val="clear" w:color="auto" w:fill="auto"/>
            <w:vAlign w:val="center"/>
          </w:tcPr>
          <w:p w14:paraId="59007B1D"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shd w:val="clear" w:color="auto" w:fill="auto"/>
            <w:vAlign w:val="center"/>
          </w:tcPr>
          <w:p w14:paraId="027FEAD2"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60/2000 кв. м;</w:t>
            </w:r>
          </w:p>
          <w:p w14:paraId="0060214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02E87F7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2C6F330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4105304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5A181A9F" w14:textId="77777777" w:rsidR="00EE343F" w:rsidRPr="005136D1" w:rsidRDefault="00EE343F" w:rsidP="00004D2E">
      <w:pPr>
        <w:spacing w:after="0" w:line="240" w:lineRule="auto"/>
        <w:jc w:val="both"/>
        <w:rPr>
          <w:b/>
        </w:rPr>
      </w:pPr>
    </w:p>
    <w:p w14:paraId="485165BD" w14:textId="77777777" w:rsidR="007F2C4B" w:rsidRPr="005136D1" w:rsidRDefault="007F2C4B" w:rsidP="00004D2E">
      <w:pPr>
        <w:spacing w:after="0" w:line="240" w:lineRule="auto"/>
        <w:jc w:val="both"/>
        <w:rPr>
          <w:b/>
        </w:rPr>
      </w:pPr>
    </w:p>
    <w:p w14:paraId="6F7E6575" w14:textId="77777777" w:rsidR="00214D5E" w:rsidRPr="005136D1" w:rsidRDefault="00214D5E" w:rsidP="00004D2E">
      <w:pPr>
        <w:spacing w:after="0" w:line="240" w:lineRule="auto"/>
        <w:jc w:val="both"/>
        <w:rPr>
          <w:b/>
        </w:rPr>
      </w:pPr>
      <w:r w:rsidRPr="005136D1">
        <w:rPr>
          <w:b/>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5D60E432" w14:textId="77777777" w:rsidR="00EE343F" w:rsidRPr="005136D1" w:rsidRDefault="00EE343F" w:rsidP="004F572C">
      <w:pPr>
        <w:spacing w:after="0" w:line="240" w:lineRule="auto"/>
        <w:ind w:firstLine="567"/>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E343F" w:rsidRPr="005136D1" w14:paraId="1D6E9053" w14:textId="77777777" w:rsidTr="002423DE">
        <w:trPr>
          <w:trHeight w:val="20"/>
        </w:trPr>
        <w:tc>
          <w:tcPr>
            <w:tcW w:w="7655" w:type="dxa"/>
            <w:vAlign w:val="center"/>
          </w:tcPr>
          <w:p w14:paraId="6CD3A96E" w14:textId="77777777" w:rsidR="00EE343F" w:rsidRPr="005136D1" w:rsidRDefault="00EE343F"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0F17C1B2" w14:textId="77777777" w:rsidR="00EE343F" w:rsidRPr="005136D1" w:rsidRDefault="00EE343F"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EE343F" w:rsidRPr="005136D1" w14:paraId="6C13D27F" w14:textId="77777777" w:rsidTr="002423DE">
        <w:trPr>
          <w:trHeight w:val="20"/>
        </w:trPr>
        <w:tc>
          <w:tcPr>
            <w:tcW w:w="7655" w:type="dxa"/>
            <w:vAlign w:val="center"/>
          </w:tcPr>
          <w:p w14:paraId="35A37EA5"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5C3E4626"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C160136"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39538D"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472761"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19BEA84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4B79AC"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6487A44F"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w:t>
            </w:r>
          </w:p>
          <w:p w14:paraId="42B748F6"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0C76CC2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4483A6C6"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9A1DE43"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21D86C23"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B92C3F"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p>
          <w:p w14:paraId="08E322D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0CBC3D3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C84454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6962DC1B"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0A2E8CE"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54C9D704" w14:textId="77777777" w:rsidR="00EE343F" w:rsidRPr="005136D1" w:rsidRDefault="00EE343F"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w:t>
            </w:r>
            <w:r w:rsidRPr="005136D1">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5E4A866C"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p>
        </w:tc>
      </w:tr>
    </w:tbl>
    <w:p w14:paraId="691F3225" w14:textId="77777777" w:rsidR="00EE343F" w:rsidRPr="005136D1" w:rsidRDefault="00EE343F" w:rsidP="004F572C">
      <w:pPr>
        <w:spacing w:after="0" w:line="240" w:lineRule="auto"/>
        <w:ind w:firstLine="567"/>
        <w:jc w:val="both"/>
        <w:rPr>
          <w:b/>
        </w:rPr>
      </w:pPr>
    </w:p>
    <w:p w14:paraId="136E43EC" w14:textId="77777777" w:rsidR="00214D5E" w:rsidRPr="005136D1" w:rsidRDefault="00214D5E" w:rsidP="004F572C">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41B9C43B" w14:textId="77777777" w:rsidR="00452EB4" w:rsidRPr="005136D1" w:rsidRDefault="00452EB4" w:rsidP="004F572C">
      <w:pPr>
        <w:spacing w:after="0" w:line="240" w:lineRule="auto"/>
        <w:ind w:firstLine="567"/>
        <w:jc w:val="both"/>
        <w:rPr>
          <w:b/>
        </w:rPr>
      </w:pPr>
    </w:p>
    <w:p w14:paraId="08305E8C" w14:textId="77777777" w:rsidR="00214D5E" w:rsidRPr="005136D1" w:rsidRDefault="00214D5E" w:rsidP="004F572C">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 10%.</w:t>
      </w:r>
    </w:p>
    <w:p w14:paraId="42A7E1F9" w14:textId="77777777" w:rsidR="00214D5E" w:rsidRPr="005136D1" w:rsidRDefault="00214D5E" w:rsidP="004F572C">
      <w:pPr>
        <w:spacing w:after="0" w:line="240" w:lineRule="auto"/>
        <w:ind w:firstLine="567"/>
        <w:jc w:val="both"/>
      </w:pPr>
    </w:p>
    <w:p w14:paraId="3D94E161" w14:textId="77777777" w:rsidR="00214D5E" w:rsidRPr="005136D1" w:rsidRDefault="00214D5E" w:rsidP="004F572C">
      <w:pPr>
        <w:spacing w:after="0" w:line="240" w:lineRule="auto"/>
        <w:ind w:firstLine="567"/>
        <w:jc w:val="both"/>
      </w:pPr>
      <w:r w:rsidRPr="005136D1">
        <w:t>Расстояние до красной линии:</w:t>
      </w:r>
    </w:p>
    <w:p w14:paraId="13970A80" w14:textId="77777777" w:rsidR="00214D5E" w:rsidRPr="005136D1" w:rsidRDefault="00214D5E" w:rsidP="004F572C">
      <w:pPr>
        <w:spacing w:after="0" w:line="240" w:lineRule="auto"/>
        <w:ind w:firstLine="567"/>
        <w:jc w:val="both"/>
      </w:pPr>
      <w:r w:rsidRPr="005136D1">
        <w:t xml:space="preserve">1) от Пожарных депо - </w:t>
      </w:r>
      <w:smartTag w:uri="urn:schemas-microsoft-com:office:smarttags" w:element="metricconverter">
        <w:smartTagPr>
          <w:attr w:name="ProductID" w:val="10 м"/>
        </w:smartTagPr>
        <w:r w:rsidRPr="005136D1">
          <w:t>10 м</w:t>
        </w:r>
      </w:smartTag>
      <w:r w:rsidRPr="005136D1">
        <w:t xml:space="preserve"> (</w:t>
      </w:r>
      <w:smartTag w:uri="urn:schemas-microsoft-com:office:smarttags" w:element="metricconverter">
        <w:smartTagPr>
          <w:attr w:name="ProductID" w:val="15 м"/>
        </w:smartTagPr>
        <w:r w:rsidRPr="005136D1">
          <w:t>15 м</w:t>
        </w:r>
      </w:smartTag>
      <w:r w:rsidRPr="005136D1">
        <w:t xml:space="preserve"> - для депо I типа);</w:t>
      </w:r>
    </w:p>
    <w:p w14:paraId="247A962F" w14:textId="77777777" w:rsidR="00214D5E" w:rsidRPr="005136D1" w:rsidRDefault="00214D5E" w:rsidP="004F572C">
      <w:pPr>
        <w:spacing w:after="0" w:line="240" w:lineRule="auto"/>
        <w:ind w:firstLine="567"/>
        <w:jc w:val="both"/>
      </w:pPr>
      <w:r w:rsidRPr="005136D1">
        <w:t xml:space="preserve">3) улиц, от общественных зданий  – </w:t>
      </w:r>
      <w:smartTag w:uri="urn:schemas-microsoft-com:office:smarttags" w:element="metricconverter">
        <w:smartTagPr>
          <w:attr w:name="ProductID" w:val="5 м"/>
        </w:smartTagPr>
        <w:r w:rsidRPr="005136D1">
          <w:t>5 м</w:t>
        </w:r>
      </w:smartTag>
      <w:r w:rsidRPr="005136D1">
        <w:t>;</w:t>
      </w:r>
    </w:p>
    <w:p w14:paraId="0DE06012" w14:textId="77777777" w:rsidR="00214D5E" w:rsidRPr="005136D1" w:rsidRDefault="00214D5E" w:rsidP="004F572C">
      <w:pPr>
        <w:spacing w:after="0" w:line="240" w:lineRule="auto"/>
        <w:ind w:firstLine="567"/>
        <w:jc w:val="both"/>
      </w:pPr>
      <w:r w:rsidRPr="005136D1">
        <w:t xml:space="preserve">4) проездов, от общественных зданий – </w:t>
      </w:r>
      <w:smartTag w:uri="urn:schemas-microsoft-com:office:smarttags" w:element="metricconverter">
        <w:smartTagPr>
          <w:attr w:name="ProductID" w:val="3 м"/>
        </w:smartTagPr>
        <w:r w:rsidRPr="005136D1">
          <w:t>3 м</w:t>
        </w:r>
      </w:smartTag>
      <w:r w:rsidRPr="005136D1">
        <w:t>;</w:t>
      </w:r>
    </w:p>
    <w:p w14:paraId="73D24197" w14:textId="77777777" w:rsidR="00214D5E" w:rsidRPr="005136D1" w:rsidRDefault="00214D5E" w:rsidP="004F572C">
      <w:pPr>
        <w:spacing w:after="0" w:line="240" w:lineRule="auto"/>
        <w:ind w:firstLine="567"/>
        <w:jc w:val="both"/>
      </w:pPr>
      <w:r w:rsidRPr="005136D1">
        <w:t>5) от контрольно-пропускных пунктов, пунктов охраны, проходных – 1 м.</w:t>
      </w:r>
    </w:p>
    <w:p w14:paraId="642B40C1" w14:textId="77777777" w:rsidR="00214D5E" w:rsidRPr="005136D1" w:rsidRDefault="00214D5E" w:rsidP="004F572C">
      <w:pPr>
        <w:spacing w:after="0" w:line="240" w:lineRule="auto"/>
        <w:ind w:firstLine="567"/>
        <w:jc w:val="both"/>
      </w:pPr>
      <w:r w:rsidRPr="005136D1">
        <w:t xml:space="preserve">6) от остальных зданий - </w:t>
      </w:r>
      <w:smartTag w:uri="urn:schemas-microsoft-com:office:smarttags" w:element="metricconverter">
        <w:smartTagPr>
          <w:attr w:name="ProductID" w:val="5 м"/>
        </w:smartTagPr>
        <w:r w:rsidRPr="005136D1">
          <w:t>5 м</w:t>
        </w:r>
      </w:smartTag>
      <w:r w:rsidRPr="005136D1">
        <w:t>.</w:t>
      </w:r>
    </w:p>
    <w:p w14:paraId="6A60128A" w14:textId="77777777" w:rsidR="00214D5E" w:rsidRPr="005136D1" w:rsidRDefault="00214D5E" w:rsidP="004F572C">
      <w:pPr>
        <w:spacing w:after="0" w:line="240" w:lineRule="auto"/>
        <w:ind w:firstLine="567"/>
        <w:jc w:val="both"/>
      </w:pPr>
      <w:r w:rsidRPr="005136D1">
        <w:t>Размещение производственной территориальной зоны не допускается:</w:t>
      </w:r>
    </w:p>
    <w:p w14:paraId="02B41D97" w14:textId="77777777" w:rsidR="00214D5E" w:rsidRPr="005136D1" w:rsidRDefault="00214D5E" w:rsidP="004F572C">
      <w:pPr>
        <w:spacing w:after="0" w:line="240" w:lineRule="auto"/>
        <w:ind w:firstLine="567"/>
        <w:jc w:val="both"/>
      </w:pPr>
      <w:r w:rsidRPr="005136D1">
        <w:t>а) в составе рекреационных зон;</w:t>
      </w:r>
    </w:p>
    <w:p w14:paraId="52DFDB15" w14:textId="77777777" w:rsidR="00214D5E" w:rsidRPr="005136D1" w:rsidRDefault="00214D5E" w:rsidP="004F572C">
      <w:pPr>
        <w:spacing w:after="0" w:line="240" w:lineRule="auto"/>
        <w:ind w:firstLine="567"/>
        <w:jc w:val="both"/>
      </w:pPr>
      <w:r w:rsidRPr="005136D1">
        <w:t>б) на землях особо охраняемых территорий, в том числе:</w:t>
      </w:r>
    </w:p>
    <w:p w14:paraId="70E49B6E" w14:textId="77777777" w:rsidR="00214D5E" w:rsidRPr="005136D1" w:rsidRDefault="00214D5E" w:rsidP="004F572C">
      <w:pPr>
        <w:spacing w:after="0" w:line="240" w:lineRule="auto"/>
        <w:ind w:firstLine="567"/>
        <w:jc w:val="both"/>
      </w:pPr>
      <w:r w:rsidRPr="005136D1">
        <w:t>в первом поясе зоны санитарной охраны источников водоснабжения;</w:t>
      </w:r>
    </w:p>
    <w:p w14:paraId="0D2BC3E6" w14:textId="77777777" w:rsidR="00214D5E" w:rsidRPr="005136D1" w:rsidRDefault="00214D5E" w:rsidP="004F572C">
      <w:pPr>
        <w:spacing w:after="0" w:line="240" w:lineRule="auto"/>
        <w:ind w:firstLine="567"/>
        <w:jc w:val="both"/>
      </w:pPr>
      <w:r w:rsidRPr="005136D1">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5136D1" w:rsidRDefault="00214D5E" w:rsidP="004F572C">
      <w:pPr>
        <w:spacing w:after="0" w:line="240" w:lineRule="auto"/>
        <w:ind w:firstLine="567"/>
        <w:jc w:val="both"/>
      </w:pPr>
      <w:r w:rsidRPr="005136D1">
        <w:t>в водоохранных и прибрежных зонах рек, морей;</w:t>
      </w:r>
    </w:p>
    <w:p w14:paraId="1FE2B333" w14:textId="77777777" w:rsidR="00214D5E" w:rsidRPr="005136D1" w:rsidRDefault="00214D5E" w:rsidP="004F572C">
      <w:pPr>
        <w:spacing w:after="0" w:line="240" w:lineRule="auto"/>
        <w:ind w:firstLine="567"/>
        <w:jc w:val="both"/>
      </w:pPr>
      <w:r w:rsidRPr="005136D1">
        <w:t>в зонах охраны памятников истории и культуры без согласования с соответствующими органами охраны памятников;</w:t>
      </w:r>
    </w:p>
    <w:p w14:paraId="57017388" w14:textId="77777777" w:rsidR="00214D5E" w:rsidRPr="005136D1" w:rsidRDefault="00214D5E" w:rsidP="004F572C">
      <w:pPr>
        <w:spacing w:after="0" w:line="240" w:lineRule="auto"/>
        <w:ind w:firstLine="567"/>
        <w:jc w:val="both"/>
      </w:pPr>
      <w:r w:rsidRPr="005136D1">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5136D1" w:rsidRDefault="00214D5E" w:rsidP="004F572C">
      <w:pPr>
        <w:spacing w:after="0" w:line="240" w:lineRule="auto"/>
        <w:ind w:firstLine="567"/>
        <w:jc w:val="both"/>
      </w:pPr>
      <w:r w:rsidRPr="005136D1">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5136D1" w:rsidRDefault="00214D5E" w:rsidP="004F572C">
      <w:pPr>
        <w:spacing w:after="0" w:line="240" w:lineRule="auto"/>
        <w:ind w:firstLine="567"/>
        <w:jc w:val="both"/>
      </w:pPr>
      <w:r w:rsidRPr="005136D1">
        <w:t>в зонах возможного катастрофического затопления в результате разрушения плотин или дамб.</w:t>
      </w:r>
    </w:p>
    <w:p w14:paraId="7CEDB640" w14:textId="77777777" w:rsidR="00214D5E" w:rsidRPr="005136D1" w:rsidRDefault="00214D5E" w:rsidP="004F572C">
      <w:pPr>
        <w:spacing w:after="0" w:line="240" w:lineRule="auto"/>
        <w:ind w:firstLine="567"/>
        <w:jc w:val="both"/>
      </w:pPr>
      <w:r w:rsidRPr="005136D1">
        <w:lastRenderedPageBreak/>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5136D1">
          <w:t>0,5 м</w:t>
        </w:r>
      </w:smartTag>
      <w:r w:rsidRPr="005136D1">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5136D1" w:rsidRDefault="00214D5E" w:rsidP="004F572C">
      <w:pPr>
        <w:spacing w:after="0" w:line="240" w:lineRule="auto"/>
        <w:ind w:firstLine="567"/>
        <w:jc w:val="both"/>
      </w:pPr>
      <w:r w:rsidRPr="005136D1">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5136D1">
          <w:t>1000 м</w:t>
        </w:r>
      </w:smartTag>
      <w:r w:rsidRPr="005136D1">
        <w:t xml:space="preserve"> и </w:t>
      </w:r>
      <w:smartTag w:uri="urn:schemas-microsoft-com:office:smarttags" w:element="metricconverter">
        <w:smartTagPr>
          <w:attr w:name="ProductID" w:val="500 м"/>
        </w:smartTagPr>
        <w:r w:rsidRPr="005136D1">
          <w:t>500 м</w:t>
        </w:r>
      </w:smartTag>
      <w:r w:rsidRPr="005136D1">
        <w:t xml:space="preserve"> соответственно, на территории населенных пунктов Краснодарского края не допускается.</w:t>
      </w:r>
    </w:p>
    <w:p w14:paraId="2ACDAB56" w14:textId="77777777" w:rsidR="00214D5E" w:rsidRPr="005136D1" w:rsidRDefault="00214D5E" w:rsidP="004F572C">
      <w:pPr>
        <w:spacing w:after="0" w:line="240" w:lineRule="auto"/>
        <w:ind w:firstLine="567"/>
        <w:jc w:val="both"/>
      </w:pPr>
      <w:r w:rsidRPr="005136D1">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5136D1">
          <w:t>100 м</w:t>
        </w:r>
      </w:smartTag>
      <w:r w:rsidRPr="005136D1">
        <w:t>.</w:t>
      </w:r>
    </w:p>
    <w:p w14:paraId="2F32D99C" w14:textId="77777777" w:rsidR="00214D5E" w:rsidRPr="005136D1" w:rsidRDefault="00214D5E" w:rsidP="004F572C">
      <w:pPr>
        <w:spacing w:after="0" w:line="240" w:lineRule="auto"/>
        <w:ind w:firstLine="567"/>
        <w:jc w:val="both"/>
      </w:pPr>
      <w:r w:rsidRPr="005136D1">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5136D1" w:rsidRDefault="00214D5E" w:rsidP="004F572C">
      <w:pPr>
        <w:spacing w:after="0" w:line="240" w:lineRule="auto"/>
        <w:ind w:firstLine="567"/>
        <w:jc w:val="both"/>
      </w:pPr>
      <w:r w:rsidRPr="005136D1">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5136D1">
          <w:t>1000 м</w:t>
        </w:r>
      </w:smartTag>
      <w:r w:rsidRPr="005136D1">
        <w:t>.</w:t>
      </w:r>
    </w:p>
    <w:p w14:paraId="56D633F8" w14:textId="77777777" w:rsidR="00214D5E" w:rsidRPr="005136D1" w:rsidRDefault="00214D5E" w:rsidP="004F572C">
      <w:pPr>
        <w:spacing w:after="0" w:line="240" w:lineRule="auto"/>
        <w:ind w:firstLine="567"/>
        <w:jc w:val="both"/>
      </w:pPr>
      <w:r w:rsidRPr="005136D1">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5136D1" w:rsidRDefault="00214D5E" w:rsidP="004F572C">
      <w:pPr>
        <w:spacing w:after="0" w:line="240" w:lineRule="auto"/>
        <w:ind w:firstLine="567"/>
        <w:jc w:val="both"/>
      </w:pPr>
      <w:r w:rsidRPr="005136D1">
        <w:t>Запрещается проектирование указанных предприятий на территории бывших кладбищ, скотомогильников, свалок.</w:t>
      </w:r>
    </w:p>
    <w:p w14:paraId="49CAABAA" w14:textId="77777777" w:rsidR="00214D5E" w:rsidRPr="005136D1" w:rsidRDefault="00214D5E" w:rsidP="004F572C">
      <w:pPr>
        <w:spacing w:after="0" w:line="240" w:lineRule="auto"/>
        <w:ind w:firstLine="567"/>
        <w:jc w:val="both"/>
      </w:pPr>
    </w:p>
    <w:p w14:paraId="7F2880AE" w14:textId="77777777" w:rsidR="00214D5E" w:rsidRPr="005136D1" w:rsidRDefault="00214D5E" w:rsidP="004F572C">
      <w:pPr>
        <w:spacing w:after="0" w:line="240" w:lineRule="auto"/>
        <w:ind w:firstLine="567"/>
        <w:jc w:val="both"/>
      </w:pPr>
      <w:r w:rsidRPr="005136D1">
        <w:t>Примечание общее.</w:t>
      </w:r>
    </w:p>
    <w:p w14:paraId="4FDD90F1" w14:textId="77777777" w:rsidR="00214D5E" w:rsidRPr="005136D1" w:rsidRDefault="00214D5E" w:rsidP="004F572C">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5136D1" w:rsidRDefault="00214D5E" w:rsidP="004F572C">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5136D1" w:rsidRDefault="00214D5E" w:rsidP="004F572C">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5136D1" w:rsidRDefault="00214D5E" w:rsidP="004F572C">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5136D1" w:rsidRDefault="00214D5E" w:rsidP="004F572C">
      <w:pPr>
        <w:spacing w:after="0" w:line="240" w:lineRule="auto"/>
        <w:ind w:firstLine="567"/>
        <w:jc w:val="both"/>
      </w:pPr>
      <w:r w:rsidRPr="005136D1">
        <w:t>2) использование сточных вод в целях регулирования плодородия почв;</w:t>
      </w:r>
    </w:p>
    <w:p w14:paraId="5D50CD42" w14:textId="77777777" w:rsidR="00214D5E" w:rsidRPr="005136D1" w:rsidRDefault="00214D5E" w:rsidP="004F572C">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5136D1" w:rsidRDefault="00214D5E" w:rsidP="004F572C">
      <w:pPr>
        <w:spacing w:after="0" w:line="240" w:lineRule="auto"/>
        <w:ind w:firstLine="567"/>
        <w:jc w:val="both"/>
      </w:pPr>
      <w:r w:rsidRPr="005136D1">
        <w:t>4) осуществление авиационных мер по борьбе с вредными организмами.</w:t>
      </w:r>
    </w:p>
    <w:p w14:paraId="34435F33" w14:textId="77777777" w:rsidR="00214D5E" w:rsidRPr="005136D1" w:rsidRDefault="00214D5E" w:rsidP="004F572C">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5136D1" w:rsidRDefault="00214D5E" w:rsidP="004F572C">
      <w:pPr>
        <w:spacing w:after="0" w:line="240" w:lineRule="auto"/>
        <w:ind w:firstLine="567"/>
        <w:jc w:val="both"/>
      </w:pPr>
      <w:r w:rsidRPr="005136D1">
        <w:t>- в границах территорий общего пользования;</w:t>
      </w:r>
    </w:p>
    <w:p w14:paraId="1FEAEB9F" w14:textId="77777777" w:rsidR="00214D5E" w:rsidRPr="005136D1" w:rsidRDefault="00214D5E" w:rsidP="004F572C">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125DEE7C" w14:textId="77777777" w:rsidR="00214D5E" w:rsidRPr="005136D1" w:rsidRDefault="00214D5E" w:rsidP="004F572C">
      <w:pPr>
        <w:spacing w:after="0" w:line="240" w:lineRule="auto"/>
        <w:ind w:firstLine="567"/>
        <w:jc w:val="both"/>
      </w:pPr>
      <w:r w:rsidRPr="005136D1">
        <w:lastRenderedPageBreak/>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5136D1" w:rsidRDefault="00214D5E" w:rsidP="004F572C">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статьи 52 настоящих Правил</w:t>
      </w:r>
      <w:r w:rsidRPr="005136D1">
        <w:t>.</w:t>
      </w:r>
    </w:p>
    <w:p w14:paraId="6F4DDBBD" w14:textId="77777777" w:rsidR="00214D5E" w:rsidRPr="005136D1" w:rsidRDefault="00214D5E" w:rsidP="00004D2E">
      <w:pPr>
        <w:spacing w:after="0" w:line="240" w:lineRule="auto"/>
        <w:jc w:val="both"/>
      </w:pPr>
    </w:p>
    <w:p w14:paraId="18F3D919" w14:textId="77777777" w:rsidR="00214D5E" w:rsidRPr="005136D1" w:rsidRDefault="00214D5E" w:rsidP="00452EB4">
      <w:pPr>
        <w:pStyle w:val="6"/>
      </w:pPr>
      <w:bookmarkStart w:id="132" w:name="_Toc159407683"/>
      <w:r w:rsidRPr="005136D1">
        <w:t>П – 5. Зона предприятий, производств и объектов V класса опасности СЗЗ-</w:t>
      </w:r>
      <w:smartTag w:uri="urn:schemas-microsoft-com:office:smarttags" w:element="metricconverter">
        <w:smartTagPr>
          <w:attr w:name="ProductID" w:val="50 м"/>
        </w:smartTagPr>
        <w:r w:rsidRPr="005136D1">
          <w:t>50 м</w:t>
        </w:r>
      </w:smartTag>
      <w:r w:rsidRPr="005136D1">
        <w:t>.</w:t>
      </w:r>
      <w:bookmarkEnd w:id="132"/>
    </w:p>
    <w:p w14:paraId="75B8D1F5" w14:textId="77777777" w:rsidR="007F2C4B" w:rsidRPr="005136D1" w:rsidRDefault="007F2C4B" w:rsidP="007F2C4B">
      <w:pPr>
        <w:rPr>
          <w:lang w:eastAsia="zh-CN"/>
        </w:rPr>
      </w:pPr>
    </w:p>
    <w:p w14:paraId="5DDC5C3D" w14:textId="77777777" w:rsidR="00214D5E" w:rsidRPr="005136D1" w:rsidRDefault="00214D5E" w:rsidP="00004D2E">
      <w:pPr>
        <w:spacing w:after="0" w:line="240" w:lineRule="auto"/>
        <w:jc w:val="both"/>
        <w:rPr>
          <w:i/>
        </w:rPr>
      </w:pPr>
      <w:r w:rsidRPr="005136D1">
        <w:rPr>
          <w:i/>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5136D1" w:rsidRDefault="00214D5E" w:rsidP="00004D2E">
      <w:pPr>
        <w:spacing w:after="0" w:line="240" w:lineRule="auto"/>
        <w:jc w:val="both"/>
      </w:pPr>
    </w:p>
    <w:p w14:paraId="3B3878FA"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A0BB830"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EE343F" w:rsidRPr="005136D1" w14:paraId="37942CD7" w14:textId="77777777" w:rsidTr="002423DE">
        <w:trPr>
          <w:trHeight w:val="284"/>
        </w:trPr>
        <w:tc>
          <w:tcPr>
            <w:tcW w:w="3686" w:type="dxa"/>
            <w:vAlign w:val="center"/>
          </w:tcPr>
          <w:p w14:paraId="2076C527" w14:textId="77777777" w:rsidR="00EE343F" w:rsidRPr="005136D1" w:rsidRDefault="00EE343F" w:rsidP="002423DE">
            <w:pPr>
              <w:widowControl w:val="0"/>
              <w:tabs>
                <w:tab w:val="left" w:pos="2520"/>
              </w:tabs>
              <w:overflowPunct w:val="0"/>
              <w:autoSpaceDE w:val="0"/>
              <w:autoSpaceDN w:val="0"/>
              <w:adjustRightInd w:val="0"/>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529" w:type="dxa"/>
            <w:vAlign w:val="center"/>
          </w:tcPr>
          <w:p w14:paraId="07762963"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B1E61A0"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1CBE526F" w14:textId="77777777" w:rsidTr="002423DE">
        <w:trPr>
          <w:trHeight w:val="284"/>
        </w:trPr>
        <w:tc>
          <w:tcPr>
            <w:tcW w:w="3686" w:type="dxa"/>
            <w:vAlign w:val="center"/>
          </w:tcPr>
          <w:p w14:paraId="4A88F54B"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[6.1] – Недропользование</w:t>
            </w:r>
          </w:p>
        </w:tc>
        <w:tc>
          <w:tcPr>
            <w:tcW w:w="5529" w:type="dxa"/>
            <w:vAlign w:val="center"/>
          </w:tcPr>
          <w:p w14:paraId="03371923"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Осуществление геологических изысканий;</w:t>
            </w:r>
          </w:p>
          <w:p w14:paraId="73CC13DA"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добыча полезных ископаемых открытым (карьеры, отвалы) и закрытым (шахты, скважины) способами;</w:t>
            </w:r>
          </w:p>
          <w:p w14:paraId="77227E9E"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в том числе подземных, в целях добычи полезных ископаемых;</w:t>
            </w:r>
          </w:p>
          <w:p w14:paraId="01605DE0"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объектов капитального строительства, необходимых для подготовки сырья к транспортировке и (или) промышленной </w:t>
            </w:r>
            <w:r w:rsidRPr="005136D1">
              <w:rPr>
                <w:color w:val="000000"/>
                <w:szCs w:val="24"/>
              </w:rPr>
              <w:lastRenderedPageBreak/>
              <w:t>переработке;</w:t>
            </w:r>
          </w:p>
          <w:p w14:paraId="68FE1232"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760CEE5D" w14:textId="77777777" w:rsidR="00EE343F" w:rsidRPr="005136D1" w:rsidRDefault="00EE343F" w:rsidP="002423DE">
            <w:pPr>
              <w:widowControl w:val="0"/>
              <w:tabs>
                <w:tab w:val="left" w:pos="1134"/>
              </w:tabs>
              <w:overflowPunct w:val="0"/>
              <w:autoSpaceDE w:val="0"/>
              <w:autoSpaceDN w:val="0"/>
              <w:adjustRightInd w:val="0"/>
              <w:ind w:firstLine="567"/>
              <w:jc w:val="both"/>
              <w:rPr>
                <w:bCs/>
                <w:color w:val="000000"/>
                <w:szCs w:val="24"/>
              </w:rPr>
            </w:pPr>
            <w:r w:rsidRPr="005136D1">
              <w:rPr>
                <w:rFonts w:eastAsia="SimSun"/>
                <w:color w:val="000000"/>
                <w:szCs w:val="24"/>
                <w:lang w:eastAsia="zh-CN"/>
              </w:rPr>
              <w:lastRenderedPageBreak/>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6921682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25 м;</w:t>
            </w:r>
          </w:p>
          <w:p w14:paraId="41A5C8D5"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1016685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46ADF76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75%;</w:t>
            </w:r>
          </w:p>
          <w:p w14:paraId="1AF9C2F4"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7AB8C083"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EE343F" w:rsidRPr="005136D1" w14:paraId="0FC6FC31" w14:textId="77777777" w:rsidTr="002423DE">
        <w:trPr>
          <w:trHeight w:val="284"/>
        </w:trPr>
        <w:tc>
          <w:tcPr>
            <w:tcW w:w="3686" w:type="dxa"/>
            <w:vAlign w:val="center"/>
          </w:tcPr>
          <w:p w14:paraId="4C6D3514"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lastRenderedPageBreak/>
              <w:t>[6.2.1] - Автомобилестроительная промышленность</w:t>
            </w:r>
          </w:p>
        </w:tc>
        <w:tc>
          <w:tcPr>
            <w:tcW w:w="5529" w:type="dxa"/>
            <w:vAlign w:val="center"/>
          </w:tcPr>
          <w:p w14:paraId="149A286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90D56C7"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4C97E262" w14:textId="77777777" w:rsidTr="002423DE">
        <w:trPr>
          <w:trHeight w:val="284"/>
        </w:trPr>
        <w:tc>
          <w:tcPr>
            <w:tcW w:w="3686" w:type="dxa"/>
            <w:vAlign w:val="center"/>
          </w:tcPr>
          <w:p w14:paraId="5FC5ACDB"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 - Легкая промышленность</w:t>
            </w:r>
          </w:p>
        </w:tc>
        <w:tc>
          <w:tcPr>
            <w:tcW w:w="5529" w:type="dxa"/>
            <w:vAlign w:val="center"/>
          </w:tcPr>
          <w:p w14:paraId="3D852B38"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38D7DF22"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22FCC8E7" w14:textId="77777777" w:rsidTr="002423DE">
        <w:trPr>
          <w:trHeight w:val="284"/>
        </w:trPr>
        <w:tc>
          <w:tcPr>
            <w:tcW w:w="3686" w:type="dxa"/>
            <w:vAlign w:val="center"/>
          </w:tcPr>
          <w:p w14:paraId="79D4AAEE"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[6.3.1] - Фармацевтическая промышленность</w:t>
            </w:r>
          </w:p>
        </w:tc>
        <w:tc>
          <w:tcPr>
            <w:tcW w:w="5529" w:type="dxa"/>
            <w:vAlign w:val="center"/>
          </w:tcPr>
          <w:p w14:paraId="6EAE6ACA"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3443AAD0"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31DE5E2B" w14:textId="77777777" w:rsidTr="002423DE">
        <w:trPr>
          <w:trHeight w:val="284"/>
        </w:trPr>
        <w:tc>
          <w:tcPr>
            <w:tcW w:w="3686" w:type="dxa"/>
            <w:vAlign w:val="center"/>
          </w:tcPr>
          <w:p w14:paraId="56B40981"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[6.4] - Пищевая промышленность</w:t>
            </w:r>
          </w:p>
        </w:tc>
        <w:tc>
          <w:tcPr>
            <w:tcW w:w="5529" w:type="dxa"/>
            <w:vAlign w:val="center"/>
          </w:tcPr>
          <w:p w14:paraId="53DD6D8F"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w:t>
            </w:r>
            <w:r w:rsidRPr="005136D1">
              <w:rPr>
                <w:color w:val="000000"/>
                <w:szCs w:val="24"/>
              </w:rPr>
              <w:lastRenderedPageBreak/>
              <w:t>(консервирование,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70C0DCAA"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6DA0585C" w14:textId="77777777" w:rsidTr="002423DE">
        <w:trPr>
          <w:trHeight w:val="284"/>
        </w:trPr>
        <w:tc>
          <w:tcPr>
            <w:tcW w:w="3686" w:type="dxa"/>
            <w:vAlign w:val="center"/>
          </w:tcPr>
          <w:p w14:paraId="3ACF6D91"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[6.6] - Строительная промышленность</w:t>
            </w:r>
          </w:p>
        </w:tc>
        <w:tc>
          <w:tcPr>
            <w:tcW w:w="5529" w:type="dxa"/>
            <w:vAlign w:val="center"/>
          </w:tcPr>
          <w:p w14:paraId="42AB1444"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38353E35"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10F2FFB" w14:textId="77777777" w:rsidTr="002423DE">
        <w:trPr>
          <w:trHeight w:val="284"/>
        </w:trPr>
        <w:tc>
          <w:tcPr>
            <w:tcW w:w="3686" w:type="dxa"/>
            <w:vAlign w:val="center"/>
          </w:tcPr>
          <w:p w14:paraId="3B6AAAD9"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[6.9] – Склады</w:t>
            </w:r>
          </w:p>
        </w:tc>
        <w:tc>
          <w:tcPr>
            <w:tcW w:w="5529" w:type="dxa"/>
            <w:vAlign w:val="center"/>
          </w:tcPr>
          <w:p w14:paraId="06291031"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05ED49B"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78EDF37A" w14:textId="77777777" w:rsidTr="002423DE">
        <w:trPr>
          <w:trHeight w:val="284"/>
        </w:trPr>
        <w:tc>
          <w:tcPr>
            <w:tcW w:w="3686" w:type="dxa"/>
            <w:vAlign w:val="center"/>
          </w:tcPr>
          <w:p w14:paraId="3EB0526D" w14:textId="77777777" w:rsidR="00EE343F" w:rsidRPr="005136D1" w:rsidRDefault="00EE343F" w:rsidP="002423DE">
            <w:pPr>
              <w:widowControl w:val="0"/>
              <w:overflowPunct w:val="0"/>
              <w:autoSpaceDE w:val="0"/>
              <w:autoSpaceDN w:val="0"/>
              <w:adjustRightInd w:val="0"/>
              <w:jc w:val="both"/>
              <w:rPr>
                <w:color w:val="000000"/>
                <w:szCs w:val="24"/>
              </w:rPr>
            </w:pPr>
            <w:r w:rsidRPr="005136D1">
              <w:rPr>
                <w:rFonts w:eastAsia="SimSun"/>
                <w:color w:val="000000"/>
                <w:szCs w:val="24"/>
                <w:lang w:eastAsia="zh-CN"/>
              </w:rPr>
              <w:t xml:space="preserve">[6.9.1] – </w:t>
            </w:r>
            <w:r w:rsidRPr="005136D1">
              <w:rPr>
                <w:color w:val="000000"/>
                <w:szCs w:val="24"/>
              </w:rPr>
              <w:t>Складские площадки</w:t>
            </w:r>
          </w:p>
        </w:tc>
        <w:tc>
          <w:tcPr>
            <w:tcW w:w="5529" w:type="dxa"/>
            <w:vAlign w:val="center"/>
          </w:tcPr>
          <w:p w14:paraId="0D56F9D1"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CBA7A2D"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43EF56E" w14:textId="77777777" w:rsidTr="002423DE">
        <w:trPr>
          <w:trHeight w:val="284"/>
        </w:trPr>
        <w:tc>
          <w:tcPr>
            <w:tcW w:w="3686" w:type="dxa"/>
            <w:vAlign w:val="center"/>
          </w:tcPr>
          <w:p w14:paraId="5BA27512"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[6.11] – </w:t>
            </w:r>
            <w:r w:rsidRPr="005136D1">
              <w:rPr>
                <w:color w:val="000000"/>
                <w:szCs w:val="24"/>
              </w:rPr>
              <w:t>Целлюлозно-бумажная промышленность</w:t>
            </w:r>
          </w:p>
        </w:tc>
        <w:tc>
          <w:tcPr>
            <w:tcW w:w="5529" w:type="dxa"/>
            <w:vAlign w:val="center"/>
          </w:tcPr>
          <w:p w14:paraId="02722728"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w:t>
            </w:r>
            <w:r w:rsidRPr="005136D1">
              <w:rPr>
                <w:rFonts w:eastAsia="SimSun"/>
                <w:color w:val="000000"/>
                <w:szCs w:val="24"/>
                <w:lang w:eastAsia="zh-CN"/>
              </w:rPr>
              <w:lastRenderedPageBreak/>
              <w:t>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054E76B"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2BA649D8" w14:textId="77777777" w:rsidTr="002423DE">
        <w:trPr>
          <w:trHeight w:val="284"/>
        </w:trPr>
        <w:tc>
          <w:tcPr>
            <w:tcW w:w="3686" w:type="dxa"/>
            <w:vAlign w:val="center"/>
          </w:tcPr>
          <w:p w14:paraId="7E5A233F"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[6.12] – </w:t>
            </w:r>
            <w:r w:rsidRPr="005136D1">
              <w:rPr>
                <w:color w:val="000000"/>
                <w:szCs w:val="24"/>
              </w:rPr>
              <w:t>Научно-производственная деятельность</w:t>
            </w:r>
          </w:p>
        </w:tc>
        <w:tc>
          <w:tcPr>
            <w:tcW w:w="5529" w:type="dxa"/>
            <w:vAlign w:val="center"/>
          </w:tcPr>
          <w:p w14:paraId="6307211E"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технологических, промышленных, агропромышленных парков, бизнес-инкубаторов</w:t>
            </w:r>
          </w:p>
        </w:tc>
        <w:tc>
          <w:tcPr>
            <w:tcW w:w="6378" w:type="dxa"/>
            <w:vMerge/>
            <w:vAlign w:val="center"/>
          </w:tcPr>
          <w:p w14:paraId="238E7835"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2A4E59F1" w14:textId="77777777" w:rsidTr="002423DE">
        <w:trPr>
          <w:trHeight w:val="284"/>
        </w:trPr>
        <w:tc>
          <w:tcPr>
            <w:tcW w:w="3686" w:type="dxa"/>
            <w:vAlign w:val="center"/>
          </w:tcPr>
          <w:p w14:paraId="256BACFA"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 xml:space="preserve">[4.9] - </w:t>
            </w:r>
            <w:r w:rsidRPr="005136D1">
              <w:rPr>
                <w:color w:val="000000"/>
                <w:szCs w:val="24"/>
              </w:rPr>
              <w:t>Служебные гаражи</w:t>
            </w:r>
          </w:p>
        </w:tc>
        <w:tc>
          <w:tcPr>
            <w:tcW w:w="5529" w:type="dxa"/>
            <w:vAlign w:val="center"/>
          </w:tcPr>
          <w:p w14:paraId="2ED7AD91"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32A56BD"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0E2CB2F" w14:textId="77777777" w:rsidTr="002423DE">
        <w:trPr>
          <w:trHeight w:val="284"/>
        </w:trPr>
        <w:tc>
          <w:tcPr>
            <w:tcW w:w="3686" w:type="dxa"/>
            <w:shd w:val="clear" w:color="auto" w:fill="FFFFFF"/>
            <w:vAlign w:val="center"/>
          </w:tcPr>
          <w:p w14:paraId="1ADD3EC1" w14:textId="77777777" w:rsidR="00EE343F" w:rsidRPr="005136D1" w:rsidRDefault="00EE343F" w:rsidP="002423DE">
            <w:pPr>
              <w:widowControl w:val="0"/>
              <w:overflowPunct w:val="0"/>
              <w:autoSpaceDE w:val="0"/>
              <w:autoSpaceDN w:val="0"/>
              <w:adjustRightInd w:val="0"/>
              <w:jc w:val="both"/>
              <w:rPr>
                <w:color w:val="000000"/>
                <w:szCs w:val="24"/>
                <w:lang w:eastAsia="ar-SA"/>
              </w:rPr>
            </w:pPr>
            <w:r w:rsidRPr="005136D1">
              <w:rPr>
                <w:rFonts w:eastAsia="SimSun"/>
                <w:color w:val="000000"/>
                <w:szCs w:val="24"/>
                <w:lang w:eastAsia="zh-CN"/>
              </w:rPr>
              <w:t>[12.0.1] - Улично-дорожная сеть</w:t>
            </w:r>
          </w:p>
        </w:tc>
        <w:tc>
          <w:tcPr>
            <w:tcW w:w="5529" w:type="dxa"/>
            <w:shd w:val="clear" w:color="auto" w:fill="FFFFFF"/>
            <w:vAlign w:val="center"/>
          </w:tcPr>
          <w:p w14:paraId="34BD418A"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B88134A"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0E58D4A7"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5136D1" w14:paraId="661E0C4B" w14:textId="77777777" w:rsidTr="002423DE">
        <w:trPr>
          <w:trHeight w:val="284"/>
        </w:trPr>
        <w:tc>
          <w:tcPr>
            <w:tcW w:w="3686" w:type="dxa"/>
            <w:shd w:val="clear" w:color="auto" w:fill="FFFFFF"/>
            <w:vAlign w:val="center"/>
          </w:tcPr>
          <w:p w14:paraId="17998C9D" w14:textId="77777777" w:rsidR="00EE343F" w:rsidRPr="005136D1" w:rsidRDefault="00EE343F" w:rsidP="002423DE">
            <w:pPr>
              <w:widowControl w:val="0"/>
              <w:overflowPunct w:val="0"/>
              <w:autoSpaceDE w:val="0"/>
              <w:autoSpaceDN w:val="0"/>
              <w:adjustRightInd w:val="0"/>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529" w:type="dxa"/>
            <w:shd w:val="clear" w:color="auto" w:fill="FFFFFF"/>
            <w:vAlign w:val="center"/>
          </w:tcPr>
          <w:p w14:paraId="78B421E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5136D1">
              <w:rPr>
                <w:rFonts w:eastAsia="SimSun"/>
                <w:color w:val="000000"/>
                <w:szCs w:val="24"/>
                <w:lang w:eastAsia="zh-C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85691B" w14:textId="77777777" w:rsidR="00EE343F" w:rsidRPr="005136D1" w:rsidRDefault="00EE343F" w:rsidP="002423DE">
            <w:pPr>
              <w:widowControl w:val="0"/>
              <w:overflowPunct w:val="0"/>
              <w:autoSpaceDE w:val="0"/>
              <w:autoSpaceDN w:val="0"/>
              <w:adjustRightInd w:val="0"/>
              <w:ind w:firstLine="567"/>
              <w:jc w:val="both"/>
              <w:rPr>
                <w:color w:val="000000"/>
                <w:szCs w:val="24"/>
              </w:rPr>
            </w:pPr>
          </w:p>
        </w:tc>
      </w:tr>
    </w:tbl>
    <w:p w14:paraId="5EA5FA0E" w14:textId="77777777" w:rsidR="00EE343F" w:rsidRPr="005136D1" w:rsidRDefault="00EE343F" w:rsidP="00004D2E">
      <w:pPr>
        <w:spacing w:after="0" w:line="240" w:lineRule="auto"/>
        <w:jc w:val="both"/>
        <w:rPr>
          <w:b/>
        </w:rPr>
      </w:pPr>
    </w:p>
    <w:p w14:paraId="4A9F7E73"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E7B117" w14:textId="77777777" w:rsidR="00EE343F" w:rsidRPr="005136D1" w:rsidRDefault="00EE343F"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5136D1" w14:paraId="410004A8" w14:textId="77777777" w:rsidTr="002423DE">
        <w:trPr>
          <w:trHeight w:val="20"/>
        </w:trPr>
        <w:tc>
          <w:tcPr>
            <w:tcW w:w="3545" w:type="dxa"/>
            <w:tcBorders>
              <w:bottom w:val="single" w:sz="4" w:space="0" w:color="auto"/>
            </w:tcBorders>
            <w:vAlign w:val="center"/>
          </w:tcPr>
          <w:p w14:paraId="7EE7AFF4" w14:textId="77777777" w:rsidR="00EE343F" w:rsidRPr="005136D1" w:rsidRDefault="00EE343F" w:rsidP="002423DE">
            <w:pPr>
              <w:widowControl w:val="0"/>
              <w:tabs>
                <w:tab w:val="left" w:pos="2520"/>
              </w:tabs>
              <w:overflowPunct w:val="0"/>
              <w:autoSpaceDE w:val="0"/>
              <w:autoSpaceDN w:val="0"/>
              <w:adjustRightInd w:val="0"/>
              <w:ind w:firstLine="34"/>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9562C8A"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9F7583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666F0B94" w14:textId="77777777" w:rsidTr="002423DE">
        <w:trPr>
          <w:trHeight w:val="20"/>
        </w:trPr>
        <w:tc>
          <w:tcPr>
            <w:tcW w:w="3545" w:type="dxa"/>
            <w:tcBorders>
              <w:top w:val="single" w:sz="4" w:space="0" w:color="auto"/>
              <w:bottom w:val="single" w:sz="4" w:space="0" w:color="auto"/>
            </w:tcBorders>
            <w:shd w:val="clear" w:color="auto" w:fill="auto"/>
            <w:vAlign w:val="center"/>
          </w:tcPr>
          <w:p w14:paraId="38BF703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2341610D"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1E34EC7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w:t>
            </w:r>
            <w:r w:rsidRPr="005136D1">
              <w:rPr>
                <w:b/>
                <w:bCs/>
                <w:color w:val="000000"/>
                <w:szCs w:val="24"/>
              </w:rPr>
              <w:t>не подлежит установлению</w:t>
            </w:r>
            <w:r w:rsidRPr="005136D1">
              <w:rPr>
                <w:bCs/>
                <w:color w:val="000000"/>
                <w:szCs w:val="24"/>
              </w:rPr>
              <w:t>;</w:t>
            </w:r>
          </w:p>
          <w:p w14:paraId="6F615D2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053FE15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EB55CD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EB681F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AA49183"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EE343F" w:rsidRPr="005136D1" w14:paraId="12B27A0E" w14:textId="77777777" w:rsidTr="002423DE">
        <w:trPr>
          <w:trHeight w:val="20"/>
        </w:trPr>
        <w:tc>
          <w:tcPr>
            <w:tcW w:w="3545" w:type="dxa"/>
            <w:tcBorders>
              <w:top w:val="single" w:sz="4" w:space="0" w:color="auto"/>
              <w:bottom w:val="single" w:sz="4" w:space="0" w:color="auto"/>
            </w:tcBorders>
            <w:shd w:val="clear" w:color="auto" w:fill="auto"/>
            <w:vAlign w:val="center"/>
          </w:tcPr>
          <w:p w14:paraId="4D1C276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3.9.2</w:t>
            </w:r>
            <w:r w:rsidRPr="005136D1">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4C21415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w:t>
            </w:r>
            <w:r w:rsidRPr="005136D1">
              <w:rPr>
                <w:rFonts w:eastAsia="SimSun"/>
                <w:color w:val="000000"/>
                <w:szCs w:val="24"/>
                <w:lang w:eastAsia="zh-CN"/>
              </w:rPr>
              <w:lastRenderedPageBreak/>
              <w:t>академии наук, опытно-конструкторские центры, в том числе отраслевые)</w:t>
            </w:r>
          </w:p>
        </w:tc>
        <w:tc>
          <w:tcPr>
            <w:tcW w:w="6378" w:type="dxa"/>
            <w:shd w:val="clear" w:color="auto" w:fill="auto"/>
            <w:vAlign w:val="center"/>
          </w:tcPr>
          <w:p w14:paraId="32D457A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1000/15000 кв. м;</w:t>
            </w:r>
          </w:p>
          <w:p w14:paraId="1734AD7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20 м;</w:t>
            </w:r>
          </w:p>
          <w:p w14:paraId="5AEE8BD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0C785F8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00F5610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0986970" w14:textId="77777777" w:rsidR="00EE343F" w:rsidRPr="005136D1" w:rsidRDefault="00EE343F"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rFonts w:eastAsia="SimSun"/>
                <w:color w:val="000000"/>
                <w:szCs w:val="24"/>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5136D1">
                <w:rPr>
                  <w:rFonts w:eastAsia="SimSun"/>
                  <w:color w:val="000000"/>
                  <w:szCs w:val="24"/>
                  <w:lang w:eastAsia="zh-CN"/>
                </w:rPr>
                <w:t>30 м</w:t>
              </w:r>
            </w:smartTag>
            <w:r w:rsidRPr="005136D1">
              <w:rPr>
                <w:rFonts w:eastAsia="SimSun"/>
                <w:color w:val="000000"/>
                <w:szCs w:val="24"/>
                <w:lang w:eastAsia="zh-CN"/>
              </w:rPr>
              <w:t>;</w:t>
            </w:r>
          </w:p>
          <w:p w14:paraId="5211DF5B" w14:textId="77777777" w:rsidR="00EE343F" w:rsidRPr="005136D1" w:rsidRDefault="00EE343F" w:rsidP="002423DE">
            <w:pPr>
              <w:widowControl w:val="0"/>
              <w:tabs>
                <w:tab w:val="left" w:pos="2520"/>
              </w:tabs>
              <w:overflowPunct w:val="0"/>
              <w:autoSpaceDE w:val="0"/>
              <w:autoSpaceDN w:val="0"/>
              <w:adjustRightInd w:val="0"/>
              <w:ind w:firstLine="3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4D8192C0" w14:textId="77777777" w:rsidR="00EE343F" w:rsidRPr="005136D1" w:rsidRDefault="00EE343F" w:rsidP="00004D2E">
      <w:pPr>
        <w:spacing w:after="0" w:line="240" w:lineRule="auto"/>
        <w:jc w:val="both"/>
        <w:rPr>
          <w:b/>
        </w:rPr>
      </w:pPr>
    </w:p>
    <w:p w14:paraId="5F195E16"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4013650"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E343F" w:rsidRPr="005136D1" w14:paraId="4A8226E8" w14:textId="77777777" w:rsidTr="002423DE">
        <w:trPr>
          <w:trHeight w:val="20"/>
        </w:trPr>
        <w:tc>
          <w:tcPr>
            <w:tcW w:w="7655" w:type="dxa"/>
            <w:vAlign w:val="center"/>
          </w:tcPr>
          <w:p w14:paraId="2131BEF1" w14:textId="77777777" w:rsidR="00EE343F" w:rsidRPr="005136D1" w:rsidRDefault="00EE343F"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0C76F42D" w14:textId="77777777" w:rsidR="00EE343F" w:rsidRPr="005136D1" w:rsidRDefault="00EE343F"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EE343F" w:rsidRPr="005136D1" w14:paraId="28ABA9C5" w14:textId="77777777" w:rsidTr="002423DE">
        <w:trPr>
          <w:trHeight w:val="20"/>
        </w:trPr>
        <w:tc>
          <w:tcPr>
            <w:tcW w:w="7655" w:type="dxa"/>
            <w:vAlign w:val="center"/>
          </w:tcPr>
          <w:p w14:paraId="7E1B73D6"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7E37C59C"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A4EF07"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72B50A"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197FDC7"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2EEF7729"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3BB3EC1"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31634A4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49266428"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60DD39DB"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20172E8"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CA1FAC9"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5D1EB5F4"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72FAC"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p>
          <w:p w14:paraId="262CD81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216BA97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w:t>
            </w:r>
            <w:r w:rsidRPr="005136D1">
              <w:rPr>
                <w:rFonts w:eastAsia="SimSun"/>
                <w:color w:val="000000"/>
                <w:szCs w:val="24"/>
                <w:lang w:eastAsia="zh-CN"/>
              </w:rPr>
              <w:lastRenderedPageBreak/>
              <w:t>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51781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62793B8F"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ECD0A"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673CEEA5" w14:textId="77777777" w:rsidR="00EE343F" w:rsidRPr="005136D1" w:rsidRDefault="00EE343F"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79C0D01"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p>
        </w:tc>
      </w:tr>
    </w:tbl>
    <w:p w14:paraId="18A586D1" w14:textId="77777777" w:rsidR="00EE343F" w:rsidRPr="005136D1" w:rsidRDefault="00EE343F" w:rsidP="00F50EC4">
      <w:pPr>
        <w:spacing w:after="0" w:line="240" w:lineRule="auto"/>
        <w:ind w:firstLine="567"/>
        <w:jc w:val="both"/>
        <w:rPr>
          <w:b/>
        </w:rPr>
      </w:pPr>
    </w:p>
    <w:p w14:paraId="27ED9342" w14:textId="77777777" w:rsidR="00214D5E" w:rsidRPr="005136D1" w:rsidRDefault="00214D5E" w:rsidP="00F50EC4">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5A6FA670" w14:textId="77777777" w:rsidR="00452EB4" w:rsidRPr="005136D1" w:rsidRDefault="00452EB4" w:rsidP="00F50EC4">
      <w:pPr>
        <w:spacing w:after="0" w:line="240" w:lineRule="auto"/>
        <w:ind w:firstLine="567"/>
        <w:jc w:val="both"/>
        <w:rPr>
          <w:b/>
        </w:rPr>
      </w:pPr>
    </w:p>
    <w:p w14:paraId="60371348" w14:textId="77777777" w:rsidR="00214D5E" w:rsidRPr="005136D1" w:rsidRDefault="00214D5E" w:rsidP="00F50EC4">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 10%.</w:t>
      </w:r>
    </w:p>
    <w:p w14:paraId="3BEB95DC" w14:textId="77777777" w:rsidR="00214D5E" w:rsidRPr="005136D1" w:rsidRDefault="00214D5E" w:rsidP="00F50EC4">
      <w:pPr>
        <w:spacing w:after="0" w:line="240" w:lineRule="auto"/>
        <w:ind w:firstLine="567"/>
        <w:jc w:val="both"/>
      </w:pPr>
    </w:p>
    <w:p w14:paraId="57E0F78E" w14:textId="77777777" w:rsidR="00214D5E" w:rsidRPr="005136D1" w:rsidRDefault="00214D5E" w:rsidP="00F50EC4">
      <w:pPr>
        <w:spacing w:after="0" w:line="240" w:lineRule="auto"/>
        <w:ind w:firstLine="567"/>
        <w:jc w:val="both"/>
      </w:pPr>
      <w:r w:rsidRPr="005136D1">
        <w:t>Расстояние до красной линии:</w:t>
      </w:r>
    </w:p>
    <w:p w14:paraId="6C85EC3C" w14:textId="77777777" w:rsidR="00214D5E" w:rsidRPr="005136D1" w:rsidRDefault="00214D5E" w:rsidP="00F50EC4">
      <w:pPr>
        <w:spacing w:after="0" w:line="240" w:lineRule="auto"/>
        <w:ind w:firstLine="567"/>
        <w:jc w:val="both"/>
      </w:pPr>
      <w:r w:rsidRPr="005136D1">
        <w:t xml:space="preserve">1) от Пожарных депо - </w:t>
      </w:r>
      <w:smartTag w:uri="urn:schemas-microsoft-com:office:smarttags" w:element="metricconverter">
        <w:smartTagPr>
          <w:attr w:name="ProductID" w:val="10 м"/>
        </w:smartTagPr>
        <w:r w:rsidRPr="005136D1">
          <w:t>10 м</w:t>
        </w:r>
      </w:smartTag>
      <w:r w:rsidRPr="005136D1">
        <w:t xml:space="preserve"> (</w:t>
      </w:r>
      <w:smartTag w:uri="urn:schemas-microsoft-com:office:smarttags" w:element="metricconverter">
        <w:smartTagPr>
          <w:attr w:name="ProductID" w:val="15 м"/>
        </w:smartTagPr>
        <w:r w:rsidRPr="005136D1">
          <w:t>15 м</w:t>
        </w:r>
      </w:smartTag>
      <w:r w:rsidRPr="005136D1">
        <w:t xml:space="preserve"> - для депо I типа);</w:t>
      </w:r>
    </w:p>
    <w:p w14:paraId="68C497FB" w14:textId="77777777" w:rsidR="00214D5E" w:rsidRPr="005136D1" w:rsidRDefault="00214D5E" w:rsidP="00F50EC4">
      <w:pPr>
        <w:spacing w:after="0" w:line="240" w:lineRule="auto"/>
        <w:ind w:firstLine="567"/>
        <w:jc w:val="both"/>
      </w:pPr>
      <w:r w:rsidRPr="005136D1">
        <w:t xml:space="preserve">3) улиц, от общественных зданий  – </w:t>
      </w:r>
      <w:smartTag w:uri="urn:schemas-microsoft-com:office:smarttags" w:element="metricconverter">
        <w:smartTagPr>
          <w:attr w:name="ProductID" w:val="5 м"/>
        </w:smartTagPr>
        <w:r w:rsidRPr="005136D1">
          <w:t>5 м</w:t>
        </w:r>
      </w:smartTag>
      <w:r w:rsidRPr="005136D1">
        <w:t>;</w:t>
      </w:r>
    </w:p>
    <w:p w14:paraId="59075E76" w14:textId="77777777" w:rsidR="00214D5E" w:rsidRPr="005136D1" w:rsidRDefault="00214D5E" w:rsidP="00F50EC4">
      <w:pPr>
        <w:spacing w:after="0" w:line="240" w:lineRule="auto"/>
        <w:ind w:firstLine="567"/>
        <w:jc w:val="both"/>
      </w:pPr>
      <w:r w:rsidRPr="005136D1">
        <w:t xml:space="preserve">4) проездов, от общественных зданий – </w:t>
      </w:r>
      <w:smartTag w:uri="urn:schemas-microsoft-com:office:smarttags" w:element="metricconverter">
        <w:smartTagPr>
          <w:attr w:name="ProductID" w:val="3 м"/>
        </w:smartTagPr>
        <w:r w:rsidRPr="005136D1">
          <w:t>3 м</w:t>
        </w:r>
      </w:smartTag>
      <w:r w:rsidRPr="005136D1">
        <w:t>;</w:t>
      </w:r>
    </w:p>
    <w:p w14:paraId="0ABFAC63" w14:textId="77777777" w:rsidR="00214D5E" w:rsidRPr="005136D1" w:rsidRDefault="00214D5E" w:rsidP="00F50EC4">
      <w:pPr>
        <w:spacing w:after="0" w:line="240" w:lineRule="auto"/>
        <w:ind w:firstLine="567"/>
        <w:jc w:val="both"/>
      </w:pPr>
      <w:r w:rsidRPr="005136D1">
        <w:t>5) от контрольно-пропускных пунктов, пунктов охраны, проходных – 1 м.</w:t>
      </w:r>
    </w:p>
    <w:p w14:paraId="76450B6F" w14:textId="77777777" w:rsidR="00214D5E" w:rsidRPr="005136D1" w:rsidRDefault="00214D5E" w:rsidP="00F50EC4">
      <w:pPr>
        <w:spacing w:after="0" w:line="240" w:lineRule="auto"/>
        <w:ind w:firstLine="567"/>
        <w:jc w:val="both"/>
      </w:pPr>
      <w:r w:rsidRPr="005136D1">
        <w:t xml:space="preserve">6) от остальных зданий - </w:t>
      </w:r>
      <w:smartTag w:uri="urn:schemas-microsoft-com:office:smarttags" w:element="metricconverter">
        <w:smartTagPr>
          <w:attr w:name="ProductID" w:val="5 м"/>
        </w:smartTagPr>
        <w:r w:rsidRPr="005136D1">
          <w:t>5 м</w:t>
        </w:r>
      </w:smartTag>
      <w:r w:rsidRPr="005136D1">
        <w:t>.</w:t>
      </w:r>
    </w:p>
    <w:p w14:paraId="51D48760" w14:textId="77777777" w:rsidR="00214D5E" w:rsidRPr="005136D1" w:rsidRDefault="00214D5E" w:rsidP="00F50EC4">
      <w:pPr>
        <w:spacing w:after="0" w:line="240" w:lineRule="auto"/>
        <w:ind w:firstLine="567"/>
        <w:jc w:val="both"/>
      </w:pPr>
      <w:r w:rsidRPr="005136D1">
        <w:t>Размещение производственной территориальной зоны не допускается:</w:t>
      </w:r>
    </w:p>
    <w:p w14:paraId="615A56FF" w14:textId="77777777" w:rsidR="00214D5E" w:rsidRPr="005136D1" w:rsidRDefault="00214D5E" w:rsidP="00F50EC4">
      <w:pPr>
        <w:spacing w:after="0" w:line="240" w:lineRule="auto"/>
        <w:ind w:firstLine="567"/>
        <w:jc w:val="both"/>
      </w:pPr>
      <w:r w:rsidRPr="005136D1">
        <w:lastRenderedPageBreak/>
        <w:t>а) в составе рекреационных зон;</w:t>
      </w:r>
    </w:p>
    <w:p w14:paraId="61C86EC5" w14:textId="77777777" w:rsidR="00214D5E" w:rsidRPr="005136D1" w:rsidRDefault="00214D5E" w:rsidP="00F50EC4">
      <w:pPr>
        <w:spacing w:after="0" w:line="240" w:lineRule="auto"/>
        <w:ind w:firstLine="567"/>
        <w:jc w:val="both"/>
      </w:pPr>
      <w:r w:rsidRPr="005136D1">
        <w:t>б) на землях особо охраняемых территорий, в том числе:</w:t>
      </w:r>
    </w:p>
    <w:p w14:paraId="614E5840" w14:textId="77777777" w:rsidR="00214D5E" w:rsidRPr="005136D1" w:rsidRDefault="00214D5E" w:rsidP="00F50EC4">
      <w:pPr>
        <w:spacing w:after="0" w:line="240" w:lineRule="auto"/>
        <w:ind w:firstLine="567"/>
        <w:jc w:val="both"/>
      </w:pPr>
      <w:r w:rsidRPr="005136D1">
        <w:t>в первом поясе зоны санитарной охраны источников водоснабжения;</w:t>
      </w:r>
    </w:p>
    <w:p w14:paraId="159C838B" w14:textId="77777777" w:rsidR="00214D5E" w:rsidRPr="005136D1" w:rsidRDefault="00214D5E" w:rsidP="00F50EC4">
      <w:pPr>
        <w:spacing w:after="0" w:line="240" w:lineRule="auto"/>
        <w:ind w:firstLine="567"/>
        <w:jc w:val="both"/>
      </w:pPr>
      <w:r w:rsidRPr="005136D1">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5136D1" w:rsidRDefault="00214D5E" w:rsidP="00F50EC4">
      <w:pPr>
        <w:spacing w:after="0" w:line="240" w:lineRule="auto"/>
        <w:ind w:firstLine="567"/>
        <w:jc w:val="both"/>
      </w:pPr>
      <w:r w:rsidRPr="005136D1">
        <w:t>в водоохранных и прибрежных зонах рек, морей;</w:t>
      </w:r>
    </w:p>
    <w:p w14:paraId="317A0E56" w14:textId="77777777" w:rsidR="00214D5E" w:rsidRPr="005136D1" w:rsidRDefault="00214D5E" w:rsidP="00F50EC4">
      <w:pPr>
        <w:spacing w:after="0" w:line="240" w:lineRule="auto"/>
        <w:ind w:firstLine="567"/>
        <w:jc w:val="both"/>
      </w:pPr>
      <w:r w:rsidRPr="005136D1">
        <w:t>в зонах охраны памятников истории и культуры без согласования с соответствующими органами охраны памятников;</w:t>
      </w:r>
    </w:p>
    <w:p w14:paraId="3284D8A1" w14:textId="77777777" w:rsidR="00214D5E" w:rsidRPr="005136D1" w:rsidRDefault="00214D5E" w:rsidP="00F50EC4">
      <w:pPr>
        <w:spacing w:after="0" w:line="240" w:lineRule="auto"/>
        <w:ind w:firstLine="567"/>
        <w:jc w:val="both"/>
      </w:pPr>
      <w:r w:rsidRPr="005136D1">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5136D1" w:rsidRDefault="00214D5E" w:rsidP="00F50EC4">
      <w:pPr>
        <w:spacing w:after="0" w:line="240" w:lineRule="auto"/>
        <w:ind w:firstLine="567"/>
        <w:jc w:val="both"/>
      </w:pPr>
      <w:r w:rsidRPr="005136D1">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5136D1" w:rsidRDefault="00214D5E" w:rsidP="00F50EC4">
      <w:pPr>
        <w:spacing w:after="0" w:line="240" w:lineRule="auto"/>
        <w:ind w:firstLine="567"/>
        <w:jc w:val="both"/>
      </w:pPr>
      <w:r w:rsidRPr="005136D1">
        <w:t>в зонах возможного катастрофического затопления в результате разрушения плотин или дамб.</w:t>
      </w:r>
    </w:p>
    <w:p w14:paraId="020BF205" w14:textId="77777777" w:rsidR="00214D5E" w:rsidRPr="005136D1" w:rsidRDefault="00214D5E" w:rsidP="00F50EC4">
      <w:pPr>
        <w:spacing w:after="0" w:line="240" w:lineRule="auto"/>
        <w:ind w:firstLine="567"/>
        <w:jc w:val="both"/>
      </w:pPr>
      <w:r w:rsidRPr="005136D1">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5136D1">
          <w:t>0,5 м</w:t>
        </w:r>
      </w:smartTag>
      <w:r w:rsidRPr="005136D1">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5136D1" w:rsidRDefault="00214D5E" w:rsidP="00F50EC4">
      <w:pPr>
        <w:spacing w:after="0" w:line="240" w:lineRule="auto"/>
        <w:ind w:firstLine="567"/>
        <w:jc w:val="both"/>
      </w:pPr>
      <w:r w:rsidRPr="005136D1">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5136D1">
          <w:t>1000 м</w:t>
        </w:r>
      </w:smartTag>
      <w:r w:rsidRPr="005136D1">
        <w:t xml:space="preserve"> и </w:t>
      </w:r>
      <w:smartTag w:uri="urn:schemas-microsoft-com:office:smarttags" w:element="metricconverter">
        <w:smartTagPr>
          <w:attr w:name="ProductID" w:val="500 м"/>
        </w:smartTagPr>
        <w:r w:rsidRPr="005136D1">
          <w:t>500 м</w:t>
        </w:r>
      </w:smartTag>
      <w:r w:rsidRPr="005136D1">
        <w:t xml:space="preserve"> соответственно, на территории населенных пунктов Краснодарского края не допускается.</w:t>
      </w:r>
    </w:p>
    <w:p w14:paraId="682C2286" w14:textId="77777777" w:rsidR="00214D5E" w:rsidRPr="005136D1" w:rsidRDefault="00214D5E" w:rsidP="00F50EC4">
      <w:pPr>
        <w:spacing w:after="0" w:line="240" w:lineRule="auto"/>
        <w:ind w:firstLine="567"/>
        <w:jc w:val="both"/>
      </w:pPr>
      <w:r w:rsidRPr="005136D1">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5136D1">
          <w:t>100 м</w:t>
        </w:r>
      </w:smartTag>
      <w:r w:rsidRPr="005136D1">
        <w:t>.</w:t>
      </w:r>
    </w:p>
    <w:p w14:paraId="003557BC" w14:textId="77777777" w:rsidR="00214D5E" w:rsidRPr="005136D1" w:rsidRDefault="00214D5E" w:rsidP="00F50EC4">
      <w:pPr>
        <w:spacing w:after="0" w:line="240" w:lineRule="auto"/>
        <w:ind w:firstLine="567"/>
        <w:jc w:val="both"/>
      </w:pPr>
      <w:r w:rsidRPr="005136D1">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5136D1" w:rsidRDefault="00214D5E" w:rsidP="00F50EC4">
      <w:pPr>
        <w:spacing w:after="0" w:line="240" w:lineRule="auto"/>
        <w:ind w:firstLine="567"/>
        <w:jc w:val="both"/>
      </w:pPr>
      <w:r w:rsidRPr="005136D1">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5136D1">
          <w:t>1000 м</w:t>
        </w:r>
      </w:smartTag>
      <w:r w:rsidRPr="005136D1">
        <w:t>.</w:t>
      </w:r>
    </w:p>
    <w:p w14:paraId="7C45A61A" w14:textId="77777777" w:rsidR="00214D5E" w:rsidRPr="005136D1" w:rsidRDefault="00214D5E" w:rsidP="00F50EC4">
      <w:pPr>
        <w:spacing w:after="0" w:line="240" w:lineRule="auto"/>
        <w:ind w:firstLine="567"/>
        <w:jc w:val="both"/>
      </w:pPr>
      <w:r w:rsidRPr="005136D1">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5136D1" w:rsidRDefault="00214D5E" w:rsidP="00F50EC4">
      <w:pPr>
        <w:spacing w:after="0" w:line="240" w:lineRule="auto"/>
        <w:ind w:firstLine="567"/>
        <w:jc w:val="both"/>
      </w:pPr>
      <w:r w:rsidRPr="005136D1">
        <w:t>Запрещается проектирование указанных предприятий на территории бывших кладбищ, скотомогильников, свалок.</w:t>
      </w:r>
    </w:p>
    <w:p w14:paraId="4AD3FD68" w14:textId="77777777" w:rsidR="00214D5E" w:rsidRPr="005136D1" w:rsidRDefault="00214D5E" w:rsidP="00F50EC4">
      <w:pPr>
        <w:spacing w:after="0" w:line="240" w:lineRule="auto"/>
        <w:ind w:firstLine="567"/>
        <w:jc w:val="both"/>
      </w:pPr>
    </w:p>
    <w:p w14:paraId="41AD5AA5" w14:textId="77777777" w:rsidR="00214D5E" w:rsidRPr="005136D1" w:rsidRDefault="00214D5E" w:rsidP="00F50EC4">
      <w:pPr>
        <w:spacing w:after="0" w:line="240" w:lineRule="auto"/>
        <w:ind w:firstLine="567"/>
        <w:jc w:val="both"/>
      </w:pPr>
      <w:r w:rsidRPr="005136D1">
        <w:t>Примечание общее.</w:t>
      </w:r>
    </w:p>
    <w:p w14:paraId="327B39F1" w14:textId="77777777" w:rsidR="00214D5E" w:rsidRPr="005136D1" w:rsidRDefault="00214D5E" w:rsidP="00F50EC4">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5136D1" w:rsidRDefault="00214D5E" w:rsidP="00F50EC4">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5136D1" w:rsidRDefault="00214D5E" w:rsidP="00F50EC4">
      <w:pPr>
        <w:spacing w:after="0" w:line="240" w:lineRule="auto"/>
        <w:ind w:firstLine="567"/>
        <w:jc w:val="both"/>
      </w:pPr>
      <w:r w:rsidRPr="005136D1">
        <w:lastRenderedPageBreak/>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5136D1" w:rsidRDefault="00214D5E" w:rsidP="00F50EC4">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5136D1" w:rsidRDefault="00214D5E" w:rsidP="00F50EC4">
      <w:pPr>
        <w:spacing w:after="0" w:line="240" w:lineRule="auto"/>
        <w:ind w:firstLine="567"/>
        <w:jc w:val="both"/>
      </w:pPr>
      <w:r w:rsidRPr="005136D1">
        <w:t>2) использование сточных вод в целях регулирования плодородия почв;</w:t>
      </w:r>
    </w:p>
    <w:p w14:paraId="278D2405" w14:textId="77777777" w:rsidR="00214D5E" w:rsidRPr="005136D1" w:rsidRDefault="00214D5E" w:rsidP="00F50EC4">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5136D1" w:rsidRDefault="00214D5E" w:rsidP="00F50EC4">
      <w:pPr>
        <w:spacing w:after="0" w:line="240" w:lineRule="auto"/>
        <w:ind w:firstLine="567"/>
        <w:jc w:val="both"/>
      </w:pPr>
      <w:r w:rsidRPr="005136D1">
        <w:t>4) осуществление авиационных мер по борьбе с вредными организмами.</w:t>
      </w:r>
    </w:p>
    <w:p w14:paraId="0F2F4EDB" w14:textId="77777777" w:rsidR="00214D5E" w:rsidRPr="005136D1" w:rsidRDefault="00214D5E" w:rsidP="00F50EC4">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5136D1" w:rsidRDefault="00214D5E" w:rsidP="00F50EC4">
      <w:pPr>
        <w:spacing w:after="0" w:line="240" w:lineRule="auto"/>
        <w:ind w:firstLine="567"/>
        <w:jc w:val="both"/>
      </w:pPr>
      <w:r w:rsidRPr="005136D1">
        <w:t>- в границах территорий общего пользования;</w:t>
      </w:r>
    </w:p>
    <w:p w14:paraId="4851AB75" w14:textId="77777777" w:rsidR="00214D5E" w:rsidRPr="005136D1" w:rsidRDefault="00214D5E" w:rsidP="00F50EC4">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002B7FB3" w14:textId="77777777" w:rsidR="00214D5E" w:rsidRPr="005136D1" w:rsidRDefault="00214D5E" w:rsidP="00F50EC4">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515F960" w14:textId="2AC3FA55" w:rsidR="007F2C4B" w:rsidRPr="005136D1" w:rsidRDefault="00214D5E" w:rsidP="007F2C4B">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452EB4" w:rsidRPr="005136D1">
        <w:t xml:space="preserve">ей 48 и </w:t>
      </w:r>
      <w:r w:rsidR="00004D2E" w:rsidRPr="005136D1">
        <w:t>52 настоящих Правил</w:t>
      </w:r>
      <w:r w:rsidR="007F2C4B" w:rsidRPr="005136D1">
        <w:t>.</w:t>
      </w:r>
    </w:p>
    <w:p w14:paraId="4C38B498" w14:textId="77777777" w:rsidR="00214D5E" w:rsidRPr="005136D1" w:rsidRDefault="00214D5E" w:rsidP="00F22EAB">
      <w:pPr>
        <w:pStyle w:val="1ff4"/>
      </w:pPr>
      <w:bookmarkStart w:id="133" w:name="_Toc159407684"/>
      <w:r w:rsidRPr="005136D1">
        <w:lastRenderedPageBreak/>
        <w:t>Зоны инженерной и транспортной инфраструктур:</w:t>
      </w:r>
      <w:bookmarkEnd w:id="133"/>
    </w:p>
    <w:p w14:paraId="3674FE8A" w14:textId="77777777" w:rsidR="00214D5E" w:rsidRPr="005136D1" w:rsidRDefault="00214D5E" w:rsidP="00004D2E">
      <w:pPr>
        <w:spacing w:after="0" w:line="240" w:lineRule="auto"/>
        <w:jc w:val="both"/>
      </w:pPr>
      <w:r w:rsidRPr="005136D1">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5136D1" w:rsidRDefault="00214D5E" w:rsidP="00004D2E">
      <w:pPr>
        <w:spacing w:after="0" w:line="240" w:lineRule="auto"/>
        <w:jc w:val="both"/>
      </w:pPr>
    </w:p>
    <w:p w14:paraId="13B49C2B" w14:textId="77777777" w:rsidR="00214D5E" w:rsidRPr="005136D1" w:rsidRDefault="00214D5E" w:rsidP="00452EB4">
      <w:pPr>
        <w:pStyle w:val="6"/>
      </w:pPr>
      <w:bookmarkStart w:id="134" w:name="_Toc159407685"/>
      <w:r w:rsidRPr="005136D1">
        <w:t>ИТ-1. Зона инженерной инфраструктуры.</w:t>
      </w:r>
      <w:bookmarkEnd w:id="134"/>
    </w:p>
    <w:p w14:paraId="12D7CB41" w14:textId="77777777" w:rsidR="00214D5E" w:rsidRPr="005136D1" w:rsidRDefault="00214D5E" w:rsidP="00004D2E">
      <w:pPr>
        <w:spacing w:after="0" w:line="240" w:lineRule="auto"/>
        <w:jc w:val="both"/>
      </w:pPr>
    </w:p>
    <w:p w14:paraId="7B9D47D7"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23F02C"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5136D1" w14:paraId="3A0449B9" w14:textId="77777777" w:rsidTr="002423DE">
        <w:trPr>
          <w:trHeight w:val="20"/>
        </w:trPr>
        <w:tc>
          <w:tcPr>
            <w:tcW w:w="3545" w:type="dxa"/>
            <w:vAlign w:val="center"/>
          </w:tcPr>
          <w:p w14:paraId="7CF66FF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153247BA"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44F65AC0"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3D2CC8DD" w14:textId="77777777" w:rsidTr="002423DE">
        <w:trPr>
          <w:trHeight w:val="20"/>
        </w:trPr>
        <w:tc>
          <w:tcPr>
            <w:tcW w:w="3545" w:type="dxa"/>
            <w:vAlign w:val="center"/>
          </w:tcPr>
          <w:p w14:paraId="518D0D1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[6.7] - Энергетика</w:t>
            </w:r>
          </w:p>
        </w:tc>
        <w:tc>
          <w:tcPr>
            <w:tcW w:w="5670" w:type="dxa"/>
          </w:tcPr>
          <w:p w14:paraId="2B3CA8EA"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128E642"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378" w:type="dxa"/>
            <w:vMerge w:val="restart"/>
            <w:vAlign w:val="center"/>
          </w:tcPr>
          <w:p w14:paraId="2916563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rFonts w:eastAsia="SimSun"/>
                <w:color w:val="000000"/>
                <w:szCs w:val="24"/>
                <w:lang w:eastAsia="zh-CN"/>
              </w:rPr>
              <w:t>;</w:t>
            </w:r>
          </w:p>
          <w:p w14:paraId="58F6F09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1479DFC7"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228A8AD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37FE3B9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rFonts w:eastAsia="SimSun"/>
                <w:color w:val="000000"/>
                <w:szCs w:val="24"/>
                <w:lang w:eastAsia="zh-CN"/>
              </w:rPr>
              <w:t>;</w:t>
            </w:r>
          </w:p>
          <w:p w14:paraId="2F41F57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0739521" w14:textId="77777777" w:rsidR="00EE343F" w:rsidRPr="005136D1" w:rsidRDefault="00EE343F" w:rsidP="002423DE">
            <w:pPr>
              <w:widowControl w:val="0"/>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EE343F" w:rsidRPr="005136D1" w14:paraId="5C2A6F03" w14:textId="77777777" w:rsidTr="002423DE">
        <w:trPr>
          <w:trHeight w:val="20"/>
        </w:trPr>
        <w:tc>
          <w:tcPr>
            <w:tcW w:w="3545" w:type="dxa"/>
            <w:vAlign w:val="center"/>
          </w:tcPr>
          <w:p w14:paraId="7A2290C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[7.5] – Трубопроводный транспорт</w:t>
            </w:r>
          </w:p>
          <w:p w14:paraId="1B1877D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14B91A7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tcPr>
          <w:p w14:paraId="1C3A0288"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Merge/>
            <w:vAlign w:val="center"/>
          </w:tcPr>
          <w:p w14:paraId="787FDC11"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141F1440" w14:textId="77777777" w:rsidTr="002423DE">
        <w:trPr>
          <w:trHeight w:val="20"/>
        </w:trPr>
        <w:tc>
          <w:tcPr>
            <w:tcW w:w="3545" w:type="dxa"/>
            <w:vAlign w:val="center"/>
          </w:tcPr>
          <w:p w14:paraId="62F1A33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[11.3] – Гидротехнические сооружения</w:t>
            </w:r>
          </w:p>
        </w:tc>
        <w:tc>
          <w:tcPr>
            <w:tcW w:w="5670" w:type="dxa"/>
          </w:tcPr>
          <w:p w14:paraId="6B0FB971"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гидротехнических сооружений, необходимых для эксплуатации водохранилищ (плотин, водосбросов, водозаборных, </w:t>
            </w:r>
            <w:r w:rsidRPr="005136D1">
              <w:rPr>
                <w:rFonts w:eastAsia="SimSun"/>
                <w:color w:val="000000"/>
                <w:szCs w:val="24"/>
                <w:lang w:eastAsia="zh-CN"/>
              </w:rPr>
              <w:lastRenderedPageBreak/>
              <w:t>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78" w:type="dxa"/>
            <w:vMerge/>
            <w:vAlign w:val="center"/>
          </w:tcPr>
          <w:p w14:paraId="554A07EE"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0A6F4DEB" w14:textId="77777777" w:rsidTr="002423DE">
        <w:trPr>
          <w:trHeight w:val="20"/>
        </w:trPr>
        <w:tc>
          <w:tcPr>
            <w:tcW w:w="3545" w:type="dxa"/>
            <w:vAlign w:val="center"/>
          </w:tcPr>
          <w:p w14:paraId="0758861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6.8</w:t>
            </w:r>
            <w:r w:rsidRPr="005136D1">
              <w:rPr>
                <w:rFonts w:eastAsia="SimSun"/>
                <w:color w:val="000000"/>
                <w:szCs w:val="24"/>
                <w:lang w:eastAsia="zh-CN"/>
              </w:rPr>
              <w:t>] - Связь</w:t>
            </w:r>
          </w:p>
        </w:tc>
        <w:tc>
          <w:tcPr>
            <w:tcW w:w="5670" w:type="dxa"/>
            <w:vAlign w:val="center"/>
          </w:tcPr>
          <w:p w14:paraId="6A1DB61D"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Merge/>
            <w:vAlign w:val="center"/>
          </w:tcPr>
          <w:p w14:paraId="10E05D7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37377A61" w14:textId="77777777" w:rsidTr="002423DE">
        <w:trPr>
          <w:trHeight w:val="20"/>
        </w:trPr>
        <w:tc>
          <w:tcPr>
            <w:tcW w:w="3545" w:type="dxa"/>
            <w:shd w:val="clear" w:color="auto" w:fill="FFFFFF"/>
            <w:vAlign w:val="center"/>
          </w:tcPr>
          <w:p w14:paraId="6B0CEB1D" w14:textId="77777777" w:rsidR="00EE343F" w:rsidRPr="005136D1" w:rsidRDefault="00EE343F"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FFFFFF"/>
            <w:vAlign w:val="center"/>
          </w:tcPr>
          <w:p w14:paraId="69A4A0F5"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BBFC6B8"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5136D1" w14:paraId="09BE3E10" w14:textId="77777777" w:rsidTr="002423DE">
        <w:trPr>
          <w:trHeight w:val="20"/>
        </w:trPr>
        <w:tc>
          <w:tcPr>
            <w:tcW w:w="3545" w:type="dxa"/>
            <w:shd w:val="clear" w:color="auto" w:fill="FFFFFF"/>
            <w:vAlign w:val="center"/>
          </w:tcPr>
          <w:p w14:paraId="665EA6B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shd w:val="clear" w:color="auto" w:fill="FFFFFF"/>
            <w:vAlign w:val="center"/>
          </w:tcPr>
          <w:p w14:paraId="582DAAC4"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5136D1">
              <w:rPr>
                <w:rFonts w:eastAsia="SimSun"/>
                <w:color w:val="000000"/>
                <w:szCs w:val="24"/>
                <w:lang w:eastAsia="zh-CN"/>
              </w:rPr>
              <w:lastRenderedPageBreak/>
              <w:t>применяемых как составные части благоустройства территории, общественных туалетов</w:t>
            </w:r>
          </w:p>
        </w:tc>
        <w:tc>
          <w:tcPr>
            <w:tcW w:w="6378" w:type="dxa"/>
            <w:vMerge/>
            <w:vAlign w:val="center"/>
          </w:tcPr>
          <w:p w14:paraId="6AFD1291" w14:textId="77777777" w:rsidR="00EE343F" w:rsidRPr="005136D1" w:rsidRDefault="00EE343F" w:rsidP="002423DE">
            <w:pPr>
              <w:widowControl w:val="0"/>
              <w:overflowPunct w:val="0"/>
              <w:autoSpaceDE w:val="0"/>
              <w:autoSpaceDN w:val="0"/>
              <w:adjustRightInd w:val="0"/>
              <w:ind w:firstLine="567"/>
              <w:jc w:val="both"/>
              <w:rPr>
                <w:color w:val="000000"/>
                <w:szCs w:val="24"/>
              </w:rPr>
            </w:pPr>
          </w:p>
        </w:tc>
      </w:tr>
    </w:tbl>
    <w:p w14:paraId="17C1B2D6" w14:textId="77777777" w:rsidR="00EE343F" w:rsidRPr="005136D1" w:rsidRDefault="00EE343F" w:rsidP="00B8038C">
      <w:pPr>
        <w:spacing w:after="0" w:line="240" w:lineRule="auto"/>
        <w:jc w:val="both"/>
        <w:rPr>
          <w:b/>
        </w:rPr>
      </w:pPr>
    </w:p>
    <w:p w14:paraId="799773A8" w14:textId="77777777" w:rsidR="00214D5E" w:rsidRPr="005136D1" w:rsidRDefault="00214D5E" w:rsidP="00B8038C">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5FA92D" w14:textId="77777777" w:rsidR="00EE343F" w:rsidRPr="005136D1" w:rsidRDefault="00EE343F" w:rsidP="00B8038C">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5136D1" w14:paraId="4A8021CF" w14:textId="77777777" w:rsidTr="002423DE">
        <w:trPr>
          <w:trHeight w:val="20"/>
        </w:trPr>
        <w:tc>
          <w:tcPr>
            <w:tcW w:w="3545" w:type="dxa"/>
            <w:tcBorders>
              <w:bottom w:val="single" w:sz="4" w:space="0" w:color="auto"/>
            </w:tcBorders>
            <w:vAlign w:val="center"/>
          </w:tcPr>
          <w:p w14:paraId="72DF05E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0F26514"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1C9B5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7F0E97D9" w14:textId="77777777" w:rsidTr="002423DE">
        <w:trPr>
          <w:trHeight w:val="20"/>
        </w:trPr>
        <w:tc>
          <w:tcPr>
            <w:tcW w:w="3545" w:type="dxa"/>
            <w:tcBorders>
              <w:top w:val="single" w:sz="4" w:space="0" w:color="auto"/>
              <w:bottom w:val="single" w:sz="4" w:space="0" w:color="auto"/>
            </w:tcBorders>
            <w:shd w:val="clear" w:color="auto" w:fill="auto"/>
            <w:vAlign w:val="center"/>
          </w:tcPr>
          <w:p w14:paraId="309DEDCC" w14:textId="77777777" w:rsidR="00EE343F" w:rsidRPr="005136D1" w:rsidRDefault="00EE343F" w:rsidP="002423DE">
            <w:pPr>
              <w:widowControl w:val="0"/>
              <w:overflowPunct w:val="0"/>
              <w:autoSpaceDE w:val="0"/>
              <w:autoSpaceDN w:val="0"/>
              <w:adjustRightInd w:val="0"/>
              <w:rPr>
                <w:rFonts w:eastAsia="SimSun"/>
                <w:color w:val="000000"/>
                <w:szCs w:val="24"/>
                <w:lang w:eastAsia="zh-CN"/>
              </w:rPr>
            </w:pPr>
            <w:r w:rsidRPr="005136D1">
              <w:rPr>
                <w:rFonts w:eastAsia="SimSun"/>
                <w:color w:val="000000"/>
                <w:szCs w:val="24"/>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35B87EA8" w14:textId="77777777" w:rsidR="00EE343F" w:rsidRPr="005136D1" w:rsidRDefault="00EE343F" w:rsidP="002423DE">
            <w:pPr>
              <w:widowControl w:val="0"/>
              <w:overflowPunct w:val="0"/>
              <w:autoSpaceDE w:val="0"/>
              <w:autoSpaceDN w:val="0"/>
              <w:adjustRightInd w:val="0"/>
              <w:ind w:firstLine="426"/>
              <w:jc w:val="center"/>
              <w:rPr>
                <w:rFonts w:eastAsia="SimSun"/>
                <w:color w:val="000000"/>
                <w:szCs w:val="24"/>
                <w:lang w:eastAsia="zh-CN"/>
              </w:rPr>
            </w:pPr>
            <w:r w:rsidRPr="005136D1">
              <w:rPr>
                <w:rFonts w:eastAsia="SimSun"/>
                <w:color w:val="000000"/>
                <w:szCs w:val="24"/>
                <w:lang w:eastAsia="zh-CN"/>
              </w:rPr>
              <w:t>не подлежит установлению</w:t>
            </w:r>
          </w:p>
        </w:tc>
        <w:tc>
          <w:tcPr>
            <w:tcW w:w="6378" w:type="dxa"/>
            <w:shd w:val="clear" w:color="auto" w:fill="auto"/>
            <w:vAlign w:val="center"/>
          </w:tcPr>
          <w:p w14:paraId="01DFBAD1" w14:textId="77777777" w:rsidR="00EE343F" w:rsidRPr="005136D1" w:rsidRDefault="00EE343F" w:rsidP="002423DE">
            <w:pPr>
              <w:widowControl w:val="0"/>
              <w:overflowPunct w:val="0"/>
              <w:autoSpaceDE w:val="0"/>
              <w:autoSpaceDN w:val="0"/>
              <w:adjustRightInd w:val="0"/>
              <w:ind w:firstLine="567"/>
              <w:jc w:val="center"/>
              <w:rPr>
                <w:rFonts w:eastAsia="SimSun"/>
                <w:color w:val="000000"/>
                <w:szCs w:val="24"/>
                <w:lang w:eastAsia="zh-CN"/>
              </w:rPr>
            </w:pPr>
            <w:r w:rsidRPr="005136D1">
              <w:rPr>
                <w:rFonts w:eastAsia="SimSun"/>
                <w:color w:val="000000"/>
                <w:szCs w:val="24"/>
                <w:lang w:eastAsia="zh-CN"/>
              </w:rPr>
              <w:t>не подлежит установлению</w:t>
            </w:r>
          </w:p>
        </w:tc>
      </w:tr>
    </w:tbl>
    <w:p w14:paraId="4B0751EE" w14:textId="77777777" w:rsidR="00EE343F" w:rsidRPr="005136D1" w:rsidRDefault="00EE343F" w:rsidP="00004D2E">
      <w:pPr>
        <w:spacing w:after="0" w:line="240" w:lineRule="auto"/>
        <w:jc w:val="both"/>
        <w:rPr>
          <w:b/>
        </w:rPr>
      </w:pPr>
    </w:p>
    <w:p w14:paraId="16765722"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DE45B50"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E343F" w:rsidRPr="005136D1" w14:paraId="44D507B0" w14:textId="77777777" w:rsidTr="002423DE">
        <w:trPr>
          <w:trHeight w:val="20"/>
        </w:trPr>
        <w:tc>
          <w:tcPr>
            <w:tcW w:w="7655" w:type="dxa"/>
            <w:vAlign w:val="center"/>
          </w:tcPr>
          <w:p w14:paraId="3D9F8023" w14:textId="77777777" w:rsidR="00EE343F" w:rsidRPr="005136D1" w:rsidRDefault="00EE343F"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B039E1A" w14:textId="77777777" w:rsidR="00EE343F" w:rsidRPr="005136D1" w:rsidRDefault="00EE343F"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EE343F" w:rsidRPr="005136D1" w14:paraId="383FD372" w14:textId="77777777" w:rsidTr="002423DE">
        <w:trPr>
          <w:trHeight w:val="20"/>
        </w:trPr>
        <w:tc>
          <w:tcPr>
            <w:tcW w:w="7655" w:type="dxa"/>
            <w:vAlign w:val="center"/>
          </w:tcPr>
          <w:p w14:paraId="3B94C647"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55875561"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E33DEF"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w:t>
            </w:r>
            <w:r w:rsidRPr="005136D1">
              <w:rPr>
                <w:rFonts w:eastAsia="SimSun"/>
                <w:color w:val="000000"/>
                <w:szCs w:val="24"/>
                <w:lang w:eastAsia="zh-CN"/>
              </w:rPr>
              <w:lastRenderedPageBreak/>
              <w:t>соответствии с нормативно-техническими документами, в том числе:</w:t>
            </w:r>
          </w:p>
          <w:p w14:paraId="7FCBCF8A"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E5D98B"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34D77F71"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40D2A3"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33DDA715"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595FB1BC"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473262B9"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73021C7C"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30BB39D"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62F65D88"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06F1FE5"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p>
          <w:p w14:paraId="622766D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1CA106F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ширины </w:t>
            </w:r>
            <w:r w:rsidRPr="005136D1">
              <w:rPr>
                <w:rFonts w:eastAsia="SimSun"/>
                <w:color w:val="000000"/>
                <w:szCs w:val="24"/>
                <w:lang w:eastAsia="zh-CN"/>
              </w:rPr>
              <w:lastRenderedPageBreak/>
              <w:t>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89623A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62E28E4A"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87997CF"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5BC19B64" w14:textId="77777777" w:rsidR="00EE343F" w:rsidRPr="005136D1" w:rsidRDefault="00EE343F"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D733833"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p>
        </w:tc>
      </w:tr>
    </w:tbl>
    <w:p w14:paraId="1FAFFD92" w14:textId="77777777" w:rsidR="00EE343F" w:rsidRPr="005136D1" w:rsidRDefault="00EE343F" w:rsidP="00B8038C">
      <w:pPr>
        <w:spacing w:after="0" w:line="240" w:lineRule="auto"/>
        <w:ind w:firstLine="567"/>
        <w:jc w:val="both"/>
      </w:pPr>
    </w:p>
    <w:p w14:paraId="4E9EB726" w14:textId="77777777" w:rsidR="00214D5E" w:rsidRPr="005136D1" w:rsidRDefault="00214D5E" w:rsidP="00B8038C">
      <w:pPr>
        <w:spacing w:after="0" w:line="240" w:lineRule="auto"/>
        <w:ind w:firstLine="567"/>
        <w:jc w:val="both"/>
      </w:pPr>
      <w:r w:rsidRPr="005136D1">
        <w:t>Ограничения использования земельных участков и объектов капитального строительства:</w:t>
      </w:r>
    </w:p>
    <w:p w14:paraId="39E50D76" w14:textId="77777777" w:rsidR="00214D5E" w:rsidRPr="005136D1" w:rsidRDefault="00214D5E" w:rsidP="00B8038C">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 10%.</w:t>
      </w:r>
    </w:p>
    <w:p w14:paraId="23424DD9" w14:textId="77777777" w:rsidR="00214D5E" w:rsidRPr="005136D1" w:rsidRDefault="00214D5E" w:rsidP="00B8038C">
      <w:pPr>
        <w:spacing w:after="0" w:line="240" w:lineRule="auto"/>
        <w:ind w:firstLine="567"/>
        <w:jc w:val="both"/>
      </w:pPr>
    </w:p>
    <w:p w14:paraId="41B1397A" w14:textId="77777777" w:rsidR="00214D5E" w:rsidRPr="005136D1" w:rsidRDefault="00214D5E" w:rsidP="00B8038C">
      <w:pPr>
        <w:spacing w:after="0" w:line="240" w:lineRule="auto"/>
        <w:ind w:firstLine="567"/>
        <w:jc w:val="both"/>
      </w:pPr>
      <w:r w:rsidRPr="005136D1">
        <w:t>Расстояние до красной линии:</w:t>
      </w:r>
    </w:p>
    <w:p w14:paraId="46F6C746" w14:textId="77777777" w:rsidR="00214D5E" w:rsidRPr="005136D1" w:rsidRDefault="00214D5E" w:rsidP="00B8038C">
      <w:pPr>
        <w:spacing w:after="0" w:line="240" w:lineRule="auto"/>
        <w:ind w:firstLine="567"/>
        <w:jc w:val="both"/>
      </w:pPr>
      <w:r w:rsidRPr="005136D1">
        <w:t xml:space="preserve">1) от Пожарных депо - </w:t>
      </w:r>
      <w:smartTag w:uri="urn:schemas-microsoft-com:office:smarttags" w:element="metricconverter">
        <w:smartTagPr>
          <w:attr w:name="ProductID" w:val="10 м"/>
        </w:smartTagPr>
        <w:r w:rsidRPr="005136D1">
          <w:t>10 м</w:t>
        </w:r>
      </w:smartTag>
      <w:r w:rsidRPr="005136D1">
        <w:t xml:space="preserve"> (</w:t>
      </w:r>
      <w:smartTag w:uri="urn:schemas-microsoft-com:office:smarttags" w:element="metricconverter">
        <w:smartTagPr>
          <w:attr w:name="ProductID" w:val="15 м"/>
        </w:smartTagPr>
        <w:r w:rsidRPr="005136D1">
          <w:t>15 м</w:t>
        </w:r>
      </w:smartTag>
      <w:r w:rsidRPr="005136D1">
        <w:t xml:space="preserve"> - для депо I типа);</w:t>
      </w:r>
    </w:p>
    <w:p w14:paraId="0447ACFD" w14:textId="77777777" w:rsidR="00214D5E" w:rsidRPr="005136D1" w:rsidRDefault="00214D5E" w:rsidP="00B8038C">
      <w:pPr>
        <w:spacing w:after="0" w:line="240" w:lineRule="auto"/>
        <w:ind w:firstLine="567"/>
        <w:jc w:val="both"/>
      </w:pPr>
      <w:r w:rsidRPr="005136D1">
        <w:t xml:space="preserve">3) улиц, от общественных зданий  – </w:t>
      </w:r>
      <w:smartTag w:uri="urn:schemas-microsoft-com:office:smarttags" w:element="metricconverter">
        <w:smartTagPr>
          <w:attr w:name="ProductID" w:val="5 м"/>
        </w:smartTagPr>
        <w:r w:rsidRPr="005136D1">
          <w:t>5 м</w:t>
        </w:r>
      </w:smartTag>
      <w:r w:rsidRPr="005136D1">
        <w:t>;</w:t>
      </w:r>
    </w:p>
    <w:p w14:paraId="4CC4103F" w14:textId="77777777" w:rsidR="00214D5E" w:rsidRPr="005136D1" w:rsidRDefault="00214D5E" w:rsidP="00B8038C">
      <w:pPr>
        <w:spacing w:after="0" w:line="240" w:lineRule="auto"/>
        <w:ind w:firstLine="567"/>
        <w:jc w:val="both"/>
      </w:pPr>
      <w:r w:rsidRPr="005136D1">
        <w:t xml:space="preserve">4) проездов, от общественных зданий – </w:t>
      </w:r>
      <w:smartTag w:uri="urn:schemas-microsoft-com:office:smarttags" w:element="metricconverter">
        <w:smartTagPr>
          <w:attr w:name="ProductID" w:val="3 м"/>
        </w:smartTagPr>
        <w:r w:rsidRPr="005136D1">
          <w:t>3 м</w:t>
        </w:r>
      </w:smartTag>
      <w:r w:rsidRPr="005136D1">
        <w:t>;</w:t>
      </w:r>
    </w:p>
    <w:p w14:paraId="18B00C6B" w14:textId="77777777" w:rsidR="00214D5E" w:rsidRPr="005136D1" w:rsidRDefault="00214D5E" w:rsidP="00B8038C">
      <w:pPr>
        <w:spacing w:after="0" w:line="240" w:lineRule="auto"/>
        <w:ind w:firstLine="567"/>
        <w:jc w:val="both"/>
      </w:pPr>
      <w:r w:rsidRPr="005136D1">
        <w:t>5) от контрольно-пропускных пунктов, пунктов охраны, проходных – 1 м.</w:t>
      </w:r>
    </w:p>
    <w:p w14:paraId="34D91BF2" w14:textId="77777777" w:rsidR="00214D5E" w:rsidRPr="005136D1" w:rsidRDefault="00214D5E" w:rsidP="00B8038C">
      <w:pPr>
        <w:spacing w:after="0" w:line="240" w:lineRule="auto"/>
        <w:ind w:firstLine="567"/>
        <w:jc w:val="both"/>
      </w:pPr>
      <w:r w:rsidRPr="005136D1">
        <w:t xml:space="preserve">6) от остальных зданий - </w:t>
      </w:r>
      <w:smartTag w:uri="urn:schemas-microsoft-com:office:smarttags" w:element="metricconverter">
        <w:smartTagPr>
          <w:attr w:name="ProductID" w:val="5 м"/>
        </w:smartTagPr>
        <w:r w:rsidRPr="005136D1">
          <w:t>5 м</w:t>
        </w:r>
      </w:smartTag>
      <w:r w:rsidRPr="005136D1">
        <w:t>.</w:t>
      </w:r>
    </w:p>
    <w:p w14:paraId="0811D9CD" w14:textId="77777777" w:rsidR="00214D5E" w:rsidRPr="005136D1" w:rsidRDefault="00214D5E" w:rsidP="00B8038C">
      <w:pPr>
        <w:spacing w:after="0" w:line="240" w:lineRule="auto"/>
        <w:ind w:firstLine="567"/>
        <w:jc w:val="both"/>
      </w:pPr>
      <w:r w:rsidRPr="005136D1">
        <w:lastRenderedPageBreak/>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5136D1" w:rsidRDefault="00214D5E" w:rsidP="00B8038C">
      <w:pPr>
        <w:spacing w:after="0" w:line="240" w:lineRule="auto"/>
        <w:ind w:firstLine="567"/>
        <w:jc w:val="both"/>
      </w:pPr>
    </w:p>
    <w:p w14:paraId="551A4712" w14:textId="77777777" w:rsidR="00214D5E" w:rsidRPr="005136D1" w:rsidRDefault="00214D5E" w:rsidP="00B8038C">
      <w:pPr>
        <w:spacing w:after="0" w:line="240" w:lineRule="auto"/>
        <w:ind w:firstLine="567"/>
        <w:jc w:val="both"/>
      </w:pPr>
      <w:r w:rsidRPr="005136D1">
        <w:t>Примечание общее.</w:t>
      </w:r>
    </w:p>
    <w:p w14:paraId="6C256011" w14:textId="77777777" w:rsidR="00214D5E" w:rsidRPr="005136D1" w:rsidRDefault="00214D5E" w:rsidP="00B8038C">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5136D1" w:rsidRDefault="00214D5E" w:rsidP="00B8038C">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5136D1" w:rsidRDefault="00214D5E" w:rsidP="00B8038C">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5136D1" w:rsidRDefault="00214D5E" w:rsidP="00B8038C">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5136D1" w:rsidRDefault="00214D5E" w:rsidP="00B8038C">
      <w:pPr>
        <w:spacing w:after="0" w:line="240" w:lineRule="auto"/>
        <w:ind w:firstLine="567"/>
        <w:jc w:val="both"/>
      </w:pPr>
      <w:r w:rsidRPr="005136D1">
        <w:t>2) использование сточных вод в целях регулирования плодородия почв;</w:t>
      </w:r>
    </w:p>
    <w:p w14:paraId="303C7140" w14:textId="77777777" w:rsidR="00214D5E" w:rsidRPr="005136D1" w:rsidRDefault="00214D5E" w:rsidP="00B8038C">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5136D1" w:rsidRDefault="00214D5E" w:rsidP="00B8038C">
      <w:pPr>
        <w:spacing w:after="0" w:line="240" w:lineRule="auto"/>
        <w:ind w:firstLine="567"/>
        <w:jc w:val="both"/>
      </w:pPr>
      <w:r w:rsidRPr="005136D1">
        <w:t>4) осуществление авиационных мер по борьбе с вредными организмами.</w:t>
      </w:r>
    </w:p>
    <w:p w14:paraId="12FF16A1" w14:textId="77777777" w:rsidR="00214D5E" w:rsidRPr="005136D1" w:rsidRDefault="00214D5E" w:rsidP="00B8038C">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5136D1" w:rsidRDefault="00214D5E" w:rsidP="00B8038C">
      <w:pPr>
        <w:spacing w:after="0" w:line="240" w:lineRule="auto"/>
        <w:ind w:firstLine="567"/>
        <w:jc w:val="both"/>
      </w:pPr>
      <w:r w:rsidRPr="005136D1">
        <w:t>- в границах территорий общего пользования;</w:t>
      </w:r>
    </w:p>
    <w:p w14:paraId="1A6454A0" w14:textId="77777777" w:rsidR="00214D5E" w:rsidRPr="005136D1" w:rsidRDefault="00214D5E" w:rsidP="00B8038C">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160F301B" w14:textId="77777777" w:rsidR="00214D5E" w:rsidRPr="005136D1" w:rsidRDefault="00214D5E" w:rsidP="00B8038C">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5136D1" w:rsidRDefault="00214D5E" w:rsidP="00B8038C">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452EB4" w:rsidRPr="005136D1">
        <w:t>ей 48 и</w:t>
      </w:r>
      <w:r w:rsidR="00004D2E" w:rsidRPr="005136D1">
        <w:t xml:space="preserve"> 52 настоящих Правил</w:t>
      </w:r>
      <w:r w:rsidRPr="005136D1">
        <w:t>.</w:t>
      </w:r>
    </w:p>
    <w:p w14:paraId="7B313F8D" w14:textId="77777777" w:rsidR="00214D5E" w:rsidRPr="005136D1" w:rsidRDefault="00214D5E" w:rsidP="00004D2E">
      <w:pPr>
        <w:spacing w:after="0" w:line="240" w:lineRule="auto"/>
        <w:jc w:val="both"/>
      </w:pPr>
    </w:p>
    <w:p w14:paraId="0B99D2AE" w14:textId="77777777" w:rsidR="007F2C4B" w:rsidRPr="005136D1" w:rsidRDefault="007F2C4B" w:rsidP="00452EB4">
      <w:pPr>
        <w:pStyle w:val="6"/>
      </w:pPr>
    </w:p>
    <w:p w14:paraId="27340D51" w14:textId="77777777" w:rsidR="007F2C4B" w:rsidRPr="005136D1" w:rsidRDefault="007F2C4B" w:rsidP="00452EB4">
      <w:pPr>
        <w:pStyle w:val="6"/>
      </w:pPr>
    </w:p>
    <w:p w14:paraId="0EF6F9FC" w14:textId="77777777" w:rsidR="007F2C4B" w:rsidRPr="005136D1" w:rsidRDefault="007F2C4B" w:rsidP="00452EB4">
      <w:pPr>
        <w:pStyle w:val="6"/>
      </w:pPr>
    </w:p>
    <w:p w14:paraId="5846E2C8" w14:textId="77777777" w:rsidR="007F2C4B" w:rsidRPr="005136D1" w:rsidRDefault="007F2C4B" w:rsidP="007F2C4B">
      <w:pPr>
        <w:rPr>
          <w:lang w:eastAsia="zh-CN"/>
        </w:rPr>
      </w:pPr>
    </w:p>
    <w:p w14:paraId="33E0F5EA" w14:textId="77777777" w:rsidR="007F2C4B" w:rsidRPr="005136D1" w:rsidRDefault="007F2C4B" w:rsidP="00452EB4">
      <w:pPr>
        <w:pStyle w:val="6"/>
      </w:pPr>
    </w:p>
    <w:p w14:paraId="2B5FF00C" w14:textId="77777777" w:rsidR="00214D5E" w:rsidRPr="005136D1" w:rsidRDefault="00214D5E" w:rsidP="00452EB4">
      <w:pPr>
        <w:pStyle w:val="6"/>
      </w:pPr>
      <w:bookmarkStart w:id="135" w:name="_Toc159407686"/>
      <w:r w:rsidRPr="005136D1">
        <w:t>ИТ-2. Зона транспортной инфраструктуры.</w:t>
      </w:r>
      <w:bookmarkEnd w:id="135"/>
    </w:p>
    <w:p w14:paraId="1A88BE86" w14:textId="77777777" w:rsidR="00214D5E" w:rsidRPr="005136D1" w:rsidRDefault="00214D5E" w:rsidP="00004D2E">
      <w:pPr>
        <w:spacing w:after="0" w:line="240" w:lineRule="auto"/>
        <w:jc w:val="both"/>
      </w:pPr>
    </w:p>
    <w:p w14:paraId="0B01DD12"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5136D1" w14:paraId="4B77D28E" w14:textId="77777777" w:rsidTr="002423DE">
        <w:trPr>
          <w:trHeight w:val="20"/>
        </w:trPr>
        <w:tc>
          <w:tcPr>
            <w:tcW w:w="3545" w:type="dxa"/>
            <w:vAlign w:val="center"/>
          </w:tcPr>
          <w:p w14:paraId="05D1B2FB"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58CC085F"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669FF6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13616497" w14:textId="77777777" w:rsidTr="002423DE">
        <w:trPr>
          <w:trHeight w:val="20"/>
        </w:trPr>
        <w:tc>
          <w:tcPr>
            <w:tcW w:w="3545" w:type="dxa"/>
            <w:shd w:val="clear" w:color="auto" w:fill="FFFFFF"/>
            <w:vAlign w:val="center"/>
          </w:tcPr>
          <w:p w14:paraId="4ED57E02"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7.1</w:t>
            </w:r>
            <w:r w:rsidRPr="005136D1">
              <w:rPr>
                <w:rFonts w:eastAsia="SimSun"/>
                <w:color w:val="000000"/>
                <w:szCs w:val="24"/>
                <w:lang w:eastAsia="zh-CN"/>
              </w:rPr>
              <w:t>] – Железнодорожный транспорт</w:t>
            </w:r>
          </w:p>
        </w:tc>
        <w:tc>
          <w:tcPr>
            <w:tcW w:w="5670" w:type="dxa"/>
            <w:shd w:val="clear" w:color="auto" w:fill="FFFFFF"/>
            <w:vAlign w:val="center"/>
          </w:tcPr>
          <w:p w14:paraId="6F4FE632"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железнодорожных путей;</w:t>
            </w:r>
          </w:p>
          <w:p w14:paraId="673EF357"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750A2F16"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22BD611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5641AF9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30FA8C66"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16E8FCA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03312CB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108E56F5"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3FAAB7FE" w14:textId="77777777" w:rsidR="00EE343F" w:rsidRPr="005136D1" w:rsidRDefault="00EE343F" w:rsidP="002423DE">
            <w:pPr>
              <w:widowControl w:val="0"/>
              <w:tabs>
                <w:tab w:val="left" w:pos="2520"/>
              </w:tabs>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EE343F" w:rsidRPr="005136D1" w14:paraId="0D0C2488" w14:textId="77777777" w:rsidTr="002423DE">
        <w:trPr>
          <w:trHeight w:val="20"/>
        </w:trPr>
        <w:tc>
          <w:tcPr>
            <w:tcW w:w="3545" w:type="dxa"/>
            <w:vAlign w:val="center"/>
          </w:tcPr>
          <w:p w14:paraId="1A5CBC1D"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7.2</w:t>
            </w:r>
            <w:r w:rsidRPr="005136D1">
              <w:rPr>
                <w:rFonts w:eastAsia="SimSun"/>
                <w:color w:val="000000"/>
                <w:szCs w:val="24"/>
                <w:lang w:eastAsia="zh-CN"/>
              </w:rPr>
              <w:t>] – Автомобильный транспорт</w:t>
            </w:r>
          </w:p>
        </w:tc>
        <w:tc>
          <w:tcPr>
            <w:tcW w:w="5670" w:type="dxa"/>
            <w:vAlign w:val="center"/>
          </w:tcPr>
          <w:p w14:paraId="72A97468"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автомобильных дорог и технически связанных с ними сооружений;</w:t>
            </w:r>
          </w:p>
          <w:p w14:paraId="69E3ABBF"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 xml:space="preserve">размещение зданий и сооружений, </w:t>
            </w:r>
            <w:r w:rsidRPr="005136D1">
              <w:rPr>
                <w:color w:val="000000"/>
                <w:szCs w:val="24"/>
              </w:rPr>
              <w:lastRenderedPageBreak/>
              <w:t>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5E40A2DD"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70B4E86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6743A0E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4 м;</w:t>
            </w:r>
          </w:p>
          <w:p w14:paraId="2880019A"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1CA425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575F014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72C1EC0B"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489529E"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p w14:paraId="73332B2C"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p>
        </w:tc>
      </w:tr>
      <w:tr w:rsidR="00EE343F" w:rsidRPr="005136D1" w14:paraId="056623FA" w14:textId="77777777" w:rsidTr="002423DE">
        <w:trPr>
          <w:trHeight w:val="20"/>
        </w:trPr>
        <w:tc>
          <w:tcPr>
            <w:tcW w:w="3545" w:type="dxa"/>
            <w:vAlign w:val="center"/>
          </w:tcPr>
          <w:p w14:paraId="25E23E77"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7.5</w:t>
            </w:r>
            <w:r w:rsidRPr="005136D1">
              <w:rPr>
                <w:rFonts w:eastAsia="SimSun"/>
                <w:color w:val="000000"/>
                <w:szCs w:val="24"/>
                <w:lang w:eastAsia="zh-CN"/>
              </w:rPr>
              <w:t>] – Трубопроводный транспорт</w:t>
            </w:r>
          </w:p>
        </w:tc>
        <w:tc>
          <w:tcPr>
            <w:tcW w:w="5670" w:type="dxa"/>
            <w:vAlign w:val="center"/>
          </w:tcPr>
          <w:p w14:paraId="73831286"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66AA0D5"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3A8D27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3E9FC759"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12AF752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02F230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5B5EA72B"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593FF350"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EE343F" w:rsidRPr="005136D1" w14:paraId="7074C8FA" w14:textId="77777777" w:rsidTr="002423DE">
        <w:trPr>
          <w:trHeight w:val="20"/>
        </w:trPr>
        <w:tc>
          <w:tcPr>
            <w:tcW w:w="3545" w:type="dxa"/>
          </w:tcPr>
          <w:p w14:paraId="3A7ECE1D" w14:textId="77777777" w:rsidR="00EE343F" w:rsidRPr="005136D1" w:rsidRDefault="00EE343F" w:rsidP="002423DE">
            <w:pPr>
              <w:rPr>
                <w:color w:val="000000"/>
                <w:szCs w:val="24"/>
              </w:rPr>
            </w:pPr>
            <w:r w:rsidRPr="005136D1">
              <w:rPr>
                <w:color w:val="000000"/>
                <w:szCs w:val="24"/>
              </w:rPr>
              <w:lastRenderedPageBreak/>
              <w:t>[2.7.1] - Хранение автотранспорта</w:t>
            </w:r>
          </w:p>
        </w:tc>
        <w:tc>
          <w:tcPr>
            <w:tcW w:w="5670" w:type="dxa"/>
          </w:tcPr>
          <w:p w14:paraId="2DB61364" w14:textId="77777777" w:rsidR="00EE343F" w:rsidRPr="005136D1" w:rsidRDefault="00EE343F" w:rsidP="002423DE">
            <w:pPr>
              <w:rPr>
                <w:color w:val="000000"/>
                <w:szCs w:val="24"/>
              </w:rPr>
            </w:pPr>
            <w:r w:rsidRPr="005136D1">
              <w:rPr>
                <w:color w:val="000000"/>
                <w:szCs w:val="24"/>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D12A989"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20/50 кв. м;</w:t>
            </w:r>
          </w:p>
          <w:p w14:paraId="0FFECE2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3D38734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39AB705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0100A12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032305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74E95535" w14:textId="77777777" w:rsidTr="002423DE">
        <w:trPr>
          <w:trHeight w:val="20"/>
        </w:trPr>
        <w:tc>
          <w:tcPr>
            <w:tcW w:w="3545" w:type="dxa"/>
            <w:vAlign w:val="center"/>
          </w:tcPr>
          <w:p w14:paraId="4B4F0895"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w:t>
            </w:r>
            <w:r w:rsidRPr="005136D1">
              <w:rPr>
                <w:rFonts w:eastAsia="SimSun"/>
                <w:color w:val="000000"/>
                <w:szCs w:val="24"/>
                <w:lang w:eastAsia="zh-CN"/>
              </w:rPr>
              <w:t xml:space="preserve">] - </w:t>
            </w:r>
            <w:r w:rsidRPr="005136D1">
              <w:rPr>
                <w:color w:val="000000"/>
                <w:szCs w:val="24"/>
              </w:rPr>
              <w:t>Служебные гаражи</w:t>
            </w:r>
          </w:p>
        </w:tc>
        <w:tc>
          <w:tcPr>
            <w:tcW w:w="5670" w:type="dxa"/>
            <w:vAlign w:val="center"/>
          </w:tcPr>
          <w:p w14:paraId="320911A0"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F5E445"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20/5000 кв. м;</w:t>
            </w:r>
          </w:p>
          <w:p w14:paraId="1442E6F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65A23DAE"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1C253AC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5B4C430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17B4248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27207428" w14:textId="77777777" w:rsidTr="002423DE">
        <w:trPr>
          <w:trHeight w:val="20"/>
        </w:trPr>
        <w:tc>
          <w:tcPr>
            <w:tcW w:w="3545" w:type="dxa"/>
            <w:vAlign w:val="center"/>
          </w:tcPr>
          <w:p w14:paraId="3676C51F"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4.9.1.1</w:t>
            </w:r>
            <w:r w:rsidRPr="005136D1">
              <w:rPr>
                <w:rFonts w:eastAsia="SimSun"/>
                <w:color w:val="000000"/>
                <w:szCs w:val="24"/>
                <w:lang w:eastAsia="zh-CN"/>
              </w:rPr>
              <w:t>] - Заправка транспортных средств</w:t>
            </w:r>
          </w:p>
        </w:tc>
        <w:tc>
          <w:tcPr>
            <w:tcW w:w="5670" w:type="dxa"/>
            <w:vAlign w:val="center"/>
          </w:tcPr>
          <w:p w14:paraId="0574FB46"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автозаправочных станций; размещение магазинов сопутствующей торговли, зданий для организации общественного питания в </w:t>
            </w:r>
            <w:r w:rsidRPr="005136D1">
              <w:rPr>
                <w:rFonts w:eastAsia="SimSun"/>
                <w:color w:val="000000"/>
                <w:szCs w:val="24"/>
                <w:lang w:eastAsia="zh-CN"/>
              </w:rPr>
              <w:lastRenderedPageBreak/>
              <w:t>качестве объектов дорожного сервиса</w:t>
            </w:r>
          </w:p>
        </w:tc>
        <w:tc>
          <w:tcPr>
            <w:tcW w:w="6378" w:type="dxa"/>
            <w:vAlign w:val="center"/>
          </w:tcPr>
          <w:p w14:paraId="73D86B11"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509065A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10 м;</w:t>
            </w:r>
          </w:p>
          <w:p w14:paraId="4E99C3D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BF9E93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3D74B6F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419C602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5447987C" w14:textId="77777777" w:rsidTr="002423DE">
        <w:trPr>
          <w:trHeight w:val="20"/>
        </w:trPr>
        <w:tc>
          <w:tcPr>
            <w:tcW w:w="3545" w:type="dxa"/>
            <w:vAlign w:val="center"/>
          </w:tcPr>
          <w:p w14:paraId="2314F5C7"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4.9.1.3</w:t>
            </w:r>
            <w:r w:rsidRPr="005136D1">
              <w:rPr>
                <w:rFonts w:eastAsia="SimSun"/>
                <w:color w:val="000000"/>
                <w:szCs w:val="24"/>
                <w:lang w:eastAsia="zh-CN"/>
              </w:rPr>
              <w:t xml:space="preserve">] - </w:t>
            </w:r>
            <w:r w:rsidRPr="005136D1">
              <w:rPr>
                <w:color w:val="000000"/>
                <w:szCs w:val="24"/>
              </w:rPr>
              <w:t>Автомобильные мойки</w:t>
            </w:r>
          </w:p>
        </w:tc>
        <w:tc>
          <w:tcPr>
            <w:tcW w:w="5670" w:type="dxa"/>
            <w:vAlign w:val="center"/>
          </w:tcPr>
          <w:p w14:paraId="7625A590"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автомобильных моек, а также размещение магазинов сопутствующей торговли</w:t>
            </w:r>
          </w:p>
        </w:tc>
        <w:tc>
          <w:tcPr>
            <w:tcW w:w="6378" w:type="dxa"/>
            <w:vAlign w:val="center"/>
          </w:tcPr>
          <w:p w14:paraId="1D4D7016"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60/1000 кв. м;</w:t>
            </w:r>
          </w:p>
          <w:p w14:paraId="3ED1CFB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121968A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73D0C71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- 12 м;</w:t>
            </w:r>
          </w:p>
          <w:p w14:paraId="2B72202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12EB8B57" w14:textId="77777777" w:rsidTr="002423DE">
        <w:trPr>
          <w:trHeight w:val="20"/>
        </w:trPr>
        <w:tc>
          <w:tcPr>
            <w:tcW w:w="3545" w:type="dxa"/>
            <w:vAlign w:val="center"/>
          </w:tcPr>
          <w:p w14:paraId="59B1A89C"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4.9.1.4</w:t>
            </w:r>
            <w:r w:rsidRPr="005136D1">
              <w:rPr>
                <w:rFonts w:eastAsia="SimSun"/>
                <w:color w:val="000000"/>
                <w:szCs w:val="24"/>
                <w:lang w:eastAsia="zh-CN"/>
              </w:rPr>
              <w:t xml:space="preserve">] - </w:t>
            </w:r>
            <w:r w:rsidRPr="005136D1">
              <w:rPr>
                <w:color w:val="000000"/>
                <w:szCs w:val="24"/>
              </w:rPr>
              <w:t>Ремонт автомобилей</w:t>
            </w:r>
          </w:p>
        </w:tc>
        <w:tc>
          <w:tcPr>
            <w:tcW w:w="5670" w:type="dxa"/>
            <w:vAlign w:val="center"/>
          </w:tcPr>
          <w:p w14:paraId="0F9E412A"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536AF97" w14:textId="77777777" w:rsidR="00EE343F" w:rsidRPr="005136D1" w:rsidRDefault="00EE343F" w:rsidP="002423DE">
            <w:pPr>
              <w:widowControl w:val="0"/>
              <w:tabs>
                <w:tab w:val="left" w:pos="1134"/>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60/2000 кв. м;</w:t>
            </w:r>
          </w:p>
          <w:p w14:paraId="5DFB0AB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02D63C8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6FDC2C0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зданий, строений, сооружений </w:t>
            </w:r>
            <w:r w:rsidRPr="005136D1">
              <w:rPr>
                <w:rFonts w:eastAsia="SimSun"/>
                <w:color w:val="000000"/>
                <w:szCs w:val="24"/>
                <w:lang w:eastAsia="zh-CN"/>
              </w:rPr>
              <w:lastRenderedPageBreak/>
              <w:t>от уровня земли - 12 м;</w:t>
            </w:r>
          </w:p>
          <w:p w14:paraId="6C9107F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2BD616AA" w14:textId="77777777" w:rsidTr="002423DE">
        <w:trPr>
          <w:trHeight w:val="20"/>
        </w:trPr>
        <w:tc>
          <w:tcPr>
            <w:tcW w:w="3545" w:type="dxa"/>
            <w:vAlign w:val="center"/>
          </w:tcPr>
          <w:p w14:paraId="714D3EC7"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7.3</w:t>
            </w:r>
            <w:r w:rsidRPr="005136D1">
              <w:rPr>
                <w:rFonts w:eastAsia="SimSun"/>
                <w:color w:val="000000"/>
                <w:szCs w:val="24"/>
                <w:lang w:eastAsia="zh-CN"/>
              </w:rPr>
              <w:t>] – Водный транспорт</w:t>
            </w:r>
          </w:p>
        </w:tc>
        <w:tc>
          <w:tcPr>
            <w:tcW w:w="5670" w:type="dxa"/>
            <w:vAlign w:val="center"/>
          </w:tcPr>
          <w:p w14:paraId="3B6E3EA5"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rFonts w:eastAsia="SimSun"/>
                <w:color w:val="000000"/>
                <w:szCs w:val="24"/>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0F661E9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5BAFD70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6 м;</w:t>
            </w:r>
          </w:p>
          <w:p w14:paraId="03D9EBE9"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A3C097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4C44AA9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01516D2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EE343F" w:rsidRPr="005136D1" w14:paraId="78EB73A5" w14:textId="77777777" w:rsidTr="002423DE">
        <w:trPr>
          <w:trHeight w:val="20"/>
        </w:trPr>
        <w:tc>
          <w:tcPr>
            <w:tcW w:w="3545" w:type="dxa"/>
            <w:vAlign w:val="center"/>
          </w:tcPr>
          <w:p w14:paraId="4F303DE4"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6.9</w:t>
            </w:r>
            <w:r w:rsidRPr="005136D1">
              <w:rPr>
                <w:rFonts w:eastAsia="SimSun"/>
                <w:color w:val="000000"/>
                <w:szCs w:val="24"/>
                <w:lang w:eastAsia="zh-CN"/>
              </w:rPr>
              <w:t>] – Склады</w:t>
            </w:r>
          </w:p>
        </w:tc>
        <w:tc>
          <w:tcPr>
            <w:tcW w:w="5670" w:type="dxa"/>
            <w:vAlign w:val="center"/>
          </w:tcPr>
          <w:p w14:paraId="08C339C6" w14:textId="77777777" w:rsidR="00EE343F" w:rsidRPr="005136D1" w:rsidRDefault="00EE343F" w:rsidP="002423DE">
            <w:pPr>
              <w:widowControl w:val="0"/>
              <w:tabs>
                <w:tab w:val="left" w:pos="2520"/>
              </w:tabs>
              <w:overflowPunct w:val="0"/>
              <w:autoSpaceDE w:val="0"/>
              <w:autoSpaceDN w:val="0"/>
              <w:adjustRightInd w:val="0"/>
              <w:ind w:firstLine="459"/>
              <w:jc w:val="both"/>
              <w:rPr>
                <w:color w:val="000000"/>
                <w:szCs w:val="24"/>
              </w:rPr>
            </w:pPr>
            <w:r w:rsidRPr="005136D1">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448C05F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ACCE46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316385A2"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20A6A7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4A47163"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639EC857" w14:textId="77777777" w:rsidR="00EE343F" w:rsidRPr="005136D1" w:rsidRDefault="00EE343F"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80%;</w:t>
            </w:r>
          </w:p>
          <w:p w14:paraId="5D78A8AA" w14:textId="77777777" w:rsidR="00EE343F" w:rsidRPr="005136D1" w:rsidRDefault="00EE343F"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r w:rsidR="00EE343F" w:rsidRPr="005136D1" w14:paraId="5FEBFCD1" w14:textId="77777777" w:rsidTr="002423DE">
        <w:trPr>
          <w:trHeight w:val="20"/>
        </w:trPr>
        <w:tc>
          <w:tcPr>
            <w:tcW w:w="3545" w:type="dxa"/>
            <w:vAlign w:val="center"/>
          </w:tcPr>
          <w:p w14:paraId="7BC084BD"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 xml:space="preserve">[6.9.1] – </w:t>
            </w:r>
            <w:r w:rsidRPr="005136D1">
              <w:rPr>
                <w:color w:val="000000"/>
                <w:szCs w:val="24"/>
              </w:rPr>
              <w:t xml:space="preserve">Складские </w:t>
            </w:r>
            <w:r w:rsidRPr="005136D1">
              <w:rPr>
                <w:color w:val="000000"/>
                <w:szCs w:val="24"/>
              </w:rPr>
              <w:lastRenderedPageBreak/>
              <w:t>площадки</w:t>
            </w:r>
          </w:p>
        </w:tc>
        <w:tc>
          <w:tcPr>
            <w:tcW w:w="5670" w:type="dxa"/>
            <w:vAlign w:val="center"/>
          </w:tcPr>
          <w:p w14:paraId="23B133FC"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Временное хранение, распределение и перевалка грузов (за исключением хранения </w:t>
            </w:r>
            <w:r w:rsidRPr="005136D1">
              <w:rPr>
                <w:rFonts w:eastAsia="SimSun"/>
                <w:color w:val="000000"/>
                <w:szCs w:val="24"/>
                <w:lang w:eastAsia="zh-CN"/>
              </w:rPr>
              <w:lastRenderedPageBreak/>
              <w:t>стратегических запасов) на открытом воздухе</w:t>
            </w:r>
          </w:p>
        </w:tc>
        <w:tc>
          <w:tcPr>
            <w:tcW w:w="6378" w:type="dxa"/>
            <w:vMerge/>
            <w:vAlign w:val="center"/>
          </w:tcPr>
          <w:p w14:paraId="6023FE9F"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677FB811" w14:textId="77777777" w:rsidTr="002423DE">
        <w:trPr>
          <w:trHeight w:val="20"/>
        </w:trPr>
        <w:tc>
          <w:tcPr>
            <w:tcW w:w="3545" w:type="dxa"/>
            <w:shd w:val="clear" w:color="auto" w:fill="FFFFFF"/>
            <w:vAlign w:val="center"/>
          </w:tcPr>
          <w:p w14:paraId="7B4EBCB5" w14:textId="77777777" w:rsidR="00EE343F" w:rsidRPr="005136D1" w:rsidRDefault="00EE343F"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FFFFFF"/>
            <w:vAlign w:val="center"/>
          </w:tcPr>
          <w:p w14:paraId="16AA6358"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1B1D68D"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3E809FD0"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5136D1" w14:paraId="4CB0F559" w14:textId="77777777" w:rsidTr="002423DE">
        <w:trPr>
          <w:trHeight w:val="2024"/>
        </w:trPr>
        <w:tc>
          <w:tcPr>
            <w:tcW w:w="3545" w:type="dxa"/>
            <w:shd w:val="clear" w:color="auto" w:fill="FFFFFF"/>
            <w:vAlign w:val="center"/>
          </w:tcPr>
          <w:p w14:paraId="29C5454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shd w:val="clear" w:color="auto" w:fill="FFFFFF"/>
            <w:vAlign w:val="center"/>
          </w:tcPr>
          <w:p w14:paraId="0FFFC495"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2255168" w14:textId="77777777" w:rsidR="00EE343F" w:rsidRPr="005136D1" w:rsidRDefault="00EE343F" w:rsidP="002423DE">
            <w:pPr>
              <w:widowControl w:val="0"/>
              <w:overflowPunct w:val="0"/>
              <w:autoSpaceDE w:val="0"/>
              <w:autoSpaceDN w:val="0"/>
              <w:adjustRightInd w:val="0"/>
              <w:ind w:firstLine="567"/>
              <w:jc w:val="both"/>
              <w:rPr>
                <w:color w:val="000000"/>
                <w:szCs w:val="24"/>
              </w:rPr>
            </w:pPr>
          </w:p>
        </w:tc>
      </w:tr>
    </w:tbl>
    <w:p w14:paraId="6A70D614" w14:textId="77777777" w:rsidR="00EE343F" w:rsidRPr="005136D1" w:rsidRDefault="00EE343F" w:rsidP="00004D2E">
      <w:pPr>
        <w:spacing w:after="0" w:line="240" w:lineRule="auto"/>
        <w:jc w:val="both"/>
        <w:rPr>
          <w:b/>
        </w:rPr>
      </w:pPr>
    </w:p>
    <w:p w14:paraId="3276E527" w14:textId="77777777" w:rsidR="007F2C4B" w:rsidRPr="005136D1" w:rsidRDefault="007F2C4B" w:rsidP="00004D2E">
      <w:pPr>
        <w:spacing w:after="0" w:line="240" w:lineRule="auto"/>
        <w:jc w:val="both"/>
        <w:rPr>
          <w:b/>
        </w:rPr>
      </w:pPr>
    </w:p>
    <w:p w14:paraId="1641E27C" w14:textId="77777777" w:rsidR="007F2C4B" w:rsidRPr="005136D1" w:rsidRDefault="007F2C4B" w:rsidP="00004D2E">
      <w:pPr>
        <w:spacing w:after="0" w:line="240" w:lineRule="auto"/>
        <w:jc w:val="both"/>
        <w:rPr>
          <w:b/>
        </w:rPr>
      </w:pPr>
    </w:p>
    <w:p w14:paraId="789A764D" w14:textId="77777777" w:rsidR="007F2C4B" w:rsidRPr="005136D1" w:rsidRDefault="007F2C4B" w:rsidP="00004D2E">
      <w:pPr>
        <w:spacing w:after="0" w:line="240" w:lineRule="auto"/>
        <w:jc w:val="both"/>
        <w:rPr>
          <w:b/>
        </w:rPr>
      </w:pPr>
    </w:p>
    <w:p w14:paraId="58B95E35" w14:textId="77777777" w:rsidR="007F2C4B" w:rsidRPr="005136D1" w:rsidRDefault="007F2C4B" w:rsidP="00004D2E">
      <w:pPr>
        <w:spacing w:after="0" w:line="240" w:lineRule="auto"/>
        <w:jc w:val="both"/>
        <w:rPr>
          <w:b/>
        </w:rPr>
      </w:pPr>
    </w:p>
    <w:p w14:paraId="5A60095E" w14:textId="77777777" w:rsidR="007F2C4B" w:rsidRPr="005136D1" w:rsidRDefault="007F2C4B" w:rsidP="00004D2E">
      <w:pPr>
        <w:spacing w:after="0" w:line="240" w:lineRule="auto"/>
        <w:jc w:val="both"/>
        <w:rPr>
          <w:b/>
        </w:rPr>
      </w:pPr>
    </w:p>
    <w:p w14:paraId="1F1546A6" w14:textId="77777777" w:rsidR="00214D5E" w:rsidRPr="005136D1" w:rsidRDefault="00214D5E" w:rsidP="00004D2E">
      <w:pPr>
        <w:spacing w:after="0" w:line="240" w:lineRule="auto"/>
        <w:jc w:val="both"/>
        <w:rPr>
          <w:b/>
        </w:rPr>
      </w:pPr>
      <w:r w:rsidRPr="005136D1">
        <w:rPr>
          <w:b/>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BC126C2" w14:textId="77777777" w:rsidR="00EE343F" w:rsidRPr="005136D1" w:rsidRDefault="00EE343F"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5136D1" w14:paraId="0CC89FB2" w14:textId="77777777" w:rsidTr="002423DE">
        <w:trPr>
          <w:trHeight w:val="20"/>
        </w:trPr>
        <w:tc>
          <w:tcPr>
            <w:tcW w:w="3545" w:type="dxa"/>
            <w:tcBorders>
              <w:bottom w:val="single" w:sz="4" w:space="0" w:color="auto"/>
            </w:tcBorders>
            <w:vAlign w:val="center"/>
          </w:tcPr>
          <w:p w14:paraId="692F3EE1"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48C1EB2"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826E2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2F24C4C1" w14:textId="77777777" w:rsidTr="002423DE">
        <w:trPr>
          <w:trHeight w:val="20"/>
        </w:trPr>
        <w:tc>
          <w:tcPr>
            <w:tcW w:w="3545" w:type="dxa"/>
            <w:tcBorders>
              <w:top w:val="single" w:sz="4" w:space="0" w:color="auto"/>
              <w:bottom w:val="single" w:sz="4" w:space="0" w:color="auto"/>
            </w:tcBorders>
            <w:shd w:val="clear" w:color="auto" w:fill="auto"/>
            <w:vAlign w:val="center"/>
          </w:tcPr>
          <w:p w14:paraId="07A314C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[4</w:t>
            </w:r>
            <w:r w:rsidRPr="005136D1">
              <w:rPr>
                <w:color w:val="000000"/>
                <w:szCs w:val="24"/>
                <w:lang w:eastAsia="zh-CN"/>
              </w:rPr>
              <w:t>.1</w:t>
            </w:r>
            <w:r w:rsidRPr="005136D1">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16600695"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7CE94D21"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w:t>
            </w:r>
            <w:r w:rsidRPr="005136D1">
              <w:rPr>
                <w:b/>
                <w:bCs/>
                <w:color w:val="000000"/>
                <w:szCs w:val="24"/>
              </w:rPr>
              <w:t>не подлежит установлению</w:t>
            </w:r>
            <w:r w:rsidRPr="005136D1">
              <w:rPr>
                <w:bCs/>
                <w:color w:val="000000"/>
                <w:szCs w:val="24"/>
              </w:rPr>
              <w:t>;</w:t>
            </w:r>
          </w:p>
          <w:p w14:paraId="1D40E460"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5D85F43D"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6F7BF4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4 этажа (включая мансардный этаж);</w:t>
            </w:r>
          </w:p>
          <w:p w14:paraId="1972991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5C687A32"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bl>
    <w:p w14:paraId="095A5303" w14:textId="77777777" w:rsidR="00EE343F" w:rsidRPr="005136D1" w:rsidRDefault="00EE343F" w:rsidP="00004D2E">
      <w:pPr>
        <w:spacing w:after="0" w:line="240" w:lineRule="auto"/>
        <w:jc w:val="both"/>
        <w:rPr>
          <w:b/>
        </w:rPr>
      </w:pPr>
    </w:p>
    <w:p w14:paraId="2239F436"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309CEBDE"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EE343F" w:rsidRPr="005136D1" w14:paraId="7E0E3A1D" w14:textId="77777777" w:rsidTr="002423DE">
        <w:trPr>
          <w:trHeight w:val="20"/>
        </w:trPr>
        <w:tc>
          <w:tcPr>
            <w:tcW w:w="7655" w:type="dxa"/>
            <w:vAlign w:val="center"/>
          </w:tcPr>
          <w:p w14:paraId="3EDF867C" w14:textId="77777777" w:rsidR="00EE343F" w:rsidRPr="005136D1" w:rsidRDefault="00EE343F"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0372189" w14:textId="77777777" w:rsidR="00EE343F" w:rsidRPr="005136D1" w:rsidRDefault="00EE343F"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EE343F" w:rsidRPr="005136D1" w14:paraId="232238C1" w14:textId="77777777" w:rsidTr="002423DE">
        <w:trPr>
          <w:trHeight w:val="20"/>
        </w:trPr>
        <w:tc>
          <w:tcPr>
            <w:tcW w:w="7655" w:type="dxa"/>
            <w:vAlign w:val="center"/>
          </w:tcPr>
          <w:p w14:paraId="02D87754"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w:t>
            </w:r>
            <w:r w:rsidRPr="005136D1">
              <w:rPr>
                <w:rFonts w:eastAsia="SimSun"/>
                <w:color w:val="000000"/>
                <w:szCs w:val="24"/>
                <w:lang w:eastAsia="zh-CN"/>
              </w:rPr>
              <w:lastRenderedPageBreak/>
              <w:t>основными и условно разрешенными видами использования;</w:t>
            </w:r>
          </w:p>
          <w:p w14:paraId="456690A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AC941C7"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5ED1C3F"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4619C7D"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3FBD4E10"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C688FC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3261C36E"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6B931485"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0487300D"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514B0E68" w14:textId="77777777" w:rsidR="00EE343F" w:rsidRPr="005136D1" w:rsidRDefault="00EE343F"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77481A6"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5B9E9D49"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F04ED82"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p>
          <w:p w14:paraId="2B1874F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644BC80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A45730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655AE67A"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48B7BA" w14:textId="77777777" w:rsidR="00EE343F" w:rsidRPr="005136D1" w:rsidRDefault="00EE343F"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5FBD3981" w14:textId="77777777" w:rsidR="00EE343F" w:rsidRPr="005136D1" w:rsidRDefault="00EE343F"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953E918"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p>
        </w:tc>
      </w:tr>
    </w:tbl>
    <w:p w14:paraId="60B29A8A" w14:textId="77777777" w:rsidR="00EE343F" w:rsidRPr="005136D1" w:rsidRDefault="00EE343F" w:rsidP="00815926">
      <w:pPr>
        <w:spacing w:after="0" w:line="240" w:lineRule="auto"/>
        <w:ind w:firstLine="567"/>
        <w:jc w:val="both"/>
        <w:rPr>
          <w:b/>
        </w:rPr>
      </w:pPr>
    </w:p>
    <w:p w14:paraId="609F75A5" w14:textId="77777777" w:rsidR="00214D5E" w:rsidRPr="005136D1" w:rsidRDefault="00214D5E" w:rsidP="00815926">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3824579B" w14:textId="77777777" w:rsidR="00452EB4" w:rsidRPr="005136D1" w:rsidRDefault="00452EB4" w:rsidP="00815926">
      <w:pPr>
        <w:spacing w:after="0" w:line="240" w:lineRule="auto"/>
        <w:ind w:firstLine="567"/>
        <w:jc w:val="both"/>
        <w:rPr>
          <w:b/>
        </w:rPr>
      </w:pPr>
    </w:p>
    <w:p w14:paraId="60711EBF" w14:textId="77777777" w:rsidR="00214D5E" w:rsidRPr="005136D1" w:rsidRDefault="00214D5E" w:rsidP="00815926">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 10%.</w:t>
      </w:r>
    </w:p>
    <w:p w14:paraId="3EC2895D" w14:textId="77777777" w:rsidR="00214D5E" w:rsidRPr="005136D1" w:rsidRDefault="00214D5E" w:rsidP="00815926">
      <w:pPr>
        <w:spacing w:after="0" w:line="240" w:lineRule="auto"/>
        <w:ind w:firstLine="567"/>
        <w:jc w:val="both"/>
      </w:pPr>
      <w:r w:rsidRPr="005136D1">
        <w:t>Расстояние до красной линии:</w:t>
      </w:r>
    </w:p>
    <w:p w14:paraId="481C8EA0" w14:textId="77777777" w:rsidR="00214D5E" w:rsidRPr="005136D1" w:rsidRDefault="00214D5E" w:rsidP="00815926">
      <w:pPr>
        <w:spacing w:after="0" w:line="240" w:lineRule="auto"/>
        <w:ind w:firstLine="567"/>
        <w:jc w:val="both"/>
      </w:pPr>
      <w:r w:rsidRPr="005136D1">
        <w:t xml:space="preserve">1) от Пожарных депо - </w:t>
      </w:r>
      <w:smartTag w:uri="urn:schemas-microsoft-com:office:smarttags" w:element="metricconverter">
        <w:smartTagPr>
          <w:attr w:name="ProductID" w:val="10 м"/>
        </w:smartTagPr>
        <w:r w:rsidRPr="005136D1">
          <w:t>10 м</w:t>
        </w:r>
      </w:smartTag>
      <w:r w:rsidRPr="005136D1">
        <w:t xml:space="preserve"> (</w:t>
      </w:r>
      <w:smartTag w:uri="urn:schemas-microsoft-com:office:smarttags" w:element="metricconverter">
        <w:smartTagPr>
          <w:attr w:name="ProductID" w:val="15 м"/>
        </w:smartTagPr>
        <w:r w:rsidRPr="005136D1">
          <w:t>15 м</w:t>
        </w:r>
      </w:smartTag>
      <w:r w:rsidRPr="005136D1">
        <w:t xml:space="preserve"> - для депо I типа);</w:t>
      </w:r>
    </w:p>
    <w:p w14:paraId="0A9861CD" w14:textId="77777777" w:rsidR="00214D5E" w:rsidRPr="005136D1" w:rsidRDefault="00214D5E" w:rsidP="00815926">
      <w:pPr>
        <w:spacing w:after="0" w:line="240" w:lineRule="auto"/>
        <w:ind w:firstLine="567"/>
        <w:jc w:val="both"/>
      </w:pPr>
      <w:r w:rsidRPr="005136D1">
        <w:t xml:space="preserve">3) улиц, от общественных зданий  – </w:t>
      </w:r>
      <w:smartTag w:uri="urn:schemas-microsoft-com:office:smarttags" w:element="metricconverter">
        <w:smartTagPr>
          <w:attr w:name="ProductID" w:val="5 м"/>
        </w:smartTagPr>
        <w:r w:rsidRPr="005136D1">
          <w:t>5 м</w:t>
        </w:r>
      </w:smartTag>
      <w:r w:rsidRPr="005136D1">
        <w:t>;</w:t>
      </w:r>
    </w:p>
    <w:p w14:paraId="12ECA880" w14:textId="77777777" w:rsidR="00214D5E" w:rsidRPr="005136D1" w:rsidRDefault="00214D5E" w:rsidP="00815926">
      <w:pPr>
        <w:spacing w:after="0" w:line="240" w:lineRule="auto"/>
        <w:ind w:firstLine="567"/>
        <w:jc w:val="both"/>
      </w:pPr>
      <w:r w:rsidRPr="005136D1">
        <w:t xml:space="preserve">4) проездов, от общественных зданий – </w:t>
      </w:r>
      <w:smartTag w:uri="urn:schemas-microsoft-com:office:smarttags" w:element="metricconverter">
        <w:smartTagPr>
          <w:attr w:name="ProductID" w:val="3 м"/>
        </w:smartTagPr>
        <w:r w:rsidRPr="005136D1">
          <w:t>3 м</w:t>
        </w:r>
      </w:smartTag>
      <w:r w:rsidRPr="005136D1">
        <w:t>;</w:t>
      </w:r>
    </w:p>
    <w:p w14:paraId="1C0904BA" w14:textId="77777777" w:rsidR="00214D5E" w:rsidRPr="005136D1" w:rsidRDefault="00214D5E" w:rsidP="00815926">
      <w:pPr>
        <w:spacing w:after="0" w:line="240" w:lineRule="auto"/>
        <w:ind w:firstLine="567"/>
        <w:jc w:val="both"/>
      </w:pPr>
      <w:r w:rsidRPr="005136D1">
        <w:t>5) от контрольно-пропускных пунктов, пунктов охраны, проходных – 1 м.</w:t>
      </w:r>
    </w:p>
    <w:p w14:paraId="21071F53" w14:textId="77777777" w:rsidR="00214D5E" w:rsidRPr="005136D1" w:rsidRDefault="00214D5E" w:rsidP="00815926">
      <w:pPr>
        <w:spacing w:after="0" w:line="240" w:lineRule="auto"/>
        <w:ind w:firstLine="567"/>
        <w:jc w:val="both"/>
      </w:pPr>
      <w:r w:rsidRPr="005136D1">
        <w:t xml:space="preserve">6) от остальных зданий - </w:t>
      </w:r>
      <w:smartTag w:uri="urn:schemas-microsoft-com:office:smarttags" w:element="metricconverter">
        <w:smartTagPr>
          <w:attr w:name="ProductID" w:val="5 м"/>
        </w:smartTagPr>
        <w:r w:rsidRPr="005136D1">
          <w:t>5 м</w:t>
        </w:r>
      </w:smartTag>
      <w:r w:rsidRPr="005136D1">
        <w:t>.</w:t>
      </w:r>
    </w:p>
    <w:p w14:paraId="29497F22" w14:textId="77777777" w:rsidR="00214D5E" w:rsidRPr="005136D1" w:rsidRDefault="00214D5E" w:rsidP="00815926">
      <w:pPr>
        <w:spacing w:after="0" w:line="240" w:lineRule="auto"/>
        <w:ind w:firstLine="567"/>
        <w:jc w:val="both"/>
      </w:pPr>
      <w:r w:rsidRPr="005136D1">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5136D1" w:rsidRDefault="00214D5E" w:rsidP="00815926">
      <w:pPr>
        <w:spacing w:after="0" w:line="240" w:lineRule="auto"/>
        <w:ind w:firstLine="567"/>
        <w:jc w:val="both"/>
      </w:pPr>
    </w:p>
    <w:p w14:paraId="044B4089" w14:textId="77777777" w:rsidR="00214D5E" w:rsidRPr="005136D1" w:rsidRDefault="00214D5E" w:rsidP="00815926">
      <w:pPr>
        <w:spacing w:after="0" w:line="240" w:lineRule="auto"/>
        <w:ind w:firstLine="567"/>
        <w:jc w:val="both"/>
      </w:pPr>
      <w:r w:rsidRPr="005136D1">
        <w:t>Примечание общее.</w:t>
      </w:r>
    </w:p>
    <w:p w14:paraId="55F7770C" w14:textId="77777777" w:rsidR="00214D5E" w:rsidRPr="005136D1" w:rsidRDefault="00214D5E" w:rsidP="00815926">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5136D1" w:rsidRDefault="00214D5E" w:rsidP="00815926">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5136D1" w:rsidRDefault="00214D5E" w:rsidP="00815926">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5136D1" w:rsidRDefault="00214D5E" w:rsidP="00815926">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5136D1" w:rsidRDefault="00214D5E" w:rsidP="00815926">
      <w:pPr>
        <w:spacing w:after="0" w:line="240" w:lineRule="auto"/>
        <w:ind w:firstLine="567"/>
        <w:jc w:val="both"/>
      </w:pPr>
      <w:r w:rsidRPr="005136D1">
        <w:t>2) использование сточных вод в целях регулирования плодородия почв;</w:t>
      </w:r>
    </w:p>
    <w:p w14:paraId="1F6EAF92" w14:textId="77777777" w:rsidR="00214D5E" w:rsidRPr="005136D1" w:rsidRDefault="00214D5E" w:rsidP="00815926">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5136D1" w:rsidRDefault="00214D5E" w:rsidP="00815926">
      <w:pPr>
        <w:spacing w:after="0" w:line="240" w:lineRule="auto"/>
        <w:ind w:firstLine="567"/>
        <w:jc w:val="both"/>
      </w:pPr>
      <w:r w:rsidRPr="005136D1">
        <w:t>4) осуществление авиационных мер по борьбе с вредными организмами.</w:t>
      </w:r>
    </w:p>
    <w:p w14:paraId="1157E6E2" w14:textId="77777777" w:rsidR="00214D5E" w:rsidRPr="005136D1" w:rsidRDefault="00214D5E" w:rsidP="00815926">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5136D1" w:rsidRDefault="00214D5E" w:rsidP="00815926">
      <w:pPr>
        <w:spacing w:after="0" w:line="240" w:lineRule="auto"/>
        <w:ind w:firstLine="567"/>
        <w:jc w:val="both"/>
      </w:pPr>
      <w:r w:rsidRPr="005136D1">
        <w:t>- в границах территорий общего пользования;</w:t>
      </w:r>
    </w:p>
    <w:p w14:paraId="03032FD2" w14:textId="77777777" w:rsidR="00214D5E" w:rsidRPr="005136D1" w:rsidRDefault="00214D5E" w:rsidP="00815926">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2C4E2C7C" w14:textId="77777777" w:rsidR="00214D5E" w:rsidRPr="005136D1" w:rsidRDefault="00214D5E" w:rsidP="00815926">
      <w:pPr>
        <w:spacing w:after="0" w:line="240" w:lineRule="auto"/>
        <w:ind w:firstLine="567"/>
        <w:jc w:val="both"/>
      </w:pPr>
      <w:r w:rsidRPr="005136D1">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w:t>
      </w:r>
      <w:r w:rsidRPr="005136D1">
        <w:lastRenderedPageBreak/>
        <w:t>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5136D1" w:rsidRDefault="00214D5E" w:rsidP="00815926">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статьи 52 настоящих Правил</w:t>
      </w:r>
      <w:r w:rsidRPr="005136D1">
        <w:t>.</w:t>
      </w:r>
    </w:p>
    <w:p w14:paraId="4F1A1F30" w14:textId="77777777" w:rsidR="00214D5E" w:rsidRPr="005136D1" w:rsidRDefault="00214D5E" w:rsidP="00004D2E">
      <w:pPr>
        <w:spacing w:after="0" w:line="240" w:lineRule="auto"/>
        <w:jc w:val="both"/>
      </w:pPr>
    </w:p>
    <w:p w14:paraId="382B4968" w14:textId="77777777" w:rsidR="00214D5E" w:rsidRPr="005136D1" w:rsidRDefault="00214D5E" w:rsidP="00F22EAB">
      <w:pPr>
        <w:pStyle w:val="1ff4"/>
      </w:pPr>
      <w:bookmarkStart w:id="136" w:name="_Toc159407687"/>
      <w:r w:rsidRPr="005136D1">
        <w:lastRenderedPageBreak/>
        <w:t>Зоны сельскохозяйственного использования:</w:t>
      </w:r>
      <w:bookmarkEnd w:id="136"/>
    </w:p>
    <w:p w14:paraId="6FABF3DE" w14:textId="77777777" w:rsidR="00214D5E" w:rsidRPr="005136D1" w:rsidRDefault="00214D5E" w:rsidP="00004D2E">
      <w:pPr>
        <w:spacing w:after="0" w:line="240" w:lineRule="auto"/>
        <w:jc w:val="both"/>
      </w:pPr>
    </w:p>
    <w:p w14:paraId="32B78ABA" w14:textId="77777777" w:rsidR="00214D5E" w:rsidRPr="005136D1" w:rsidRDefault="00214D5E" w:rsidP="00004748">
      <w:pPr>
        <w:pStyle w:val="6"/>
      </w:pPr>
      <w:bookmarkStart w:id="137" w:name="_Toc159407688"/>
      <w:r w:rsidRPr="005136D1">
        <w:t>СХ-1. Зона сельскохозяйственных угодий.</w:t>
      </w:r>
      <w:bookmarkEnd w:id="137"/>
    </w:p>
    <w:p w14:paraId="4651DDCF" w14:textId="77777777" w:rsidR="00214D5E" w:rsidRPr="005136D1" w:rsidRDefault="00214D5E" w:rsidP="00004D2E">
      <w:pPr>
        <w:spacing w:after="0" w:line="240" w:lineRule="auto"/>
        <w:jc w:val="both"/>
        <w:rPr>
          <w:i/>
        </w:rPr>
      </w:pPr>
      <w:r w:rsidRPr="005136D1">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5136D1" w:rsidRDefault="00214D5E" w:rsidP="00004D2E">
      <w:pPr>
        <w:spacing w:after="0" w:line="240" w:lineRule="auto"/>
        <w:jc w:val="both"/>
      </w:pPr>
    </w:p>
    <w:p w14:paraId="043A93D2"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B04E3AA"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5136D1" w14:paraId="5840E869" w14:textId="77777777" w:rsidTr="002423DE">
        <w:trPr>
          <w:trHeight w:val="20"/>
        </w:trPr>
        <w:tc>
          <w:tcPr>
            <w:tcW w:w="3545" w:type="dxa"/>
            <w:vAlign w:val="center"/>
          </w:tcPr>
          <w:p w14:paraId="3FC4FDDA"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034B6A4B"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7F396767" w14:textId="77777777" w:rsidR="00EE343F" w:rsidRPr="005136D1" w:rsidRDefault="00EE343F"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5136D1" w14:paraId="5FF2A0CF" w14:textId="77777777" w:rsidTr="002423DE">
        <w:trPr>
          <w:trHeight w:val="20"/>
        </w:trPr>
        <w:tc>
          <w:tcPr>
            <w:tcW w:w="3545" w:type="dxa"/>
            <w:vAlign w:val="center"/>
          </w:tcPr>
          <w:p w14:paraId="4D20D6A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 – Выращивание зерновых и иных сельскохозяйственных культур</w:t>
            </w:r>
          </w:p>
        </w:tc>
        <w:tc>
          <w:tcPr>
            <w:tcW w:w="5670" w:type="dxa"/>
            <w:vAlign w:val="center"/>
          </w:tcPr>
          <w:p w14:paraId="7FD72AE4"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7C955A72" w14:textId="77777777" w:rsidR="00EE343F" w:rsidRPr="005136D1" w:rsidRDefault="00EE343F"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8BBBDB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p w14:paraId="256A5B38"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Предельные параметры разрешенного строительства, реконструкции объектов капитального строительства</w:t>
            </w:r>
            <w:r w:rsidRPr="005136D1">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7C3A343A"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6B3D35DF" w14:textId="77777777" w:rsidTr="002423DE">
        <w:trPr>
          <w:trHeight w:val="20"/>
        </w:trPr>
        <w:tc>
          <w:tcPr>
            <w:tcW w:w="3545" w:type="dxa"/>
            <w:vAlign w:val="center"/>
          </w:tcPr>
          <w:p w14:paraId="7A101C4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[1.3] – Овощеводство.</w:t>
            </w:r>
          </w:p>
        </w:tc>
        <w:tc>
          <w:tcPr>
            <w:tcW w:w="5670" w:type="dxa"/>
            <w:vAlign w:val="center"/>
          </w:tcPr>
          <w:p w14:paraId="571901DE"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r w:rsidRPr="005136D1">
              <w:rPr>
                <w:bCs/>
                <w:color w:val="000000"/>
                <w:szCs w:val="24"/>
              </w:rPr>
              <w:br/>
            </w:r>
            <w:r w:rsidRPr="005136D1">
              <w:rPr>
                <w:bCs/>
                <w:color w:val="000000"/>
                <w:szCs w:val="24"/>
              </w:rPr>
              <w:br/>
            </w:r>
          </w:p>
        </w:tc>
        <w:tc>
          <w:tcPr>
            <w:tcW w:w="6378" w:type="dxa"/>
            <w:vMerge/>
            <w:vAlign w:val="center"/>
          </w:tcPr>
          <w:p w14:paraId="75697F15"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3AB4A989" w14:textId="77777777" w:rsidTr="002423DE">
        <w:trPr>
          <w:trHeight w:val="20"/>
        </w:trPr>
        <w:tc>
          <w:tcPr>
            <w:tcW w:w="3545" w:type="dxa"/>
            <w:vAlign w:val="center"/>
          </w:tcPr>
          <w:p w14:paraId="2648A5EC"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[1.4] – Выращивание тонизирующих, лекарственных, цветочных культур</w:t>
            </w:r>
          </w:p>
        </w:tc>
        <w:tc>
          <w:tcPr>
            <w:tcW w:w="5670" w:type="dxa"/>
            <w:vAlign w:val="center"/>
          </w:tcPr>
          <w:p w14:paraId="4C121697"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6CF9801C"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32C799CF" w14:textId="77777777" w:rsidTr="002423DE">
        <w:trPr>
          <w:trHeight w:val="20"/>
        </w:trPr>
        <w:tc>
          <w:tcPr>
            <w:tcW w:w="3545" w:type="dxa"/>
            <w:vAlign w:val="center"/>
          </w:tcPr>
          <w:p w14:paraId="3FD8ADE2"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[1.5] – Садоводство</w:t>
            </w:r>
          </w:p>
        </w:tc>
        <w:tc>
          <w:tcPr>
            <w:tcW w:w="5670" w:type="dxa"/>
            <w:vAlign w:val="center"/>
          </w:tcPr>
          <w:p w14:paraId="76938B05"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15492971"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0A6E8AF4" w14:textId="77777777" w:rsidTr="002423DE">
        <w:trPr>
          <w:trHeight w:val="20"/>
        </w:trPr>
        <w:tc>
          <w:tcPr>
            <w:tcW w:w="3545" w:type="dxa"/>
            <w:vAlign w:val="center"/>
          </w:tcPr>
          <w:p w14:paraId="2E64782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[1.6] – Выращивание льна и конопли</w:t>
            </w:r>
          </w:p>
        </w:tc>
        <w:tc>
          <w:tcPr>
            <w:tcW w:w="5670" w:type="dxa"/>
            <w:vAlign w:val="center"/>
          </w:tcPr>
          <w:p w14:paraId="5F628E31" w14:textId="77777777" w:rsidR="00EE343F" w:rsidRPr="005136D1" w:rsidRDefault="00EE343F" w:rsidP="002423DE">
            <w:pPr>
              <w:widowControl w:val="0"/>
              <w:tabs>
                <w:tab w:val="left" w:pos="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62F5CAB6" w14:textId="77777777" w:rsidR="00EE343F" w:rsidRPr="005136D1" w:rsidRDefault="00EE343F" w:rsidP="002423DE">
            <w:pPr>
              <w:widowControl w:val="0"/>
              <w:overflowPunct w:val="0"/>
              <w:autoSpaceDE w:val="0"/>
              <w:autoSpaceDN w:val="0"/>
              <w:adjustRightInd w:val="0"/>
              <w:ind w:firstLine="567"/>
              <w:jc w:val="both"/>
              <w:rPr>
                <w:b/>
                <w:color w:val="000000"/>
                <w:szCs w:val="24"/>
              </w:rPr>
            </w:pPr>
          </w:p>
        </w:tc>
      </w:tr>
      <w:tr w:rsidR="00EE343F" w:rsidRPr="005136D1" w14:paraId="675AEEFF" w14:textId="77777777" w:rsidTr="002423DE">
        <w:trPr>
          <w:trHeight w:val="20"/>
        </w:trPr>
        <w:tc>
          <w:tcPr>
            <w:tcW w:w="3545" w:type="dxa"/>
            <w:vAlign w:val="center"/>
          </w:tcPr>
          <w:p w14:paraId="4DD55628"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[1.19] – Сенокошение</w:t>
            </w:r>
          </w:p>
        </w:tc>
        <w:tc>
          <w:tcPr>
            <w:tcW w:w="5670" w:type="dxa"/>
            <w:vAlign w:val="center"/>
          </w:tcPr>
          <w:p w14:paraId="0C571A1F"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Кошение трав, сбор и заготовка сена</w:t>
            </w:r>
          </w:p>
        </w:tc>
        <w:tc>
          <w:tcPr>
            <w:tcW w:w="6378" w:type="dxa"/>
            <w:vMerge/>
            <w:vAlign w:val="center"/>
          </w:tcPr>
          <w:p w14:paraId="0491C5B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7FE9EF3E" w14:textId="77777777" w:rsidTr="002423DE">
        <w:trPr>
          <w:trHeight w:val="20"/>
        </w:trPr>
        <w:tc>
          <w:tcPr>
            <w:tcW w:w="3545" w:type="dxa"/>
            <w:vAlign w:val="center"/>
          </w:tcPr>
          <w:p w14:paraId="268F8D9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 – Выпас сельскохозяйственных животных</w:t>
            </w:r>
          </w:p>
        </w:tc>
        <w:tc>
          <w:tcPr>
            <w:tcW w:w="5670" w:type="dxa"/>
            <w:vAlign w:val="center"/>
          </w:tcPr>
          <w:p w14:paraId="6C37DBB4"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Выпас сельскохозяйственных животных</w:t>
            </w:r>
          </w:p>
        </w:tc>
        <w:tc>
          <w:tcPr>
            <w:tcW w:w="6378" w:type="dxa"/>
            <w:vMerge/>
            <w:vAlign w:val="center"/>
          </w:tcPr>
          <w:p w14:paraId="35F48047"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629BFE25" w14:textId="77777777" w:rsidTr="002423DE">
        <w:trPr>
          <w:trHeight w:val="20"/>
        </w:trPr>
        <w:tc>
          <w:tcPr>
            <w:tcW w:w="3545" w:type="dxa"/>
            <w:vAlign w:val="center"/>
          </w:tcPr>
          <w:p w14:paraId="4C8C1A5B"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[13.1] - Ведение огородничества</w:t>
            </w:r>
          </w:p>
        </w:tc>
        <w:tc>
          <w:tcPr>
            <w:tcW w:w="5670" w:type="dxa"/>
            <w:vAlign w:val="center"/>
          </w:tcPr>
          <w:p w14:paraId="35DBE036" w14:textId="77777777" w:rsidR="00EE343F" w:rsidRPr="005136D1" w:rsidRDefault="00EE343F"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vAlign w:val="center"/>
          </w:tcPr>
          <w:p w14:paraId="4F355893" w14:textId="77777777" w:rsidR="00EE343F" w:rsidRPr="005136D1" w:rsidRDefault="00EE343F"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Минимальная/максимальная площадь земельных участков 300 кв. м. /</w:t>
            </w:r>
            <w:r w:rsidRPr="005136D1">
              <w:rPr>
                <w:b/>
                <w:bCs/>
                <w:color w:val="000000"/>
                <w:szCs w:val="24"/>
              </w:rPr>
              <w:t>не подлежит установлению</w:t>
            </w:r>
            <w:r w:rsidRPr="005136D1">
              <w:rPr>
                <w:color w:val="000000"/>
                <w:szCs w:val="24"/>
                <w:lang w:eastAsia="ar-SA"/>
              </w:rPr>
              <w:t>;</w:t>
            </w:r>
          </w:p>
          <w:p w14:paraId="4C93DAE4"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Предельные параметры разрешенного строительства, реконструкции объектов капитального строительства</w:t>
            </w:r>
            <w:r w:rsidRPr="005136D1">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5F412E59"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p>
        </w:tc>
      </w:tr>
      <w:tr w:rsidR="00EE343F" w:rsidRPr="005136D1" w14:paraId="4273FDE0" w14:textId="77777777" w:rsidTr="002423DE">
        <w:trPr>
          <w:trHeight w:val="20"/>
        </w:trPr>
        <w:tc>
          <w:tcPr>
            <w:tcW w:w="3545" w:type="dxa"/>
            <w:vAlign w:val="center"/>
          </w:tcPr>
          <w:p w14:paraId="1571CE46" w14:textId="77777777" w:rsidR="00EE343F" w:rsidRPr="005136D1" w:rsidRDefault="00EE343F"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vAlign w:val="center"/>
          </w:tcPr>
          <w:p w14:paraId="4A031E6F"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w:t>
            </w:r>
            <w:r w:rsidRPr="005136D1">
              <w:rPr>
                <w:rFonts w:eastAsia="SimSun"/>
                <w:color w:val="000000"/>
                <w:szCs w:val="24"/>
                <w:lang w:eastAsia="zh-CN"/>
              </w:rPr>
              <w:lastRenderedPageBreak/>
              <w:t>охраны транспортных средств</w:t>
            </w:r>
          </w:p>
        </w:tc>
        <w:tc>
          <w:tcPr>
            <w:tcW w:w="6378" w:type="dxa"/>
            <w:vMerge w:val="restart"/>
            <w:vAlign w:val="center"/>
          </w:tcPr>
          <w:p w14:paraId="74B35B58"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1FC422B3" w14:textId="77777777" w:rsidR="00EE343F" w:rsidRPr="005136D1" w:rsidRDefault="00EE343F"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5136D1" w14:paraId="0F2F279C" w14:textId="77777777" w:rsidTr="002423DE">
        <w:trPr>
          <w:trHeight w:val="2024"/>
        </w:trPr>
        <w:tc>
          <w:tcPr>
            <w:tcW w:w="3545" w:type="dxa"/>
            <w:vAlign w:val="center"/>
          </w:tcPr>
          <w:p w14:paraId="76DF53D6" w14:textId="77777777" w:rsidR="00EE343F" w:rsidRPr="005136D1" w:rsidRDefault="00EE343F"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vAlign w:val="center"/>
          </w:tcPr>
          <w:p w14:paraId="70A0344C" w14:textId="77777777" w:rsidR="00EE343F" w:rsidRPr="005136D1" w:rsidRDefault="00EE343F"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D0335AE" w14:textId="77777777" w:rsidR="00EE343F" w:rsidRPr="005136D1" w:rsidRDefault="00EE343F" w:rsidP="002423DE">
            <w:pPr>
              <w:widowControl w:val="0"/>
              <w:overflowPunct w:val="0"/>
              <w:autoSpaceDE w:val="0"/>
              <w:autoSpaceDN w:val="0"/>
              <w:adjustRightInd w:val="0"/>
              <w:ind w:firstLine="567"/>
              <w:jc w:val="both"/>
              <w:rPr>
                <w:color w:val="000000"/>
                <w:szCs w:val="24"/>
              </w:rPr>
            </w:pPr>
          </w:p>
        </w:tc>
      </w:tr>
    </w:tbl>
    <w:p w14:paraId="559E94F2" w14:textId="77777777" w:rsidR="00EE343F" w:rsidRPr="005136D1" w:rsidRDefault="00EE343F" w:rsidP="00004D2E">
      <w:pPr>
        <w:spacing w:after="0" w:line="240" w:lineRule="auto"/>
        <w:jc w:val="both"/>
        <w:rPr>
          <w:b/>
        </w:rPr>
      </w:pPr>
    </w:p>
    <w:p w14:paraId="173F7783"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F0F4585" w14:textId="77777777" w:rsidR="00EE343F" w:rsidRPr="005136D1" w:rsidRDefault="00EE343F"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5136D1" w14:paraId="606A2AE6" w14:textId="77777777" w:rsidTr="00214D5E">
        <w:trPr>
          <w:trHeight w:val="20"/>
        </w:trPr>
        <w:tc>
          <w:tcPr>
            <w:tcW w:w="3545" w:type="dxa"/>
            <w:vAlign w:val="center"/>
          </w:tcPr>
          <w:p w14:paraId="78D892AF" w14:textId="77777777" w:rsidR="00214D5E" w:rsidRPr="005136D1" w:rsidRDefault="00214D5E" w:rsidP="00815926">
            <w:pPr>
              <w:spacing w:after="0" w:line="240" w:lineRule="auto"/>
              <w:rPr>
                <w:b/>
              </w:rPr>
            </w:pPr>
            <w:r w:rsidRPr="005136D1">
              <w:rPr>
                <w:b/>
              </w:rPr>
              <w:t>Виды разрешенного использования земельных участков</w:t>
            </w:r>
          </w:p>
        </w:tc>
        <w:tc>
          <w:tcPr>
            <w:tcW w:w="5670" w:type="dxa"/>
            <w:vAlign w:val="center"/>
          </w:tcPr>
          <w:p w14:paraId="27804953" w14:textId="77777777" w:rsidR="00214D5E" w:rsidRPr="005136D1" w:rsidRDefault="00214D5E" w:rsidP="00815926">
            <w:pPr>
              <w:spacing w:after="0" w:line="240" w:lineRule="auto"/>
              <w:rPr>
                <w:b/>
              </w:rPr>
            </w:pPr>
            <w:r w:rsidRPr="005136D1">
              <w:rPr>
                <w:b/>
              </w:rPr>
              <w:t>Описание вида разрешенного использования земельного участка</w:t>
            </w:r>
          </w:p>
        </w:tc>
        <w:tc>
          <w:tcPr>
            <w:tcW w:w="6378" w:type="dxa"/>
            <w:vAlign w:val="center"/>
          </w:tcPr>
          <w:p w14:paraId="7F89B177" w14:textId="77777777" w:rsidR="00214D5E" w:rsidRPr="005136D1" w:rsidRDefault="00214D5E" w:rsidP="00815926">
            <w:pPr>
              <w:spacing w:after="0" w:line="240" w:lineRule="auto"/>
              <w:rPr>
                <w:b/>
              </w:rPr>
            </w:pPr>
            <w:r w:rsidRPr="005136D1">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5136D1" w14:paraId="65342517" w14:textId="77777777" w:rsidTr="00214D5E">
        <w:trPr>
          <w:trHeight w:val="20"/>
        </w:trPr>
        <w:tc>
          <w:tcPr>
            <w:tcW w:w="3545" w:type="dxa"/>
            <w:vAlign w:val="center"/>
          </w:tcPr>
          <w:p w14:paraId="63FC9F61" w14:textId="77777777" w:rsidR="00214D5E" w:rsidRPr="005136D1" w:rsidRDefault="00214D5E" w:rsidP="00004D2E">
            <w:pPr>
              <w:spacing w:after="0" w:line="240" w:lineRule="auto"/>
              <w:jc w:val="both"/>
            </w:pPr>
            <w:r w:rsidRPr="005136D1">
              <w:t>Не подлежат установлению</w:t>
            </w:r>
          </w:p>
        </w:tc>
        <w:tc>
          <w:tcPr>
            <w:tcW w:w="5670" w:type="dxa"/>
            <w:vAlign w:val="center"/>
          </w:tcPr>
          <w:p w14:paraId="6D7B46AB" w14:textId="77777777" w:rsidR="00214D5E" w:rsidRPr="005136D1" w:rsidRDefault="00214D5E" w:rsidP="00004D2E">
            <w:pPr>
              <w:spacing w:after="0" w:line="240" w:lineRule="auto"/>
              <w:jc w:val="both"/>
            </w:pPr>
            <w:r w:rsidRPr="005136D1">
              <w:t>Не подлежат установлению</w:t>
            </w:r>
          </w:p>
        </w:tc>
        <w:tc>
          <w:tcPr>
            <w:tcW w:w="6378" w:type="dxa"/>
            <w:vAlign w:val="center"/>
          </w:tcPr>
          <w:p w14:paraId="2D5306AF" w14:textId="77777777" w:rsidR="00214D5E" w:rsidRPr="005136D1" w:rsidRDefault="00214D5E" w:rsidP="00004D2E">
            <w:pPr>
              <w:spacing w:after="0" w:line="240" w:lineRule="auto"/>
              <w:jc w:val="both"/>
            </w:pPr>
            <w:r w:rsidRPr="005136D1">
              <w:t>Не подлежат установлению</w:t>
            </w:r>
          </w:p>
        </w:tc>
      </w:tr>
    </w:tbl>
    <w:p w14:paraId="31544D7D" w14:textId="77777777" w:rsidR="007F2C4B" w:rsidRPr="005136D1" w:rsidRDefault="007F2C4B" w:rsidP="00004D2E">
      <w:pPr>
        <w:spacing w:after="0" w:line="240" w:lineRule="auto"/>
        <w:jc w:val="both"/>
        <w:rPr>
          <w:b/>
        </w:rPr>
      </w:pPr>
    </w:p>
    <w:p w14:paraId="1C7FC211"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0A2D954C"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F0AA1" w:rsidRPr="005136D1" w14:paraId="3214B825" w14:textId="77777777" w:rsidTr="002423DE">
        <w:trPr>
          <w:trHeight w:val="20"/>
        </w:trPr>
        <w:tc>
          <w:tcPr>
            <w:tcW w:w="7655" w:type="dxa"/>
            <w:vAlign w:val="center"/>
          </w:tcPr>
          <w:p w14:paraId="5C64C5AF" w14:textId="77777777" w:rsidR="000F0AA1" w:rsidRPr="005136D1" w:rsidRDefault="000F0AA1"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100ADB5" w14:textId="77777777" w:rsidR="000F0AA1" w:rsidRPr="005136D1" w:rsidRDefault="000F0AA1"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0F0AA1" w:rsidRPr="005136D1" w14:paraId="31E5DF03" w14:textId="77777777" w:rsidTr="002423DE">
        <w:trPr>
          <w:trHeight w:val="20"/>
        </w:trPr>
        <w:tc>
          <w:tcPr>
            <w:tcW w:w="7655" w:type="dxa"/>
            <w:vAlign w:val="center"/>
          </w:tcPr>
          <w:p w14:paraId="5FE9308A"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0FF81AD1"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Возведение вспомогательных объектов осуществляется только при наличии действующего разрешения на строительство основных и </w:t>
            </w:r>
            <w:r w:rsidRPr="005136D1">
              <w:rPr>
                <w:rFonts w:eastAsia="SimSun"/>
                <w:color w:val="000000"/>
                <w:szCs w:val="24"/>
                <w:lang w:eastAsia="zh-CN"/>
              </w:rPr>
              <w:lastRenderedPageBreak/>
              <w:t>условно разрешенных объектов капитального строительства.</w:t>
            </w:r>
          </w:p>
          <w:p w14:paraId="3C2980FE"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466B8A"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B9849BF"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4C522291"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w:t>
            </w:r>
            <w:r w:rsidRPr="005136D1">
              <w:rPr>
                <w:rFonts w:eastAsia="SimSun"/>
                <w:color w:val="000000"/>
                <w:szCs w:val="24"/>
                <w:lang w:eastAsia="zh-CN"/>
              </w:rPr>
              <w:lastRenderedPageBreak/>
              <w:t xml:space="preserve">понижающего коэффициента 0,5. </w:t>
            </w:r>
          </w:p>
          <w:p w14:paraId="0604EA06"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p>
          <w:p w14:paraId="0592976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63C6751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86380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p w14:paraId="6B1FAA52"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8D606D2"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05D08A06" w14:textId="77777777" w:rsidR="000F0AA1" w:rsidRPr="005136D1" w:rsidRDefault="000F0AA1"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C4BB297"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p>
          <w:p w14:paraId="6F0F1D59"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p>
        </w:tc>
      </w:tr>
    </w:tbl>
    <w:p w14:paraId="7B6E955B" w14:textId="77777777" w:rsidR="000F0AA1" w:rsidRPr="005136D1" w:rsidRDefault="000F0AA1" w:rsidP="00815926">
      <w:pPr>
        <w:spacing w:after="0" w:line="240" w:lineRule="auto"/>
        <w:ind w:firstLine="567"/>
        <w:jc w:val="both"/>
        <w:rPr>
          <w:b/>
        </w:rPr>
      </w:pPr>
    </w:p>
    <w:p w14:paraId="04051568" w14:textId="77777777" w:rsidR="00214D5E" w:rsidRPr="005136D1" w:rsidRDefault="00214D5E" w:rsidP="00815926">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495433F9" w14:textId="77777777" w:rsidR="00004748" w:rsidRPr="005136D1" w:rsidRDefault="00004748" w:rsidP="00815926">
      <w:pPr>
        <w:spacing w:after="0" w:line="240" w:lineRule="auto"/>
        <w:ind w:firstLine="567"/>
        <w:jc w:val="both"/>
        <w:rPr>
          <w:b/>
        </w:rPr>
      </w:pPr>
    </w:p>
    <w:p w14:paraId="5212D833" w14:textId="77777777" w:rsidR="00214D5E" w:rsidRPr="005136D1" w:rsidRDefault="00214D5E" w:rsidP="00815926">
      <w:pPr>
        <w:spacing w:after="0" w:line="240" w:lineRule="auto"/>
        <w:ind w:firstLine="567"/>
        <w:jc w:val="both"/>
      </w:pPr>
      <w:r w:rsidRPr="005136D1">
        <w:t>Расстояние до красной линии:</w:t>
      </w:r>
    </w:p>
    <w:p w14:paraId="37FCF6D1" w14:textId="77777777" w:rsidR="00214D5E" w:rsidRPr="005136D1" w:rsidRDefault="00214D5E" w:rsidP="00815926">
      <w:pPr>
        <w:spacing w:after="0" w:line="240" w:lineRule="auto"/>
        <w:ind w:firstLine="567"/>
        <w:jc w:val="both"/>
      </w:pPr>
      <w:r w:rsidRPr="005136D1">
        <w:t>1) от контрольно-пропускных пунктов, пунктов охраны, проходных – 1 м.</w:t>
      </w:r>
    </w:p>
    <w:p w14:paraId="7E95850A" w14:textId="77777777" w:rsidR="00214D5E" w:rsidRPr="005136D1" w:rsidRDefault="00214D5E" w:rsidP="00815926">
      <w:pPr>
        <w:spacing w:after="0" w:line="240" w:lineRule="auto"/>
        <w:ind w:firstLine="567"/>
        <w:jc w:val="both"/>
      </w:pPr>
      <w:r w:rsidRPr="005136D1">
        <w:t xml:space="preserve">2) от сооружений - </w:t>
      </w:r>
      <w:smartTag w:uri="urn:schemas-microsoft-com:office:smarttags" w:element="metricconverter">
        <w:smartTagPr>
          <w:attr w:name="ProductID" w:val="5 м"/>
        </w:smartTagPr>
        <w:r w:rsidRPr="005136D1">
          <w:t>5 м</w:t>
        </w:r>
      </w:smartTag>
      <w:r w:rsidRPr="005136D1">
        <w:t>.</w:t>
      </w:r>
    </w:p>
    <w:p w14:paraId="491DDE06" w14:textId="77777777" w:rsidR="00214D5E" w:rsidRPr="005136D1" w:rsidRDefault="00214D5E" w:rsidP="00815926">
      <w:pPr>
        <w:spacing w:after="0" w:line="240" w:lineRule="auto"/>
        <w:ind w:firstLine="567"/>
        <w:jc w:val="both"/>
      </w:pPr>
      <w:r w:rsidRPr="005136D1">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5136D1" w:rsidRDefault="00214D5E" w:rsidP="00815926">
      <w:pPr>
        <w:spacing w:after="0" w:line="240" w:lineRule="auto"/>
        <w:ind w:firstLine="567"/>
        <w:jc w:val="both"/>
      </w:pPr>
      <w:r w:rsidRPr="005136D1">
        <w:lastRenderedPageBreak/>
        <w:t>Примечание общее.</w:t>
      </w:r>
    </w:p>
    <w:p w14:paraId="6A090D5B" w14:textId="77777777" w:rsidR="00214D5E" w:rsidRPr="005136D1" w:rsidRDefault="00214D5E" w:rsidP="00815926">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5136D1" w:rsidRDefault="00214D5E" w:rsidP="00815926">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5136D1" w:rsidRDefault="00214D5E" w:rsidP="00815926">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5136D1" w:rsidRDefault="00214D5E" w:rsidP="00815926">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5136D1" w:rsidRDefault="00214D5E" w:rsidP="00815926">
      <w:pPr>
        <w:spacing w:after="0" w:line="240" w:lineRule="auto"/>
        <w:ind w:firstLine="567"/>
        <w:jc w:val="both"/>
      </w:pPr>
      <w:r w:rsidRPr="005136D1">
        <w:t>2) использование сточных вод в целях регулирования плодородия почв;</w:t>
      </w:r>
    </w:p>
    <w:p w14:paraId="0F99BE65" w14:textId="77777777" w:rsidR="00214D5E" w:rsidRPr="005136D1" w:rsidRDefault="00214D5E" w:rsidP="00815926">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5136D1" w:rsidRDefault="00214D5E" w:rsidP="00815926">
      <w:pPr>
        <w:spacing w:after="0" w:line="240" w:lineRule="auto"/>
        <w:ind w:firstLine="567"/>
        <w:jc w:val="both"/>
      </w:pPr>
      <w:r w:rsidRPr="005136D1">
        <w:t>4) осуществление авиационных мер по борьбе с вредными организмами.</w:t>
      </w:r>
    </w:p>
    <w:p w14:paraId="1A7FBD52" w14:textId="77777777" w:rsidR="00214D5E" w:rsidRPr="005136D1" w:rsidRDefault="00214D5E" w:rsidP="00815926">
      <w:pPr>
        <w:spacing w:after="0" w:line="240" w:lineRule="auto"/>
        <w:ind w:firstLine="567"/>
        <w:jc w:val="both"/>
      </w:pPr>
      <w:r w:rsidRPr="005136D1">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5136D1" w:rsidRDefault="00214D5E" w:rsidP="00815926">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5136D1">
          <w:t>2,0 м</w:t>
        </w:r>
      </w:smartTag>
      <w:r w:rsidRPr="005136D1">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5136D1" w:rsidRDefault="00214D5E" w:rsidP="00815926">
      <w:pPr>
        <w:spacing w:after="0" w:line="240" w:lineRule="auto"/>
        <w:ind w:firstLine="567"/>
        <w:jc w:val="both"/>
      </w:pPr>
      <w:r w:rsidRPr="005136D1">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5136D1">
          <w:t>0,5 м</w:t>
        </w:r>
      </w:smartTag>
      <w:r w:rsidRPr="005136D1">
        <w:t xml:space="preserve"> от уровня земли ограждения и высотой не более </w:t>
      </w:r>
      <w:smartTag w:uri="urn:schemas-microsoft-com:office:smarttags" w:element="metricconverter">
        <w:smartTagPr>
          <w:attr w:name="ProductID" w:val="2,0 м"/>
        </w:smartTagPr>
        <w:r w:rsidRPr="005136D1">
          <w:t>2,0 м</w:t>
        </w:r>
      </w:smartTag>
      <w:r w:rsidRPr="005136D1">
        <w:t>.</w:t>
      </w:r>
    </w:p>
    <w:p w14:paraId="6E4B4B17" w14:textId="77777777" w:rsidR="00214D5E" w:rsidRPr="005136D1" w:rsidRDefault="00214D5E" w:rsidP="00815926">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5136D1" w:rsidRDefault="00214D5E" w:rsidP="00815926">
      <w:pPr>
        <w:spacing w:after="0" w:line="240" w:lineRule="auto"/>
        <w:ind w:firstLine="567"/>
        <w:jc w:val="both"/>
      </w:pPr>
      <w:r w:rsidRPr="005136D1">
        <w:t>- в границах территорий общего пользования;</w:t>
      </w:r>
    </w:p>
    <w:p w14:paraId="0567CDFE" w14:textId="77777777" w:rsidR="00214D5E" w:rsidRPr="005136D1" w:rsidRDefault="00214D5E" w:rsidP="00815926">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7A56461D" w14:textId="77777777" w:rsidR="00214D5E" w:rsidRPr="005136D1" w:rsidRDefault="00214D5E" w:rsidP="00815926">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5136D1" w:rsidRDefault="00214D5E" w:rsidP="00815926">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статьи 52 настоящих Правил</w:t>
      </w:r>
      <w:r w:rsidRPr="005136D1">
        <w:t>.</w:t>
      </w:r>
    </w:p>
    <w:p w14:paraId="7A05B407" w14:textId="77777777" w:rsidR="00214D5E" w:rsidRPr="005136D1" w:rsidRDefault="00214D5E" w:rsidP="00815926">
      <w:pPr>
        <w:spacing w:after="0" w:line="240" w:lineRule="auto"/>
        <w:ind w:firstLine="567"/>
        <w:jc w:val="both"/>
      </w:pPr>
    </w:p>
    <w:p w14:paraId="47D87491" w14:textId="77777777" w:rsidR="00214D5E" w:rsidRPr="005136D1" w:rsidRDefault="00214D5E" w:rsidP="00004748">
      <w:pPr>
        <w:pStyle w:val="6"/>
      </w:pPr>
      <w:bookmarkStart w:id="138" w:name="_Toc159407689"/>
      <w:r w:rsidRPr="005136D1">
        <w:lastRenderedPageBreak/>
        <w:t>СХ-2. Зона объектов сельскохозяйственного назначения.</w:t>
      </w:r>
      <w:bookmarkEnd w:id="138"/>
    </w:p>
    <w:p w14:paraId="55FCBA9D" w14:textId="77777777" w:rsidR="00214D5E" w:rsidRPr="005136D1" w:rsidRDefault="00214D5E" w:rsidP="00004D2E">
      <w:pPr>
        <w:spacing w:after="0" w:line="240" w:lineRule="auto"/>
        <w:jc w:val="both"/>
        <w:rPr>
          <w:i/>
        </w:rPr>
      </w:pPr>
      <w:r w:rsidRPr="005136D1">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Pr="005136D1" w:rsidRDefault="00214D5E" w:rsidP="00004D2E">
      <w:pPr>
        <w:spacing w:after="0" w:line="240" w:lineRule="auto"/>
        <w:jc w:val="both"/>
      </w:pPr>
    </w:p>
    <w:p w14:paraId="3BAA7574"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5136D1" w14:paraId="446F5CA6" w14:textId="77777777" w:rsidTr="002423DE">
        <w:trPr>
          <w:trHeight w:val="20"/>
        </w:trPr>
        <w:tc>
          <w:tcPr>
            <w:tcW w:w="3545" w:type="dxa"/>
            <w:vAlign w:val="center"/>
          </w:tcPr>
          <w:p w14:paraId="3B35FB1D"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20EF5157"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shd w:val="clear" w:color="auto" w:fill="auto"/>
            <w:vAlign w:val="center"/>
          </w:tcPr>
          <w:p w14:paraId="18104D3A"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08D5CA30" w14:textId="77777777" w:rsidTr="002423DE">
        <w:trPr>
          <w:trHeight w:val="20"/>
        </w:trPr>
        <w:tc>
          <w:tcPr>
            <w:tcW w:w="3545" w:type="dxa"/>
            <w:shd w:val="clear" w:color="auto" w:fill="auto"/>
            <w:vAlign w:val="center"/>
          </w:tcPr>
          <w:p w14:paraId="7F421714"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[1.3] - Овощеводство</w:t>
            </w:r>
          </w:p>
        </w:tc>
        <w:tc>
          <w:tcPr>
            <w:tcW w:w="5670" w:type="dxa"/>
            <w:shd w:val="clear" w:color="auto" w:fill="auto"/>
            <w:vAlign w:val="center"/>
          </w:tcPr>
          <w:p w14:paraId="257C651C"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303FACFA"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15DBC97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p w14:paraId="2BCBA6A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Предельные параметры разрешенного строительства, реконструкции объектов капитального строительства</w:t>
            </w:r>
            <w:r w:rsidRPr="005136D1">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3EC43944" w14:textId="77777777" w:rsidR="000F0AA1" w:rsidRPr="005136D1" w:rsidRDefault="000F0AA1" w:rsidP="002423DE">
            <w:pPr>
              <w:widowControl w:val="0"/>
              <w:tabs>
                <w:tab w:val="left" w:pos="2520"/>
              </w:tabs>
              <w:overflowPunct w:val="0"/>
              <w:autoSpaceDE w:val="0"/>
              <w:autoSpaceDN w:val="0"/>
              <w:adjustRightInd w:val="0"/>
              <w:ind w:firstLine="567"/>
              <w:jc w:val="both"/>
              <w:rPr>
                <w:color w:val="000000"/>
                <w:szCs w:val="24"/>
              </w:rPr>
            </w:pPr>
          </w:p>
        </w:tc>
      </w:tr>
      <w:tr w:rsidR="000F0AA1" w:rsidRPr="005136D1" w14:paraId="42FE1293" w14:textId="77777777" w:rsidTr="002423DE">
        <w:trPr>
          <w:trHeight w:val="20"/>
        </w:trPr>
        <w:tc>
          <w:tcPr>
            <w:tcW w:w="3545" w:type="dxa"/>
            <w:shd w:val="clear" w:color="auto" w:fill="auto"/>
            <w:vAlign w:val="center"/>
          </w:tcPr>
          <w:p w14:paraId="0CBA36C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5ED54C7C"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37E40E1C" w14:textId="77777777" w:rsidR="000F0AA1" w:rsidRPr="005136D1" w:rsidRDefault="000F0AA1"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p>
        </w:tc>
      </w:tr>
      <w:tr w:rsidR="000F0AA1" w:rsidRPr="005136D1" w14:paraId="45EFFA22" w14:textId="77777777" w:rsidTr="002423DE">
        <w:trPr>
          <w:trHeight w:val="20"/>
        </w:trPr>
        <w:tc>
          <w:tcPr>
            <w:tcW w:w="3545" w:type="dxa"/>
            <w:shd w:val="clear" w:color="auto" w:fill="auto"/>
          </w:tcPr>
          <w:p w14:paraId="281B7968"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[1.6] - Выращивание льна и конопли</w:t>
            </w:r>
          </w:p>
        </w:tc>
        <w:tc>
          <w:tcPr>
            <w:tcW w:w="5670" w:type="dxa"/>
            <w:shd w:val="clear" w:color="auto" w:fill="auto"/>
          </w:tcPr>
          <w:p w14:paraId="410D42C1"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34C6B3E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tc>
      </w:tr>
      <w:tr w:rsidR="000F0AA1" w:rsidRPr="005136D1" w14:paraId="3CC40989" w14:textId="77777777" w:rsidTr="002423DE">
        <w:trPr>
          <w:trHeight w:val="20"/>
        </w:trPr>
        <w:tc>
          <w:tcPr>
            <w:tcW w:w="3545" w:type="dxa"/>
            <w:shd w:val="clear" w:color="auto" w:fill="auto"/>
            <w:vAlign w:val="center"/>
          </w:tcPr>
          <w:p w14:paraId="225BCF0F"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[1.8] - Скотоводство</w:t>
            </w:r>
          </w:p>
        </w:tc>
        <w:tc>
          <w:tcPr>
            <w:tcW w:w="5670" w:type="dxa"/>
            <w:shd w:val="clear" w:color="auto" w:fill="auto"/>
            <w:vAlign w:val="center"/>
          </w:tcPr>
          <w:p w14:paraId="37232AB9" w14:textId="77777777" w:rsidR="000F0AA1" w:rsidRPr="005136D1" w:rsidRDefault="000F0AA1" w:rsidP="002423DE">
            <w:pPr>
              <w:rPr>
                <w:bCs/>
                <w:color w:val="000000"/>
                <w:szCs w:val="24"/>
              </w:rPr>
            </w:pPr>
            <w:r w:rsidRPr="005136D1">
              <w:rPr>
                <w:bCs/>
                <w:color w:val="000000"/>
                <w:szCs w:val="24"/>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B2ABE7E" w14:textId="77777777" w:rsidR="000F0AA1" w:rsidRPr="005136D1" w:rsidRDefault="000F0AA1" w:rsidP="002423DE">
            <w:pPr>
              <w:rPr>
                <w:bCs/>
                <w:color w:val="000000"/>
                <w:szCs w:val="24"/>
              </w:rPr>
            </w:pPr>
            <w:r w:rsidRPr="005136D1">
              <w:rPr>
                <w:bCs/>
                <w:color w:val="000000"/>
                <w:szCs w:val="24"/>
              </w:rPr>
              <w:t xml:space="preserve">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w:t>
            </w:r>
            <w:r w:rsidRPr="005136D1">
              <w:rPr>
                <w:bCs/>
                <w:color w:val="000000"/>
                <w:szCs w:val="24"/>
              </w:rPr>
              <w:lastRenderedPageBreak/>
              <w:t>использование племенной продукции (материала)</w:t>
            </w:r>
          </w:p>
          <w:p w14:paraId="11DAC5F6"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ascii="Arial" w:hAnsi="Arial" w:cs="Arial"/>
                <w:b/>
                <w:bCs/>
                <w:color w:val="000000"/>
                <w:sz w:val="18"/>
                <w:szCs w:val="18"/>
              </w:rPr>
              <w:br/>
            </w:r>
            <w:r w:rsidRPr="005136D1">
              <w:rPr>
                <w:rFonts w:ascii="Arial" w:hAnsi="Arial" w:cs="Arial"/>
                <w:b/>
                <w:bCs/>
                <w:color w:val="000000"/>
                <w:sz w:val="18"/>
                <w:szCs w:val="18"/>
              </w:rPr>
              <w:br/>
            </w:r>
          </w:p>
        </w:tc>
        <w:tc>
          <w:tcPr>
            <w:tcW w:w="6378" w:type="dxa"/>
            <w:shd w:val="clear" w:color="auto" w:fill="auto"/>
            <w:vAlign w:val="center"/>
          </w:tcPr>
          <w:p w14:paraId="10E92E3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- 300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5C9E77CD"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4666D76D"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7263564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67F1A7EC"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lastRenderedPageBreak/>
              <w:t>максимальный процент застройки в границах земельного участка – 50%</w:t>
            </w:r>
          </w:p>
        </w:tc>
      </w:tr>
      <w:tr w:rsidR="000F0AA1" w:rsidRPr="005136D1" w14:paraId="51BD3851" w14:textId="77777777" w:rsidTr="002423DE">
        <w:trPr>
          <w:trHeight w:val="20"/>
        </w:trPr>
        <w:tc>
          <w:tcPr>
            <w:tcW w:w="3545" w:type="dxa"/>
            <w:shd w:val="clear" w:color="auto" w:fill="auto"/>
            <w:vAlign w:val="center"/>
          </w:tcPr>
          <w:p w14:paraId="47AEAFD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[1.9] - Звероводство</w:t>
            </w:r>
          </w:p>
          <w:p w14:paraId="139C1071"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c>
          <w:tcPr>
            <w:tcW w:w="5670" w:type="dxa"/>
            <w:shd w:val="clear" w:color="auto" w:fill="auto"/>
            <w:vAlign w:val="center"/>
          </w:tcPr>
          <w:p w14:paraId="652F69E8"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связанной с разведением в неволе ценных пушных зверей;</w:t>
            </w:r>
          </w:p>
          <w:p w14:paraId="66FEE596"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5BBA9271"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90E8EC"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1544607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7B3611BE"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645395A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75A18D78"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50%</w:t>
            </w:r>
          </w:p>
        </w:tc>
      </w:tr>
      <w:tr w:rsidR="000F0AA1" w:rsidRPr="005136D1" w14:paraId="5447A1FE" w14:textId="77777777" w:rsidTr="002423DE">
        <w:trPr>
          <w:trHeight w:val="20"/>
        </w:trPr>
        <w:tc>
          <w:tcPr>
            <w:tcW w:w="3545" w:type="dxa"/>
            <w:shd w:val="clear" w:color="auto" w:fill="auto"/>
            <w:vAlign w:val="center"/>
          </w:tcPr>
          <w:p w14:paraId="632661DA"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[1.10] - Птицеводство</w:t>
            </w:r>
          </w:p>
        </w:tc>
        <w:tc>
          <w:tcPr>
            <w:tcW w:w="5670" w:type="dxa"/>
            <w:shd w:val="clear" w:color="auto" w:fill="auto"/>
            <w:vAlign w:val="center"/>
          </w:tcPr>
          <w:p w14:paraId="5284CDA6"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связанной с разведением домашних пород птиц, в том числе водоплавающих;</w:t>
            </w:r>
          </w:p>
          <w:p w14:paraId="4BD230E5"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9AAA7FE"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02FB9D3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- 300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09CABD3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41CAB5D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18AEBA1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0224AE84"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50%</w:t>
            </w:r>
          </w:p>
        </w:tc>
      </w:tr>
      <w:tr w:rsidR="000F0AA1" w:rsidRPr="005136D1" w14:paraId="22DC6FB3" w14:textId="77777777" w:rsidTr="002423DE">
        <w:trPr>
          <w:trHeight w:val="20"/>
        </w:trPr>
        <w:tc>
          <w:tcPr>
            <w:tcW w:w="3545" w:type="dxa"/>
            <w:shd w:val="clear" w:color="auto" w:fill="auto"/>
            <w:vAlign w:val="center"/>
          </w:tcPr>
          <w:p w14:paraId="5B1E754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[1.11] - Свиноводство</w:t>
            </w:r>
          </w:p>
        </w:tc>
        <w:tc>
          <w:tcPr>
            <w:tcW w:w="5670" w:type="dxa"/>
            <w:shd w:val="clear" w:color="auto" w:fill="auto"/>
            <w:vAlign w:val="center"/>
          </w:tcPr>
          <w:p w14:paraId="3A85F3C5"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связанной с разведением свиней;</w:t>
            </w:r>
          </w:p>
          <w:p w14:paraId="3FE5914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зданий, сооружений, используемых </w:t>
            </w:r>
            <w:r w:rsidRPr="005136D1">
              <w:rPr>
                <w:rFonts w:eastAsia="SimSun"/>
                <w:color w:val="000000"/>
                <w:szCs w:val="24"/>
                <w:lang w:eastAsia="zh-CN"/>
              </w:rPr>
              <w:lastRenderedPageBreak/>
              <w:t>для содержания и разведения животных, производства, хранения и первичной переработки продукции;</w:t>
            </w:r>
          </w:p>
          <w:p w14:paraId="650319EC"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4306575D"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6552627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w:t>
            </w:r>
            <w:r w:rsidRPr="005136D1">
              <w:rPr>
                <w:rFonts w:eastAsia="SimSun"/>
                <w:color w:val="000000"/>
                <w:szCs w:val="24"/>
                <w:lang w:eastAsia="zh-CN"/>
              </w:rPr>
              <w:lastRenderedPageBreak/>
              <w:t>фронта улицы (проезда) – 20 м;</w:t>
            </w:r>
          </w:p>
          <w:p w14:paraId="2497C38D"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6D35AFA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3FA11CD8"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50%</w:t>
            </w:r>
          </w:p>
        </w:tc>
      </w:tr>
      <w:tr w:rsidR="000F0AA1" w:rsidRPr="005136D1" w14:paraId="75B3F22B" w14:textId="77777777" w:rsidTr="002423DE">
        <w:trPr>
          <w:trHeight w:val="20"/>
        </w:trPr>
        <w:tc>
          <w:tcPr>
            <w:tcW w:w="3545" w:type="dxa"/>
            <w:shd w:val="clear" w:color="auto" w:fill="auto"/>
            <w:vAlign w:val="center"/>
          </w:tcPr>
          <w:p w14:paraId="7DB5E8B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lastRenderedPageBreak/>
              <w:t>[1.12] - Пчеловодство</w:t>
            </w:r>
          </w:p>
        </w:tc>
        <w:tc>
          <w:tcPr>
            <w:tcW w:w="5670" w:type="dxa"/>
            <w:shd w:val="clear" w:color="auto" w:fill="auto"/>
            <w:vAlign w:val="center"/>
          </w:tcPr>
          <w:p w14:paraId="46AD8148"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по разведению, содержанию и использованию пчел и иных полезных насекомых;</w:t>
            </w:r>
          </w:p>
          <w:p w14:paraId="0945880B"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ульев, иных объектов и оборудования, необходимого для пчеловодства и разведениях иных полезных насекомых;</w:t>
            </w:r>
          </w:p>
          <w:p w14:paraId="4B80BC2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24BEF9D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D826BA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8 м;</w:t>
            </w:r>
          </w:p>
          <w:p w14:paraId="1F684C92"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7F4E364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76855FAA"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50%</w:t>
            </w:r>
          </w:p>
        </w:tc>
      </w:tr>
      <w:tr w:rsidR="000F0AA1" w:rsidRPr="005136D1" w14:paraId="1A1436E0" w14:textId="77777777" w:rsidTr="002423DE">
        <w:trPr>
          <w:trHeight w:val="20"/>
        </w:trPr>
        <w:tc>
          <w:tcPr>
            <w:tcW w:w="3545" w:type="dxa"/>
            <w:shd w:val="clear" w:color="auto" w:fill="auto"/>
            <w:vAlign w:val="center"/>
          </w:tcPr>
          <w:p w14:paraId="135E4DBD"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[1.13] - Рыбоводство</w:t>
            </w:r>
          </w:p>
        </w:tc>
        <w:tc>
          <w:tcPr>
            <w:tcW w:w="5670" w:type="dxa"/>
            <w:shd w:val="clear" w:color="auto" w:fill="auto"/>
            <w:vAlign w:val="center"/>
          </w:tcPr>
          <w:p w14:paraId="23D917B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5A6F88F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03E6627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385D51C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8 м;</w:t>
            </w:r>
          </w:p>
          <w:p w14:paraId="6F17A04D"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786D95B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1F15957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80%</w:t>
            </w:r>
          </w:p>
        </w:tc>
      </w:tr>
      <w:tr w:rsidR="000F0AA1" w:rsidRPr="005136D1" w14:paraId="0BC2EB3F" w14:textId="77777777" w:rsidTr="002423DE">
        <w:trPr>
          <w:trHeight w:val="20"/>
        </w:trPr>
        <w:tc>
          <w:tcPr>
            <w:tcW w:w="3545" w:type="dxa"/>
            <w:shd w:val="clear" w:color="auto" w:fill="auto"/>
            <w:vAlign w:val="center"/>
          </w:tcPr>
          <w:p w14:paraId="1489E2C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[1.14] - Научное обеспечение сельского хозяйства</w:t>
            </w:r>
          </w:p>
          <w:p w14:paraId="08CDB700"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c>
          <w:tcPr>
            <w:tcW w:w="5670" w:type="dxa"/>
            <w:shd w:val="clear" w:color="auto" w:fill="auto"/>
            <w:vAlign w:val="center"/>
          </w:tcPr>
          <w:p w14:paraId="56F23225"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47AA9A8"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коллекций генетических ресурсов растений</w:t>
            </w:r>
          </w:p>
        </w:tc>
        <w:tc>
          <w:tcPr>
            <w:tcW w:w="6378" w:type="dxa"/>
            <w:shd w:val="clear" w:color="auto" w:fill="auto"/>
            <w:vAlign w:val="center"/>
          </w:tcPr>
          <w:p w14:paraId="10CB614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6560CDE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8 м;</w:t>
            </w:r>
          </w:p>
          <w:p w14:paraId="4DC88F61"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2231625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5B9779B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50%;</w:t>
            </w:r>
          </w:p>
          <w:p w14:paraId="5D25BCA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0B198E13" w14:textId="77777777" w:rsidTr="002423DE">
        <w:trPr>
          <w:trHeight w:val="20"/>
        </w:trPr>
        <w:tc>
          <w:tcPr>
            <w:tcW w:w="3545" w:type="dxa"/>
            <w:shd w:val="clear" w:color="auto" w:fill="auto"/>
            <w:vAlign w:val="center"/>
          </w:tcPr>
          <w:p w14:paraId="4FC7998A"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[1.15] - Хранение и переработка сельскохозяйственной продукции</w:t>
            </w:r>
          </w:p>
        </w:tc>
        <w:tc>
          <w:tcPr>
            <w:tcW w:w="5670" w:type="dxa"/>
            <w:shd w:val="clear" w:color="auto" w:fill="auto"/>
            <w:vAlign w:val="center"/>
          </w:tcPr>
          <w:p w14:paraId="375A322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1A43C98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3597307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429FDDA"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9FC3A6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3C599A0C"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5477984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7CB939E9" w14:textId="77777777" w:rsidTr="002423DE">
        <w:trPr>
          <w:trHeight w:val="20"/>
        </w:trPr>
        <w:tc>
          <w:tcPr>
            <w:tcW w:w="3545" w:type="dxa"/>
            <w:shd w:val="clear" w:color="auto" w:fill="auto"/>
            <w:vAlign w:val="center"/>
          </w:tcPr>
          <w:p w14:paraId="6E6C1DCE"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[1.17] - Питомники</w:t>
            </w:r>
          </w:p>
        </w:tc>
        <w:tc>
          <w:tcPr>
            <w:tcW w:w="5670" w:type="dxa"/>
            <w:shd w:val="clear" w:color="auto" w:fill="auto"/>
            <w:vAlign w:val="center"/>
          </w:tcPr>
          <w:p w14:paraId="44C05CC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Выращивание и реализация подроста деревьев и кустарников, используемых в сельском хозяйстве, а </w:t>
            </w:r>
            <w:r w:rsidRPr="005136D1">
              <w:rPr>
                <w:rFonts w:eastAsia="SimSun"/>
                <w:color w:val="000000"/>
                <w:szCs w:val="24"/>
                <w:lang w:eastAsia="zh-CN"/>
              </w:rPr>
              <w:lastRenderedPageBreak/>
              <w:t>также иных сельскохозяйственных культур для получения рассады и семян;</w:t>
            </w:r>
          </w:p>
          <w:p w14:paraId="22B4ECC8"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1EC730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37047F4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429363B7"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2B6541A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6694FCF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50%;</w:t>
            </w:r>
          </w:p>
        </w:tc>
      </w:tr>
      <w:tr w:rsidR="000F0AA1" w:rsidRPr="005136D1" w14:paraId="20DCD215" w14:textId="77777777" w:rsidTr="002423DE">
        <w:trPr>
          <w:trHeight w:val="20"/>
        </w:trPr>
        <w:tc>
          <w:tcPr>
            <w:tcW w:w="3545" w:type="dxa"/>
            <w:shd w:val="clear" w:color="auto" w:fill="auto"/>
            <w:vAlign w:val="center"/>
          </w:tcPr>
          <w:p w14:paraId="68EFA9F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[13.1] - Ведение огородничества</w:t>
            </w:r>
          </w:p>
        </w:tc>
        <w:tc>
          <w:tcPr>
            <w:tcW w:w="5670" w:type="dxa"/>
            <w:shd w:val="clear" w:color="auto" w:fill="auto"/>
            <w:vAlign w:val="center"/>
          </w:tcPr>
          <w:p w14:paraId="4D582832"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4A0ADA3C"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Минимальная/максимальная площадь земельных участков 300 кв. м. /не подлежит установлению;</w:t>
            </w:r>
          </w:p>
          <w:p w14:paraId="1D6301F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7A50511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участка - </w:t>
            </w:r>
            <w:smartTag w:uri="urn:schemas-microsoft-com:office:smarttags" w:element="metricconverter">
              <w:smartTagPr>
                <w:attr w:name="ProductID" w:val="1 м"/>
              </w:smartTagPr>
              <w:r w:rsidRPr="005136D1">
                <w:rPr>
                  <w:rFonts w:eastAsia="SimSun"/>
                  <w:color w:val="000000"/>
                  <w:szCs w:val="24"/>
                  <w:lang w:eastAsia="zh-CN"/>
                </w:rPr>
                <w:t>1 м</w:t>
              </w:r>
            </w:smartTag>
            <w:r w:rsidRPr="005136D1">
              <w:rPr>
                <w:rFonts w:eastAsia="SimSun"/>
                <w:color w:val="000000"/>
                <w:szCs w:val="24"/>
                <w:lang w:eastAsia="zh-CN"/>
              </w:rPr>
              <w:t>;</w:t>
            </w:r>
          </w:p>
          <w:p w14:paraId="7643440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зданий, строений, сооружений от уровня земли - 5 м;</w:t>
            </w:r>
          </w:p>
          <w:p w14:paraId="0D94CF2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10%;</w:t>
            </w:r>
          </w:p>
        </w:tc>
      </w:tr>
      <w:tr w:rsidR="000F0AA1" w:rsidRPr="005136D1" w14:paraId="049F86EE" w14:textId="77777777" w:rsidTr="002423DE">
        <w:trPr>
          <w:trHeight w:val="20"/>
        </w:trPr>
        <w:tc>
          <w:tcPr>
            <w:tcW w:w="3545" w:type="dxa"/>
            <w:shd w:val="clear" w:color="auto" w:fill="auto"/>
            <w:vAlign w:val="center"/>
          </w:tcPr>
          <w:p w14:paraId="5274363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[1.18] - Обеспечение сельскохозяйственного производства</w:t>
            </w:r>
          </w:p>
        </w:tc>
        <w:tc>
          <w:tcPr>
            <w:tcW w:w="5670" w:type="dxa"/>
            <w:shd w:val="clear" w:color="auto" w:fill="auto"/>
          </w:tcPr>
          <w:p w14:paraId="4F509380"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6137863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2A23E6D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3E5B5BD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1DEEE2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7062CD4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максимальный процент застройки в границах земельного участка – 80%;</w:t>
            </w:r>
          </w:p>
          <w:p w14:paraId="1969A30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21F0BE7E" w14:textId="77777777" w:rsidTr="002423DE">
        <w:trPr>
          <w:trHeight w:val="20"/>
        </w:trPr>
        <w:tc>
          <w:tcPr>
            <w:tcW w:w="3545" w:type="dxa"/>
            <w:vAlign w:val="center"/>
          </w:tcPr>
          <w:p w14:paraId="77080DF5"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lastRenderedPageBreak/>
              <w:t>[12.0.1] - Улично-дорожная сеть</w:t>
            </w:r>
          </w:p>
        </w:tc>
        <w:tc>
          <w:tcPr>
            <w:tcW w:w="5670" w:type="dxa"/>
            <w:vAlign w:val="center"/>
          </w:tcPr>
          <w:p w14:paraId="0B0C645F"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7573476E"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62884CA2"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5136D1" w14:paraId="577DC30E" w14:textId="77777777" w:rsidTr="002423DE">
        <w:trPr>
          <w:trHeight w:val="2024"/>
        </w:trPr>
        <w:tc>
          <w:tcPr>
            <w:tcW w:w="3545" w:type="dxa"/>
            <w:vAlign w:val="center"/>
          </w:tcPr>
          <w:p w14:paraId="2BC8A0D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vAlign w:val="center"/>
          </w:tcPr>
          <w:p w14:paraId="4AD04E39"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3455B7ED"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r>
    </w:tbl>
    <w:p w14:paraId="4D6873F9" w14:textId="77777777" w:rsidR="000F0AA1" w:rsidRPr="005136D1" w:rsidRDefault="000F0AA1" w:rsidP="00004D2E">
      <w:pPr>
        <w:spacing w:after="0" w:line="240" w:lineRule="auto"/>
        <w:jc w:val="both"/>
        <w:rPr>
          <w:b/>
        </w:rPr>
      </w:pPr>
    </w:p>
    <w:p w14:paraId="11C532C5" w14:textId="77777777" w:rsidR="007F2C4B" w:rsidRPr="005136D1" w:rsidRDefault="007F2C4B" w:rsidP="00004D2E">
      <w:pPr>
        <w:spacing w:after="0" w:line="240" w:lineRule="auto"/>
        <w:jc w:val="both"/>
        <w:rPr>
          <w:b/>
        </w:rPr>
      </w:pPr>
    </w:p>
    <w:p w14:paraId="55395ED8" w14:textId="77777777" w:rsidR="007F2C4B" w:rsidRPr="005136D1" w:rsidRDefault="007F2C4B" w:rsidP="00004D2E">
      <w:pPr>
        <w:spacing w:after="0" w:line="240" w:lineRule="auto"/>
        <w:jc w:val="both"/>
        <w:rPr>
          <w:b/>
        </w:rPr>
      </w:pPr>
    </w:p>
    <w:p w14:paraId="14F875EA" w14:textId="77777777" w:rsidR="007F2C4B" w:rsidRPr="005136D1" w:rsidRDefault="007F2C4B" w:rsidP="00004D2E">
      <w:pPr>
        <w:spacing w:after="0" w:line="240" w:lineRule="auto"/>
        <w:jc w:val="both"/>
        <w:rPr>
          <w:b/>
        </w:rPr>
      </w:pPr>
    </w:p>
    <w:p w14:paraId="1AD045A3" w14:textId="77777777" w:rsidR="007F2C4B" w:rsidRPr="005136D1" w:rsidRDefault="007F2C4B" w:rsidP="00004D2E">
      <w:pPr>
        <w:spacing w:after="0" w:line="240" w:lineRule="auto"/>
        <w:jc w:val="both"/>
        <w:rPr>
          <w:b/>
        </w:rPr>
      </w:pPr>
    </w:p>
    <w:p w14:paraId="0C6A27A2" w14:textId="77777777" w:rsidR="00214D5E" w:rsidRPr="005136D1" w:rsidRDefault="00214D5E" w:rsidP="00004D2E">
      <w:pPr>
        <w:spacing w:after="0" w:line="240" w:lineRule="auto"/>
        <w:jc w:val="both"/>
        <w:rPr>
          <w:b/>
        </w:rPr>
      </w:pPr>
      <w:r w:rsidRPr="005136D1">
        <w:rPr>
          <w:b/>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539122F" w14:textId="77777777" w:rsidR="000F0AA1" w:rsidRPr="005136D1" w:rsidRDefault="000F0AA1"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F0AA1" w:rsidRPr="005136D1" w14:paraId="3AA8FB37" w14:textId="77777777" w:rsidTr="002423DE">
        <w:trPr>
          <w:trHeight w:val="20"/>
        </w:trPr>
        <w:tc>
          <w:tcPr>
            <w:tcW w:w="3545" w:type="dxa"/>
            <w:tcBorders>
              <w:bottom w:val="single" w:sz="4" w:space="0" w:color="auto"/>
            </w:tcBorders>
            <w:vAlign w:val="center"/>
          </w:tcPr>
          <w:p w14:paraId="190E9911"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012D480"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4D6F1C99"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24F3BA26" w14:textId="77777777" w:rsidTr="002423DE">
        <w:trPr>
          <w:trHeight w:val="20"/>
        </w:trPr>
        <w:tc>
          <w:tcPr>
            <w:tcW w:w="3545" w:type="dxa"/>
            <w:tcBorders>
              <w:top w:val="single" w:sz="4" w:space="0" w:color="auto"/>
              <w:bottom w:val="single" w:sz="4" w:space="0" w:color="auto"/>
            </w:tcBorders>
            <w:shd w:val="clear" w:color="auto" w:fill="auto"/>
            <w:vAlign w:val="center"/>
          </w:tcPr>
          <w:p w14:paraId="7FBA3A7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26616D4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02AAF1E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земельного участка – 100/5000 кв. м;</w:t>
            </w:r>
          </w:p>
          <w:p w14:paraId="730DDC1D"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12 м;</w:t>
            </w:r>
          </w:p>
          <w:p w14:paraId="75C2382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36F1051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(включая мансардный этаж); </w:t>
            </w:r>
          </w:p>
          <w:p w14:paraId="575C0902" w14:textId="77777777" w:rsidR="000F0AA1" w:rsidRPr="005136D1" w:rsidRDefault="000F0AA1" w:rsidP="002423DE">
            <w:pPr>
              <w:widowControl w:val="0"/>
              <w:tabs>
                <w:tab w:val="left" w:pos="2520"/>
              </w:tabs>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00D27589"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color w:val="000000"/>
                <w:szCs w:val="24"/>
              </w:rPr>
              <w:t>Процент застройки подземной части не регламентируется.</w:t>
            </w:r>
          </w:p>
        </w:tc>
      </w:tr>
    </w:tbl>
    <w:p w14:paraId="5860EA6F" w14:textId="77777777" w:rsidR="000F0AA1" w:rsidRPr="005136D1" w:rsidRDefault="000F0AA1" w:rsidP="00004D2E">
      <w:pPr>
        <w:spacing w:after="0" w:line="240" w:lineRule="auto"/>
        <w:jc w:val="both"/>
        <w:rPr>
          <w:b/>
        </w:rPr>
      </w:pPr>
    </w:p>
    <w:p w14:paraId="1961EB72"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F0AA1" w:rsidRPr="005136D1" w14:paraId="58DC9C33" w14:textId="77777777" w:rsidTr="002423DE">
        <w:trPr>
          <w:trHeight w:val="20"/>
        </w:trPr>
        <w:tc>
          <w:tcPr>
            <w:tcW w:w="7655" w:type="dxa"/>
            <w:vAlign w:val="center"/>
          </w:tcPr>
          <w:p w14:paraId="4DB26113" w14:textId="77777777" w:rsidR="000F0AA1" w:rsidRPr="005136D1" w:rsidRDefault="000F0AA1"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4F430326" w14:textId="77777777" w:rsidR="000F0AA1" w:rsidRPr="005136D1" w:rsidRDefault="000F0AA1"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0F0AA1" w:rsidRPr="005136D1" w14:paraId="0C273831" w14:textId="77777777" w:rsidTr="002423DE">
        <w:trPr>
          <w:trHeight w:val="20"/>
        </w:trPr>
        <w:tc>
          <w:tcPr>
            <w:tcW w:w="7655" w:type="dxa"/>
            <w:vAlign w:val="center"/>
          </w:tcPr>
          <w:p w14:paraId="226130BD"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w:t>
            </w:r>
            <w:r w:rsidRPr="005136D1">
              <w:rPr>
                <w:rFonts w:eastAsia="SimSun"/>
                <w:color w:val="000000"/>
                <w:szCs w:val="24"/>
                <w:lang w:eastAsia="zh-CN"/>
              </w:rPr>
              <w:lastRenderedPageBreak/>
              <w:t>основными и условно разрешенными видами использования;</w:t>
            </w:r>
          </w:p>
          <w:p w14:paraId="05977ED5"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E95F63"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FD20AC"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B39CE"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40456D13"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76588E"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 спортивных занятий;</w:t>
            </w:r>
          </w:p>
          <w:p w14:paraId="51301394"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3C6C065C"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173CB8FD"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0F9172EB"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9F24CE7"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3F7D2836"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w:t>
            </w:r>
            <w:r w:rsidRPr="005136D1">
              <w:rPr>
                <w:rFonts w:eastAsia="SimSun"/>
                <w:color w:val="000000"/>
                <w:szCs w:val="24"/>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7C87D8"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p>
          <w:p w14:paraId="2774365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3055B5B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32A29D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p w14:paraId="63931110"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C02805C"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27031254" w14:textId="77777777" w:rsidR="000F0AA1" w:rsidRPr="005136D1" w:rsidRDefault="000F0AA1"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BE2F03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p>
        </w:tc>
      </w:tr>
    </w:tbl>
    <w:p w14:paraId="3A2F8FF4" w14:textId="77777777" w:rsidR="000F0AA1" w:rsidRPr="005136D1" w:rsidRDefault="000F0AA1" w:rsidP="00C706A4">
      <w:pPr>
        <w:spacing w:after="0" w:line="240" w:lineRule="auto"/>
        <w:ind w:firstLine="567"/>
        <w:jc w:val="both"/>
        <w:rPr>
          <w:b/>
        </w:rPr>
      </w:pPr>
    </w:p>
    <w:p w14:paraId="1AC76226" w14:textId="77777777" w:rsidR="00214D5E" w:rsidRPr="005136D1" w:rsidRDefault="00214D5E" w:rsidP="00C706A4">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3E5AA469" w14:textId="77777777" w:rsidR="00004748" w:rsidRPr="005136D1" w:rsidRDefault="00004748" w:rsidP="00C706A4">
      <w:pPr>
        <w:spacing w:after="0" w:line="240" w:lineRule="auto"/>
        <w:ind w:firstLine="567"/>
        <w:jc w:val="both"/>
        <w:rPr>
          <w:b/>
        </w:rPr>
      </w:pPr>
    </w:p>
    <w:p w14:paraId="6E0D1A2D" w14:textId="77777777" w:rsidR="00214D5E" w:rsidRPr="005136D1" w:rsidRDefault="00214D5E" w:rsidP="00C706A4">
      <w:pPr>
        <w:spacing w:after="0" w:line="240" w:lineRule="auto"/>
        <w:ind w:firstLine="567"/>
        <w:jc w:val="both"/>
      </w:pPr>
      <w:r w:rsidRPr="005136D1">
        <w:t>Расстояние до красной линии:</w:t>
      </w:r>
    </w:p>
    <w:p w14:paraId="07B23067" w14:textId="77777777" w:rsidR="00214D5E" w:rsidRPr="005136D1" w:rsidRDefault="00214D5E" w:rsidP="00C706A4">
      <w:pPr>
        <w:spacing w:after="0" w:line="240" w:lineRule="auto"/>
        <w:ind w:firstLine="567"/>
        <w:jc w:val="both"/>
      </w:pPr>
      <w:r w:rsidRPr="005136D1">
        <w:t xml:space="preserve">1) от Пожарных депо - </w:t>
      </w:r>
      <w:smartTag w:uri="urn:schemas-microsoft-com:office:smarttags" w:element="metricconverter">
        <w:smartTagPr>
          <w:attr w:name="ProductID" w:val="10 м"/>
        </w:smartTagPr>
        <w:r w:rsidRPr="005136D1">
          <w:t>10 м</w:t>
        </w:r>
      </w:smartTag>
      <w:r w:rsidRPr="005136D1">
        <w:t xml:space="preserve"> (</w:t>
      </w:r>
      <w:smartTag w:uri="urn:schemas-microsoft-com:office:smarttags" w:element="metricconverter">
        <w:smartTagPr>
          <w:attr w:name="ProductID" w:val="15 м"/>
        </w:smartTagPr>
        <w:r w:rsidRPr="005136D1">
          <w:t>15 м</w:t>
        </w:r>
      </w:smartTag>
      <w:r w:rsidRPr="005136D1">
        <w:t xml:space="preserve"> - для депо I типа);</w:t>
      </w:r>
    </w:p>
    <w:p w14:paraId="59F7A33A" w14:textId="77777777" w:rsidR="00214D5E" w:rsidRPr="005136D1" w:rsidRDefault="00214D5E" w:rsidP="00C706A4">
      <w:pPr>
        <w:spacing w:after="0" w:line="240" w:lineRule="auto"/>
        <w:ind w:firstLine="567"/>
        <w:jc w:val="both"/>
      </w:pPr>
      <w:r w:rsidRPr="005136D1">
        <w:t xml:space="preserve">3) улиц, от зданий и сооружений – </w:t>
      </w:r>
      <w:smartTag w:uri="urn:schemas-microsoft-com:office:smarttags" w:element="metricconverter">
        <w:smartTagPr>
          <w:attr w:name="ProductID" w:val="5 м"/>
        </w:smartTagPr>
        <w:r w:rsidRPr="005136D1">
          <w:t>5 м</w:t>
        </w:r>
      </w:smartTag>
      <w:r w:rsidRPr="005136D1">
        <w:t>;</w:t>
      </w:r>
    </w:p>
    <w:p w14:paraId="0C3DD0AC" w14:textId="77777777" w:rsidR="00214D5E" w:rsidRPr="005136D1" w:rsidRDefault="00214D5E" w:rsidP="00C706A4">
      <w:pPr>
        <w:spacing w:after="0" w:line="240" w:lineRule="auto"/>
        <w:ind w:firstLine="567"/>
        <w:jc w:val="both"/>
      </w:pPr>
      <w:r w:rsidRPr="005136D1">
        <w:t xml:space="preserve">4) проездов, от зданий и сооружений – </w:t>
      </w:r>
      <w:smartTag w:uri="urn:schemas-microsoft-com:office:smarttags" w:element="metricconverter">
        <w:smartTagPr>
          <w:attr w:name="ProductID" w:val="3 м"/>
        </w:smartTagPr>
        <w:r w:rsidRPr="005136D1">
          <w:t>3 м</w:t>
        </w:r>
      </w:smartTag>
      <w:r w:rsidRPr="005136D1">
        <w:t>;</w:t>
      </w:r>
    </w:p>
    <w:p w14:paraId="3A7B1FD7" w14:textId="77777777" w:rsidR="00214D5E" w:rsidRPr="005136D1" w:rsidRDefault="00214D5E" w:rsidP="00C706A4">
      <w:pPr>
        <w:spacing w:after="0" w:line="240" w:lineRule="auto"/>
        <w:ind w:firstLine="567"/>
        <w:jc w:val="both"/>
      </w:pPr>
      <w:r w:rsidRPr="005136D1">
        <w:t>5) от контрольно-пропускных пунктов, пунктов охраны, проходных – 1 м.</w:t>
      </w:r>
    </w:p>
    <w:p w14:paraId="20814E47" w14:textId="77777777" w:rsidR="00214D5E" w:rsidRPr="005136D1" w:rsidRDefault="00214D5E" w:rsidP="00C706A4">
      <w:pPr>
        <w:spacing w:after="0" w:line="240" w:lineRule="auto"/>
        <w:ind w:firstLine="567"/>
        <w:jc w:val="both"/>
      </w:pPr>
      <w:r w:rsidRPr="005136D1">
        <w:t xml:space="preserve">6) от строений и сооружений - </w:t>
      </w:r>
      <w:smartTag w:uri="urn:schemas-microsoft-com:office:smarttags" w:element="metricconverter">
        <w:smartTagPr>
          <w:attr w:name="ProductID" w:val="5 м"/>
        </w:smartTagPr>
        <w:r w:rsidRPr="005136D1">
          <w:t>5 м</w:t>
        </w:r>
      </w:smartTag>
      <w:r w:rsidRPr="005136D1">
        <w:t>.</w:t>
      </w:r>
    </w:p>
    <w:p w14:paraId="1BA4C519" w14:textId="77777777" w:rsidR="00214D5E" w:rsidRPr="005136D1" w:rsidRDefault="00214D5E" w:rsidP="00C706A4">
      <w:pPr>
        <w:spacing w:after="0" w:line="240" w:lineRule="auto"/>
        <w:ind w:firstLine="567"/>
        <w:jc w:val="both"/>
      </w:pPr>
      <w:r w:rsidRPr="005136D1">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5136D1" w:rsidRDefault="00214D5E" w:rsidP="00C706A4">
      <w:pPr>
        <w:spacing w:after="0" w:line="240" w:lineRule="auto"/>
        <w:ind w:firstLine="567"/>
        <w:jc w:val="both"/>
      </w:pPr>
    </w:p>
    <w:p w14:paraId="38FF1248" w14:textId="77777777" w:rsidR="00214D5E" w:rsidRPr="005136D1" w:rsidRDefault="00214D5E" w:rsidP="00C706A4">
      <w:pPr>
        <w:spacing w:after="0" w:line="240" w:lineRule="auto"/>
        <w:ind w:firstLine="567"/>
        <w:jc w:val="both"/>
      </w:pPr>
      <w:r w:rsidRPr="005136D1">
        <w:t>Примечание общее.</w:t>
      </w:r>
    </w:p>
    <w:p w14:paraId="2C6D266E" w14:textId="77777777" w:rsidR="00214D5E" w:rsidRPr="005136D1" w:rsidRDefault="00214D5E" w:rsidP="00C706A4">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5136D1" w:rsidRDefault="00214D5E" w:rsidP="00C706A4">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5136D1" w:rsidRDefault="00214D5E" w:rsidP="00C706A4">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5136D1" w:rsidRDefault="00214D5E" w:rsidP="00C706A4">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5136D1" w:rsidRDefault="00214D5E" w:rsidP="00C706A4">
      <w:pPr>
        <w:spacing w:after="0" w:line="240" w:lineRule="auto"/>
        <w:ind w:firstLine="567"/>
        <w:jc w:val="both"/>
      </w:pPr>
      <w:r w:rsidRPr="005136D1">
        <w:t>2) использование сточных вод в целях регулирования плодородия почв;</w:t>
      </w:r>
    </w:p>
    <w:p w14:paraId="1E306888" w14:textId="77777777" w:rsidR="00214D5E" w:rsidRPr="005136D1" w:rsidRDefault="00214D5E" w:rsidP="00C706A4">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5136D1" w:rsidRDefault="00214D5E" w:rsidP="00C706A4">
      <w:pPr>
        <w:spacing w:after="0" w:line="240" w:lineRule="auto"/>
        <w:ind w:firstLine="567"/>
        <w:jc w:val="both"/>
      </w:pPr>
      <w:r w:rsidRPr="005136D1">
        <w:t>4) осуществление авиационных мер по борьбе с вредными организмами.</w:t>
      </w:r>
    </w:p>
    <w:p w14:paraId="69676B17" w14:textId="77777777" w:rsidR="00214D5E" w:rsidRPr="005136D1" w:rsidRDefault="00214D5E" w:rsidP="00C706A4">
      <w:pPr>
        <w:spacing w:after="0" w:line="240" w:lineRule="auto"/>
        <w:ind w:firstLine="567"/>
        <w:jc w:val="both"/>
      </w:pPr>
      <w:r w:rsidRPr="005136D1">
        <w:t>Размещение сельскохозяйственных предприятий, зданий и сооружений не допускается:</w:t>
      </w:r>
    </w:p>
    <w:p w14:paraId="3F843037" w14:textId="77777777" w:rsidR="00214D5E" w:rsidRPr="005136D1" w:rsidRDefault="00214D5E" w:rsidP="00C706A4">
      <w:pPr>
        <w:spacing w:after="0" w:line="240" w:lineRule="auto"/>
        <w:ind w:firstLine="567"/>
        <w:jc w:val="both"/>
      </w:pPr>
      <w:r w:rsidRPr="005136D1">
        <w:t>на месте бывших полигонов для бытовых отходов, очистных сооружений, скотомогильников, кожсырьевых предприятий;</w:t>
      </w:r>
    </w:p>
    <w:p w14:paraId="4D3A862C" w14:textId="77777777" w:rsidR="00214D5E" w:rsidRPr="005136D1" w:rsidRDefault="00214D5E" w:rsidP="00C706A4">
      <w:pPr>
        <w:spacing w:after="0" w:line="240" w:lineRule="auto"/>
        <w:ind w:firstLine="567"/>
        <w:jc w:val="both"/>
      </w:pPr>
      <w:r w:rsidRPr="005136D1">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5136D1" w:rsidRDefault="00214D5E" w:rsidP="00C706A4">
      <w:pPr>
        <w:spacing w:after="0" w:line="240" w:lineRule="auto"/>
        <w:ind w:firstLine="567"/>
        <w:jc w:val="both"/>
      </w:pPr>
      <w:r w:rsidRPr="005136D1">
        <w:t>в опасных зонах отвалов породы угольных и сланцевых шахт и обогатительных фабрик;</w:t>
      </w:r>
    </w:p>
    <w:p w14:paraId="24B0212A" w14:textId="77777777" w:rsidR="00214D5E" w:rsidRPr="005136D1" w:rsidRDefault="00214D5E" w:rsidP="00C706A4">
      <w:pPr>
        <w:spacing w:after="0" w:line="240" w:lineRule="auto"/>
        <w:ind w:firstLine="567"/>
        <w:jc w:val="both"/>
      </w:pPr>
      <w:r w:rsidRPr="005136D1">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5136D1" w:rsidRDefault="00214D5E" w:rsidP="00C706A4">
      <w:pPr>
        <w:spacing w:after="0" w:line="240" w:lineRule="auto"/>
        <w:ind w:firstLine="567"/>
        <w:jc w:val="both"/>
      </w:pPr>
      <w:r w:rsidRPr="005136D1">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5136D1" w:rsidRDefault="00214D5E" w:rsidP="00C706A4">
      <w:pPr>
        <w:spacing w:after="0" w:line="240" w:lineRule="auto"/>
        <w:ind w:firstLine="567"/>
        <w:jc w:val="both"/>
      </w:pPr>
      <w:r w:rsidRPr="005136D1">
        <w:t>на землях зеленых зон городов;</w:t>
      </w:r>
    </w:p>
    <w:p w14:paraId="423C2A7A" w14:textId="77777777" w:rsidR="00214D5E" w:rsidRPr="005136D1" w:rsidRDefault="00214D5E" w:rsidP="00C706A4">
      <w:pPr>
        <w:spacing w:after="0" w:line="240" w:lineRule="auto"/>
        <w:ind w:firstLine="567"/>
        <w:jc w:val="both"/>
      </w:pPr>
      <w:r w:rsidRPr="005136D1">
        <w:lastRenderedPageBreak/>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5136D1" w:rsidRDefault="00214D5E" w:rsidP="00C706A4">
      <w:pPr>
        <w:spacing w:after="0" w:line="240" w:lineRule="auto"/>
        <w:ind w:firstLine="567"/>
        <w:jc w:val="both"/>
      </w:pPr>
      <w:r w:rsidRPr="005136D1">
        <w:t>на землях заповедников;</w:t>
      </w:r>
    </w:p>
    <w:p w14:paraId="574E4353" w14:textId="77777777" w:rsidR="00214D5E" w:rsidRPr="005136D1" w:rsidRDefault="00214D5E" w:rsidP="00C706A4">
      <w:pPr>
        <w:spacing w:after="0" w:line="240" w:lineRule="auto"/>
        <w:ind w:firstLine="567"/>
        <w:jc w:val="both"/>
      </w:pPr>
      <w:r w:rsidRPr="005136D1">
        <w:t>на землях особоохраняемых природных территорий, в том числе в зонах охраны объектов культурного наследия.</w:t>
      </w:r>
    </w:p>
    <w:p w14:paraId="70799FF1" w14:textId="77777777" w:rsidR="00214D5E" w:rsidRPr="005136D1" w:rsidRDefault="00214D5E" w:rsidP="00C706A4">
      <w:pPr>
        <w:spacing w:after="0" w:line="240" w:lineRule="auto"/>
        <w:ind w:firstLine="567"/>
        <w:jc w:val="both"/>
      </w:pPr>
      <w:r w:rsidRPr="005136D1">
        <w:t xml:space="preserve">Примечания. </w:t>
      </w:r>
    </w:p>
    <w:p w14:paraId="04F9C3C3" w14:textId="77777777" w:rsidR="00214D5E" w:rsidRPr="005136D1" w:rsidRDefault="00214D5E" w:rsidP="00C706A4">
      <w:pPr>
        <w:spacing w:after="0" w:line="240" w:lineRule="auto"/>
        <w:ind w:firstLine="567"/>
        <w:jc w:val="both"/>
      </w:pPr>
      <w:r w:rsidRPr="005136D1">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5136D1" w:rsidRDefault="00214D5E" w:rsidP="00C706A4">
      <w:pPr>
        <w:spacing w:after="0" w:line="240" w:lineRule="auto"/>
        <w:ind w:firstLine="567"/>
        <w:jc w:val="both"/>
      </w:pPr>
      <w:r w:rsidRPr="005136D1">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5136D1" w:rsidRDefault="00214D5E" w:rsidP="00C706A4">
      <w:pPr>
        <w:spacing w:after="0" w:line="240" w:lineRule="auto"/>
        <w:ind w:firstLine="567"/>
        <w:jc w:val="both"/>
      </w:pPr>
      <w:r w:rsidRPr="005136D1">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5136D1" w:rsidRDefault="00214D5E" w:rsidP="00C706A4">
      <w:pPr>
        <w:spacing w:after="0" w:line="240" w:lineRule="auto"/>
        <w:ind w:firstLine="567"/>
        <w:jc w:val="both"/>
      </w:pPr>
      <w:r w:rsidRPr="005136D1">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5136D1" w:rsidRDefault="00214D5E" w:rsidP="00C706A4">
      <w:pPr>
        <w:spacing w:after="0" w:line="240" w:lineRule="auto"/>
        <w:ind w:firstLine="567"/>
        <w:jc w:val="both"/>
      </w:pPr>
      <w:r w:rsidRPr="005136D1">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5136D1" w:rsidRDefault="00214D5E" w:rsidP="00C706A4">
      <w:pPr>
        <w:spacing w:after="0" w:line="240" w:lineRule="auto"/>
        <w:ind w:firstLine="567"/>
        <w:jc w:val="both"/>
      </w:pPr>
    </w:p>
    <w:p w14:paraId="239F397D" w14:textId="77777777" w:rsidR="00214D5E" w:rsidRPr="005136D1" w:rsidRDefault="00214D5E" w:rsidP="00C706A4">
      <w:pPr>
        <w:spacing w:after="0" w:line="240" w:lineRule="auto"/>
        <w:ind w:firstLine="567"/>
        <w:jc w:val="both"/>
      </w:pPr>
      <w:r w:rsidRPr="005136D1">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5136D1" w:rsidRDefault="00214D5E" w:rsidP="00C706A4">
      <w:pPr>
        <w:spacing w:after="0" w:line="240" w:lineRule="auto"/>
        <w:ind w:firstLine="567"/>
        <w:jc w:val="both"/>
      </w:pPr>
      <w:r w:rsidRPr="005136D1">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5136D1">
          <w:t>2,0 м</w:t>
        </w:r>
      </w:smartTag>
      <w:r w:rsidRPr="005136D1">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5136D1" w:rsidRDefault="00214D5E" w:rsidP="00C706A4">
      <w:pPr>
        <w:spacing w:after="0" w:line="240" w:lineRule="auto"/>
        <w:ind w:firstLine="567"/>
        <w:jc w:val="both"/>
      </w:pPr>
      <w:r w:rsidRPr="005136D1">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5136D1">
          <w:t>0,5 м</w:t>
        </w:r>
      </w:smartTag>
      <w:r w:rsidRPr="005136D1">
        <w:t xml:space="preserve"> от уровня земли ограждения и высотой не более </w:t>
      </w:r>
      <w:smartTag w:uri="urn:schemas-microsoft-com:office:smarttags" w:element="metricconverter">
        <w:smartTagPr>
          <w:attr w:name="ProductID" w:val="2,0 м"/>
        </w:smartTagPr>
        <w:r w:rsidRPr="005136D1">
          <w:t>2,0 м</w:t>
        </w:r>
      </w:smartTag>
      <w:r w:rsidRPr="005136D1">
        <w:t>.</w:t>
      </w:r>
    </w:p>
    <w:p w14:paraId="3B892984" w14:textId="77777777" w:rsidR="00214D5E" w:rsidRPr="005136D1" w:rsidRDefault="00214D5E" w:rsidP="00C706A4">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5136D1" w:rsidRDefault="00214D5E" w:rsidP="00C706A4">
      <w:pPr>
        <w:spacing w:after="0" w:line="240" w:lineRule="auto"/>
        <w:ind w:firstLine="567"/>
        <w:jc w:val="both"/>
      </w:pPr>
      <w:r w:rsidRPr="005136D1">
        <w:t>- в границах территорий общего пользования;</w:t>
      </w:r>
    </w:p>
    <w:p w14:paraId="65581D22" w14:textId="77777777" w:rsidR="00214D5E" w:rsidRPr="005136D1" w:rsidRDefault="00214D5E" w:rsidP="00C706A4">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0062963E" w14:textId="77777777" w:rsidR="00214D5E" w:rsidRPr="005136D1" w:rsidRDefault="00214D5E" w:rsidP="00C706A4">
      <w:pPr>
        <w:spacing w:after="0" w:line="240" w:lineRule="auto"/>
        <w:ind w:firstLine="567"/>
        <w:jc w:val="both"/>
      </w:pPr>
      <w:r w:rsidRPr="005136D1">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w:t>
      </w:r>
      <w:r w:rsidRPr="005136D1">
        <w:lastRenderedPageBreak/>
        <w:t>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5136D1" w:rsidRDefault="00214D5E" w:rsidP="00C706A4">
      <w:pPr>
        <w:spacing w:after="0" w:line="240" w:lineRule="auto"/>
        <w:ind w:firstLine="567"/>
        <w:jc w:val="both"/>
      </w:pPr>
      <w:r w:rsidRPr="005136D1">
        <w:t xml:space="preserve">Размещение зданий, строений и сооружений возможно </w:t>
      </w:r>
      <w:r w:rsidR="00616C52" w:rsidRPr="005136D1">
        <w:t>при соблюдении требований стаей 48 и</w:t>
      </w:r>
      <w:r w:rsidR="00004D2E" w:rsidRPr="005136D1">
        <w:t xml:space="preserve"> 52 настоящих Правил</w:t>
      </w:r>
      <w:r w:rsidRPr="005136D1">
        <w:t>.</w:t>
      </w:r>
    </w:p>
    <w:p w14:paraId="37F4C5E1" w14:textId="77777777" w:rsidR="00214D5E" w:rsidRPr="005136D1" w:rsidRDefault="00214D5E" w:rsidP="00004D2E">
      <w:pPr>
        <w:spacing w:after="0" w:line="240" w:lineRule="auto"/>
        <w:jc w:val="both"/>
      </w:pPr>
    </w:p>
    <w:p w14:paraId="44581324" w14:textId="77777777" w:rsidR="00214D5E" w:rsidRPr="005136D1" w:rsidRDefault="00214D5E" w:rsidP="00004D2E">
      <w:pPr>
        <w:spacing w:after="0" w:line="240" w:lineRule="auto"/>
        <w:jc w:val="both"/>
      </w:pPr>
    </w:p>
    <w:p w14:paraId="01E33415" w14:textId="77777777" w:rsidR="00214D5E" w:rsidRPr="005136D1" w:rsidRDefault="00214D5E" w:rsidP="00F22EAB">
      <w:pPr>
        <w:pStyle w:val="1ff4"/>
      </w:pPr>
      <w:bookmarkStart w:id="139" w:name="_Toc159407690"/>
      <w:r w:rsidRPr="005136D1">
        <w:lastRenderedPageBreak/>
        <w:t>Зоны рекреационного назначения:</w:t>
      </w:r>
      <w:bookmarkEnd w:id="139"/>
    </w:p>
    <w:p w14:paraId="0451C19B" w14:textId="77777777" w:rsidR="00214D5E" w:rsidRPr="005136D1" w:rsidRDefault="00214D5E" w:rsidP="00004D2E">
      <w:pPr>
        <w:spacing w:after="0" w:line="240" w:lineRule="auto"/>
        <w:jc w:val="both"/>
      </w:pPr>
      <w:r w:rsidRPr="005136D1">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5136D1" w:rsidRDefault="00214D5E" w:rsidP="00004D2E">
      <w:pPr>
        <w:spacing w:after="0" w:line="240" w:lineRule="auto"/>
        <w:jc w:val="both"/>
      </w:pPr>
    </w:p>
    <w:p w14:paraId="0944DE83" w14:textId="77777777" w:rsidR="00214D5E" w:rsidRPr="005136D1" w:rsidRDefault="00214D5E" w:rsidP="00BA2929">
      <w:pPr>
        <w:pStyle w:val="6"/>
      </w:pPr>
      <w:bookmarkStart w:id="140" w:name="_Toc159407691"/>
      <w:r w:rsidRPr="005136D1">
        <w:t>Р-О. Зона озелененных пространств рекреационного назначения.</w:t>
      </w:r>
      <w:bookmarkEnd w:id="140"/>
    </w:p>
    <w:p w14:paraId="3218ED94" w14:textId="77777777" w:rsidR="00214D5E" w:rsidRPr="005136D1" w:rsidRDefault="00214D5E" w:rsidP="00004D2E">
      <w:pPr>
        <w:spacing w:after="0" w:line="240" w:lineRule="auto"/>
        <w:jc w:val="both"/>
        <w:rPr>
          <w:i/>
        </w:rPr>
      </w:pPr>
      <w:r w:rsidRPr="005136D1">
        <w:rPr>
          <w:i/>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5136D1" w:rsidRDefault="00214D5E" w:rsidP="00004D2E">
      <w:pPr>
        <w:spacing w:after="0" w:line="240" w:lineRule="auto"/>
        <w:jc w:val="both"/>
      </w:pPr>
    </w:p>
    <w:p w14:paraId="39F9C5E7"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5136D1" w14:paraId="23FB997E" w14:textId="77777777" w:rsidTr="002423DE">
        <w:trPr>
          <w:trHeight w:val="20"/>
        </w:trPr>
        <w:tc>
          <w:tcPr>
            <w:tcW w:w="3545" w:type="dxa"/>
            <w:vAlign w:val="center"/>
          </w:tcPr>
          <w:p w14:paraId="27A8979F"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09CD6949"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284CC3AD"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7C5B8E2E" w14:textId="77777777" w:rsidTr="002423DE">
        <w:trPr>
          <w:trHeight w:val="20"/>
        </w:trPr>
        <w:tc>
          <w:tcPr>
            <w:tcW w:w="3545" w:type="dxa"/>
            <w:vAlign w:val="center"/>
          </w:tcPr>
          <w:p w14:paraId="063C41DB"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vAlign w:val="center"/>
          </w:tcPr>
          <w:p w14:paraId="50B7222F"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CA744AF"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Регламенты не подлежат установлению.</w:t>
            </w:r>
          </w:p>
          <w:p w14:paraId="5802BEB8"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5136D1" w14:paraId="765C82E1" w14:textId="77777777" w:rsidTr="002423DE">
        <w:trPr>
          <w:trHeight w:val="20"/>
        </w:trPr>
        <w:tc>
          <w:tcPr>
            <w:tcW w:w="3545" w:type="dxa"/>
            <w:vAlign w:val="center"/>
          </w:tcPr>
          <w:p w14:paraId="5F6A65C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vAlign w:val="center"/>
          </w:tcPr>
          <w:p w14:paraId="0FCF993A"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5136D1">
              <w:rPr>
                <w:rFonts w:eastAsia="SimSun"/>
                <w:color w:val="000000"/>
                <w:szCs w:val="24"/>
                <w:lang w:eastAsia="zh-C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A360B4E"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r>
      <w:tr w:rsidR="000F0AA1" w:rsidRPr="005136D1" w14:paraId="35249F68" w14:textId="77777777" w:rsidTr="002423DE">
        <w:trPr>
          <w:trHeight w:val="818"/>
        </w:trPr>
        <w:tc>
          <w:tcPr>
            <w:tcW w:w="3545" w:type="dxa"/>
            <w:vAlign w:val="center"/>
          </w:tcPr>
          <w:p w14:paraId="5615DFE2"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[3.6.2] – Парки культуры и отдыха</w:t>
            </w:r>
          </w:p>
        </w:tc>
        <w:tc>
          <w:tcPr>
            <w:tcW w:w="5670" w:type="dxa"/>
            <w:vAlign w:val="center"/>
          </w:tcPr>
          <w:p w14:paraId="203ABB8B"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парков культуры и отдыха</w:t>
            </w:r>
          </w:p>
        </w:tc>
        <w:tc>
          <w:tcPr>
            <w:tcW w:w="6378" w:type="dxa"/>
            <w:vAlign w:val="center"/>
          </w:tcPr>
          <w:p w14:paraId="08398031"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Минимальная/максимальная площадь земельных участков 400 кв. м. /</w:t>
            </w:r>
            <w:r w:rsidRPr="005136D1">
              <w:rPr>
                <w:b/>
                <w:color w:val="000000"/>
                <w:szCs w:val="24"/>
              </w:rPr>
              <w:t>не подлежит установлению</w:t>
            </w:r>
            <w:r w:rsidRPr="005136D1">
              <w:rPr>
                <w:color w:val="000000"/>
                <w:szCs w:val="24"/>
              </w:rPr>
              <w:t>;</w:t>
            </w:r>
          </w:p>
          <w:p w14:paraId="20F79039"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5464ABEE"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r>
    </w:tbl>
    <w:p w14:paraId="370A77F4" w14:textId="77777777" w:rsidR="000F0AA1" w:rsidRPr="005136D1" w:rsidRDefault="000F0AA1" w:rsidP="00004D2E">
      <w:pPr>
        <w:spacing w:after="0" w:line="240" w:lineRule="auto"/>
        <w:jc w:val="both"/>
        <w:rPr>
          <w:b/>
        </w:rPr>
      </w:pPr>
    </w:p>
    <w:p w14:paraId="7C14ADBE"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30C3776" w14:textId="77777777" w:rsidR="007F2C4B" w:rsidRPr="005136D1" w:rsidRDefault="007F2C4B" w:rsidP="00004D2E">
      <w:pPr>
        <w:spacing w:after="0" w:line="240" w:lineRule="auto"/>
        <w:jc w:val="both"/>
        <w:rPr>
          <w:b/>
        </w:rPr>
      </w:pP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F0AA1" w:rsidRPr="005136D1" w14:paraId="5941F8B4" w14:textId="77777777" w:rsidTr="002423DE">
        <w:trPr>
          <w:trHeight w:val="20"/>
        </w:trPr>
        <w:tc>
          <w:tcPr>
            <w:tcW w:w="3545" w:type="dxa"/>
            <w:tcBorders>
              <w:bottom w:val="single" w:sz="4" w:space="0" w:color="auto"/>
            </w:tcBorders>
            <w:vAlign w:val="center"/>
          </w:tcPr>
          <w:p w14:paraId="65022E41"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FB56D26"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E29161C"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253D3D04" w14:textId="77777777" w:rsidTr="002423DE">
        <w:trPr>
          <w:trHeight w:val="20"/>
        </w:trPr>
        <w:tc>
          <w:tcPr>
            <w:tcW w:w="3545" w:type="dxa"/>
            <w:tcBorders>
              <w:top w:val="single" w:sz="4" w:space="0" w:color="auto"/>
              <w:bottom w:val="single" w:sz="4" w:space="0" w:color="auto"/>
            </w:tcBorders>
            <w:shd w:val="clear" w:color="auto" w:fill="auto"/>
            <w:vAlign w:val="center"/>
          </w:tcPr>
          <w:p w14:paraId="52EEE4A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31C6137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16E666D3"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м/3000 кв. м;</w:t>
            </w:r>
          </w:p>
          <w:p w14:paraId="200359E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3B9D0E6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- 1 м;</w:t>
            </w:r>
          </w:p>
          <w:p w14:paraId="133E0EDD"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- 10 м;</w:t>
            </w:r>
          </w:p>
          <w:p w14:paraId="4ECCE36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максимальный процент застройки в границах </w:t>
            </w:r>
            <w:r w:rsidRPr="005136D1">
              <w:rPr>
                <w:rFonts w:eastAsia="SimSun"/>
                <w:color w:val="000000"/>
                <w:szCs w:val="24"/>
                <w:lang w:eastAsia="zh-CN"/>
              </w:rPr>
              <w:lastRenderedPageBreak/>
              <w:t>земельного участка – 90%;</w:t>
            </w:r>
          </w:p>
        </w:tc>
      </w:tr>
      <w:tr w:rsidR="000F0AA1" w:rsidRPr="005136D1" w14:paraId="52E25D35" w14:textId="77777777" w:rsidTr="002423DE">
        <w:trPr>
          <w:trHeight w:val="20"/>
        </w:trPr>
        <w:tc>
          <w:tcPr>
            <w:tcW w:w="3545" w:type="dxa"/>
            <w:tcBorders>
              <w:top w:val="single" w:sz="4" w:space="0" w:color="auto"/>
              <w:bottom w:val="single" w:sz="4" w:space="0" w:color="auto"/>
            </w:tcBorders>
            <w:shd w:val="clear" w:color="auto" w:fill="auto"/>
            <w:vAlign w:val="center"/>
          </w:tcPr>
          <w:p w14:paraId="395A7E52"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5FACEEA6"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084C2E80"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не подлежит установлению</w:t>
            </w:r>
            <w:r w:rsidRPr="005136D1">
              <w:rPr>
                <w:bCs/>
                <w:color w:val="000000"/>
                <w:szCs w:val="24"/>
              </w:rPr>
              <w:t>;</w:t>
            </w:r>
          </w:p>
          <w:p w14:paraId="6DA08FF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 м;</w:t>
            </w:r>
          </w:p>
          <w:p w14:paraId="43BF9155"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27372FF0"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10 м;</w:t>
            </w:r>
          </w:p>
          <w:p w14:paraId="0B36DDA9"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lang w:eastAsia="ar-SA"/>
              </w:rPr>
              <w:t>максимальный процент застройки в границах земельного участка – 90%.</w:t>
            </w:r>
          </w:p>
        </w:tc>
      </w:tr>
      <w:tr w:rsidR="000F0AA1" w:rsidRPr="005136D1" w14:paraId="20EF712E" w14:textId="77777777" w:rsidTr="002423DE">
        <w:trPr>
          <w:trHeight w:val="20"/>
        </w:trPr>
        <w:tc>
          <w:tcPr>
            <w:tcW w:w="3545" w:type="dxa"/>
            <w:tcBorders>
              <w:top w:val="single" w:sz="4" w:space="0" w:color="auto"/>
              <w:bottom w:val="single" w:sz="4" w:space="0" w:color="auto"/>
            </w:tcBorders>
            <w:shd w:val="clear" w:color="auto" w:fill="auto"/>
            <w:vAlign w:val="center"/>
          </w:tcPr>
          <w:p w14:paraId="511E98A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1DD38681"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56DBC70C"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 xml:space="preserve"> не подлежит установлению</w:t>
            </w:r>
            <w:r w:rsidRPr="005136D1">
              <w:rPr>
                <w:bCs/>
                <w:color w:val="000000"/>
                <w:szCs w:val="24"/>
              </w:rPr>
              <w:t>;</w:t>
            </w:r>
          </w:p>
          <w:p w14:paraId="486FFC7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B342FCE"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6C1AA08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w:t>
            </w:r>
          </w:p>
          <w:p w14:paraId="548CC803"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37E1EFD6" w14:textId="77777777" w:rsidR="000F0AA1" w:rsidRPr="005136D1" w:rsidRDefault="000F0AA1" w:rsidP="002423DE">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71BAA8ED"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29041CFA" w14:textId="77777777" w:rsidTr="002423DE">
        <w:trPr>
          <w:trHeight w:val="20"/>
        </w:trPr>
        <w:tc>
          <w:tcPr>
            <w:tcW w:w="3545" w:type="dxa"/>
            <w:tcBorders>
              <w:top w:val="single" w:sz="4" w:space="0" w:color="auto"/>
              <w:bottom w:val="single" w:sz="4" w:space="0" w:color="auto"/>
            </w:tcBorders>
            <w:shd w:val="clear" w:color="auto" w:fill="auto"/>
            <w:vAlign w:val="center"/>
          </w:tcPr>
          <w:p w14:paraId="1CD5A68A" w14:textId="77777777" w:rsidR="000F0AA1" w:rsidRPr="005136D1" w:rsidRDefault="000F0AA1" w:rsidP="002423DE">
            <w:pPr>
              <w:widowControl w:val="0"/>
              <w:rPr>
                <w:rFonts w:eastAsia="SimSun"/>
                <w:color w:val="000000"/>
                <w:szCs w:val="24"/>
                <w:lang w:eastAsia="zh-CN"/>
              </w:rPr>
            </w:pPr>
            <w:r w:rsidRPr="005136D1">
              <w:rPr>
                <w:rFonts w:eastAsia="SimSun"/>
                <w:color w:val="000000"/>
                <w:szCs w:val="24"/>
                <w:lang w:eastAsia="zh-CN"/>
              </w:rPr>
              <w:t xml:space="preserve">[9.3] - Историко-культурная </w:t>
            </w:r>
            <w:r w:rsidRPr="005136D1">
              <w:rPr>
                <w:rFonts w:eastAsia="SimSun"/>
                <w:color w:val="000000"/>
                <w:szCs w:val="24"/>
                <w:lang w:eastAsia="zh-CN"/>
              </w:rPr>
              <w:lastRenderedPageBreak/>
              <w:t>деятельность</w:t>
            </w:r>
          </w:p>
        </w:tc>
        <w:tc>
          <w:tcPr>
            <w:tcW w:w="5670" w:type="dxa"/>
            <w:tcBorders>
              <w:top w:val="single" w:sz="4" w:space="0" w:color="auto"/>
              <w:bottom w:val="single" w:sz="4" w:space="0" w:color="auto"/>
            </w:tcBorders>
            <w:shd w:val="clear" w:color="auto" w:fill="auto"/>
            <w:vAlign w:val="center"/>
          </w:tcPr>
          <w:p w14:paraId="4B62B1C8" w14:textId="77777777" w:rsidR="000F0AA1" w:rsidRPr="005136D1" w:rsidRDefault="000F0AA1" w:rsidP="002423DE">
            <w:pPr>
              <w:rPr>
                <w:rFonts w:eastAsia="SimSun"/>
                <w:color w:val="000000"/>
                <w:szCs w:val="24"/>
                <w:lang w:eastAsia="zh-CN"/>
              </w:rPr>
            </w:pPr>
            <w:r w:rsidRPr="005136D1">
              <w:rPr>
                <w:rFonts w:eastAsia="SimSun"/>
                <w:color w:val="000000"/>
                <w:szCs w:val="24"/>
                <w:lang w:eastAsia="zh-CN"/>
              </w:rPr>
              <w:lastRenderedPageBreak/>
              <w:t xml:space="preserve"> Сохранение и изучение объектов культурного </w:t>
            </w:r>
            <w:r w:rsidRPr="005136D1">
              <w:rPr>
                <w:rFonts w:eastAsia="SimSun"/>
                <w:color w:val="000000"/>
                <w:szCs w:val="24"/>
                <w:lang w:eastAsia="zh-CN"/>
              </w:rPr>
              <w:lastRenderedPageBreak/>
              <w:t>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p w14:paraId="244B2198" w14:textId="77777777" w:rsidR="000F0AA1" w:rsidRPr="005136D1" w:rsidRDefault="000F0AA1" w:rsidP="002423DE">
            <w:pPr>
              <w:ind w:firstLine="426"/>
              <w:rPr>
                <w:rFonts w:eastAsia="SimSun"/>
                <w:color w:val="000000"/>
                <w:szCs w:val="24"/>
                <w:lang w:eastAsia="zh-CN"/>
              </w:rPr>
            </w:pPr>
          </w:p>
        </w:tc>
        <w:tc>
          <w:tcPr>
            <w:tcW w:w="6378" w:type="dxa"/>
            <w:shd w:val="clear" w:color="auto" w:fill="auto"/>
            <w:vAlign w:val="center"/>
          </w:tcPr>
          <w:p w14:paraId="7154992F" w14:textId="77777777" w:rsidR="000F0AA1" w:rsidRPr="005136D1" w:rsidRDefault="000F0AA1" w:rsidP="002423DE">
            <w:pPr>
              <w:ind w:firstLine="284"/>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 xml:space="preserve">участков - 1000 кв. м/не устанавливается; </w:t>
            </w:r>
          </w:p>
          <w:p w14:paraId="55859F87" w14:textId="77777777" w:rsidR="000F0AA1" w:rsidRPr="005136D1" w:rsidRDefault="000F0AA1" w:rsidP="002423DE">
            <w:pPr>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1 этаж; </w:t>
            </w:r>
          </w:p>
          <w:p w14:paraId="0245D6D6" w14:textId="77777777" w:rsidR="000F0AA1" w:rsidRPr="005136D1" w:rsidRDefault="000F0AA1" w:rsidP="002423DE">
            <w:pPr>
              <w:rPr>
                <w:rFonts w:eastAsia="SimSun"/>
                <w:color w:val="000000"/>
                <w:szCs w:val="24"/>
                <w:lang w:eastAsia="zh-CN"/>
              </w:rPr>
            </w:pPr>
            <w:r w:rsidRPr="005136D1">
              <w:rPr>
                <w:rFonts w:eastAsia="SimSun"/>
                <w:color w:val="000000"/>
                <w:szCs w:val="24"/>
                <w:lang w:eastAsia="zh-CN"/>
              </w:rPr>
              <w:t xml:space="preserve">- минимальные отступы от границ участка - </w:t>
            </w:r>
            <w:smartTag w:uri="urn:schemas-microsoft-com:office:smarttags" w:element="metricconverter">
              <w:smartTagPr>
                <w:attr w:name="ProductID" w:val="3 м"/>
              </w:smartTagPr>
              <w:r w:rsidRPr="005136D1">
                <w:rPr>
                  <w:rFonts w:eastAsia="SimSun"/>
                  <w:color w:val="000000"/>
                  <w:szCs w:val="24"/>
                  <w:lang w:eastAsia="zh-CN"/>
                </w:rPr>
                <w:t>3 м</w:t>
              </w:r>
            </w:smartTag>
            <w:r w:rsidRPr="005136D1">
              <w:rPr>
                <w:rFonts w:eastAsia="SimSun"/>
                <w:color w:val="000000"/>
                <w:szCs w:val="24"/>
                <w:lang w:eastAsia="zh-CN"/>
              </w:rPr>
              <w:t xml:space="preserve"> с учетом соблюдения требований технических регламентов;</w:t>
            </w:r>
          </w:p>
          <w:p w14:paraId="4C4F8C95" w14:textId="77777777" w:rsidR="000F0AA1" w:rsidRPr="005136D1" w:rsidRDefault="000F0AA1" w:rsidP="002423DE">
            <w:pPr>
              <w:rPr>
                <w:rFonts w:eastAsia="SimSun"/>
                <w:color w:val="000000"/>
                <w:szCs w:val="24"/>
                <w:lang w:eastAsia="zh-CN"/>
              </w:rPr>
            </w:pPr>
            <w:r w:rsidRPr="005136D1">
              <w:rPr>
                <w:rFonts w:eastAsia="SimSun"/>
                <w:color w:val="000000"/>
                <w:szCs w:val="24"/>
                <w:lang w:eastAsia="zh-CN"/>
              </w:rPr>
              <w:t>максимальная высота зданий от уровня земли до верха перекрытия последнего этажа (или конька кровли) - 7 м;</w:t>
            </w:r>
          </w:p>
          <w:p w14:paraId="22D11CDB" w14:textId="77777777" w:rsidR="000F0AA1" w:rsidRPr="005136D1" w:rsidRDefault="000F0AA1" w:rsidP="002423DE">
            <w:pPr>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10%;</w:t>
            </w:r>
          </w:p>
          <w:p w14:paraId="4B4CB72E" w14:textId="77777777" w:rsidR="000F0AA1" w:rsidRPr="005136D1" w:rsidRDefault="000F0AA1" w:rsidP="002423DE">
            <w:pPr>
              <w:rPr>
                <w:rFonts w:eastAsia="SimSun"/>
                <w:color w:val="000000"/>
                <w:szCs w:val="24"/>
                <w:lang w:eastAsia="zh-CN"/>
              </w:rPr>
            </w:pPr>
          </w:p>
          <w:p w14:paraId="591C2D56" w14:textId="77777777" w:rsidR="000F0AA1" w:rsidRPr="005136D1" w:rsidRDefault="000F0AA1" w:rsidP="002423DE">
            <w:pPr>
              <w:rPr>
                <w:rFonts w:eastAsia="SimSun"/>
                <w:color w:val="000000"/>
                <w:szCs w:val="24"/>
                <w:lang w:eastAsia="zh-CN"/>
              </w:rPr>
            </w:pPr>
          </w:p>
        </w:tc>
      </w:tr>
    </w:tbl>
    <w:p w14:paraId="33FBFC13" w14:textId="77777777" w:rsidR="000F0AA1" w:rsidRPr="005136D1" w:rsidRDefault="000F0AA1" w:rsidP="00004D2E">
      <w:pPr>
        <w:spacing w:after="0" w:line="240" w:lineRule="auto"/>
        <w:jc w:val="both"/>
        <w:rPr>
          <w:b/>
        </w:rPr>
      </w:pPr>
    </w:p>
    <w:p w14:paraId="1D706FAB"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46B87B04"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F0AA1" w:rsidRPr="005136D1" w14:paraId="6F4278B0" w14:textId="77777777" w:rsidTr="002423DE">
        <w:trPr>
          <w:trHeight w:val="20"/>
        </w:trPr>
        <w:tc>
          <w:tcPr>
            <w:tcW w:w="7655" w:type="dxa"/>
            <w:vAlign w:val="center"/>
          </w:tcPr>
          <w:p w14:paraId="43E8B6FD" w14:textId="77777777" w:rsidR="000F0AA1" w:rsidRPr="005136D1" w:rsidRDefault="000F0AA1"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51C0DF47" w14:textId="77777777" w:rsidR="000F0AA1" w:rsidRPr="005136D1" w:rsidRDefault="000F0AA1"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0F0AA1" w:rsidRPr="005136D1" w14:paraId="0EC0E031" w14:textId="77777777" w:rsidTr="002423DE">
        <w:trPr>
          <w:trHeight w:val="20"/>
        </w:trPr>
        <w:tc>
          <w:tcPr>
            <w:tcW w:w="7655" w:type="dxa"/>
            <w:vAlign w:val="center"/>
          </w:tcPr>
          <w:p w14:paraId="641CE63B"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43B94DA9"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E51946"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w:t>
            </w:r>
            <w:r w:rsidRPr="005136D1">
              <w:rPr>
                <w:rFonts w:eastAsia="SimSun"/>
                <w:color w:val="000000"/>
                <w:szCs w:val="24"/>
                <w:lang w:eastAsia="zh-CN"/>
              </w:rPr>
              <w:lastRenderedPageBreak/>
              <w:t>вид использования или обеспечивающих их безопасность в соответствии с нормативно-техническими документами, в том числе:</w:t>
            </w:r>
          </w:p>
          <w:p w14:paraId="0E0753D8"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A284EE6"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0767A7B2"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E991ED9"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34133BD"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w:t>
            </w:r>
          </w:p>
          <w:p w14:paraId="376AA962"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11F0F8A2"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647F2522"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CC071B9"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7DD7C761"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08DA22"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p>
          <w:p w14:paraId="20A53AF9"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w:t>
            </w:r>
            <w:r w:rsidRPr="005136D1">
              <w:rPr>
                <w:rFonts w:eastAsia="SimSun"/>
                <w:color w:val="000000"/>
                <w:szCs w:val="24"/>
                <w:lang w:eastAsia="zh-CN"/>
              </w:rPr>
              <w:lastRenderedPageBreak/>
              <w:t>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D4162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p w14:paraId="4C62E31C"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AF7647"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4E5931BF" w14:textId="77777777" w:rsidR="000F0AA1" w:rsidRPr="005136D1" w:rsidRDefault="000F0AA1"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ED64FD1"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p>
        </w:tc>
      </w:tr>
    </w:tbl>
    <w:p w14:paraId="092DFA51" w14:textId="77777777" w:rsidR="000F0AA1" w:rsidRPr="005136D1" w:rsidRDefault="000F0AA1" w:rsidP="00C706A4">
      <w:pPr>
        <w:spacing w:after="0" w:line="240" w:lineRule="auto"/>
        <w:ind w:firstLine="567"/>
        <w:jc w:val="both"/>
        <w:rPr>
          <w:b/>
        </w:rPr>
      </w:pPr>
    </w:p>
    <w:p w14:paraId="5F907D7E" w14:textId="77777777" w:rsidR="00214D5E" w:rsidRPr="005136D1" w:rsidRDefault="00214D5E" w:rsidP="00C706A4">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52FAC035" w14:textId="77777777" w:rsidR="00BA2929" w:rsidRPr="005136D1" w:rsidRDefault="00BA2929" w:rsidP="00C706A4">
      <w:pPr>
        <w:spacing w:after="0" w:line="240" w:lineRule="auto"/>
        <w:ind w:firstLine="567"/>
        <w:jc w:val="both"/>
        <w:rPr>
          <w:b/>
        </w:rPr>
      </w:pPr>
    </w:p>
    <w:p w14:paraId="452B2E34" w14:textId="77777777" w:rsidR="00214D5E" w:rsidRPr="005136D1" w:rsidRDefault="00214D5E" w:rsidP="00C706A4">
      <w:pPr>
        <w:spacing w:after="0" w:line="240" w:lineRule="auto"/>
        <w:ind w:firstLine="567"/>
        <w:jc w:val="both"/>
      </w:pPr>
      <w:r w:rsidRPr="005136D1">
        <w:t>Расстояние до красной линии:</w:t>
      </w:r>
    </w:p>
    <w:p w14:paraId="24985C28" w14:textId="77777777" w:rsidR="00214D5E" w:rsidRPr="005136D1" w:rsidRDefault="00214D5E" w:rsidP="00C706A4">
      <w:pPr>
        <w:spacing w:after="0" w:line="240" w:lineRule="auto"/>
        <w:ind w:firstLine="567"/>
        <w:jc w:val="both"/>
      </w:pPr>
      <w:r w:rsidRPr="005136D1">
        <w:t>1) улиц, от общественных зданий  – 5 м;</w:t>
      </w:r>
    </w:p>
    <w:p w14:paraId="04142727" w14:textId="77777777" w:rsidR="00214D5E" w:rsidRPr="005136D1" w:rsidRDefault="00214D5E" w:rsidP="00C706A4">
      <w:pPr>
        <w:spacing w:after="0" w:line="240" w:lineRule="auto"/>
        <w:ind w:firstLine="567"/>
        <w:jc w:val="both"/>
      </w:pPr>
      <w:r w:rsidRPr="005136D1">
        <w:t>2) проездов, от общественных зданий – 3 м;</w:t>
      </w:r>
    </w:p>
    <w:p w14:paraId="142EB4A0" w14:textId="77777777" w:rsidR="00214D5E" w:rsidRPr="005136D1" w:rsidRDefault="00214D5E" w:rsidP="00C706A4">
      <w:pPr>
        <w:spacing w:after="0" w:line="240" w:lineRule="auto"/>
        <w:ind w:firstLine="567"/>
        <w:jc w:val="both"/>
      </w:pPr>
      <w:r w:rsidRPr="005136D1">
        <w:t>3) от остальных зданий и сооружений - 5 м.</w:t>
      </w:r>
    </w:p>
    <w:p w14:paraId="5ED40D1A" w14:textId="77777777" w:rsidR="00214D5E" w:rsidRPr="005136D1" w:rsidRDefault="00214D5E" w:rsidP="00C706A4">
      <w:pPr>
        <w:spacing w:after="0" w:line="240" w:lineRule="auto"/>
        <w:ind w:firstLine="567"/>
        <w:jc w:val="both"/>
      </w:pPr>
    </w:p>
    <w:p w14:paraId="08079A61" w14:textId="77777777" w:rsidR="00214D5E" w:rsidRPr="005136D1" w:rsidRDefault="00214D5E" w:rsidP="00C706A4">
      <w:pPr>
        <w:spacing w:after="0" w:line="240" w:lineRule="auto"/>
        <w:ind w:firstLine="567"/>
        <w:jc w:val="both"/>
      </w:pPr>
      <w:r w:rsidRPr="005136D1">
        <w:lastRenderedPageBreak/>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5136D1" w:rsidRDefault="00214D5E" w:rsidP="00C706A4">
      <w:pPr>
        <w:spacing w:after="0" w:line="240" w:lineRule="auto"/>
        <w:ind w:firstLine="567"/>
        <w:jc w:val="both"/>
      </w:pPr>
    </w:p>
    <w:p w14:paraId="521D1771" w14:textId="77777777" w:rsidR="00214D5E" w:rsidRPr="005136D1" w:rsidRDefault="00214D5E" w:rsidP="00C706A4">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5136D1" w:rsidRDefault="00214D5E" w:rsidP="00C706A4">
      <w:pPr>
        <w:spacing w:after="0" w:line="240" w:lineRule="auto"/>
        <w:ind w:firstLine="567"/>
        <w:jc w:val="both"/>
      </w:pPr>
      <w:r w:rsidRPr="005136D1">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5136D1" w:rsidRDefault="00214D5E" w:rsidP="00C706A4">
      <w:pPr>
        <w:spacing w:after="0" w:line="240" w:lineRule="auto"/>
        <w:ind w:firstLine="567"/>
        <w:jc w:val="both"/>
      </w:pPr>
    </w:p>
    <w:p w14:paraId="40FAD704" w14:textId="77777777" w:rsidR="00214D5E" w:rsidRPr="005136D1" w:rsidRDefault="00214D5E" w:rsidP="00C706A4">
      <w:pPr>
        <w:spacing w:after="0" w:line="240" w:lineRule="auto"/>
        <w:ind w:firstLine="567"/>
        <w:jc w:val="both"/>
      </w:pPr>
      <w:r w:rsidRPr="005136D1">
        <w:t>Примечание общее.</w:t>
      </w:r>
    </w:p>
    <w:p w14:paraId="72179DBA" w14:textId="77777777" w:rsidR="00214D5E" w:rsidRPr="005136D1" w:rsidRDefault="00214D5E" w:rsidP="00C706A4">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5136D1" w:rsidRDefault="00214D5E" w:rsidP="00C706A4">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5136D1" w:rsidRDefault="00214D5E" w:rsidP="00C706A4">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5136D1" w:rsidRDefault="00214D5E" w:rsidP="00C706A4">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5136D1" w:rsidRDefault="00214D5E" w:rsidP="00C706A4">
      <w:pPr>
        <w:spacing w:after="0" w:line="240" w:lineRule="auto"/>
        <w:ind w:firstLine="567"/>
        <w:jc w:val="both"/>
      </w:pPr>
      <w:r w:rsidRPr="005136D1">
        <w:t>2) использование сточных вод в целях регулирования плодородия почв;</w:t>
      </w:r>
    </w:p>
    <w:p w14:paraId="4DED9B3D" w14:textId="77777777" w:rsidR="00214D5E" w:rsidRPr="005136D1" w:rsidRDefault="00214D5E" w:rsidP="00C706A4">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5136D1" w:rsidRDefault="00214D5E" w:rsidP="00C706A4">
      <w:pPr>
        <w:spacing w:after="0" w:line="240" w:lineRule="auto"/>
        <w:ind w:firstLine="567"/>
        <w:jc w:val="both"/>
      </w:pPr>
      <w:r w:rsidRPr="005136D1">
        <w:t>4) осуществление авиационных мер по борьбе с вредными организмами.</w:t>
      </w:r>
    </w:p>
    <w:p w14:paraId="782B8E9B" w14:textId="77777777" w:rsidR="00214D5E" w:rsidRPr="005136D1" w:rsidRDefault="00214D5E" w:rsidP="00C706A4">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5136D1" w:rsidRDefault="00214D5E" w:rsidP="00C706A4">
      <w:pPr>
        <w:spacing w:after="0" w:line="240" w:lineRule="auto"/>
        <w:ind w:firstLine="567"/>
        <w:jc w:val="both"/>
      </w:pPr>
      <w:r w:rsidRPr="005136D1">
        <w:t>- в границах территорий общего пользования;</w:t>
      </w:r>
    </w:p>
    <w:p w14:paraId="4A13B8C0" w14:textId="77777777" w:rsidR="00214D5E" w:rsidRPr="005136D1" w:rsidRDefault="00214D5E" w:rsidP="00C706A4">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71A37A82" w14:textId="77777777" w:rsidR="00214D5E" w:rsidRPr="005136D1" w:rsidRDefault="00214D5E" w:rsidP="00C706A4">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5136D1" w:rsidRDefault="00214D5E" w:rsidP="00C706A4">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BA2929" w:rsidRPr="005136D1">
        <w:t>ей 48 и</w:t>
      </w:r>
      <w:r w:rsidR="00004D2E" w:rsidRPr="005136D1">
        <w:t xml:space="preserve"> 52 настоящих Правил</w:t>
      </w:r>
      <w:r w:rsidRPr="005136D1">
        <w:t>.</w:t>
      </w:r>
    </w:p>
    <w:p w14:paraId="37DB0F3E" w14:textId="77777777" w:rsidR="00214D5E" w:rsidRPr="005136D1" w:rsidRDefault="00214D5E" w:rsidP="00C706A4">
      <w:pPr>
        <w:spacing w:after="0" w:line="240" w:lineRule="auto"/>
        <w:ind w:firstLine="567"/>
        <w:jc w:val="both"/>
      </w:pPr>
    </w:p>
    <w:p w14:paraId="69E4A153" w14:textId="77777777" w:rsidR="00214D5E" w:rsidRPr="005136D1" w:rsidRDefault="00214D5E" w:rsidP="00004D2E">
      <w:pPr>
        <w:spacing w:after="0" w:line="240" w:lineRule="auto"/>
        <w:jc w:val="both"/>
      </w:pPr>
    </w:p>
    <w:p w14:paraId="030DEB43" w14:textId="77777777" w:rsidR="00214D5E" w:rsidRPr="005136D1" w:rsidRDefault="00214D5E" w:rsidP="00BA2929">
      <w:pPr>
        <w:pStyle w:val="6"/>
      </w:pPr>
      <w:bookmarkStart w:id="141" w:name="_Toc159407692"/>
      <w:r w:rsidRPr="005136D1">
        <w:t>Р-ТОС. Зона объектов туризма, отдыха и спорта.</w:t>
      </w:r>
      <w:bookmarkEnd w:id="141"/>
    </w:p>
    <w:p w14:paraId="4807115A" w14:textId="77777777" w:rsidR="00214D5E" w:rsidRPr="005136D1" w:rsidRDefault="00214D5E" w:rsidP="00004D2E">
      <w:pPr>
        <w:spacing w:after="0" w:line="240" w:lineRule="auto"/>
        <w:jc w:val="both"/>
        <w:rPr>
          <w:i/>
        </w:rPr>
      </w:pPr>
      <w:r w:rsidRPr="005136D1">
        <w:rPr>
          <w:i/>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5136D1" w:rsidRDefault="00214D5E" w:rsidP="00004D2E">
      <w:pPr>
        <w:spacing w:after="0" w:line="240" w:lineRule="auto"/>
        <w:jc w:val="both"/>
      </w:pPr>
    </w:p>
    <w:p w14:paraId="508A47B4"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7339DD2" w14:textId="77777777" w:rsidR="000F0AA1" w:rsidRPr="005136D1" w:rsidRDefault="000F0AA1"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5136D1" w14:paraId="7AB6E6BC" w14:textId="77777777" w:rsidTr="002423DE">
        <w:trPr>
          <w:trHeight w:val="20"/>
        </w:trPr>
        <w:tc>
          <w:tcPr>
            <w:tcW w:w="3545" w:type="dxa"/>
            <w:vAlign w:val="center"/>
          </w:tcPr>
          <w:p w14:paraId="7103B279"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35E2B5AF"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560B970"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6403FB4D" w14:textId="77777777" w:rsidTr="002423DE">
        <w:trPr>
          <w:trHeight w:val="20"/>
        </w:trPr>
        <w:tc>
          <w:tcPr>
            <w:tcW w:w="3545" w:type="dxa"/>
            <w:shd w:val="clear" w:color="auto" w:fill="auto"/>
            <w:vAlign w:val="center"/>
          </w:tcPr>
          <w:p w14:paraId="55BEAD76"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auto"/>
            <w:vAlign w:val="center"/>
          </w:tcPr>
          <w:p w14:paraId="0F1168C1"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29EC6245"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p>
          <w:p w14:paraId="6C82C6B5"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предельные параметры разрешенного строительства, реконструкции объектов капитального строительства не подлежат установлению</w:t>
            </w:r>
          </w:p>
          <w:p w14:paraId="700DFF31"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5136D1" w14:paraId="78014F31" w14:textId="77777777" w:rsidTr="002423DE">
        <w:trPr>
          <w:trHeight w:val="20"/>
        </w:trPr>
        <w:tc>
          <w:tcPr>
            <w:tcW w:w="3545" w:type="dxa"/>
            <w:shd w:val="clear" w:color="auto" w:fill="auto"/>
            <w:vAlign w:val="center"/>
          </w:tcPr>
          <w:p w14:paraId="07CCA69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[12.0.2] - Благоустройство территории</w:t>
            </w:r>
          </w:p>
        </w:tc>
        <w:tc>
          <w:tcPr>
            <w:tcW w:w="5670" w:type="dxa"/>
            <w:shd w:val="clear" w:color="auto" w:fill="auto"/>
            <w:vAlign w:val="center"/>
          </w:tcPr>
          <w:p w14:paraId="511FE51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5136D1">
              <w:rPr>
                <w:rFonts w:eastAsia="SimSun"/>
                <w:color w:val="000000"/>
                <w:szCs w:val="24"/>
                <w:lang w:eastAsia="zh-CN"/>
              </w:rPr>
              <w:lastRenderedPageBreak/>
              <w:t>территории, общественных туалетов</w:t>
            </w:r>
          </w:p>
        </w:tc>
        <w:tc>
          <w:tcPr>
            <w:tcW w:w="6378" w:type="dxa"/>
            <w:vMerge/>
            <w:shd w:val="clear" w:color="auto" w:fill="auto"/>
            <w:vAlign w:val="center"/>
          </w:tcPr>
          <w:p w14:paraId="4FA49552" w14:textId="77777777" w:rsidR="000F0AA1" w:rsidRPr="005136D1" w:rsidRDefault="000F0AA1" w:rsidP="002423DE">
            <w:pPr>
              <w:widowControl w:val="0"/>
              <w:overflowPunct w:val="0"/>
              <w:autoSpaceDE w:val="0"/>
              <w:autoSpaceDN w:val="0"/>
              <w:adjustRightInd w:val="0"/>
              <w:ind w:firstLine="567"/>
              <w:jc w:val="both"/>
              <w:rPr>
                <w:color w:val="000000"/>
                <w:szCs w:val="24"/>
              </w:rPr>
            </w:pPr>
          </w:p>
        </w:tc>
      </w:tr>
      <w:tr w:rsidR="000F0AA1" w:rsidRPr="005136D1" w14:paraId="4EFBE411" w14:textId="77777777" w:rsidTr="002423DE">
        <w:trPr>
          <w:trHeight w:val="20"/>
        </w:trPr>
        <w:tc>
          <w:tcPr>
            <w:tcW w:w="3545" w:type="dxa"/>
            <w:shd w:val="clear" w:color="auto" w:fill="auto"/>
            <w:vAlign w:val="center"/>
          </w:tcPr>
          <w:p w14:paraId="6547F3EC"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[3.6.2] – Парки культуры и отдыха</w:t>
            </w:r>
          </w:p>
        </w:tc>
        <w:tc>
          <w:tcPr>
            <w:tcW w:w="5670" w:type="dxa"/>
            <w:shd w:val="clear" w:color="auto" w:fill="auto"/>
            <w:vAlign w:val="center"/>
          </w:tcPr>
          <w:p w14:paraId="14659EF2"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парков культуры и отдыха</w:t>
            </w:r>
          </w:p>
        </w:tc>
        <w:tc>
          <w:tcPr>
            <w:tcW w:w="6378" w:type="dxa"/>
            <w:shd w:val="clear" w:color="auto" w:fill="auto"/>
            <w:vAlign w:val="center"/>
          </w:tcPr>
          <w:p w14:paraId="198F6735" w14:textId="77777777" w:rsidR="000F0AA1" w:rsidRPr="005136D1" w:rsidRDefault="000F0AA1" w:rsidP="002423DE">
            <w:pPr>
              <w:widowControl w:val="0"/>
              <w:overflowPunct w:val="0"/>
              <w:autoSpaceDE w:val="0"/>
              <w:autoSpaceDN w:val="0"/>
              <w:adjustRightInd w:val="0"/>
              <w:jc w:val="both"/>
              <w:rPr>
                <w:color w:val="000000"/>
                <w:szCs w:val="24"/>
              </w:rPr>
            </w:pPr>
            <w:r w:rsidRPr="005136D1">
              <w:rPr>
                <w:color w:val="000000"/>
                <w:szCs w:val="24"/>
              </w:rPr>
              <w:t xml:space="preserve">        Минимальная/максимальная площадь земельных участков 400 кв. м. /</w:t>
            </w:r>
            <w:r w:rsidRPr="005136D1">
              <w:rPr>
                <w:b/>
                <w:color w:val="000000"/>
                <w:szCs w:val="24"/>
              </w:rPr>
              <w:t>не подлежит установлению</w:t>
            </w:r>
            <w:r w:rsidRPr="005136D1">
              <w:rPr>
                <w:color w:val="000000"/>
                <w:szCs w:val="24"/>
              </w:rPr>
              <w:t>;</w:t>
            </w:r>
          </w:p>
          <w:p w14:paraId="2D77260F"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0F0AA1" w:rsidRPr="005136D1" w14:paraId="0645CB2C" w14:textId="77777777" w:rsidTr="002423DE">
        <w:trPr>
          <w:trHeight w:val="20"/>
        </w:trPr>
        <w:tc>
          <w:tcPr>
            <w:tcW w:w="3545" w:type="dxa"/>
            <w:shd w:val="clear" w:color="auto" w:fill="auto"/>
            <w:vAlign w:val="center"/>
          </w:tcPr>
          <w:p w14:paraId="3069391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[9.3] – Историко-культурная деятельность</w:t>
            </w:r>
          </w:p>
        </w:tc>
        <w:tc>
          <w:tcPr>
            <w:tcW w:w="5670" w:type="dxa"/>
            <w:shd w:val="clear" w:color="auto" w:fill="auto"/>
            <w:vAlign w:val="center"/>
          </w:tcPr>
          <w:p w14:paraId="4FC0FEA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shd w:val="clear" w:color="auto" w:fill="auto"/>
            <w:vAlign w:val="center"/>
          </w:tcPr>
          <w:p w14:paraId="39F71754"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5746BB3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30 м;</w:t>
            </w:r>
          </w:p>
          <w:p w14:paraId="4F8A2F89"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034E77D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7457F0C8"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6CBD10A8" w14:textId="77777777" w:rsidR="000F0AA1" w:rsidRPr="005136D1" w:rsidRDefault="000F0AA1" w:rsidP="002423DE">
            <w:pPr>
              <w:widowControl w:val="0"/>
              <w:overflowPunct w:val="0"/>
              <w:autoSpaceDE w:val="0"/>
              <w:autoSpaceDN w:val="0"/>
              <w:adjustRightInd w:val="0"/>
              <w:ind w:firstLine="567"/>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2C34F272"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Процент застройки подземной части не регламентируется.</w:t>
            </w:r>
          </w:p>
        </w:tc>
      </w:tr>
      <w:tr w:rsidR="000F0AA1" w:rsidRPr="005136D1" w14:paraId="6BB10C8B" w14:textId="77777777" w:rsidTr="002423DE">
        <w:trPr>
          <w:trHeight w:val="20"/>
        </w:trPr>
        <w:tc>
          <w:tcPr>
            <w:tcW w:w="3545" w:type="dxa"/>
            <w:shd w:val="clear" w:color="auto" w:fill="auto"/>
            <w:vAlign w:val="center"/>
          </w:tcPr>
          <w:p w14:paraId="3E8FFC9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[5.1.1] – Обеспечение спортивно-зрелищных мероприятий</w:t>
            </w:r>
          </w:p>
        </w:tc>
        <w:tc>
          <w:tcPr>
            <w:tcW w:w="5670" w:type="dxa"/>
            <w:shd w:val="clear" w:color="auto" w:fill="auto"/>
            <w:vAlign w:val="center"/>
          </w:tcPr>
          <w:p w14:paraId="34DA5A77"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37CD5BC0"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5C45AA6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50 м;</w:t>
            </w:r>
          </w:p>
          <w:p w14:paraId="77A6AFC4"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50B1F28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максимальное количество надземных этажей зданий – 3 этажа (включая мансардный этаж); </w:t>
            </w:r>
          </w:p>
          <w:p w14:paraId="55B31145"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51AA5C2E" w14:textId="77777777" w:rsidR="000F0AA1" w:rsidRPr="005136D1" w:rsidRDefault="000F0AA1" w:rsidP="002423DE">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0F9F41EE"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434E10EF" w14:textId="77777777" w:rsidTr="002423DE">
        <w:trPr>
          <w:trHeight w:val="20"/>
        </w:trPr>
        <w:tc>
          <w:tcPr>
            <w:tcW w:w="3545" w:type="dxa"/>
            <w:shd w:val="clear" w:color="auto" w:fill="auto"/>
            <w:vAlign w:val="center"/>
          </w:tcPr>
          <w:p w14:paraId="023B1C7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[5.1.2] - Обеспечение занятий спортом в помещениях</w:t>
            </w:r>
          </w:p>
        </w:tc>
        <w:tc>
          <w:tcPr>
            <w:tcW w:w="5670" w:type="dxa"/>
            <w:shd w:val="clear" w:color="auto" w:fill="auto"/>
            <w:vAlign w:val="center"/>
          </w:tcPr>
          <w:p w14:paraId="30BFF7B1"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4F8E21CF"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не подлежит установлению</w:t>
            </w:r>
            <w:r w:rsidRPr="005136D1">
              <w:rPr>
                <w:bCs/>
                <w:color w:val="000000"/>
                <w:szCs w:val="24"/>
              </w:rPr>
              <w:t>;</w:t>
            </w:r>
          </w:p>
          <w:p w14:paraId="1AB3F13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043AB8B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5BCCC1C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5933012D"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15м;</w:t>
            </w:r>
          </w:p>
          <w:p w14:paraId="14C10E4A" w14:textId="77777777" w:rsidR="000F0AA1" w:rsidRPr="005136D1" w:rsidRDefault="000F0AA1" w:rsidP="002423DE">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4D4DF8C9"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3935E495" w14:textId="77777777" w:rsidTr="002423DE">
        <w:trPr>
          <w:trHeight w:val="20"/>
        </w:trPr>
        <w:tc>
          <w:tcPr>
            <w:tcW w:w="3545" w:type="dxa"/>
            <w:shd w:val="clear" w:color="auto" w:fill="auto"/>
            <w:vAlign w:val="center"/>
          </w:tcPr>
          <w:p w14:paraId="24EC797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[5.1.3] - Площадки для занятий спортом</w:t>
            </w:r>
          </w:p>
        </w:tc>
        <w:tc>
          <w:tcPr>
            <w:tcW w:w="5670" w:type="dxa"/>
            <w:shd w:val="clear" w:color="auto" w:fill="auto"/>
            <w:vAlign w:val="center"/>
          </w:tcPr>
          <w:p w14:paraId="1EFC9F80"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5C7FC019"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не подлежит установлению</w:t>
            </w:r>
            <w:r w:rsidRPr="005136D1">
              <w:rPr>
                <w:bCs/>
                <w:color w:val="000000"/>
                <w:szCs w:val="24"/>
              </w:rPr>
              <w:t>;</w:t>
            </w:r>
          </w:p>
          <w:p w14:paraId="2BF96DAE"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1AF16396"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минимальные отступы от границ земельных участков </w:t>
            </w:r>
            <w:r w:rsidRPr="005136D1">
              <w:rPr>
                <w:color w:val="000000"/>
                <w:szCs w:val="24"/>
              </w:rPr>
              <w:lastRenderedPageBreak/>
              <w:t>- 1 м;</w:t>
            </w:r>
          </w:p>
          <w:p w14:paraId="39862DE3"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Cs/>
                <w:color w:val="000000"/>
                <w:szCs w:val="24"/>
              </w:rPr>
              <w:t>10 м;</w:t>
            </w:r>
          </w:p>
          <w:p w14:paraId="6B9B2060"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lang w:eastAsia="ar-SA"/>
              </w:rPr>
              <w:t>максимальный процент застройки в границах земельного участка – 90%.</w:t>
            </w:r>
          </w:p>
        </w:tc>
      </w:tr>
      <w:tr w:rsidR="000F0AA1" w:rsidRPr="005136D1" w14:paraId="3D959C7A" w14:textId="77777777" w:rsidTr="002423DE">
        <w:trPr>
          <w:trHeight w:val="20"/>
        </w:trPr>
        <w:tc>
          <w:tcPr>
            <w:tcW w:w="3545" w:type="dxa"/>
            <w:shd w:val="clear" w:color="auto" w:fill="auto"/>
            <w:vAlign w:val="center"/>
          </w:tcPr>
          <w:p w14:paraId="638EFC92"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[5.1.4] - Оборудованные площадки для занятий спортом</w:t>
            </w:r>
          </w:p>
        </w:tc>
        <w:tc>
          <w:tcPr>
            <w:tcW w:w="5670" w:type="dxa"/>
            <w:shd w:val="clear" w:color="auto" w:fill="auto"/>
            <w:vAlign w:val="center"/>
          </w:tcPr>
          <w:p w14:paraId="7F7C6213"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1CB6877"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не подлежит установлению</w:t>
            </w:r>
            <w:r w:rsidRPr="005136D1">
              <w:rPr>
                <w:bCs/>
                <w:color w:val="000000"/>
                <w:szCs w:val="24"/>
              </w:rPr>
              <w:t>;</w:t>
            </w:r>
          </w:p>
          <w:p w14:paraId="537376EB"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FA5FF79"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6E46803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2 этажа; </w:t>
            </w:r>
          </w:p>
          <w:p w14:paraId="21B1FE8C"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447F13CE" w14:textId="77777777" w:rsidR="000F0AA1" w:rsidRPr="005136D1" w:rsidRDefault="000F0AA1" w:rsidP="002423DE">
            <w:pPr>
              <w:widowControl w:val="0"/>
              <w:overflowPunct w:val="0"/>
              <w:autoSpaceDE w:val="0"/>
              <w:autoSpaceDN w:val="0"/>
              <w:adjustRightInd w:val="0"/>
              <w:ind w:firstLine="284"/>
              <w:jc w:val="both"/>
              <w:rPr>
                <w:color w:val="000000"/>
                <w:szCs w:val="24"/>
                <w:lang w:eastAsia="ar-SA"/>
              </w:rPr>
            </w:pPr>
            <w:r w:rsidRPr="005136D1">
              <w:rPr>
                <w:color w:val="000000"/>
                <w:szCs w:val="24"/>
                <w:lang w:eastAsia="ar-SA"/>
              </w:rPr>
              <w:t>максимальный процент застройки в границах земельного участка – 80%;</w:t>
            </w:r>
          </w:p>
          <w:p w14:paraId="5A27A299"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0F0AA1" w:rsidRPr="005136D1" w14:paraId="66054EC6" w14:textId="77777777" w:rsidTr="002423DE">
        <w:trPr>
          <w:trHeight w:val="20"/>
        </w:trPr>
        <w:tc>
          <w:tcPr>
            <w:tcW w:w="3545" w:type="dxa"/>
            <w:shd w:val="clear" w:color="auto" w:fill="auto"/>
            <w:vAlign w:val="center"/>
          </w:tcPr>
          <w:p w14:paraId="2FA0C671"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 xml:space="preserve">[5.1.5] - </w:t>
            </w:r>
            <w:r w:rsidRPr="005136D1">
              <w:rPr>
                <w:color w:val="000000"/>
                <w:szCs w:val="24"/>
              </w:rPr>
              <w:t>Водный спорт</w:t>
            </w:r>
          </w:p>
        </w:tc>
        <w:tc>
          <w:tcPr>
            <w:tcW w:w="5670" w:type="dxa"/>
            <w:shd w:val="clear" w:color="auto" w:fill="auto"/>
            <w:vAlign w:val="center"/>
          </w:tcPr>
          <w:p w14:paraId="45E9B9E3"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378" w:type="dxa"/>
            <w:shd w:val="clear" w:color="auto" w:fill="auto"/>
            <w:vAlign w:val="center"/>
          </w:tcPr>
          <w:p w14:paraId="328D1554"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- 50 кв. м/</w:t>
            </w:r>
            <w:r w:rsidRPr="005136D1">
              <w:rPr>
                <w:b/>
                <w:bCs/>
                <w:color w:val="000000"/>
                <w:szCs w:val="24"/>
              </w:rPr>
              <w:t>не подлежит установлению</w:t>
            </w:r>
            <w:r w:rsidRPr="005136D1">
              <w:rPr>
                <w:bCs/>
                <w:color w:val="000000"/>
                <w:szCs w:val="24"/>
              </w:rPr>
              <w:t>;</w:t>
            </w:r>
          </w:p>
          <w:p w14:paraId="69780584"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10 м;</w:t>
            </w:r>
          </w:p>
          <w:p w14:paraId="3C78762A" w14:textId="77777777" w:rsidR="000F0AA1" w:rsidRPr="005136D1" w:rsidRDefault="000F0AA1"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745A019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w:t>
            </w:r>
            <w:r w:rsidRPr="005136D1">
              <w:rPr>
                <w:rFonts w:eastAsia="SimSun"/>
                <w:color w:val="000000"/>
                <w:szCs w:val="24"/>
                <w:lang w:eastAsia="zh-CN"/>
              </w:rPr>
              <w:lastRenderedPageBreak/>
              <w:t xml:space="preserve">2 этажа; </w:t>
            </w:r>
          </w:p>
          <w:p w14:paraId="3BFC2A57" w14:textId="77777777" w:rsidR="000F0AA1" w:rsidRPr="005136D1" w:rsidRDefault="000F0AA1" w:rsidP="002423DE">
            <w:pPr>
              <w:widowControl w:val="0"/>
              <w:overflowPunct w:val="0"/>
              <w:autoSpaceDE w:val="0"/>
              <w:autoSpaceDN w:val="0"/>
              <w:adjustRightInd w:val="0"/>
              <w:ind w:firstLine="567"/>
              <w:jc w:val="both"/>
              <w:rPr>
                <w:bCs/>
                <w:color w:val="000000"/>
                <w:szCs w:val="24"/>
              </w:rPr>
            </w:pPr>
            <w:r w:rsidRPr="005136D1">
              <w:rPr>
                <w:rFonts w:eastAsia="SimSun"/>
                <w:color w:val="000000"/>
                <w:szCs w:val="24"/>
                <w:lang w:eastAsia="zh-CN"/>
              </w:rPr>
              <w:t xml:space="preserve">максимальная высота строений, сооружений от уровня земли - </w:t>
            </w:r>
            <w:r w:rsidRPr="005136D1">
              <w:rPr>
                <w:b/>
                <w:bCs/>
                <w:color w:val="000000"/>
                <w:szCs w:val="24"/>
              </w:rPr>
              <w:t>не подлежит установлению</w:t>
            </w:r>
            <w:r w:rsidRPr="005136D1">
              <w:rPr>
                <w:bCs/>
                <w:color w:val="000000"/>
                <w:szCs w:val="24"/>
              </w:rPr>
              <w:t>;</w:t>
            </w:r>
          </w:p>
          <w:p w14:paraId="53F12AD7" w14:textId="77777777" w:rsidR="000F0AA1" w:rsidRPr="005136D1" w:rsidRDefault="000F0AA1" w:rsidP="002423DE">
            <w:pPr>
              <w:widowControl w:val="0"/>
              <w:overflowPunct w:val="0"/>
              <w:autoSpaceDE w:val="0"/>
              <w:autoSpaceDN w:val="0"/>
              <w:adjustRightInd w:val="0"/>
              <w:ind w:firstLine="284"/>
              <w:jc w:val="both"/>
              <w:rPr>
                <w:rFonts w:eastAsia="SimSun"/>
                <w:color w:val="000000"/>
                <w:szCs w:val="24"/>
                <w:lang w:eastAsia="zh-CN"/>
              </w:rPr>
            </w:pPr>
            <w:r w:rsidRPr="005136D1">
              <w:rPr>
                <w:color w:val="000000"/>
                <w:szCs w:val="24"/>
                <w:lang w:eastAsia="ar-SA"/>
              </w:rPr>
              <w:t>максимальный процент застройки в границах земельного участка – 80%.</w:t>
            </w:r>
          </w:p>
        </w:tc>
      </w:tr>
    </w:tbl>
    <w:p w14:paraId="623A48B2" w14:textId="77777777" w:rsidR="000F0AA1" w:rsidRPr="005136D1" w:rsidRDefault="000F0AA1" w:rsidP="00004D2E">
      <w:pPr>
        <w:spacing w:after="0" w:line="240" w:lineRule="auto"/>
        <w:jc w:val="both"/>
        <w:rPr>
          <w:b/>
        </w:rPr>
      </w:pPr>
    </w:p>
    <w:p w14:paraId="229A6BE2"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E54176E"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5136D1" w14:paraId="398CFA61" w14:textId="77777777" w:rsidTr="002423DE">
        <w:trPr>
          <w:trHeight w:val="20"/>
        </w:trPr>
        <w:tc>
          <w:tcPr>
            <w:tcW w:w="3545" w:type="dxa"/>
            <w:vAlign w:val="center"/>
          </w:tcPr>
          <w:p w14:paraId="4C57770C"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527EF4C1"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6B807171" w14:textId="77777777" w:rsidR="000F0AA1" w:rsidRPr="005136D1" w:rsidRDefault="000F0AA1"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5136D1" w14:paraId="1C40DDB7" w14:textId="77777777" w:rsidTr="002423DE">
        <w:trPr>
          <w:trHeight w:val="20"/>
        </w:trPr>
        <w:tc>
          <w:tcPr>
            <w:tcW w:w="3545" w:type="dxa"/>
            <w:vAlign w:val="center"/>
          </w:tcPr>
          <w:p w14:paraId="706E3EA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[5.2] – Природно-познавательный туризм</w:t>
            </w:r>
          </w:p>
        </w:tc>
        <w:tc>
          <w:tcPr>
            <w:tcW w:w="5670" w:type="dxa"/>
            <w:vAlign w:val="center"/>
          </w:tcPr>
          <w:p w14:paraId="50670162"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ACEFBC"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осуществление необходимых природоохранных и природовосстановительных мероприятий</w:t>
            </w:r>
          </w:p>
        </w:tc>
        <w:tc>
          <w:tcPr>
            <w:tcW w:w="6378" w:type="dxa"/>
            <w:vAlign w:val="center"/>
          </w:tcPr>
          <w:p w14:paraId="7775BEAF"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2000 кв. м /</w:t>
            </w:r>
            <w:r w:rsidRPr="005136D1">
              <w:rPr>
                <w:b/>
                <w:bCs/>
                <w:color w:val="000000"/>
                <w:szCs w:val="24"/>
              </w:rPr>
              <w:t>не подлежит установлению</w:t>
            </w:r>
            <w:r w:rsidRPr="005136D1">
              <w:rPr>
                <w:rFonts w:eastAsia="SimSun"/>
                <w:color w:val="000000"/>
                <w:szCs w:val="24"/>
                <w:lang w:eastAsia="zh-CN"/>
              </w:rPr>
              <w:t>;</w:t>
            </w:r>
          </w:p>
          <w:p w14:paraId="7B213309"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20 м;</w:t>
            </w:r>
          </w:p>
          <w:p w14:paraId="43AFDD0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4CBF19A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5A47F9C7"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16462688"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60%;</w:t>
            </w:r>
          </w:p>
        </w:tc>
      </w:tr>
      <w:tr w:rsidR="000F0AA1" w:rsidRPr="005136D1" w14:paraId="7990797E" w14:textId="77777777" w:rsidTr="002423DE">
        <w:trPr>
          <w:trHeight w:val="20"/>
        </w:trPr>
        <w:tc>
          <w:tcPr>
            <w:tcW w:w="3545" w:type="dxa"/>
            <w:vAlign w:val="center"/>
          </w:tcPr>
          <w:p w14:paraId="7F8672B1"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[5.2.1] – Туристическое обслуживание</w:t>
            </w:r>
          </w:p>
        </w:tc>
        <w:tc>
          <w:tcPr>
            <w:tcW w:w="5670" w:type="dxa"/>
            <w:vAlign w:val="center"/>
          </w:tcPr>
          <w:p w14:paraId="63EAFFDD"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r w:rsidRPr="005136D1">
              <w:rPr>
                <w:color w:val="000000"/>
                <w:szCs w:val="24"/>
                <w:shd w:val="clear" w:color="auto" w:fill="FFFFFF"/>
              </w:rPr>
              <w:t xml:space="preserve">Размещение пансионатов, туристических гостиниц, кемпингов, домов отдыха, не оказывающих услуги по лечению, а также иных </w:t>
            </w:r>
            <w:r w:rsidRPr="005136D1">
              <w:rPr>
                <w:color w:val="000000"/>
                <w:szCs w:val="24"/>
                <w:shd w:val="clear" w:color="auto" w:fill="FFFFFF"/>
              </w:rPr>
              <w:lastRenderedPageBreak/>
              <w:t>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49669C06"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минимальная/максимальная площадь земельных участков  – 2000 кв. м /</w:t>
            </w:r>
            <w:r w:rsidRPr="005136D1">
              <w:rPr>
                <w:b/>
                <w:bCs/>
                <w:color w:val="000000"/>
                <w:szCs w:val="24"/>
              </w:rPr>
              <w:t>не подлежит установлению</w:t>
            </w:r>
            <w:r w:rsidRPr="005136D1">
              <w:rPr>
                <w:rFonts w:eastAsia="SimSun"/>
                <w:color w:val="000000"/>
                <w:szCs w:val="24"/>
                <w:lang w:eastAsia="zh-CN"/>
              </w:rPr>
              <w:t>;</w:t>
            </w:r>
          </w:p>
          <w:p w14:paraId="007C6AC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минимальная ширина земельных участков вдоль фронта улицы (проезда) – 20 м;</w:t>
            </w:r>
          </w:p>
          <w:p w14:paraId="4017EFB0"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минимальные отступы от границ земельных участков - 3 м;</w:t>
            </w:r>
          </w:p>
          <w:p w14:paraId="715305A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максимальное количество надземных этажей зданий – 3 этажа (включая мансардный этаж);</w:t>
            </w:r>
          </w:p>
          <w:p w14:paraId="190CF7B8"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- 15 м;</w:t>
            </w:r>
          </w:p>
          <w:p w14:paraId="218800B9" w14:textId="77777777" w:rsidR="000F0AA1" w:rsidRPr="005136D1" w:rsidRDefault="000F0AA1"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максимальный процент застройки в границах земельного участка – 60%;</w:t>
            </w:r>
          </w:p>
        </w:tc>
      </w:tr>
    </w:tbl>
    <w:p w14:paraId="43526E1F" w14:textId="77777777" w:rsidR="000F0AA1" w:rsidRPr="005136D1" w:rsidRDefault="000F0AA1" w:rsidP="00004D2E">
      <w:pPr>
        <w:spacing w:after="0" w:line="240" w:lineRule="auto"/>
        <w:jc w:val="both"/>
        <w:rPr>
          <w:b/>
        </w:rPr>
      </w:pPr>
    </w:p>
    <w:p w14:paraId="68F41E2B"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6C1D7B2C"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0F0AA1" w:rsidRPr="005136D1" w14:paraId="40818025" w14:textId="77777777" w:rsidTr="002423DE">
        <w:trPr>
          <w:trHeight w:val="20"/>
        </w:trPr>
        <w:tc>
          <w:tcPr>
            <w:tcW w:w="7655" w:type="dxa"/>
            <w:vAlign w:val="center"/>
          </w:tcPr>
          <w:p w14:paraId="14BDC7F8" w14:textId="77777777" w:rsidR="000F0AA1" w:rsidRPr="005136D1" w:rsidRDefault="000F0AA1"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4FAD256C" w14:textId="77777777" w:rsidR="000F0AA1" w:rsidRPr="005136D1" w:rsidRDefault="000F0AA1"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0F0AA1" w:rsidRPr="005136D1" w14:paraId="14A7B0C4" w14:textId="77777777" w:rsidTr="002423DE">
        <w:trPr>
          <w:trHeight w:val="20"/>
        </w:trPr>
        <w:tc>
          <w:tcPr>
            <w:tcW w:w="7655" w:type="dxa"/>
            <w:vAlign w:val="center"/>
          </w:tcPr>
          <w:p w14:paraId="431DD219"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6A11EDEF"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E1D665"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w:t>
            </w:r>
            <w:r w:rsidRPr="005136D1">
              <w:rPr>
                <w:rFonts w:eastAsia="SimSun"/>
                <w:color w:val="000000"/>
                <w:szCs w:val="24"/>
                <w:lang w:eastAsia="zh-CN"/>
              </w:rPr>
              <w:lastRenderedPageBreak/>
              <w:t>соответствии с нормативно-техническими документами, в том числе:</w:t>
            </w:r>
          </w:p>
          <w:p w14:paraId="0EEAC21A"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251804"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2D17309D"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6DB0C4BC"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1784800"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E6EEA75"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 и выгула собак;</w:t>
            </w:r>
          </w:p>
          <w:p w14:paraId="30258F21"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2BF0ABF2" w14:textId="77777777" w:rsidR="000F0AA1" w:rsidRPr="005136D1" w:rsidRDefault="000F0AA1"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B013D47"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0998A8E2"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093A2A5"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p>
          <w:p w14:paraId="7AD364C9" w14:textId="77777777" w:rsidR="000F0AA1" w:rsidRPr="005136D1" w:rsidRDefault="000F0AA1"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w:t>
            </w:r>
            <w:r w:rsidRPr="005136D1">
              <w:rPr>
                <w:rFonts w:eastAsia="SimSun"/>
                <w:color w:val="000000"/>
                <w:szCs w:val="24"/>
                <w:lang w:eastAsia="zh-CN"/>
              </w:rPr>
              <w:lastRenderedPageBreak/>
              <w:t xml:space="preserve">вспомогательные виды разрешенного использования являются дополнительными и осуществляются совместно с ними; </w:t>
            </w:r>
          </w:p>
          <w:p w14:paraId="1ACE72DA" w14:textId="77777777" w:rsidR="000F0AA1" w:rsidRPr="005136D1" w:rsidRDefault="000F0AA1" w:rsidP="002423DE">
            <w:pPr>
              <w:widowControl w:val="0"/>
              <w:overflowPunct w:val="0"/>
              <w:autoSpaceDE w:val="0"/>
              <w:autoSpaceDN w:val="0"/>
              <w:adjustRightInd w:val="0"/>
              <w:ind w:firstLine="567"/>
              <w:jc w:val="both"/>
              <w:rPr>
                <w:rFonts w:eastAsia="SimSun"/>
                <w:color w:val="000000"/>
                <w:szCs w:val="24"/>
                <w:lang w:eastAsia="zh-CN"/>
              </w:rPr>
            </w:pPr>
          </w:p>
          <w:p w14:paraId="7D18C42C"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A2AC7EB" w14:textId="77777777" w:rsidR="000F0AA1" w:rsidRPr="005136D1" w:rsidRDefault="000F0AA1"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164446A2" w14:textId="77777777" w:rsidR="000F0AA1" w:rsidRPr="005136D1" w:rsidRDefault="000F0AA1"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4567A89" w14:textId="77777777" w:rsidR="000F0AA1" w:rsidRPr="005136D1" w:rsidRDefault="000F0AA1" w:rsidP="002423DE">
            <w:pPr>
              <w:widowControl w:val="0"/>
              <w:overflowPunct w:val="0"/>
              <w:autoSpaceDE w:val="0"/>
              <w:autoSpaceDN w:val="0"/>
              <w:adjustRightInd w:val="0"/>
              <w:ind w:firstLine="426"/>
              <w:jc w:val="both"/>
              <w:rPr>
                <w:rFonts w:eastAsia="SimSun"/>
                <w:color w:val="000000"/>
                <w:szCs w:val="24"/>
                <w:lang w:eastAsia="zh-CN"/>
              </w:rPr>
            </w:pPr>
          </w:p>
        </w:tc>
      </w:tr>
    </w:tbl>
    <w:p w14:paraId="6ED5A23C" w14:textId="77777777" w:rsidR="000F0AA1" w:rsidRPr="005136D1" w:rsidRDefault="000F0AA1" w:rsidP="00C706A4">
      <w:pPr>
        <w:spacing w:after="0" w:line="240" w:lineRule="auto"/>
        <w:ind w:firstLine="567"/>
        <w:jc w:val="both"/>
        <w:rPr>
          <w:b/>
        </w:rPr>
      </w:pPr>
    </w:p>
    <w:p w14:paraId="4EA6E798" w14:textId="77777777" w:rsidR="00214D5E" w:rsidRPr="005136D1" w:rsidRDefault="00214D5E" w:rsidP="00C706A4">
      <w:pPr>
        <w:spacing w:after="0" w:line="240" w:lineRule="auto"/>
        <w:ind w:firstLine="567"/>
        <w:jc w:val="both"/>
        <w:rPr>
          <w:b/>
        </w:rPr>
      </w:pPr>
      <w:r w:rsidRPr="005136D1">
        <w:rPr>
          <w:b/>
        </w:rPr>
        <w:t>Ограничения использования земельных участков и объектов капитального строительства:</w:t>
      </w:r>
    </w:p>
    <w:p w14:paraId="2349C09A" w14:textId="77777777" w:rsidR="00BA2929" w:rsidRPr="005136D1" w:rsidRDefault="00BA2929" w:rsidP="00C706A4">
      <w:pPr>
        <w:spacing w:after="0" w:line="240" w:lineRule="auto"/>
        <w:ind w:firstLine="567"/>
        <w:jc w:val="both"/>
        <w:rPr>
          <w:b/>
        </w:rPr>
      </w:pPr>
    </w:p>
    <w:p w14:paraId="740F9951" w14:textId="5F6E8E2A" w:rsidR="00214D5E" w:rsidRPr="005136D1" w:rsidRDefault="00214D5E" w:rsidP="00C706A4">
      <w:pPr>
        <w:spacing w:after="0" w:line="240" w:lineRule="auto"/>
        <w:ind w:firstLine="567"/>
        <w:jc w:val="both"/>
      </w:pPr>
      <w:r w:rsidRPr="005136D1">
        <w:t>Минимальный процент озеленения земельного участка для зданий общественно-делового назначения – 10%.</w:t>
      </w:r>
    </w:p>
    <w:p w14:paraId="7950CE5F" w14:textId="77777777" w:rsidR="00214D5E" w:rsidRPr="005136D1" w:rsidRDefault="00214D5E" w:rsidP="00C706A4">
      <w:pPr>
        <w:spacing w:after="0" w:line="240" w:lineRule="auto"/>
        <w:ind w:firstLine="567"/>
        <w:jc w:val="both"/>
      </w:pPr>
      <w:r w:rsidRPr="005136D1">
        <w:t>Расстояние до красной линии:</w:t>
      </w:r>
    </w:p>
    <w:p w14:paraId="2C0A03A8" w14:textId="77777777" w:rsidR="00214D5E" w:rsidRPr="005136D1" w:rsidRDefault="00214D5E" w:rsidP="00C706A4">
      <w:pPr>
        <w:spacing w:after="0" w:line="240" w:lineRule="auto"/>
        <w:ind w:firstLine="567"/>
        <w:jc w:val="both"/>
      </w:pPr>
      <w:r w:rsidRPr="005136D1">
        <w:t>1) улиц, от общественных зданий  – 5 м;</w:t>
      </w:r>
    </w:p>
    <w:p w14:paraId="173B024D" w14:textId="77777777" w:rsidR="00214D5E" w:rsidRPr="005136D1" w:rsidRDefault="00214D5E" w:rsidP="00C706A4">
      <w:pPr>
        <w:spacing w:after="0" w:line="240" w:lineRule="auto"/>
        <w:ind w:firstLine="567"/>
        <w:jc w:val="both"/>
      </w:pPr>
      <w:r w:rsidRPr="005136D1">
        <w:t>3) проездов, общественных зданий – 3 м;</w:t>
      </w:r>
    </w:p>
    <w:p w14:paraId="4DD3F546" w14:textId="77777777" w:rsidR="00214D5E" w:rsidRPr="005136D1" w:rsidRDefault="00214D5E" w:rsidP="00C706A4">
      <w:pPr>
        <w:spacing w:after="0" w:line="240" w:lineRule="auto"/>
        <w:ind w:firstLine="567"/>
        <w:jc w:val="both"/>
      </w:pPr>
      <w:r w:rsidRPr="005136D1">
        <w:lastRenderedPageBreak/>
        <w:t>4) от остальных зданий и сооружений - 5 м.</w:t>
      </w:r>
    </w:p>
    <w:p w14:paraId="57756C33" w14:textId="77777777" w:rsidR="00214D5E" w:rsidRPr="005136D1" w:rsidRDefault="00214D5E" w:rsidP="00C706A4">
      <w:pPr>
        <w:spacing w:after="0" w:line="240" w:lineRule="auto"/>
        <w:ind w:firstLine="567"/>
        <w:jc w:val="both"/>
      </w:pPr>
    </w:p>
    <w:p w14:paraId="4EC4BE56" w14:textId="77777777" w:rsidR="00214D5E" w:rsidRPr="005136D1" w:rsidRDefault="00214D5E" w:rsidP="00C706A4">
      <w:pPr>
        <w:spacing w:after="0" w:line="240" w:lineRule="auto"/>
        <w:ind w:firstLine="567"/>
        <w:jc w:val="both"/>
      </w:pPr>
      <w:r w:rsidRPr="005136D1">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5136D1" w:rsidRDefault="00214D5E" w:rsidP="00C706A4">
      <w:pPr>
        <w:spacing w:after="0" w:line="240" w:lineRule="auto"/>
        <w:ind w:firstLine="567"/>
        <w:jc w:val="both"/>
      </w:pPr>
      <w:r w:rsidRPr="005136D1">
        <w:t>Вспомогательные строения, за исключением гаражей, размещать со стороны улиц не допускается.</w:t>
      </w:r>
    </w:p>
    <w:p w14:paraId="229832E3" w14:textId="77777777" w:rsidR="00214D5E" w:rsidRPr="005136D1" w:rsidRDefault="00214D5E" w:rsidP="00C706A4">
      <w:pPr>
        <w:spacing w:after="0" w:line="240" w:lineRule="auto"/>
        <w:ind w:firstLine="567"/>
        <w:jc w:val="both"/>
      </w:pPr>
      <w:r w:rsidRPr="005136D1">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5136D1" w:rsidRDefault="00214D5E" w:rsidP="00C706A4">
      <w:pPr>
        <w:spacing w:after="0" w:line="240" w:lineRule="auto"/>
        <w:ind w:firstLine="567"/>
        <w:jc w:val="both"/>
      </w:pPr>
      <w:r w:rsidRPr="005136D1">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5136D1" w:rsidRDefault="00214D5E" w:rsidP="00C706A4">
      <w:pPr>
        <w:spacing w:after="0" w:line="240" w:lineRule="auto"/>
        <w:ind w:firstLine="567"/>
        <w:jc w:val="both"/>
      </w:pPr>
      <w:r w:rsidRPr="005136D1">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5136D1" w:rsidRDefault="00214D5E" w:rsidP="00C706A4">
      <w:pPr>
        <w:spacing w:after="0" w:line="240" w:lineRule="auto"/>
        <w:ind w:firstLine="567"/>
        <w:jc w:val="both"/>
      </w:pPr>
    </w:p>
    <w:p w14:paraId="71300404" w14:textId="77777777" w:rsidR="00214D5E" w:rsidRPr="005136D1" w:rsidRDefault="00214D5E" w:rsidP="00C706A4">
      <w:pPr>
        <w:spacing w:after="0" w:line="240" w:lineRule="auto"/>
        <w:ind w:firstLine="567"/>
        <w:jc w:val="both"/>
      </w:pPr>
      <w:r w:rsidRPr="005136D1">
        <w:t>Примечание общее.</w:t>
      </w:r>
    </w:p>
    <w:p w14:paraId="5A16F4C7" w14:textId="77777777" w:rsidR="00214D5E" w:rsidRPr="005136D1" w:rsidRDefault="00214D5E" w:rsidP="00C706A4">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5136D1" w:rsidRDefault="00214D5E" w:rsidP="00C706A4">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5136D1" w:rsidRDefault="00214D5E" w:rsidP="00C706A4">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5136D1" w:rsidRDefault="00214D5E" w:rsidP="00C706A4">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5136D1" w:rsidRDefault="00214D5E" w:rsidP="00C706A4">
      <w:pPr>
        <w:spacing w:after="0" w:line="240" w:lineRule="auto"/>
        <w:ind w:firstLine="567"/>
        <w:jc w:val="both"/>
      </w:pPr>
      <w:r w:rsidRPr="005136D1">
        <w:t>2) использование сточных вод в целях регулирования плодородия почв;</w:t>
      </w:r>
    </w:p>
    <w:p w14:paraId="44ED0BF7" w14:textId="77777777" w:rsidR="00214D5E" w:rsidRPr="005136D1" w:rsidRDefault="00214D5E" w:rsidP="00C706A4">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5136D1" w:rsidRDefault="00214D5E" w:rsidP="00C706A4">
      <w:pPr>
        <w:spacing w:after="0" w:line="240" w:lineRule="auto"/>
        <w:ind w:firstLine="567"/>
        <w:jc w:val="both"/>
      </w:pPr>
      <w:r w:rsidRPr="005136D1">
        <w:t>4) осуществление авиационных мер по борьбе с вредными организмами.</w:t>
      </w:r>
    </w:p>
    <w:p w14:paraId="39CBA1DF" w14:textId="77777777" w:rsidR="00214D5E" w:rsidRPr="005136D1" w:rsidRDefault="00214D5E" w:rsidP="00C706A4">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5136D1" w:rsidRDefault="00214D5E" w:rsidP="00C706A4">
      <w:pPr>
        <w:spacing w:after="0" w:line="240" w:lineRule="auto"/>
        <w:ind w:firstLine="567"/>
        <w:jc w:val="both"/>
      </w:pPr>
      <w:r w:rsidRPr="005136D1">
        <w:t>- в границах территорий общего пользования;</w:t>
      </w:r>
    </w:p>
    <w:p w14:paraId="2F0377AC" w14:textId="77777777" w:rsidR="00214D5E" w:rsidRPr="005136D1" w:rsidRDefault="00214D5E" w:rsidP="00C706A4">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3312BB2E" w14:textId="77777777" w:rsidR="00214D5E" w:rsidRPr="005136D1" w:rsidRDefault="00214D5E" w:rsidP="00C706A4">
      <w:pPr>
        <w:spacing w:after="0" w:line="240" w:lineRule="auto"/>
        <w:ind w:firstLine="567"/>
        <w:jc w:val="both"/>
      </w:pPr>
      <w:r w:rsidRPr="005136D1">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w:t>
      </w:r>
      <w:r w:rsidRPr="005136D1">
        <w:lastRenderedPageBreak/>
        <w:t>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5136D1" w:rsidRDefault="00214D5E" w:rsidP="00C706A4">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BA2929" w:rsidRPr="005136D1">
        <w:t>ей 48 и</w:t>
      </w:r>
      <w:r w:rsidR="00004D2E" w:rsidRPr="005136D1">
        <w:t xml:space="preserve"> 52 настоящих Правил</w:t>
      </w:r>
      <w:r w:rsidRPr="005136D1">
        <w:t>.</w:t>
      </w:r>
    </w:p>
    <w:p w14:paraId="517C94F2" w14:textId="77777777" w:rsidR="00214D5E" w:rsidRPr="005136D1" w:rsidRDefault="00214D5E" w:rsidP="00004D2E">
      <w:pPr>
        <w:spacing w:after="0" w:line="240" w:lineRule="auto"/>
        <w:jc w:val="both"/>
      </w:pPr>
    </w:p>
    <w:p w14:paraId="50EDD5FB" w14:textId="77777777" w:rsidR="00214D5E" w:rsidRPr="005136D1" w:rsidRDefault="00214D5E" w:rsidP="00F22EAB">
      <w:pPr>
        <w:pStyle w:val="1ff4"/>
        <w:rPr>
          <w:lang w:val="ru-RU"/>
        </w:rPr>
      </w:pPr>
      <w:bookmarkStart w:id="142" w:name="_Toc159407693"/>
      <w:r w:rsidRPr="005136D1">
        <w:lastRenderedPageBreak/>
        <w:t>Зоны специального назначения:</w:t>
      </w:r>
      <w:bookmarkEnd w:id="142"/>
    </w:p>
    <w:p w14:paraId="4F36E117" w14:textId="77777777" w:rsidR="00214D5E" w:rsidRPr="005136D1" w:rsidRDefault="00214D5E" w:rsidP="00004D2E">
      <w:pPr>
        <w:spacing w:after="0" w:line="240" w:lineRule="auto"/>
        <w:jc w:val="both"/>
      </w:pPr>
      <w:r w:rsidRPr="005136D1">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5136D1" w:rsidRDefault="00214D5E" w:rsidP="00004D2E">
      <w:pPr>
        <w:spacing w:after="0" w:line="240" w:lineRule="auto"/>
        <w:jc w:val="both"/>
      </w:pPr>
    </w:p>
    <w:p w14:paraId="6F22A45A" w14:textId="77777777" w:rsidR="00214D5E" w:rsidRPr="005136D1" w:rsidRDefault="00214D5E" w:rsidP="00BA2929">
      <w:pPr>
        <w:pStyle w:val="6"/>
      </w:pPr>
      <w:bookmarkStart w:id="143" w:name="_Toc159407694"/>
      <w:r w:rsidRPr="005136D1">
        <w:t>СН.1. Зона кладбищ.</w:t>
      </w:r>
      <w:bookmarkEnd w:id="143"/>
    </w:p>
    <w:p w14:paraId="1F080C41" w14:textId="77777777" w:rsidR="00214D5E" w:rsidRPr="005136D1" w:rsidRDefault="00214D5E" w:rsidP="00004D2E">
      <w:pPr>
        <w:spacing w:after="0" w:line="240" w:lineRule="auto"/>
        <w:jc w:val="both"/>
      </w:pPr>
    </w:p>
    <w:p w14:paraId="12CAE153"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FB0F25" w14:textId="77777777" w:rsidR="00806239" w:rsidRPr="005136D1" w:rsidRDefault="00806239"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5136D1" w14:paraId="6A307C7F" w14:textId="77777777" w:rsidTr="002423DE">
        <w:trPr>
          <w:trHeight w:val="20"/>
        </w:trPr>
        <w:tc>
          <w:tcPr>
            <w:tcW w:w="3545" w:type="dxa"/>
            <w:vAlign w:val="center"/>
          </w:tcPr>
          <w:p w14:paraId="4F54C40D"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01F1FC12"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3B5FEDBF"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5136D1" w14:paraId="0222A27C" w14:textId="77777777" w:rsidTr="002423DE">
        <w:trPr>
          <w:trHeight w:val="20"/>
        </w:trPr>
        <w:tc>
          <w:tcPr>
            <w:tcW w:w="3545" w:type="dxa"/>
            <w:vAlign w:val="center"/>
          </w:tcPr>
          <w:p w14:paraId="6125093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w:t>
            </w:r>
            <w:r w:rsidRPr="005136D1">
              <w:rPr>
                <w:color w:val="000000"/>
                <w:szCs w:val="24"/>
                <w:lang w:eastAsia="zh-CN"/>
              </w:rPr>
              <w:t>12.1</w:t>
            </w:r>
            <w:r w:rsidRPr="005136D1">
              <w:rPr>
                <w:rFonts w:eastAsia="SimSun"/>
                <w:color w:val="000000"/>
                <w:szCs w:val="24"/>
                <w:lang w:eastAsia="zh-CN"/>
              </w:rPr>
              <w:t>] - Ритуальная деятельность</w:t>
            </w:r>
          </w:p>
          <w:p w14:paraId="64E0B26A" w14:textId="77777777" w:rsidR="00806239" w:rsidRPr="005136D1" w:rsidRDefault="00806239" w:rsidP="002423DE">
            <w:pPr>
              <w:widowControl w:val="0"/>
              <w:overflowPunct w:val="0"/>
              <w:autoSpaceDE w:val="0"/>
              <w:autoSpaceDN w:val="0"/>
              <w:adjustRightInd w:val="0"/>
              <w:ind w:firstLine="567"/>
              <w:jc w:val="both"/>
              <w:rPr>
                <w:color w:val="000000"/>
                <w:szCs w:val="24"/>
              </w:rPr>
            </w:pPr>
          </w:p>
        </w:tc>
        <w:tc>
          <w:tcPr>
            <w:tcW w:w="5670" w:type="dxa"/>
          </w:tcPr>
          <w:p w14:paraId="1B29885E"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кладбищ, крематориев и мест захоронения;</w:t>
            </w:r>
          </w:p>
          <w:p w14:paraId="23613B4B"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соответствующих культовых сооружений;</w:t>
            </w:r>
          </w:p>
          <w:p w14:paraId="642C681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осуществление деятельности по производству продукции ритуально-обрядового назначения</w:t>
            </w:r>
          </w:p>
        </w:tc>
        <w:tc>
          <w:tcPr>
            <w:tcW w:w="6378" w:type="dxa"/>
            <w:vAlign w:val="center"/>
          </w:tcPr>
          <w:p w14:paraId="16A2FF66" w14:textId="77777777" w:rsidR="00806239" w:rsidRPr="005136D1" w:rsidRDefault="00806239" w:rsidP="002423DE">
            <w:pPr>
              <w:widowControl w:val="0"/>
              <w:overflowPunct w:val="0"/>
              <w:autoSpaceDE w:val="0"/>
              <w:autoSpaceDN w:val="0"/>
              <w:adjustRightInd w:val="0"/>
              <w:ind w:firstLine="567"/>
              <w:jc w:val="both"/>
              <w:rPr>
                <w:bCs/>
                <w:color w:val="000000"/>
                <w:szCs w:val="24"/>
              </w:rPr>
            </w:pPr>
            <w:r w:rsidRPr="005136D1">
              <w:rPr>
                <w:bCs/>
                <w:color w:val="000000"/>
                <w:szCs w:val="24"/>
              </w:rPr>
              <w:t>минимальный/максимальный размер земельного участка – 100/40 0000 кв.м;</w:t>
            </w:r>
          </w:p>
          <w:p w14:paraId="062C9DE3"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70%;</w:t>
            </w:r>
          </w:p>
          <w:p w14:paraId="78B1B8E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p w14:paraId="55101D0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6637B4DE" w14:textId="77777777" w:rsidR="00806239" w:rsidRPr="005136D1" w:rsidRDefault="00806239" w:rsidP="002423DE">
            <w:pPr>
              <w:widowControl w:val="0"/>
              <w:tabs>
                <w:tab w:val="left" w:pos="2520"/>
              </w:tabs>
              <w:overflowPunct w:val="0"/>
              <w:autoSpaceDE w:val="0"/>
              <w:autoSpaceDN w:val="0"/>
              <w:adjustRightInd w:val="0"/>
              <w:ind w:firstLine="567"/>
              <w:jc w:val="both"/>
              <w:rPr>
                <w:b/>
                <w:color w:val="000000"/>
                <w:szCs w:val="24"/>
              </w:rPr>
            </w:pPr>
            <w:r w:rsidRPr="005136D1">
              <w:rPr>
                <w:rFonts w:eastAsia="SimSun"/>
                <w:color w:val="000000"/>
                <w:szCs w:val="24"/>
                <w:lang w:eastAsia="zh-CN"/>
              </w:rPr>
              <w:t>максимальная высота – 12 м.</w:t>
            </w:r>
          </w:p>
        </w:tc>
      </w:tr>
      <w:tr w:rsidR="00806239" w:rsidRPr="005136D1" w14:paraId="10514307" w14:textId="77777777" w:rsidTr="002423DE">
        <w:trPr>
          <w:trHeight w:val="20"/>
        </w:trPr>
        <w:tc>
          <w:tcPr>
            <w:tcW w:w="3545" w:type="dxa"/>
            <w:vAlign w:val="center"/>
          </w:tcPr>
          <w:p w14:paraId="05C02FDD" w14:textId="77777777" w:rsidR="00806239" w:rsidRPr="005136D1" w:rsidRDefault="00806239"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vAlign w:val="center"/>
          </w:tcPr>
          <w:p w14:paraId="38F8E956"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5136D1">
              <w:rPr>
                <w:rFonts w:eastAsia="SimSun"/>
                <w:color w:val="000000"/>
                <w:szCs w:val="24"/>
                <w:lang w:eastAsia="zh-CN"/>
              </w:rPr>
              <w:lastRenderedPageBreak/>
              <w:t>инфраструктуры;</w:t>
            </w:r>
            <w:r w:rsidRPr="005136D1">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01C4D9E"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18DA7899"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5136D1">
              <w:rPr>
                <w:color w:val="000000"/>
                <w:szCs w:val="24"/>
              </w:rPr>
              <w:lastRenderedPageBreak/>
              <w:t>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5136D1" w14:paraId="2388D106" w14:textId="77777777" w:rsidTr="002423DE">
        <w:trPr>
          <w:trHeight w:val="2208"/>
        </w:trPr>
        <w:tc>
          <w:tcPr>
            <w:tcW w:w="3545" w:type="dxa"/>
            <w:vAlign w:val="center"/>
          </w:tcPr>
          <w:p w14:paraId="188514E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vAlign w:val="center"/>
          </w:tcPr>
          <w:p w14:paraId="4480701C"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0E59BBDD" w14:textId="77777777" w:rsidR="00806239" w:rsidRPr="005136D1" w:rsidRDefault="00806239" w:rsidP="002423DE">
            <w:pPr>
              <w:widowControl w:val="0"/>
              <w:overflowPunct w:val="0"/>
              <w:autoSpaceDE w:val="0"/>
              <w:autoSpaceDN w:val="0"/>
              <w:adjustRightInd w:val="0"/>
              <w:ind w:firstLine="567"/>
              <w:jc w:val="both"/>
              <w:rPr>
                <w:color w:val="000000"/>
                <w:szCs w:val="24"/>
              </w:rPr>
            </w:pPr>
          </w:p>
        </w:tc>
      </w:tr>
    </w:tbl>
    <w:p w14:paraId="3480E16C" w14:textId="77777777" w:rsidR="00806239" w:rsidRPr="005136D1" w:rsidRDefault="00806239" w:rsidP="00004D2E">
      <w:pPr>
        <w:spacing w:after="0" w:line="240" w:lineRule="auto"/>
        <w:jc w:val="both"/>
        <w:rPr>
          <w:b/>
        </w:rPr>
      </w:pPr>
    </w:p>
    <w:p w14:paraId="46BDEE2E"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0B47B6"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5136D1" w14:paraId="575CEA51" w14:textId="77777777" w:rsidTr="00214D5E">
        <w:trPr>
          <w:trHeight w:val="20"/>
        </w:trPr>
        <w:tc>
          <w:tcPr>
            <w:tcW w:w="3545" w:type="dxa"/>
            <w:vAlign w:val="center"/>
          </w:tcPr>
          <w:p w14:paraId="7F6728B5" w14:textId="77777777" w:rsidR="00214D5E" w:rsidRPr="005136D1" w:rsidRDefault="00214D5E" w:rsidP="00004D2E">
            <w:pPr>
              <w:spacing w:after="0" w:line="240" w:lineRule="auto"/>
              <w:jc w:val="both"/>
              <w:rPr>
                <w:b/>
              </w:rPr>
            </w:pPr>
            <w:r w:rsidRPr="005136D1">
              <w:rPr>
                <w:b/>
              </w:rPr>
              <w:t>Виды разрешенного использования земельных участков</w:t>
            </w:r>
          </w:p>
        </w:tc>
        <w:tc>
          <w:tcPr>
            <w:tcW w:w="5670" w:type="dxa"/>
            <w:vAlign w:val="center"/>
          </w:tcPr>
          <w:p w14:paraId="3391AB54" w14:textId="77777777" w:rsidR="00214D5E" w:rsidRPr="005136D1" w:rsidRDefault="00214D5E" w:rsidP="00004D2E">
            <w:pPr>
              <w:spacing w:after="0" w:line="240" w:lineRule="auto"/>
              <w:jc w:val="both"/>
              <w:rPr>
                <w:b/>
              </w:rPr>
            </w:pPr>
            <w:r w:rsidRPr="005136D1">
              <w:rPr>
                <w:b/>
              </w:rPr>
              <w:t>Описание вида разрешенного использования земельного участка</w:t>
            </w:r>
          </w:p>
        </w:tc>
        <w:tc>
          <w:tcPr>
            <w:tcW w:w="6378" w:type="dxa"/>
            <w:vAlign w:val="center"/>
          </w:tcPr>
          <w:p w14:paraId="76668DDA" w14:textId="77777777" w:rsidR="00214D5E" w:rsidRPr="005136D1" w:rsidRDefault="00214D5E" w:rsidP="00004D2E">
            <w:pPr>
              <w:spacing w:after="0" w:line="240" w:lineRule="auto"/>
              <w:jc w:val="both"/>
              <w:rPr>
                <w:b/>
              </w:rPr>
            </w:pPr>
            <w:r w:rsidRPr="005136D1">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5136D1" w14:paraId="350AE69A" w14:textId="77777777" w:rsidTr="00214D5E">
        <w:trPr>
          <w:trHeight w:val="20"/>
        </w:trPr>
        <w:tc>
          <w:tcPr>
            <w:tcW w:w="3545" w:type="dxa"/>
            <w:shd w:val="clear" w:color="auto" w:fill="auto"/>
            <w:vAlign w:val="center"/>
          </w:tcPr>
          <w:p w14:paraId="229604A9" w14:textId="77777777" w:rsidR="00214D5E" w:rsidRPr="005136D1" w:rsidRDefault="00214D5E" w:rsidP="00004D2E">
            <w:pPr>
              <w:spacing w:after="0" w:line="240" w:lineRule="auto"/>
              <w:jc w:val="both"/>
            </w:pPr>
            <w:r w:rsidRPr="005136D1">
              <w:t>Не подлежат установлению</w:t>
            </w:r>
          </w:p>
        </w:tc>
        <w:tc>
          <w:tcPr>
            <w:tcW w:w="5670" w:type="dxa"/>
            <w:shd w:val="clear" w:color="auto" w:fill="auto"/>
          </w:tcPr>
          <w:p w14:paraId="703D9C10" w14:textId="77777777" w:rsidR="00214D5E" w:rsidRPr="005136D1" w:rsidRDefault="00214D5E" w:rsidP="00004D2E">
            <w:pPr>
              <w:spacing w:after="0" w:line="240" w:lineRule="auto"/>
              <w:jc w:val="both"/>
            </w:pPr>
            <w:r w:rsidRPr="005136D1">
              <w:t>Не подлежат установлению</w:t>
            </w:r>
          </w:p>
        </w:tc>
        <w:tc>
          <w:tcPr>
            <w:tcW w:w="6378" w:type="dxa"/>
            <w:shd w:val="clear" w:color="auto" w:fill="auto"/>
            <w:vAlign w:val="center"/>
          </w:tcPr>
          <w:p w14:paraId="0698F565" w14:textId="77777777" w:rsidR="00214D5E" w:rsidRPr="005136D1" w:rsidRDefault="00214D5E" w:rsidP="00004D2E">
            <w:pPr>
              <w:spacing w:after="0" w:line="240" w:lineRule="auto"/>
              <w:jc w:val="both"/>
            </w:pPr>
            <w:r w:rsidRPr="005136D1">
              <w:t>Не подлежат установлению</w:t>
            </w:r>
          </w:p>
        </w:tc>
      </w:tr>
    </w:tbl>
    <w:p w14:paraId="45CAED5B" w14:textId="77777777" w:rsidR="007F2C4B" w:rsidRPr="005136D1" w:rsidRDefault="007F2C4B" w:rsidP="00004D2E">
      <w:pPr>
        <w:spacing w:after="0" w:line="240" w:lineRule="auto"/>
        <w:jc w:val="both"/>
        <w:rPr>
          <w:b/>
        </w:rPr>
      </w:pPr>
    </w:p>
    <w:p w14:paraId="64C19F86" w14:textId="77777777" w:rsidR="007F2C4B" w:rsidRPr="005136D1" w:rsidRDefault="007F2C4B" w:rsidP="00004D2E">
      <w:pPr>
        <w:spacing w:after="0" w:line="240" w:lineRule="auto"/>
        <w:jc w:val="both"/>
        <w:rPr>
          <w:b/>
        </w:rPr>
      </w:pPr>
    </w:p>
    <w:p w14:paraId="7311C2D3" w14:textId="77777777" w:rsidR="007F2C4B" w:rsidRPr="005136D1" w:rsidRDefault="007F2C4B" w:rsidP="00004D2E">
      <w:pPr>
        <w:spacing w:after="0" w:line="240" w:lineRule="auto"/>
        <w:jc w:val="both"/>
        <w:rPr>
          <w:b/>
        </w:rPr>
      </w:pPr>
    </w:p>
    <w:p w14:paraId="0B6C0F1E" w14:textId="77777777" w:rsidR="007F2C4B" w:rsidRPr="005136D1" w:rsidRDefault="007F2C4B" w:rsidP="00004D2E">
      <w:pPr>
        <w:spacing w:after="0" w:line="240" w:lineRule="auto"/>
        <w:jc w:val="both"/>
        <w:rPr>
          <w:b/>
        </w:rPr>
      </w:pPr>
    </w:p>
    <w:p w14:paraId="4B8CAC1E" w14:textId="77777777" w:rsidR="007F2C4B" w:rsidRPr="005136D1" w:rsidRDefault="007F2C4B" w:rsidP="00004D2E">
      <w:pPr>
        <w:spacing w:after="0" w:line="240" w:lineRule="auto"/>
        <w:jc w:val="both"/>
        <w:rPr>
          <w:b/>
        </w:rPr>
      </w:pPr>
    </w:p>
    <w:p w14:paraId="6EB3D9E8" w14:textId="77777777" w:rsidR="007F2C4B" w:rsidRPr="005136D1" w:rsidRDefault="007F2C4B" w:rsidP="00004D2E">
      <w:pPr>
        <w:spacing w:after="0" w:line="240" w:lineRule="auto"/>
        <w:jc w:val="both"/>
        <w:rPr>
          <w:b/>
        </w:rPr>
      </w:pPr>
    </w:p>
    <w:p w14:paraId="04BB7F6A" w14:textId="77777777" w:rsidR="007F2C4B" w:rsidRPr="005136D1" w:rsidRDefault="007F2C4B" w:rsidP="00004D2E">
      <w:pPr>
        <w:spacing w:after="0" w:line="240" w:lineRule="auto"/>
        <w:jc w:val="both"/>
        <w:rPr>
          <w:b/>
        </w:rPr>
      </w:pPr>
    </w:p>
    <w:p w14:paraId="2813A8CD" w14:textId="77777777" w:rsidR="007F2C4B" w:rsidRPr="005136D1" w:rsidRDefault="007F2C4B" w:rsidP="00004D2E">
      <w:pPr>
        <w:spacing w:after="0" w:line="240" w:lineRule="auto"/>
        <w:jc w:val="both"/>
        <w:rPr>
          <w:b/>
        </w:rPr>
      </w:pPr>
    </w:p>
    <w:p w14:paraId="7E3D83A6" w14:textId="77777777" w:rsidR="00214D5E" w:rsidRPr="005136D1" w:rsidRDefault="00214D5E" w:rsidP="00004D2E">
      <w:pPr>
        <w:spacing w:after="0" w:line="240" w:lineRule="auto"/>
        <w:jc w:val="both"/>
        <w:rPr>
          <w:b/>
        </w:rPr>
      </w:pPr>
      <w:r w:rsidRPr="005136D1">
        <w:rPr>
          <w:b/>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153F8928"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6239" w:rsidRPr="005136D1" w14:paraId="2B7FC2B0" w14:textId="77777777" w:rsidTr="002423DE">
        <w:trPr>
          <w:trHeight w:val="20"/>
        </w:trPr>
        <w:tc>
          <w:tcPr>
            <w:tcW w:w="7655" w:type="dxa"/>
            <w:vAlign w:val="center"/>
          </w:tcPr>
          <w:p w14:paraId="12E12214" w14:textId="77777777" w:rsidR="00806239" w:rsidRPr="005136D1" w:rsidRDefault="00806239"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61E50F10" w14:textId="77777777" w:rsidR="00806239" w:rsidRPr="005136D1" w:rsidRDefault="00806239"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06239" w:rsidRPr="005136D1" w14:paraId="0BAFEC82" w14:textId="77777777" w:rsidTr="002423DE">
        <w:trPr>
          <w:trHeight w:val="20"/>
        </w:trPr>
        <w:tc>
          <w:tcPr>
            <w:tcW w:w="7655" w:type="dxa"/>
            <w:vAlign w:val="center"/>
          </w:tcPr>
          <w:p w14:paraId="5F5CA6AA"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0072A19A"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AE3C41"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F4A6301"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C4F70D"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764697D1"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D3B34ED"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площадки для отдыха;</w:t>
            </w:r>
          </w:p>
          <w:p w14:paraId="336A0F49"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w:t>
            </w:r>
          </w:p>
          <w:p w14:paraId="06D93D4A"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5710E439"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3E103C38"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FE2FE33"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123E9371"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5AB1046"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p>
          <w:p w14:paraId="0E9C0614"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12A1ED08"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90F157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p w14:paraId="02B81E20"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C687090"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7DB33454" w14:textId="77777777" w:rsidR="00806239" w:rsidRPr="005136D1" w:rsidRDefault="00806239"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w:t>
            </w:r>
            <w:r w:rsidRPr="005136D1">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5EEB8090"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p>
        </w:tc>
      </w:tr>
    </w:tbl>
    <w:p w14:paraId="1C30B01E" w14:textId="77777777" w:rsidR="00806239" w:rsidRPr="005136D1" w:rsidRDefault="00806239" w:rsidP="00004D2E">
      <w:pPr>
        <w:spacing w:after="0" w:line="240" w:lineRule="auto"/>
        <w:jc w:val="both"/>
        <w:rPr>
          <w:b/>
        </w:rPr>
      </w:pPr>
    </w:p>
    <w:p w14:paraId="26E916A4" w14:textId="77777777" w:rsidR="00214D5E" w:rsidRPr="005136D1" w:rsidRDefault="00214D5E" w:rsidP="00004D2E">
      <w:pPr>
        <w:spacing w:after="0" w:line="240" w:lineRule="auto"/>
        <w:jc w:val="both"/>
        <w:rPr>
          <w:b/>
        </w:rPr>
      </w:pPr>
      <w:r w:rsidRPr="005136D1">
        <w:rPr>
          <w:b/>
        </w:rPr>
        <w:t>Ограничения использования земельных участков и объектов капитального строительства:</w:t>
      </w:r>
    </w:p>
    <w:p w14:paraId="5B16BDF1" w14:textId="77777777" w:rsidR="00142BA0" w:rsidRPr="005136D1" w:rsidRDefault="00142BA0" w:rsidP="00004D2E">
      <w:pPr>
        <w:spacing w:after="0" w:line="240" w:lineRule="auto"/>
        <w:jc w:val="both"/>
        <w:rPr>
          <w:b/>
        </w:rPr>
      </w:pPr>
    </w:p>
    <w:p w14:paraId="571660A0" w14:textId="77777777" w:rsidR="00214D5E" w:rsidRPr="005136D1" w:rsidRDefault="00214D5E" w:rsidP="00004D2E">
      <w:pPr>
        <w:spacing w:after="0" w:line="240" w:lineRule="auto"/>
        <w:jc w:val="both"/>
      </w:pPr>
      <w:r w:rsidRPr="005136D1">
        <w:t>Расстояние до красной линии:</w:t>
      </w:r>
    </w:p>
    <w:p w14:paraId="1085CC2B" w14:textId="77777777" w:rsidR="00214D5E" w:rsidRPr="005136D1" w:rsidRDefault="00214D5E" w:rsidP="00004D2E">
      <w:pPr>
        <w:spacing w:after="0" w:line="240" w:lineRule="auto"/>
        <w:jc w:val="both"/>
      </w:pPr>
      <w:r w:rsidRPr="005136D1">
        <w:t>1) улиц, от общественных зданий  – 5 м;</w:t>
      </w:r>
    </w:p>
    <w:p w14:paraId="77F652A1" w14:textId="77777777" w:rsidR="00214D5E" w:rsidRPr="005136D1" w:rsidRDefault="00214D5E" w:rsidP="00004D2E">
      <w:pPr>
        <w:spacing w:after="0" w:line="240" w:lineRule="auto"/>
        <w:jc w:val="both"/>
      </w:pPr>
      <w:r w:rsidRPr="005136D1">
        <w:t xml:space="preserve">2) проездов, от общественных зданий – </w:t>
      </w:r>
      <w:smartTag w:uri="urn:schemas-microsoft-com:office:smarttags" w:element="metricconverter">
        <w:smartTagPr>
          <w:attr w:name="ProductID" w:val="3 м"/>
        </w:smartTagPr>
        <w:r w:rsidRPr="005136D1">
          <w:t>3 м</w:t>
        </w:r>
      </w:smartTag>
      <w:r w:rsidRPr="005136D1">
        <w:t>;</w:t>
      </w:r>
    </w:p>
    <w:p w14:paraId="3FCCCF7E" w14:textId="77777777" w:rsidR="00214D5E" w:rsidRPr="005136D1" w:rsidRDefault="00214D5E" w:rsidP="00004D2E">
      <w:pPr>
        <w:spacing w:after="0" w:line="240" w:lineRule="auto"/>
        <w:jc w:val="both"/>
      </w:pPr>
      <w:r w:rsidRPr="005136D1">
        <w:t>3) от контрольно-пропускных пунктов, пунктов охраны, проходных – 1 м.</w:t>
      </w:r>
    </w:p>
    <w:p w14:paraId="2F40E8EB" w14:textId="77777777" w:rsidR="00214D5E" w:rsidRPr="005136D1" w:rsidRDefault="00214D5E" w:rsidP="00004D2E">
      <w:pPr>
        <w:spacing w:after="0" w:line="240" w:lineRule="auto"/>
        <w:jc w:val="both"/>
      </w:pPr>
      <w:r w:rsidRPr="005136D1">
        <w:t xml:space="preserve">4) от остальных зданий - </w:t>
      </w:r>
      <w:smartTag w:uri="urn:schemas-microsoft-com:office:smarttags" w:element="metricconverter">
        <w:smartTagPr>
          <w:attr w:name="ProductID" w:val="5 м"/>
        </w:smartTagPr>
        <w:r w:rsidRPr="005136D1">
          <w:t>5 м</w:t>
        </w:r>
      </w:smartTag>
      <w:r w:rsidRPr="005136D1">
        <w:t>.</w:t>
      </w:r>
    </w:p>
    <w:p w14:paraId="68345889" w14:textId="77777777" w:rsidR="00214D5E" w:rsidRPr="005136D1" w:rsidRDefault="00214D5E" w:rsidP="00004D2E">
      <w:pPr>
        <w:spacing w:after="0" w:line="240" w:lineRule="auto"/>
        <w:jc w:val="both"/>
      </w:pPr>
      <w:r w:rsidRPr="005136D1">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5136D1" w:rsidRDefault="00214D5E" w:rsidP="00004D2E">
      <w:pPr>
        <w:spacing w:after="0" w:line="240" w:lineRule="auto"/>
        <w:jc w:val="both"/>
      </w:pPr>
    </w:p>
    <w:p w14:paraId="099BBD43" w14:textId="77777777" w:rsidR="00214D5E" w:rsidRPr="005136D1" w:rsidRDefault="00214D5E" w:rsidP="00004D2E">
      <w:pPr>
        <w:spacing w:after="0" w:line="240" w:lineRule="auto"/>
        <w:jc w:val="both"/>
      </w:pPr>
      <w:r w:rsidRPr="005136D1">
        <w:t>Примечание общее.</w:t>
      </w:r>
    </w:p>
    <w:p w14:paraId="36B857D5" w14:textId="77777777" w:rsidR="00214D5E" w:rsidRPr="005136D1" w:rsidRDefault="00214D5E" w:rsidP="00004D2E">
      <w:pPr>
        <w:spacing w:after="0" w:line="240" w:lineRule="auto"/>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5136D1" w:rsidRDefault="00214D5E" w:rsidP="00004D2E">
      <w:pPr>
        <w:spacing w:after="0" w:line="240" w:lineRule="auto"/>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5136D1" w:rsidRDefault="00214D5E" w:rsidP="00004D2E">
      <w:pPr>
        <w:spacing w:after="0" w:line="240" w:lineRule="auto"/>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5136D1" w:rsidRDefault="00214D5E" w:rsidP="00004D2E">
      <w:pPr>
        <w:spacing w:after="0" w:line="240" w:lineRule="auto"/>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5136D1" w:rsidRDefault="00214D5E" w:rsidP="00004D2E">
      <w:pPr>
        <w:spacing w:after="0" w:line="240" w:lineRule="auto"/>
        <w:jc w:val="both"/>
      </w:pPr>
      <w:r w:rsidRPr="005136D1">
        <w:t>2) использование сточных вод в целях регулирования плодородия почв;</w:t>
      </w:r>
    </w:p>
    <w:p w14:paraId="54BE5B47" w14:textId="77777777" w:rsidR="00214D5E" w:rsidRPr="005136D1" w:rsidRDefault="00214D5E" w:rsidP="00004D2E">
      <w:pPr>
        <w:spacing w:after="0" w:line="240" w:lineRule="auto"/>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5136D1" w:rsidRDefault="00214D5E" w:rsidP="00004D2E">
      <w:pPr>
        <w:spacing w:after="0" w:line="240" w:lineRule="auto"/>
        <w:jc w:val="both"/>
      </w:pPr>
      <w:r w:rsidRPr="005136D1">
        <w:lastRenderedPageBreak/>
        <w:t>4) осуществление авиационных мер по борьбе с вредными организмами.</w:t>
      </w:r>
    </w:p>
    <w:p w14:paraId="6A526CD1" w14:textId="77777777" w:rsidR="00214D5E" w:rsidRPr="005136D1" w:rsidRDefault="00214D5E" w:rsidP="00004D2E">
      <w:pPr>
        <w:spacing w:after="0" w:line="240" w:lineRule="auto"/>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5136D1" w:rsidRDefault="00214D5E" w:rsidP="00004D2E">
      <w:pPr>
        <w:spacing w:after="0" w:line="240" w:lineRule="auto"/>
        <w:jc w:val="both"/>
      </w:pPr>
      <w:r w:rsidRPr="005136D1">
        <w:t>- в границах территорий общего пользования;</w:t>
      </w:r>
    </w:p>
    <w:p w14:paraId="76D8B903" w14:textId="77777777" w:rsidR="00214D5E" w:rsidRPr="005136D1" w:rsidRDefault="00214D5E" w:rsidP="00004D2E">
      <w:pPr>
        <w:spacing w:after="0" w:line="240" w:lineRule="auto"/>
        <w:jc w:val="both"/>
      </w:pPr>
      <w:r w:rsidRPr="005136D1">
        <w:t>- предназначенные для размещения линейных объектов и (или) занятые линейными объектами.</w:t>
      </w:r>
    </w:p>
    <w:p w14:paraId="733E934F" w14:textId="77777777" w:rsidR="00214D5E" w:rsidRPr="005136D1" w:rsidRDefault="00214D5E" w:rsidP="00004D2E">
      <w:pPr>
        <w:spacing w:after="0" w:line="240" w:lineRule="auto"/>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5136D1" w:rsidRDefault="00214D5E" w:rsidP="00004D2E">
      <w:pPr>
        <w:spacing w:after="0" w:line="240" w:lineRule="auto"/>
        <w:jc w:val="both"/>
      </w:pPr>
      <w:r w:rsidRPr="005136D1">
        <w:t xml:space="preserve">Размещение зданий, строений и сооружений возможно </w:t>
      </w:r>
      <w:r w:rsidR="00142BA0" w:rsidRPr="005136D1">
        <w:t xml:space="preserve">при соблюдении требований статей 48 и </w:t>
      </w:r>
      <w:r w:rsidR="00004D2E" w:rsidRPr="005136D1">
        <w:t>52 настоящих Правил</w:t>
      </w:r>
      <w:r w:rsidRPr="005136D1">
        <w:t>.</w:t>
      </w:r>
    </w:p>
    <w:p w14:paraId="5A088FF2" w14:textId="77777777" w:rsidR="00214D5E" w:rsidRPr="005136D1" w:rsidRDefault="00214D5E" w:rsidP="00F22EAB">
      <w:pPr>
        <w:pStyle w:val="1ff4"/>
      </w:pPr>
      <w:bookmarkStart w:id="144" w:name="_Toc159407695"/>
      <w:r w:rsidRPr="005136D1">
        <w:rPr>
          <w:rStyle w:val="1ff5"/>
          <w:b/>
          <w:bCs/>
          <w:caps/>
        </w:rPr>
        <w:lastRenderedPageBreak/>
        <w:t>Зоны военных объектов и иныХ режимных территорий</w:t>
      </w:r>
      <w:r w:rsidRPr="005136D1">
        <w:t>:</w:t>
      </w:r>
      <w:bookmarkEnd w:id="144"/>
    </w:p>
    <w:p w14:paraId="15872A62" w14:textId="77777777" w:rsidR="00214D5E" w:rsidRPr="005136D1" w:rsidRDefault="00214D5E" w:rsidP="00004D2E">
      <w:pPr>
        <w:spacing w:after="0" w:line="240" w:lineRule="auto"/>
        <w:jc w:val="both"/>
      </w:pPr>
    </w:p>
    <w:p w14:paraId="7D71A18D" w14:textId="77777777" w:rsidR="00214D5E" w:rsidRPr="005136D1" w:rsidRDefault="00214D5E" w:rsidP="00142BA0">
      <w:pPr>
        <w:pStyle w:val="6"/>
      </w:pPr>
      <w:bookmarkStart w:id="145" w:name="_Toc159407696"/>
      <w:r w:rsidRPr="005136D1">
        <w:t>В. Зона военных объектов и иных режимных территорий.</w:t>
      </w:r>
      <w:bookmarkEnd w:id="145"/>
    </w:p>
    <w:p w14:paraId="0B4FA805" w14:textId="2AAC3993" w:rsidR="00214D5E" w:rsidRPr="005136D1" w:rsidRDefault="00214D5E" w:rsidP="00004D2E">
      <w:pPr>
        <w:spacing w:after="0" w:line="240" w:lineRule="auto"/>
        <w:jc w:val="both"/>
        <w:rPr>
          <w:i/>
        </w:rPr>
      </w:pPr>
      <w:r w:rsidRPr="005136D1">
        <w:rPr>
          <w:i/>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5136D1" w:rsidRDefault="00214D5E" w:rsidP="00004D2E">
      <w:pPr>
        <w:spacing w:after="0" w:line="240" w:lineRule="auto"/>
        <w:jc w:val="both"/>
      </w:pPr>
    </w:p>
    <w:p w14:paraId="76D93B54"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F012942" w14:textId="77777777" w:rsidR="00806239" w:rsidRPr="005136D1" w:rsidRDefault="00806239"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5136D1" w14:paraId="4CD67FEF" w14:textId="77777777" w:rsidTr="002423DE">
        <w:trPr>
          <w:trHeight w:val="20"/>
        </w:trPr>
        <w:tc>
          <w:tcPr>
            <w:tcW w:w="3545" w:type="dxa"/>
            <w:vAlign w:val="center"/>
          </w:tcPr>
          <w:p w14:paraId="5F45DF98"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169FA69C"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05C760BA"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5136D1" w14:paraId="2D6F92F9" w14:textId="77777777" w:rsidTr="002423DE">
        <w:trPr>
          <w:trHeight w:val="20"/>
        </w:trPr>
        <w:tc>
          <w:tcPr>
            <w:tcW w:w="3545" w:type="dxa"/>
            <w:shd w:val="clear" w:color="auto" w:fill="auto"/>
            <w:vAlign w:val="center"/>
          </w:tcPr>
          <w:p w14:paraId="5BF6CEC9"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[8.0] - Обеспечение обороны и безопасности</w:t>
            </w:r>
          </w:p>
        </w:tc>
        <w:tc>
          <w:tcPr>
            <w:tcW w:w="5670" w:type="dxa"/>
            <w:shd w:val="clear" w:color="auto" w:fill="auto"/>
            <w:vAlign w:val="center"/>
          </w:tcPr>
          <w:p w14:paraId="2667E27E"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7A68BDB5"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военных училищ, военных институтов, военных университетов, военных академий;</w:t>
            </w:r>
          </w:p>
          <w:p w14:paraId="1F42C2F7"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обеспечивающих осуществление таможенной деятельности</w:t>
            </w:r>
          </w:p>
        </w:tc>
        <w:tc>
          <w:tcPr>
            <w:tcW w:w="6378" w:type="dxa"/>
            <w:shd w:val="clear" w:color="auto" w:fill="auto"/>
            <w:vAlign w:val="center"/>
          </w:tcPr>
          <w:p w14:paraId="5F3E3B18"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716DFED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10 м; </w:t>
            </w:r>
          </w:p>
          <w:p w14:paraId="23D6EA0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5136D1">
                <w:rPr>
                  <w:rFonts w:eastAsia="SimSun"/>
                  <w:color w:val="000000"/>
                  <w:szCs w:val="24"/>
                  <w:lang w:eastAsia="zh-CN"/>
                </w:rPr>
                <w:t>3 м</w:t>
              </w:r>
            </w:smartTag>
            <w:r w:rsidRPr="005136D1">
              <w:rPr>
                <w:rFonts w:eastAsia="SimSun"/>
                <w:color w:val="000000"/>
                <w:szCs w:val="24"/>
                <w:lang w:eastAsia="zh-CN"/>
              </w:rPr>
              <w:t xml:space="preserve">; </w:t>
            </w:r>
          </w:p>
          <w:p w14:paraId="06DDF47B"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 </w:t>
            </w:r>
            <w:r w:rsidRPr="005136D1">
              <w:rPr>
                <w:b/>
                <w:bCs/>
                <w:color w:val="000000"/>
                <w:szCs w:val="24"/>
              </w:rPr>
              <w:t>не подлежит установлению</w:t>
            </w:r>
            <w:r w:rsidRPr="005136D1">
              <w:rPr>
                <w:rFonts w:eastAsia="SimSun"/>
                <w:color w:val="000000"/>
                <w:szCs w:val="24"/>
                <w:lang w:eastAsia="zh-CN"/>
              </w:rPr>
              <w:t>;</w:t>
            </w:r>
          </w:p>
          <w:p w14:paraId="0BF8BA8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6019589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p w14:paraId="47694B03" w14:textId="77777777" w:rsidR="00806239" w:rsidRPr="005136D1" w:rsidRDefault="00806239" w:rsidP="002423DE">
            <w:pPr>
              <w:widowControl w:val="0"/>
              <w:overflowPunct w:val="0"/>
              <w:autoSpaceDE w:val="0"/>
              <w:autoSpaceDN w:val="0"/>
              <w:adjustRightInd w:val="0"/>
              <w:ind w:firstLine="567"/>
              <w:jc w:val="both"/>
              <w:rPr>
                <w:color w:val="000000"/>
                <w:szCs w:val="24"/>
                <w:lang w:eastAsia="ar-SA"/>
              </w:rPr>
            </w:pPr>
          </w:p>
        </w:tc>
      </w:tr>
      <w:tr w:rsidR="00806239" w:rsidRPr="005136D1" w14:paraId="7907C6AA" w14:textId="77777777" w:rsidTr="002423DE">
        <w:trPr>
          <w:trHeight w:val="20"/>
        </w:trPr>
        <w:tc>
          <w:tcPr>
            <w:tcW w:w="3545" w:type="dxa"/>
            <w:vAlign w:val="center"/>
          </w:tcPr>
          <w:p w14:paraId="2C662EF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[8.1] - Обеспечение </w:t>
            </w:r>
            <w:r w:rsidRPr="005136D1">
              <w:rPr>
                <w:rFonts w:eastAsia="SimSun"/>
                <w:color w:val="000000"/>
                <w:szCs w:val="24"/>
                <w:lang w:eastAsia="zh-CN"/>
              </w:rPr>
              <w:lastRenderedPageBreak/>
              <w:t>вооруженных сил</w:t>
            </w:r>
          </w:p>
        </w:tc>
        <w:tc>
          <w:tcPr>
            <w:tcW w:w="5670" w:type="dxa"/>
            <w:vAlign w:val="center"/>
          </w:tcPr>
          <w:p w14:paraId="67250276"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объектов капитального строительства, предназначенных для разработки, </w:t>
            </w:r>
            <w:r w:rsidRPr="005136D1">
              <w:rPr>
                <w:rFonts w:eastAsia="SimSun"/>
                <w:color w:val="000000"/>
                <w:szCs w:val="24"/>
                <w:lang w:eastAsia="zh-CN"/>
              </w:rPr>
              <w:lastRenderedPageBreak/>
              <w:t>испытания, производства ремонта или уничтожения вооружения, техники военного назначения и боеприпасов;</w:t>
            </w:r>
          </w:p>
          <w:p w14:paraId="11DC5A50"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D8162B0"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7B3D98B"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для обеспечения безопасности которых были созданы закрытые административно-территориальные образования</w:t>
            </w:r>
          </w:p>
        </w:tc>
        <w:tc>
          <w:tcPr>
            <w:tcW w:w="6378" w:type="dxa"/>
            <w:vAlign w:val="center"/>
          </w:tcPr>
          <w:p w14:paraId="49ADA102"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- 5000 кв. м/</w:t>
            </w:r>
            <w:r w:rsidRPr="005136D1">
              <w:rPr>
                <w:b/>
                <w:bCs/>
                <w:color w:val="000000"/>
                <w:szCs w:val="24"/>
              </w:rPr>
              <w:t>не подлежит установлению</w:t>
            </w:r>
            <w:r w:rsidRPr="005136D1">
              <w:rPr>
                <w:bCs/>
                <w:color w:val="000000"/>
                <w:szCs w:val="24"/>
              </w:rPr>
              <w:t>;</w:t>
            </w:r>
          </w:p>
          <w:p w14:paraId="250698C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50 м; </w:t>
            </w:r>
          </w:p>
          <w:p w14:paraId="091FD5F9"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5607678"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 </w:t>
            </w:r>
            <w:r w:rsidRPr="005136D1">
              <w:rPr>
                <w:b/>
                <w:bCs/>
                <w:color w:val="000000"/>
                <w:szCs w:val="24"/>
              </w:rPr>
              <w:t>не подлежит установлению</w:t>
            </w:r>
            <w:r w:rsidRPr="005136D1">
              <w:rPr>
                <w:rFonts w:eastAsia="SimSun"/>
                <w:color w:val="000000"/>
                <w:szCs w:val="24"/>
                <w:lang w:eastAsia="zh-CN"/>
              </w:rPr>
              <w:t>;</w:t>
            </w:r>
          </w:p>
          <w:p w14:paraId="00AD983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60%;</w:t>
            </w:r>
          </w:p>
          <w:p w14:paraId="1EB609F2"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p w14:paraId="48A83BB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tc>
      </w:tr>
      <w:tr w:rsidR="00806239" w:rsidRPr="005136D1" w14:paraId="24A3400B" w14:textId="77777777" w:rsidTr="002423DE">
        <w:trPr>
          <w:trHeight w:val="20"/>
        </w:trPr>
        <w:tc>
          <w:tcPr>
            <w:tcW w:w="3545" w:type="dxa"/>
            <w:shd w:val="clear" w:color="auto" w:fill="FFFFFF"/>
            <w:vAlign w:val="center"/>
          </w:tcPr>
          <w:p w14:paraId="3A5D4E8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[8.2] - Охрана Государственной границы Российской Федерации</w:t>
            </w:r>
          </w:p>
        </w:tc>
        <w:tc>
          <w:tcPr>
            <w:tcW w:w="5670" w:type="dxa"/>
            <w:shd w:val="clear" w:color="auto" w:fill="FFFFFF"/>
            <w:vAlign w:val="center"/>
          </w:tcPr>
          <w:p w14:paraId="289BA5E2"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378" w:type="dxa"/>
            <w:vAlign w:val="center"/>
          </w:tcPr>
          <w:p w14:paraId="76379216"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4CEC3EAB"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10 м; </w:t>
            </w:r>
          </w:p>
          <w:p w14:paraId="1E2CF686"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3DFA2256"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 </w:t>
            </w:r>
            <w:r w:rsidRPr="005136D1">
              <w:rPr>
                <w:b/>
                <w:bCs/>
                <w:color w:val="000000"/>
                <w:szCs w:val="24"/>
              </w:rPr>
              <w:t>не подлежит установлению</w:t>
            </w:r>
            <w:r w:rsidRPr="005136D1">
              <w:rPr>
                <w:rFonts w:eastAsia="SimSun"/>
                <w:color w:val="000000"/>
                <w:szCs w:val="24"/>
                <w:lang w:eastAsia="zh-CN"/>
              </w:rPr>
              <w:t>;</w:t>
            </w:r>
          </w:p>
          <w:p w14:paraId="400404C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538F1D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06239" w:rsidRPr="005136D1" w14:paraId="37226B76" w14:textId="77777777" w:rsidTr="002423DE">
        <w:trPr>
          <w:trHeight w:val="20"/>
        </w:trPr>
        <w:tc>
          <w:tcPr>
            <w:tcW w:w="3545" w:type="dxa"/>
            <w:vAlign w:val="center"/>
          </w:tcPr>
          <w:p w14:paraId="25DCA59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8.3</w:t>
            </w:r>
            <w:r w:rsidRPr="005136D1">
              <w:rPr>
                <w:rFonts w:eastAsia="SimSun"/>
                <w:color w:val="000000"/>
                <w:szCs w:val="24"/>
                <w:lang w:eastAsia="zh-CN"/>
              </w:rPr>
              <w:t>] - Обеспечение внутреннего правопорядка</w:t>
            </w:r>
          </w:p>
        </w:tc>
        <w:tc>
          <w:tcPr>
            <w:tcW w:w="5670" w:type="dxa"/>
            <w:vAlign w:val="center"/>
          </w:tcPr>
          <w:p w14:paraId="1CCA33AE"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42D642B"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C6883D0"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40959343"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453F3CDE"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260EEE16"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25D088E0"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4C1FCCC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AFF81C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06239" w:rsidRPr="005136D1" w14:paraId="0BBA13D1" w14:textId="77777777" w:rsidTr="002423DE">
        <w:trPr>
          <w:trHeight w:val="20"/>
        </w:trPr>
        <w:tc>
          <w:tcPr>
            <w:tcW w:w="3545" w:type="dxa"/>
            <w:vAlign w:val="center"/>
          </w:tcPr>
          <w:p w14:paraId="3E816250"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[8.4] - Обеспечение деятельности по исполнению наказаний</w:t>
            </w:r>
          </w:p>
        </w:tc>
        <w:tc>
          <w:tcPr>
            <w:tcW w:w="5670" w:type="dxa"/>
            <w:vAlign w:val="center"/>
          </w:tcPr>
          <w:p w14:paraId="04A565BE"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6378" w:type="dxa"/>
            <w:vAlign w:val="center"/>
          </w:tcPr>
          <w:p w14:paraId="583CD2D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- 1000 кв. м/</w:t>
            </w:r>
            <w:r w:rsidRPr="005136D1">
              <w:rPr>
                <w:b/>
                <w:bCs/>
                <w:color w:val="000000"/>
                <w:szCs w:val="24"/>
              </w:rPr>
              <w:t>не подлежит установлению</w:t>
            </w:r>
            <w:r w:rsidRPr="005136D1">
              <w:rPr>
                <w:bCs/>
                <w:color w:val="000000"/>
                <w:szCs w:val="24"/>
              </w:rPr>
              <w:t>;</w:t>
            </w:r>
          </w:p>
          <w:p w14:paraId="30721B8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25 м; </w:t>
            </w:r>
          </w:p>
          <w:p w14:paraId="249739E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5895124E"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 </w:t>
            </w:r>
            <w:r w:rsidRPr="005136D1">
              <w:rPr>
                <w:b/>
                <w:bCs/>
                <w:color w:val="000000"/>
                <w:szCs w:val="24"/>
              </w:rPr>
              <w:t>не подлежит установлению</w:t>
            </w:r>
            <w:r w:rsidRPr="005136D1">
              <w:rPr>
                <w:rFonts w:eastAsia="SimSun"/>
                <w:color w:val="000000"/>
                <w:szCs w:val="24"/>
                <w:lang w:eastAsia="zh-CN"/>
              </w:rPr>
              <w:t>;</w:t>
            </w:r>
          </w:p>
          <w:p w14:paraId="69EC2DC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24A5E7CB"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06239" w:rsidRPr="005136D1" w14:paraId="384486FF" w14:textId="77777777" w:rsidTr="002423DE">
        <w:trPr>
          <w:trHeight w:val="20"/>
        </w:trPr>
        <w:tc>
          <w:tcPr>
            <w:tcW w:w="3545" w:type="dxa"/>
            <w:vAlign w:val="center"/>
          </w:tcPr>
          <w:p w14:paraId="7C96EDD2"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[3.1.1] - Предоставление </w:t>
            </w:r>
            <w:r w:rsidRPr="005136D1">
              <w:rPr>
                <w:rFonts w:eastAsia="SimSun"/>
                <w:color w:val="000000"/>
                <w:szCs w:val="24"/>
                <w:lang w:eastAsia="zh-CN"/>
              </w:rPr>
              <w:lastRenderedPageBreak/>
              <w:t>коммунальных услуг</w:t>
            </w:r>
          </w:p>
          <w:p w14:paraId="452E9AA2"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27EF10BF"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Размещение зданий и сооружений, </w:t>
            </w:r>
            <w:r w:rsidRPr="005136D1">
              <w:rPr>
                <w:rFonts w:eastAsia="SimSun"/>
                <w:color w:val="000000"/>
                <w:szCs w:val="24"/>
                <w:lang w:eastAsia="zh-C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9622556"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 xml:space="preserve">минимальная/максимальная площадь земельных </w:t>
            </w:r>
            <w:r w:rsidRPr="005136D1">
              <w:rPr>
                <w:rFonts w:eastAsia="SimSun"/>
                <w:color w:val="000000"/>
                <w:szCs w:val="24"/>
                <w:lang w:eastAsia="zh-CN"/>
              </w:rPr>
              <w:lastRenderedPageBreak/>
              <w:t>участков - 10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653F25B0"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4295BBC9"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0551E89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3255734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1335278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7939C4E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r w:rsidR="00806239" w:rsidRPr="005136D1" w14:paraId="38D033B9" w14:textId="77777777" w:rsidTr="002423DE">
        <w:trPr>
          <w:trHeight w:val="20"/>
        </w:trPr>
        <w:tc>
          <w:tcPr>
            <w:tcW w:w="3545" w:type="dxa"/>
            <w:vAlign w:val="center"/>
          </w:tcPr>
          <w:p w14:paraId="37FBC8D1"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lastRenderedPageBreak/>
              <w:t xml:space="preserve">[3.1.2] - </w:t>
            </w:r>
            <w:r w:rsidRPr="005136D1">
              <w:rPr>
                <w:color w:val="000000"/>
                <w:szCs w:val="24"/>
              </w:rPr>
              <w:t>Административные здания организаций, обеспечивающих предоставление коммунальных услуг</w:t>
            </w:r>
          </w:p>
          <w:p w14:paraId="5153CE2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tc>
        <w:tc>
          <w:tcPr>
            <w:tcW w:w="5670" w:type="dxa"/>
            <w:vAlign w:val="center"/>
          </w:tcPr>
          <w:p w14:paraId="17184194"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18987FF8"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- 400 кв. м/</w:t>
            </w:r>
            <w:r w:rsidRPr="005136D1">
              <w:rPr>
                <w:b/>
                <w:bCs/>
                <w:color w:val="000000"/>
                <w:szCs w:val="24"/>
              </w:rPr>
              <w:t>не подлежит установлению</w:t>
            </w:r>
            <w:r w:rsidRPr="005136D1">
              <w:rPr>
                <w:bCs/>
                <w:color w:val="000000"/>
                <w:szCs w:val="24"/>
              </w:rPr>
              <w:t>;</w:t>
            </w:r>
            <w:r w:rsidRPr="005136D1">
              <w:rPr>
                <w:rFonts w:eastAsia="SimSun"/>
                <w:color w:val="000000"/>
                <w:szCs w:val="24"/>
                <w:lang w:eastAsia="zh-CN"/>
              </w:rPr>
              <w:t xml:space="preserve"> </w:t>
            </w:r>
          </w:p>
          <w:p w14:paraId="2D71FF39"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15 м;</w:t>
            </w:r>
          </w:p>
          <w:p w14:paraId="0958F50B"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- 3 м;</w:t>
            </w:r>
          </w:p>
          <w:p w14:paraId="34BD577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5ED1AACD"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- 20 м;</w:t>
            </w:r>
          </w:p>
          <w:p w14:paraId="2C925F41"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065CFFDB"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 xml:space="preserve">Процент застройки подземной части не </w:t>
            </w:r>
            <w:r w:rsidRPr="005136D1">
              <w:rPr>
                <w:color w:val="000000"/>
                <w:szCs w:val="24"/>
              </w:rPr>
              <w:lastRenderedPageBreak/>
              <w:t>регламентируется.</w:t>
            </w:r>
          </w:p>
        </w:tc>
      </w:tr>
      <w:tr w:rsidR="00806239" w:rsidRPr="005136D1" w14:paraId="26A561CD" w14:textId="77777777" w:rsidTr="002423DE">
        <w:trPr>
          <w:trHeight w:val="20"/>
        </w:trPr>
        <w:tc>
          <w:tcPr>
            <w:tcW w:w="3545" w:type="dxa"/>
            <w:shd w:val="clear" w:color="auto" w:fill="auto"/>
            <w:vAlign w:val="center"/>
          </w:tcPr>
          <w:p w14:paraId="265D1EC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w:t>
            </w:r>
            <w:r w:rsidRPr="005136D1">
              <w:rPr>
                <w:color w:val="000000"/>
                <w:szCs w:val="24"/>
                <w:lang w:eastAsia="zh-CN"/>
              </w:rPr>
              <w:t>6.8</w:t>
            </w:r>
            <w:r w:rsidRPr="005136D1">
              <w:rPr>
                <w:rFonts w:eastAsia="SimSun"/>
                <w:color w:val="000000"/>
                <w:szCs w:val="24"/>
                <w:lang w:eastAsia="zh-CN"/>
              </w:rPr>
              <w:t>] - Связь</w:t>
            </w:r>
          </w:p>
        </w:tc>
        <w:tc>
          <w:tcPr>
            <w:tcW w:w="5670" w:type="dxa"/>
            <w:shd w:val="clear" w:color="auto" w:fill="auto"/>
            <w:vAlign w:val="center"/>
          </w:tcPr>
          <w:p w14:paraId="5D7227E2"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Align w:val="center"/>
          </w:tcPr>
          <w:p w14:paraId="7F70EB6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 кв. м/</w:t>
            </w:r>
            <w:r w:rsidRPr="005136D1">
              <w:rPr>
                <w:b/>
                <w:bCs/>
                <w:color w:val="000000"/>
                <w:szCs w:val="24"/>
              </w:rPr>
              <w:t>не подлежит установлению</w:t>
            </w:r>
            <w:r w:rsidRPr="005136D1">
              <w:rPr>
                <w:rFonts w:eastAsia="SimSun"/>
                <w:color w:val="000000"/>
                <w:szCs w:val="24"/>
                <w:lang w:eastAsia="zh-CN"/>
              </w:rPr>
              <w:t>;</w:t>
            </w:r>
          </w:p>
          <w:p w14:paraId="2A03DA9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 ширина земельных участков вдоль фронта улицы (проезда) – 4 м;</w:t>
            </w:r>
          </w:p>
          <w:p w14:paraId="70E666D0"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минимальные отступы от границ земельных участков - 1 м;</w:t>
            </w:r>
          </w:p>
          <w:p w14:paraId="5203391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максимальное количество надземных этажей зданий – 3 этажа (включая мансардный этаж); </w:t>
            </w:r>
          </w:p>
          <w:p w14:paraId="60B20730"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максимальная высота строений, сооружений от уровня земли - 35 м;</w:t>
            </w:r>
          </w:p>
          <w:p w14:paraId="28CAA27E"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80%;</w:t>
            </w:r>
          </w:p>
          <w:p w14:paraId="00C87E64"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color w:val="000000"/>
                <w:szCs w:val="24"/>
              </w:rPr>
              <w:t>Процент застройки подземной части не регламентируется.</w:t>
            </w:r>
          </w:p>
        </w:tc>
      </w:tr>
    </w:tbl>
    <w:p w14:paraId="4A98B433" w14:textId="77777777" w:rsidR="00806239" w:rsidRPr="005136D1" w:rsidRDefault="00806239" w:rsidP="00004D2E">
      <w:pPr>
        <w:spacing w:after="0" w:line="240" w:lineRule="auto"/>
        <w:jc w:val="both"/>
        <w:rPr>
          <w:b/>
        </w:rPr>
      </w:pPr>
    </w:p>
    <w:p w14:paraId="7237AF70"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97AF5DF" w14:textId="77777777" w:rsidR="00806239" w:rsidRPr="005136D1" w:rsidRDefault="00806239"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5136D1" w14:paraId="5D2CCEB4" w14:textId="77777777" w:rsidTr="00214D5E">
        <w:trPr>
          <w:trHeight w:val="20"/>
        </w:trPr>
        <w:tc>
          <w:tcPr>
            <w:tcW w:w="3545" w:type="dxa"/>
            <w:vAlign w:val="center"/>
          </w:tcPr>
          <w:p w14:paraId="5D524CFA" w14:textId="77777777" w:rsidR="00214D5E" w:rsidRPr="005136D1" w:rsidRDefault="00214D5E" w:rsidP="00F8003E">
            <w:pPr>
              <w:spacing w:after="0" w:line="240" w:lineRule="auto"/>
              <w:rPr>
                <w:b/>
              </w:rPr>
            </w:pPr>
            <w:r w:rsidRPr="005136D1">
              <w:rPr>
                <w:b/>
              </w:rPr>
              <w:t>Виды разрешенного использования земельных участков</w:t>
            </w:r>
          </w:p>
        </w:tc>
        <w:tc>
          <w:tcPr>
            <w:tcW w:w="5670" w:type="dxa"/>
            <w:vAlign w:val="center"/>
          </w:tcPr>
          <w:p w14:paraId="3960053D" w14:textId="77777777" w:rsidR="00214D5E" w:rsidRPr="005136D1" w:rsidRDefault="00214D5E" w:rsidP="00F8003E">
            <w:pPr>
              <w:spacing w:after="0" w:line="240" w:lineRule="auto"/>
              <w:rPr>
                <w:b/>
              </w:rPr>
            </w:pPr>
            <w:r w:rsidRPr="005136D1">
              <w:rPr>
                <w:b/>
              </w:rPr>
              <w:t>Описание вида разрешенного использования земельного участка</w:t>
            </w:r>
          </w:p>
        </w:tc>
        <w:tc>
          <w:tcPr>
            <w:tcW w:w="6378" w:type="dxa"/>
            <w:vAlign w:val="center"/>
          </w:tcPr>
          <w:p w14:paraId="33B5B6A6" w14:textId="77777777" w:rsidR="00214D5E" w:rsidRPr="005136D1" w:rsidRDefault="00214D5E" w:rsidP="00F8003E">
            <w:pPr>
              <w:spacing w:after="0" w:line="240" w:lineRule="auto"/>
              <w:rPr>
                <w:b/>
              </w:rPr>
            </w:pPr>
            <w:r w:rsidRPr="005136D1">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5136D1" w14:paraId="08DDA76A" w14:textId="77777777" w:rsidTr="00214D5E">
        <w:trPr>
          <w:trHeight w:val="20"/>
        </w:trPr>
        <w:tc>
          <w:tcPr>
            <w:tcW w:w="3545" w:type="dxa"/>
            <w:shd w:val="clear" w:color="auto" w:fill="auto"/>
            <w:vAlign w:val="center"/>
          </w:tcPr>
          <w:p w14:paraId="1B02A569" w14:textId="77777777" w:rsidR="00214D5E" w:rsidRPr="005136D1" w:rsidRDefault="00214D5E" w:rsidP="00004D2E">
            <w:pPr>
              <w:spacing w:after="0" w:line="240" w:lineRule="auto"/>
              <w:jc w:val="both"/>
            </w:pPr>
            <w:r w:rsidRPr="005136D1">
              <w:t>Не подлежат установлению</w:t>
            </w:r>
          </w:p>
        </w:tc>
        <w:tc>
          <w:tcPr>
            <w:tcW w:w="5670" w:type="dxa"/>
            <w:shd w:val="clear" w:color="auto" w:fill="auto"/>
            <w:vAlign w:val="center"/>
          </w:tcPr>
          <w:p w14:paraId="4F9074B3" w14:textId="77777777" w:rsidR="00214D5E" w:rsidRPr="005136D1" w:rsidRDefault="00214D5E" w:rsidP="00004D2E">
            <w:pPr>
              <w:spacing w:after="0" w:line="240" w:lineRule="auto"/>
              <w:jc w:val="both"/>
            </w:pPr>
            <w:r w:rsidRPr="005136D1">
              <w:t>Не подлежат установлению</w:t>
            </w:r>
          </w:p>
        </w:tc>
        <w:tc>
          <w:tcPr>
            <w:tcW w:w="6378" w:type="dxa"/>
            <w:shd w:val="clear" w:color="auto" w:fill="auto"/>
            <w:vAlign w:val="center"/>
          </w:tcPr>
          <w:p w14:paraId="73D9E2C5" w14:textId="77777777" w:rsidR="00214D5E" w:rsidRPr="005136D1" w:rsidRDefault="00214D5E" w:rsidP="00004D2E">
            <w:pPr>
              <w:spacing w:after="0" w:line="240" w:lineRule="auto"/>
              <w:jc w:val="both"/>
            </w:pPr>
            <w:r w:rsidRPr="005136D1">
              <w:t>Не подлежат установлению</w:t>
            </w:r>
          </w:p>
        </w:tc>
      </w:tr>
    </w:tbl>
    <w:p w14:paraId="2D37609A" w14:textId="77777777" w:rsidR="00806239" w:rsidRPr="005136D1" w:rsidRDefault="00806239" w:rsidP="00004D2E">
      <w:pPr>
        <w:spacing w:after="0" w:line="240" w:lineRule="auto"/>
        <w:jc w:val="both"/>
        <w:rPr>
          <w:b/>
        </w:rPr>
      </w:pPr>
    </w:p>
    <w:p w14:paraId="417D7E5A" w14:textId="77777777" w:rsidR="007F2C4B" w:rsidRPr="005136D1" w:rsidRDefault="007F2C4B" w:rsidP="00004D2E">
      <w:pPr>
        <w:spacing w:after="0" w:line="240" w:lineRule="auto"/>
        <w:jc w:val="both"/>
        <w:rPr>
          <w:b/>
        </w:rPr>
      </w:pPr>
    </w:p>
    <w:p w14:paraId="06650CBA" w14:textId="77777777" w:rsidR="007F2C4B" w:rsidRPr="005136D1" w:rsidRDefault="007F2C4B" w:rsidP="00004D2E">
      <w:pPr>
        <w:spacing w:after="0" w:line="240" w:lineRule="auto"/>
        <w:jc w:val="both"/>
        <w:rPr>
          <w:b/>
        </w:rPr>
      </w:pPr>
    </w:p>
    <w:p w14:paraId="6DA600BA" w14:textId="77777777" w:rsidR="007F2C4B" w:rsidRPr="005136D1" w:rsidRDefault="007F2C4B" w:rsidP="00004D2E">
      <w:pPr>
        <w:spacing w:after="0" w:line="240" w:lineRule="auto"/>
        <w:jc w:val="both"/>
        <w:rPr>
          <w:b/>
        </w:rPr>
      </w:pPr>
    </w:p>
    <w:p w14:paraId="3A6C4D1F" w14:textId="77777777" w:rsidR="00214D5E" w:rsidRPr="005136D1" w:rsidRDefault="00214D5E" w:rsidP="00004D2E">
      <w:pPr>
        <w:spacing w:after="0" w:line="240" w:lineRule="auto"/>
        <w:jc w:val="both"/>
        <w:rPr>
          <w:b/>
        </w:rPr>
      </w:pPr>
      <w:r w:rsidRPr="005136D1">
        <w:rPr>
          <w:b/>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p w14:paraId="1476D283" w14:textId="77777777" w:rsidR="007F2C4B" w:rsidRPr="005136D1" w:rsidRDefault="007F2C4B" w:rsidP="00004D2E">
      <w:pPr>
        <w:spacing w:after="0" w:line="240" w:lineRule="auto"/>
        <w:jc w:val="both"/>
        <w:rPr>
          <w:b/>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6239" w:rsidRPr="005136D1" w14:paraId="5AB2BA38" w14:textId="77777777" w:rsidTr="002423DE">
        <w:trPr>
          <w:trHeight w:val="20"/>
        </w:trPr>
        <w:tc>
          <w:tcPr>
            <w:tcW w:w="7655" w:type="dxa"/>
            <w:vAlign w:val="center"/>
          </w:tcPr>
          <w:p w14:paraId="7AB23C0E" w14:textId="77777777" w:rsidR="00806239" w:rsidRPr="005136D1" w:rsidRDefault="00806239"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22B6D269" w14:textId="77777777" w:rsidR="00806239" w:rsidRPr="005136D1" w:rsidRDefault="00806239"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06239" w:rsidRPr="005136D1" w14:paraId="5AF44EAC" w14:textId="77777777" w:rsidTr="002423DE">
        <w:trPr>
          <w:trHeight w:val="20"/>
        </w:trPr>
        <w:tc>
          <w:tcPr>
            <w:tcW w:w="7655" w:type="dxa"/>
            <w:vAlign w:val="center"/>
          </w:tcPr>
          <w:p w14:paraId="159ED967"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основными и условно разрешенными видами использования;</w:t>
            </w:r>
          </w:p>
          <w:p w14:paraId="0A06FCD8"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91E9554"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538D76"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66A874"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3A595A02"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0DEDFD6"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13DD7CD"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lastRenderedPageBreak/>
              <w:t xml:space="preserve">- постройки хозяйственного назначения; </w:t>
            </w:r>
          </w:p>
          <w:p w14:paraId="4C8CC31E"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площадки хозяйственные, в том числе площадки для мусоросборников;</w:t>
            </w:r>
          </w:p>
          <w:p w14:paraId="4F26221A"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общественные туалеты, надворные туалеты, гидронепроницаемые выгребы, септики;</w:t>
            </w:r>
          </w:p>
          <w:p w14:paraId="04F70EE0"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502492C"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13BDCD64"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7D35D7"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p>
          <w:p w14:paraId="25876202"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55C7A59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7287AE7"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p w14:paraId="16FFE316"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1B77D6F"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2753FF3D" w14:textId="77777777" w:rsidR="00806239" w:rsidRPr="005136D1" w:rsidRDefault="00806239"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требования в части максимальной высоты, установленные </w:t>
            </w:r>
            <w:r w:rsidRPr="005136D1">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5C73A0FF"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p>
        </w:tc>
      </w:tr>
    </w:tbl>
    <w:p w14:paraId="67F284B8" w14:textId="77777777" w:rsidR="00214D5E" w:rsidRPr="005136D1" w:rsidRDefault="00214D5E" w:rsidP="00004D2E">
      <w:pPr>
        <w:spacing w:after="0" w:line="240" w:lineRule="auto"/>
        <w:jc w:val="both"/>
      </w:pPr>
    </w:p>
    <w:p w14:paraId="5DDA6E65" w14:textId="77777777" w:rsidR="00214D5E" w:rsidRPr="005136D1" w:rsidRDefault="00214D5E" w:rsidP="007440D0">
      <w:pPr>
        <w:spacing w:after="0" w:line="240" w:lineRule="auto"/>
        <w:ind w:firstLine="567"/>
        <w:jc w:val="both"/>
      </w:pPr>
      <w:r w:rsidRPr="005136D1">
        <w:t>Ограничения использования земельных участков и объектов капитального строительства:</w:t>
      </w:r>
    </w:p>
    <w:p w14:paraId="1FC9F395" w14:textId="77777777" w:rsidR="00214D5E" w:rsidRPr="005136D1" w:rsidRDefault="00214D5E" w:rsidP="007440D0">
      <w:pPr>
        <w:spacing w:after="0" w:line="240" w:lineRule="auto"/>
        <w:ind w:firstLine="567"/>
        <w:jc w:val="both"/>
      </w:pPr>
      <w:r w:rsidRPr="005136D1">
        <w:t>Расстояние до красной линии:</w:t>
      </w:r>
    </w:p>
    <w:p w14:paraId="21925B45" w14:textId="77777777" w:rsidR="00214D5E" w:rsidRPr="005136D1" w:rsidRDefault="00214D5E" w:rsidP="007440D0">
      <w:pPr>
        <w:spacing w:after="0" w:line="240" w:lineRule="auto"/>
        <w:ind w:firstLine="567"/>
        <w:jc w:val="both"/>
      </w:pPr>
      <w:r w:rsidRPr="005136D1">
        <w:t>1) от Пожарных депо - 10 м (15 м - для депо I типа);</w:t>
      </w:r>
    </w:p>
    <w:p w14:paraId="06C42C21" w14:textId="77777777" w:rsidR="00214D5E" w:rsidRPr="005136D1" w:rsidRDefault="00214D5E" w:rsidP="007440D0">
      <w:pPr>
        <w:spacing w:after="0" w:line="240" w:lineRule="auto"/>
        <w:ind w:firstLine="567"/>
        <w:jc w:val="both"/>
      </w:pPr>
      <w:r w:rsidRPr="005136D1">
        <w:t>2) улиц, от жилых и общественных зданий  – 5 м;</w:t>
      </w:r>
    </w:p>
    <w:p w14:paraId="2EDD9B19" w14:textId="77777777" w:rsidR="00214D5E" w:rsidRPr="005136D1" w:rsidRDefault="00214D5E" w:rsidP="007440D0">
      <w:pPr>
        <w:spacing w:after="0" w:line="240" w:lineRule="auto"/>
        <w:ind w:firstLine="567"/>
        <w:jc w:val="both"/>
      </w:pPr>
      <w:r w:rsidRPr="005136D1">
        <w:t>3) проездов, от жилых и общественных зданий – 3 м;</w:t>
      </w:r>
    </w:p>
    <w:p w14:paraId="0693CEE6" w14:textId="77777777" w:rsidR="00214D5E" w:rsidRPr="005136D1" w:rsidRDefault="00214D5E" w:rsidP="007440D0">
      <w:pPr>
        <w:spacing w:after="0" w:line="240" w:lineRule="auto"/>
        <w:ind w:firstLine="567"/>
        <w:jc w:val="both"/>
      </w:pPr>
      <w:r w:rsidRPr="005136D1">
        <w:t>4) от остальных зданий и сооружений - 5 м.</w:t>
      </w:r>
    </w:p>
    <w:p w14:paraId="6F750599" w14:textId="77777777" w:rsidR="00214D5E" w:rsidRPr="005136D1" w:rsidRDefault="00214D5E" w:rsidP="007440D0">
      <w:pPr>
        <w:spacing w:after="0" w:line="240" w:lineRule="auto"/>
        <w:ind w:firstLine="567"/>
        <w:jc w:val="both"/>
      </w:pPr>
    </w:p>
    <w:p w14:paraId="7764B9B0" w14:textId="77777777" w:rsidR="00214D5E" w:rsidRPr="005136D1" w:rsidRDefault="00214D5E" w:rsidP="007440D0">
      <w:pPr>
        <w:spacing w:after="0" w:line="240" w:lineRule="auto"/>
        <w:ind w:firstLine="567"/>
        <w:jc w:val="both"/>
      </w:pPr>
      <w:r w:rsidRPr="005136D1">
        <w:t>Примечание общее.</w:t>
      </w:r>
    </w:p>
    <w:p w14:paraId="6E347F8F" w14:textId="77777777" w:rsidR="00214D5E" w:rsidRPr="005136D1" w:rsidRDefault="00214D5E" w:rsidP="007440D0">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5136D1" w:rsidRDefault="00214D5E" w:rsidP="007440D0">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5136D1" w:rsidRDefault="00214D5E" w:rsidP="007440D0">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5136D1" w:rsidRDefault="00214D5E" w:rsidP="007440D0">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5136D1" w:rsidRDefault="00214D5E" w:rsidP="007440D0">
      <w:pPr>
        <w:spacing w:after="0" w:line="240" w:lineRule="auto"/>
        <w:ind w:firstLine="567"/>
        <w:jc w:val="both"/>
      </w:pPr>
      <w:r w:rsidRPr="005136D1">
        <w:t>2) использование сточных вод в целях регулирования плодородия почв;</w:t>
      </w:r>
    </w:p>
    <w:p w14:paraId="0930C3BE" w14:textId="77777777" w:rsidR="00214D5E" w:rsidRPr="005136D1" w:rsidRDefault="00214D5E" w:rsidP="007440D0">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5136D1" w:rsidRDefault="00214D5E" w:rsidP="007440D0">
      <w:pPr>
        <w:spacing w:after="0" w:line="240" w:lineRule="auto"/>
        <w:ind w:firstLine="567"/>
        <w:jc w:val="both"/>
      </w:pPr>
      <w:r w:rsidRPr="005136D1">
        <w:t>4) осуществление авиационных мер по борьбе с вредными организмами.</w:t>
      </w:r>
    </w:p>
    <w:p w14:paraId="4CBFD5EF" w14:textId="77777777" w:rsidR="00214D5E" w:rsidRPr="005136D1" w:rsidRDefault="00214D5E" w:rsidP="007440D0">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5136D1" w:rsidRDefault="00214D5E" w:rsidP="007440D0">
      <w:pPr>
        <w:spacing w:after="0" w:line="240" w:lineRule="auto"/>
        <w:ind w:firstLine="567"/>
        <w:jc w:val="both"/>
      </w:pPr>
      <w:r w:rsidRPr="005136D1">
        <w:lastRenderedPageBreak/>
        <w:t>- в границах территорий общего пользования;</w:t>
      </w:r>
    </w:p>
    <w:p w14:paraId="051FD137" w14:textId="77777777" w:rsidR="00214D5E" w:rsidRPr="005136D1" w:rsidRDefault="00214D5E" w:rsidP="007440D0">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30A9E01B" w14:textId="77777777" w:rsidR="00214D5E" w:rsidRPr="005136D1" w:rsidRDefault="00214D5E" w:rsidP="007440D0">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5136D1" w:rsidRDefault="00214D5E" w:rsidP="007440D0">
      <w:pPr>
        <w:spacing w:after="0" w:line="240" w:lineRule="auto"/>
        <w:ind w:firstLine="567"/>
        <w:jc w:val="both"/>
      </w:pPr>
      <w:r w:rsidRPr="005136D1">
        <w:t xml:space="preserve">Размещение зданий, строений и сооружений возможно </w:t>
      </w:r>
      <w:r w:rsidR="00004D2E" w:rsidRPr="005136D1">
        <w:t>при соблюдении требований стат</w:t>
      </w:r>
      <w:r w:rsidR="00B16A6B" w:rsidRPr="005136D1">
        <w:t>ей 48 и</w:t>
      </w:r>
      <w:r w:rsidR="00004D2E" w:rsidRPr="005136D1">
        <w:t xml:space="preserve"> 52 настоящих Правил</w:t>
      </w:r>
      <w:r w:rsidRPr="005136D1">
        <w:t>.</w:t>
      </w:r>
    </w:p>
    <w:p w14:paraId="30C8B155" w14:textId="77777777" w:rsidR="00214D5E" w:rsidRPr="005136D1" w:rsidRDefault="00214D5E" w:rsidP="007440D0">
      <w:pPr>
        <w:spacing w:after="0" w:line="240" w:lineRule="auto"/>
        <w:ind w:firstLine="567"/>
        <w:jc w:val="both"/>
      </w:pPr>
    </w:p>
    <w:p w14:paraId="1E47E05A" w14:textId="77777777" w:rsidR="00214D5E" w:rsidRPr="005136D1" w:rsidRDefault="00214D5E" w:rsidP="007440D0">
      <w:pPr>
        <w:spacing w:after="0" w:line="240" w:lineRule="auto"/>
        <w:ind w:firstLine="567"/>
        <w:jc w:val="both"/>
      </w:pPr>
    </w:p>
    <w:p w14:paraId="46768EF9" w14:textId="77777777" w:rsidR="00214D5E" w:rsidRPr="005136D1" w:rsidRDefault="00214D5E" w:rsidP="00F22EAB">
      <w:pPr>
        <w:pStyle w:val="1ff4"/>
      </w:pPr>
      <w:bookmarkStart w:id="146" w:name="_Toc159407697"/>
      <w:r w:rsidRPr="005136D1">
        <w:lastRenderedPageBreak/>
        <w:t>иные виды территориальных зон:</w:t>
      </w:r>
      <w:bookmarkEnd w:id="146"/>
    </w:p>
    <w:p w14:paraId="4D57BBBA" w14:textId="77777777" w:rsidR="00214D5E" w:rsidRPr="005136D1" w:rsidRDefault="00214D5E" w:rsidP="00004D2E">
      <w:pPr>
        <w:spacing w:after="0" w:line="240" w:lineRule="auto"/>
        <w:jc w:val="both"/>
      </w:pPr>
    </w:p>
    <w:p w14:paraId="39C99D2C" w14:textId="77777777" w:rsidR="00214D5E" w:rsidRPr="005136D1" w:rsidRDefault="00214D5E" w:rsidP="00B16A6B">
      <w:pPr>
        <w:pStyle w:val="6"/>
      </w:pPr>
      <w:bookmarkStart w:id="147" w:name="_Toc159407698"/>
      <w:r w:rsidRPr="005136D1">
        <w:t>ИВ-1. Зона озеленения специального назначения.</w:t>
      </w:r>
      <w:bookmarkEnd w:id="147"/>
    </w:p>
    <w:p w14:paraId="069F6938" w14:textId="6D677C5A" w:rsidR="00214D5E" w:rsidRPr="005136D1" w:rsidRDefault="00214D5E" w:rsidP="00004D2E">
      <w:pPr>
        <w:spacing w:after="0" w:line="240" w:lineRule="auto"/>
        <w:jc w:val="both"/>
        <w:rPr>
          <w:i/>
        </w:rPr>
      </w:pPr>
      <w:r w:rsidRPr="005136D1">
        <w:rPr>
          <w:i/>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5136D1">
        <w:rPr>
          <w:i/>
        </w:rPr>
        <w:t>,</w:t>
      </w:r>
      <w:r w:rsidRPr="005136D1">
        <w:rPr>
          <w:i/>
        </w:rPr>
        <w:t xml:space="preserve"> изъятых из интенсивного хозяйственного использования с ограниченным режимом природопользования.</w:t>
      </w:r>
    </w:p>
    <w:p w14:paraId="2C9440B8" w14:textId="77777777" w:rsidR="00214D5E" w:rsidRPr="005136D1" w:rsidRDefault="00214D5E" w:rsidP="00004D2E">
      <w:pPr>
        <w:spacing w:after="0" w:line="240" w:lineRule="auto"/>
        <w:jc w:val="both"/>
      </w:pPr>
    </w:p>
    <w:p w14:paraId="4E838F3C" w14:textId="77777777" w:rsidR="00214D5E" w:rsidRPr="005136D1" w:rsidRDefault="00214D5E" w:rsidP="00004D2E">
      <w:pPr>
        <w:spacing w:after="0" w:line="240" w:lineRule="auto"/>
        <w:jc w:val="both"/>
        <w:rPr>
          <w:b/>
        </w:rPr>
      </w:pPr>
      <w:r w:rsidRPr="005136D1">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5136D1" w14:paraId="7666166A" w14:textId="77777777" w:rsidTr="002423DE">
        <w:trPr>
          <w:trHeight w:val="20"/>
        </w:trPr>
        <w:tc>
          <w:tcPr>
            <w:tcW w:w="3545" w:type="dxa"/>
            <w:vAlign w:val="center"/>
          </w:tcPr>
          <w:p w14:paraId="004D8E05"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Виды разрешенного использования земельных участков</w:t>
            </w:r>
          </w:p>
        </w:tc>
        <w:tc>
          <w:tcPr>
            <w:tcW w:w="5670" w:type="dxa"/>
            <w:vAlign w:val="center"/>
          </w:tcPr>
          <w:p w14:paraId="3A4E0FF6"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shd w:val="clear" w:color="auto" w:fill="FFFFFF"/>
              </w:rPr>
              <w:t>Описание вида разрешенного использования земельного участка</w:t>
            </w:r>
          </w:p>
        </w:tc>
        <w:tc>
          <w:tcPr>
            <w:tcW w:w="6378" w:type="dxa"/>
            <w:vAlign w:val="center"/>
          </w:tcPr>
          <w:p w14:paraId="5FC72868" w14:textId="77777777" w:rsidR="00806239" w:rsidRPr="005136D1" w:rsidRDefault="00806239" w:rsidP="002423DE">
            <w:pPr>
              <w:widowControl w:val="0"/>
              <w:tabs>
                <w:tab w:val="left" w:pos="2520"/>
              </w:tabs>
              <w:overflowPunct w:val="0"/>
              <w:autoSpaceDE w:val="0"/>
              <w:autoSpaceDN w:val="0"/>
              <w:adjustRightInd w:val="0"/>
              <w:ind w:firstLine="567"/>
              <w:jc w:val="center"/>
              <w:rPr>
                <w:rFonts w:eastAsia="SimSun"/>
                <w:b/>
                <w:color w:val="000000"/>
                <w:szCs w:val="24"/>
                <w:lang w:eastAsia="zh-CN"/>
              </w:rPr>
            </w:pPr>
            <w:r w:rsidRPr="005136D1">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5136D1" w14:paraId="5C9A567B" w14:textId="77777777" w:rsidTr="002423DE">
        <w:trPr>
          <w:trHeight w:val="20"/>
        </w:trPr>
        <w:tc>
          <w:tcPr>
            <w:tcW w:w="3545" w:type="dxa"/>
            <w:shd w:val="clear" w:color="auto" w:fill="auto"/>
            <w:vAlign w:val="center"/>
          </w:tcPr>
          <w:p w14:paraId="4576CB48"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rFonts w:eastAsia="SimSun"/>
                <w:color w:val="000000"/>
                <w:szCs w:val="24"/>
                <w:lang w:eastAsia="zh-CN"/>
              </w:rPr>
              <w:t>[9.1] - Охрана природных территорий</w:t>
            </w:r>
          </w:p>
        </w:tc>
        <w:tc>
          <w:tcPr>
            <w:tcW w:w="5670" w:type="dxa"/>
            <w:shd w:val="clear" w:color="auto" w:fill="auto"/>
            <w:vAlign w:val="center"/>
          </w:tcPr>
          <w:p w14:paraId="79615CD9"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2733ECEA"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минимальная/максимальная площадь земельных участков - 100 кв. м/</w:t>
            </w:r>
            <w:r w:rsidRPr="005136D1">
              <w:rPr>
                <w:b/>
                <w:bCs/>
                <w:color w:val="000000"/>
                <w:szCs w:val="24"/>
              </w:rPr>
              <w:t>не подлежит установлению</w:t>
            </w:r>
            <w:r w:rsidRPr="005136D1">
              <w:rPr>
                <w:bCs/>
                <w:color w:val="000000"/>
                <w:szCs w:val="24"/>
              </w:rPr>
              <w:t>;</w:t>
            </w:r>
          </w:p>
          <w:p w14:paraId="0E149F0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5 м; </w:t>
            </w:r>
          </w:p>
          <w:p w14:paraId="4826B1F4"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0F85BDA1"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максимальная высота – </w:t>
            </w:r>
            <w:r w:rsidRPr="005136D1">
              <w:rPr>
                <w:b/>
                <w:bCs/>
                <w:color w:val="000000"/>
                <w:szCs w:val="24"/>
              </w:rPr>
              <w:t>не подлежит установлению</w:t>
            </w:r>
            <w:r w:rsidRPr="005136D1">
              <w:rPr>
                <w:rFonts w:eastAsia="SimSun"/>
                <w:color w:val="000000"/>
                <w:szCs w:val="24"/>
                <w:lang w:eastAsia="zh-CN"/>
              </w:rPr>
              <w:t>;</w:t>
            </w:r>
          </w:p>
          <w:p w14:paraId="18C870C1"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максимальный процент застройки в границах земельного участка – 10%;</w:t>
            </w:r>
          </w:p>
        </w:tc>
      </w:tr>
      <w:tr w:rsidR="00806239" w:rsidRPr="005136D1" w14:paraId="5F0C9330" w14:textId="77777777" w:rsidTr="002423DE">
        <w:trPr>
          <w:trHeight w:val="20"/>
        </w:trPr>
        <w:tc>
          <w:tcPr>
            <w:tcW w:w="3545" w:type="dxa"/>
            <w:shd w:val="clear" w:color="auto" w:fill="auto"/>
            <w:vAlign w:val="center"/>
          </w:tcPr>
          <w:p w14:paraId="27F499A2" w14:textId="77777777" w:rsidR="00806239" w:rsidRPr="005136D1" w:rsidRDefault="00806239" w:rsidP="002423DE">
            <w:pPr>
              <w:widowControl w:val="0"/>
              <w:overflowPunct w:val="0"/>
              <w:autoSpaceDE w:val="0"/>
              <w:autoSpaceDN w:val="0"/>
              <w:adjustRightInd w:val="0"/>
              <w:ind w:firstLine="567"/>
              <w:jc w:val="both"/>
              <w:rPr>
                <w:color w:val="000000"/>
                <w:szCs w:val="24"/>
                <w:lang w:eastAsia="ar-SA"/>
              </w:rPr>
            </w:pPr>
            <w:r w:rsidRPr="005136D1">
              <w:rPr>
                <w:rFonts w:eastAsia="SimSun"/>
                <w:color w:val="000000"/>
                <w:szCs w:val="24"/>
                <w:lang w:eastAsia="zh-CN"/>
              </w:rPr>
              <w:t>[12.0.1] - Улично-дорожная сеть</w:t>
            </w:r>
          </w:p>
        </w:tc>
        <w:tc>
          <w:tcPr>
            <w:tcW w:w="5670" w:type="dxa"/>
            <w:shd w:val="clear" w:color="auto" w:fill="auto"/>
            <w:vAlign w:val="center"/>
          </w:tcPr>
          <w:p w14:paraId="6DB6935F"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5136D1">
              <w:rPr>
                <w:rFonts w:eastAsia="SimSun"/>
                <w:color w:val="000000"/>
                <w:szCs w:val="24"/>
                <w:lang w:eastAsia="zh-CN"/>
              </w:rPr>
              <w:cr/>
              <w:t xml:space="preserve">размещение придорожных </w:t>
            </w:r>
            <w:r w:rsidRPr="005136D1">
              <w:rPr>
                <w:rFonts w:eastAsia="SimSun"/>
                <w:color w:val="000000"/>
                <w:szCs w:val="24"/>
                <w:lang w:eastAsia="zh-CN"/>
              </w:rPr>
              <w:lastRenderedPageBreak/>
              <w:t>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0409435"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lastRenderedPageBreak/>
              <w:t>Регламенты не подлежат установлению.</w:t>
            </w:r>
          </w:p>
          <w:p w14:paraId="18826FED" w14:textId="77777777" w:rsidR="00806239" w:rsidRPr="005136D1" w:rsidRDefault="00806239" w:rsidP="002423DE">
            <w:pPr>
              <w:widowControl w:val="0"/>
              <w:overflowPunct w:val="0"/>
              <w:autoSpaceDE w:val="0"/>
              <w:autoSpaceDN w:val="0"/>
              <w:adjustRightInd w:val="0"/>
              <w:ind w:firstLine="567"/>
              <w:jc w:val="both"/>
              <w:rPr>
                <w:color w:val="000000"/>
                <w:szCs w:val="24"/>
              </w:rPr>
            </w:pPr>
            <w:r w:rsidRPr="005136D1">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w:t>
            </w:r>
            <w:r w:rsidRPr="005136D1">
              <w:rPr>
                <w:color w:val="000000"/>
                <w:szCs w:val="24"/>
              </w:rPr>
              <w:lastRenderedPageBreak/>
              <w:t>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5136D1" w14:paraId="237360A5" w14:textId="77777777" w:rsidTr="002423DE">
        <w:trPr>
          <w:trHeight w:val="2024"/>
        </w:trPr>
        <w:tc>
          <w:tcPr>
            <w:tcW w:w="3545" w:type="dxa"/>
            <w:shd w:val="clear" w:color="auto" w:fill="auto"/>
            <w:vAlign w:val="center"/>
          </w:tcPr>
          <w:p w14:paraId="00778C35"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lastRenderedPageBreak/>
              <w:t>[12.0.2] - Благоустройство территории</w:t>
            </w:r>
          </w:p>
        </w:tc>
        <w:tc>
          <w:tcPr>
            <w:tcW w:w="5670" w:type="dxa"/>
            <w:shd w:val="clear" w:color="auto" w:fill="auto"/>
            <w:vAlign w:val="center"/>
          </w:tcPr>
          <w:p w14:paraId="054A72B9"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141FCFCB" w14:textId="77777777" w:rsidR="00806239" w:rsidRPr="005136D1" w:rsidRDefault="00806239" w:rsidP="002423DE">
            <w:pPr>
              <w:widowControl w:val="0"/>
              <w:overflowPunct w:val="0"/>
              <w:autoSpaceDE w:val="0"/>
              <w:autoSpaceDN w:val="0"/>
              <w:adjustRightInd w:val="0"/>
              <w:ind w:firstLine="567"/>
              <w:jc w:val="both"/>
              <w:rPr>
                <w:color w:val="000000"/>
                <w:szCs w:val="24"/>
              </w:rPr>
            </w:pPr>
          </w:p>
        </w:tc>
      </w:tr>
    </w:tbl>
    <w:p w14:paraId="6774A0E6" w14:textId="77777777" w:rsidR="00806239" w:rsidRPr="005136D1" w:rsidRDefault="00806239" w:rsidP="00004D2E">
      <w:pPr>
        <w:spacing w:after="0" w:line="240" w:lineRule="auto"/>
        <w:jc w:val="both"/>
        <w:rPr>
          <w:b/>
        </w:rPr>
      </w:pPr>
    </w:p>
    <w:p w14:paraId="608913EC" w14:textId="77777777" w:rsidR="00214D5E" w:rsidRPr="005136D1" w:rsidRDefault="00214D5E" w:rsidP="00004D2E">
      <w:pPr>
        <w:spacing w:after="0" w:line="240" w:lineRule="auto"/>
        <w:jc w:val="both"/>
        <w:rPr>
          <w:b/>
        </w:rPr>
      </w:pPr>
      <w:r w:rsidRPr="005136D1">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5136D1" w14:paraId="7B9E7A4B" w14:textId="77777777" w:rsidTr="00214D5E">
        <w:trPr>
          <w:trHeight w:val="20"/>
        </w:trPr>
        <w:tc>
          <w:tcPr>
            <w:tcW w:w="3545" w:type="dxa"/>
            <w:vAlign w:val="center"/>
          </w:tcPr>
          <w:p w14:paraId="05CE2F83" w14:textId="77777777" w:rsidR="00214D5E" w:rsidRPr="005136D1" w:rsidRDefault="00214D5E" w:rsidP="007440D0">
            <w:pPr>
              <w:spacing w:after="0" w:line="240" w:lineRule="auto"/>
              <w:rPr>
                <w:b/>
              </w:rPr>
            </w:pPr>
            <w:r w:rsidRPr="005136D1">
              <w:rPr>
                <w:b/>
              </w:rPr>
              <w:t>Виды разрешенного использования земельных участков</w:t>
            </w:r>
          </w:p>
        </w:tc>
        <w:tc>
          <w:tcPr>
            <w:tcW w:w="5670" w:type="dxa"/>
            <w:vAlign w:val="center"/>
          </w:tcPr>
          <w:p w14:paraId="520161D9" w14:textId="77777777" w:rsidR="00214D5E" w:rsidRPr="005136D1" w:rsidRDefault="00214D5E" w:rsidP="007440D0">
            <w:pPr>
              <w:spacing w:after="0" w:line="240" w:lineRule="auto"/>
              <w:rPr>
                <w:b/>
              </w:rPr>
            </w:pPr>
            <w:r w:rsidRPr="005136D1">
              <w:rPr>
                <w:b/>
              </w:rPr>
              <w:t>Описание вида разрешенного использования земельного участка</w:t>
            </w:r>
          </w:p>
        </w:tc>
        <w:tc>
          <w:tcPr>
            <w:tcW w:w="6378" w:type="dxa"/>
            <w:vAlign w:val="center"/>
          </w:tcPr>
          <w:p w14:paraId="1A139096" w14:textId="77777777" w:rsidR="00214D5E" w:rsidRPr="005136D1" w:rsidRDefault="00214D5E" w:rsidP="007440D0">
            <w:pPr>
              <w:spacing w:after="0" w:line="240" w:lineRule="auto"/>
              <w:rPr>
                <w:b/>
              </w:rPr>
            </w:pPr>
            <w:r w:rsidRPr="005136D1">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5136D1" w14:paraId="75E51EF9" w14:textId="77777777" w:rsidTr="00214D5E">
        <w:trPr>
          <w:trHeight w:val="20"/>
        </w:trPr>
        <w:tc>
          <w:tcPr>
            <w:tcW w:w="3545" w:type="dxa"/>
            <w:shd w:val="clear" w:color="auto" w:fill="auto"/>
            <w:vAlign w:val="center"/>
          </w:tcPr>
          <w:p w14:paraId="09C68B1B" w14:textId="77777777" w:rsidR="00214D5E" w:rsidRPr="005136D1" w:rsidRDefault="00214D5E" w:rsidP="00004D2E">
            <w:pPr>
              <w:spacing w:after="0" w:line="240" w:lineRule="auto"/>
              <w:jc w:val="both"/>
            </w:pPr>
            <w:r w:rsidRPr="005136D1">
              <w:t xml:space="preserve">Не подлежат установлению </w:t>
            </w:r>
          </w:p>
        </w:tc>
        <w:tc>
          <w:tcPr>
            <w:tcW w:w="5670" w:type="dxa"/>
            <w:shd w:val="clear" w:color="auto" w:fill="auto"/>
            <w:vAlign w:val="center"/>
          </w:tcPr>
          <w:p w14:paraId="20D34807" w14:textId="77777777" w:rsidR="00214D5E" w:rsidRPr="005136D1" w:rsidRDefault="00214D5E" w:rsidP="00004D2E">
            <w:pPr>
              <w:spacing w:after="0" w:line="240" w:lineRule="auto"/>
              <w:jc w:val="both"/>
            </w:pPr>
            <w:r w:rsidRPr="005136D1">
              <w:t xml:space="preserve">Не подлежат установлению </w:t>
            </w:r>
          </w:p>
        </w:tc>
        <w:tc>
          <w:tcPr>
            <w:tcW w:w="6378" w:type="dxa"/>
            <w:shd w:val="clear" w:color="auto" w:fill="auto"/>
            <w:vAlign w:val="center"/>
          </w:tcPr>
          <w:p w14:paraId="647EF761" w14:textId="77777777" w:rsidR="00214D5E" w:rsidRPr="005136D1" w:rsidRDefault="00214D5E" w:rsidP="00004D2E">
            <w:pPr>
              <w:spacing w:after="0" w:line="240" w:lineRule="auto"/>
              <w:jc w:val="both"/>
            </w:pPr>
            <w:r w:rsidRPr="005136D1">
              <w:t xml:space="preserve">Не подлежат установлению </w:t>
            </w:r>
          </w:p>
        </w:tc>
      </w:tr>
    </w:tbl>
    <w:p w14:paraId="2D76B7A5" w14:textId="77777777" w:rsidR="007F2C4B" w:rsidRPr="005136D1" w:rsidRDefault="007F2C4B" w:rsidP="00004D2E">
      <w:pPr>
        <w:spacing w:after="0" w:line="240" w:lineRule="auto"/>
        <w:jc w:val="both"/>
        <w:rPr>
          <w:b/>
        </w:rPr>
      </w:pPr>
    </w:p>
    <w:p w14:paraId="71E23562" w14:textId="77777777" w:rsidR="00214D5E" w:rsidRPr="005136D1" w:rsidRDefault="00214D5E" w:rsidP="00004D2E">
      <w:pPr>
        <w:spacing w:after="0" w:line="240" w:lineRule="auto"/>
        <w:jc w:val="both"/>
        <w:rPr>
          <w:b/>
        </w:rPr>
      </w:pPr>
      <w:r w:rsidRPr="005136D1">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6239" w:rsidRPr="005136D1" w14:paraId="5FAF96DC" w14:textId="77777777" w:rsidTr="002423DE">
        <w:trPr>
          <w:trHeight w:val="20"/>
        </w:trPr>
        <w:tc>
          <w:tcPr>
            <w:tcW w:w="7655" w:type="dxa"/>
            <w:vAlign w:val="center"/>
          </w:tcPr>
          <w:p w14:paraId="600C78D9" w14:textId="77777777" w:rsidR="00806239" w:rsidRPr="005136D1" w:rsidRDefault="00806239" w:rsidP="002423DE">
            <w:pPr>
              <w:widowControl w:val="0"/>
              <w:tabs>
                <w:tab w:val="left" w:pos="-1667"/>
              </w:tabs>
              <w:overflowPunct w:val="0"/>
              <w:autoSpaceDE w:val="0"/>
              <w:autoSpaceDN w:val="0"/>
              <w:adjustRightInd w:val="0"/>
              <w:ind w:firstLine="426"/>
              <w:jc w:val="both"/>
              <w:rPr>
                <w:rFonts w:eastAsia="SimSun"/>
                <w:color w:val="000000"/>
                <w:szCs w:val="24"/>
                <w:lang w:eastAsia="zh-CN"/>
              </w:rPr>
            </w:pPr>
            <w:r w:rsidRPr="005136D1">
              <w:rPr>
                <w:rFonts w:eastAsia="SimSun"/>
                <w:b/>
                <w:color w:val="000000"/>
                <w:szCs w:val="24"/>
                <w:lang w:eastAsia="zh-CN"/>
              </w:rPr>
              <w:t>Виды разрешенного использования земельных участков и</w:t>
            </w:r>
            <w:r w:rsidRPr="005136D1">
              <w:rPr>
                <w:b/>
                <w:color w:val="000000"/>
                <w:szCs w:val="24"/>
              </w:rPr>
              <w:t xml:space="preserve"> объектов капитального строительства</w:t>
            </w:r>
          </w:p>
        </w:tc>
        <w:tc>
          <w:tcPr>
            <w:tcW w:w="7938" w:type="dxa"/>
            <w:vAlign w:val="center"/>
          </w:tcPr>
          <w:p w14:paraId="598508CD" w14:textId="77777777" w:rsidR="00806239" w:rsidRPr="005136D1" w:rsidRDefault="00806239" w:rsidP="002423DE">
            <w:pPr>
              <w:widowControl w:val="0"/>
              <w:tabs>
                <w:tab w:val="left" w:pos="-6204"/>
              </w:tabs>
              <w:overflowPunct w:val="0"/>
              <w:autoSpaceDE w:val="0"/>
              <w:autoSpaceDN w:val="0"/>
              <w:adjustRightInd w:val="0"/>
              <w:ind w:firstLine="426"/>
              <w:jc w:val="center"/>
              <w:rPr>
                <w:rFonts w:eastAsia="SimSun"/>
                <w:color w:val="000000"/>
                <w:szCs w:val="24"/>
                <w:lang w:eastAsia="zh-CN"/>
              </w:rPr>
            </w:pPr>
            <w:r w:rsidRPr="005136D1">
              <w:rPr>
                <w:b/>
                <w:color w:val="000000"/>
                <w:szCs w:val="24"/>
              </w:rPr>
              <w:t>Предельные параметры разрешенного строительства, реконструкции объектов капитального строительства</w:t>
            </w:r>
          </w:p>
        </w:tc>
      </w:tr>
      <w:tr w:rsidR="00806239" w:rsidRPr="005136D1" w14:paraId="791E4CDE" w14:textId="77777777" w:rsidTr="002423DE">
        <w:trPr>
          <w:trHeight w:val="20"/>
        </w:trPr>
        <w:tc>
          <w:tcPr>
            <w:tcW w:w="7655" w:type="dxa"/>
            <w:vAlign w:val="center"/>
          </w:tcPr>
          <w:p w14:paraId="6E3B4F75"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Виды разрешенного использования земельных участков - аналогичны</w:t>
            </w:r>
            <w:r w:rsidRPr="005136D1">
              <w:rPr>
                <w:color w:val="000000"/>
                <w:szCs w:val="24"/>
              </w:rPr>
              <w:t xml:space="preserve"> видам разрешенного использования земельных участков</w:t>
            </w:r>
            <w:r w:rsidRPr="005136D1">
              <w:rPr>
                <w:rFonts w:eastAsia="SimSun"/>
                <w:color w:val="000000"/>
                <w:szCs w:val="24"/>
                <w:lang w:eastAsia="zh-CN"/>
              </w:rPr>
              <w:t xml:space="preserve"> с </w:t>
            </w:r>
            <w:r w:rsidRPr="005136D1">
              <w:rPr>
                <w:rFonts w:eastAsia="SimSun"/>
                <w:color w:val="000000"/>
                <w:szCs w:val="24"/>
                <w:lang w:eastAsia="zh-CN"/>
              </w:rPr>
              <w:lastRenderedPageBreak/>
              <w:t>основными и условно разрешенными видами использования;</w:t>
            </w:r>
          </w:p>
          <w:p w14:paraId="74643E07"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AC7C91"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33A16A"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C43812"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проезды общего пользования;</w:t>
            </w:r>
          </w:p>
          <w:p w14:paraId="05A7FF35"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благоустроенные, в том числе озелененные территории;</w:t>
            </w:r>
          </w:p>
          <w:p w14:paraId="18F6409D" w14:textId="77777777" w:rsidR="00806239" w:rsidRPr="005136D1" w:rsidRDefault="00806239" w:rsidP="002423DE">
            <w:pPr>
              <w:widowControl w:val="0"/>
              <w:tabs>
                <w:tab w:val="left" w:pos="2520"/>
              </w:tabs>
              <w:overflowPunct w:val="0"/>
              <w:autoSpaceDE w:val="0"/>
              <w:autoSpaceDN w:val="0"/>
              <w:adjustRightInd w:val="0"/>
              <w:ind w:firstLine="426"/>
              <w:jc w:val="both"/>
              <w:rPr>
                <w:rFonts w:eastAsia="SimSun"/>
                <w:color w:val="000000"/>
                <w:szCs w:val="24"/>
                <w:lang w:eastAsia="zh-CN"/>
              </w:rPr>
            </w:pPr>
            <w:r w:rsidRPr="005136D1">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198EE4"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lastRenderedPageBreak/>
              <w:t xml:space="preserve">минимальная площадь земельных участков - 1 кв. м. </w:t>
            </w:r>
          </w:p>
          <w:p w14:paraId="018BA217"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 xml:space="preserve">максимальная площадь  земельного участка, установленная для </w:t>
            </w:r>
            <w:r w:rsidRPr="005136D1">
              <w:rPr>
                <w:rFonts w:eastAsia="SimSun"/>
                <w:color w:val="000000"/>
                <w:szCs w:val="24"/>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D5F6FD" w14:textId="77777777" w:rsidR="00806239" w:rsidRPr="005136D1" w:rsidRDefault="00806239" w:rsidP="002423DE">
            <w:pPr>
              <w:widowControl w:val="0"/>
              <w:overflowPunct w:val="0"/>
              <w:autoSpaceDE w:val="0"/>
              <w:autoSpaceDN w:val="0"/>
              <w:adjustRightInd w:val="0"/>
              <w:ind w:firstLine="459"/>
              <w:jc w:val="both"/>
              <w:rPr>
                <w:rFonts w:eastAsia="SimSun"/>
                <w:color w:val="000000"/>
                <w:szCs w:val="24"/>
                <w:lang w:eastAsia="zh-CN"/>
              </w:rPr>
            </w:pPr>
          </w:p>
          <w:p w14:paraId="7F712F4F"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 xml:space="preserve">минимальная ширина земельных участков вдоль фронта улицы (проезда) - </w:t>
            </w:r>
          </w:p>
          <w:p w14:paraId="3430E87B"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r w:rsidRPr="005136D1">
              <w:rPr>
                <w:rFonts w:eastAsia="SimSun"/>
                <w:color w:val="000000"/>
                <w:szCs w:val="24"/>
                <w:lang w:eastAsia="zh-CN"/>
              </w:rPr>
              <w:t>1 м/</w:t>
            </w:r>
            <w:r w:rsidRPr="005136D1">
              <w:rPr>
                <w:b/>
                <w:bCs/>
                <w:color w:val="000000"/>
                <w:szCs w:val="24"/>
              </w:rPr>
              <w:t xml:space="preserve"> не подлежит установлению</w:t>
            </w:r>
            <w:r w:rsidRPr="005136D1">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53770C" w14:textId="77777777" w:rsidR="00806239" w:rsidRPr="005136D1" w:rsidRDefault="00806239" w:rsidP="002423DE">
            <w:pPr>
              <w:widowControl w:val="0"/>
              <w:overflowPunct w:val="0"/>
              <w:autoSpaceDE w:val="0"/>
              <w:autoSpaceDN w:val="0"/>
              <w:adjustRightInd w:val="0"/>
              <w:ind w:firstLine="567"/>
              <w:jc w:val="both"/>
              <w:rPr>
                <w:rFonts w:eastAsia="SimSun"/>
                <w:color w:val="000000"/>
                <w:szCs w:val="24"/>
                <w:lang w:eastAsia="zh-CN"/>
              </w:rPr>
            </w:pPr>
          </w:p>
          <w:p w14:paraId="440AE253"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995142" w14:textId="77777777" w:rsidR="00806239" w:rsidRPr="005136D1" w:rsidRDefault="00806239" w:rsidP="002423DE">
            <w:pPr>
              <w:widowControl w:val="0"/>
              <w:overflowPunct w:val="0"/>
              <w:autoSpaceDE w:val="0"/>
              <w:autoSpaceDN w:val="0"/>
              <w:adjustRightInd w:val="0"/>
              <w:ind w:firstLine="459"/>
              <w:jc w:val="both"/>
              <w:rPr>
                <w:color w:val="000000"/>
                <w:szCs w:val="24"/>
              </w:rPr>
            </w:pPr>
            <w:r w:rsidRPr="005136D1">
              <w:rPr>
                <w:color w:val="000000"/>
                <w:szCs w:val="24"/>
              </w:rPr>
              <w:t>минимальные отступы от границ земельных участков - 1 м;</w:t>
            </w:r>
          </w:p>
          <w:p w14:paraId="44CF3947" w14:textId="77777777" w:rsidR="00806239" w:rsidRPr="005136D1" w:rsidRDefault="00806239" w:rsidP="002423DE">
            <w:pPr>
              <w:widowControl w:val="0"/>
              <w:tabs>
                <w:tab w:val="left" w:pos="-6204"/>
              </w:tabs>
              <w:overflowPunct w:val="0"/>
              <w:autoSpaceDE w:val="0"/>
              <w:autoSpaceDN w:val="0"/>
              <w:adjustRightInd w:val="0"/>
              <w:ind w:firstLine="459"/>
              <w:jc w:val="both"/>
              <w:rPr>
                <w:rFonts w:eastAsia="SimSun"/>
                <w:color w:val="000000"/>
                <w:szCs w:val="24"/>
                <w:lang w:eastAsia="zh-CN"/>
              </w:rPr>
            </w:pPr>
            <w:r w:rsidRPr="005136D1">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CD52CA3" w14:textId="77777777" w:rsidR="00806239" w:rsidRPr="005136D1" w:rsidRDefault="00806239" w:rsidP="002423DE">
            <w:pPr>
              <w:widowControl w:val="0"/>
              <w:overflowPunct w:val="0"/>
              <w:autoSpaceDE w:val="0"/>
              <w:autoSpaceDN w:val="0"/>
              <w:adjustRightInd w:val="0"/>
              <w:ind w:firstLine="426"/>
              <w:jc w:val="both"/>
              <w:rPr>
                <w:rFonts w:eastAsia="SimSun"/>
                <w:color w:val="000000"/>
                <w:szCs w:val="24"/>
                <w:lang w:eastAsia="zh-CN"/>
              </w:rPr>
            </w:pPr>
          </w:p>
        </w:tc>
      </w:tr>
    </w:tbl>
    <w:p w14:paraId="522B3E93" w14:textId="77777777" w:rsidR="00806239" w:rsidRPr="005136D1" w:rsidRDefault="00806239" w:rsidP="001B464A">
      <w:pPr>
        <w:spacing w:after="0" w:line="240" w:lineRule="auto"/>
        <w:ind w:firstLine="567"/>
        <w:rPr>
          <w:b/>
        </w:rPr>
      </w:pPr>
    </w:p>
    <w:p w14:paraId="416103C4" w14:textId="77777777" w:rsidR="00214D5E" w:rsidRPr="005136D1" w:rsidRDefault="00214D5E" w:rsidP="001B464A">
      <w:pPr>
        <w:spacing w:after="0" w:line="240" w:lineRule="auto"/>
        <w:ind w:firstLine="567"/>
        <w:rPr>
          <w:b/>
        </w:rPr>
      </w:pPr>
      <w:r w:rsidRPr="005136D1">
        <w:rPr>
          <w:b/>
        </w:rPr>
        <w:t>Ограничения использования земельных участков и объектов капитального строительства:</w:t>
      </w:r>
    </w:p>
    <w:p w14:paraId="70342ECA" w14:textId="77777777" w:rsidR="00B16A6B" w:rsidRPr="005136D1" w:rsidRDefault="00B16A6B" w:rsidP="001B464A">
      <w:pPr>
        <w:spacing w:after="0" w:line="240" w:lineRule="auto"/>
        <w:ind w:firstLine="567"/>
        <w:rPr>
          <w:b/>
        </w:rPr>
      </w:pPr>
    </w:p>
    <w:p w14:paraId="41DA49C0" w14:textId="77777777" w:rsidR="00214D5E" w:rsidRPr="005136D1" w:rsidRDefault="00214D5E" w:rsidP="007440D0">
      <w:pPr>
        <w:spacing w:after="0" w:line="240" w:lineRule="auto"/>
        <w:ind w:firstLine="567"/>
        <w:jc w:val="both"/>
      </w:pPr>
      <w:r w:rsidRPr="005136D1">
        <w:t>Расстояние до красной линии:</w:t>
      </w:r>
    </w:p>
    <w:p w14:paraId="6E4C1287" w14:textId="64EC4982" w:rsidR="00214D5E" w:rsidRPr="005136D1" w:rsidRDefault="00214D5E" w:rsidP="007440D0">
      <w:pPr>
        <w:spacing w:after="0" w:line="240" w:lineRule="auto"/>
        <w:ind w:firstLine="567"/>
        <w:jc w:val="both"/>
      </w:pPr>
      <w:r w:rsidRPr="005136D1">
        <w:t>1) у</w:t>
      </w:r>
      <w:r w:rsidR="001B464A" w:rsidRPr="005136D1">
        <w:t>лиц, от зданий и сооружений</w:t>
      </w:r>
      <w:r w:rsidRPr="005136D1">
        <w:t xml:space="preserve"> – 5 м;</w:t>
      </w:r>
    </w:p>
    <w:p w14:paraId="776FC5B1" w14:textId="77777777" w:rsidR="00214D5E" w:rsidRPr="005136D1" w:rsidRDefault="00214D5E" w:rsidP="007440D0">
      <w:pPr>
        <w:spacing w:after="0" w:line="240" w:lineRule="auto"/>
        <w:ind w:firstLine="567"/>
        <w:jc w:val="both"/>
      </w:pPr>
      <w:r w:rsidRPr="005136D1">
        <w:t>2) проездов, от зданий и сооружений – 3 м.</w:t>
      </w:r>
    </w:p>
    <w:p w14:paraId="160012DC" w14:textId="77777777" w:rsidR="00214D5E" w:rsidRPr="005136D1" w:rsidRDefault="00214D5E" w:rsidP="007440D0">
      <w:pPr>
        <w:spacing w:after="0" w:line="240" w:lineRule="auto"/>
        <w:ind w:firstLine="567"/>
        <w:jc w:val="both"/>
      </w:pPr>
    </w:p>
    <w:p w14:paraId="1BE049A1" w14:textId="77777777" w:rsidR="00214D5E" w:rsidRPr="005136D1" w:rsidRDefault="00214D5E" w:rsidP="007440D0">
      <w:pPr>
        <w:spacing w:after="0" w:line="240" w:lineRule="auto"/>
        <w:ind w:firstLine="567"/>
        <w:jc w:val="both"/>
      </w:pPr>
      <w:r w:rsidRPr="005136D1">
        <w:t>Примечание общее.</w:t>
      </w:r>
    </w:p>
    <w:p w14:paraId="067578D0" w14:textId="77777777" w:rsidR="00214D5E" w:rsidRPr="005136D1" w:rsidRDefault="00214D5E" w:rsidP="007440D0">
      <w:pPr>
        <w:spacing w:after="0" w:line="240" w:lineRule="auto"/>
        <w:ind w:firstLine="567"/>
        <w:jc w:val="both"/>
      </w:pPr>
      <w:r w:rsidRPr="005136D1">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5136D1" w:rsidRDefault="00214D5E" w:rsidP="007440D0">
      <w:pPr>
        <w:spacing w:after="0" w:line="240" w:lineRule="auto"/>
        <w:ind w:firstLine="567"/>
        <w:jc w:val="both"/>
      </w:pPr>
      <w:r w:rsidRPr="005136D1">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5136D1" w:rsidRDefault="00214D5E" w:rsidP="007440D0">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5136D1" w:rsidRDefault="00214D5E" w:rsidP="007440D0">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5136D1" w:rsidRDefault="00214D5E" w:rsidP="007440D0">
      <w:pPr>
        <w:spacing w:after="0" w:line="240" w:lineRule="auto"/>
        <w:ind w:firstLine="567"/>
        <w:jc w:val="both"/>
      </w:pPr>
      <w:r w:rsidRPr="005136D1">
        <w:t>2) использование сточных вод в целях регулирования плодородия почв;</w:t>
      </w:r>
    </w:p>
    <w:p w14:paraId="65FBC8E8" w14:textId="77777777" w:rsidR="00214D5E" w:rsidRPr="005136D1" w:rsidRDefault="00214D5E" w:rsidP="007440D0">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5136D1" w:rsidRDefault="00214D5E" w:rsidP="007440D0">
      <w:pPr>
        <w:spacing w:after="0" w:line="240" w:lineRule="auto"/>
        <w:ind w:firstLine="567"/>
        <w:jc w:val="both"/>
      </w:pPr>
      <w:r w:rsidRPr="005136D1">
        <w:t>4) осуществление авиационных мер по борьбе с вредными организмами.</w:t>
      </w:r>
    </w:p>
    <w:p w14:paraId="3F8AC6FD" w14:textId="77777777" w:rsidR="00214D5E" w:rsidRPr="005136D1" w:rsidRDefault="00214D5E" w:rsidP="007440D0">
      <w:pPr>
        <w:spacing w:after="0" w:line="240" w:lineRule="auto"/>
        <w:ind w:firstLine="567"/>
        <w:jc w:val="both"/>
      </w:pPr>
      <w:r w:rsidRPr="005136D1">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5136D1" w:rsidRDefault="00214D5E" w:rsidP="007440D0">
      <w:pPr>
        <w:spacing w:after="0" w:line="240" w:lineRule="auto"/>
        <w:ind w:firstLine="567"/>
        <w:jc w:val="both"/>
      </w:pPr>
      <w:r w:rsidRPr="005136D1">
        <w:t>- в границах территорий общего пользования;</w:t>
      </w:r>
    </w:p>
    <w:p w14:paraId="1500E355" w14:textId="77777777" w:rsidR="00214D5E" w:rsidRPr="005136D1" w:rsidRDefault="00214D5E" w:rsidP="007440D0">
      <w:pPr>
        <w:spacing w:after="0" w:line="240" w:lineRule="auto"/>
        <w:ind w:firstLine="567"/>
        <w:jc w:val="both"/>
      </w:pPr>
      <w:r w:rsidRPr="005136D1">
        <w:t>- предназначенные для размещения линейных объектов и (или) занятые линейными объектами.</w:t>
      </w:r>
    </w:p>
    <w:p w14:paraId="5E1E00C1" w14:textId="77777777" w:rsidR="00214D5E" w:rsidRPr="005136D1" w:rsidRDefault="00214D5E" w:rsidP="007440D0">
      <w:pPr>
        <w:spacing w:after="0" w:line="240" w:lineRule="auto"/>
        <w:ind w:firstLine="567"/>
        <w:jc w:val="both"/>
      </w:pPr>
      <w:r w:rsidRPr="005136D1">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5136D1" w:rsidRDefault="00214D5E" w:rsidP="00004D2E">
      <w:pPr>
        <w:spacing w:after="0" w:line="240" w:lineRule="auto"/>
        <w:jc w:val="both"/>
      </w:pPr>
    </w:p>
    <w:p w14:paraId="184F196D" w14:textId="77777777" w:rsidR="00214D5E" w:rsidRPr="005136D1" w:rsidRDefault="00214D5E" w:rsidP="00004D2E">
      <w:pPr>
        <w:spacing w:after="0" w:line="240" w:lineRule="auto"/>
        <w:jc w:val="both"/>
        <w:sectPr w:rsidR="00214D5E" w:rsidRPr="005136D1" w:rsidSect="00214D5E">
          <w:headerReference w:type="default" r:id="rId148"/>
          <w:pgSz w:w="16838" w:h="11906" w:orient="landscape"/>
          <w:pgMar w:top="1129" w:right="1075" w:bottom="566" w:left="1135" w:header="567" w:footer="709" w:gutter="0"/>
          <w:cols w:space="708"/>
          <w:titlePg/>
          <w:docGrid w:linePitch="381"/>
        </w:sectPr>
      </w:pPr>
    </w:p>
    <w:p w14:paraId="2D8F2CFC" w14:textId="24195307" w:rsidR="00214D5E" w:rsidRPr="005136D1" w:rsidRDefault="00214D5E" w:rsidP="00B16A6B">
      <w:pPr>
        <w:pStyle w:val="4"/>
      </w:pPr>
      <w:bookmarkStart w:id="148" w:name="_Toc159407699"/>
      <w:r w:rsidRPr="005136D1">
        <w:lastRenderedPageBreak/>
        <w:t xml:space="preserve">Статья </w:t>
      </w:r>
      <w:r w:rsidR="00004D2E" w:rsidRPr="005136D1">
        <w:t>52</w:t>
      </w:r>
      <w:r w:rsidRPr="005136D1">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8"/>
    </w:p>
    <w:p w14:paraId="68BD96D6" w14:textId="77777777" w:rsidR="00214D5E" w:rsidRPr="005136D1" w:rsidRDefault="00214D5E" w:rsidP="00004D2E">
      <w:pPr>
        <w:spacing w:after="0" w:line="240" w:lineRule="auto"/>
        <w:ind w:firstLine="567"/>
        <w:jc w:val="both"/>
        <w:rPr>
          <w:b/>
          <w:i/>
        </w:rPr>
      </w:pPr>
    </w:p>
    <w:p w14:paraId="4C508109" w14:textId="77777777" w:rsidR="00214D5E" w:rsidRPr="005136D1" w:rsidRDefault="00214D5E" w:rsidP="00004D2E">
      <w:pPr>
        <w:spacing w:after="0" w:line="240" w:lineRule="auto"/>
        <w:ind w:firstLine="567"/>
        <w:jc w:val="both"/>
      </w:pPr>
      <w:r w:rsidRPr="005136D1">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5136D1" w:rsidRDefault="00214D5E" w:rsidP="00004D2E">
      <w:pPr>
        <w:spacing w:after="0" w:line="240" w:lineRule="auto"/>
        <w:ind w:firstLine="567"/>
        <w:jc w:val="both"/>
      </w:pPr>
      <w:r w:rsidRPr="005136D1">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5136D1" w:rsidRDefault="00214D5E" w:rsidP="00004D2E">
      <w:pPr>
        <w:spacing w:after="0" w:line="240" w:lineRule="auto"/>
        <w:ind w:firstLine="567"/>
        <w:jc w:val="both"/>
      </w:pPr>
      <w:r w:rsidRPr="005136D1">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5136D1" w:rsidRDefault="00214D5E" w:rsidP="00004D2E">
      <w:pPr>
        <w:spacing w:after="0" w:line="240" w:lineRule="auto"/>
        <w:ind w:firstLine="567"/>
        <w:jc w:val="both"/>
      </w:pPr>
    </w:p>
    <w:p w14:paraId="2EA4EDAA" w14:textId="0CE53539" w:rsidR="00214D5E" w:rsidRPr="005136D1" w:rsidRDefault="00214D5E" w:rsidP="00004D2E">
      <w:pPr>
        <w:spacing w:after="0" w:line="240" w:lineRule="auto"/>
        <w:ind w:firstLine="567"/>
        <w:jc w:val="center"/>
        <w:rPr>
          <w:b/>
        </w:rPr>
      </w:pPr>
      <w:r w:rsidRPr="005136D1">
        <w:rPr>
          <w:b/>
        </w:rPr>
        <w:t>Ограничения</w:t>
      </w:r>
    </w:p>
    <w:p w14:paraId="083E5825" w14:textId="50378A32" w:rsidR="00214D5E" w:rsidRPr="005136D1" w:rsidRDefault="00214D5E" w:rsidP="00004D2E">
      <w:pPr>
        <w:spacing w:after="0" w:line="240" w:lineRule="auto"/>
        <w:ind w:firstLine="567"/>
        <w:jc w:val="center"/>
        <w:rPr>
          <w:b/>
        </w:rPr>
      </w:pPr>
      <w:r w:rsidRPr="005136D1">
        <w:rPr>
          <w:b/>
        </w:rPr>
        <w:t>использования земельных участков и объектов капитального строительства</w:t>
      </w:r>
    </w:p>
    <w:p w14:paraId="5AC83E8F" w14:textId="77777777" w:rsidR="00214D5E" w:rsidRPr="005136D1" w:rsidRDefault="00214D5E" w:rsidP="00004D2E">
      <w:pPr>
        <w:spacing w:after="0" w:line="240" w:lineRule="auto"/>
        <w:ind w:firstLine="567"/>
        <w:jc w:val="center"/>
        <w:rPr>
          <w:b/>
        </w:rPr>
      </w:pPr>
      <w:r w:rsidRPr="005136D1">
        <w:rPr>
          <w:b/>
        </w:rPr>
        <w:t>в зонах с особыми условиями использования территории</w:t>
      </w:r>
    </w:p>
    <w:p w14:paraId="7DBD8CBB" w14:textId="77777777" w:rsidR="00004D2E" w:rsidRPr="005136D1" w:rsidRDefault="00004D2E" w:rsidP="00004D2E">
      <w:pPr>
        <w:spacing w:after="0" w:line="240" w:lineRule="auto"/>
        <w:ind w:firstLine="567"/>
        <w:jc w:val="center"/>
      </w:pPr>
    </w:p>
    <w:p w14:paraId="4F14D9DA" w14:textId="77777777" w:rsidR="00214D5E" w:rsidRPr="005136D1" w:rsidRDefault="00214D5E" w:rsidP="00004D2E">
      <w:pPr>
        <w:spacing w:after="0" w:line="240" w:lineRule="auto"/>
        <w:ind w:firstLine="567"/>
        <w:jc w:val="both"/>
      </w:pPr>
      <w:r w:rsidRPr="005136D1">
        <w:t>Зоны с особыми условиями использования территорий устанавливаются в следующих целях:</w:t>
      </w:r>
    </w:p>
    <w:p w14:paraId="6DF65B3B" w14:textId="77777777" w:rsidR="00214D5E" w:rsidRPr="005136D1" w:rsidRDefault="00214D5E" w:rsidP="00004D2E">
      <w:pPr>
        <w:spacing w:after="0" w:line="240" w:lineRule="auto"/>
        <w:ind w:firstLine="567"/>
        <w:jc w:val="both"/>
      </w:pPr>
      <w:r w:rsidRPr="005136D1">
        <w:t>1) защита жизни и здоровья граждан;</w:t>
      </w:r>
    </w:p>
    <w:p w14:paraId="1F16DAE0" w14:textId="77777777" w:rsidR="00214D5E" w:rsidRPr="005136D1" w:rsidRDefault="00214D5E" w:rsidP="00004D2E">
      <w:pPr>
        <w:spacing w:after="0" w:line="240" w:lineRule="auto"/>
        <w:ind w:firstLine="567"/>
        <w:jc w:val="both"/>
      </w:pPr>
      <w:r w:rsidRPr="005136D1">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5136D1" w:rsidRDefault="00214D5E" w:rsidP="00004D2E">
      <w:pPr>
        <w:spacing w:after="0" w:line="240" w:lineRule="auto"/>
        <w:ind w:firstLine="567"/>
        <w:jc w:val="both"/>
      </w:pPr>
      <w:r w:rsidRPr="005136D1">
        <w:t>3) обеспечение сохранности объектов культурного наследия;</w:t>
      </w:r>
    </w:p>
    <w:p w14:paraId="4889C8C3" w14:textId="77777777" w:rsidR="00214D5E" w:rsidRPr="005136D1" w:rsidRDefault="00214D5E" w:rsidP="00004D2E">
      <w:pPr>
        <w:spacing w:after="0" w:line="240" w:lineRule="auto"/>
        <w:ind w:firstLine="567"/>
        <w:jc w:val="both"/>
      </w:pPr>
      <w:r w:rsidRPr="005136D1">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5136D1" w:rsidRDefault="00214D5E" w:rsidP="00004D2E">
      <w:pPr>
        <w:spacing w:after="0" w:line="240" w:lineRule="auto"/>
        <w:ind w:firstLine="567"/>
        <w:jc w:val="both"/>
      </w:pPr>
      <w:r w:rsidRPr="005136D1">
        <w:t>5) обеспечение обороны страны и безопасности государства.</w:t>
      </w:r>
    </w:p>
    <w:p w14:paraId="1CA6BA3F" w14:textId="77777777" w:rsidR="00214D5E" w:rsidRPr="005136D1" w:rsidRDefault="00214D5E" w:rsidP="00004D2E">
      <w:pPr>
        <w:spacing w:after="0" w:line="240" w:lineRule="auto"/>
        <w:ind w:firstLine="567"/>
        <w:jc w:val="both"/>
      </w:pPr>
      <w:r w:rsidRPr="005136D1">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5136D1" w:rsidRDefault="00214D5E" w:rsidP="00004D2E">
      <w:pPr>
        <w:spacing w:after="0" w:line="240" w:lineRule="auto"/>
        <w:ind w:firstLine="567"/>
        <w:jc w:val="both"/>
      </w:pPr>
      <w:r w:rsidRPr="005136D1">
        <w:t xml:space="preserve">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w:t>
      </w:r>
      <w:r w:rsidRPr="005136D1">
        <w:lastRenderedPageBreak/>
        <w:t>арендаторов земельных участков не изымаются, если иное не предусмотрено федеральным законом.</w:t>
      </w:r>
    </w:p>
    <w:p w14:paraId="1C35ABBB" w14:textId="77777777" w:rsidR="00214D5E" w:rsidRPr="005136D1" w:rsidRDefault="00214D5E" w:rsidP="00004D2E">
      <w:pPr>
        <w:spacing w:after="0" w:line="240" w:lineRule="auto"/>
        <w:ind w:firstLine="567"/>
        <w:jc w:val="both"/>
      </w:pPr>
    </w:p>
    <w:p w14:paraId="5209D928" w14:textId="57328D55" w:rsidR="00214D5E" w:rsidRPr="005136D1" w:rsidRDefault="00214D5E" w:rsidP="002C1A1F">
      <w:pPr>
        <w:spacing w:after="0" w:line="240" w:lineRule="auto"/>
        <w:ind w:firstLine="567"/>
        <w:jc w:val="center"/>
        <w:rPr>
          <w:b/>
        </w:rPr>
      </w:pPr>
      <w:r w:rsidRPr="005136D1">
        <w:rPr>
          <w:b/>
        </w:rPr>
        <w:t>Виды зон с особыми условиями использования территорий</w:t>
      </w:r>
    </w:p>
    <w:p w14:paraId="5EDCC486" w14:textId="77777777" w:rsidR="00214D5E" w:rsidRPr="005136D1" w:rsidRDefault="00214D5E" w:rsidP="002C1A1F">
      <w:pPr>
        <w:spacing w:after="0" w:line="240" w:lineRule="auto"/>
        <w:ind w:firstLine="567"/>
        <w:jc w:val="center"/>
        <w:rPr>
          <w:b/>
        </w:rPr>
      </w:pPr>
      <w:r w:rsidRPr="005136D1">
        <w:rPr>
          <w:b/>
        </w:rPr>
        <w:t>и ограничения использования земельных участков и объектов капитального строительства в них:</w:t>
      </w:r>
    </w:p>
    <w:p w14:paraId="1CF3FC69" w14:textId="77777777" w:rsidR="00B16A6B" w:rsidRPr="005136D1" w:rsidRDefault="00B16A6B" w:rsidP="002C1A1F">
      <w:pPr>
        <w:spacing w:after="0" w:line="240" w:lineRule="auto"/>
        <w:ind w:firstLine="567"/>
        <w:jc w:val="center"/>
        <w:rPr>
          <w:b/>
        </w:rPr>
      </w:pPr>
    </w:p>
    <w:p w14:paraId="566C1F39" w14:textId="77777777" w:rsidR="00214D5E" w:rsidRPr="005136D1" w:rsidRDefault="00214D5E" w:rsidP="00004D2E">
      <w:pPr>
        <w:spacing w:after="0" w:line="240" w:lineRule="auto"/>
        <w:ind w:firstLine="567"/>
        <w:jc w:val="both"/>
      </w:pPr>
      <w:r w:rsidRPr="005136D1">
        <w:rPr>
          <w:b/>
        </w:rPr>
        <w:t>Зоны охраны объектов культурного наследия</w:t>
      </w:r>
      <w:r w:rsidRPr="005136D1">
        <w:t>;</w:t>
      </w:r>
    </w:p>
    <w:p w14:paraId="0CF69FAF" w14:textId="77777777" w:rsidR="00214D5E" w:rsidRPr="005136D1" w:rsidRDefault="00214D5E" w:rsidP="00004D2E">
      <w:pPr>
        <w:spacing w:after="0" w:line="240" w:lineRule="auto"/>
        <w:ind w:firstLine="567"/>
        <w:jc w:val="both"/>
      </w:pPr>
      <w:r w:rsidRPr="005136D1">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5136D1" w:rsidRDefault="00214D5E" w:rsidP="00004D2E">
      <w:pPr>
        <w:spacing w:after="0" w:line="240" w:lineRule="auto"/>
        <w:ind w:firstLine="567"/>
        <w:jc w:val="both"/>
      </w:pPr>
      <w:r w:rsidRPr="005136D1">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5136D1" w:rsidRDefault="00214D5E" w:rsidP="00004D2E">
      <w:pPr>
        <w:spacing w:after="0" w:line="240" w:lineRule="auto"/>
        <w:ind w:firstLine="567"/>
        <w:jc w:val="both"/>
      </w:pPr>
      <w:r w:rsidRPr="005136D1">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5136D1" w:rsidRDefault="00214D5E" w:rsidP="00004D2E">
      <w:pPr>
        <w:spacing w:after="0" w:line="240" w:lineRule="auto"/>
        <w:ind w:firstLine="567"/>
        <w:jc w:val="both"/>
      </w:pPr>
      <w:r w:rsidRPr="005136D1">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5136D1" w:rsidRDefault="00214D5E" w:rsidP="00004D2E">
      <w:pPr>
        <w:spacing w:after="0" w:line="240" w:lineRule="auto"/>
        <w:ind w:firstLine="567"/>
        <w:jc w:val="both"/>
      </w:pPr>
      <w:r w:rsidRPr="005136D1">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5136D1" w:rsidRDefault="00214D5E" w:rsidP="00004D2E">
      <w:pPr>
        <w:spacing w:after="0" w:line="240" w:lineRule="auto"/>
        <w:ind w:firstLine="567"/>
        <w:jc w:val="both"/>
      </w:pPr>
      <w:r w:rsidRPr="005136D1">
        <w:rPr>
          <w:b/>
        </w:rPr>
        <w:t>Охранная зона объекта культурного наследия</w:t>
      </w:r>
      <w:r w:rsidRPr="005136D1">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5136D1" w:rsidRDefault="00214D5E" w:rsidP="00004D2E">
      <w:pPr>
        <w:spacing w:after="0" w:line="240" w:lineRule="auto"/>
        <w:ind w:firstLine="567"/>
        <w:jc w:val="both"/>
      </w:pPr>
      <w:r w:rsidRPr="005136D1">
        <w:rPr>
          <w:b/>
        </w:rPr>
        <w:t>Зона регулирования застройки и хозяйственной деятельности</w:t>
      </w:r>
      <w:r w:rsidRPr="005136D1">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5136D1" w:rsidRDefault="00214D5E" w:rsidP="00004D2E">
      <w:pPr>
        <w:spacing w:after="0" w:line="240" w:lineRule="auto"/>
        <w:ind w:firstLine="567"/>
        <w:jc w:val="both"/>
      </w:pPr>
      <w:r w:rsidRPr="005136D1">
        <w:rPr>
          <w:b/>
        </w:rPr>
        <w:t>Зона охраняемого природного ландшафта</w:t>
      </w:r>
      <w:r w:rsidRPr="005136D1">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5136D1" w:rsidRDefault="00214D5E" w:rsidP="00004D2E">
      <w:pPr>
        <w:spacing w:after="0" w:line="240" w:lineRule="auto"/>
        <w:ind w:firstLine="567"/>
        <w:jc w:val="both"/>
      </w:pPr>
      <w:r w:rsidRPr="005136D1">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5136D1" w:rsidRDefault="00214D5E" w:rsidP="00004D2E">
      <w:pPr>
        <w:spacing w:after="0" w:line="240" w:lineRule="auto"/>
        <w:ind w:firstLine="567"/>
        <w:jc w:val="both"/>
      </w:pPr>
      <w:r w:rsidRPr="005136D1">
        <w:lastRenderedPageBreak/>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5136D1" w:rsidRDefault="00214D5E" w:rsidP="00004D2E">
      <w:pPr>
        <w:spacing w:after="0" w:line="240" w:lineRule="auto"/>
        <w:ind w:firstLine="567"/>
        <w:jc w:val="both"/>
      </w:pPr>
      <w:r w:rsidRPr="005136D1">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5136D1" w:rsidRDefault="00214D5E" w:rsidP="00004D2E">
      <w:pPr>
        <w:spacing w:after="0" w:line="240" w:lineRule="auto"/>
        <w:ind w:firstLine="567"/>
        <w:jc w:val="both"/>
      </w:pPr>
      <w:r w:rsidRPr="005136D1">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5136D1" w:rsidRDefault="00214D5E" w:rsidP="00004D2E">
      <w:pPr>
        <w:spacing w:after="0" w:line="240" w:lineRule="auto"/>
        <w:ind w:firstLine="567"/>
        <w:jc w:val="both"/>
      </w:pPr>
      <w:r w:rsidRPr="005136D1">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5136D1" w:rsidRDefault="00214D5E" w:rsidP="00004D2E">
      <w:pPr>
        <w:spacing w:after="0" w:line="240" w:lineRule="auto"/>
        <w:ind w:firstLine="567"/>
        <w:jc w:val="both"/>
        <w:rPr>
          <w:b/>
        </w:rPr>
      </w:pPr>
      <w:r w:rsidRPr="005136D1">
        <w:rPr>
          <w:b/>
        </w:rPr>
        <w:t>Защитная зона объекта культурного наследия;</w:t>
      </w:r>
    </w:p>
    <w:p w14:paraId="46949E86" w14:textId="77777777" w:rsidR="00214D5E" w:rsidRPr="005136D1" w:rsidRDefault="00214D5E" w:rsidP="00004D2E">
      <w:pPr>
        <w:spacing w:after="0" w:line="240" w:lineRule="auto"/>
        <w:ind w:firstLine="567"/>
        <w:jc w:val="both"/>
      </w:pPr>
      <w:r w:rsidRPr="005136D1">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5136D1" w:rsidRDefault="00214D5E" w:rsidP="00004D2E">
      <w:pPr>
        <w:spacing w:after="0" w:line="240" w:lineRule="auto"/>
        <w:ind w:firstLine="567"/>
        <w:jc w:val="both"/>
      </w:pPr>
      <w:r w:rsidRPr="005136D1">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5136D1" w:rsidRDefault="00214D5E" w:rsidP="00004D2E">
      <w:pPr>
        <w:spacing w:after="0" w:line="240" w:lineRule="auto"/>
        <w:ind w:firstLine="567"/>
        <w:jc w:val="both"/>
      </w:pPr>
      <w:r w:rsidRPr="005136D1">
        <w:t>Границы защитной зоны объекта культурного наследия устанавливаются:</w:t>
      </w:r>
    </w:p>
    <w:p w14:paraId="780F521D" w14:textId="77777777" w:rsidR="00214D5E" w:rsidRPr="005136D1" w:rsidRDefault="00214D5E" w:rsidP="00004D2E">
      <w:pPr>
        <w:spacing w:after="0" w:line="240" w:lineRule="auto"/>
        <w:ind w:firstLine="567"/>
        <w:jc w:val="both"/>
      </w:pPr>
      <w:r w:rsidRPr="005136D1">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5136D1" w:rsidRDefault="00214D5E" w:rsidP="00004D2E">
      <w:pPr>
        <w:spacing w:after="0" w:line="240" w:lineRule="auto"/>
        <w:ind w:firstLine="567"/>
        <w:jc w:val="both"/>
      </w:pPr>
      <w:r w:rsidRPr="005136D1">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5136D1" w:rsidRDefault="00214D5E" w:rsidP="00004D2E">
      <w:pPr>
        <w:spacing w:after="0" w:line="240" w:lineRule="auto"/>
        <w:ind w:firstLine="567"/>
        <w:jc w:val="both"/>
      </w:pPr>
      <w:r w:rsidRPr="005136D1">
        <w:lastRenderedPageBreak/>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5136D1" w:rsidRDefault="00214D5E" w:rsidP="00004D2E">
      <w:pPr>
        <w:spacing w:after="0" w:line="240" w:lineRule="auto"/>
        <w:ind w:firstLine="567"/>
        <w:jc w:val="both"/>
      </w:pPr>
      <w:r w:rsidRPr="005136D1">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5136D1" w:rsidRDefault="00214D5E" w:rsidP="00004D2E">
      <w:pPr>
        <w:spacing w:after="0" w:line="240" w:lineRule="auto"/>
        <w:ind w:firstLine="567"/>
        <w:jc w:val="both"/>
      </w:pPr>
      <w:r w:rsidRPr="005136D1">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5136D1" w:rsidRDefault="00214D5E" w:rsidP="00004D2E">
      <w:pPr>
        <w:spacing w:after="0" w:line="240" w:lineRule="auto"/>
        <w:ind w:firstLine="567"/>
        <w:jc w:val="both"/>
      </w:pPr>
    </w:p>
    <w:p w14:paraId="65A04E59" w14:textId="77777777" w:rsidR="00214D5E" w:rsidRPr="005136D1" w:rsidRDefault="00214D5E" w:rsidP="00004D2E">
      <w:pPr>
        <w:spacing w:after="0" w:line="240" w:lineRule="auto"/>
        <w:ind w:firstLine="567"/>
        <w:jc w:val="both"/>
        <w:rPr>
          <w:b/>
        </w:rPr>
      </w:pPr>
      <w:r w:rsidRPr="005136D1">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5136D1" w:rsidRDefault="00214D5E" w:rsidP="00004D2E">
      <w:pPr>
        <w:spacing w:after="0" w:line="240" w:lineRule="auto"/>
        <w:ind w:firstLine="567"/>
        <w:jc w:val="both"/>
      </w:pPr>
      <w:r w:rsidRPr="005136D1">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5136D1" w:rsidRDefault="00214D5E" w:rsidP="00004D2E">
      <w:pPr>
        <w:spacing w:after="0" w:line="240" w:lineRule="auto"/>
        <w:ind w:firstLine="567"/>
        <w:jc w:val="both"/>
      </w:pPr>
      <w:r w:rsidRPr="005136D1">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5136D1" w:rsidRDefault="00214D5E" w:rsidP="00004D2E">
      <w:pPr>
        <w:spacing w:after="0" w:line="240" w:lineRule="auto"/>
        <w:ind w:firstLine="567"/>
        <w:jc w:val="both"/>
      </w:pPr>
      <w:r w:rsidRPr="005136D1">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5136D1" w:rsidRDefault="00214D5E" w:rsidP="00004D2E">
      <w:pPr>
        <w:spacing w:after="0" w:line="240" w:lineRule="auto"/>
        <w:ind w:firstLine="567"/>
        <w:jc w:val="both"/>
      </w:pPr>
      <w:r w:rsidRPr="005136D1">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5136D1" w:rsidRDefault="00214D5E" w:rsidP="00004D2E">
      <w:pPr>
        <w:spacing w:after="0" w:line="240" w:lineRule="auto"/>
        <w:ind w:firstLine="567"/>
        <w:jc w:val="both"/>
      </w:pPr>
      <w:r w:rsidRPr="005136D1">
        <w:lastRenderedPageBreak/>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5136D1" w:rsidRDefault="00214D5E" w:rsidP="00004D2E">
      <w:pPr>
        <w:spacing w:after="0" w:line="240" w:lineRule="auto"/>
        <w:ind w:firstLine="567"/>
        <w:jc w:val="both"/>
        <w:rPr>
          <w:b/>
        </w:rPr>
      </w:pPr>
      <w:r w:rsidRPr="005136D1">
        <w:rPr>
          <w:b/>
        </w:rPr>
        <w:t>Охранная зона железных дорог;</w:t>
      </w:r>
    </w:p>
    <w:p w14:paraId="08D61672" w14:textId="77777777" w:rsidR="00214D5E" w:rsidRPr="005136D1" w:rsidRDefault="00214D5E" w:rsidP="00004D2E">
      <w:pPr>
        <w:spacing w:after="0" w:line="240" w:lineRule="auto"/>
        <w:ind w:firstLine="567"/>
        <w:jc w:val="both"/>
      </w:pPr>
      <w:r w:rsidRPr="005136D1">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5136D1" w:rsidRDefault="00214D5E" w:rsidP="00004D2E">
      <w:pPr>
        <w:spacing w:after="0" w:line="240" w:lineRule="auto"/>
        <w:ind w:firstLine="567"/>
        <w:jc w:val="both"/>
      </w:pPr>
      <w:r w:rsidRPr="005136D1">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5136D1" w:rsidRDefault="00214D5E" w:rsidP="00004D2E">
      <w:pPr>
        <w:spacing w:after="0" w:line="240" w:lineRule="auto"/>
        <w:ind w:firstLine="567"/>
        <w:jc w:val="both"/>
      </w:pPr>
      <w:r w:rsidRPr="005136D1">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5136D1" w:rsidRDefault="00214D5E" w:rsidP="00004D2E">
      <w:pPr>
        <w:spacing w:after="0" w:line="240" w:lineRule="auto"/>
        <w:ind w:firstLine="567"/>
        <w:jc w:val="both"/>
      </w:pPr>
      <w:r w:rsidRPr="005136D1">
        <w:rPr>
          <w:b/>
        </w:rPr>
        <w:t>Придорожные полосы автомобильных дорог</w:t>
      </w:r>
      <w:r w:rsidRPr="005136D1">
        <w:t>;</w:t>
      </w:r>
    </w:p>
    <w:p w14:paraId="24B4E8F3" w14:textId="77777777" w:rsidR="00214D5E" w:rsidRPr="005136D1" w:rsidRDefault="00214D5E" w:rsidP="00004D2E">
      <w:pPr>
        <w:spacing w:after="0" w:line="240" w:lineRule="auto"/>
        <w:ind w:firstLine="567"/>
        <w:jc w:val="both"/>
      </w:pPr>
      <w:r w:rsidRPr="005136D1">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5136D1" w:rsidRDefault="00214D5E" w:rsidP="00004D2E">
      <w:pPr>
        <w:spacing w:after="0" w:line="240" w:lineRule="auto"/>
        <w:ind w:firstLine="567"/>
        <w:jc w:val="both"/>
      </w:pPr>
      <w:r w:rsidRPr="005136D1">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5136D1" w:rsidRDefault="00214D5E" w:rsidP="00004D2E">
      <w:pPr>
        <w:spacing w:after="0" w:line="240" w:lineRule="auto"/>
        <w:ind w:firstLine="567"/>
        <w:jc w:val="both"/>
      </w:pPr>
      <w:r w:rsidRPr="005136D1">
        <w:t>1) семидесяти пяти метров - для автомобильных дорог первой и второй категорий;</w:t>
      </w:r>
    </w:p>
    <w:p w14:paraId="61ED583E" w14:textId="77777777" w:rsidR="00214D5E" w:rsidRPr="005136D1" w:rsidRDefault="00214D5E" w:rsidP="00004D2E">
      <w:pPr>
        <w:spacing w:after="0" w:line="240" w:lineRule="auto"/>
        <w:ind w:firstLine="567"/>
        <w:jc w:val="both"/>
      </w:pPr>
      <w:r w:rsidRPr="005136D1">
        <w:t>2) пятидесяти метров - для автомобильных дорог третьей и четвертой категорий;</w:t>
      </w:r>
    </w:p>
    <w:p w14:paraId="695F3D2E" w14:textId="77777777" w:rsidR="00214D5E" w:rsidRPr="005136D1" w:rsidRDefault="00214D5E" w:rsidP="00004D2E">
      <w:pPr>
        <w:spacing w:after="0" w:line="240" w:lineRule="auto"/>
        <w:ind w:firstLine="567"/>
        <w:jc w:val="both"/>
      </w:pPr>
      <w:r w:rsidRPr="005136D1">
        <w:t>3) двадцати пяти метров - для автомобильных дорог пятой категории;</w:t>
      </w:r>
    </w:p>
    <w:p w14:paraId="05BAF4D1" w14:textId="77777777" w:rsidR="00214D5E" w:rsidRPr="005136D1" w:rsidRDefault="00214D5E" w:rsidP="00004D2E">
      <w:pPr>
        <w:spacing w:after="0" w:line="240" w:lineRule="auto"/>
        <w:ind w:firstLine="567"/>
        <w:jc w:val="both"/>
      </w:pPr>
      <w:r w:rsidRPr="005136D1">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5136D1" w:rsidRDefault="00214D5E" w:rsidP="00004D2E">
      <w:pPr>
        <w:spacing w:after="0" w:line="240" w:lineRule="auto"/>
        <w:ind w:firstLine="567"/>
        <w:jc w:val="both"/>
      </w:pPr>
      <w:r w:rsidRPr="005136D1">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5136D1" w:rsidRDefault="00214D5E" w:rsidP="00004D2E">
      <w:pPr>
        <w:spacing w:after="0" w:line="240" w:lineRule="auto"/>
        <w:ind w:firstLine="567"/>
        <w:jc w:val="both"/>
      </w:pPr>
      <w:r w:rsidRPr="005136D1">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5136D1" w:rsidRDefault="00214D5E" w:rsidP="00004D2E">
      <w:pPr>
        <w:spacing w:after="0" w:line="240" w:lineRule="auto"/>
        <w:ind w:firstLine="567"/>
        <w:jc w:val="both"/>
      </w:pPr>
      <w:r w:rsidRPr="005136D1">
        <w:lastRenderedPageBreak/>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5136D1" w:rsidRDefault="00214D5E" w:rsidP="00004D2E">
      <w:pPr>
        <w:spacing w:after="0" w:line="240" w:lineRule="auto"/>
        <w:ind w:firstLine="567"/>
        <w:jc w:val="both"/>
      </w:pPr>
      <w:r w:rsidRPr="005136D1">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5136D1" w:rsidRDefault="00214D5E" w:rsidP="00004D2E">
      <w:pPr>
        <w:spacing w:after="0" w:line="240" w:lineRule="auto"/>
        <w:ind w:firstLine="567"/>
        <w:jc w:val="both"/>
      </w:pPr>
      <w:r w:rsidRPr="005136D1">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5136D1" w:rsidRDefault="00214D5E" w:rsidP="00004D2E">
      <w:pPr>
        <w:spacing w:after="0" w:line="240" w:lineRule="auto"/>
        <w:ind w:firstLine="567"/>
        <w:jc w:val="both"/>
      </w:pPr>
      <w:r w:rsidRPr="005136D1">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5136D1" w:rsidRDefault="00214D5E" w:rsidP="00004D2E">
      <w:pPr>
        <w:spacing w:after="0" w:line="240" w:lineRule="auto"/>
        <w:ind w:firstLine="567"/>
        <w:jc w:val="both"/>
      </w:pPr>
      <w:r w:rsidRPr="005136D1">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5136D1" w:rsidRDefault="00214D5E" w:rsidP="00004D2E">
      <w:pPr>
        <w:spacing w:after="0" w:line="240" w:lineRule="auto"/>
        <w:ind w:firstLine="567"/>
        <w:jc w:val="both"/>
      </w:pPr>
      <w:r w:rsidRPr="005136D1">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5136D1" w:rsidRDefault="00214D5E" w:rsidP="00004D2E">
      <w:pPr>
        <w:spacing w:after="0" w:line="240" w:lineRule="auto"/>
        <w:ind w:firstLine="567"/>
        <w:jc w:val="both"/>
      </w:pPr>
      <w:r w:rsidRPr="005136D1">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5136D1" w:rsidRDefault="00214D5E" w:rsidP="00004D2E">
      <w:pPr>
        <w:spacing w:after="0" w:line="240" w:lineRule="auto"/>
        <w:ind w:firstLine="567"/>
        <w:jc w:val="both"/>
      </w:pPr>
      <w:r w:rsidRPr="005136D1">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5136D1" w:rsidRDefault="00214D5E" w:rsidP="00004D2E">
      <w:pPr>
        <w:spacing w:after="0" w:line="240" w:lineRule="auto"/>
        <w:ind w:firstLine="567"/>
        <w:jc w:val="both"/>
      </w:pPr>
      <w:r w:rsidRPr="005136D1">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5136D1" w:rsidRDefault="00214D5E" w:rsidP="00004D2E">
      <w:pPr>
        <w:spacing w:after="0" w:line="240" w:lineRule="auto"/>
        <w:ind w:firstLine="567"/>
        <w:jc w:val="both"/>
      </w:pPr>
      <w:r w:rsidRPr="005136D1">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5136D1" w:rsidRDefault="00214D5E" w:rsidP="00004D2E">
      <w:pPr>
        <w:spacing w:after="0" w:line="240" w:lineRule="auto"/>
        <w:ind w:firstLine="567"/>
        <w:jc w:val="both"/>
      </w:pPr>
      <w:r w:rsidRPr="005136D1">
        <w:lastRenderedPageBreak/>
        <w:t>Положение о придорожных полосах автомобильных дорог утверждается Правительством Российской Федерации.</w:t>
      </w:r>
    </w:p>
    <w:p w14:paraId="58DB8DD3" w14:textId="77777777" w:rsidR="00214D5E" w:rsidRPr="005136D1" w:rsidRDefault="00214D5E" w:rsidP="00004D2E">
      <w:pPr>
        <w:spacing w:after="0" w:line="240" w:lineRule="auto"/>
        <w:ind w:firstLine="567"/>
        <w:jc w:val="both"/>
        <w:rPr>
          <w:b/>
        </w:rPr>
      </w:pPr>
      <w:r w:rsidRPr="005136D1">
        <w:rPr>
          <w:b/>
        </w:rPr>
        <w:t>Охранная зона трубопроводов (газопроводов, нефтепроводов и нефтепродуктопроводов, аммиакопроводов);</w:t>
      </w:r>
    </w:p>
    <w:p w14:paraId="79DCBE13" w14:textId="77777777" w:rsidR="00214D5E" w:rsidRPr="005136D1" w:rsidRDefault="00214D5E" w:rsidP="00004D2E">
      <w:pPr>
        <w:spacing w:after="0" w:line="240" w:lineRule="auto"/>
        <w:ind w:firstLine="567"/>
        <w:jc w:val="both"/>
      </w:pPr>
      <w:r w:rsidRPr="005136D1">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5136D1" w:rsidRDefault="00214D5E" w:rsidP="00004D2E">
      <w:pPr>
        <w:spacing w:after="0" w:line="240" w:lineRule="auto"/>
        <w:ind w:firstLine="567"/>
        <w:jc w:val="both"/>
      </w:pPr>
      <w:r w:rsidRPr="005136D1">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5136D1" w:rsidRDefault="00214D5E" w:rsidP="00004D2E">
      <w:pPr>
        <w:spacing w:after="0" w:line="240" w:lineRule="auto"/>
        <w:ind w:firstLine="567"/>
        <w:jc w:val="both"/>
      </w:pPr>
      <w:r w:rsidRPr="005136D1">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5136D1" w:rsidRDefault="00214D5E" w:rsidP="00004D2E">
      <w:pPr>
        <w:spacing w:after="0" w:line="240" w:lineRule="auto"/>
        <w:ind w:firstLine="567"/>
        <w:jc w:val="both"/>
      </w:pPr>
      <w:r w:rsidRPr="005136D1">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5136D1" w:rsidRDefault="00214D5E" w:rsidP="00004D2E">
      <w:pPr>
        <w:spacing w:after="0" w:line="240" w:lineRule="auto"/>
        <w:ind w:firstLine="567"/>
        <w:jc w:val="both"/>
      </w:pPr>
      <w:r w:rsidRPr="005136D1">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5136D1" w:rsidRDefault="00214D5E" w:rsidP="00004D2E">
      <w:pPr>
        <w:spacing w:after="0" w:line="240" w:lineRule="auto"/>
        <w:ind w:firstLine="567"/>
        <w:jc w:val="both"/>
        <w:rPr>
          <w:b/>
        </w:rPr>
      </w:pPr>
      <w:r w:rsidRPr="005136D1">
        <w:rPr>
          <w:b/>
        </w:rPr>
        <w:t>Охранная зона линий и сооружений связи;</w:t>
      </w:r>
    </w:p>
    <w:p w14:paraId="53EF661B" w14:textId="77777777" w:rsidR="00214D5E" w:rsidRPr="005136D1" w:rsidRDefault="00214D5E" w:rsidP="00004D2E">
      <w:pPr>
        <w:spacing w:after="0" w:line="240" w:lineRule="auto"/>
        <w:ind w:firstLine="567"/>
        <w:jc w:val="both"/>
      </w:pPr>
      <w:r w:rsidRPr="005136D1">
        <w:t>На трассах кабельных и воздушных линий связи и линий радиофикации:</w:t>
      </w:r>
    </w:p>
    <w:p w14:paraId="222D0987" w14:textId="77777777" w:rsidR="00214D5E" w:rsidRPr="005136D1" w:rsidRDefault="00214D5E" w:rsidP="00004D2E">
      <w:pPr>
        <w:spacing w:after="0" w:line="240" w:lineRule="auto"/>
        <w:ind w:firstLine="567"/>
        <w:jc w:val="both"/>
      </w:pPr>
      <w:r w:rsidRPr="005136D1">
        <w:t>а) устанавливаются охранные зоны с особыми условиями использования:</w:t>
      </w:r>
    </w:p>
    <w:p w14:paraId="34D35337" w14:textId="77777777" w:rsidR="00214D5E" w:rsidRPr="005136D1" w:rsidRDefault="00214D5E" w:rsidP="00004D2E">
      <w:pPr>
        <w:spacing w:after="0" w:line="240" w:lineRule="auto"/>
        <w:ind w:firstLine="567"/>
        <w:jc w:val="both"/>
      </w:pPr>
      <w:r w:rsidRPr="005136D1">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5136D1" w:rsidRDefault="00214D5E" w:rsidP="00004D2E">
      <w:pPr>
        <w:spacing w:after="0" w:line="240" w:lineRule="auto"/>
        <w:ind w:firstLine="567"/>
        <w:jc w:val="both"/>
      </w:pPr>
      <w:r w:rsidRPr="005136D1">
        <w:t xml:space="preserve">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w:t>
      </w:r>
      <w:r w:rsidRPr="005136D1">
        <w:lastRenderedPageBreak/>
        <w:t>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5136D1" w:rsidRDefault="00214D5E" w:rsidP="00004D2E">
      <w:pPr>
        <w:spacing w:after="0" w:line="240" w:lineRule="auto"/>
        <w:ind w:firstLine="567"/>
        <w:jc w:val="both"/>
      </w:pPr>
      <w:r w:rsidRPr="005136D1">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5136D1" w:rsidRDefault="00214D5E" w:rsidP="00004D2E">
      <w:pPr>
        <w:spacing w:after="0" w:line="240" w:lineRule="auto"/>
        <w:ind w:firstLine="567"/>
        <w:jc w:val="both"/>
      </w:pPr>
      <w:r w:rsidRPr="005136D1">
        <w:t>б) создаются просеки в лесных массивах и зеленых насаждениях:</w:t>
      </w:r>
    </w:p>
    <w:p w14:paraId="595FBE70" w14:textId="77777777" w:rsidR="00214D5E" w:rsidRPr="005136D1" w:rsidRDefault="00214D5E" w:rsidP="00004D2E">
      <w:pPr>
        <w:spacing w:after="0" w:line="240" w:lineRule="auto"/>
        <w:ind w:firstLine="567"/>
        <w:jc w:val="both"/>
      </w:pPr>
      <w:r w:rsidRPr="005136D1">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5136D1" w:rsidRDefault="00214D5E" w:rsidP="00004D2E">
      <w:pPr>
        <w:spacing w:after="0" w:line="240" w:lineRule="auto"/>
        <w:ind w:firstLine="567"/>
        <w:jc w:val="both"/>
      </w:pPr>
      <w:r w:rsidRPr="005136D1">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5136D1" w:rsidRDefault="00214D5E" w:rsidP="00004D2E">
      <w:pPr>
        <w:spacing w:after="0" w:line="240" w:lineRule="auto"/>
        <w:ind w:firstLine="567"/>
        <w:jc w:val="both"/>
      </w:pPr>
      <w:r w:rsidRPr="005136D1">
        <w:t>вдоль трассы кабеля связи - шириной не менее 6 метров (по 3 метра с каждой стороны от кабеля связи);</w:t>
      </w:r>
    </w:p>
    <w:p w14:paraId="75DC7CFD" w14:textId="77777777" w:rsidR="00214D5E" w:rsidRPr="005136D1" w:rsidRDefault="00214D5E" w:rsidP="00004D2E">
      <w:pPr>
        <w:spacing w:after="0" w:line="240" w:lineRule="auto"/>
        <w:ind w:firstLine="567"/>
        <w:jc w:val="both"/>
      </w:pPr>
      <w:r w:rsidRPr="005136D1">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5136D1" w:rsidRDefault="00214D5E" w:rsidP="00004D2E">
      <w:pPr>
        <w:spacing w:after="0" w:line="240" w:lineRule="auto"/>
        <w:ind w:firstLine="567"/>
        <w:jc w:val="both"/>
        <w:rPr>
          <w:b/>
        </w:rPr>
      </w:pPr>
      <w:r w:rsidRPr="005136D1">
        <w:rPr>
          <w:b/>
        </w:rPr>
        <w:t>Приаэродромная территория;</w:t>
      </w:r>
    </w:p>
    <w:p w14:paraId="5FE194B2" w14:textId="77777777" w:rsidR="00214D5E" w:rsidRPr="005136D1" w:rsidRDefault="00214D5E" w:rsidP="00004D2E">
      <w:pPr>
        <w:spacing w:after="0" w:line="240" w:lineRule="auto"/>
        <w:ind w:firstLine="567"/>
        <w:jc w:val="both"/>
      </w:pPr>
      <w:r w:rsidRPr="005136D1">
        <w:t>Приаэродромная территория является зоной с особыми условиями использования территорий.</w:t>
      </w:r>
    </w:p>
    <w:p w14:paraId="6C125D02" w14:textId="77777777" w:rsidR="00214D5E" w:rsidRPr="005136D1" w:rsidRDefault="00214D5E" w:rsidP="00004D2E">
      <w:pPr>
        <w:spacing w:after="0" w:line="240" w:lineRule="auto"/>
        <w:ind w:firstLine="567"/>
        <w:jc w:val="both"/>
      </w:pPr>
      <w:r w:rsidRPr="005136D1">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5136D1" w:rsidRDefault="00214D5E" w:rsidP="00004D2E">
      <w:pPr>
        <w:spacing w:after="0" w:line="240" w:lineRule="auto"/>
        <w:ind w:firstLine="567"/>
        <w:jc w:val="both"/>
      </w:pPr>
      <w:r w:rsidRPr="005136D1">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5136D1" w:rsidRDefault="00214D5E" w:rsidP="00004D2E">
      <w:pPr>
        <w:spacing w:after="0" w:line="240" w:lineRule="auto"/>
        <w:ind w:firstLine="567"/>
        <w:jc w:val="both"/>
      </w:pPr>
      <w:r w:rsidRPr="005136D1">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5136D1" w:rsidRDefault="00214D5E" w:rsidP="00004D2E">
      <w:pPr>
        <w:spacing w:after="0" w:line="240" w:lineRule="auto"/>
        <w:ind w:firstLine="567"/>
        <w:jc w:val="both"/>
      </w:pPr>
      <w:r w:rsidRPr="005136D1">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5136D1" w:rsidRDefault="00214D5E" w:rsidP="00004D2E">
      <w:pPr>
        <w:spacing w:after="0" w:line="240" w:lineRule="auto"/>
        <w:ind w:firstLine="567"/>
        <w:jc w:val="both"/>
      </w:pPr>
      <w:r w:rsidRPr="005136D1">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5136D1" w:rsidRDefault="00214D5E" w:rsidP="00004D2E">
      <w:pPr>
        <w:spacing w:after="0" w:line="240" w:lineRule="auto"/>
        <w:ind w:firstLine="567"/>
        <w:jc w:val="both"/>
      </w:pPr>
      <w:r w:rsidRPr="005136D1">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5136D1" w:rsidRDefault="00214D5E" w:rsidP="00004D2E">
      <w:pPr>
        <w:spacing w:after="0" w:line="240" w:lineRule="auto"/>
        <w:ind w:firstLine="567"/>
        <w:jc w:val="both"/>
      </w:pPr>
      <w:r w:rsidRPr="005136D1">
        <w:t>В соответствии с подпунктом 5 пункта 7 статьи 4 Федерального закона от</w:t>
      </w:r>
    </w:p>
    <w:p w14:paraId="7A7433E6" w14:textId="77777777" w:rsidR="00214D5E" w:rsidRPr="005136D1" w:rsidRDefault="00214D5E" w:rsidP="00004D2E">
      <w:pPr>
        <w:spacing w:after="0" w:line="240" w:lineRule="auto"/>
        <w:ind w:firstLine="567"/>
        <w:jc w:val="both"/>
      </w:pPr>
      <w:r w:rsidRPr="005136D1">
        <w:lastRenderedPageBreak/>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5136D1" w:rsidRDefault="00214D5E" w:rsidP="00004D2E">
      <w:pPr>
        <w:spacing w:after="0" w:line="240" w:lineRule="auto"/>
        <w:ind w:firstLine="567"/>
        <w:jc w:val="both"/>
      </w:pPr>
      <w:r w:rsidRPr="005136D1">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5136D1" w:rsidRDefault="00214D5E" w:rsidP="00004D2E">
      <w:pPr>
        <w:spacing w:after="0" w:line="240" w:lineRule="auto"/>
        <w:ind w:firstLine="567"/>
        <w:jc w:val="both"/>
      </w:pPr>
      <w:r w:rsidRPr="005136D1">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5136D1" w:rsidRDefault="00214D5E" w:rsidP="00004D2E">
      <w:pPr>
        <w:spacing w:after="0" w:line="240" w:lineRule="auto"/>
        <w:ind w:firstLine="567"/>
        <w:jc w:val="both"/>
        <w:rPr>
          <w:b/>
        </w:rPr>
      </w:pPr>
      <w:r w:rsidRPr="005136D1">
        <w:rPr>
          <w:b/>
        </w:rPr>
        <w:t>Зона охраняемого объекта;</w:t>
      </w:r>
    </w:p>
    <w:p w14:paraId="349A86BB" w14:textId="77777777" w:rsidR="00214D5E" w:rsidRPr="005136D1" w:rsidRDefault="00214D5E" w:rsidP="00004D2E">
      <w:pPr>
        <w:spacing w:after="0" w:line="240" w:lineRule="auto"/>
        <w:ind w:firstLine="567"/>
        <w:jc w:val="both"/>
      </w:pPr>
      <w:r w:rsidRPr="005136D1">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5136D1" w:rsidRDefault="00214D5E" w:rsidP="00004D2E">
      <w:pPr>
        <w:spacing w:after="0" w:line="240" w:lineRule="auto"/>
        <w:ind w:firstLine="567"/>
        <w:jc w:val="both"/>
      </w:pPr>
      <w:r w:rsidRPr="005136D1">
        <w:rPr>
          <w:b/>
        </w:rPr>
        <w:t>Охраняемые объекты</w:t>
      </w:r>
      <w:r w:rsidRPr="005136D1">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5136D1" w:rsidRDefault="00214D5E" w:rsidP="00004D2E">
      <w:pPr>
        <w:spacing w:after="0" w:line="240" w:lineRule="auto"/>
        <w:ind w:firstLine="567"/>
        <w:jc w:val="both"/>
      </w:pPr>
      <w:r w:rsidRPr="005136D1">
        <w:rPr>
          <w:b/>
        </w:rPr>
        <w:t>Зона охраняемого объекта</w:t>
      </w:r>
      <w:r w:rsidRPr="005136D1">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5136D1" w:rsidRDefault="00214D5E" w:rsidP="00004D2E">
      <w:pPr>
        <w:spacing w:after="0" w:line="240" w:lineRule="auto"/>
        <w:ind w:firstLine="567"/>
        <w:jc w:val="both"/>
      </w:pPr>
      <w:r w:rsidRPr="005136D1">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5136D1" w:rsidRDefault="00214D5E" w:rsidP="00004D2E">
      <w:pPr>
        <w:spacing w:after="0" w:line="240" w:lineRule="auto"/>
        <w:ind w:firstLine="567"/>
        <w:jc w:val="both"/>
      </w:pPr>
      <w:r w:rsidRPr="005136D1">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5136D1" w:rsidRDefault="00214D5E" w:rsidP="00004D2E">
      <w:pPr>
        <w:spacing w:after="0" w:line="240" w:lineRule="auto"/>
        <w:ind w:firstLine="567"/>
        <w:jc w:val="both"/>
      </w:pPr>
      <w:r w:rsidRPr="005136D1">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5136D1" w:rsidRDefault="00214D5E" w:rsidP="00004D2E">
      <w:pPr>
        <w:spacing w:after="0" w:line="240" w:lineRule="auto"/>
        <w:ind w:firstLine="567"/>
        <w:jc w:val="both"/>
      </w:pPr>
      <w:r w:rsidRPr="005136D1">
        <w:t>В границах зоны охраняемого объекта может устанавливаться запрет на:</w:t>
      </w:r>
    </w:p>
    <w:p w14:paraId="6B6355CE" w14:textId="77777777" w:rsidR="00214D5E" w:rsidRPr="005136D1" w:rsidRDefault="00214D5E" w:rsidP="00004D2E">
      <w:pPr>
        <w:spacing w:after="0" w:line="240" w:lineRule="auto"/>
        <w:ind w:firstLine="567"/>
        <w:jc w:val="both"/>
      </w:pPr>
      <w:r w:rsidRPr="005136D1">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5136D1" w:rsidRDefault="00214D5E" w:rsidP="00004D2E">
      <w:pPr>
        <w:spacing w:after="0" w:line="240" w:lineRule="auto"/>
        <w:ind w:firstLine="567"/>
        <w:jc w:val="both"/>
      </w:pPr>
      <w:r w:rsidRPr="005136D1">
        <w:t>размещение и эксплуатацию любых объектов недвижимого имущества;</w:t>
      </w:r>
    </w:p>
    <w:p w14:paraId="0DD45D06" w14:textId="77777777" w:rsidR="00214D5E" w:rsidRPr="005136D1" w:rsidRDefault="00214D5E" w:rsidP="00004D2E">
      <w:pPr>
        <w:spacing w:after="0" w:line="240" w:lineRule="auto"/>
        <w:ind w:firstLine="567"/>
        <w:jc w:val="both"/>
      </w:pPr>
      <w:r w:rsidRPr="005136D1">
        <w:lastRenderedPageBreak/>
        <w:t>размещение и эксплуатацию любых некапитальных строений, сооружений, в том числе временных;</w:t>
      </w:r>
    </w:p>
    <w:p w14:paraId="27015C70" w14:textId="77777777" w:rsidR="00214D5E" w:rsidRPr="005136D1" w:rsidRDefault="00214D5E" w:rsidP="00004D2E">
      <w:pPr>
        <w:spacing w:after="0" w:line="240" w:lineRule="auto"/>
        <w:ind w:firstLine="567"/>
        <w:jc w:val="both"/>
      </w:pPr>
      <w:r w:rsidRPr="005136D1">
        <w:t>расположение посадочных площадок и площадок десантирования (приземления);</w:t>
      </w:r>
    </w:p>
    <w:p w14:paraId="7A44036F" w14:textId="77777777" w:rsidR="00214D5E" w:rsidRPr="005136D1" w:rsidRDefault="00214D5E" w:rsidP="00004D2E">
      <w:pPr>
        <w:spacing w:after="0" w:line="240" w:lineRule="auto"/>
        <w:ind w:firstLine="567"/>
        <w:jc w:val="both"/>
      </w:pPr>
      <w:r w:rsidRPr="005136D1">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5136D1" w:rsidRDefault="00214D5E" w:rsidP="00004D2E">
      <w:pPr>
        <w:spacing w:after="0" w:line="240" w:lineRule="auto"/>
        <w:ind w:firstLine="567"/>
        <w:jc w:val="both"/>
      </w:pPr>
      <w:r w:rsidRPr="005136D1">
        <w:t>строительство новых дорог (в том числе велодорожек и путепроводов) для движения наземного транспорта;</w:t>
      </w:r>
    </w:p>
    <w:p w14:paraId="4D016833" w14:textId="77777777" w:rsidR="00214D5E" w:rsidRPr="005136D1" w:rsidRDefault="00214D5E" w:rsidP="00004D2E">
      <w:pPr>
        <w:spacing w:after="0" w:line="240" w:lineRule="auto"/>
        <w:ind w:firstLine="567"/>
        <w:jc w:val="both"/>
      </w:pPr>
      <w:r w:rsidRPr="005136D1">
        <w:t>строительство сооружений связи;</w:t>
      </w:r>
    </w:p>
    <w:p w14:paraId="4A075DF8" w14:textId="77777777" w:rsidR="00214D5E" w:rsidRPr="005136D1" w:rsidRDefault="00214D5E" w:rsidP="00004D2E">
      <w:pPr>
        <w:spacing w:after="0" w:line="240" w:lineRule="auto"/>
        <w:ind w:firstLine="567"/>
        <w:jc w:val="both"/>
      </w:pPr>
      <w:r w:rsidRPr="005136D1">
        <w:t>устройство якорных стоянок в акватории водного объекта или ее части;</w:t>
      </w:r>
    </w:p>
    <w:p w14:paraId="17ACCD16" w14:textId="77777777" w:rsidR="00214D5E" w:rsidRPr="005136D1" w:rsidRDefault="00214D5E" w:rsidP="00004D2E">
      <w:pPr>
        <w:spacing w:after="0" w:line="240" w:lineRule="auto"/>
        <w:ind w:firstLine="567"/>
        <w:jc w:val="both"/>
      </w:pPr>
      <w:r w:rsidRPr="005136D1">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5136D1" w:rsidRDefault="00214D5E" w:rsidP="00004D2E">
      <w:pPr>
        <w:spacing w:after="0" w:line="240" w:lineRule="auto"/>
        <w:ind w:firstLine="567"/>
        <w:jc w:val="both"/>
      </w:pPr>
      <w:r w:rsidRPr="005136D1">
        <w:t>установку и эксплуатацию всех типов и видов рекламных конструкций и "транспарантов-перетяжек";</w:t>
      </w:r>
    </w:p>
    <w:p w14:paraId="6DABBB4E" w14:textId="77777777" w:rsidR="00214D5E" w:rsidRPr="005136D1" w:rsidRDefault="00214D5E" w:rsidP="00004D2E">
      <w:pPr>
        <w:spacing w:after="0" w:line="240" w:lineRule="auto"/>
        <w:ind w:firstLine="567"/>
        <w:jc w:val="both"/>
      </w:pPr>
      <w:r w:rsidRPr="005136D1">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5136D1" w:rsidRDefault="00214D5E" w:rsidP="00004D2E">
      <w:pPr>
        <w:spacing w:after="0" w:line="240" w:lineRule="auto"/>
        <w:ind w:firstLine="567"/>
        <w:jc w:val="both"/>
      </w:pPr>
      <w:r w:rsidRPr="005136D1">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5136D1" w:rsidRDefault="00214D5E" w:rsidP="00004D2E">
      <w:pPr>
        <w:spacing w:after="0" w:line="240" w:lineRule="auto"/>
        <w:ind w:firstLine="567"/>
        <w:jc w:val="both"/>
      </w:pPr>
      <w:r w:rsidRPr="005136D1">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5136D1" w:rsidRDefault="00214D5E" w:rsidP="00004D2E">
      <w:pPr>
        <w:spacing w:after="0" w:line="240" w:lineRule="auto"/>
        <w:ind w:firstLine="567"/>
        <w:jc w:val="both"/>
      </w:pPr>
      <w:r w:rsidRPr="005136D1">
        <w:t>размещение инженерно-технического оборудования на главных фасадах зданий, строений, сооружений;</w:t>
      </w:r>
    </w:p>
    <w:p w14:paraId="21196F8C" w14:textId="77777777" w:rsidR="00214D5E" w:rsidRPr="005136D1" w:rsidRDefault="00214D5E" w:rsidP="00004D2E">
      <w:pPr>
        <w:spacing w:after="0" w:line="240" w:lineRule="auto"/>
        <w:ind w:firstLine="567"/>
        <w:jc w:val="both"/>
      </w:pPr>
      <w:r w:rsidRPr="005136D1">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5136D1" w:rsidRDefault="00214D5E" w:rsidP="00004D2E">
      <w:pPr>
        <w:spacing w:after="0" w:line="240" w:lineRule="auto"/>
        <w:ind w:firstLine="567"/>
        <w:jc w:val="both"/>
      </w:pPr>
      <w:r w:rsidRPr="005136D1">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5136D1" w:rsidRDefault="00214D5E" w:rsidP="00004D2E">
      <w:pPr>
        <w:spacing w:after="0" w:line="240" w:lineRule="auto"/>
        <w:ind w:firstLine="567"/>
        <w:jc w:val="both"/>
      </w:pPr>
      <w:r w:rsidRPr="005136D1">
        <w:t>осуществление полетов беспилотных воздушных судов любой максимальной взлетной массы;</w:t>
      </w:r>
    </w:p>
    <w:p w14:paraId="6ED64381" w14:textId="77777777" w:rsidR="00214D5E" w:rsidRPr="005136D1" w:rsidRDefault="00214D5E" w:rsidP="00004D2E">
      <w:pPr>
        <w:spacing w:after="0" w:line="240" w:lineRule="auto"/>
        <w:ind w:firstLine="567"/>
        <w:jc w:val="both"/>
      </w:pPr>
      <w:r w:rsidRPr="005136D1">
        <w:t>использование беспилотных аппаратов, перемещающихся по земле, на воде и под водой;</w:t>
      </w:r>
    </w:p>
    <w:p w14:paraId="2CE8AB18" w14:textId="77777777" w:rsidR="00214D5E" w:rsidRPr="005136D1" w:rsidRDefault="00214D5E" w:rsidP="00004D2E">
      <w:pPr>
        <w:spacing w:after="0" w:line="240" w:lineRule="auto"/>
        <w:ind w:firstLine="567"/>
        <w:jc w:val="both"/>
      </w:pPr>
      <w:r w:rsidRPr="005136D1">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5136D1" w:rsidRDefault="00214D5E" w:rsidP="00004D2E">
      <w:pPr>
        <w:spacing w:after="0" w:line="240" w:lineRule="auto"/>
        <w:ind w:firstLine="567"/>
        <w:jc w:val="both"/>
      </w:pPr>
      <w:r w:rsidRPr="005136D1">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5136D1" w:rsidRDefault="00214D5E" w:rsidP="00004D2E">
      <w:pPr>
        <w:spacing w:after="0" w:line="240" w:lineRule="auto"/>
        <w:ind w:firstLine="567"/>
        <w:jc w:val="both"/>
      </w:pPr>
      <w:r w:rsidRPr="005136D1">
        <w:t>эксплуатацию химически опасных, взрывопожароопасных и иных опасных производственных объектов;</w:t>
      </w:r>
    </w:p>
    <w:p w14:paraId="4CD5A13A" w14:textId="77777777" w:rsidR="00214D5E" w:rsidRPr="005136D1" w:rsidRDefault="00214D5E" w:rsidP="00004D2E">
      <w:pPr>
        <w:spacing w:after="0" w:line="240" w:lineRule="auto"/>
        <w:ind w:firstLine="567"/>
        <w:jc w:val="both"/>
      </w:pPr>
      <w:r w:rsidRPr="005136D1">
        <w:t>использование морского и внутреннего водного транспорта;</w:t>
      </w:r>
    </w:p>
    <w:p w14:paraId="3A971001" w14:textId="77777777" w:rsidR="00214D5E" w:rsidRPr="005136D1" w:rsidRDefault="00214D5E" w:rsidP="00004D2E">
      <w:pPr>
        <w:spacing w:after="0" w:line="240" w:lineRule="auto"/>
        <w:ind w:firstLine="567"/>
        <w:jc w:val="both"/>
      </w:pPr>
      <w:r w:rsidRPr="005136D1">
        <w:t>организацию зон массового отдыха и пляжей водных объектов;</w:t>
      </w:r>
    </w:p>
    <w:p w14:paraId="504DB959" w14:textId="77777777" w:rsidR="00214D5E" w:rsidRPr="005136D1" w:rsidRDefault="00214D5E" w:rsidP="00004D2E">
      <w:pPr>
        <w:spacing w:after="0" w:line="240" w:lineRule="auto"/>
        <w:ind w:firstLine="567"/>
        <w:jc w:val="both"/>
      </w:pPr>
      <w:r w:rsidRPr="005136D1">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5136D1" w:rsidRDefault="00214D5E" w:rsidP="00004D2E">
      <w:pPr>
        <w:spacing w:after="0" w:line="240" w:lineRule="auto"/>
        <w:ind w:firstLine="567"/>
        <w:jc w:val="both"/>
      </w:pPr>
      <w:r w:rsidRPr="005136D1">
        <w:t>организацию аэроклубов, а также запуск аэростатов, шаров-зондов и других беспилотных воздушных судов;</w:t>
      </w:r>
    </w:p>
    <w:p w14:paraId="4E8B410D" w14:textId="77777777" w:rsidR="00214D5E" w:rsidRPr="005136D1" w:rsidRDefault="00214D5E" w:rsidP="00004D2E">
      <w:pPr>
        <w:spacing w:after="0" w:line="240" w:lineRule="auto"/>
        <w:ind w:firstLine="567"/>
        <w:jc w:val="both"/>
      </w:pPr>
      <w:r w:rsidRPr="005136D1">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5136D1" w:rsidRDefault="00214D5E" w:rsidP="00004D2E">
      <w:pPr>
        <w:spacing w:after="0" w:line="240" w:lineRule="auto"/>
        <w:ind w:firstLine="567"/>
        <w:jc w:val="both"/>
      </w:pPr>
      <w:r w:rsidRPr="005136D1">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5136D1" w:rsidRDefault="00214D5E" w:rsidP="00004D2E">
      <w:pPr>
        <w:spacing w:after="0" w:line="240" w:lineRule="auto"/>
        <w:ind w:firstLine="567"/>
        <w:jc w:val="both"/>
      </w:pPr>
      <w:r w:rsidRPr="005136D1">
        <w:lastRenderedPageBreak/>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5136D1" w:rsidRDefault="00214D5E" w:rsidP="00004D2E">
      <w:pPr>
        <w:spacing w:after="0" w:line="240" w:lineRule="auto"/>
        <w:ind w:firstLine="567"/>
        <w:jc w:val="both"/>
      </w:pPr>
      <w:r w:rsidRPr="005136D1">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5136D1" w:rsidRDefault="00214D5E" w:rsidP="00004D2E">
      <w:pPr>
        <w:spacing w:after="0" w:line="240" w:lineRule="auto"/>
        <w:ind w:firstLine="567"/>
        <w:jc w:val="both"/>
        <w:rPr>
          <w:b/>
        </w:rPr>
      </w:pPr>
      <w:r w:rsidRPr="005136D1">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5136D1" w:rsidRDefault="00214D5E" w:rsidP="00004D2E">
      <w:pPr>
        <w:spacing w:after="0" w:line="240" w:lineRule="auto"/>
        <w:ind w:firstLine="567"/>
        <w:jc w:val="both"/>
      </w:pPr>
      <w:r w:rsidRPr="005136D1">
        <w:t>Согласно Постановлению Правительства РФ от 05.05.2014 N 405 (ред. от 27.07.2017)</w:t>
      </w:r>
    </w:p>
    <w:p w14:paraId="3E0CCCCA" w14:textId="77777777" w:rsidR="00214D5E" w:rsidRPr="005136D1" w:rsidRDefault="00214D5E" w:rsidP="00004D2E">
      <w:pPr>
        <w:spacing w:after="0" w:line="240" w:lineRule="auto"/>
        <w:ind w:firstLine="567"/>
        <w:jc w:val="both"/>
      </w:pPr>
      <w:r w:rsidRPr="005136D1">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5136D1" w:rsidRDefault="00214D5E" w:rsidP="00004D2E">
      <w:pPr>
        <w:spacing w:after="0" w:line="240" w:lineRule="auto"/>
        <w:ind w:firstLine="567"/>
        <w:jc w:val="both"/>
      </w:pPr>
      <w:r w:rsidRPr="005136D1">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5136D1" w:rsidRDefault="00214D5E" w:rsidP="00004D2E">
      <w:pPr>
        <w:spacing w:after="0" w:line="240" w:lineRule="auto"/>
        <w:ind w:firstLine="567"/>
        <w:jc w:val="both"/>
      </w:pPr>
      <w:r w:rsidRPr="005136D1">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5136D1" w:rsidRDefault="00214D5E" w:rsidP="00004D2E">
      <w:pPr>
        <w:spacing w:after="0" w:line="240" w:lineRule="auto"/>
        <w:ind w:firstLine="567"/>
        <w:jc w:val="both"/>
      </w:pPr>
      <w:r w:rsidRPr="005136D1">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5136D1" w:rsidRDefault="00214D5E" w:rsidP="00004D2E">
      <w:pPr>
        <w:spacing w:after="0" w:line="240" w:lineRule="auto"/>
        <w:ind w:firstLine="567"/>
        <w:jc w:val="both"/>
      </w:pPr>
      <w:r w:rsidRPr="005136D1">
        <w:t xml:space="preserve">"зона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w:t>
      </w:r>
      <w:r w:rsidRPr="005136D1">
        <w:lastRenderedPageBreak/>
        <w:t>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5136D1" w:rsidRDefault="00214D5E" w:rsidP="00004D2E">
      <w:pPr>
        <w:spacing w:after="0" w:line="240" w:lineRule="auto"/>
        <w:ind w:firstLine="567"/>
        <w:jc w:val="both"/>
      </w:pPr>
      <w:r w:rsidRPr="005136D1">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5136D1" w:rsidRDefault="00214D5E" w:rsidP="00004D2E">
      <w:pPr>
        <w:spacing w:after="0" w:line="240" w:lineRule="auto"/>
        <w:ind w:firstLine="567"/>
        <w:jc w:val="both"/>
      </w:pPr>
      <w:r w:rsidRPr="005136D1">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5136D1" w:rsidRDefault="00214D5E" w:rsidP="00004D2E">
      <w:pPr>
        <w:spacing w:after="0" w:line="240" w:lineRule="auto"/>
        <w:ind w:firstLine="567"/>
        <w:jc w:val="both"/>
      </w:pPr>
      <w:r w:rsidRPr="005136D1">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5136D1" w:rsidRDefault="00214D5E" w:rsidP="00004D2E">
      <w:pPr>
        <w:spacing w:after="0" w:line="240" w:lineRule="auto"/>
        <w:ind w:firstLine="567"/>
        <w:jc w:val="both"/>
      </w:pPr>
      <w:r w:rsidRPr="005136D1">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5136D1" w:rsidRDefault="00214D5E" w:rsidP="00004D2E">
      <w:pPr>
        <w:spacing w:after="0" w:line="240" w:lineRule="auto"/>
        <w:ind w:firstLine="567"/>
        <w:jc w:val="both"/>
      </w:pPr>
      <w:r w:rsidRPr="005136D1">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5136D1" w:rsidRDefault="00214D5E" w:rsidP="00004D2E">
      <w:pPr>
        <w:spacing w:after="0" w:line="240" w:lineRule="auto"/>
        <w:ind w:firstLine="567"/>
        <w:jc w:val="both"/>
      </w:pPr>
      <w:r w:rsidRPr="005136D1">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5136D1" w:rsidRDefault="00214D5E" w:rsidP="00004D2E">
      <w:pPr>
        <w:spacing w:after="0" w:line="240" w:lineRule="auto"/>
        <w:ind w:firstLine="567"/>
        <w:jc w:val="both"/>
      </w:pPr>
      <w:r w:rsidRPr="005136D1">
        <w:t>Целями установления запретных зон являются:</w:t>
      </w:r>
    </w:p>
    <w:p w14:paraId="6267979C" w14:textId="77777777" w:rsidR="00214D5E" w:rsidRPr="005136D1" w:rsidRDefault="00214D5E" w:rsidP="00004D2E">
      <w:pPr>
        <w:spacing w:after="0" w:line="240" w:lineRule="auto"/>
        <w:ind w:firstLine="567"/>
        <w:jc w:val="both"/>
      </w:pPr>
      <w:r w:rsidRPr="005136D1">
        <w:t>а) обеспечение обороны страны, защиты населения и бесперебойного функционирования военных объектов;</w:t>
      </w:r>
    </w:p>
    <w:p w14:paraId="3B30247F" w14:textId="77777777" w:rsidR="00214D5E" w:rsidRPr="005136D1" w:rsidRDefault="00214D5E" w:rsidP="00004D2E">
      <w:pPr>
        <w:spacing w:after="0" w:line="240" w:lineRule="auto"/>
        <w:ind w:firstLine="567"/>
        <w:jc w:val="both"/>
      </w:pPr>
      <w:r w:rsidRPr="005136D1">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5136D1" w:rsidRDefault="00214D5E" w:rsidP="00004D2E">
      <w:pPr>
        <w:spacing w:after="0" w:line="240" w:lineRule="auto"/>
        <w:ind w:firstLine="567"/>
        <w:jc w:val="both"/>
      </w:pPr>
      <w:r w:rsidRPr="005136D1">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5136D1" w:rsidRDefault="00214D5E" w:rsidP="00004D2E">
      <w:pPr>
        <w:spacing w:after="0" w:line="240" w:lineRule="auto"/>
        <w:ind w:firstLine="567"/>
        <w:jc w:val="both"/>
      </w:pPr>
      <w:r w:rsidRPr="005136D1">
        <w:t>г) защита населения при функционировании военных объектов и возникновении чрезвычайных ситуаций на них.</w:t>
      </w:r>
    </w:p>
    <w:p w14:paraId="0183A7B7" w14:textId="77777777" w:rsidR="00214D5E" w:rsidRPr="005136D1" w:rsidRDefault="00214D5E" w:rsidP="00004D2E">
      <w:pPr>
        <w:spacing w:after="0" w:line="240" w:lineRule="auto"/>
        <w:ind w:firstLine="567"/>
        <w:jc w:val="both"/>
      </w:pPr>
      <w:r w:rsidRPr="005136D1">
        <w:t>Целями установления специальных зон являются:</w:t>
      </w:r>
    </w:p>
    <w:p w14:paraId="32C5D573" w14:textId="77777777" w:rsidR="00214D5E" w:rsidRPr="005136D1" w:rsidRDefault="00214D5E" w:rsidP="00004D2E">
      <w:pPr>
        <w:spacing w:after="0" w:line="240" w:lineRule="auto"/>
        <w:ind w:firstLine="567"/>
        <w:jc w:val="both"/>
      </w:pPr>
      <w:r w:rsidRPr="005136D1">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5136D1" w:rsidRDefault="00214D5E" w:rsidP="00004D2E">
      <w:pPr>
        <w:spacing w:after="0" w:line="240" w:lineRule="auto"/>
        <w:ind w:firstLine="567"/>
        <w:jc w:val="both"/>
      </w:pPr>
      <w:r w:rsidRPr="005136D1">
        <w:t>б) обеспечение бесперебойного функционирования и безопасности эксплуатации военных объектов.</w:t>
      </w:r>
    </w:p>
    <w:p w14:paraId="3E44BC6F" w14:textId="17E8C1F3" w:rsidR="00214D5E" w:rsidRPr="005136D1" w:rsidRDefault="00214D5E" w:rsidP="00004D2E">
      <w:pPr>
        <w:spacing w:after="0" w:line="240" w:lineRule="auto"/>
        <w:ind w:firstLine="567"/>
        <w:jc w:val="both"/>
      </w:pPr>
      <w:r w:rsidRPr="005136D1">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5136D1" w:rsidRDefault="00214D5E" w:rsidP="00004D2E">
      <w:pPr>
        <w:spacing w:after="0" w:line="240" w:lineRule="auto"/>
        <w:ind w:firstLine="567"/>
        <w:jc w:val="both"/>
      </w:pPr>
      <w:r w:rsidRPr="005136D1">
        <w:t xml:space="preserve">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w:t>
      </w:r>
      <w:r w:rsidRPr="005136D1">
        <w:lastRenderedPageBreak/>
        <w:t>при нарушении его нормального функционирования вследствие возникновения чрезвычайных ситуаций.</w:t>
      </w:r>
    </w:p>
    <w:p w14:paraId="38C74988" w14:textId="77777777" w:rsidR="00214D5E" w:rsidRPr="005136D1" w:rsidRDefault="00214D5E" w:rsidP="00004D2E">
      <w:pPr>
        <w:spacing w:after="0" w:line="240" w:lineRule="auto"/>
        <w:ind w:firstLine="567"/>
        <w:jc w:val="both"/>
      </w:pPr>
      <w:r w:rsidRPr="005136D1">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5136D1" w:rsidRDefault="00214D5E" w:rsidP="00004D2E">
      <w:pPr>
        <w:spacing w:after="0" w:line="240" w:lineRule="auto"/>
        <w:ind w:firstLine="567"/>
        <w:jc w:val="both"/>
      </w:pPr>
      <w:r w:rsidRPr="005136D1">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5136D1" w:rsidRDefault="00214D5E" w:rsidP="00004D2E">
      <w:pPr>
        <w:spacing w:after="0" w:line="240" w:lineRule="auto"/>
        <w:ind w:firstLine="567"/>
        <w:jc w:val="both"/>
      </w:pPr>
      <w:r w:rsidRPr="005136D1">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5136D1" w:rsidRDefault="00214D5E" w:rsidP="00004D2E">
      <w:pPr>
        <w:spacing w:after="0" w:line="240" w:lineRule="auto"/>
        <w:ind w:firstLine="567"/>
        <w:jc w:val="both"/>
      </w:pPr>
      <w:r w:rsidRPr="005136D1">
        <w:t>б) на расстоянии, не превышающем 100 метров, - для прочих военных объектов.</w:t>
      </w:r>
    </w:p>
    <w:p w14:paraId="41197591" w14:textId="77777777" w:rsidR="00214D5E" w:rsidRPr="005136D1" w:rsidRDefault="00214D5E" w:rsidP="00004D2E">
      <w:pPr>
        <w:spacing w:after="0" w:line="240" w:lineRule="auto"/>
        <w:ind w:firstLine="567"/>
        <w:jc w:val="both"/>
      </w:pPr>
      <w:r w:rsidRPr="005136D1">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5136D1" w:rsidRDefault="00214D5E" w:rsidP="00004D2E">
      <w:pPr>
        <w:spacing w:after="0" w:line="240" w:lineRule="auto"/>
        <w:ind w:firstLine="567"/>
        <w:jc w:val="both"/>
      </w:pPr>
      <w:r w:rsidRPr="005136D1">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5136D1" w:rsidRDefault="00214D5E" w:rsidP="00004D2E">
      <w:pPr>
        <w:spacing w:after="0" w:line="240" w:lineRule="auto"/>
        <w:ind w:firstLine="567"/>
        <w:jc w:val="both"/>
      </w:pPr>
      <w:r w:rsidRPr="005136D1">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5136D1" w:rsidRDefault="00214D5E" w:rsidP="00004D2E">
      <w:pPr>
        <w:spacing w:after="0" w:line="240" w:lineRule="auto"/>
        <w:ind w:firstLine="567"/>
        <w:jc w:val="both"/>
      </w:pPr>
      <w:r w:rsidRPr="005136D1">
        <w:t>а) проживание и (или) нахождение физических лиц;</w:t>
      </w:r>
    </w:p>
    <w:p w14:paraId="4C44A391" w14:textId="77777777" w:rsidR="00214D5E" w:rsidRPr="005136D1" w:rsidRDefault="00214D5E" w:rsidP="00004D2E">
      <w:pPr>
        <w:spacing w:after="0" w:line="240" w:lineRule="auto"/>
        <w:ind w:firstLine="567"/>
        <w:jc w:val="both"/>
      </w:pPr>
      <w:r w:rsidRPr="005136D1">
        <w:t>б) осуществление хозяйственной и иной деятельности в соответствии с настоящим Положением;</w:t>
      </w:r>
    </w:p>
    <w:p w14:paraId="0043C321" w14:textId="77777777" w:rsidR="00214D5E" w:rsidRPr="005136D1" w:rsidRDefault="00214D5E" w:rsidP="00004D2E">
      <w:pPr>
        <w:spacing w:after="0" w:line="240" w:lineRule="auto"/>
        <w:ind w:firstLine="567"/>
        <w:jc w:val="both"/>
      </w:pPr>
      <w:r w:rsidRPr="005136D1">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5136D1" w:rsidRDefault="00214D5E" w:rsidP="00004D2E">
      <w:pPr>
        <w:spacing w:after="0" w:line="240" w:lineRule="auto"/>
        <w:ind w:firstLine="567"/>
        <w:jc w:val="both"/>
      </w:pPr>
      <w:r w:rsidRPr="005136D1">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5136D1" w:rsidRDefault="00214D5E" w:rsidP="00004D2E">
      <w:pPr>
        <w:spacing w:after="0" w:line="240" w:lineRule="auto"/>
        <w:ind w:firstLine="567"/>
        <w:jc w:val="both"/>
      </w:pPr>
      <w:r w:rsidRPr="005136D1">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5136D1" w:rsidRDefault="00214D5E" w:rsidP="00004D2E">
      <w:pPr>
        <w:spacing w:after="0" w:line="240" w:lineRule="auto"/>
        <w:ind w:firstLine="567"/>
        <w:jc w:val="both"/>
      </w:pPr>
      <w:r w:rsidRPr="005136D1">
        <w:lastRenderedPageBreak/>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5136D1" w:rsidRDefault="00214D5E" w:rsidP="00004D2E">
      <w:pPr>
        <w:spacing w:after="0" w:line="240" w:lineRule="auto"/>
        <w:ind w:firstLine="567"/>
        <w:jc w:val="both"/>
      </w:pPr>
      <w:r w:rsidRPr="005136D1">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5136D1" w:rsidRDefault="00214D5E" w:rsidP="00004D2E">
      <w:pPr>
        <w:spacing w:after="0" w:line="240" w:lineRule="auto"/>
        <w:ind w:firstLine="567"/>
        <w:jc w:val="both"/>
      </w:pPr>
      <w:r w:rsidRPr="005136D1">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5136D1" w:rsidRDefault="00214D5E" w:rsidP="00004D2E">
      <w:pPr>
        <w:spacing w:after="0" w:line="240" w:lineRule="auto"/>
        <w:ind w:firstLine="567"/>
        <w:jc w:val="both"/>
      </w:pPr>
      <w:r w:rsidRPr="005136D1">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5136D1" w:rsidRDefault="00214D5E" w:rsidP="00004D2E">
      <w:pPr>
        <w:spacing w:after="0" w:line="240" w:lineRule="auto"/>
        <w:ind w:firstLine="567"/>
        <w:jc w:val="both"/>
      </w:pPr>
      <w:r w:rsidRPr="005136D1">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5136D1" w:rsidRDefault="00214D5E" w:rsidP="00004D2E">
      <w:pPr>
        <w:spacing w:after="0" w:line="240" w:lineRule="auto"/>
        <w:ind w:firstLine="567"/>
        <w:jc w:val="both"/>
        <w:rPr>
          <w:b/>
        </w:rPr>
      </w:pPr>
      <w:r w:rsidRPr="005136D1">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5136D1" w:rsidRDefault="00214D5E" w:rsidP="00004D2E">
      <w:pPr>
        <w:spacing w:after="0" w:line="240" w:lineRule="auto"/>
        <w:ind w:firstLine="567"/>
        <w:jc w:val="both"/>
      </w:pPr>
      <w:r w:rsidRPr="005136D1">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5136D1" w:rsidRDefault="00214D5E" w:rsidP="00004D2E">
      <w:pPr>
        <w:spacing w:after="0" w:line="240" w:lineRule="auto"/>
        <w:ind w:firstLine="567"/>
        <w:jc w:val="both"/>
      </w:pPr>
      <w:r w:rsidRPr="005136D1">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5136D1" w:rsidRDefault="00214D5E" w:rsidP="00004D2E">
      <w:pPr>
        <w:spacing w:after="0" w:line="240" w:lineRule="auto"/>
        <w:ind w:firstLine="567"/>
        <w:jc w:val="both"/>
      </w:pPr>
      <w:r w:rsidRPr="005136D1">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5136D1" w:rsidRDefault="00214D5E" w:rsidP="00004D2E">
      <w:pPr>
        <w:spacing w:after="0" w:line="240" w:lineRule="auto"/>
        <w:ind w:firstLine="567"/>
        <w:jc w:val="both"/>
      </w:pPr>
      <w:r w:rsidRPr="005136D1">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5136D1" w:rsidRDefault="00214D5E" w:rsidP="00004D2E">
      <w:pPr>
        <w:spacing w:after="0" w:line="240" w:lineRule="auto"/>
        <w:ind w:firstLine="567"/>
        <w:jc w:val="both"/>
      </w:pPr>
      <w:r w:rsidRPr="005136D1">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5136D1" w:rsidRDefault="00214D5E" w:rsidP="00004D2E">
      <w:pPr>
        <w:spacing w:after="0" w:line="240" w:lineRule="auto"/>
        <w:ind w:firstLine="567"/>
        <w:jc w:val="both"/>
      </w:pPr>
      <w:r w:rsidRPr="005136D1">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5136D1" w:rsidRDefault="00214D5E" w:rsidP="00004D2E">
      <w:pPr>
        <w:spacing w:after="0" w:line="240" w:lineRule="auto"/>
        <w:ind w:firstLine="567"/>
        <w:jc w:val="both"/>
      </w:pPr>
      <w:r w:rsidRPr="005136D1">
        <w:lastRenderedPageBreak/>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5136D1" w:rsidRDefault="00214D5E" w:rsidP="00004D2E">
      <w:pPr>
        <w:spacing w:after="0" w:line="240" w:lineRule="auto"/>
        <w:ind w:firstLine="567"/>
        <w:jc w:val="both"/>
      </w:pPr>
      <w:r w:rsidRPr="005136D1">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5136D1" w:rsidRDefault="00214D5E" w:rsidP="00004D2E">
      <w:pPr>
        <w:spacing w:after="0" w:line="240" w:lineRule="auto"/>
        <w:ind w:firstLine="567"/>
        <w:jc w:val="both"/>
      </w:pPr>
      <w:r w:rsidRPr="005136D1">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5136D1" w:rsidRDefault="00214D5E" w:rsidP="00004D2E">
      <w:pPr>
        <w:spacing w:after="0" w:line="240" w:lineRule="auto"/>
        <w:ind w:firstLine="567"/>
        <w:jc w:val="both"/>
        <w:rPr>
          <w:b/>
        </w:rPr>
      </w:pPr>
      <w:r w:rsidRPr="005136D1">
        <w:rPr>
          <w:b/>
        </w:rPr>
        <w:t>Охранная зона стационарных пунктов наблюдений за состоянием окружающей среды, ее загрязнением;</w:t>
      </w:r>
    </w:p>
    <w:p w14:paraId="393B1818" w14:textId="77777777" w:rsidR="00214D5E" w:rsidRPr="005136D1" w:rsidRDefault="00214D5E" w:rsidP="00004D2E">
      <w:pPr>
        <w:spacing w:after="0" w:line="240" w:lineRule="auto"/>
        <w:ind w:firstLine="567"/>
        <w:jc w:val="both"/>
      </w:pPr>
      <w:r w:rsidRPr="005136D1">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5136D1" w:rsidRDefault="00214D5E" w:rsidP="00004D2E">
      <w:pPr>
        <w:spacing w:after="0" w:line="240" w:lineRule="auto"/>
        <w:ind w:firstLine="567"/>
        <w:jc w:val="both"/>
        <w:rPr>
          <w:b/>
        </w:rPr>
      </w:pPr>
      <w:r w:rsidRPr="005136D1">
        <w:rPr>
          <w:b/>
        </w:rPr>
        <w:t>Водоохранная (рыбоохранная) зона;</w:t>
      </w:r>
    </w:p>
    <w:p w14:paraId="58620A6A" w14:textId="77777777" w:rsidR="00214D5E" w:rsidRPr="005136D1" w:rsidRDefault="00214D5E" w:rsidP="00004D2E">
      <w:pPr>
        <w:spacing w:after="0" w:line="240" w:lineRule="auto"/>
        <w:ind w:firstLine="567"/>
        <w:jc w:val="both"/>
      </w:pPr>
      <w:r w:rsidRPr="005136D1">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5136D1" w:rsidRDefault="00214D5E" w:rsidP="00004D2E">
      <w:pPr>
        <w:spacing w:after="0" w:line="240" w:lineRule="auto"/>
        <w:ind w:firstLine="567"/>
        <w:jc w:val="both"/>
      </w:pPr>
      <w:r w:rsidRPr="005136D1">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5136D1" w:rsidRDefault="00214D5E" w:rsidP="00004D2E">
      <w:pPr>
        <w:spacing w:after="0" w:line="240" w:lineRule="auto"/>
        <w:ind w:firstLine="567"/>
        <w:jc w:val="both"/>
      </w:pPr>
      <w:r w:rsidRPr="005136D1">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5136D1" w:rsidRDefault="00214D5E" w:rsidP="00004D2E">
      <w:pPr>
        <w:spacing w:after="0" w:line="240" w:lineRule="auto"/>
        <w:ind w:firstLine="567"/>
        <w:jc w:val="both"/>
      </w:pPr>
      <w:r w:rsidRPr="005136D1">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5136D1" w:rsidRDefault="00214D5E" w:rsidP="00004D2E">
      <w:pPr>
        <w:spacing w:after="0" w:line="240" w:lineRule="auto"/>
        <w:ind w:firstLine="567"/>
        <w:jc w:val="both"/>
      </w:pPr>
      <w:r w:rsidRPr="005136D1">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5136D1" w:rsidRDefault="00214D5E" w:rsidP="00004D2E">
      <w:pPr>
        <w:spacing w:after="0" w:line="240" w:lineRule="auto"/>
        <w:ind w:firstLine="567"/>
        <w:jc w:val="both"/>
      </w:pPr>
      <w:r w:rsidRPr="005136D1">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5136D1" w:rsidRDefault="00214D5E" w:rsidP="00004D2E">
      <w:pPr>
        <w:spacing w:after="0" w:line="240" w:lineRule="auto"/>
        <w:ind w:firstLine="567"/>
        <w:jc w:val="both"/>
      </w:pPr>
      <w:r w:rsidRPr="005136D1">
        <w:lastRenderedPageBreak/>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5136D1" w:rsidRDefault="00214D5E" w:rsidP="00004D2E">
      <w:pPr>
        <w:spacing w:after="0" w:line="240" w:lineRule="auto"/>
        <w:ind w:firstLine="567"/>
        <w:jc w:val="both"/>
      </w:pPr>
      <w:r w:rsidRPr="005136D1">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5136D1" w:rsidRDefault="00214D5E" w:rsidP="00004D2E">
      <w:pPr>
        <w:spacing w:after="0" w:line="240" w:lineRule="auto"/>
        <w:ind w:firstLine="567"/>
        <w:jc w:val="both"/>
      </w:pPr>
      <w:r w:rsidRPr="005136D1">
        <w:t>до 10 километров - 50 метров;</w:t>
      </w:r>
    </w:p>
    <w:p w14:paraId="150E176A" w14:textId="77777777" w:rsidR="00214D5E" w:rsidRPr="005136D1" w:rsidRDefault="00214D5E" w:rsidP="00004D2E">
      <w:pPr>
        <w:spacing w:after="0" w:line="240" w:lineRule="auto"/>
        <w:ind w:firstLine="567"/>
        <w:jc w:val="both"/>
      </w:pPr>
      <w:r w:rsidRPr="005136D1">
        <w:t>от 10 до 50 километров - 100 метров;</w:t>
      </w:r>
    </w:p>
    <w:p w14:paraId="58A4FBD9" w14:textId="77777777" w:rsidR="00214D5E" w:rsidRPr="005136D1" w:rsidRDefault="00214D5E" w:rsidP="00004D2E">
      <w:pPr>
        <w:spacing w:after="0" w:line="240" w:lineRule="auto"/>
        <w:ind w:firstLine="567"/>
        <w:jc w:val="both"/>
      </w:pPr>
      <w:r w:rsidRPr="005136D1">
        <w:t>от 50 километров и более - 200 метров.</w:t>
      </w:r>
    </w:p>
    <w:p w14:paraId="4C5E9277" w14:textId="77777777" w:rsidR="00214D5E" w:rsidRPr="005136D1" w:rsidRDefault="00214D5E" w:rsidP="00004D2E">
      <w:pPr>
        <w:spacing w:after="0" w:line="240" w:lineRule="auto"/>
        <w:ind w:firstLine="567"/>
        <w:jc w:val="both"/>
      </w:pPr>
      <w:r w:rsidRPr="005136D1">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5136D1" w:rsidRDefault="00214D5E" w:rsidP="00004D2E">
      <w:pPr>
        <w:spacing w:after="0" w:line="240" w:lineRule="auto"/>
        <w:ind w:firstLine="567"/>
        <w:jc w:val="both"/>
      </w:pPr>
      <w:r w:rsidRPr="005136D1">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5136D1" w:rsidRDefault="00214D5E" w:rsidP="00004D2E">
      <w:pPr>
        <w:spacing w:after="0" w:line="240" w:lineRule="auto"/>
        <w:ind w:firstLine="567"/>
        <w:jc w:val="both"/>
      </w:pPr>
      <w:r w:rsidRPr="005136D1">
        <w:t>Ширина рыбоохранной зоны моря составляет 500 метров.</w:t>
      </w:r>
    </w:p>
    <w:p w14:paraId="5A8C6CEF" w14:textId="77777777" w:rsidR="00214D5E" w:rsidRPr="005136D1" w:rsidRDefault="00214D5E" w:rsidP="00004D2E">
      <w:pPr>
        <w:spacing w:after="0" w:line="240" w:lineRule="auto"/>
        <w:ind w:firstLine="567"/>
        <w:jc w:val="both"/>
      </w:pPr>
      <w:r w:rsidRPr="005136D1">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5136D1" w:rsidRDefault="00214D5E" w:rsidP="00004D2E">
      <w:pPr>
        <w:spacing w:after="0" w:line="240" w:lineRule="auto"/>
        <w:ind w:firstLine="567"/>
        <w:jc w:val="both"/>
      </w:pPr>
      <w:r w:rsidRPr="005136D1">
        <w:t>Рыбоохранные зоны для рек, ручьев или их частей, помещенных в закрытые коллекторы, не устанавливаются.</w:t>
      </w:r>
    </w:p>
    <w:p w14:paraId="11682741" w14:textId="77777777" w:rsidR="00214D5E" w:rsidRPr="005136D1" w:rsidRDefault="00214D5E" w:rsidP="00004D2E">
      <w:pPr>
        <w:spacing w:after="0" w:line="240" w:lineRule="auto"/>
        <w:ind w:firstLine="567"/>
        <w:jc w:val="both"/>
      </w:pPr>
      <w:r w:rsidRPr="005136D1">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5136D1" w:rsidRDefault="00214D5E" w:rsidP="00004D2E">
      <w:pPr>
        <w:spacing w:after="0" w:line="240" w:lineRule="auto"/>
        <w:ind w:firstLine="567"/>
        <w:jc w:val="both"/>
      </w:pPr>
      <w:r w:rsidRPr="005136D1">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5136D1" w:rsidRDefault="00214D5E" w:rsidP="00004D2E">
      <w:pPr>
        <w:spacing w:after="0" w:line="240" w:lineRule="auto"/>
        <w:ind w:firstLine="567"/>
        <w:jc w:val="both"/>
      </w:pPr>
      <w:r w:rsidRPr="005136D1">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5136D1" w:rsidRDefault="00214D5E" w:rsidP="00004D2E">
      <w:pPr>
        <w:spacing w:after="0" w:line="240" w:lineRule="auto"/>
        <w:ind w:firstLine="567"/>
        <w:jc w:val="both"/>
      </w:pPr>
      <w:r w:rsidRPr="005136D1">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5136D1" w:rsidRDefault="00214D5E" w:rsidP="00004D2E">
      <w:pPr>
        <w:spacing w:after="0" w:line="240" w:lineRule="auto"/>
        <w:ind w:firstLine="567"/>
        <w:jc w:val="both"/>
      </w:pPr>
      <w:r w:rsidRPr="005136D1">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5136D1" w:rsidRDefault="00214D5E" w:rsidP="00004D2E">
      <w:pPr>
        <w:spacing w:after="0" w:line="240" w:lineRule="auto"/>
        <w:ind w:firstLine="567"/>
        <w:jc w:val="both"/>
      </w:pPr>
      <w:r w:rsidRPr="005136D1">
        <w:t>Ширина водоохранной зоны рек или ручьев устанавливается от их истока для рек или ручьев протяженностью:</w:t>
      </w:r>
    </w:p>
    <w:p w14:paraId="54110F68" w14:textId="77777777" w:rsidR="00214D5E" w:rsidRPr="005136D1" w:rsidRDefault="00214D5E" w:rsidP="00004D2E">
      <w:pPr>
        <w:spacing w:after="0" w:line="240" w:lineRule="auto"/>
        <w:ind w:firstLine="567"/>
        <w:jc w:val="both"/>
      </w:pPr>
      <w:r w:rsidRPr="005136D1">
        <w:t>1) до десяти километров - в размере пятидесяти метров;</w:t>
      </w:r>
    </w:p>
    <w:p w14:paraId="2D88DF1A" w14:textId="77777777" w:rsidR="00214D5E" w:rsidRPr="005136D1" w:rsidRDefault="00214D5E" w:rsidP="00004D2E">
      <w:pPr>
        <w:spacing w:after="0" w:line="240" w:lineRule="auto"/>
        <w:ind w:firstLine="567"/>
        <w:jc w:val="both"/>
      </w:pPr>
      <w:r w:rsidRPr="005136D1">
        <w:t>2) от десяти до пятидесяти километров - в размере ста метров;</w:t>
      </w:r>
    </w:p>
    <w:p w14:paraId="76E3A582" w14:textId="77777777" w:rsidR="00214D5E" w:rsidRPr="005136D1" w:rsidRDefault="00214D5E" w:rsidP="00004D2E">
      <w:pPr>
        <w:spacing w:after="0" w:line="240" w:lineRule="auto"/>
        <w:ind w:firstLine="567"/>
        <w:jc w:val="both"/>
      </w:pPr>
      <w:r w:rsidRPr="005136D1">
        <w:t>3) от пятидесяти километров и более - в размере двухсот метров.</w:t>
      </w:r>
    </w:p>
    <w:p w14:paraId="16516DDB" w14:textId="77777777" w:rsidR="00214D5E" w:rsidRPr="005136D1" w:rsidRDefault="00214D5E" w:rsidP="00004D2E">
      <w:pPr>
        <w:spacing w:after="0" w:line="240" w:lineRule="auto"/>
        <w:ind w:firstLine="567"/>
        <w:jc w:val="both"/>
      </w:pPr>
      <w:r w:rsidRPr="005136D1">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5136D1" w:rsidRDefault="00214D5E" w:rsidP="00004D2E">
      <w:pPr>
        <w:spacing w:after="0" w:line="240" w:lineRule="auto"/>
        <w:ind w:firstLine="567"/>
        <w:jc w:val="both"/>
      </w:pPr>
      <w:r w:rsidRPr="005136D1">
        <w:t xml:space="preserve">Ширина водоохранной зоны озера, водохранилища, за исключением озера, расположенного внутри болота, или озера, водохранилища с акваторией менее 0,5 </w:t>
      </w:r>
      <w:r w:rsidRPr="005136D1">
        <w:lastRenderedPageBreak/>
        <w:t>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5136D1" w:rsidRDefault="00214D5E" w:rsidP="00004D2E">
      <w:pPr>
        <w:spacing w:after="0" w:line="240" w:lineRule="auto"/>
        <w:ind w:firstLine="567"/>
        <w:jc w:val="both"/>
      </w:pPr>
      <w:r w:rsidRPr="005136D1">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5136D1" w:rsidRDefault="00214D5E" w:rsidP="00004D2E">
      <w:pPr>
        <w:spacing w:after="0" w:line="240" w:lineRule="auto"/>
        <w:ind w:firstLine="567"/>
        <w:jc w:val="both"/>
      </w:pPr>
      <w:r w:rsidRPr="005136D1">
        <w:t>Ширина водоохранной зоны моря составляет пятьсот метров.</w:t>
      </w:r>
    </w:p>
    <w:p w14:paraId="34B6B2EC" w14:textId="77777777" w:rsidR="00214D5E" w:rsidRPr="005136D1" w:rsidRDefault="00214D5E" w:rsidP="00004D2E">
      <w:pPr>
        <w:spacing w:after="0" w:line="240" w:lineRule="auto"/>
        <w:ind w:firstLine="567"/>
        <w:jc w:val="both"/>
      </w:pPr>
      <w:r w:rsidRPr="005136D1">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5136D1" w:rsidRDefault="00214D5E" w:rsidP="00004D2E">
      <w:pPr>
        <w:spacing w:after="0" w:line="240" w:lineRule="auto"/>
        <w:ind w:firstLine="567"/>
        <w:jc w:val="both"/>
      </w:pPr>
      <w:r w:rsidRPr="005136D1">
        <w:t>Водоохранные зоны рек, их частей, помещенных в закрытые коллекторы, не устанавливаются.</w:t>
      </w:r>
    </w:p>
    <w:p w14:paraId="325CC7BD" w14:textId="77777777" w:rsidR="00214D5E" w:rsidRPr="005136D1" w:rsidRDefault="00214D5E" w:rsidP="00004D2E">
      <w:pPr>
        <w:spacing w:after="0" w:line="240" w:lineRule="auto"/>
        <w:ind w:firstLine="567"/>
        <w:jc w:val="both"/>
      </w:pPr>
      <w:r w:rsidRPr="005136D1">
        <w:t>В границах водоохранных зон запрещаются:</w:t>
      </w:r>
    </w:p>
    <w:p w14:paraId="2C675A47" w14:textId="77777777" w:rsidR="00214D5E" w:rsidRPr="005136D1" w:rsidRDefault="00214D5E" w:rsidP="00004D2E">
      <w:pPr>
        <w:spacing w:after="0" w:line="240" w:lineRule="auto"/>
        <w:ind w:firstLine="567"/>
        <w:jc w:val="both"/>
      </w:pPr>
      <w:r w:rsidRPr="005136D1">
        <w:t>1) использование сточных вод в целях регулирования плодородия почв;</w:t>
      </w:r>
    </w:p>
    <w:p w14:paraId="13FF2D9D" w14:textId="77777777" w:rsidR="00214D5E" w:rsidRPr="005136D1" w:rsidRDefault="00214D5E" w:rsidP="00004D2E">
      <w:pPr>
        <w:spacing w:after="0" w:line="240" w:lineRule="auto"/>
        <w:ind w:firstLine="567"/>
        <w:jc w:val="both"/>
      </w:pPr>
      <w:r w:rsidRPr="005136D1">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5136D1" w:rsidRDefault="00214D5E" w:rsidP="00004D2E">
      <w:pPr>
        <w:spacing w:after="0" w:line="240" w:lineRule="auto"/>
        <w:ind w:firstLine="567"/>
        <w:jc w:val="both"/>
      </w:pPr>
      <w:r w:rsidRPr="005136D1">
        <w:t>3) осуществление авиационных мер по борьбе с вредными организмами;</w:t>
      </w:r>
    </w:p>
    <w:p w14:paraId="01CC6206" w14:textId="77777777" w:rsidR="00214D5E" w:rsidRPr="005136D1" w:rsidRDefault="00214D5E" w:rsidP="00004D2E">
      <w:pPr>
        <w:spacing w:after="0" w:line="240" w:lineRule="auto"/>
        <w:ind w:firstLine="567"/>
        <w:jc w:val="both"/>
      </w:pPr>
      <w:r w:rsidRPr="005136D1">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5136D1" w:rsidRDefault="00214D5E" w:rsidP="00004D2E">
      <w:pPr>
        <w:spacing w:after="0" w:line="240" w:lineRule="auto"/>
        <w:ind w:firstLine="567"/>
        <w:jc w:val="both"/>
      </w:pPr>
      <w:r w:rsidRPr="005136D1">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5136D1" w:rsidRDefault="00214D5E" w:rsidP="00004D2E">
      <w:pPr>
        <w:spacing w:after="0" w:line="240" w:lineRule="auto"/>
        <w:ind w:firstLine="567"/>
        <w:jc w:val="both"/>
      </w:pPr>
      <w:r w:rsidRPr="005136D1">
        <w:t>6) размещение специализированных хранилищ пестицидов и агрохимикатов, применение пестицидов и агрохимикатов;</w:t>
      </w:r>
    </w:p>
    <w:p w14:paraId="26E90E83" w14:textId="77777777" w:rsidR="00214D5E" w:rsidRPr="005136D1" w:rsidRDefault="00214D5E" w:rsidP="00004D2E">
      <w:pPr>
        <w:spacing w:after="0" w:line="240" w:lineRule="auto"/>
        <w:ind w:firstLine="567"/>
        <w:jc w:val="both"/>
      </w:pPr>
      <w:r w:rsidRPr="005136D1">
        <w:t>7) сброс сточных, в том числе дренажных, вод;</w:t>
      </w:r>
    </w:p>
    <w:p w14:paraId="55DE8331" w14:textId="77777777" w:rsidR="00214D5E" w:rsidRPr="005136D1" w:rsidRDefault="00214D5E" w:rsidP="00004D2E">
      <w:pPr>
        <w:spacing w:after="0" w:line="240" w:lineRule="auto"/>
        <w:ind w:firstLine="567"/>
        <w:jc w:val="both"/>
      </w:pPr>
      <w:r w:rsidRPr="005136D1">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5136D1" w:rsidRDefault="00214D5E" w:rsidP="00004D2E">
      <w:pPr>
        <w:spacing w:after="0" w:line="240" w:lineRule="auto"/>
        <w:ind w:firstLine="567"/>
        <w:jc w:val="both"/>
      </w:pPr>
      <w:r w:rsidRPr="005136D1">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5136D1" w:rsidRDefault="00214D5E" w:rsidP="00004D2E">
      <w:pPr>
        <w:spacing w:after="0" w:line="240" w:lineRule="auto"/>
        <w:ind w:firstLine="567"/>
        <w:jc w:val="both"/>
      </w:pPr>
      <w:r w:rsidRPr="005136D1">
        <w:t>1) централизованные системы водоотведения (канализации), централизованные ливневые системы водоотведения;</w:t>
      </w:r>
    </w:p>
    <w:p w14:paraId="782A7C38" w14:textId="77777777" w:rsidR="00214D5E" w:rsidRPr="005136D1" w:rsidRDefault="00214D5E" w:rsidP="00004D2E">
      <w:pPr>
        <w:spacing w:after="0" w:line="240" w:lineRule="auto"/>
        <w:ind w:firstLine="567"/>
        <w:jc w:val="both"/>
      </w:pPr>
      <w:r w:rsidRPr="005136D1">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5136D1" w:rsidRDefault="00214D5E" w:rsidP="00004D2E">
      <w:pPr>
        <w:spacing w:after="0" w:line="240" w:lineRule="auto"/>
        <w:ind w:firstLine="567"/>
        <w:jc w:val="both"/>
      </w:pPr>
      <w:r w:rsidRPr="005136D1">
        <w:lastRenderedPageBreak/>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5136D1" w:rsidRDefault="00214D5E" w:rsidP="00004D2E">
      <w:pPr>
        <w:spacing w:after="0" w:line="240" w:lineRule="auto"/>
        <w:ind w:firstLine="567"/>
        <w:jc w:val="both"/>
      </w:pPr>
      <w:r w:rsidRPr="005136D1">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5136D1" w:rsidRDefault="00214D5E" w:rsidP="00004D2E">
      <w:pPr>
        <w:spacing w:after="0" w:line="240" w:lineRule="auto"/>
        <w:ind w:firstLine="567"/>
        <w:jc w:val="both"/>
      </w:pPr>
      <w:r w:rsidRPr="005136D1">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5136D1" w:rsidRDefault="00214D5E" w:rsidP="00004D2E">
      <w:pPr>
        <w:spacing w:after="0" w:line="240" w:lineRule="auto"/>
        <w:ind w:firstLine="567"/>
        <w:jc w:val="both"/>
        <w:rPr>
          <w:b/>
        </w:rPr>
      </w:pPr>
      <w:r w:rsidRPr="005136D1">
        <w:rPr>
          <w:b/>
        </w:rPr>
        <w:t>Прибрежная защитная полоса;</w:t>
      </w:r>
    </w:p>
    <w:p w14:paraId="0950CD39" w14:textId="77777777" w:rsidR="00214D5E" w:rsidRPr="005136D1" w:rsidRDefault="00214D5E" w:rsidP="00004D2E">
      <w:pPr>
        <w:spacing w:after="0" w:line="240" w:lineRule="auto"/>
        <w:ind w:firstLine="567"/>
        <w:jc w:val="both"/>
      </w:pPr>
      <w:r w:rsidRPr="005136D1">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5136D1" w:rsidRDefault="00214D5E" w:rsidP="00004D2E">
      <w:pPr>
        <w:spacing w:after="0" w:line="240" w:lineRule="auto"/>
        <w:ind w:firstLine="567"/>
        <w:jc w:val="both"/>
      </w:pPr>
      <w:r w:rsidRPr="005136D1">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5136D1" w:rsidRDefault="00214D5E" w:rsidP="00004D2E">
      <w:pPr>
        <w:spacing w:after="0" w:line="240" w:lineRule="auto"/>
        <w:ind w:firstLine="567"/>
        <w:jc w:val="both"/>
      </w:pPr>
      <w:r w:rsidRPr="005136D1">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5136D1" w:rsidRDefault="00214D5E" w:rsidP="00004D2E">
      <w:pPr>
        <w:spacing w:after="0" w:line="240" w:lineRule="auto"/>
        <w:ind w:firstLine="567"/>
        <w:jc w:val="both"/>
      </w:pPr>
      <w:r w:rsidRPr="005136D1">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5136D1" w:rsidRDefault="00214D5E" w:rsidP="00004D2E">
      <w:pPr>
        <w:spacing w:after="0" w:line="240" w:lineRule="auto"/>
        <w:ind w:firstLine="567"/>
        <w:jc w:val="both"/>
      </w:pPr>
      <w:r w:rsidRPr="005136D1">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5136D1" w:rsidRDefault="00214D5E" w:rsidP="00004D2E">
      <w:pPr>
        <w:spacing w:after="0" w:line="240" w:lineRule="auto"/>
        <w:ind w:firstLine="567"/>
        <w:jc w:val="both"/>
      </w:pPr>
      <w:r w:rsidRPr="005136D1">
        <w:t>1) распашка земель;</w:t>
      </w:r>
    </w:p>
    <w:p w14:paraId="190D5AF8" w14:textId="77777777" w:rsidR="00214D5E" w:rsidRPr="005136D1" w:rsidRDefault="00214D5E" w:rsidP="00004D2E">
      <w:pPr>
        <w:spacing w:after="0" w:line="240" w:lineRule="auto"/>
        <w:ind w:firstLine="567"/>
        <w:jc w:val="both"/>
      </w:pPr>
      <w:r w:rsidRPr="005136D1">
        <w:t>2) размещение отвалов размываемых грунтов;</w:t>
      </w:r>
    </w:p>
    <w:p w14:paraId="3067A6A6" w14:textId="77777777" w:rsidR="00214D5E" w:rsidRPr="005136D1" w:rsidRDefault="00214D5E" w:rsidP="00004D2E">
      <w:pPr>
        <w:spacing w:after="0" w:line="240" w:lineRule="auto"/>
        <w:ind w:firstLine="567"/>
        <w:jc w:val="both"/>
      </w:pPr>
      <w:r w:rsidRPr="005136D1">
        <w:t>3) выпас сельскохозяйственных животных и организация для них летних лагерей, ванн.</w:t>
      </w:r>
    </w:p>
    <w:p w14:paraId="1370FDE2" w14:textId="77777777" w:rsidR="00214D5E" w:rsidRPr="005136D1" w:rsidRDefault="00214D5E" w:rsidP="00004D2E">
      <w:pPr>
        <w:spacing w:after="0" w:line="240" w:lineRule="auto"/>
        <w:ind w:firstLine="567"/>
        <w:jc w:val="both"/>
      </w:pPr>
      <w:r w:rsidRPr="005136D1">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5136D1">
          <w:t>порядке</w:t>
        </w:r>
      </w:hyperlink>
      <w:r w:rsidRPr="005136D1">
        <w:t>, установленном Правительством Российской Федерации.</w:t>
      </w:r>
    </w:p>
    <w:p w14:paraId="70C876D4" w14:textId="77777777" w:rsidR="00214D5E" w:rsidRPr="005136D1" w:rsidRDefault="00214D5E" w:rsidP="00004D2E">
      <w:pPr>
        <w:spacing w:after="0" w:line="240" w:lineRule="auto"/>
        <w:ind w:firstLine="567"/>
        <w:jc w:val="both"/>
      </w:pPr>
      <w:r w:rsidRPr="005136D1">
        <w:t>Установление границ осуществляется:</w:t>
      </w:r>
    </w:p>
    <w:p w14:paraId="558397E7" w14:textId="77777777" w:rsidR="00214D5E" w:rsidRPr="005136D1" w:rsidRDefault="00214D5E" w:rsidP="00004D2E">
      <w:pPr>
        <w:spacing w:after="0" w:line="240" w:lineRule="auto"/>
        <w:ind w:firstLine="567"/>
        <w:jc w:val="both"/>
      </w:pPr>
      <w:r w:rsidRPr="005136D1">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5136D1" w:rsidRDefault="00214D5E" w:rsidP="00004D2E">
      <w:pPr>
        <w:spacing w:after="0" w:line="240" w:lineRule="auto"/>
        <w:ind w:firstLine="567"/>
        <w:jc w:val="both"/>
      </w:pPr>
      <w:r w:rsidRPr="005136D1">
        <w:t xml:space="preserve">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w:t>
      </w:r>
      <w:r w:rsidRPr="005136D1">
        <w:lastRenderedPageBreak/>
        <w:t>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5136D1" w:rsidRDefault="00214D5E" w:rsidP="00004D2E">
      <w:pPr>
        <w:spacing w:after="0" w:line="240" w:lineRule="auto"/>
        <w:ind w:firstLine="567"/>
        <w:jc w:val="both"/>
      </w:pPr>
      <w:r w:rsidRPr="005136D1">
        <w:t>В целях установления границ органы государственной власти обеспечивают:</w:t>
      </w:r>
    </w:p>
    <w:p w14:paraId="0E67DD14" w14:textId="77777777" w:rsidR="00214D5E" w:rsidRPr="005136D1" w:rsidRDefault="00214D5E" w:rsidP="00004D2E">
      <w:pPr>
        <w:spacing w:after="0" w:line="240" w:lineRule="auto"/>
        <w:ind w:firstLine="567"/>
        <w:jc w:val="both"/>
      </w:pPr>
      <w:r w:rsidRPr="005136D1">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5136D1" w:rsidRDefault="00214D5E" w:rsidP="00004D2E">
      <w:pPr>
        <w:spacing w:after="0" w:line="240" w:lineRule="auto"/>
        <w:ind w:firstLine="567"/>
        <w:jc w:val="both"/>
      </w:pPr>
      <w:r w:rsidRPr="005136D1">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5136D1" w:rsidRDefault="00214D5E" w:rsidP="00004D2E">
      <w:pPr>
        <w:spacing w:after="0" w:line="240" w:lineRule="auto"/>
        <w:ind w:firstLine="567"/>
        <w:jc w:val="both"/>
      </w:pPr>
      <w:r w:rsidRPr="005136D1">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5136D1" w:rsidRDefault="00214D5E" w:rsidP="00004D2E">
      <w:pPr>
        <w:spacing w:after="0" w:line="240" w:lineRule="auto"/>
        <w:ind w:firstLine="567"/>
        <w:jc w:val="both"/>
      </w:pPr>
      <w:r w:rsidRPr="005136D1">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5136D1" w:rsidRDefault="00214D5E" w:rsidP="00004D2E">
      <w:pPr>
        <w:spacing w:after="0" w:line="240" w:lineRule="auto"/>
        <w:ind w:firstLine="567"/>
        <w:jc w:val="both"/>
      </w:pPr>
      <w:r w:rsidRPr="005136D1">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5136D1" w:rsidRDefault="00214D5E" w:rsidP="00004D2E">
      <w:pPr>
        <w:spacing w:after="0" w:line="240" w:lineRule="auto"/>
        <w:ind w:firstLine="567"/>
        <w:jc w:val="both"/>
      </w:pPr>
      <w:r w:rsidRPr="005136D1">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5136D1" w:rsidRDefault="00214D5E" w:rsidP="00004D2E">
      <w:pPr>
        <w:spacing w:after="0" w:line="240" w:lineRule="auto"/>
        <w:ind w:firstLine="567"/>
        <w:jc w:val="both"/>
      </w:pPr>
      <w:r w:rsidRPr="005136D1">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5136D1" w:rsidRDefault="00214D5E" w:rsidP="00004D2E">
      <w:pPr>
        <w:spacing w:after="0" w:line="240" w:lineRule="auto"/>
        <w:ind w:firstLine="567"/>
        <w:jc w:val="both"/>
      </w:pPr>
      <w:r w:rsidRPr="005136D1">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5136D1" w:rsidRDefault="00214D5E" w:rsidP="00004D2E">
      <w:pPr>
        <w:spacing w:after="0" w:line="240" w:lineRule="auto"/>
        <w:ind w:firstLine="567"/>
        <w:jc w:val="both"/>
      </w:pPr>
      <w:r w:rsidRPr="005136D1">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5136D1" w:rsidRDefault="00214D5E" w:rsidP="00004D2E">
      <w:pPr>
        <w:spacing w:after="0" w:line="240" w:lineRule="auto"/>
        <w:ind w:firstLine="567"/>
        <w:jc w:val="both"/>
      </w:pPr>
      <w:r w:rsidRPr="005136D1">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5136D1" w:rsidRDefault="00214D5E" w:rsidP="00004D2E">
      <w:pPr>
        <w:spacing w:after="0" w:line="240" w:lineRule="auto"/>
        <w:ind w:firstLine="567"/>
        <w:jc w:val="both"/>
      </w:pPr>
      <w:r w:rsidRPr="005136D1">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5136D1" w:rsidRDefault="00214D5E" w:rsidP="00004D2E">
      <w:pPr>
        <w:spacing w:after="0" w:line="240" w:lineRule="auto"/>
        <w:ind w:firstLine="567"/>
        <w:jc w:val="both"/>
        <w:rPr>
          <w:b/>
        </w:rPr>
      </w:pPr>
      <w:r w:rsidRPr="005136D1">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5136D1" w:rsidRDefault="00214D5E" w:rsidP="00004D2E">
      <w:pPr>
        <w:spacing w:after="0" w:line="240" w:lineRule="auto"/>
        <w:ind w:firstLine="567"/>
        <w:jc w:val="both"/>
      </w:pPr>
      <w:r w:rsidRPr="005136D1">
        <w:lastRenderedPageBreak/>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5136D1" w:rsidRDefault="00214D5E" w:rsidP="00004D2E">
      <w:pPr>
        <w:spacing w:after="0" w:line="240" w:lineRule="auto"/>
        <w:ind w:firstLine="567"/>
        <w:jc w:val="both"/>
      </w:pPr>
      <w:r w:rsidRPr="005136D1">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5136D1" w:rsidRDefault="00214D5E" w:rsidP="00004D2E">
      <w:pPr>
        <w:spacing w:after="0" w:line="240" w:lineRule="auto"/>
        <w:ind w:firstLine="567"/>
        <w:jc w:val="both"/>
      </w:pPr>
      <w:r w:rsidRPr="005136D1">
        <w:t>В составе округа санитарной (горно-санитарной) охраны выделяется до трех зон.</w:t>
      </w:r>
    </w:p>
    <w:p w14:paraId="35C18714" w14:textId="77777777" w:rsidR="00214D5E" w:rsidRPr="005136D1" w:rsidRDefault="00214D5E" w:rsidP="00004D2E">
      <w:pPr>
        <w:spacing w:after="0" w:line="240" w:lineRule="auto"/>
        <w:ind w:firstLine="567"/>
        <w:jc w:val="both"/>
      </w:pPr>
      <w:r w:rsidRPr="005136D1">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5136D1" w:rsidRDefault="00214D5E" w:rsidP="00004D2E">
      <w:pPr>
        <w:spacing w:after="0" w:line="240" w:lineRule="auto"/>
        <w:ind w:firstLine="567"/>
        <w:jc w:val="both"/>
      </w:pPr>
      <w:r w:rsidRPr="005136D1">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5136D1" w:rsidRDefault="00214D5E" w:rsidP="00004D2E">
      <w:pPr>
        <w:spacing w:after="0" w:line="240" w:lineRule="auto"/>
        <w:ind w:firstLine="567"/>
        <w:jc w:val="both"/>
      </w:pPr>
      <w:r w:rsidRPr="005136D1">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5136D1" w:rsidRDefault="00214D5E" w:rsidP="00004D2E">
      <w:pPr>
        <w:spacing w:after="0" w:line="240" w:lineRule="auto"/>
        <w:ind w:firstLine="567"/>
        <w:jc w:val="both"/>
      </w:pPr>
      <w:r w:rsidRPr="005136D1">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5136D1" w:rsidRDefault="00214D5E" w:rsidP="00004D2E">
      <w:pPr>
        <w:spacing w:after="0" w:line="240" w:lineRule="auto"/>
        <w:ind w:firstLine="567"/>
        <w:jc w:val="both"/>
      </w:pPr>
      <w:r w:rsidRPr="005136D1">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5136D1" w:rsidRDefault="00214D5E" w:rsidP="00004D2E">
      <w:pPr>
        <w:spacing w:after="0" w:line="240" w:lineRule="auto"/>
        <w:ind w:firstLine="567"/>
        <w:jc w:val="both"/>
        <w:rPr>
          <w:b/>
        </w:rPr>
      </w:pPr>
      <w:r w:rsidRPr="005136D1">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5136D1" w:rsidRDefault="00214D5E" w:rsidP="00004D2E">
      <w:pPr>
        <w:spacing w:after="0" w:line="240" w:lineRule="auto"/>
        <w:ind w:firstLine="567"/>
        <w:jc w:val="both"/>
      </w:pPr>
      <w:r w:rsidRPr="005136D1">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5136D1" w:rsidRDefault="00214D5E" w:rsidP="00004D2E">
      <w:pPr>
        <w:spacing w:after="0" w:line="240" w:lineRule="auto"/>
        <w:ind w:firstLine="567"/>
        <w:jc w:val="both"/>
      </w:pPr>
      <w:r w:rsidRPr="005136D1">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5136D1" w:rsidRDefault="00214D5E" w:rsidP="00004D2E">
      <w:pPr>
        <w:spacing w:after="0" w:line="240" w:lineRule="auto"/>
        <w:ind w:firstLine="567"/>
        <w:jc w:val="both"/>
        <w:rPr>
          <w:b/>
        </w:rPr>
      </w:pPr>
      <w:r w:rsidRPr="005136D1">
        <w:rPr>
          <w:b/>
        </w:rPr>
        <w:t>Зоны затопления и подтопления;</w:t>
      </w:r>
    </w:p>
    <w:p w14:paraId="53BD7A2A" w14:textId="77777777" w:rsidR="00214D5E" w:rsidRPr="005136D1" w:rsidRDefault="00214D5E" w:rsidP="00004D2E">
      <w:pPr>
        <w:spacing w:after="0" w:line="240" w:lineRule="auto"/>
        <w:ind w:firstLine="567"/>
        <w:jc w:val="both"/>
      </w:pPr>
      <w:r w:rsidRPr="005136D1">
        <w:t xml:space="preserve">Решение об установлении, изменении зон затопления, подтопления принимается уполномоченным Правительством Российской Федерации федеральным органом </w:t>
      </w:r>
      <w:r w:rsidRPr="005136D1">
        <w:lastRenderedPageBreak/>
        <w:t>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5136D1" w:rsidRDefault="00214D5E" w:rsidP="00004D2E">
      <w:pPr>
        <w:spacing w:after="0" w:line="240" w:lineRule="auto"/>
        <w:ind w:firstLine="567"/>
        <w:jc w:val="both"/>
      </w:pPr>
      <w:r w:rsidRPr="005136D1">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5136D1" w:rsidRDefault="00214D5E" w:rsidP="00004D2E">
      <w:pPr>
        <w:spacing w:after="0" w:line="240" w:lineRule="auto"/>
        <w:ind w:firstLine="567"/>
        <w:jc w:val="both"/>
      </w:pPr>
      <w:r w:rsidRPr="005136D1">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5136D1" w:rsidRDefault="00214D5E" w:rsidP="00004D2E">
      <w:pPr>
        <w:spacing w:after="0" w:line="240" w:lineRule="auto"/>
        <w:ind w:firstLine="567"/>
        <w:jc w:val="both"/>
      </w:pPr>
      <w:r w:rsidRPr="005136D1">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5136D1" w:rsidRDefault="00214D5E" w:rsidP="00004D2E">
      <w:pPr>
        <w:spacing w:after="0" w:line="240" w:lineRule="auto"/>
        <w:ind w:firstLine="567"/>
        <w:jc w:val="both"/>
      </w:pPr>
      <w:r w:rsidRPr="005136D1">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5136D1" w:rsidRDefault="00214D5E" w:rsidP="00004D2E">
      <w:pPr>
        <w:spacing w:after="0" w:line="240" w:lineRule="auto"/>
        <w:ind w:firstLine="567"/>
        <w:jc w:val="both"/>
      </w:pPr>
      <w:r w:rsidRPr="005136D1">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5136D1" w:rsidRDefault="00214D5E" w:rsidP="00004D2E">
      <w:pPr>
        <w:spacing w:after="0" w:line="240" w:lineRule="auto"/>
        <w:ind w:firstLine="567"/>
        <w:jc w:val="both"/>
      </w:pPr>
      <w:r w:rsidRPr="005136D1">
        <w:t>2) использование сточных вод в целях регулирования плодородия почв;</w:t>
      </w:r>
    </w:p>
    <w:p w14:paraId="6AE239D3" w14:textId="77777777" w:rsidR="00214D5E" w:rsidRPr="005136D1" w:rsidRDefault="00214D5E" w:rsidP="00004D2E">
      <w:pPr>
        <w:spacing w:after="0" w:line="240" w:lineRule="auto"/>
        <w:ind w:firstLine="567"/>
        <w:jc w:val="both"/>
      </w:pPr>
      <w:r w:rsidRPr="005136D1">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5136D1" w:rsidRDefault="00214D5E" w:rsidP="00004D2E">
      <w:pPr>
        <w:spacing w:after="0" w:line="240" w:lineRule="auto"/>
        <w:ind w:firstLine="567"/>
        <w:jc w:val="both"/>
      </w:pPr>
      <w:r w:rsidRPr="005136D1">
        <w:t>4) осуществление авиационных мер по борьбе с вредными организмами.</w:t>
      </w:r>
    </w:p>
    <w:p w14:paraId="0DB0AB28" w14:textId="77777777" w:rsidR="00214D5E" w:rsidRPr="005136D1" w:rsidRDefault="00214D5E" w:rsidP="00004D2E">
      <w:pPr>
        <w:spacing w:after="0" w:line="240" w:lineRule="auto"/>
        <w:ind w:firstLine="567"/>
        <w:jc w:val="both"/>
      </w:pPr>
      <w:r w:rsidRPr="005136D1">
        <w:t>Зоны затопления устанавливаются в отношении:</w:t>
      </w:r>
    </w:p>
    <w:p w14:paraId="4DA2E277" w14:textId="77777777" w:rsidR="00214D5E" w:rsidRPr="005136D1" w:rsidRDefault="00214D5E" w:rsidP="00004D2E">
      <w:pPr>
        <w:spacing w:after="0" w:line="240" w:lineRule="auto"/>
        <w:ind w:firstLine="567"/>
        <w:jc w:val="both"/>
      </w:pPr>
      <w:r w:rsidRPr="005136D1">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5136D1" w:rsidRDefault="00214D5E" w:rsidP="00004D2E">
      <w:pPr>
        <w:spacing w:after="0" w:line="240" w:lineRule="auto"/>
        <w:ind w:firstLine="567"/>
        <w:jc w:val="both"/>
      </w:pPr>
      <w:r w:rsidRPr="005136D1">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5136D1" w:rsidRDefault="00214D5E" w:rsidP="00004D2E">
      <w:pPr>
        <w:spacing w:after="0" w:line="240" w:lineRule="auto"/>
        <w:ind w:firstLine="567"/>
        <w:jc w:val="both"/>
      </w:pPr>
      <w:r w:rsidRPr="005136D1">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5136D1" w:rsidRDefault="00214D5E" w:rsidP="00004D2E">
      <w:pPr>
        <w:spacing w:after="0" w:line="240" w:lineRule="auto"/>
        <w:ind w:firstLine="567"/>
        <w:jc w:val="both"/>
      </w:pPr>
      <w:r w:rsidRPr="005136D1">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5136D1" w:rsidRDefault="00214D5E" w:rsidP="00004D2E">
      <w:pPr>
        <w:spacing w:after="0" w:line="240" w:lineRule="auto"/>
        <w:ind w:firstLine="567"/>
        <w:jc w:val="both"/>
      </w:pPr>
      <w:r w:rsidRPr="005136D1">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5136D1" w:rsidRDefault="00214D5E" w:rsidP="00004D2E">
      <w:pPr>
        <w:spacing w:after="0" w:line="240" w:lineRule="auto"/>
        <w:ind w:firstLine="567"/>
        <w:jc w:val="both"/>
      </w:pPr>
      <w:r w:rsidRPr="005136D1">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5136D1" w:rsidRDefault="00214D5E" w:rsidP="00004D2E">
      <w:pPr>
        <w:spacing w:after="0" w:line="240" w:lineRule="auto"/>
        <w:ind w:firstLine="567"/>
        <w:jc w:val="both"/>
      </w:pPr>
      <w:r w:rsidRPr="005136D1">
        <w:t>В границах зон подтопления устанавливаются:</w:t>
      </w:r>
    </w:p>
    <w:p w14:paraId="28510265" w14:textId="77777777" w:rsidR="00214D5E" w:rsidRPr="005136D1" w:rsidRDefault="00214D5E" w:rsidP="00004D2E">
      <w:pPr>
        <w:spacing w:after="0" w:line="240" w:lineRule="auto"/>
        <w:ind w:firstLine="567"/>
        <w:jc w:val="both"/>
      </w:pPr>
      <w:r w:rsidRPr="005136D1">
        <w:t>а) территории сильного подтопления - при глубине залегания грунтовых вод менее 0,3 метра;</w:t>
      </w:r>
    </w:p>
    <w:p w14:paraId="46D59364" w14:textId="77777777" w:rsidR="00214D5E" w:rsidRPr="005136D1" w:rsidRDefault="00214D5E" w:rsidP="00004D2E">
      <w:pPr>
        <w:spacing w:after="0" w:line="240" w:lineRule="auto"/>
        <w:ind w:firstLine="567"/>
        <w:jc w:val="both"/>
      </w:pPr>
      <w:r w:rsidRPr="005136D1">
        <w:t>б) территории умеренного подтопления - при глубине залегания грунтовых вод от 0,3 - 0,7 до 1,2 - 2 метров от поверхности;</w:t>
      </w:r>
    </w:p>
    <w:p w14:paraId="0A842DBC" w14:textId="77777777" w:rsidR="00214D5E" w:rsidRPr="005136D1" w:rsidRDefault="00214D5E" w:rsidP="00004D2E">
      <w:pPr>
        <w:spacing w:after="0" w:line="240" w:lineRule="auto"/>
        <w:ind w:firstLine="567"/>
        <w:jc w:val="both"/>
      </w:pPr>
      <w:r w:rsidRPr="005136D1">
        <w:t>в) территории слабого подтопления - при глубине залегания грунтовых вод от 2 до 3 метров.</w:t>
      </w:r>
    </w:p>
    <w:p w14:paraId="0BDB46F0" w14:textId="77777777" w:rsidR="00214D5E" w:rsidRPr="005136D1" w:rsidRDefault="00214D5E" w:rsidP="00004D2E">
      <w:pPr>
        <w:spacing w:after="0" w:line="240" w:lineRule="auto"/>
        <w:ind w:firstLine="567"/>
        <w:jc w:val="both"/>
      </w:pPr>
      <w:r w:rsidRPr="005136D1">
        <w:rPr>
          <w:b/>
        </w:rPr>
        <w:t>Санитарно-защитная зона;</w:t>
      </w:r>
    </w:p>
    <w:p w14:paraId="763D1D28" w14:textId="77777777" w:rsidR="00214D5E" w:rsidRPr="005136D1" w:rsidRDefault="00214D5E" w:rsidP="00004D2E">
      <w:pPr>
        <w:spacing w:after="0" w:line="240" w:lineRule="auto"/>
        <w:ind w:firstLine="567"/>
        <w:jc w:val="both"/>
      </w:pPr>
      <w:r w:rsidRPr="005136D1">
        <w:lastRenderedPageBreak/>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5136D1" w:rsidRDefault="00214D5E" w:rsidP="00004D2E">
      <w:pPr>
        <w:spacing w:after="0" w:line="240" w:lineRule="auto"/>
        <w:ind w:firstLine="567"/>
        <w:jc w:val="both"/>
      </w:pPr>
      <w:r w:rsidRPr="005136D1">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5136D1" w:rsidRDefault="00214D5E" w:rsidP="00004D2E">
      <w:pPr>
        <w:spacing w:after="0" w:line="240" w:lineRule="auto"/>
        <w:ind w:firstLine="567"/>
        <w:jc w:val="both"/>
      </w:pPr>
      <w:r w:rsidRPr="005136D1">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5136D1" w:rsidRDefault="00214D5E" w:rsidP="00004D2E">
      <w:pPr>
        <w:spacing w:after="0" w:line="240" w:lineRule="auto"/>
        <w:ind w:firstLine="567"/>
        <w:jc w:val="both"/>
      </w:pPr>
      <w:r w:rsidRPr="005136D1">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5136D1" w:rsidRDefault="00214D5E" w:rsidP="00004D2E">
      <w:pPr>
        <w:spacing w:after="0" w:line="240" w:lineRule="auto"/>
        <w:ind w:firstLine="567"/>
        <w:jc w:val="both"/>
      </w:pPr>
      <w:r w:rsidRPr="005136D1">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5136D1" w:rsidRDefault="00214D5E" w:rsidP="00004D2E">
      <w:pPr>
        <w:spacing w:after="0" w:line="240" w:lineRule="auto"/>
        <w:ind w:firstLine="567"/>
        <w:jc w:val="both"/>
      </w:pPr>
      <w:r w:rsidRPr="005136D1">
        <w:t>В границах санитарно-защитной зоны не допускается использования земельных участков в целях:</w:t>
      </w:r>
    </w:p>
    <w:p w14:paraId="0A4828BA" w14:textId="77777777" w:rsidR="00214D5E" w:rsidRPr="005136D1" w:rsidRDefault="00214D5E" w:rsidP="00004D2E">
      <w:pPr>
        <w:spacing w:after="0" w:line="240" w:lineRule="auto"/>
        <w:ind w:firstLine="567"/>
        <w:jc w:val="both"/>
      </w:pPr>
      <w:r w:rsidRPr="005136D1">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5136D1" w:rsidRDefault="00214D5E" w:rsidP="00004D2E">
      <w:pPr>
        <w:spacing w:after="0" w:line="240" w:lineRule="auto"/>
        <w:ind w:firstLine="567"/>
        <w:jc w:val="both"/>
      </w:pPr>
      <w:r w:rsidRPr="005136D1">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5136D1" w:rsidRDefault="00214D5E" w:rsidP="00004D2E">
      <w:pPr>
        <w:spacing w:after="0" w:line="240" w:lineRule="auto"/>
        <w:ind w:firstLine="567"/>
        <w:jc w:val="both"/>
        <w:rPr>
          <w:b/>
        </w:rPr>
      </w:pPr>
      <w:r w:rsidRPr="005136D1">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5136D1" w:rsidRDefault="00214D5E" w:rsidP="00004D2E">
      <w:pPr>
        <w:spacing w:after="0" w:line="240" w:lineRule="auto"/>
        <w:ind w:firstLine="567"/>
        <w:jc w:val="both"/>
      </w:pPr>
      <w:r w:rsidRPr="005136D1">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5136D1" w:rsidRDefault="00214D5E" w:rsidP="00004D2E">
      <w:pPr>
        <w:spacing w:after="0" w:line="240" w:lineRule="auto"/>
        <w:ind w:firstLine="567"/>
        <w:jc w:val="both"/>
      </w:pPr>
      <w:r w:rsidRPr="005136D1">
        <w:lastRenderedPageBreak/>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5136D1" w:rsidRDefault="00214D5E" w:rsidP="00004D2E">
      <w:pPr>
        <w:spacing w:after="0" w:line="240" w:lineRule="auto"/>
        <w:ind w:firstLine="567"/>
        <w:jc w:val="both"/>
      </w:pPr>
      <w:r w:rsidRPr="005136D1">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5136D1" w:rsidRDefault="00214D5E" w:rsidP="00004D2E">
      <w:pPr>
        <w:spacing w:after="0" w:line="240" w:lineRule="auto"/>
        <w:ind w:firstLine="567"/>
        <w:jc w:val="both"/>
      </w:pPr>
      <w:r w:rsidRPr="005136D1">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5136D1" w:rsidRDefault="00214D5E" w:rsidP="00004D2E">
      <w:pPr>
        <w:spacing w:after="0" w:line="240" w:lineRule="auto"/>
        <w:ind w:firstLine="567"/>
        <w:jc w:val="both"/>
      </w:pPr>
      <w:r w:rsidRPr="005136D1">
        <w:t>Рекомендуется размещение антенн ПРТО (в т.ч. РРС, РГД) на отдельно стоящих опорах и мачтах.</w:t>
      </w:r>
    </w:p>
    <w:p w14:paraId="696EC399" w14:textId="77777777" w:rsidR="00214D5E" w:rsidRPr="005136D1" w:rsidRDefault="00214D5E" w:rsidP="00004D2E">
      <w:pPr>
        <w:spacing w:after="0" w:line="240" w:lineRule="auto"/>
        <w:ind w:firstLine="567"/>
        <w:jc w:val="both"/>
      </w:pPr>
      <w:r w:rsidRPr="005136D1">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5136D1" w:rsidRDefault="00214D5E" w:rsidP="00004D2E">
      <w:pPr>
        <w:spacing w:after="0" w:line="240" w:lineRule="auto"/>
        <w:ind w:firstLine="567"/>
        <w:jc w:val="both"/>
      </w:pPr>
      <w:r w:rsidRPr="005136D1">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5136D1" w:rsidRDefault="00214D5E" w:rsidP="00004D2E">
      <w:pPr>
        <w:spacing w:after="0" w:line="240" w:lineRule="auto"/>
        <w:ind w:firstLine="567"/>
        <w:jc w:val="both"/>
      </w:pPr>
      <w:r w:rsidRPr="005136D1">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5136D1" w:rsidRDefault="00214D5E" w:rsidP="00004D2E">
      <w:pPr>
        <w:spacing w:after="0" w:line="240" w:lineRule="auto"/>
        <w:ind w:firstLine="567"/>
        <w:jc w:val="both"/>
      </w:pPr>
      <w:r w:rsidRPr="005136D1">
        <w:t>Границы СЗЗ определяются на высоте 2 м от поверхности земли по ПДУ, указанным в п. п. 3.3 и 3.4 СанПиН 2.1.8/2.2.4.1383-03".</w:t>
      </w:r>
    </w:p>
    <w:p w14:paraId="24783968" w14:textId="77777777" w:rsidR="00214D5E" w:rsidRPr="005136D1" w:rsidRDefault="00214D5E" w:rsidP="00004D2E">
      <w:pPr>
        <w:spacing w:after="0" w:line="240" w:lineRule="auto"/>
        <w:ind w:firstLine="567"/>
        <w:jc w:val="both"/>
      </w:pPr>
      <w:r w:rsidRPr="005136D1">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5136D1" w:rsidRDefault="00214D5E" w:rsidP="00004D2E">
      <w:pPr>
        <w:spacing w:after="0" w:line="240" w:lineRule="auto"/>
        <w:ind w:firstLine="567"/>
        <w:jc w:val="both"/>
      </w:pPr>
      <w:r w:rsidRPr="005136D1">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5136D1" w:rsidRDefault="00214D5E" w:rsidP="00004D2E">
      <w:pPr>
        <w:spacing w:after="0" w:line="240" w:lineRule="auto"/>
        <w:ind w:firstLine="567"/>
        <w:jc w:val="both"/>
      </w:pPr>
      <w:r w:rsidRPr="005136D1">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5136D1" w:rsidRDefault="00214D5E" w:rsidP="00004D2E">
      <w:pPr>
        <w:spacing w:after="0" w:line="240" w:lineRule="auto"/>
        <w:ind w:firstLine="567"/>
        <w:jc w:val="both"/>
      </w:pPr>
      <w:r w:rsidRPr="005136D1">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5136D1" w:rsidRDefault="00214D5E" w:rsidP="00004D2E">
      <w:pPr>
        <w:spacing w:after="0" w:line="240" w:lineRule="auto"/>
        <w:ind w:firstLine="567"/>
        <w:jc w:val="both"/>
      </w:pPr>
      <w:r w:rsidRPr="005136D1">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5136D1" w:rsidRDefault="00214D5E" w:rsidP="00004D2E">
      <w:pPr>
        <w:spacing w:after="0" w:line="240" w:lineRule="auto"/>
        <w:ind w:firstLine="567"/>
        <w:jc w:val="both"/>
      </w:pPr>
      <w:r w:rsidRPr="005136D1">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5136D1" w:rsidRDefault="00214D5E" w:rsidP="00004D2E">
      <w:pPr>
        <w:spacing w:after="0" w:line="240" w:lineRule="auto"/>
        <w:ind w:firstLine="567"/>
        <w:jc w:val="both"/>
      </w:pPr>
      <w:r w:rsidRPr="005136D1">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5136D1" w:rsidRDefault="00214D5E" w:rsidP="00004D2E">
      <w:pPr>
        <w:spacing w:after="0" w:line="240" w:lineRule="auto"/>
        <w:ind w:firstLine="567"/>
        <w:jc w:val="both"/>
        <w:rPr>
          <w:b/>
        </w:rPr>
      </w:pPr>
      <w:r w:rsidRPr="005136D1">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5136D1" w:rsidRDefault="00214D5E" w:rsidP="00004D2E">
      <w:pPr>
        <w:spacing w:after="0" w:line="240" w:lineRule="auto"/>
        <w:ind w:firstLine="567"/>
        <w:jc w:val="both"/>
      </w:pPr>
      <w:r w:rsidRPr="005136D1">
        <w:lastRenderedPageBreak/>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5136D1" w:rsidRDefault="00214D5E" w:rsidP="00004D2E">
      <w:pPr>
        <w:spacing w:after="0" w:line="240" w:lineRule="auto"/>
        <w:ind w:firstLine="567"/>
        <w:jc w:val="both"/>
      </w:pPr>
      <w:r w:rsidRPr="005136D1">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5136D1" w:rsidRDefault="00214D5E" w:rsidP="00004D2E">
      <w:pPr>
        <w:spacing w:after="0" w:line="240" w:lineRule="auto"/>
        <w:ind w:firstLine="567"/>
        <w:jc w:val="both"/>
      </w:pPr>
      <w:r w:rsidRPr="005136D1">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5136D1" w:rsidRDefault="00214D5E" w:rsidP="00004D2E">
      <w:pPr>
        <w:spacing w:after="0" w:line="240" w:lineRule="auto"/>
        <w:ind w:firstLine="567"/>
        <w:jc w:val="both"/>
      </w:pPr>
      <w:r w:rsidRPr="005136D1">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5136D1" w:rsidRDefault="00214D5E" w:rsidP="00004D2E">
      <w:pPr>
        <w:spacing w:after="0" w:line="240" w:lineRule="auto"/>
        <w:ind w:firstLine="567"/>
        <w:jc w:val="both"/>
      </w:pPr>
      <w:r w:rsidRPr="005136D1">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5136D1" w:rsidRDefault="00214D5E" w:rsidP="00004D2E">
      <w:pPr>
        <w:spacing w:after="0" w:line="240" w:lineRule="auto"/>
        <w:ind w:firstLine="567"/>
        <w:jc w:val="both"/>
      </w:pPr>
      <w:r w:rsidRPr="005136D1">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5136D1" w:rsidRDefault="00214D5E" w:rsidP="00004D2E">
      <w:pPr>
        <w:spacing w:after="0" w:line="240" w:lineRule="auto"/>
        <w:ind w:firstLine="567"/>
        <w:jc w:val="both"/>
      </w:pPr>
      <w:r w:rsidRPr="005136D1">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5136D1" w:rsidRDefault="00214D5E" w:rsidP="00004D2E">
      <w:pPr>
        <w:spacing w:after="0" w:line="240" w:lineRule="auto"/>
        <w:ind w:firstLine="567"/>
        <w:jc w:val="both"/>
      </w:pPr>
      <w:r w:rsidRPr="005136D1">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5136D1" w:rsidRDefault="00214D5E" w:rsidP="00004D2E">
      <w:pPr>
        <w:spacing w:after="0" w:line="240" w:lineRule="auto"/>
        <w:ind w:firstLine="567"/>
        <w:jc w:val="both"/>
      </w:pPr>
      <w:r w:rsidRPr="005136D1">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5136D1" w:rsidRDefault="00214D5E" w:rsidP="00004D2E">
      <w:pPr>
        <w:spacing w:after="0" w:line="240" w:lineRule="auto"/>
        <w:ind w:firstLine="567"/>
        <w:jc w:val="both"/>
      </w:pPr>
      <w:r w:rsidRPr="005136D1">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5136D1" w:rsidRDefault="00214D5E" w:rsidP="00004D2E">
      <w:pPr>
        <w:spacing w:after="0" w:line="240" w:lineRule="auto"/>
        <w:ind w:firstLine="567"/>
        <w:jc w:val="both"/>
      </w:pPr>
      <w:r w:rsidRPr="005136D1">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5136D1" w:rsidRDefault="00214D5E" w:rsidP="00004D2E">
      <w:pPr>
        <w:spacing w:after="0" w:line="240" w:lineRule="auto"/>
        <w:ind w:firstLine="567"/>
        <w:jc w:val="both"/>
      </w:pPr>
      <w:r w:rsidRPr="005136D1">
        <w:lastRenderedPageBreak/>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5136D1" w:rsidRDefault="00214D5E" w:rsidP="00004D2E">
      <w:pPr>
        <w:spacing w:after="0" w:line="240" w:lineRule="auto"/>
        <w:ind w:firstLine="567"/>
        <w:jc w:val="both"/>
      </w:pPr>
      <w:r w:rsidRPr="005136D1">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5136D1" w:rsidRDefault="00214D5E" w:rsidP="00004D2E">
      <w:pPr>
        <w:spacing w:after="0" w:line="240" w:lineRule="auto"/>
        <w:ind w:firstLine="567"/>
        <w:jc w:val="both"/>
      </w:pPr>
      <w:r w:rsidRPr="005136D1">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5136D1" w:rsidRDefault="00214D5E" w:rsidP="00004D2E">
      <w:pPr>
        <w:spacing w:after="0" w:line="240" w:lineRule="auto"/>
        <w:ind w:firstLine="567"/>
        <w:jc w:val="both"/>
        <w:rPr>
          <w:b/>
        </w:rPr>
      </w:pPr>
      <w:r w:rsidRPr="005136D1">
        <w:rPr>
          <w:b/>
        </w:rPr>
        <w:t>Рыбохозяйственная заповедная зона;</w:t>
      </w:r>
    </w:p>
    <w:p w14:paraId="77656C50" w14:textId="77777777" w:rsidR="00214D5E" w:rsidRPr="005136D1" w:rsidRDefault="00214D5E" w:rsidP="00004D2E">
      <w:pPr>
        <w:spacing w:after="0" w:line="240" w:lineRule="auto"/>
        <w:ind w:firstLine="567"/>
        <w:jc w:val="both"/>
      </w:pPr>
      <w:r w:rsidRPr="005136D1">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5136D1" w:rsidRDefault="00214D5E" w:rsidP="00004D2E">
      <w:pPr>
        <w:spacing w:after="0" w:line="240" w:lineRule="auto"/>
        <w:ind w:firstLine="567"/>
        <w:jc w:val="both"/>
      </w:pPr>
      <w:r w:rsidRPr="005136D1">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5136D1" w:rsidRDefault="00214D5E" w:rsidP="00004D2E">
      <w:pPr>
        <w:spacing w:after="0" w:line="240" w:lineRule="auto"/>
        <w:ind w:firstLine="567"/>
        <w:jc w:val="both"/>
      </w:pPr>
      <w:r w:rsidRPr="005136D1">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5136D1" w:rsidRDefault="00214D5E" w:rsidP="00004D2E">
      <w:pPr>
        <w:spacing w:after="0" w:line="240" w:lineRule="auto"/>
        <w:ind w:firstLine="567"/>
        <w:jc w:val="both"/>
      </w:pPr>
      <w:r w:rsidRPr="005136D1">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5136D1" w:rsidRDefault="00214D5E" w:rsidP="00004D2E">
      <w:pPr>
        <w:spacing w:after="0" w:line="240" w:lineRule="auto"/>
        <w:ind w:firstLine="567"/>
        <w:jc w:val="both"/>
        <w:rPr>
          <w:b/>
        </w:rPr>
      </w:pPr>
      <w:r w:rsidRPr="005136D1">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5136D1" w:rsidRDefault="00214D5E" w:rsidP="00004D2E">
      <w:pPr>
        <w:spacing w:after="0" w:line="240" w:lineRule="auto"/>
        <w:ind w:firstLine="567"/>
        <w:jc w:val="both"/>
      </w:pPr>
      <w:r w:rsidRPr="005136D1">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5136D1" w:rsidRDefault="00214D5E" w:rsidP="00004D2E">
      <w:pPr>
        <w:spacing w:after="0" w:line="240" w:lineRule="auto"/>
        <w:ind w:firstLine="567"/>
        <w:jc w:val="both"/>
      </w:pPr>
      <w:r w:rsidRPr="005136D1">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5136D1" w:rsidRDefault="00214D5E" w:rsidP="00004D2E">
      <w:pPr>
        <w:spacing w:after="0" w:line="240" w:lineRule="auto"/>
        <w:ind w:firstLine="567"/>
        <w:jc w:val="both"/>
        <w:rPr>
          <w:b/>
        </w:rPr>
      </w:pPr>
      <w:r w:rsidRPr="005136D1">
        <w:rPr>
          <w:b/>
        </w:rPr>
        <w:t>Охранная зона тепловых сетей.</w:t>
      </w:r>
    </w:p>
    <w:p w14:paraId="289AF072" w14:textId="77777777" w:rsidR="00214D5E" w:rsidRPr="005136D1" w:rsidRDefault="00214D5E" w:rsidP="00004D2E">
      <w:pPr>
        <w:spacing w:after="0" w:line="240" w:lineRule="auto"/>
        <w:ind w:firstLine="567"/>
        <w:jc w:val="both"/>
      </w:pPr>
      <w:r w:rsidRPr="005136D1">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5136D1" w:rsidRDefault="00214D5E" w:rsidP="00004D2E">
      <w:pPr>
        <w:spacing w:after="0" w:line="240" w:lineRule="auto"/>
        <w:ind w:firstLine="567"/>
        <w:jc w:val="both"/>
      </w:pPr>
      <w:r w:rsidRPr="005136D1">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5136D1" w:rsidRDefault="00214D5E" w:rsidP="00004D2E">
      <w:pPr>
        <w:spacing w:after="0" w:line="240" w:lineRule="auto"/>
        <w:ind w:firstLine="567"/>
        <w:jc w:val="both"/>
      </w:pPr>
      <w:r w:rsidRPr="005136D1">
        <w:t xml:space="preserve">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w:t>
      </w:r>
      <w:r w:rsidRPr="005136D1">
        <w:lastRenderedPageBreak/>
        <w:t>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5136D1" w:rsidRDefault="00214D5E" w:rsidP="00004D2E">
      <w:pPr>
        <w:spacing w:after="0" w:line="240" w:lineRule="auto"/>
        <w:ind w:firstLine="567"/>
        <w:jc w:val="both"/>
      </w:pPr>
      <w:r w:rsidRPr="005136D1">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5136D1" w:rsidRDefault="00214D5E" w:rsidP="00004D2E">
      <w:pPr>
        <w:spacing w:after="0" w:line="240" w:lineRule="auto"/>
        <w:jc w:val="both"/>
      </w:pPr>
    </w:p>
    <w:p w14:paraId="4AAD69B4" w14:textId="77777777" w:rsidR="00214D5E" w:rsidRPr="005136D1" w:rsidRDefault="00214D5E" w:rsidP="00004D2E">
      <w:pPr>
        <w:spacing w:after="0" w:line="240" w:lineRule="auto"/>
        <w:jc w:val="both"/>
        <w:rPr>
          <w:b/>
        </w:rPr>
      </w:pPr>
      <w:r w:rsidRPr="005136D1">
        <w:rPr>
          <w:b/>
        </w:rPr>
        <w:t>Иные ограничения использования земельных участков и объектов капитального строительства</w:t>
      </w:r>
    </w:p>
    <w:p w14:paraId="79BD0D35" w14:textId="77777777" w:rsidR="00214D5E" w:rsidRPr="005136D1" w:rsidRDefault="00214D5E" w:rsidP="00004D2E">
      <w:pPr>
        <w:spacing w:after="0" w:line="240" w:lineRule="auto"/>
        <w:jc w:val="both"/>
        <w:rPr>
          <w:b/>
        </w:rPr>
      </w:pPr>
    </w:p>
    <w:p w14:paraId="64B09CE4" w14:textId="77777777" w:rsidR="00214D5E" w:rsidRPr="005136D1" w:rsidRDefault="00214D5E" w:rsidP="00004D2E">
      <w:pPr>
        <w:spacing w:after="0" w:line="240" w:lineRule="auto"/>
        <w:ind w:firstLine="567"/>
        <w:jc w:val="both"/>
      </w:pPr>
      <w:r w:rsidRPr="005136D1">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5136D1" w:rsidRDefault="00214D5E" w:rsidP="00004D2E">
      <w:pPr>
        <w:spacing w:after="0" w:line="240" w:lineRule="auto"/>
        <w:ind w:firstLine="567"/>
        <w:jc w:val="both"/>
      </w:pPr>
      <w:r w:rsidRPr="005136D1">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5136D1" w:rsidRDefault="00214D5E" w:rsidP="00004D2E">
      <w:pPr>
        <w:spacing w:after="0" w:line="240" w:lineRule="auto"/>
        <w:ind w:firstLine="567"/>
        <w:jc w:val="both"/>
      </w:pPr>
      <w:r w:rsidRPr="005136D1">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5136D1">
          <w:t>Особые условия</w:t>
        </w:r>
      </w:hyperlink>
      <w:r w:rsidRPr="005136D1">
        <w:t xml:space="preserve"> пользования береговой полосой устанавливаются Правительством Российской Федерации.</w:t>
      </w:r>
    </w:p>
    <w:p w14:paraId="54D316F7" w14:textId="77777777" w:rsidR="00214D5E" w:rsidRPr="005136D1" w:rsidRDefault="00214D5E" w:rsidP="00004D2E">
      <w:pPr>
        <w:spacing w:after="0" w:line="240" w:lineRule="auto"/>
        <w:ind w:firstLine="567"/>
        <w:jc w:val="both"/>
      </w:pPr>
      <w:r w:rsidRPr="005136D1">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5136D1" w:rsidRDefault="00214D5E" w:rsidP="00004D2E">
      <w:pPr>
        <w:spacing w:after="0" w:line="240" w:lineRule="auto"/>
        <w:ind w:firstLine="567"/>
        <w:jc w:val="both"/>
      </w:pPr>
      <w:r w:rsidRPr="005136D1">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5136D1" w:rsidRDefault="00214D5E" w:rsidP="00004D2E">
      <w:pPr>
        <w:spacing w:after="0" w:line="240" w:lineRule="auto"/>
        <w:ind w:firstLine="567"/>
        <w:jc w:val="both"/>
      </w:pPr>
      <w:r w:rsidRPr="005136D1">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5136D1" w:rsidRDefault="00214D5E" w:rsidP="00004D2E">
      <w:pPr>
        <w:spacing w:after="0" w:line="240" w:lineRule="auto"/>
        <w:ind w:firstLine="567"/>
        <w:jc w:val="both"/>
      </w:pPr>
      <w:r w:rsidRPr="005136D1">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5136D1">
          <w:t>законодательством</w:t>
        </w:r>
      </w:hyperlink>
      <w:r w:rsidRPr="005136D1">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w:t>
      </w:r>
      <w:r w:rsidRPr="005136D1">
        <w:lastRenderedPageBreak/>
        <w:t>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5136D1" w:rsidRDefault="00214D5E" w:rsidP="00004D2E">
      <w:pPr>
        <w:spacing w:after="0" w:line="240" w:lineRule="auto"/>
        <w:ind w:firstLine="567"/>
        <w:jc w:val="both"/>
      </w:pPr>
      <w:r w:rsidRPr="005136D1">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5136D1" w:rsidRDefault="00214D5E" w:rsidP="00004D2E">
      <w:pPr>
        <w:spacing w:after="0" w:line="240" w:lineRule="auto"/>
        <w:ind w:firstLine="567"/>
        <w:jc w:val="both"/>
      </w:pPr>
      <w:r w:rsidRPr="005136D1">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5136D1" w:rsidRDefault="00214D5E" w:rsidP="00004D2E">
      <w:pPr>
        <w:spacing w:after="0" w:line="240" w:lineRule="auto"/>
        <w:ind w:firstLine="567"/>
        <w:jc w:val="both"/>
      </w:pPr>
      <w:r w:rsidRPr="005136D1">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5136D1" w:rsidRDefault="00214D5E" w:rsidP="00004D2E">
      <w:pPr>
        <w:spacing w:after="0" w:line="240" w:lineRule="auto"/>
        <w:ind w:firstLine="567"/>
        <w:jc w:val="both"/>
      </w:pPr>
      <w:r w:rsidRPr="005136D1">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5136D1" w:rsidRDefault="00214D5E" w:rsidP="00004D2E">
      <w:pPr>
        <w:spacing w:after="0" w:line="240" w:lineRule="auto"/>
        <w:ind w:firstLine="567"/>
        <w:jc w:val="both"/>
      </w:pPr>
      <w:r w:rsidRPr="005136D1">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5136D1" w:rsidRDefault="00214D5E" w:rsidP="00004D2E">
      <w:pPr>
        <w:spacing w:after="0" w:line="240" w:lineRule="auto"/>
        <w:ind w:firstLine="567"/>
        <w:jc w:val="both"/>
      </w:pPr>
      <w:r w:rsidRPr="005136D1">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5136D1" w:rsidRDefault="00214D5E" w:rsidP="00004D2E">
      <w:pPr>
        <w:spacing w:after="0" w:line="240" w:lineRule="auto"/>
        <w:ind w:firstLine="567"/>
        <w:jc w:val="both"/>
      </w:pPr>
      <w:r w:rsidRPr="005136D1">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5136D1" w:rsidRDefault="00214D5E" w:rsidP="00004D2E">
      <w:pPr>
        <w:spacing w:after="0" w:line="240" w:lineRule="auto"/>
        <w:jc w:val="both"/>
      </w:pPr>
    </w:p>
    <w:p w14:paraId="32215696" w14:textId="100649C2" w:rsidR="00214D5E" w:rsidRPr="005136D1" w:rsidRDefault="00217626" w:rsidP="00B16A6B">
      <w:pPr>
        <w:pStyle w:val="2"/>
      </w:pPr>
      <w:bookmarkStart w:id="149" w:name="_Toc159407700"/>
      <w:r w:rsidRPr="005136D1">
        <w:t>П</w:t>
      </w:r>
      <w:r w:rsidR="00214D5E" w:rsidRPr="005136D1">
        <w:t>РИЛОЖЕНИЕ 1. СВЕДЕНИЯ О ГРАНИЦАХ ТЕРРИТОРИАЛЬНЫХ ЗОН</w:t>
      </w:r>
      <w:bookmarkEnd w:id="149"/>
    </w:p>
    <w:p w14:paraId="440386A4" w14:textId="77777777" w:rsidR="00214D5E" w:rsidRPr="005136D1" w:rsidRDefault="00214D5E" w:rsidP="00004D2E">
      <w:pPr>
        <w:spacing w:after="0" w:line="240" w:lineRule="auto"/>
        <w:jc w:val="both"/>
      </w:pPr>
    </w:p>
    <w:p w14:paraId="56512CB9" w14:textId="77777777" w:rsidR="00214D5E" w:rsidRPr="005136D1" w:rsidRDefault="00214D5E" w:rsidP="00004D2E">
      <w:pPr>
        <w:spacing w:after="0" w:line="240" w:lineRule="auto"/>
        <w:jc w:val="both"/>
        <w:rPr>
          <w:b/>
        </w:rPr>
      </w:pPr>
      <w:r w:rsidRPr="005136D1">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5136D1" w:rsidRDefault="00214D5E" w:rsidP="00004D2E">
      <w:pPr>
        <w:spacing w:after="0" w:line="240" w:lineRule="auto"/>
        <w:ind w:firstLine="567"/>
        <w:jc w:val="both"/>
      </w:pPr>
      <w:r w:rsidRPr="005136D1">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5136D1" w:rsidRDefault="00214D5E" w:rsidP="00004D2E">
      <w:pPr>
        <w:spacing w:after="0" w:line="240" w:lineRule="auto"/>
        <w:ind w:firstLine="567"/>
        <w:jc w:val="both"/>
      </w:pPr>
      <w:r w:rsidRPr="005136D1">
        <w:t xml:space="preserve">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w:t>
      </w:r>
      <w:r w:rsidRPr="005136D1">
        <w:lastRenderedPageBreak/>
        <w:t>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5136D1" w:rsidRDefault="00214D5E" w:rsidP="00004D2E">
      <w:pPr>
        <w:spacing w:after="0" w:line="240" w:lineRule="auto"/>
        <w:ind w:firstLine="567"/>
        <w:jc w:val="both"/>
      </w:pPr>
      <w:r w:rsidRPr="005136D1">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8D7850" w:rsidRDefault="00214D5E" w:rsidP="009C5CFC">
      <w:pPr>
        <w:spacing w:after="0" w:line="240" w:lineRule="auto"/>
        <w:ind w:firstLine="567"/>
        <w:jc w:val="both"/>
      </w:pPr>
      <w:r w:rsidRPr="005136D1">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5136D1">
        <w:t xml:space="preserve"> не позднее 1 января 2024 года.</w:t>
      </w:r>
    </w:p>
    <w:sectPr w:rsidR="00CE6CC4" w:rsidRPr="008D7850">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F5B17E" w14:textId="77777777" w:rsidR="00B67950" w:rsidRDefault="00B67950" w:rsidP="00FC0337">
      <w:pPr>
        <w:spacing w:after="0" w:line="240" w:lineRule="auto"/>
      </w:pPr>
      <w:r>
        <w:separator/>
      </w:r>
    </w:p>
  </w:endnote>
  <w:endnote w:type="continuationSeparator" w:id="0">
    <w:p w14:paraId="3E74B927" w14:textId="77777777" w:rsidR="00B67950" w:rsidRDefault="00B67950"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9232FD" w14:textId="77777777" w:rsidR="00B67950" w:rsidRDefault="00B67950" w:rsidP="00FC0337">
      <w:pPr>
        <w:spacing w:after="0" w:line="240" w:lineRule="auto"/>
      </w:pPr>
      <w:r>
        <w:separator/>
      </w:r>
    </w:p>
  </w:footnote>
  <w:footnote w:type="continuationSeparator" w:id="0">
    <w:p w14:paraId="76F7511F" w14:textId="77777777" w:rsidR="00B67950" w:rsidRDefault="00B67950"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2423DE" w:rsidRDefault="002423DE" w:rsidP="004459B6">
    <w:pPr>
      <w:pStyle w:val="af9"/>
      <w:jc w:val="center"/>
    </w:pPr>
    <w:r w:rsidRPr="004459B6">
      <w:fldChar w:fldCharType="begin"/>
    </w:r>
    <w:r w:rsidRPr="004459B6">
      <w:instrText>PAGE   \* MERGEFORMAT</w:instrText>
    </w:r>
    <w:r w:rsidRPr="004459B6">
      <w:fldChar w:fldCharType="separate"/>
    </w:r>
    <w:r w:rsidR="001B39B3">
      <w:rPr>
        <w:noProof/>
      </w:rPr>
      <w:t>7</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2423DE" w:rsidRPr="00214D5E" w:rsidRDefault="002423DE" w:rsidP="00214D5E">
    <w:pPr>
      <w:spacing w:after="0" w:line="240" w:lineRule="auto"/>
      <w:jc w:val="center"/>
    </w:pPr>
    <w:r w:rsidRPr="00214D5E">
      <w:fldChar w:fldCharType="begin"/>
    </w:r>
    <w:r w:rsidRPr="00214D5E">
      <w:instrText xml:space="preserve"> PAGE   \* MERGEFORMAT </w:instrText>
    </w:r>
    <w:r w:rsidRPr="00214D5E">
      <w:fldChar w:fldCharType="separate"/>
    </w:r>
    <w:r w:rsidR="001B39B3">
      <w:rPr>
        <w:noProof/>
      </w:rPr>
      <w:t>138</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2423DE" w:rsidRPr="00214D5E" w:rsidRDefault="002423DE" w:rsidP="000E6F6D">
    <w:pPr>
      <w:jc w:val="center"/>
    </w:pPr>
    <w:r w:rsidRPr="00214D5E">
      <w:fldChar w:fldCharType="begin"/>
    </w:r>
    <w:r w:rsidRPr="00214D5E">
      <w:instrText>PAGE   \* MERGEFORMAT</w:instrText>
    </w:r>
    <w:r w:rsidRPr="00214D5E">
      <w:fldChar w:fldCharType="separate"/>
    </w:r>
    <w:r w:rsidR="001B39B3">
      <w:rPr>
        <w:noProof/>
      </w:rPr>
      <w:t>352</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2423DE" w:rsidRDefault="002423DE"/>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2423DE" w:rsidRPr="00672C9F" w:rsidRDefault="002423DE" w:rsidP="00EC227E">
    <w:pPr>
      <w:pStyle w:val="af9"/>
      <w:jc w:val="center"/>
    </w:pPr>
    <w:r w:rsidRPr="00F6097C">
      <w:fldChar w:fldCharType="begin"/>
    </w:r>
    <w:r w:rsidRPr="00F6097C">
      <w:instrText>PAGE   \* MERGEFORMAT</w:instrText>
    </w:r>
    <w:r w:rsidRPr="00F6097C">
      <w:fldChar w:fldCharType="separate"/>
    </w:r>
    <w:r w:rsidR="001B39B3">
      <w:rPr>
        <w:noProof/>
      </w:rPr>
      <w:t>380</w:t>
    </w:r>
    <w:r w:rsidRPr="00F6097C">
      <w:fldChar w:fldCharType="end"/>
    </w:r>
  </w:p>
  <w:p w14:paraId="609AB87B" w14:textId="77777777" w:rsidR="002423DE" w:rsidRPr="003551B3" w:rsidRDefault="002423DE"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2423DE" w:rsidRDefault="002423D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0AA1"/>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39B3"/>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3DE"/>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6D1"/>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C4B"/>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239"/>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5D4"/>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4A1D"/>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1A98"/>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4B11"/>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950"/>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499C"/>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43F"/>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2EAB"/>
    <w:rsid w:val="00F236F7"/>
    <w:rsid w:val="00F23F95"/>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FDCB6E50-D70F-40BC-B27D-3B98EB56B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F22EAB"/>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F22EAB"/>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498546-EBBC-49E6-8B11-9F8174BA6D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380</Pages>
  <Words>154351</Words>
  <Characters>879802</Characters>
  <Application>Microsoft Office Word</Application>
  <DocSecurity>0</DocSecurity>
  <Lines>7331</Lines>
  <Paragraphs>2064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1032089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7</cp:revision>
  <cp:lastPrinted>2023-12-20T06:45:00Z</cp:lastPrinted>
  <dcterms:created xsi:type="dcterms:W3CDTF">2024-02-15T07:13:00Z</dcterms:created>
  <dcterms:modified xsi:type="dcterms:W3CDTF">2024-02-21T08:32:00Z</dcterms:modified>
</cp:coreProperties>
</file>