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CE8" w:rsidRPr="005C6CE8" w:rsidRDefault="005C6CE8" w:rsidP="005C6C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6CE8" w:rsidRPr="005C6CE8" w:rsidRDefault="005C6CE8" w:rsidP="005C6C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C6CE8">
        <w:rPr>
          <w:rFonts w:ascii="Calibri" w:eastAsia="Times New Roman" w:hAnsi="Calibri" w:cs="Times New Roman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0" t="0" r="9525" b="0"/>
            <wp:wrapTight wrapText="bothSides">
              <wp:wrapPolygon edited="0">
                <wp:start x="0" y="0"/>
                <wp:lineTo x="0" y="20945"/>
                <wp:lineTo x="21192" y="20945"/>
                <wp:lineTo x="21192" y="0"/>
                <wp:lineTo x="0" y="0"/>
              </wp:wrapPolygon>
            </wp:wrapTight>
            <wp:docPr id="2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6CE8" w:rsidRPr="005C6CE8" w:rsidRDefault="005C6CE8" w:rsidP="005C6C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6CE8" w:rsidRPr="005C6CE8" w:rsidRDefault="005C6CE8" w:rsidP="005C6C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6CE8" w:rsidRPr="005C6CE8" w:rsidRDefault="005C6CE8" w:rsidP="005C6C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6CE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 МУНИЦИПАЛЬНОГО ОБРАЗОВАНИЯ</w:t>
      </w:r>
    </w:p>
    <w:p w:rsidR="005C6CE8" w:rsidRPr="005C6CE8" w:rsidRDefault="005C6CE8" w:rsidP="005C6C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6CE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КРЫМСКИЙ РАЙОН</w:t>
      </w:r>
    </w:p>
    <w:p w:rsidR="005C6CE8" w:rsidRPr="005C6CE8" w:rsidRDefault="005C6CE8" w:rsidP="005C6C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6CE8" w:rsidRPr="005C6CE8" w:rsidRDefault="005C6CE8" w:rsidP="005C6C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6CE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ПОСТАНОВЛЕНИЕ</w:t>
      </w:r>
    </w:p>
    <w:p w:rsidR="005C6CE8" w:rsidRPr="005C6CE8" w:rsidRDefault="005C6CE8" w:rsidP="005C6C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6CE8" w:rsidRPr="005C6CE8" w:rsidRDefault="005C6CE8" w:rsidP="005C6C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C6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="00A74062">
        <w:rPr>
          <w:rFonts w:ascii="Times New Roman" w:eastAsia="Times New Roman" w:hAnsi="Times New Roman" w:cs="Times New Roman"/>
          <w:sz w:val="24"/>
          <w:szCs w:val="24"/>
          <w:lang w:eastAsia="ar-SA"/>
        </w:rPr>
        <w:t>26</w:t>
      </w:r>
      <w:r w:rsidRPr="005C6CE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A74062">
        <w:rPr>
          <w:rFonts w:ascii="Times New Roman" w:eastAsia="Times New Roman" w:hAnsi="Times New Roman" w:cs="Times New Roman"/>
          <w:sz w:val="24"/>
          <w:szCs w:val="24"/>
          <w:lang w:eastAsia="ar-SA"/>
        </w:rPr>
        <w:t>12</w:t>
      </w:r>
      <w:r w:rsidRPr="005C6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.2022                                                                                                                             № </w:t>
      </w:r>
      <w:r w:rsidR="00A74062">
        <w:rPr>
          <w:rFonts w:ascii="Times New Roman" w:eastAsia="Times New Roman" w:hAnsi="Times New Roman" w:cs="Times New Roman"/>
          <w:sz w:val="24"/>
          <w:szCs w:val="24"/>
          <w:lang w:eastAsia="ar-SA"/>
        </w:rPr>
        <w:t>3915</w:t>
      </w:r>
    </w:p>
    <w:p w:rsidR="005C6CE8" w:rsidRPr="005C6CE8" w:rsidRDefault="005C6CE8" w:rsidP="005C6C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C6CE8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город Крымск</w:t>
      </w:r>
    </w:p>
    <w:p w:rsidR="005C6CE8" w:rsidRPr="005C6CE8" w:rsidRDefault="005C6CE8" w:rsidP="005C6C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6CE8" w:rsidRPr="005C6CE8" w:rsidRDefault="005C6CE8" w:rsidP="005C6C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5C6CE8" w:rsidRPr="005C6CE8" w:rsidRDefault="005C6CE8" w:rsidP="005C6C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1871" w:rsidRPr="002021CA" w:rsidRDefault="002021CA" w:rsidP="00E27900">
      <w:pPr>
        <w:autoSpaceDE w:val="0"/>
        <w:autoSpaceDN w:val="0"/>
        <w:adjustRightInd w:val="0"/>
        <w:spacing w:after="0" w:line="240" w:lineRule="auto"/>
        <w:ind w:right="49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1CA"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="00BE186A">
        <w:rPr>
          <w:rFonts w:ascii="Times New Roman" w:hAnsi="Times New Roman" w:cs="Times New Roman"/>
          <w:b/>
          <w:bCs/>
          <w:sz w:val="28"/>
          <w:szCs w:val="28"/>
        </w:rPr>
        <w:t xml:space="preserve">утверждении архитектурных требований и типовых архитектурных решений внешнего вида нестационарных торговых объектов на территории </w:t>
      </w:r>
      <w:r w:rsidRPr="002021CA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  <w:r w:rsidR="00E74D4E">
        <w:rPr>
          <w:rFonts w:ascii="Times New Roman" w:hAnsi="Times New Roman" w:cs="Times New Roman"/>
          <w:b/>
          <w:bCs/>
          <w:sz w:val="28"/>
          <w:szCs w:val="28"/>
        </w:rPr>
        <w:t>Крымский</w:t>
      </w:r>
      <w:r w:rsidRPr="002021CA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</w:p>
    <w:p w:rsidR="00952CDE" w:rsidRPr="005C6CE8" w:rsidRDefault="00952CDE" w:rsidP="005C6CE8">
      <w:pPr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9F7FA5" w:rsidRPr="005C6CE8" w:rsidRDefault="009F7FA5" w:rsidP="005C6CE8">
      <w:pPr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F81871" w:rsidRPr="00405A44" w:rsidRDefault="002021CA" w:rsidP="00A500FA">
      <w:pPr>
        <w:autoSpaceDE w:val="0"/>
        <w:autoSpaceDN w:val="0"/>
        <w:adjustRightInd w:val="0"/>
        <w:spacing w:after="0" w:line="240" w:lineRule="auto"/>
        <w:ind w:right="4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389E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0D389E" w:rsidRPr="000D389E">
        <w:rPr>
          <w:rFonts w:ascii="Times New Roman" w:hAnsi="Times New Roman" w:cs="Times New Roman"/>
          <w:sz w:val="28"/>
          <w:szCs w:val="28"/>
        </w:rPr>
        <w:t xml:space="preserve">формирования архитектурно-выразительного и эмоционально привлекательного пространства, </w:t>
      </w:r>
      <w:r w:rsidR="00EB3848">
        <w:rPr>
          <w:rFonts w:ascii="Times New Roman" w:hAnsi="Times New Roman" w:cs="Times New Roman"/>
          <w:sz w:val="28"/>
          <w:szCs w:val="28"/>
        </w:rPr>
        <w:t xml:space="preserve">а также утверждения функционального, конструктивного и эстетического решения внешнего вида нестационарных торговых объектов на территории </w:t>
      </w:r>
      <w:r w:rsidR="00EB3848" w:rsidRPr="00EB3848"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</w:t>
      </w:r>
      <w:r w:rsidR="00EB3848">
        <w:rPr>
          <w:rFonts w:ascii="Times New Roman" w:hAnsi="Times New Roman" w:cs="Times New Roman"/>
          <w:sz w:val="28"/>
          <w:szCs w:val="28"/>
        </w:rPr>
        <w:t xml:space="preserve">, в соответствии с пунктом </w:t>
      </w:r>
      <w:r w:rsidR="00C07C0C">
        <w:rPr>
          <w:rFonts w:ascii="Times New Roman" w:hAnsi="Times New Roman" w:cs="Times New Roman"/>
          <w:sz w:val="28"/>
          <w:szCs w:val="28"/>
        </w:rPr>
        <w:t xml:space="preserve">18 части 1 статьи 15 Федерального закона от </w:t>
      </w:r>
      <w:r w:rsidR="00DD2BD8">
        <w:rPr>
          <w:rFonts w:ascii="Times New Roman" w:hAnsi="Times New Roman" w:cs="Times New Roman"/>
          <w:sz w:val="28"/>
          <w:szCs w:val="28"/>
        </w:rPr>
        <w:t xml:space="preserve">   </w:t>
      </w:r>
      <w:r w:rsidR="00C07C0C">
        <w:rPr>
          <w:rFonts w:ascii="Times New Roman" w:hAnsi="Times New Roman" w:cs="Times New Roman"/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Федерации», Федеральным законом от 28 декабря 2009 года № 381-ФЗ «Об основах государственного регулирования торговой деятельности в Российской Федерации», статьей 6 Закона Краснодарского края от 31 мая 2005 года № 879-КЗ «О государственной политике Краснодарского края в сфере торговой деятельности», постановлением главы администрации (губернатора) Краснодарского края от 11 ноября 2014 года</w:t>
      </w:r>
      <w:r w:rsidR="00DD2BD8">
        <w:rPr>
          <w:rFonts w:ascii="Times New Roman" w:hAnsi="Times New Roman" w:cs="Times New Roman"/>
          <w:sz w:val="28"/>
          <w:szCs w:val="28"/>
        </w:rPr>
        <w:t xml:space="preserve"> </w:t>
      </w:r>
      <w:r w:rsidR="00C07C0C">
        <w:rPr>
          <w:rFonts w:ascii="Times New Roman" w:hAnsi="Times New Roman" w:cs="Times New Roman"/>
          <w:sz w:val="28"/>
          <w:szCs w:val="28"/>
        </w:rPr>
        <w:t xml:space="preserve">№ 1249 «Об утверждении Порядка разработки и </w:t>
      </w:r>
      <w:r w:rsidR="00C07C0C" w:rsidRPr="00DC6409">
        <w:rPr>
          <w:rFonts w:ascii="Times New Roman" w:hAnsi="Times New Roman" w:cs="Times New Roman"/>
          <w:sz w:val="28"/>
          <w:szCs w:val="28"/>
        </w:rPr>
        <w:t xml:space="preserve">утверждения органами местного самоуправления схем размещения </w:t>
      </w:r>
      <w:r w:rsidR="00B95DC1" w:rsidRPr="00DC6409">
        <w:rPr>
          <w:rFonts w:ascii="Times New Roman" w:hAnsi="Times New Roman" w:cs="Times New Roman"/>
          <w:sz w:val="28"/>
          <w:szCs w:val="28"/>
        </w:rPr>
        <w:t>нестационарных торговых объектов на территории Краснодарского края», в целях упорядочения торговой деятельности с использованием нестационарных торговых объектов на территории муниципального образования</w:t>
      </w:r>
      <w:r w:rsidR="00DC6409" w:rsidRPr="00DC6409">
        <w:rPr>
          <w:rFonts w:ascii="Times New Roman" w:hAnsi="Times New Roman" w:cs="Times New Roman"/>
          <w:sz w:val="28"/>
          <w:szCs w:val="28"/>
        </w:rPr>
        <w:t>,</w:t>
      </w:r>
      <w:r w:rsidR="00B95DC1" w:rsidRPr="00DC6409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B95DC1" w:rsidRPr="00405A4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район, </w:t>
      </w:r>
      <w:r w:rsidR="006865F4" w:rsidRPr="00405A44">
        <w:rPr>
          <w:rFonts w:ascii="Times New Roman CYR" w:hAnsi="Times New Roman CYR" w:cs="Times New Roman CYR"/>
          <w:sz w:val="28"/>
          <w:szCs w:val="28"/>
        </w:rPr>
        <w:t xml:space="preserve">п о </w:t>
      </w:r>
      <w:r w:rsidR="003671EF" w:rsidRPr="00405A44">
        <w:rPr>
          <w:rFonts w:ascii="Times New Roman CYR" w:hAnsi="Times New Roman CYR" w:cs="Times New Roman CYR"/>
          <w:sz w:val="28"/>
          <w:szCs w:val="28"/>
        </w:rPr>
        <w:t xml:space="preserve">с т а н о в л я </w:t>
      </w:r>
      <w:r w:rsidR="00DD2BD8">
        <w:rPr>
          <w:rFonts w:ascii="Times New Roman CYR" w:hAnsi="Times New Roman CYR" w:cs="Times New Roman CYR"/>
          <w:sz w:val="28"/>
          <w:szCs w:val="28"/>
        </w:rPr>
        <w:t>ю</w:t>
      </w:r>
      <w:r w:rsidR="00F81871" w:rsidRPr="00405A44">
        <w:rPr>
          <w:rFonts w:ascii="Times New Roman CYR" w:hAnsi="Times New Roman CYR" w:cs="Times New Roman CYR"/>
          <w:sz w:val="28"/>
          <w:szCs w:val="28"/>
        </w:rPr>
        <w:t xml:space="preserve">: </w:t>
      </w:r>
    </w:p>
    <w:p w:rsidR="006865F4" w:rsidRPr="00CF5900" w:rsidRDefault="006865F4" w:rsidP="00A500FA">
      <w:pPr>
        <w:autoSpaceDE w:val="0"/>
        <w:autoSpaceDN w:val="0"/>
        <w:adjustRightInd w:val="0"/>
        <w:spacing w:after="0" w:line="240" w:lineRule="auto"/>
        <w:ind w:right="49"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CF5900">
        <w:rPr>
          <w:rFonts w:ascii="Times New Roman CYR" w:hAnsi="Times New Roman CYR" w:cs="Times New Roman CYR"/>
          <w:sz w:val="28"/>
          <w:szCs w:val="28"/>
        </w:rPr>
        <w:t>1.</w:t>
      </w:r>
      <w:r w:rsidR="00140DE2" w:rsidRPr="00CF5900">
        <w:rPr>
          <w:rFonts w:ascii="Times New Roman CYR" w:hAnsi="Times New Roman CYR" w:cs="Times New Roman CYR"/>
          <w:sz w:val="28"/>
          <w:szCs w:val="28"/>
        </w:rPr>
        <w:t> </w:t>
      </w:r>
      <w:r w:rsidR="00DC6409" w:rsidRPr="00CF5900">
        <w:rPr>
          <w:rFonts w:ascii="Times New Roman CYR" w:hAnsi="Times New Roman CYR" w:cs="Times New Roman CYR"/>
          <w:sz w:val="28"/>
          <w:szCs w:val="28"/>
        </w:rPr>
        <w:t xml:space="preserve">Утвердить архитектурные требования к нестационарным торговым объектам на территории муниципального образования Крымский район </w:t>
      </w:r>
      <w:r w:rsidR="00DD2BD8">
        <w:rPr>
          <w:rFonts w:ascii="Times New Roman CYR" w:hAnsi="Times New Roman CYR" w:cs="Times New Roman CYR"/>
          <w:sz w:val="28"/>
          <w:szCs w:val="28"/>
        </w:rPr>
        <w:t>(</w:t>
      </w:r>
      <w:r w:rsidR="00DC6409" w:rsidRPr="00CF5900">
        <w:rPr>
          <w:rFonts w:ascii="Times New Roman CYR" w:hAnsi="Times New Roman CYR" w:cs="Times New Roman CYR"/>
          <w:sz w:val="28"/>
          <w:szCs w:val="28"/>
        </w:rPr>
        <w:t>приложени</w:t>
      </w:r>
      <w:r w:rsidR="00DD2BD8">
        <w:rPr>
          <w:rFonts w:ascii="Times New Roman CYR" w:hAnsi="Times New Roman CYR" w:cs="Times New Roman CYR"/>
          <w:sz w:val="28"/>
          <w:szCs w:val="28"/>
        </w:rPr>
        <w:t>е</w:t>
      </w:r>
      <w:r w:rsidR="00DC6409" w:rsidRPr="00CF590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40DE2" w:rsidRPr="00CF5900">
        <w:rPr>
          <w:rFonts w:ascii="Times New Roman CYR" w:hAnsi="Times New Roman CYR" w:cs="Times New Roman CYR"/>
          <w:sz w:val="28"/>
          <w:szCs w:val="28"/>
        </w:rPr>
        <w:t>№ 1</w:t>
      </w:r>
      <w:r w:rsidR="00DD2BD8">
        <w:rPr>
          <w:rFonts w:ascii="Times New Roman CYR" w:hAnsi="Times New Roman CYR" w:cs="Times New Roman CYR"/>
          <w:sz w:val="28"/>
          <w:szCs w:val="28"/>
        </w:rPr>
        <w:t>)</w:t>
      </w:r>
      <w:r w:rsidR="00DC6409" w:rsidRPr="00CF5900">
        <w:rPr>
          <w:rFonts w:ascii="Times New Roman CYR" w:hAnsi="Times New Roman CYR" w:cs="Times New Roman CYR"/>
          <w:sz w:val="28"/>
          <w:szCs w:val="28"/>
        </w:rPr>
        <w:t>.</w:t>
      </w:r>
    </w:p>
    <w:p w:rsidR="006865F4" w:rsidRPr="00405A44" w:rsidRDefault="00CB0E02" w:rsidP="00A500FA">
      <w:pPr>
        <w:autoSpaceDE w:val="0"/>
        <w:autoSpaceDN w:val="0"/>
        <w:adjustRightInd w:val="0"/>
        <w:spacing w:after="0" w:line="240" w:lineRule="auto"/>
        <w:ind w:right="4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5A44">
        <w:rPr>
          <w:rFonts w:ascii="Times New Roman" w:hAnsi="Times New Roman" w:cs="Times New Roman"/>
          <w:sz w:val="28"/>
          <w:szCs w:val="28"/>
        </w:rPr>
        <w:t>2. </w:t>
      </w:r>
      <w:r w:rsidR="00FE1E4E" w:rsidRPr="00405A44">
        <w:rPr>
          <w:rFonts w:ascii="Times New Roman" w:hAnsi="Times New Roman" w:cs="Times New Roman"/>
          <w:sz w:val="28"/>
          <w:szCs w:val="28"/>
        </w:rPr>
        <w:t> </w:t>
      </w:r>
      <w:r w:rsidR="00140DE2" w:rsidRPr="00405A44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DC6409" w:rsidRPr="00405A44">
        <w:rPr>
          <w:rFonts w:ascii="Times New Roman" w:hAnsi="Times New Roman" w:cs="Times New Roman"/>
          <w:sz w:val="28"/>
          <w:szCs w:val="28"/>
        </w:rPr>
        <w:t xml:space="preserve">типовые архитектурные решения внешнего вида нестационарных торговых объектов на территории </w:t>
      </w:r>
      <w:r w:rsidR="00140DE2" w:rsidRPr="00405A4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район </w:t>
      </w:r>
      <w:r w:rsidR="00875500">
        <w:rPr>
          <w:rFonts w:ascii="Times New Roman" w:hAnsi="Times New Roman" w:cs="Times New Roman"/>
          <w:sz w:val="28"/>
          <w:szCs w:val="28"/>
        </w:rPr>
        <w:t>(</w:t>
      </w:r>
      <w:r w:rsidR="00DC6409" w:rsidRPr="00405A44">
        <w:rPr>
          <w:rFonts w:ascii="Times New Roman" w:hAnsi="Times New Roman" w:cs="Times New Roman"/>
          <w:sz w:val="28"/>
          <w:szCs w:val="28"/>
        </w:rPr>
        <w:t>приложени</w:t>
      </w:r>
      <w:r w:rsidR="00875500">
        <w:rPr>
          <w:rFonts w:ascii="Times New Roman" w:hAnsi="Times New Roman" w:cs="Times New Roman"/>
          <w:sz w:val="28"/>
          <w:szCs w:val="28"/>
        </w:rPr>
        <w:t>е</w:t>
      </w:r>
      <w:r w:rsidR="00DC6409" w:rsidRPr="00405A44">
        <w:rPr>
          <w:rFonts w:ascii="Times New Roman" w:hAnsi="Times New Roman" w:cs="Times New Roman"/>
          <w:sz w:val="28"/>
          <w:szCs w:val="28"/>
        </w:rPr>
        <w:t xml:space="preserve"> № 2</w:t>
      </w:r>
      <w:r w:rsidR="00875500">
        <w:rPr>
          <w:rFonts w:ascii="Times New Roman" w:hAnsi="Times New Roman" w:cs="Times New Roman"/>
          <w:sz w:val="28"/>
          <w:szCs w:val="28"/>
        </w:rPr>
        <w:t>)</w:t>
      </w:r>
      <w:r w:rsidR="00DC6409" w:rsidRPr="00405A44">
        <w:rPr>
          <w:rFonts w:ascii="Times New Roman" w:hAnsi="Times New Roman" w:cs="Times New Roman"/>
          <w:sz w:val="28"/>
          <w:szCs w:val="28"/>
        </w:rPr>
        <w:t>.</w:t>
      </w:r>
    </w:p>
    <w:p w:rsidR="00140DE2" w:rsidRPr="00405A44" w:rsidRDefault="00140DE2" w:rsidP="00A500FA">
      <w:pPr>
        <w:widowControl w:val="0"/>
        <w:tabs>
          <w:tab w:val="left" w:pos="1052"/>
        </w:tabs>
        <w:spacing w:after="0" w:line="240" w:lineRule="auto"/>
        <w:ind w:right="4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A4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 Отделу по взаимодействию со СМИ администрации муниципального образования Крымский район (</w:t>
      </w:r>
      <w:proofErr w:type="spellStart"/>
      <w:r w:rsidRPr="00405A4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Безовчук</w:t>
      </w:r>
      <w:proofErr w:type="spellEnd"/>
      <w:r w:rsidRPr="00405A4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) разместить </w:t>
      </w:r>
      <w:r w:rsidR="002E2B0F" w:rsidRPr="00405A44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</w:t>
      </w:r>
      <w:r w:rsidRPr="00405A44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администрации муниципального образования Крымский район </w:t>
      </w:r>
      <w:r w:rsidRPr="00405A44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405A4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405A44">
        <w:rPr>
          <w:rFonts w:ascii="Times New Roman" w:eastAsia="Times New Roman" w:hAnsi="Times New Roman" w:cs="Times New Roman"/>
          <w:sz w:val="28"/>
          <w:szCs w:val="28"/>
          <w:lang w:val="en-US"/>
        </w:rPr>
        <w:t>krymsk</w:t>
      </w:r>
      <w:proofErr w:type="spellEnd"/>
      <w:r w:rsidRPr="00405A4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05A44">
        <w:rPr>
          <w:rFonts w:ascii="Times New Roman" w:eastAsia="Times New Roman" w:hAnsi="Times New Roman" w:cs="Times New Roman"/>
          <w:sz w:val="28"/>
          <w:szCs w:val="28"/>
          <w:lang w:val="en-US"/>
        </w:rPr>
        <w:t>region</w:t>
      </w:r>
      <w:r w:rsidRPr="00405A4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405A44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405A44">
        <w:rPr>
          <w:rFonts w:ascii="Times New Roman" w:eastAsia="Times New Roman" w:hAnsi="Times New Roman" w:cs="Times New Roman"/>
          <w:sz w:val="28"/>
          <w:szCs w:val="28"/>
        </w:rPr>
        <w:t xml:space="preserve"> в сети Интернет.</w:t>
      </w:r>
    </w:p>
    <w:p w:rsidR="00140DE2" w:rsidRPr="00405A44" w:rsidRDefault="00140DE2" w:rsidP="00A500FA">
      <w:pPr>
        <w:widowControl w:val="0"/>
        <w:tabs>
          <w:tab w:val="left" w:pos="1052"/>
        </w:tabs>
        <w:spacing w:after="0" w:line="240" w:lineRule="auto"/>
        <w:ind w:right="4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A4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 Контроль за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 w:rsidR="00405A44" w:rsidRPr="00405A4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05A44">
        <w:rPr>
          <w:rFonts w:ascii="Times New Roman" w:eastAsia="Times New Roman" w:hAnsi="Times New Roman" w:cs="Times New Roman"/>
          <w:sz w:val="28"/>
          <w:szCs w:val="28"/>
        </w:rPr>
        <w:t>.В.</w:t>
      </w:r>
      <w:r w:rsidR="00405A44" w:rsidRPr="00405A44">
        <w:rPr>
          <w:rFonts w:ascii="Times New Roman" w:eastAsia="Times New Roman" w:hAnsi="Times New Roman" w:cs="Times New Roman"/>
          <w:sz w:val="28"/>
          <w:szCs w:val="28"/>
        </w:rPr>
        <w:t>Леготину</w:t>
      </w:r>
      <w:proofErr w:type="spellEnd"/>
      <w:r w:rsidRPr="00405A4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40DE2" w:rsidRPr="00405A44" w:rsidRDefault="00140DE2" w:rsidP="00A500FA">
      <w:pPr>
        <w:widowControl w:val="0"/>
        <w:tabs>
          <w:tab w:val="left" w:pos="1052"/>
        </w:tabs>
        <w:spacing w:after="0" w:line="240" w:lineRule="auto"/>
        <w:ind w:right="4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A44">
        <w:rPr>
          <w:rFonts w:ascii="Times New Roman" w:eastAsia="Times New Roman" w:hAnsi="Times New Roman" w:cs="Times New Roman"/>
          <w:sz w:val="28"/>
          <w:szCs w:val="28"/>
        </w:rPr>
        <w:t xml:space="preserve">5. Постановление вступает в силу </w:t>
      </w:r>
      <w:r w:rsidR="005B585E">
        <w:rPr>
          <w:rFonts w:ascii="Times New Roman" w:eastAsia="Times New Roman" w:hAnsi="Times New Roman" w:cs="Times New Roman"/>
          <w:sz w:val="28"/>
          <w:szCs w:val="28"/>
        </w:rPr>
        <w:t xml:space="preserve">после </w:t>
      </w:r>
      <w:r w:rsidR="00A500FA">
        <w:rPr>
          <w:rFonts w:ascii="Times New Roman" w:eastAsia="Times New Roman" w:hAnsi="Times New Roman" w:cs="Times New Roman"/>
          <w:sz w:val="28"/>
          <w:szCs w:val="28"/>
        </w:rPr>
        <w:t xml:space="preserve">официального </w:t>
      </w:r>
      <w:r w:rsidR="005B585E">
        <w:rPr>
          <w:rFonts w:ascii="Times New Roman" w:eastAsia="Times New Roman" w:hAnsi="Times New Roman" w:cs="Times New Roman"/>
          <w:sz w:val="28"/>
          <w:szCs w:val="28"/>
        </w:rPr>
        <w:t>обнародования</w:t>
      </w:r>
      <w:r w:rsidRPr="00405A44">
        <w:rPr>
          <w:rFonts w:ascii="Times New Roman" w:eastAsia="Times New Roman" w:hAnsi="Times New Roman" w:cs="Times New Roman"/>
          <w:sz w:val="28"/>
          <w:szCs w:val="28"/>
        </w:rPr>
        <w:t>.</w:t>
      </w:r>
      <w:r w:rsidR="002E2B0F" w:rsidRPr="00405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81871" w:rsidRPr="00405A44" w:rsidRDefault="00F81871" w:rsidP="00A500FA">
      <w:pPr>
        <w:autoSpaceDE w:val="0"/>
        <w:autoSpaceDN w:val="0"/>
        <w:adjustRightInd w:val="0"/>
        <w:spacing w:after="0" w:line="240" w:lineRule="auto"/>
        <w:ind w:right="49" w:firstLine="85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9360D" w:rsidRPr="00405A44" w:rsidRDefault="00D9360D" w:rsidP="00A500FA">
      <w:pPr>
        <w:autoSpaceDE w:val="0"/>
        <w:autoSpaceDN w:val="0"/>
        <w:adjustRightInd w:val="0"/>
        <w:spacing w:after="0" w:line="240" w:lineRule="auto"/>
        <w:ind w:right="49" w:firstLine="85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E1E4E" w:rsidRPr="00405A44" w:rsidRDefault="00FE1E4E" w:rsidP="00A500FA">
      <w:pPr>
        <w:autoSpaceDE w:val="0"/>
        <w:autoSpaceDN w:val="0"/>
        <w:adjustRightInd w:val="0"/>
        <w:spacing w:after="0" w:line="240" w:lineRule="auto"/>
        <w:ind w:right="49" w:firstLine="85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75500" w:rsidRDefault="00405A44" w:rsidP="00E27900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imes New Roman CYR" w:hAnsi="Times New Roman CYR" w:cs="Times New Roman CYR"/>
          <w:sz w:val="28"/>
          <w:szCs w:val="28"/>
        </w:rPr>
      </w:pPr>
      <w:r w:rsidRPr="00405A44">
        <w:rPr>
          <w:rFonts w:ascii="Times New Roman CYR" w:hAnsi="Times New Roman CYR" w:cs="Times New Roman CYR"/>
          <w:sz w:val="28"/>
          <w:szCs w:val="28"/>
        </w:rPr>
        <w:t>Заместитель</w:t>
      </w:r>
      <w:r w:rsidR="008F1544" w:rsidRPr="00405A44">
        <w:rPr>
          <w:rFonts w:ascii="Times New Roman CYR" w:hAnsi="Times New Roman CYR" w:cs="Times New Roman CYR"/>
          <w:sz w:val="28"/>
          <w:szCs w:val="28"/>
        </w:rPr>
        <w:t xml:space="preserve"> г</w:t>
      </w:r>
      <w:r w:rsidR="00F81871" w:rsidRPr="00405A44">
        <w:rPr>
          <w:rFonts w:ascii="Times New Roman CYR" w:hAnsi="Times New Roman CYR" w:cs="Times New Roman CYR"/>
          <w:sz w:val="28"/>
          <w:szCs w:val="28"/>
        </w:rPr>
        <w:t>лав</w:t>
      </w:r>
      <w:r w:rsidR="008F1544" w:rsidRPr="00405A44">
        <w:rPr>
          <w:rFonts w:ascii="Times New Roman CYR" w:hAnsi="Times New Roman CYR" w:cs="Times New Roman CYR"/>
          <w:sz w:val="28"/>
          <w:szCs w:val="28"/>
        </w:rPr>
        <w:t>ы</w:t>
      </w:r>
      <w:r w:rsidR="00F81871" w:rsidRPr="00405A44">
        <w:rPr>
          <w:rFonts w:ascii="Times New Roman CYR" w:hAnsi="Times New Roman CYR" w:cs="Times New Roman CYR"/>
          <w:sz w:val="28"/>
          <w:szCs w:val="28"/>
        </w:rPr>
        <w:t xml:space="preserve"> муниципального</w:t>
      </w:r>
    </w:p>
    <w:p w:rsidR="00AB359D" w:rsidRPr="00CF5900" w:rsidRDefault="0097569B" w:rsidP="00E27900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</w:t>
      </w:r>
      <w:r w:rsidR="00F81871" w:rsidRPr="00405A44">
        <w:rPr>
          <w:rFonts w:ascii="Times New Roman CYR" w:hAnsi="Times New Roman CYR" w:cs="Times New Roman CYR"/>
          <w:sz w:val="28"/>
          <w:szCs w:val="28"/>
        </w:rPr>
        <w:t>бразования</w:t>
      </w:r>
      <w:r w:rsidR="0087550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F1544" w:rsidRPr="00405A44">
        <w:rPr>
          <w:rFonts w:ascii="Times New Roman CYR" w:hAnsi="Times New Roman CYR" w:cs="Times New Roman CYR"/>
          <w:sz w:val="28"/>
          <w:szCs w:val="28"/>
        </w:rPr>
        <w:t>Крымский</w:t>
      </w:r>
      <w:r w:rsidR="00875500">
        <w:rPr>
          <w:rFonts w:ascii="Times New Roman CYR" w:hAnsi="Times New Roman CYR" w:cs="Times New Roman CYR"/>
          <w:sz w:val="28"/>
          <w:szCs w:val="28"/>
        </w:rPr>
        <w:t xml:space="preserve"> район</w:t>
      </w:r>
      <w:r w:rsidR="00875500">
        <w:rPr>
          <w:rFonts w:ascii="Times New Roman CYR" w:hAnsi="Times New Roman CYR" w:cs="Times New Roman CYR"/>
          <w:sz w:val="28"/>
          <w:szCs w:val="28"/>
        </w:rPr>
        <w:tab/>
      </w:r>
      <w:r w:rsidR="00875500">
        <w:rPr>
          <w:rFonts w:ascii="Times New Roman CYR" w:hAnsi="Times New Roman CYR" w:cs="Times New Roman CYR"/>
          <w:sz w:val="28"/>
          <w:szCs w:val="28"/>
        </w:rPr>
        <w:tab/>
      </w:r>
      <w:r w:rsidR="00875500">
        <w:rPr>
          <w:rFonts w:ascii="Times New Roman CYR" w:hAnsi="Times New Roman CYR" w:cs="Times New Roman CYR"/>
          <w:sz w:val="28"/>
          <w:szCs w:val="28"/>
        </w:rPr>
        <w:tab/>
      </w:r>
      <w:r w:rsidR="00875500">
        <w:rPr>
          <w:rFonts w:ascii="Times New Roman CYR" w:hAnsi="Times New Roman CYR" w:cs="Times New Roman CYR"/>
          <w:sz w:val="28"/>
          <w:szCs w:val="28"/>
        </w:rPr>
        <w:tab/>
      </w:r>
      <w:r w:rsidR="00875500">
        <w:rPr>
          <w:rFonts w:ascii="Times New Roman CYR" w:hAnsi="Times New Roman CYR" w:cs="Times New Roman CYR"/>
          <w:sz w:val="28"/>
          <w:szCs w:val="28"/>
        </w:rPr>
        <w:tab/>
      </w:r>
      <w:r w:rsidR="00875500">
        <w:rPr>
          <w:rFonts w:ascii="Times New Roman CYR" w:hAnsi="Times New Roman CYR" w:cs="Times New Roman CYR"/>
          <w:sz w:val="28"/>
          <w:szCs w:val="28"/>
        </w:rPr>
        <w:tab/>
        <w:t xml:space="preserve">  </w:t>
      </w:r>
      <w:r w:rsidR="00FA6342" w:rsidRPr="00405A44">
        <w:rPr>
          <w:rFonts w:ascii="Times New Roman CYR" w:hAnsi="Times New Roman CYR" w:cs="Times New Roman CYR"/>
          <w:sz w:val="28"/>
          <w:szCs w:val="28"/>
        </w:rPr>
        <w:t>С</w:t>
      </w:r>
      <w:r w:rsidR="002D12CF" w:rsidRPr="00405A44">
        <w:rPr>
          <w:rFonts w:ascii="Times New Roman CYR" w:hAnsi="Times New Roman CYR" w:cs="Times New Roman CYR"/>
          <w:sz w:val="28"/>
          <w:szCs w:val="28"/>
        </w:rPr>
        <w:t>.</w:t>
      </w:r>
      <w:r w:rsidR="00405A44" w:rsidRPr="00405A44">
        <w:rPr>
          <w:rFonts w:ascii="Times New Roman CYR" w:hAnsi="Times New Roman CYR" w:cs="Times New Roman CYR"/>
          <w:sz w:val="28"/>
          <w:szCs w:val="28"/>
        </w:rPr>
        <w:t>В</w:t>
      </w:r>
      <w:r w:rsidR="008F1544" w:rsidRPr="00405A44">
        <w:rPr>
          <w:rFonts w:ascii="Times New Roman CYR" w:hAnsi="Times New Roman CYR" w:cs="Times New Roman CYR"/>
          <w:sz w:val="28"/>
          <w:szCs w:val="28"/>
        </w:rPr>
        <w:t>.</w:t>
      </w:r>
      <w:r w:rsidR="00405A44" w:rsidRPr="00405A44">
        <w:rPr>
          <w:rFonts w:ascii="Times New Roman CYR" w:hAnsi="Times New Roman CYR" w:cs="Times New Roman CYR"/>
          <w:sz w:val="28"/>
          <w:szCs w:val="28"/>
        </w:rPr>
        <w:t>Леготина</w:t>
      </w:r>
    </w:p>
    <w:sectPr w:rsidR="00AB359D" w:rsidRPr="00CF5900" w:rsidSect="00503D09">
      <w:headerReference w:type="default" r:id="rId9"/>
      <w:pgSz w:w="11906" w:h="16838" w:code="9"/>
      <w:pgMar w:top="1135" w:right="567" w:bottom="851" w:left="1701" w:header="454" w:footer="83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E1F" w:rsidRDefault="008F2E1F" w:rsidP="0047658B">
      <w:pPr>
        <w:spacing w:after="0" w:line="240" w:lineRule="auto"/>
      </w:pPr>
      <w:r>
        <w:separator/>
      </w:r>
    </w:p>
  </w:endnote>
  <w:endnote w:type="continuationSeparator" w:id="0">
    <w:p w:rsidR="008F2E1F" w:rsidRDefault="008F2E1F" w:rsidP="00476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E1F" w:rsidRDefault="008F2E1F" w:rsidP="0047658B">
      <w:pPr>
        <w:spacing w:after="0" w:line="240" w:lineRule="auto"/>
      </w:pPr>
      <w:r>
        <w:separator/>
      </w:r>
    </w:p>
  </w:footnote>
  <w:footnote w:type="continuationSeparator" w:id="0">
    <w:p w:rsidR="008F2E1F" w:rsidRDefault="008F2E1F" w:rsidP="00476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54456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405A44" w:rsidRPr="00405A44" w:rsidRDefault="00405A44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405A44">
          <w:rPr>
            <w:rFonts w:ascii="Times New Roman" w:hAnsi="Times New Roman" w:cs="Times New Roman"/>
            <w:sz w:val="24"/>
          </w:rPr>
          <w:fldChar w:fldCharType="begin"/>
        </w:r>
        <w:r w:rsidRPr="00405A44">
          <w:rPr>
            <w:rFonts w:ascii="Times New Roman" w:hAnsi="Times New Roman" w:cs="Times New Roman"/>
            <w:sz w:val="24"/>
          </w:rPr>
          <w:instrText>PAGE   \* MERGEFORMAT</w:instrText>
        </w:r>
        <w:r w:rsidRPr="00405A44">
          <w:rPr>
            <w:rFonts w:ascii="Times New Roman" w:hAnsi="Times New Roman" w:cs="Times New Roman"/>
            <w:sz w:val="24"/>
          </w:rPr>
          <w:fldChar w:fldCharType="separate"/>
        </w:r>
        <w:r w:rsidR="00A74062">
          <w:rPr>
            <w:rFonts w:ascii="Times New Roman" w:hAnsi="Times New Roman" w:cs="Times New Roman"/>
            <w:noProof/>
            <w:sz w:val="24"/>
          </w:rPr>
          <w:t>2</w:t>
        </w:r>
        <w:r w:rsidRPr="00405A44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85BB5"/>
    <w:multiLevelType w:val="multilevel"/>
    <w:tmpl w:val="FD6A55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871"/>
    <w:rsid w:val="0000086F"/>
    <w:rsid w:val="00004753"/>
    <w:rsid w:val="0001277D"/>
    <w:rsid w:val="00030BF8"/>
    <w:rsid w:val="00031A72"/>
    <w:rsid w:val="00033F7C"/>
    <w:rsid w:val="00035BAF"/>
    <w:rsid w:val="00041338"/>
    <w:rsid w:val="000556B6"/>
    <w:rsid w:val="0009464C"/>
    <w:rsid w:val="00094C2F"/>
    <w:rsid w:val="000B7A7D"/>
    <w:rsid w:val="000C5C6E"/>
    <w:rsid w:val="000D389E"/>
    <w:rsid w:val="000D3E74"/>
    <w:rsid w:val="000D3EF1"/>
    <w:rsid w:val="000D5411"/>
    <w:rsid w:val="000F1219"/>
    <w:rsid w:val="000F257A"/>
    <w:rsid w:val="000F3E50"/>
    <w:rsid w:val="001110BD"/>
    <w:rsid w:val="00113BAC"/>
    <w:rsid w:val="0012292B"/>
    <w:rsid w:val="00140DE2"/>
    <w:rsid w:val="00162BD8"/>
    <w:rsid w:val="00164E90"/>
    <w:rsid w:val="00174A4A"/>
    <w:rsid w:val="00176B95"/>
    <w:rsid w:val="001825C8"/>
    <w:rsid w:val="001A4A8B"/>
    <w:rsid w:val="001B7602"/>
    <w:rsid w:val="001C0FA1"/>
    <w:rsid w:val="001C1176"/>
    <w:rsid w:val="001D55C8"/>
    <w:rsid w:val="001E37B7"/>
    <w:rsid w:val="001E6B48"/>
    <w:rsid w:val="001E7105"/>
    <w:rsid w:val="001F1517"/>
    <w:rsid w:val="002021CA"/>
    <w:rsid w:val="00204C6C"/>
    <w:rsid w:val="00230C63"/>
    <w:rsid w:val="00230F54"/>
    <w:rsid w:val="00237489"/>
    <w:rsid w:val="00257CBF"/>
    <w:rsid w:val="002725AB"/>
    <w:rsid w:val="0028518D"/>
    <w:rsid w:val="002D12CF"/>
    <w:rsid w:val="002D78BC"/>
    <w:rsid w:val="002E2B0F"/>
    <w:rsid w:val="002F162D"/>
    <w:rsid w:val="002F3859"/>
    <w:rsid w:val="002F570C"/>
    <w:rsid w:val="00301EC8"/>
    <w:rsid w:val="00333EEE"/>
    <w:rsid w:val="003345F8"/>
    <w:rsid w:val="0033585D"/>
    <w:rsid w:val="003478A1"/>
    <w:rsid w:val="003671EF"/>
    <w:rsid w:val="00371E2E"/>
    <w:rsid w:val="0038470E"/>
    <w:rsid w:val="003B2A2E"/>
    <w:rsid w:val="003C6B33"/>
    <w:rsid w:val="003E0F0B"/>
    <w:rsid w:val="003E2003"/>
    <w:rsid w:val="003E37E5"/>
    <w:rsid w:val="00405A44"/>
    <w:rsid w:val="00425920"/>
    <w:rsid w:val="004408F8"/>
    <w:rsid w:val="0047658B"/>
    <w:rsid w:val="0049160E"/>
    <w:rsid w:val="004B54BB"/>
    <w:rsid w:val="004C3CB2"/>
    <w:rsid w:val="004E5DFC"/>
    <w:rsid w:val="004E76A1"/>
    <w:rsid w:val="00503D09"/>
    <w:rsid w:val="0050406C"/>
    <w:rsid w:val="00532692"/>
    <w:rsid w:val="00543BCE"/>
    <w:rsid w:val="00545ACE"/>
    <w:rsid w:val="0056048F"/>
    <w:rsid w:val="00572507"/>
    <w:rsid w:val="00582946"/>
    <w:rsid w:val="00583D19"/>
    <w:rsid w:val="005B0F37"/>
    <w:rsid w:val="005B2345"/>
    <w:rsid w:val="005B585E"/>
    <w:rsid w:val="005C0C7A"/>
    <w:rsid w:val="005C6CE8"/>
    <w:rsid w:val="005D54AA"/>
    <w:rsid w:val="005E0DF8"/>
    <w:rsid w:val="006028A1"/>
    <w:rsid w:val="00631D05"/>
    <w:rsid w:val="0063638D"/>
    <w:rsid w:val="00664C78"/>
    <w:rsid w:val="0067181F"/>
    <w:rsid w:val="006865F4"/>
    <w:rsid w:val="006A4B2E"/>
    <w:rsid w:val="006B380C"/>
    <w:rsid w:val="006C1FF1"/>
    <w:rsid w:val="006C5447"/>
    <w:rsid w:val="006E37E0"/>
    <w:rsid w:val="006F5B96"/>
    <w:rsid w:val="00710DC3"/>
    <w:rsid w:val="0071532B"/>
    <w:rsid w:val="007245D7"/>
    <w:rsid w:val="007552F2"/>
    <w:rsid w:val="007578EC"/>
    <w:rsid w:val="00765A46"/>
    <w:rsid w:val="00782500"/>
    <w:rsid w:val="007B3AC0"/>
    <w:rsid w:val="007D0B0A"/>
    <w:rsid w:val="007D3E2D"/>
    <w:rsid w:val="007E3584"/>
    <w:rsid w:val="007E67F0"/>
    <w:rsid w:val="008005F6"/>
    <w:rsid w:val="00806F60"/>
    <w:rsid w:val="00807AD0"/>
    <w:rsid w:val="008502C5"/>
    <w:rsid w:val="008555F2"/>
    <w:rsid w:val="00870E17"/>
    <w:rsid w:val="00875500"/>
    <w:rsid w:val="008C2519"/>
    <w:rsid w:val="008D1E90"/>
    <w:rsid w:val="008D5C5B"/>
    <w:rsid w:val="008F1544"/>
    <w:rsid w:val="008F2E1F"/>
    <w:rsid w:val="008F55A7"/>
    <w:rsid w:val="009221B3"/>
    <w:rsid w:val="00925DB3"/>
    <w:rsid w:val="00937460"/>
    <w:rsid w:val="009400AD"/>
    <w:rsid w:val="009465DB"/>
    <w:rsid w:val="00952CDE"/>
    <w:rsid w:val="00974BC0"/>
    <w:rsid w:val="0097569B"/>
    <w:rsid w:val="009B3288"/>
    <w:rsid w:val="009B681B"/>
    <w:rsid w:val="009C3BC7"/>
    <w:rsid w:val="009E650D"/>
    <w:rsid w:val="009F7FA5"/>
    <w:rsid w:val="00A000EF"/>
    <w:rsid w:val="00A21707"/>
    <w:rsid w:val="00A27F5C"/>
    <w:rsid w:val="00A364A9"/>
    <w:rsid w:val="00A413B7"/>
    <w:rsid w:val="00A45A54"/>
    <w:rsid w:val="00A500FA"/>
    <w:rsid w:val="00A50DD5"/>
    <w:rsid w:val="00A74062"/>
    <w:rsid w:val="00A75ABF"/>
    <w:rsid w:val="00A8750B"/>
    <w:rsid w:val="00A87892"/>
    <w:rsid w:val="00A966A2"/>
    <w:rsid w:val="00AA17BC"/>
    <w:rsid w:val="00AB1496"/>
    <w:rsid w:val="00AB359D"/>
    <w:rsid w:val="00AC6CC0"/>
    <w:rsid w:val="00AD1B49"/>
    <w:rsid w:val="00AF157B"/>
    <w:rsid w:val="00B255A9"/>
    <w:rsid w:val="00B27762"/>
    <w:rsid w:val="00B705C2"/>
    <w:rsid w:val="00B7645B"/>
    <w:rsid w:val="00B932EA"/>
    <w:rsid w:val="00B95DC1"/>
    <w:rsid w:val="00BB1674"/>
    <w:rsid w:val="00BB5800"/>
    <w:rsid w:val="00BD69D5"/>
    <w:rsid w:val="00BE186A"/>
    <w:rsid w:val="00BE3F8D"/>
    <w:rsid w:val="00C07C0C"/>
    <w:rsid w:val="00C27C6D"/>
    <w:rsid w:val="00C35F64"/>
    <w:rsid w:val="00C4078C"/>
    <w:rsid w:val="00C50801"/>
    <w:rsid w:val="00C514C3"/>
    <w:rsid w:val="00C62EE1"/>
    <w:rsid w:val="00C65617"/>
    <w:rsid w:val="00C81E2C"/>
    <w:rsid w:val="00C84E21"/>
    <w:rsid w:val="00CB0E02"/>
    <w:rsid w:val="00CC1463"/>
    <w:rsid w:val="00CD7E57"/>
    <w:rsid w:val="00CF5900"/>
    <w:rsid w:val="00CF7049"/>
    <w:rsid w:val="00D7485E"/>
    <w:rsid w:val="00D9360D"/>
    <w:rsid w:val="00D944C7"/>
    <w:rsid w:val="00DA1F91"/>
    <w:rsid w:val="00DA5D1C"/>
    <w:rsid w:val="00DC6409"/>
    <w:rsid w:val="00DD0E3D"/>
    <w:rsid w:val="00DD2BD8"/>
    <w:rsid w:val="00DE7152"/>
    <w:rsid w:val="00E25169"/>
    <w:rsid w:val="00E27900"/>
    <w:rsid w:val="00E30A5B"/>
    <w:rsid w:val="00E728DD"/>
    <w:rsid w:val="00E74D4E"/>
    <w:rsid w:val="00E8262A"/>
    <w:rsid w:val="00E8308C"/>
    <w:rsid w:val="00E87C4C"/>
    <w:rsid w:val="00E9273E"/>
    <w:rsid w:val="00EB0805"/>
    <w:rsid w:val="00EB3848"/>
    <w:rsid w:val="00EE1532"/>
    <w:rsid w:val="00F1137C"/>
    <w:rsid w:val="00F12521"/>
    <w:rsid w:val="00F36E8E"/>
    <w:rsid w:val="00F547EB"/>
    <w:rsid w:val="00F81871"/>
    <w:rsid w:val="00F8405B"/>
    <w:rsid w:val="00F84BEF"/>
    <w:rsid w:val="00FA6342"/>
    <w:rsid w:val="00FC4430"/>
    <w:rsid w:val="00FE1E4E"/>
    <w:rsid w:val="00FF7D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ADCCA4"/>
  <w15:docId w15:val="{9B02882D-4B08-4FF6-B2D1-32344D813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84BE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74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BE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76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658B"/>
  </w:style>
  <w:style w:type="paragraph" w:styleId="a5">
    <w:name w:val="footer"/>
    <w:basedOn w:val="a"/>
    <w:link w:val="a6"/>
    <w:uiPriority w:val="99"/>
    <w:unhideWhenUsed/>
    <w:rsid w:val="00476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658B"/>
  </w:style>
  <w:style w:type="character" w:customStyle="1" w:styleId="blk">
    <w:name w:val="blk"/>
    <w:basedOn w:val="a0"/>
    <w:rsid w:val="00E8262A"/>
  </w:style>
  <w:style w:type="paragraph" w:styleId="a7">
    <w:name w:val="Balloon Text"/>
    <w:basedOn w:val="a"/>
    <w:link w:val="a8"/>
    <w:uiPriority w:val="99"/>
    <w:semiHidden/>
    <w:unhideWhenUsed/>
    <w:rsid w:val="00F11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1137C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93746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3ED6C-5B51-4FFA-81C7-0C30BD490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2022-10-19T10:05:00Z</cp:lastPrinted>
  <dcterms:created xsi:type="dcterms:W3CDTF">2022-12-28T05:38:00Z</dcterms:created>
  <dcterms:modified xsi:type="dcterms:W3CDTF">2023-01-10T11:39:00Z</dcterms:modified>
</cp:coreProperties>
</file>