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754" w:rsidRPr="005C0C55" w:rsidRDefault="007F6754" w:rsidP="007F6754">
      <w:pPr>
        <w:ind w:left="5529"/>
        <w:rPr>
          <w:sz w:val="28"/>
          <w:szCs w:val="28"/>
        </w:rPr>
      </w:pPr>
      <w:r w:rsidRPr="005C0C5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7F6754" w:rsidRPr="005C0C55" w:rsidRDefault="007F6754" w:rsidP="007F6754">
      <w:pPr>
        <w:ind w:left="5529"/>
        <w:rPr>
          <w:sz w:val="28"/>
          <w:szCs w:val="28"/>
        </w:rPr>
      </w:pPr>
      <w:r w:rsidRPr="005C0C55">
        <w:rPr>
          <w:sz w:val="28"/>
          <w:szCs w:val="28"/>
        </w:rPr>
        <w:t>к постановлению администрации</w:t>
      </w:r>
    </w:p>
    <w:p w:rsidR="007F6754" w:rsidRDefault="007F6754" w:rsidP="007F6754">
      <w:pPr>
        <w:ind w:left="5529"/>
        <w:rPr>
          <w:sz w:val="28"/>
          <w:szCs w:val="28"/>
        </w:rPr>
      </w:pPr>
      <w:r w:rsidRPr="005C0C55">
        <w:rPr>
          <w:sz w:val="28"/>
          <w:szCs w:val="28"/>
        </w:rPr>
        <w:t xml:space="preserve">муниципального образования </w:t>
      </w:r>
    </w:p>
    <w:p w:rsidR="007F6754" w:rsidRPr="005C0C55" w:rsidRDefault="007F6754" w:rsidP="007F6754">
      <w:pPr>
        <w:ind w:left="5529"/>
        <w:rPr>
          <w:sz w:val="28"/>
          <w:szCs w:val="28"/>
        </w:rPr>
      </w:pPr>
      <w:r w:rsidRPr="005C0C55">
        <w:rPr>
          <w:sz w:val="28"/>
          <w:szCs w:val="28"/>
        </w:rPr>
        <w:t>Крымский район</w:t>
      </w:r>
    </w:p>
    <w:p w:rsidR="007F6754" w:rsidRPr="005C0C55" w:rsidRDefault="007F6754" w:rsidP="007F6754">
      <w:pPr>
        <w:ind w:left="5529"/>
        <w:rPr>
          <w:sz w:val="28"/>
          <w:szCs w:val="28"/>
        </w:rPr>
      </w:pPr>
      <w:r w:rsidRPr="005C0C55">
        <w:rPr>
          <w:sz w:val="28"/>
          <w:szCs w:val="28"/>
        </w:rPr>
        <w:t>от_________</w:t>
      </w:r>
      <w:r>
        <w:rPr>
          <w:sz w:val="28"/>
          <w:szCs w:val="28"/>
        </w:rPr>
        <w:t>_____</w:t>
      </w:r>
      <w:r w:rsidRPr="005C0C55">
        <w:rPr>
          <w:sz w:val="28"/>
          <w:szCs w:val="28"/>
        </w:rPr>
        <w:t>_№__________</w:t>
      </w:r>
    </w:p>
    <w:p w:rsidR="007F6754" w:rsidRDefault="007F6754" w:rsidP="00965451">
      <w:pPr>
        <w:ind w:left="5529"/>
        <w:rPr>
          <w:sz w:val="28"/>
          <w:szCs w:val="28"/>
        </w:rPr>
      </w:pPr>
    </w:p>
    <w:p w:rsidR="00BC3AED" w:rsidRDefault="00BC3AED" w:rsidP="007D5CAE">
      <w:pPr>
        <w:ind w:left="5529"/>
        <w:rPr>
          <w:sz w:val="28"/>
          <w:szCs w:val="28"/>
        </w:rPr>
      </w:pPr>
    </w:p>
    <w:p w:rsidR="007D5CAE" w:rsidRDefault="007D5CAE" w:rsidP="007D5CAE">
      <w:pPr>
        <w:ind w:left="5529"/>
        <w:rPr>
          <w:sz w:val="28"/>
          <w:szCs w:val="28"/>
        </w:rPr>
      </w:pPr>
    </w:p>
    <w:p w:rsidR="007D5CAE" w:rsidRDefault="007D5CAE" w:rsidP="007D5CAE">
      <w:pPr>
        <w:ind w:left="5529"/>
      </w:pPr>
    </w:p>
    <w:p w:rsidR="00BC3AED" w:rsidRDefault="00BC3AED" w:rsidP="00AB741E">
      <w:pPr>
        <w:pStyle w:val="ConsPlusTitle"/>
        <w:widowControl/>
        <w:tabs>
          <w:tab w:val="left" w:pos="284"/>
        </w:tabs>
        <w:jc w:val="center"/>
      </w:pPr>
    </w:p>
    <w:p w:rsidR="00BC3AED" w:rsidRDefault="00BC3AED" w:rsidP="00AB741E">
      <w:pPr>
        <w:pStyle w:val="ConsPlusTitle"/>
        <w:widowControl/>
        <w:tabs>
          <w:tab w:val="left" w:pos="284"/>
        </w:tabs>
        <w:jc w:val="center"/>
      </w:pPr>
    </w:p>
    <w:p w:rsidR="00AB741E" w:rsidRPr="005407C2" w:rsidRDefault="00AB741E" w:rsidP="00AB741E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ПОЛОЖЕНИЕ</w:t>
      </w:r>
    </w:p>
    <w:p w:rsidR="00AB741E" w:rsidRPr="00BC3AED" w:rsidRDefault="00F70142" w:rsidP="00BC3AED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AB11FD">
        <w:rPr>
          <w:b/>
          <w:bCs/>
          <w:sz w:val="28"/>
          <w:szCs w:val="28"/>
        </w:rPr>
        <w:t xml:space="preserve">межведомственной комиссии </w:t>
      </w:r>
      <w:r w:rsidR="00A12F2C">
        <w:rPr>
          <w:b/>
          <w:bCs/>
          <w:sz w:val="28"/>
          <w:szCs w:val="28"/>
        </w:rPr>
        <w:t xml:space="preserve">о </w:t>
      </w:r>
      <w:r w:rsidR="00BC3AED" w:rsidRPr="00BC3AED">
        <w:rPr>
          <w:b/>
          <w:bCs/>
          <w:sz w:val="28"/>
          <w:szCs w:val="28"/>
        </w:rPr>
        <w:t xml:space="preserve">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</w:t>
      </w:r>
      <w:r w:rsidR="00BC3AED" w:rsidRPr="00BC3AED">
        <w:rPr>
          <w:b/>
          <w:bCs/>
          <w:spacing w:val="-2"/>
          <w:sz w:val="28"/>
          <w:szCs w:val="28"/>
        </w:rPr>
        <w:t>Крымский район</w:t>
      </w:r>
    </w:p>
    <w:p w:rsidR="00BC3AED" w:rsidRPr="0098010B" w:rsidRDefault="00BC3AED" w:rsidP="00AB741E">
      <w:pPr>
        <w:rPr>
          <w:b/>
          <w:sz w:val="16"/>
          <w:szCs w:val="16"/>
        </w:rPr>
      </w:pPr>
    </w:p>
    <w:p w:rsidR="00AB741E" w:rsidRDefault="008D7F76" w:rsidP="00AB74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AB741E" w:rsidRPr="00BC3AED">
        <w:rPr>
          <w:b/>
          <w:bCs/>
          <w:sz w:val="28"/>
          <w:szCs w:val="28"/>
        </w:rPr>
        <w:t>. Общие положения</w:t>
      </w:r>
    </w:p>
    <w:p w:rsidR="006C34DD" w:rsidRPr="007D5CAE" w:rsidRDefault="006C34DD" w:rsidP="00AB741E">
      <w:pPr>
        <w:jc w:val="center"/>
        <w:rPr>
          <w:b/>
          <w:bCs/>
          <w:sz w:val="28"/>
          <w:szCs w:val="28"/>
        </w:rPr>
      </w:pPr>
    </w:p>
    <w:p w:rsidR="00AB741E" w:rsidRPr="00F37882" w:rsidRDefault="00AB741E" w:rsidP="00AB741E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1</w:t>
      </w:r>
      <w:r w:rsidR="00CF4D77" w:rsidRPr="00F37882">
        <w:rPr>
          <w:sz w:val="28"/>
          <w:szCs w:val="28"/>
        </w:rPr>
        <w:t>.1</w:t>
      </w:r>
      <w:r w:rsidRPr="00F37882">
        <w:rPr>
          <w:sz w:val="28"/>
          <w:szCs w:val="28"/>
        </w:rPr>
        <w:t xml:space="preserve">. Настоящее Положение устанавливает порядок признания жилого помещения пригодным для проживания и основания, по которым жилое помещение признается непригодным для проживания, и в частности многоквартирный дом признается аварийным и подлежащим сносу или реконструкции, а также порядок признания садового дома жилым домом и жилого дома садовым домом. </w:t>
      </w:r>
    </w:p>
    <w:p w:rsidR="00AB741E" w:rsidRPr="00F37882" w:rsidRDefault="00CF4D77" w:rsidP="00AB741E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1.</w:t>
      </w:r>
      <w:r w:rsidR="00AB741E" w:rsidRPr="00F37882">
        <w:rPr>
          <w:sz w:val="28"/>
          <w:szCs w:val="28"/>
        </w:rPr>
        <w:t>2. Действие настоящего Положения распространяется на находящиеся в эксплуатации жилые помещения независимо от формы собственности, расположенные на территории</w:t>
      </w:r>
      <w:r w:rsidR="00F7399C" w:rsidRPr="00F37882">
        <w:rPr>
          <w:sz w:val="28"/>
          <w:szCs w:val="28"/>
        </w:rPr>
        <w:t xml:space="preserve"> </w:t>
      </w:r>
      <w:r w:rsidR="003D05D5" w:rsidRPr="00F37882">
        <w:rPr>
          <w:sz w:val="28"/>
          <w:szCs w:val="28"/>
        </w:rPr>
        <w:t xml:space="preserve">муниципального образования </w:t>
      </w:r>
      <w:r w:rsidR="00CD0A88" w:rsidRPr="00F37882">
        <w:rPr>
          <w:sz w:val="28"/>
          <w:szCs w:val="28"/>
        </w:rPr>
        <w:t>Крымск</w:t>
      </w:r>
      <w:r w:rsidR="003D05D5" w:rsidRPr="00F37882">
        <w:rPr>
          <w:sz w:val="28"/>
          <w:szCs w:val="28"/>
        </w:rPr>
        <w:t>ий</w:t>
      </w:r>
      <w:r w:rsidR="00CD0A88" w:rsidRPr="00F37882">
        <w:rPr>
          <w:sz w:val="28"/>
          <w:szCs w:val="28"/>
        </w:rPr>
        <w:t xml:space="preserve"> район</w:t>
      </w:r>
      <w:bookmarkStart w:id="0" w:name="_GoBack"/>
      <w:bookmarkEnd w:id="0"/>
      <w:r w:rsidR="00F7399C" w:rsidRPr="00F37882">
        <w:rPr>
          <w:sz w:val="28"/>
          <w:szCs w:val="28"/>
        </w:rPr>
        <w:t xml:space="preserve"> за исключением территории Крымского городского поселения Крымского района.</w:t>
      </w:r>
    </w:p>
    <w:p w:rsidR="00AB741E" w:rsidRPr="00F37882" w:rsidRDefault="00CF4D77" w:rsidP="00AB741E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1.</w:t>
      </w:r>
      <w:r w:rsidR="00AB741E" w:rsidRPr="00F37882">
        <w:rPr>
          <w:sz w:val="28"/>
          <w:szCs w:val="28"/>
        </w:rPr>
        <w:t>3. Действие настоящего Положения не распространяется на жилые помещения, расположенные в объектах капитального строительства, ввод в эксплуатацию которых и пос</w:t>
      </w:r>
      <w:r w:rsidR="0013146E" w:rsidRPr="00F37882">
        <w:rPr>
          <w:sz w:val="28"/>
          <w:szCs w:val="28"/>
        </w:rPr>
        <w:t xml:space="preserve">тановка на государственный учет </w:t>
      </w:r>
      <w:r w:rsidR="00AB741E" w:rsidRPr="00F37882">
        <w:rPr>
          <w:sz w:val="28"/>
          <w:szCs w:val="28"/>
        </w:rPr>
        <w:t xml:space="preserve">не осуществлены в соответствии с </w:t>
      </w:r>
      <w:r w:rsidR="00750251" w:rsidRPr="00F37882">
        <w:rPr>
          <w:sz w:val="28"/>
          <w:szCs w:val="28"/>
        </w:rPr>
        <w:t>Градостроительным кодексом</w:t>
      </w:r>
      <w:r w:rsidR="00443C79" w:rsidRPr="00F37882">
        <w:rPr>
          <w:sz w:val="28"/>
          <w:szCs w:val="28"/>
        </w:rPr>
        <w:t xml:space="preserve"> Российской Федерации</w:t>
      </w:r>
      <w:r w:rsidR="00AB741E" w:rsidRPr="00F37882">
        <w:rPr>
          <w:sz w:val="28"/>
          <w:szCs w:val="28"/>
        </w:rPr>
        <w:t>.</w:t>
      </w:r>
    </w:p>
    <w:p w:rsidR="00AB741E" w:rsidRPr="00F37882" w:rsidRDefault="00CF4D77" w:rsidP="00AB741E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1.</w:t>
      </w:r>
      <w:r w:rsidR="00AB741E" w:rsidRPr="00F37882">
        <w:rPr>
          <w:sz w:val="28"/>
          <w:szCs w:val="28"/>
        </w:rPr>
        <w:t>4. Жилым помещением признается изолированное помещение, которое предназначено для проживания граждан, является недвижимым имуществом и пригодно для проживания.</w:t>
      </w:r>
    </w:p>
    <w:p w:rsidR="00AB741E" w:rsidRPr="00F37882" w:rsidRDefault="00CF4D77" w:rsidP="00AB741E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1.</w:t>
      </w:r>
      <w:r w:rsidR="00AB741E" w:rsidRPr="00F37882">
        <w:rPr>
          <w:sz w:val="28"/>
          <w:szCs w:val="28"/>
        </w:rPr>
        <w:t>5. Жилым помещением признается:</w:t>
      </w:r>
    </w:p>
    <w:p w:rsidR="00AB741E" w:rsidRPr="00F37882" w:rsidRDefault="008D7F76" w:rsidP="00AB741E">
      <w:pPr>
        <w:ind w:firstLine="709"/>
        <w:jc w:val="both"/>
        <w:rPr>
          <w:sz w:val="28"/>
          <w:szCs w:val="28"/>
        </w:rPr>
      </w:pPr>
      <w:r w:rsidRPr="00F37882">
        <w:rPr>
          <w:bCs/>
          <w:sz w:val="28"/>
          <w:szCs w:val="28"/>
        </w:rPr>
        <w:t xml:space="preserve">- </w:t>
      </w:r>
      <w:r w:rsidR="00AB741E" w:rsidRPr="00F37882">
        <w:rPr>
          <w:bCs/>
          <w:sz w:val="28"/>
          <w:szCs w:val="28"/>
        </w:rPr>
        <w:t>жилой дом</w:t>
      </w:r>
      <w:r w:rsidR="00AB741E" w:rsidRPr="00F37882">
        <w:rPr>
          <w:sz w:val="28"/>
          <w:szCs w:val="28"/>
        </w:rPr>
        <w:t> -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нем;</w:t>
      </w:r>
    </w:p>
    <w:p w:rsidR="00AB741E" w:rsidRPr="00F37882" w:rsidRDefault="008D7F76" w:rsidP="00AB741E">
      <w:pPr>
        <w:ind w:firstLine="709"/>
        <w:jc w:val="both"/>
        <w:rPr>
          <w:sz w:val="28"/>
          <w:szCs w:val="28"/>
        </w:rPr>
      </w:pPr>
      <w:r w:rsidRPr="00F37882">
        <w:rPr>
          <w:bCs/>
          <w:sz w:val="28"/>
          <w:szCs w:val="28"/>
        </w:rPr>
        <w:lastRenderedPageBreak/>
        <w:t xml:space="preserve">- </w:t>
      </w:r>
      <w:r w:rsidR="00AB741E" w:rsidRPr="00F37882">
        <w:rPr>
          <w:bCs/>
          <w:sz w:val="28"/>
          <w:szCs w:val="28"/>
        </w:rPr>
        <w:t>квартира</w:t>
      </w:r>
      <w:r w:rsidR="00AB741E" w:rsidRPr="00F37882">
        <w:rPr>
          <w:sz w:val="28"/>
          <w:szCs w:val="28"/>
        </w:rPr>
        <w:t> - 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из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помещении;</w:t>
      </w:r>
    </w:p>
    <w:p w:rsidR="00AB741E" w:rsidRPr="00F37882" w:rsidRDefault="008D7F76" w:rsidP="00AB741E">
      <w:pPr>
        <w:ind w:firstLine="709"/>
        <w:jc w:val="both"/>
        <w:rPr>
          <w:sz w:val="28"/>
          <w:szCs w:val="28"/>
        </w:rPr>
      </w:pPr>
      <w:r w:rsidRPr="00F37882">
        <w:rPr>
          <w:bCs/>
          <w:sz w:val="28"/>
          <w:szCs w:val="28"/>
        </w:rPr>
        <w:t>- </w:t>
      </w:r>
      <w:r w:rsidR="00AB741E" w:rsidRPr="00F37882">
        <w:rPr>
          <w:bCs/>
          <w:sz w:val="28"/>
          <w:szCs w:val="28"/>
        </w:rPr>
        <w:t>комната</w:t>
      </w:r>
      <w:r w:rsidR="00AB741E" w:rsidRPr="00F37882">
        <w:rPr>
          <w:sz w:val="28"/>
          <w:szCs w:val="28"/>
        </w:rPr>
        <w:t> - часть жилого дома или квартиры, предназначенная для использования в качестве места непосредственного проживания гр</w:t>
      </w:r>
      <w:r w:rsidR="00D51E67" w:rsidRPr="00F37882">
        <w:rPr>
          <w:sz w:val="28"/>
          <w:szCs w:val="28"/>
        </w:rPr>
        <w:t>аждан в жилом доме или квартире.</w:t>
      </w:r>
    </w:p>
    <w:p w:rsidR="00AB741E" w:rsidRPr="00F37882" w:rsidRDefault="00D51E67" w:rsidP="00AB741E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С</w:t>
      </w:r>
      <w:r w:rsidR="00750251" w:rsidRPr="00F37882">
        <w:rPr>
          <w:sz w:val="28"/>
          <w:szCs w:val="28"/>
        </w:rPr>
        <w:t>адовый</w:t>
      </w:r>
      <w:r w:rsidR="00AB741E" w:rsidRPr="00F37882">
        <w:rPr>
          <w:sz w:val="28"/>
          <w:szCs w:val="28"/>
        </w:rPr>
        <w:t xml:space="preserve"> дом</w:t>
      </w:r>
      <w:r w:rsidR="00F7399C" w:rsidRPr="00F37882">
        <w:rPr>
          <w:b/>
          <w:sz w:val="28"/>
          <w:szCs w:val="28"/>
        </w:rPr>
        <w:t xml:space="preserve"> -</w:t>
      </w:r>
      <w:r w:rsidR="00AB741E" w:rsidRPr="00F37882">
        <w:rPr>
          <w:sz w:val="28"/>
          <w:szCs w:val="28"/>
        </w:rPr>
        <w:t xml:space="preserve"> здание сезонного использования, предназначенн</w:t>
      </w:r>
      <w:r w:rsidR="00750251" w:rsidRPr="00F37882">
        <w:rPr>
          <w:sz w:val="28"/>
          <w:szCs w:val="28"/>
        </w:rPr>
        <w:t>ое</w:t>
      </w:r>
      <w:r w:rsidR="00AB741E" w:rsidRPr="00F37882">
        <w:rPr>
          <w:sz w:val="28"/>
          <w:szCs w:val="28"/>
        </w:rPr>
        <w:t xml:space="preserve"> для удовлетворения гражданами бытовых и иных нужд, связанных с их временным пребыванием в таком здании. </w:t>
      </w:r>
    </w:p>
    <w:p w:rsidR="00AB741E" w:rsidRPr="00F37882" w:rsidRDefault="00CF4D77" w:rsidP="00AB741E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1.</w:t>
      </w:r>
      <w:r w:rsidR="00AB741E" w:rsidRPr="00F37882">
        <w:rPr>
          <w:sz w:val="28"/>
          <w:szCs w:val="28"/>
        </w:rPr>
        <w:t>6.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 Многоквартирный дом содержит в себе элементы общего имущества собственников помещений в таком доме в соответствии с жилищным законодательством.</w:t>
      </w:r>
    </w:p>
    <w:p w:rsidR="00AB741E" w:rsidRPr="00F37882" w:rsidRDefault="00AB741E" w:rsidP="00AB741E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Не допускаются к использованию в качестве жилых помещений помещения вспомогательного использования, а также помещения, входящие в состав общего имущества собственников помещений в многоквартирном доме.</w:t>
      </w:r>
    </w:p>
    <w:p w:rsidR="005B5CBC" w:rsidRPr="00F37882" w:rsidRDefault="00CF4D77" w:rsidP="005B5CBC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1.</w:t>
      </w:r>
      <w:r w:rsidR="00AB741E" w:rsidRPr="00F37882">
        <w:rPr>
          <w:sz w:val="28"/>
          <w:szCs w:val="28"/>
        </w:rPr>
        <w:t xml:space="preserve">7. 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осуществляются межведомственной комиссией, создаваемой в этих целях (далее - комиссия), и проводятся на предмет соответствия указанных помещений и дома установленным в настоящем Положении требованиям. </w:t>
      </w:r>
    </w:p>
    <w:p w:rsidR="00AB741E" w:rsidRPr="00F37882" w:rsidRDefault="00AB741E" w:rsidP="00AB741E">
      <w:pPr>
        <w:ind w:firstLine="709"/>
        <w:jc w:val="both"/>
        <w:rPr>
          <w:sz w:val="28"/>
          <w:szCs w:val="28"/>
        </w:rPr>
      </w:pPr>
      <w:bookmarkStart w:id="1" w:name="dst100151"/>
      <w:bookmarkEnd w:id="1"/>
      <w:r w:rsidRPr="00F37882">
        <w:rPr>
          <w:sz w:val="28"/>
          <w:szCs w:val="28"/>
        </w:rPr>
        <w:t>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 садового дома жилым домом и жилого дома садовым домом</w:t>
      </w:r>
      <w:r w:rsidR="0006175D" w:rsidRPr="00F37882">
        <w:rPr>
          <w:sz w:val="28"/>
          <w:szCs w:val="28"/>
        </w:rPr>
        <w:t xml:space="preserve"> принимается </w:t>
      </w:r>
      <w:r w:rsidR="002F3B45" w:rsidRPr="00F37882">
        <w:rPr>
          <w:sz w:val="28"/>
          <w:szCs w:val="28"/>
        </w:rPr>
        <w:t>комиссией</w:t>
      </w:r>
      <w:r w:rsidRPr="00F37882">
        <w:rPr>
          <w:sz w:val="28"/>
          <w:szCs w:val="28"/>
        </w:rPr>
        <w:t>.</w:t>
      </w:r>
    </w:p>
    <w:p w:rsidR="000730DB" w:rsidRPr="00F37882" w:rsidRDefault="00CF4D77" w:rsidP="00AB741E">
      <w:pPr>
        <w:ind w:firstLine="709"/>
        <w:jc w:val="both"/>
        <w:rPr>
          <w:spacing w:val="-1"/>
          <w:sz w:val="28"/>
          <w:szCs w:val="28"/>
        </w:rPr>
      </w:pPr>
      <w:bookmarkStart w:id="2" w:name="dst100179"/>
      <w:bookmarkStart w:id="3" w:name="dst100180"/>
      <w:bookmarkEnd w:id="2"/>
      <w:bookmarkEnd w:id="3"/>
      <w:r w:rsidRPr="00F37882">
        <w:rPr>
          <w:sz w:val="28"/>
          <w:szCs w:val="28"/>
        </w:rPr>
        <w:t>1.</w:t>
      </w:r>
      <w:r w:rsidR="00F668F4" w:rsidRPr="00F37882">
        <w:rPr>
          <w:sz w:val="28"/>
          <w:szCs w:val="28"/>
        </w:rPr>
        <w:t>8</w:t>
      </w:r>
      <w:r w:rsidR="005D15FF" w:rsidRPr="00F37882">
        <w:rPr>
          <w:sz w:val="28"/>
          <w:szCs w:val="28"/>
        </w:rPr>
        <w:t>. </w:t>
      </w:r>
      <w:r w:rsidR="000730DB" w:rsidRPr="00F37882">
        <w:rPr>
          <w:sz w:val="28"/>
          <w:szCs w:val="28"/>
        </w:rPr>
        <w:t xml:space="preserve">При принятии решений комиссия должна руководствоваться </w:t>
      </w:r>
      <w:r w:rsidR="000730DB" w:rsidRPr="00F37882">
        <w:rPr>
          <w:bCs/>
          <w:kern w:val="36"/>
          <w:sz w:val="28"/>
          <w:szCs w:val="28"/>
        </w:rPr>
        <w:t>требованиями, которым должно отвечать жилое помещение и</w:t>
      </w:r>
      <w:r w:rsidR="000730DB" w:rsidRPr="00F37882">
        <w:rPr>
          <w:sz w:val="28"/>
          <w:szCs w:val="28"/>
        </w:rPr>
        <w:t xml:space="preserve"> основаниями для признания жилого помещения непригодным для проживания и многоквартирного дома аварийным и подлежащим сносу или реконструкции, установленными</w:t>
      </w:r>
      <w:r w:rsidR="00024D66" w:rsidRPr="00F37882">
        <w:rPr>
          <w:sz w:val="28"/>
          <w:szCs w:val="28"/>
        </w:rPr>
        <w:t xml:space="preserve"> разделами </w:t>
      </w:r>
      <w:r w:rsidR="008D7F76" w:rsidRPr="00F37882">
        <w:rPr>
          <w:sz w:val="28"/>
          <w:szCs w:val="28"/>
        </w:rPr>
        <w:t>2-3 п</w:t>
      </w:r>
      <w:r w:rsidR="000730DB" w:rsidRPr="00F37882">
        <w:rPr>
          <w:sz w:val="28"/>
          <w:szCs w:val="28"/>
        </w:rPr>
        <w:t>остановлени</w:t>
      </w:r>
      <w:r w:rsidR="00024D66" w:rsidRPr="00F37882">
        <w:rPr>
          <w:sz w:val="28"/>
          <w:szCs w:val="28"/>
        </w:rPr>
        <w:t>я</w:t>
      </w:r>
      <w:r w:rsidR="000730DB" w:rsidRPr="00F37882">
        <w:rPr>
          <w:sz w:val="28"/>
          <w:szCs w:val="28"/>
        </w:rPr>
        <w:t xml:space="preserve">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</w:t>
      </w:r>
      <w:r w:rsidR="004E0A93" w:rsidRPr="00F37882">
        <w:rPr>
          <w:sz w:val="28"/>
          <w:szCs w:val="28"/>
        </w:rPr>
        <w:t>ым</w:t>
      </w:r>
      <w:r w:rsidR="000730DB" w:rsidRPr="00F37882">
        <w:rPr>
          <w:sz w:val="28"/>
          <w:szCs w:val="28"/>
        </w:rPr>
        <w:t xml:space="preserve"> </w:t>
      </w:r>
      <w:r w:rsidR="000730DB" w:rsidRPr="00F37882">
        <w:rPr>
          <w:spacing w:val="-1"/>
          <w:sz w:val="28"/>
          <w:szCs w:val="28"/>
        </w:rPr>
        <w:t>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6C34DD" w:rsidRPr="00F37882">
        <w:rPr>
          <w:spacing w:val="-1"/>
          <w:sz w:val="28"/>
          <w:szCs w:val="28"/>
        </w:rPr>
        <w:t xml:space="preserve"> (</w:t>
      </w:r>
      <w:r w:rsidR="00E91975" w:rsidRPr="00F37882">
        <w:rPr>
          <w:spacing w:val="-1"/>
          <w:sz w:val="28"/>
          <w:szCs w:val="28"/>
        </w:rPr>
        <w:t xml:space="preserve">далее - </w:t>
      </w:r>
      <w:r w:rsidR="00B53117" w:rsidRPr="00F37882">
        <w:rPr>
          <w:spacing w:val="-1"/>
          <w:sz w:val="28"/>
          <w:szCs w:val="28"/>
        </w:rPr>
        <w:t>П</w:t>
      </w:r>
      <w:r w:rsidR="00AB11FD" w:rsidRPr="00F37882">
        <w:rPr>
          <w:spacing w:val="-1"/>
          <w:sz w:val="28"/>
          <w:szCs w:val="28"/>
        </w:rPr>
        <w:t>остановление Правительства)</w:t>
      </w:r>
      <w:r w:rsidR="00024D66" w:rsidRPr="00F37882">
        <w:rPr>
          <w:spacing w:val="-1"/>
          <w:sz w:val="28"/>
          <w:szCs w:val="28"/>
        </w:rPr>
        <w:t>.</w:t>
      </w:r>
    </w:p>
    <w:p w:rsidR="00266E0D" w:rsidRPr="00F37882" w:rsidRDefault="00B057DF" w:rsidP="00AB741E">
      <w:pPr>
        <w:ind w:firstLine="709"/>
        <w:jc w:val="both"/>
        <w:rPr>
          <w:spacing w:val="-1"/>
          <w:sz w:val="28"/>
          <w:szCs w:val="28"/>
        </w:rPr>
      </w:pPr>
      <w:r w:rsidRPr="00F37882">
        <w:rPr>
          <w:spacing w:val="-1"/>
          <w:sz w:val="28"/>
          <w:szCs w:val="28"/>
        </w:rPr>
        <w:t xml:space="preserve">1.9. В целях настоящего Положения уполномоченным органом местного самоуправления является администрация муниципального образования </w:t>
      </w:r>
      <w:r w:rsidRPr="00F37882">
        <w:rPr>
          <w:spacing w:val="-1"/>
          <w:sz w:val="28"/>
          <w:szCs w:val="28"/>
        </w:rPr>
        <w:lastRenderedPageBreak/>
        <w:t xml:space="preserve">Крымский район в лице </w:t>
      </w:r>
      <w:r w:rsidR="0052567E" w:rsidRPr="00F37882">
        <w:rPr>
          <w:spacing w:val="-1"/>
          <w:sz w:val="28"/>
          <w:szCs w:val="28"/>
        </w:rPr>
        <w:t>отдела капитального строительства</w:t>
      </w:r>
      <w:r w:rsidR="00606A10" w:rsidRPr="00F37882">
        <w:rPr>
          <w:spacing w:val="-1"/>
          <w:sz w:val="28"/>
          <w:szCs w:val="28"/>
        </w:rPr>
        <w:t xml:space="preserve"> муниципального образования Крымский район</w:t>
      </w:r>
      <w:r w:rsidR="0052567E" w:rsidRPr="00F37882">
        <w:rPr>
          <w:spacing w:val="-1"/>
          <w:sz w:val="28"/>
          <w:szCs w:val="28"/>
        </w:rPr>
        <w:t>.</w:t>
      </w:r>
    </w:p>
    <w:p w:rsidR="0052567E" w:rsidRPr="00F37882" w:rsidRDefault="0052567E" w:rsidP="00AB741E">
      <w:pPr>
        <w:ind w:firstLine="709"/>
        <w:jc w:val="both"/>
        <w:rPr>
          <w:spacing w:val="-1"/>
          <w:sz w:val="28"/>
          <w:szCs w:val="28"/>
        </w:rPr>
      </w:pPr>
    </w:p>
    <w:p w:rsidR="0013146E" w:rsidRPr="00F37882" w:rsidRDefault="008D7F76" w:rsidP="00172E11">
      <w:pPr>
        <w:shd w:val="clear" w:color="auto" w:fill="FFFFFF"/>
        <w:jc w:val="center"/>
        <w:rPr>
          <w:b/>
          <w:sz w:val="28"/>
          <w:szCs w:val="28"/>
        </w:rPr>
      </w:pPr>
      <w:r w:rsidRPr="00F37882">
        <w:rPr>
          <w:b/>
          <w:sz w:val="28"/>
          <w:szCs w:val="28"/>
        </w:rPr>
        <w:t>2</w:t>
      </w:r>
      <w:r w:rsidR="00266E0D" w:rsidRPr="00F37882">
        <w:rPr>
          <w:b/>
          <w:sz w:val="28"/>
          <w:szCs w:val="28"/>
        </w:rPr>
        <w:t>. Порядок создания и работы комиссии</w:t>
      </w:r>
    </w:p>
    <w:p w:rsidR="006C34DD" w:rsidRPr="00F37882" w:rsidRDefault="006C34DD" w:rsidP="00172E11">
      <w:pPr>
        <w:shd w:val="clear" w:color="auto" w:fill="FFFFFF"/>
        <w:jc w:val="center"/>
        <w:rPr>
          <w:b/>
          <w:sz w:val="28"/>
          <w:szCs w:val="28"/>
        </w:rPr>
      </w:pPr>
    </w:p>
    <w:p w:rsidR="0013146E" w:rsidRPr="00F37882" w:rsidRDefault="00CF4D77" w:rsidP="00266E0D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2.</w:t>
      </w:r>
      <w:r w:rsidR="004E0A93" w:rsidRPr="00F37882">
        <w:rPr>
          <w:sz w:val="28"/>
          <w:szCs w:val="28"/>
        </w:rPr>
        <w:t>1</w:t>
      </w:r>
      <w:r w:rsidR="0013146E" w:rsidRPr="00F37882">
        <w:rPr>
          <w:sz w:val="28"/>
          <w:szCs w:val="28"/>
        </w:rPr>
        <w:t>.</w:t>
      </w:r>
      <w:r w:rsidR="00BE5DBF" w:rsidRPr="00F37882">
        <w:rPr>
          <w:sz w:val="28"/>
          <w:szCs w:val="28"/>
        </w:rPr>
        <w:t> </w:t>
      </w:r>
      <w:r w:rsidR="0013146E" w:rsidRPr="00F37882">
        <w:rPr>
          <w:sz w:val="28"/>
          <w:szCs w:val="28"/>
        </w:rPr>
        <w:t>Комиссия является постоянно действующим органом при администрации муниципального образования Крымский район.</w:t>
      </w:r>
    </w:p>
    <w:p w:rsidR="00266E0D" w:rsidRPr="00F37882" w:rsidRDefault="004E0A93" w:rsidP="00266E0D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2</w:t>
      </w:r>
      <w:r w:rsidR="00CF4D77" w:rsidRPr="00F37882">
        <w:rPr>
          <w:sz w:val="28"/>
          <w:szCs w:val="28"/>
        </w:rPr>
        <w:t>.2</w:t>
      </w:r>
      <w:r w:rsidR="00266E0D" w:rsidRPr="00F37882">
        <w:rPr>
          <w:sz w:val="28"/>
          <w:szCs w:val="28"/>
        </w:rPr>
        <w:t>.</w:t>
      </w:r>
      <w:r w:rsidR="00BE5DBF" w:rsidRPr="00F37882">
        <w:rPr>
          <w:sz w:val="28"/>
          <w:szCs w:val="28"/>
        </w:rPr>
        <w:t> </w:t>
      </w:r>
      <w:r w:rsidR="00266E0D" w:rsidRPr="00F37882">
        <w:rPr>
          <w:sz w:val="28"/>
          <w:szCs w:val="28"/>
        </w:rPr>
        <w:t>Состав комиссии утверждается постановлением администрации муниципального образования Крымский район. В состав комиссии включаются должностные лица и специалисты администрации муниципального образования Крымский район. Председателем комиссии назначается - заместитель главы муниципального образования Крымский район (вопросы жизнеобеспечения, строительства, транспорта,</w:t>
      </w:r>
      <w:r w:rsidR="000759B6" w:rsidRPr="00F37882">
        <w:rPr>
          <w:sz w:val="28"/>
          <w:szCs w:val="28"/>
        </w:rPr>
        <w:t xml:space="preserve"> </w:t>
      </w:r>
      <w:r w:rsidR="00266E0D" w:rsidRPr="00F37882">
        <w:rPr>
          <w:sz w:val="28"/>
          <w:szCs w:val="28"/>
        </w:rPr>
        <w:t>связи и экологической безопасности).</w:t>
      </w:r>
    </w:p>
    <w:p w:rsidR="00495FD7" w:rsidRPr="00F37882" w:rsidRDefault="00B057DF" w:rsidP="00495FD7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В состав комиссии могут включа</w:t>
      </w:r>
      <w:r w:rsidR="00495FD7" w:rsidRPr="00F37882">
        <w:rPr>
          <w:sz w:val="28"/>
          <w:szCs w:val="28"/>
        </w:rPr>
        <w:t>т</w:t>
      </w:r>
      <w:r w:rsidRPr="00F37882">
        <w:rPr>
          <w:sz w:val="28"/>
          <w:szCs w:val="28"/>
        </w:rPr>
        <w:t>ь</w:t>
      </w:r>
      <w:r w:rsidR="00495FD7" w:rsidRPr="00F37882">
        <w:rPr>
          <w:sz w:val="28"/>
          <w:szCs w:val="28"/>
        </w:rPr>
        <w:t>ся (по согласованию)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промышленной, экологической и иной безопасности, защиты прав потребителей и благопол</w:t>
      </w:r>
      <w:r w:rsidR="0020182A" w:rsidRPr="00F37882">
        <w:rPr>
          <w:sz w:val="28"/>
          <w:szCs w:val="28"/>
        </w:rPr>
        <w:t>учия человека</w:t>
      </w:r>
      <w:r w:rsidR="00495FD7" w:rsidRPr="00F37882">
        <w:rPr>
          <w:sz w:val="28"/>
          <w:szCs w:val="28"/>
        </w:rPr>
        <w:t>, а также в случае необходимости</w:t>
      </w:r>
      <w:r w:rsidR="0020182A" w:rsidRPr="00F37882">
        <w:rPr>
          <w:sz w:val="28"/>
          <w:szCs w:val="28"/>
        </w:rPr>
        <w:t>, в том числе в случае проведения обследования помещений на основании сводного перечня объектов (жилых помещений), находящихся в границах зоны чрезвычайной ситуации, предусмотренного</w:t>
      </w:r>
      <w:r w:rsidR="00D4605D" w:rsidRPr="00F37882">
        <w:rPr>
          <w:sz w:val="28"/>
          <w:szCs w:val="28"/>
        </w:rPr>
        <w:t xml:space="preserve"> </w:t>
      </w:r>
      <w:r w:rsidR="00D4605D" w:rsidRPr="00EC2841">
        <w:rPr>
          <w:sz w:val="28"/>
          <w:szCs w:val="28"/>
        </w:rPr>
        <w:t>п</w:t>
      </w:r>
      <w:r w:rsidR="00F72068">
        <w:rPr>
          <w:sz w:val="28"/>
          <w:szCs w:val="28"/>
        </w:rPr>
        <w:t>унктом</w:t>
      </w:r>
      <w:r w:rsidR="00D4605D" w:rsidRPr="00EC2841">
        <w:rPr>
          <w:sz w:val="28"/>
          <w:szCs w:val="28"/>
        </w:rPr>
        <w:t xml:space="preserve"> </w:t>
      </w:r>
      <w:r w:rsidR="00601C5C" w:rsidRPr="00EC2841">
        <w:rPr>
          <w:sz w:val="28"/>
          <w:szCs w:val="28"/>
        </w:rPr>
        <w:t>3.1</w:t>
      </w:r>
      <w:r w:rsidR="00A774BF">
        <w:rPr>
          <w:sz w:val="28"/>
          <w:szCs w:val="28"/>
        </w:rPr>
        <w:t>.</w:t>
      </w:r>
      <w:r w:rsidR="00601C5C" w:rsidRPr="00EC2841">
        <w:rPr>
          <w:sz w:val="28"/>
          <w:szCs w:val="28"/>
        </w:rPr>
        <w:t xml:space="preserve"> </w:t>
      </w:r>
      <w:r w:rsidR="000B2151" w:rsidRPr="00EC2841">
        <w:rPr>
          <w:sz w:val="28"/>
          <w:szCs w:val="28"/>
        </w:rPr>
        <w:t>настоящего</w:t>
      </w:r>
      <w:r w:rsidR="000B2151" w:rsidRPr="00F37882">
        <w:rPr>
          <w:sz w:val="28"/>
          <w:szCs w:val="28"/>
        </w:rPr>
        <w:t xml:space="preserve"> Положения </w:t>
      </w:r>
      <w:r w:rsidR="00495FD7" w:rsidRPr="00F37882">
        <w:rPr>
          <w:sz w:val="28"/>
          <w:szCs w:val="28"/>
        </w:rPr>
        <w:t xml:space="preserve">– представители органов архитектуры, градостроительства и аттестованные на право подготовки заключений экспертизы проектной документации и (или) результатов инженерных изысканий. </w:t>
      </w:r>
    </w:p>
    <w:p w:rsidR="00C94EFB" w:rsidRPr="00F37882" w:rsidRDefault="00CF4D77" w:rsidP="00C94EFB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2.</w:t>
      </w:r>
      <w:r w:rsidR="004E0A93" w:rsidRPr="00F37882">
        <w:rPr>
          <w:sz w:val="28"/>
          <w:szCs w:val="28"/>
        </w:rPr>
        <w:t>3</w:t>
      </w:r>
      <w:r w:rsidR="00266E0D" w:rsidRPr="00F37882">
        <w:rPr>
          <w:sz w:val="28"/>
          <w:szCs w:val="28"/>
        </w:rPr>
        <w:t>.</w:t>
      </w:r>
      <w:r w:rsidR="00BE5DBF" w:rsidRPr="00F37882">
        <w:rPr>
          <w:sz w:val="28"/>
          <w:szCs w:val="28"/>
        </w:rPr>
        <w:t> </w:t>
      </w:r>
      <w:r w:rsidR="00266E0D" w:rsidRPr="00F37882">
        <w:rPr>
          <w:sz w:val="28"/>
          <w:szCs w:val="28"/>
        </w:rPr>
        <w:t xml:space="preserve">Заседания комиссии проводятся по мере необходимости при поступлении заявлений с необходимым перечнем документов, установленных настоящим Положением. Комиссия вправе принимать решения, если в ее работе участвуют не менее </w:t>
      </w:r>
      <w:r w:rsidR="0013146E" w:rsidRPr="00F37882">
        <w:rPr>
          <w:sz w:val="28"/>
          <w:szCs w:val="28"/>
        </w:rPr>
        <w:t>половины</w:t>
      </w:r>
      <w:r w:rsidR="00266E0D" w:rsidRPr="00F37882">
        <w:rPr>
          <w:sz w:val="28"/>
          <w:szCs w:val="28"/>
        </w:rPr>
        <w:t xml:space="preserve"> её членов.</w:t>
      </w:r>
    </w:p>
    <w:p w:rsidR="00C94EFB" w:rsidRPr="00F37882" w:rsidRDefault="00C94EFB" w:rsidP="00C94EFB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Члены комиссии осуществляют полномочия лично, передача полномочий члена комиссии другим лицам не допускается.</w:t>
      </w:r>
    </w:p>
    <w:p w:rsidR="00266E0D" w:rsidRPr="00F37882" w:rsidRDefault="00266E0D" w:rsidP="00266E0D">
      <w:pPr>
        <w:shd w:val="clear" w:color="auto" w:fill="FFFFFF"/>
        <w:jc w:val="both"/>
        <w:rPr>
          <w:sz w:val="28"/>
          <w:szCs w:val="28"/>
        </w:rPr>
      </w:pPr>
      <w:r w:rsidRPr="00F37882">
        <w:rPr>
          <w:sz w:val="28"/>
          <w:szCs w:val="28"/>
        </w:rPr>
        <w:tab/>
      </w:r>
      <w:r w:rsidR="00CF4D77" w:rsidRPr="00F37882">
        <w:rPr>
          <w:sz w:val="28"/>
          <w:szCs w:val="28"/>
        </w:rPr>
        <w:t>2.</w:t>
      </w:r>
      <w:r w:rsidR="004E0A93" w:rsidRPr="00F37882">
        <w:rPr>
          <w:sz w:val="28"/>
          <w:szCs w:val="28"/>
        </w:rPr>
        <w:t>4</w:t>
      </w:r>
      <w:r w:rsidRPr="00F37882">
        <w:rPr>
          <w:sz w:val="28"/>
          <w:szCs w:val="28"/>
        </w:rPr>
        <w:t xml:space="preserve">. Основной формой работы комиссии являются заседания комиссии, в том числе - выездные. </w:t>
      </w:r>
    </w:p>
    <w:p w:rsidR="00266E0D" w:rsidRPr="00F37882" w:rsidRDefault="00266E0D" w:rsidP="00266E0D">
      <w:pPr>
        <w:shd w:val="clear" w:color="auto" w:fill="FFFFFF"/>
        <w:jc w:val="both"/>
        <w:rPr>
          <w:sz w:val="28"/>
          <w:szCs w:val="28"/>
        </w:rPr>
      </w:pPr>
      <w:r w:rsidRPr="00F37882">
        <w:rPr>
          <w:sz w:val="28"/>
          <w:szCs w:val="28"/>
        </w:rPr>
        <w:tab/>
      </w:r>
      <w:r w:rsidR="00CF4D77" w:rsidRPr="00F37882">
        <w:rPr>
          <w:sz w:val="28"/>
          <w:szCs w:val="28"/>
        </w:rPr>
        <w:t>2.</w:t>
      </w:r>
      <w:r w:rsidR="004E0A93" w:rsidRPr="00F37882">
        <w:rPr>
          <w:sz w:val="28"/>
          <w:szCs w:val="28"/>
        </w:rPr>
        <w:t>5</w:t>
      </w:r>
      <w:r w:rsidRPr="00F37882">
        <w:rPr>
          <w:sz w:val="28"/>
          <w:szCs w:val="28"/>
        </w:rPr>
        <w:t xml:space="preserve">. Все члены межведомственной комиссии обладают равными правами при принятии решений. </w:t>
      </w:r>
    </w:p>
    <w:p w:rsidR="00266E0D" w:rsidRPr="00F37882" w:rsidRDefault="00266E0D" w:rsidP="00266E0D">
      <w:pPr>
        <w:shd w:val="clear" w:color="auto" w:fill="FFFFFF"/>
        <w:jc w:val="both"/>
        <w:rPr>
          <w:sz w:val="28"/>
          <w:szCs w:val="28"/>
        </w:rPr>
      </w:pPr>
      <w:r w:rsidRPr="00F37882">
        <w:rPr>
          <w:sz w:val="28"/>
          <w:szCs w:val="28"/>
        </w:rPr>
        <w:tab/>
      </w:r>
      <w:r w:rsidR="006A7FE1" w:rsidRPr="00F37882">
        <w:rPr>
          <w:sz w:val="28"/>
          <w:szCs w:val="28"/>
        </w:rPr>
        <w:t xml:space="preserve"> Если число голосов «за» и «против»</w:t>
      </w:r>
      <w:r w:rsidRPr="00F37882">
        <w:rPr>
          <w:sz w:val="28"/>
          <w:szCs w:val="28"/>
        </w:rPr>
        <w:t xml:space="preserve"> при принятии решения равно, решающим является голос председателя комиссии.</w:t>
      </w:r>
    </w:p>
    <w:p w:rsidR="00266E0D" w:rsidRPr="00F37882" w:rsidRDefault="00266E0D" w:rsidP="00266E0D">
      <w:pPr>
        <w:shd w:val="clear" w:color="auto" w:fill="FFFFFF"/>
        <w:jc w:val="both"/>
        <w:rPr>
          <w:sz w:val="28"/>
          <w:szCs w:val="28"/>
        </w:rPr>
      </w:pPr>
      <w:r w:rsidRPr="00F37882">
        <w:rPr>
          <w:sz w:val="28"/>
          <w:szCs w:val="28"/>
        </w:rPr>
        <w:tab/>
      </w:r>
      <w:r w:rsidR="00CF4D77" w:rsidRPr="00F37882">
        <w:rPr>
          <w:sz w:val="28"/>
          <w:szCs w:val="28"/>
        </w:rPr>
        <w:t>2.</w:t>
      </w:r>
      <w:r w:rsidR="00A566D5" w:rsidRPr="00F37882">
        <w:rPr>
          <w:sz w:val="28"/>
          <w:szCs w:val="28"/>
        </w:rPr>
        <w:t>6</w:t>
      </w:r>
      <w:r w:rsidRPr="00F37882">
        <w:rPr>
          <w:sz w:val="28"/>
          <w:szCs w:val="28"/>
        </w:rPr>
        <w:t>. Заседание межведомственной комиссии оформляется протоколом, который подписывается председателем комиссии и секретарём.</w:t>
      </w:r>
    </w:p>
    <w:p w:rsidR="00266E0D" w:rsidRPr="00F37882" w:rsidRDefault="00266E0D" w:rsidP="00266E0D">
      <w:pPr>
        <w:shd w:val="clear" w:color="auto" w:fill="FFFFFF"/>
        <w:jc w:val="both"/>
        <w:rPr>
          <w:sz w:val="28"/>
          <w:szCs w:val="28"/>
        </w:rPr>
      </w:pPr>
      <w:r w:rsidRPr="00F37882">
        <w:rPr>
          <w:sz w:val="28"/>
          <w:szCs w:val="28"/>
        </w:rPr>
        <w:tab/>
      </w:r>
      <w:r w:rsidR="00CF4D77" w:rsidRPr="00F37882">
        <w:rPr>
          <w:sz w:val="28"/>
          <w:szCs w:val="28"/>
        </w:rPr>
        <w:t>2.</w:t>
      </w:r>
      <w:r w:rsidR="00A566D5" w:rsidRPr="00F37882">
        <w:rPr>
          <w:sz w:val="28"/>
          <w:szCs w:val="28"/>
        </w:rPr>
        <w:t>7</w:t>
      </w:r>
      <w:r w:rsidRPr="00F37882">
        <w:rPr>
          <w:sz w:val="28"/>
          <w:szCs w:val="28"/>
        </w:rPr>
        <w:t>.</w:t>
      </w:r>
      <w:r w:rsidR="00BE5DBF" w:rsidRPr="00F37882">
        <w:rPr>
          <w:sz w:val="28"/>
          <w:szCs w:val="28"/>
        </w:rPr>
        <w:t> </w:t>
      </w:r>
      <w:r w:rsidRPr="00F37882">
        <w:rPr>
          <w:sz w:val="28"/>
          <w:szCs w:val="28"/>
        </w:rPr>
        <w:t>Работу межведомственной комиссии организует председатель комиссии. Он имеет право по своему усмотрению и требованию:</w:t>
      </w:r>
    </w:p>
    <w:p w:rsidR="00266E0D" w:rsidRPr="00F37882" w:rsidRDefault="00266E0D" w:rsidP="00266E0D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 привлекать к работе межведомственной комиссии представителей контролирующих органов, специализированных организаций, независимо от форм собственности.</w:t>
      </w:r>
    </w:p>
    <w:p w:rsidR="00E34C32" w:rsidRPr="00F37882" w:rsidRDefault="00266E0D" w:rsidP="00E34C32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F37882">
        <w:rPr>
          <w:sz w:val="28"/>
          <w:szCs w:val="28"/>
        </w:rPr>
        <w:lastRenderedPageBreak/>
        <w:t>-</w:t>
      </w:r>
      <w:r w:rsidR="00BE5DBF" w:rsidRPr="00F37882">
        <w:rPr>
          <w:sz w:val="28"/>
          <w:szCs w:val="28"/>
        </w:rPr>
        <w:t> </w:t>
      </w:r>
      <w:r w:rsidRPr="00F37882">
        <w:rPr>
          <w:sz w:val="28"/>
          <w:szCs w:val="28"/>
        </w:rPr>
        <w:t>опраши</w:t>
      </w:r>
      <w:r w:rsidR="00BE5DBF" w:rsidRPr="00F37882">
        <w:rPr>
          <w:sz w:val="28"/>
          <w:szCs w:val="28"/>
        </w:rPr>
        <w:t>вать собственника (уполномоченн</w:t>
      </w:r>
      <w:r w:rsidR="004E0A93" w:rsidRPr="00F37882">
        <w:rPr>
          <w:sz w:val="28"/>
          <w:szCs w:val="28"/>
        </w:rPr>
        <w:t>ых</w:t>
      </w:r>
      <w:r w:rsidRPr="00F37882">
        <w:rPr>
          <w:sz w:val="28"/>
          <w:szCs w:val="28"/>
        </w:rPr>
        <w:t xml:space="preserve"> им лиц) жилых (нежилых) помещений с целью уточнения вопросов, необходимых для вынесения комиссией заключения, приглашать их на заседание комиссии.</w:t>
      </w:r>
      <w:r w:rsidR="00E34C32" w:rsidRPr="00F37882">
        <w:rPr>
          <w:sz w:val="28"/>
          <w:szCs w:val="28"/>
        </w:rPr>
        <w:t xml:space="preserve"> </w:t>
      </w:r>
    </w:p>
    <w:p w:rsidR="00E34C32" w:rsidRPr="00F37882" w:rsidRDefault="00E34C32" w:rsidP="00E34C32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F37882">
        <w:rPr>
          <w:sz w:val="28"/>
          <w:szCs w:val="28"/>
        </w:rPr>
        <w:t xml:space="preserve">В случае отсутствия председателя комиссии его обязанности исполняет заместитель председателя комиссии. </w:t>
      </w:r>
    </w:p>
    <w:p w:rsidR="00E37A1B" w:rsidRPr="00F37882" w:rsidRDefault="00E37A1B" w:rsidP="00E37A1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F37882">
        <w:rPr>
          <w:sz w:val="28"/>
          <w:szCs w:val="28"/>
        </w:rPr>
        <w:t xml:space="preserve">2.8. Порядок участия в работе комиссии собственника жилого помещения, получившего повреждения в результате чрезвычайной ситуации, устанавливается </w:t>
      </w:r>
      <w:r w:rsidR="00E34C32" w:rsidRPr="00F37882">
        <w:rPr>
          <w:sz w:val="28"/>
          <w:szCs w:val="28"/>
        </w:rPr>
        <w:t>настоящим Положением.</w:t>
      </w:r>
    </w:p>
    <w:p w:rsidR="00B057DF" w:rsidRPr="00F37882" w:rsidRDefault="00B057DF" w:rsidP="00B0390F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</w:p>
    <w:p w:rsidR="00C532B3" w:rsidRPr="00F37882" w:rsidRDefault="008D7F76" w:rsidP="00C532B3">
      <w:pPr>
        <w:jc w:val="center"/>
        <w:rPr>
          <w:b/>
          <w:sz w:val="28"/>
          <w:szCs w:val="28"/>
        </w:rPr>
      </w:pPr>
      <w:r w:rsidRPr="00F37882">
        <w:rPr>
          <w:b/>
          <w:sz w:val="28"/>
          <w:szCs w:val="28"/>
        </w:rPr>
        <w:t>3</w:t>
      </w:r>
      <w:r w:rsidR="00C532B3" w:rsidRPr="00F37882">
        <w:rPr>
          <w:b/>
          <w:sz w:val="28"/>
          <w:szCs w:val="28"/>
        </w:rPr>
        <w:t>. Порядок признания помещения жилым помещением, жилого</w:t>
      </w:r>
    </w:p>
    <w:p w:rsidR="00C532B3" w:rsidRPr="00F37882" w:rsidRDefault="00C532B3" w:rsidP="00C532B3">
      <w:pPr>
        <w:jc w:val="center"/>
        <w:rPr>
          <w:b/>
          <w:sz w:val="28"/>
          <w:szCs w:val="28"/>
        </w:rPr>
      </w:pPr>
      <w:r w:rsidRPr="00F37882">
        <w:rPr>
          <w:b/>
          <w:sz w:val="28"/>
          <w:szCs w:val="28"/>
        </w:rPr>
        <w:t>помещения непригодным для проживания и многоквартирного</w:t>
      </w:r>
    </w:p>
    <w:p w:rsidR="006C34DD" w:rsidRPr="00F37882" w:rsidRDefault="00C532B3" w:rsidP="00C532B3">
      <w:pPr>
        <w:jc w:val="center"/>
        <w:rPr>
          <w:b/>
          <w:sz w:val="28"/>
          <w:szCs w:val="28"/>
        </w:rPr>
      </w:pPr>
      <w:r w:rsidRPr="00F37882">
        <w:rPr>
          <w:b/>
          <w:sz w:val="28"/>
          <w:szCs w:val="28"/>
        </w:rPr>
        <w:t>дома аварийным и подлежащим сносу или реконструкции</w:t>
      </w:r>
    </w:p>
    <w:p w:rsidR="00C532B3" w:rsidRPr="00F37882" w:rsidRDefault="00300E65" w:rsidP="00C532B3">
      <w:pPr>
        <w:jc w:val="center"/>
        <w:rPr>
          <w:b/>
          <w:sz w:val="28"/>
          <w:szCs w:val="28"/>
        </w:rPr>
      </w:pPr>
      <w:r w:rsidRPr="00F37882">
        <w:rPr>
          <w:sz w:val="28"/>
          <w:szCs w:val="28"/>
        </w:rPr>
        <w:fldChar w:fldCharType="begin"/>
      </w:r>
      <w:r w:rsidR="00C532B3"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"http://www.consultant.ru/cons/cgi/online.cgi?req=query&amp;REFDOC=202898&amp;REFBASE=LAW&amp;REFPAGE=0&amp;REFTYPE=CDLT_MAIN_BACKREFS&amp;ts=9365148299000113719&amp;lst=0&amp;REFDST=100153" </w:instrText>
      </w:r>
      <w:r w:rsidRPr="00F37882">
        <w:rPr>
          <w:sz w:val="28"/>
          <w:szCs w:val="28"/>
        </w:rPr>
        <w:fldChar w:fldCharType="separate"/>
      </w:r>
    </w:p>
    <w:p w:rsidR="00DC255D" w:rsidRPr="00F37882" w:rsidRDefault="00300E65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CF4D77" w:rsidRPr="00F37882">
        <w:rPr>
          <w:sz w:val="28"/>
          <w:szCs w:val="28"/>
        </w:rPr>
        <w:t>3.</w:t>
      </w:r>
      <w:r w:rsidR="0013146E" w:rsidRPr="00F37882">
        <w:rPr>
          <w:sz w:val="28"/>
          <w:szCs w:val="28"/>
        </w:rPr>
        <w:t>1</w:t>
      </w:r>
      <w:r w:rsidR="009E3442" w:rsidRPr="00F37882">
        <w:rPr>
          <w:sz w:val="28"/>
          <w:szCs w:val="28"/>
        </w:rPr>
        <w:t>.</w:t>
      </w:r>
      <w:r w:rsidR="00BE5DBF" w:rsidRPr="00F37882">
        <w:rPr>
          <w:sz w:val="28"/>
          <w:szCs w:val="28"/>
        </w:rPr>
        <w:t> </w:t>
      </w:r>
      <w:r w:rsidR="00D239EE" w:rsidRPr="00F37882">
        <w:rPr>
          <w:sz w:val="28"/>
          <w:szCs w:val="28"/>
        </w:rPr>
        <w:t>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(нанимателя),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Федерации от 21 августа 2019 г</w:t>
      </w:r>
      <w:r w:rsidR="007C761B" w:rsidRPr="00F37882">
        <w:rPr>
          <w:sz w:val="28"/>
          <w:szCs w:val="28"/>
        </w:rPr>
        <w:t>ода</w:t>
      </w:r>
      <w:r w:rsidR="00D239EE" w:rsidRPr="00F37882">
        <w:rPr>
          <w:sz w:val="28"/>
          <w:szCs w:val="28"/>
        </w:rPr>
        <w:t xml:space="preserve"> № 1082 «Об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помещений), проводит оценку соответствия помещения установленным в настоящем Положении требованиям и принимает решения в порядке, предусмотренном пунктом </w:t>
      </w:r>
      <w:r w:rsidR="002F3B45" w:rsidRPr="00F37882">
        <w:rPr>
          <w:sz w:val="28"/>
          <w:szCs w:val="28"/>
        </w:rPr>
        <w:t>3.</w:t>
      </w:r>
      <w:r w:rsidR="005D15FF" w:rsidRPr="00F37882">
        <w:rPr>
          <w:sz w:val="28"/>
          <w:szCs w:val="28"/>
        </w:rPr>
        <w:t>8</w:t>
      </w:r>
      <w:r w:rsidR="00E153AD">
        <w:rPr>
          <w:sz w:val="28"/>
          <w:szCs w:val="28"/>
        </w:rPr>
        <w:t>.</w:t>
      </w:r>
      <w:r w:rsidR="005D15FF" w:rsidRPr="00F37882">
        <w:rPr>
          <w:sz w:val="28"/>
          <w:szCs w:val="28"/>
        </w:rPr>
        <w:t xml:space="preserve"> </w:t>
      </w:r>
      <w:r w:rsidR="00FF0676">
        <w:rPr>
          <w:sz w:val="28"/>
          <w:szCs w:val="28"/>
        </w:rPr>
        <w:t>раздела</w:t>
      </w:r>
      <w:r w:rsidR="005D15FF" w:rsidRPr="00F37882">
        <w:rPr>
          <w:sz w:val="28"/>
          <w:szCs w:val="28"/>
        </w:rPr>
        <w:t xml:space="preserve"> 3</w:t>
      </w:r>
      <w:r w:rsidR="00C532B3" w:rsidRPr="00F37882">
        <w:rPr>
          <w:sz w:val="28"/>
          <w:szCs w:val="28"/>
        </w:rPr>
        <w:t xml:space="preserve"> настоящего Положения.</w:t>
      </w:r>
    </w:p>
    <w:p w:rsidR="00C532B3" w:rsidRPr="00F37882" w:rsidRDefault="00DC255D" w:rsidP="00DC255D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lastRenderedPageBreak/>
        <w:t>Собственник, правообладатель или наниматель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вправе подать в комиссию заявление, предусмотренное абзацем первым настоящего пункта.</w:t>
      </w:r>
      <w:r w:rsidR="00300E65" w:rsidRPr="00F37882">
        <w:rPr>
          <w:sz w:val="28"/>
          <w:szCs w:val="28"/>
        </w:rPr>
        <w:fldChar w:fldCharType="begin"/>
      </w:r>
      <w:r w:rsidR="00C532B3"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"http://www.consultant.ru/cons/cgi/online.cgi?req=query&amp;REFDOC=202898&amp;REFBASE=LAW&amp;REFPAGE=0&amp;REFTYPE=CDLT_MAIN_BACKREFS&amp;ts=28948148299000129006&amp;lst=0&amp;REFDST=100075" </w:instrText>
      </w:r>
      <w:r w:rsidR="00300E65" w:rsidRPr="00F37882">
        <w:rPr>
          <w:sz w:val="28"/>
          <w:szCs w:val="28"/>
        </w:rPr>
        <w:fldChar w:fldCharType="separate"/>
      </w:r>
    </w:p>
    <w:p w:rsidR="00C532B3" w:rsidRPr="00F37882" w:rsidRDefault="00300E65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CF4D77" w:rsidRPr="00F37882">
        <w:rPr>
          <w:sz w:val="28"/>
          <w:szCs w:val="28"/>
        </w:rPr>
        <w:t>3.</w:t>
      </w:r>
      <w:r w:rsidR="004E0A93" w:rsidRPr="00F37882">
        <w:rPr>
          <w:sz w:val="28"/>
          <w:szCs w:val="28"/>
        </w:rPr>
        <w:t>2</w:t>
      </w:r>
      <w:r w:rsidR="00C532B3" w:rsidRPr="00F37882">
        <w:rPr>
          <w:sz w:val="28"/>
          <w:szCs w:val="28"/>
        </w:rPr>
        <w:t>.</w:t>
      </w:r>
      <w:r w:rsidR="00BE5DBF" w:rsidRPr="00F37882">
        <w:rPr>
          <w:sz w:val="28"/>
          <w:szCs w:val="28"/>
        </w:rPr>
        <w:t> </w:t>
      </w:r>
      <w:r w:rsidR="00C532B3" w:rsidRPr="00F37882">
        <w:rPr>
          <w:sz w:val="28"/>
          <w:szCs w:val="28"/>
        </w:rPr>
        <w:t xml:space="preserve">При оценке соответствия </w:t>
      </w:r>
      <w:r w:rsidR="00024D66" w:rsidRPr="00F37882">
        <w:rPr>
          <w:sz w:val="28"/>
          <w:szCs w:val="28"/>
        </w:rPr>
        <w:t>требованиям законодательства жилого помещения</w:t>
      </w:r>
      <w:r w:rsidR="00C532B3" w:rsidRPr="00F37882">
        <w:rPr>
          <w:sz w:val="28"/>
          <w:szCs w:val="28"/>
        </w:rPr>
        <w:t xml:space="preserve">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нормативов. </w:t>
      </w:r>
      <w:r w:rsidRPr="00F37882">
        <w:rPr>
          <w:sz w:val="28"/>
          <w:szCs w:val="28"/>
        </w:rPr>
        <w:fldChar w:fldCharType="begin"/>
      </w:r>
      <w:r w:rsidR="00C532B3"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"http://www.consultant.ru/cons/cgi/online.cgi?req=query&amp;REFDOC=202898&amp;REFBASE=LAW&amp;REFPAGE=0&amp;REFTYPE=CDLT_MAIN_BACKREFS&amp;ts=4196148299000112445&amp;lst=0&amp;REFDST=100076" </w:instrText>
      </w:r>
      <w:r w:rsidRPr="00F37882">
        <w:rPr>
          <w:sz w:val="28"/>
          <w:szCs w:val="28"/>
        </w:rPr>
        <w:fldChar w:fldCharType="separate"/>
      </w:r>
    </w:p>
    <w:p w:rsidR="00C532B3" w:rsidRPr="00F37882" w:rsidRDefault="00300E65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CF4D77" w:rsidRPr="00F37882">
        <w:rPr>
          <w:sz w:val="28"/>
          <w:szCs w:val="28"/>
        </w:rPr>
        <w:t>3.</w:t>
      </w:r>
      <w:r w:rsidR="004E0A93" w:rsidRPr="00F37882">
        <w:rPr>
          <w:sz w:val="28"/>
          <w:szCs w:val="28"/>
        </w:rPr>
        <w:t>3</w:t>
      </w:r>
      <w:r w:rsidR="00BE5DBF" w:rsidRPr="00F37882">
        <w:rPr>
          <w:sz w:val="28"/>
          <w:szCs w:val="28"/>
        </w:rPr>
        <w:t>. </w:t>
      </w:r>
      <w:r w:rsidR="00C532B3" w:rsidRPr="00F37882">
        <w:rPr>
          <w:sz w:val="28"/>
          <w:szCs w:val="28"/>
        </w:rPr>
        <w:t>Процедура проведения оценки соответствия помещения установленным в настоящем Положении требованиям включает:</w:t>
      </w:r>
    </w:p>
    <w:p w:rsidR="00A2730D" w:rsidRPr="00F37882" w:rsidRDefault="00BE5DBF" w:rsidP="00A2730D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 </w:t>
      </w:r>
      <w:r w:rsidR="00C532B3" w:rsidRPr="00F37882">
        <w:rPr>
          <w:sz w:val="28"/>
          <w:szCs w:val="28"/>
        </w:rPr>
        <w:t>прием и рассмотрение заявления и прилагаемых к нему обосновывающих документов</w:t>
      </w:r>
      <w:r w:rsidR="00A2730D" w:rsidRPr="00F37882">
        <w:rPr>
          <w:sz w:val="28"/>
          <w:szCs w:val="28"/>
        </w:rPr>
        <w:t xml:space="preserve">, а также иных документов, предусмотренных абзацем первым пункта </w:t>
      </w:r>
      <w:r w:rsidR="004307D7" w:rsidRPr="00F37882">
        <w:rPr>
          <w:sz w:val="28"/>
          <w:szCs w:val="28"/>
        </w:rPr>
        <w:t>3.1</w:t>
      </w:r>
      <w:r w:rsidR="00E153AD">
        <w:rPr>
          <w:sz w:val="28"/>
          <w:szCs w:val="28"/>
        </w:rPr>
        <w:t>.</w:t>
      </w:r>
      <w:r w:rsidR="00A2730D" w:rsidRPr="00F37882">
        <w:rPr>
          <w:sz w:val="28"/>
          <w:szCs w:val="28"/>
        </w:rPr>
        <w:t xml:space="preserve"> настоящего Положения;</w:t>
      </w:r>
    </w:p>
    <w:p w:rsidR="00C532B3" w:rsidRPr="00F37882" w:rsidRDefault="00BE5DBF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 </w:t>
      </w:r>
      <w:r w:rsidR="00C532B3" w:rsidRPr="00F37882">
        <w:rPr>
          <w:sz w:val="28"/>
          <w:szCs w:val="28"/>
        </w:rPr>
        <w:t>определение перечня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 настоящем Положении требованиям;</w:t>
      </w:r>
    </w:p>
    <w:p w:rsidR="00C532B3" w:rsidRPr="00F37882" w:rsidRDefault="00BE5DBF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 </w:t>
      </w:r>
      <w:r w:rsidR="00C532B3" w:rsidRPr="00F37882">
        <w:rPr>
          <w:sz w:val="28"/>
          <w:szCs w:val="28"/>
        </w:rPr>
        <w:t>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</w:p>
    <w:p w:rsidR="00C532B3" w:rsidRPr="00F37882" w:rsidRDefault="00BE5DBF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 </w:t>
      </w:r>
      <w:r w:rsidR="00C532B3" w:rsidRPr="00F37882">
        <w:rPr>
          <w:sz w:val="28"/>
          <w:szCs w:val="28"/>
        </w:rPr>
        <w:t>работу комиссии по оценке пригодности (непригодности) жилых помещений для постоянного проживания;</w:t>
      </w:r>
      <w:r w:rsidR="00300E65" w:rsidRPr="00F37882">
        <w:rPr>
          <w:sz w:val="28"/>
          <w:szCs w:val="28"/>
        </w:rPr>
        <w:fldChar w:fldCharType="begin"/>
      </w:r>
      <w:r w:rsidR="00C532B3"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"http://www.consultant.ru/cons/cgi/online.cgi?req=query&amp;REFDOC=202898&amp;REFBASE=LAW&amp;REFPAGE=0&amp;REFTYPE=CDLT_MAIN_BACKREFS&amp;ts=219148299000127849&amp;lst=0&amp;REFDST=100155" </w:instrText>
      </w:r>
      <w:r w:rsidR="00300E65" w:rsidRPr="00F37882">
        <w:rPr>
          <w:sz w:val="28"/>
          <w:szCs w:val="28"/>
        </w:rPr>
        <w:fldChar w:fldCharType="separate"/>
      </w:r>
    </w:p>
    <w:p w:rsidR="005D15FF" w:rsidRPr="00F37882" w:rsidRDefault="00300E65" w:rsidP="005D15FF">
      <w:pPr>
        <w:ind w:firstLine="709"/>
        <w:jc w:val="both"/>
        <w:rPr>
          <w:color w:val="000000" w:themeColor="text1"/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BE5DBF" w:rsidRPr="00F37882">
        <w:rPr>
          <w:sz w:val="28"/>
          <w:szCs w:val="28"/>
        </w:rPr>
        <w:t>- </w:t>
      </w:r>
      <w:r w:rsidR="00C532B3" w:rsidRPr="00F37882">
        <w:rPr>
          <w:sz w:val="28"/>
          <w:szCs w:val="28"/>
        </w:rPr>
        <w:t xml:space="preserve">составление комиссией заключения в порядке, предусмотренном пунктом </w:t>
      </w:r>
      <w:r w:rsidR="002F3B45" w:rsidRPr="00F37882">
        <w:rPr>
          <w:sz w:val="28"/>
          <w:szCs w:val="28"/>
        </w:rPr>
        <w:t>3.</w:t>
      </w:r>
      <w:r w:rsidR="0005334C" w:rsidRPr="00F37882">
        <w:rPr>
          <w:sz w:val="28"/>
          <w:szCs w:val="28"/>
        </w:rPr>
        <w:t>8</w:t>
      </w:r>
      <w:r w:rsidR="00E153AD">
        <w:rPr>
          <w:sz w:val="28"/>
          <w:szCs w:val="28"/>
        </w:rPr>
        <w:t>.</w:t>
      </w:r>
      <w:r w:rsidR="0005334C" w:rsidRPr="00F37882">
        <w:rPr>
          <w:sz w:val="28"/>
          <w:szCs w:val="28"/>
        </w:rPr>
        <w:t xml:space="preserve"> </w:t>
      </w:r>
      <w:r w:rsidR="00B7435F">
        <w:rPr>
          <w:sz w:val="28"/>
          <w:szCs w:val="28"/>
        </w:rPr>
        <w:t>раздела</w:t>
      </w:r>
      <w:r w:rsidR="00AB11FD" w:rsidRPr="00F37882">
        <w:rPr>
          <w:sz w:val="28"/>
          <w:szCs w:val="28"/>
        </w:rPr>
        <w:t xml:space="preserve"> </w:t>
      </w:r>
      <w:r w:rsidR="006C0BD9" w:rsidRPr="00F37882">
        <w:rPr>
          <w:sz w:val="28"/>
          <w:szCs w:val="28"/>
        </w:rPr>
        <w:t xml:space="preserve">3 настоящего </w:t>
      </w:r>
      <w:r w:rsidR="00AB11FD" w:rsidRPr="00F37882">
        <w:rPr>
          <w:sz w:val="28"/>
          <w:szCs w:val="28"/>
        </w:rPr>
        <w:t>Пол</w:t>
      </w:r>
      <w:r w:rsidR="001F2E29" w:rsidRPr="00F37882">
        <w:rPr>
          <w:sz w:val="28"/>
          <w:szCs w:val="28"/>
        </w:rPr>
        <w:t>ожения, по форме, утвержденной п</w:t>
      </w:r>
      <w:r w:rsidR="00AB11FD" w:rsidRPr="00F37882">
        <w:rPr>
          <w:sz w:val="28"/>
          <w:szCs w:val="28"/>
        </w:rPr>
        <w:t xml:space="preserve">остановлением Правительства </w:t>
      </w:r>
      <w:r w:rsidR="00C532B3" w:rsidRPr="00F37882">
        <w:rPr>
          <w:sz w:val="28"/>
          <w:szCs w:val="28"/>
        </w:rPr>
        <w:t>(далее - заключение</w:t>
      </w:r>
      <w:r w:rsidR="00C532B3" w:rsidRPr="00F37882">
        <w:rPr>
          <w:color w:val="000000" w:themeColor="text1"/>
          <w:sz w:val="28"/>
          <w:szCs w:val="28"/>
        </w:rPr>
        <w:t>)</w:t>
      </w:r>
      <w:r w:rsidR="005D15FF" w:rsidRPr="00F37882">
        <w:rPr>
          <w:color w:val="000000" w:themeColor="text1"/>
          <w:sz w:val="28"/>
          <w:szCs w:val="28"/>
        </w:rPr>
        <w:t xml:space="preserve"> (приложение №</w:t>
      </w:r>
      <w:r w:rsidR="008D7F76" w:rsidRPr="00F37882">
        <w:rPr>
          <w:color w:val="000000" w:themeColor="text1"/>
          <w:sz w:val="28"/>
          <w:szCs w:val="28"/>
        </w:rPr>
        <w:t xml:space="preserve"> </w:t>
      </w:r>
      <w:r w:rsidR="005D15FF" w:rsidRPr="00F37882">
        <w:rPr>
          <w:color w:val="000000" w:themeColor="text1"/>
          <w:sz w:val="28"/>
          <w:szCs w:val="28"/>
        </w:rPr>
        <w:t>1)</w:t>
      </w:r>
      <w:r w:rsidR="00C532B3" w:rsidRPr="00F37882">
        <w:rPr>
          <w:color w:val="000000" w:themeColor="text1"/>
          <w:sz w:val="28"/>
          <w:szCs w:val="28"/>
        </w:rPr>
        <w:t>;</w:t>
      </w:r>
      <w:r w:rsidR="005D15FF" w:rsidRPr="00F37882">
        <w:rPr>
          <w:color w:val="000000" w:themeColor="text1"/>
          <w:sz w:val="28"/>
          <w:szCs w:val="28"/>
        </w:rPr>
        <w:t xml:space="preserve"> </w:t>
      </w:r>
    </w:p>
    <w:p w:rsidR="00C532B3" w:rsidRPr="00F37882" w:rsidRDefault="00BE5DBF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 </w:t>
      </w:r>
      <w:r w:rsidR="00C532B3" w:rsidRPr="00F37882">
        <w:rPr>
          <w:sz w:val="28"/>
          <w:szCs w:val="28"/>
        </w:rPr>
        <w:t>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заключении специализированной организации, проводящей обследование</w:t>
      </w:r>
      <w:r w:rsidR="005D15FF" w:rsidRPr="00F37882">
        <w:rPr>
          <w:sz w:val="28"/>
          <w:szCs w:val="28"/>
        </w:rPr>
        <w:t xml:space="preserve"> (приложение №</w:t>
      </w:r>
      <w:r w:rsidR="008D7F76" w:rsidRPr="00F37882">
        <w:rPr>
          <w:sz w:val="28"/>
          <w:szCs w:val="28"/>
        </w:rPr>
        <w:t xml:space="preserve"> </w:t>
      </w:r>
      <w:r w:rsidR="005D15FF" w:rsidRPr="00F37882">
        <w:rPr>
          <w:sz w:val="28"/>
          <w:szCs w:val="28"/>
        </w:rPr>
        <w:t>2)</w:t>
      </w:r>
      <w:r w:rsidR="00C532B3" w:rsidRPr="00F37882">
        <w:rPr>
          <w:sz w:val="28"/>
          <w:szCs w:val="28"/>
        </w:rPr>
        <w:t>;</w:t>
      </w:r>
      <w:r w:rsidR="006C0BD9" w:rsidRPr="00F37882">
        <w:rPr>
          <w:color w:val="FF0000"/>
          <w:sz w:val="28"/>
          <w:szCs w:val="28"/>
        </w:rPr>
        <w:t xml:space="preserve"> </w:t>
      </w:r>
      <w:r w:rsidR="00300E65" w:rsidRPr="00F37882">
        <w:rPr>
          <w:sz w:val="28"/>
          <w:szCs w:val="28"/>
        </w:rPr>
        <w:fldChar w:fldCharType="begin"/>
      </w:r>
      <w:r w:rsidR="00C532B3"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"http://www.consultant.ru/cons/cgi/online.cgi?req=query&amp;REFDOC=202898&amp;REFBASE=LAW&amp;REFPAGE=0&amp;REFTYPE=CDLT_MAIN_BACKREFS&amp;ts=23915148299000131452&amp;lst=0&amp;REFDST=100083" </w:instrText>
      </w:r>
      <w:r w:rsidR="00300E65" w:rsidRPr="00F37882">
        <w:rPr>
          <w:sz w:val="28"/>
          <w:szCs w:val="28"/>
        </w:rPr>
        <w:fldChar w:fldCharType="separate"/>
      </w:r>
    </w:p>
    <w:p w:rsidR="00C532B3" w:rsidRPr="00F37882" w:rsidRDefault="00300E65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C532B3" w:rsidRPr="00F37882">
        <w:rPr>
          <w:sz w:val="28"/>
          <w:szCs w:val="28"/>
        </w:rPr>
        <w:t xml:space="preserve">- принятие </w:t>
      </w:r>
      <w:r w:rsidR="00CF4D77" w:rsidRPr="00F37882">
        <w:rPr>
          <w:sz w:val="28"/>
          <w:szCs w:val="28"/>
        </w:rPr>
        <w:t>членами комиссии</w:t>
      </w:r>
      <w:r w:rsidR="009E3442" w:rsidRPr="00F37882">
        <w:rPr>
          <w:sz w:val="28"/>
          <w:szCs w:val="28"/>
        </w:rPr>
        <w:t xml:space="preserve"> </w:t>
      </w:r>
      <w:r w:rsidR="00C532B3" w:rsidRPr="00F37882">
        <w:rPr>
          <w:sz w:val="28"/>
          <w:szCs w:val="28"/>
        </w:rPr>
        <w:t>решения по итогам работы комисси</w:t>
      </w:r>
      <w:r w:rsidR="00C532B3" w:rsidRPr="00F37882">
        <w:rPr>
          <w:color w:val="000000" w:themeColor="text1"/>
          <w:sz w:val="28"/>
          <w:szCs w:val="28"/>
        </w:rPr>
        <w:t>и</w:t>
      </w:r>
      <w:r w:rsidR="005D15FF" w:rsidRPr="00F37882">
        <w:rPr>
          <w:color w:val="000000" w:themeColor="text1"/>
          <w:sz w:val="28"/>
          <w:szCs w:val="28"/>
        </w:rPr>
        <w:t xml:space="preserve"> (</w:t>
      </w:r>
      <w:r w:rsidR="006C0BD9" w:rsidRPr="00F37882">
        <w:rPr>
          <w:color w:val="000000" w:themeColor="text1"/>
          <w:sz w:val="28"/>
          <w:szCs w:val="28"/>
        </w:rPr>
        <w:t>приложение №</w:t>
      </w:r>
      <w:r w:rsidR="008D7F76" w:rsidRPr="00F37882">
        <w:rPr>
          <w:color w:val="000000" w:themeColor="text1"/>
          <w:sz w:val="28"/>
          <w:szCs w:val="28"/>
        </w:rPr>
        <w:t xml:space="preserve"> </w:t>
      </w:r>
      <w:r w:rsidR="006C0BD9" w:rsidRPr="00F37882">
        <w:rPr>
          <w:color w:val="000000" w:themeColor="text1"/>
          <w:sz w:val="28"/>
          <w:szCs w:val="28"/>
        </w:rPr>
        <w:t>3</w:t>
      </w:r>
      <w:r w:rsidR="005D15FF" w:rsidRPr="00F37882">
        <w:rPr>
          <w:color w:val="000000" w:themeColor="text1"/>
          <w:sz w:val="28"/>
          <w:szCs w:val="28"/>
        </w:rPr>
        <w:t>);</w:t>
      </w:r>
      <w:r w:rsidRPr="00F37882">
        <w:rPr>
          <w:sz w:val="28"/>
          <w:szCs w:val="28"/>
        </w:rPr>
        <w:fldChar w:fldCharType="begin"/>
      </w:r>
      <w:r w:rsidR="00C532B3"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"http://www.consultant.ru/cons/cgi/online.cgi?req=query&amp;REFDOC=202898&amp;REFBASE=LAW&amp;REFPAGE=0&amp;REFTYPE=CDLT_MAIN_BACKREFS&amp;ts=5975148299000127293&amp;lst=0&amp;REFDST=100084" </w:instrText>
      </w:r>
      <w:r w:rsidRPr="00F37882">
        <w:rPr>
          <w:sz w:val="28"/>
          <w:szCs w:val="28"/>
        </w:rPr>
        <w:fldChar w:fldCharType="separate"/>
      </w:r>
    </w:p>
    <w:p w:rsidR="00C532B3" w:rsidRPr="00F37882" w:rsidRDefault="00300E65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C532B3" w:rsidRPr="00F37882">
        <w:rPr>
          <w:sz w:val="28"/>
          <w:szCs w:val="28"/>
        </w:rPr>
        <w:t>- передача по одному экземпляру решения заявителю и собственнику жилого помещения (третий экземпляр остается в деле, сформированном комиссией).</w:t>
      </w:r>
      <w:r w:rsidRPr="00F37882">
        <w:rPr>
          <w:sz w:val="28"/>
          <w:szCs w:val="28"/>
        </w:rPr>
        <w:fldChar w:fldCharType="begin"/>
      </w:r>
      <w:r w:rsidR="00C532B3"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"http://www.consultant.ru/cons/cgi/online.cgi?req=query&amp;REFDOC=202898&amp;REFBASE=LAW&amp;REFPAGE=0&amp;REFTYPE=CDLT_MAIN_BACKREFS&amp;ts=6887148299000131592&amp;lst=0&amp;REFDST=4" </w:instrText>
      </w:r>
      <w:r w:rsidRPr="00F37882">
        <w:rPr>
          <w:sz w:val="28"/>
          <w:szCs w:val="28"/>
        </w:rPr>
        <w:fldChar w:fldCharType="separate"/>
      </w:r>
    </w:p>
    <w:p w:rsidR="00C532B3" w:rsidRPr="00F37882" w:rsidRDefault="00300E65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lastRenderedPageBreak/>
        <w:fldChar w:fldCharType="end"/>
      </w:r>
      <w:r w:rsidR="00CF4D77" w:rsidRPr="00F37882">
        <w:rPr>
          <w:sz w:val="28"/>
          <w:szCs w:val="28"/>
        </w:rPr>
        <w:t>3.</w:t>
      </w:r>
      <w:r w:rsidR="004E0A93" w:rsidRPr="00F37882">
        <w:rPr>
          <w:sz w:val="28"/>
          <w:szCs w:val="28"/>
        </w:rPr>
        <w:t>4</w:t>
      </w:r>
      <w:r w:rsidR="00BE5DBF" w:rsidRPr="00F37882">
        <w:rPr>
          <w:sz w:val="28"/>
          <w:szCs w:val="28"/>
        </w:rPr>
        <w:t>. </w:t>
      </w:r>
      <w:r w:rsidR="00C532B3" w:rsidRPr="00F37882">
        <w:rPr>
          <w:sz w:val="28"/>
          <w:szCs w:val="28"/>
        </w:rPr>
        <w:t>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комиссию следующие документы:</w:t>
      </w:r>
      <w:r w:rsidRPr="00F37882">
        <w:rPr>
          <w:sz w:val="28"/>
          <w:szCs w:val="28"/>
        </w:rPr>
        <w:fldChar w:fldCharType="begin"/>
      </w:r>
      <w:r w:rsidR="00C532B3"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"http://www.consultant.ru/cons/cgi/online.cgi?req=query&amp;REFDOC=202898&amp;REFBASE=LAW&amp;REFPAGE=0&amp;REFTYPE=CDLT_MAIN_BACKREFS&amp;ts=439148299000131241&amp;lst=0&amp;REFDST=5" </w:instrText>
      </w:r>
      <w:r w:rsidRPr="00F37882">
        <w:rPr>
          <w:sz w:val="28"/>
          <w:szCs w:val="28"/>
        </w:rPr>
        <w:fldChar w:fldCharType="separate"/>
      </w:r>
    </w:p>
    <w:p w:rsidR="00C532B3" w:rsidRPr="00F37882" w:rsidRDefault="00300E65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C532B3" w:rsidRPr="00F37882">
        <w:rPr>
          <w:sz w:val="28"/>
          <w:szCs w:val="28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  <w:r w:rsidRPr="00F37882">
        <w:rPr>
          <w:sz w:val="28"/>
          <w:szCs w:val="28"/>
        </w:rPr>
        <w:fldChar w:fldCharType="begin"/>
      </w:r>
      <w:r w:rsidR="00C532B3"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"http://www.consultant.ru/cons/cgi/online.cgi?req=query&amp;REFDOC=202898&amp;REFBASE=LAW&amp;REFPAGE=0&amp;REFTYPE=CDLT_MAIN_BACKREFS&amp;ts=2725614829900018608&amp;lst=0&amp;REFDST=6" </w:instrText>
      </w:r>
      <w:r w:rsidRPr="00F37882">
        <w:rPr>
          <w:sz w:val="28"/>
          <w:szCs w:val="28"/>
        </w:rPr>
        <w:fldChar w:fldCharType="separate"/>
      </w:r>
    </w:p>
    <w:p w:rsidR="00854F31" w:rsidRPr="00F37882" w:rsidRDefault="00300E65" w:rsidP="00854F31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C532B3" w:rsidRPr="00F37882">
        <w:rPr>
          <w:sz w:val="28"/>
          <w:szCs w:val="28"/>
        </w:rPr>
        <w:t xml:space="preserve">б) </w:t>
      </w:r>
      <w:r w:rsidR="00854F31" w:rsidRPr="00F37882">
        <w:rPr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C532B3" w:rsidRPr="00F37882" w:rsidRDefault="00C532B3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в) в отношении нежилого помещения для признания его в дальнейшем жилым помещением - проект реконструкции нежилого помещения;</w:t>
      </w:r>
      <w:r w:rsidR="00300E65" w:rsidRPr="00F37882">
        <w:rPr>
          <w:sz w:val="28"/>
          <w:szCs w:val="28"/>
        </w:rPr>
        <w:fldChar w:fldCharType="begin"/>
      </w:r>
      <w:r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"http://www.consultant.ru/cons/cgi/online.cgi?req=query&amp;REFDOC=202898&amp;REFBASE=LAW&amp;REFPAGE=0&amp;REFTYPE=CDLT_MAIN_BACKREFS&amp;ts=26207148299000131924&amp;lst=0&amp;REFDST=8" </w:instrText>
      </w:r>
      <w:r w:rsidR="00300E65" w:rsidRPr="00F37882">
        <w:rPr>
          <w:sz w:val="28"/>
          <w:szCs w:val="28"/>
        </w:rPr>
        <w:fldChar w:fldCharType="separate"/>
      </w:r>
    </w:p>
    <w:p w:rsidR="00971101" w:rsidRPr="00971101" w:rsidRDefault="00300E65" w:rsidP="00971101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B7435F">
        <w:rPr>
          <w:sz w:val="28"/>
          <w:szCs w:val="28"/>
        </w:rPr>
        <w:t>г) </w:t>
      </w:r>
      <w:r w:rsidR="00971101" w:rsidRPr="00971101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971101" w:rsidRPr="00971101" w:rsidRDefault="00B7435F" w:rsidP="009711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="00971101" w:rsidRPr="00971101">
        <w:rPr>
          <w:sz w:val="28"/>
          <w:szCs w:val="28"/>
        </w:rPr>
        <w:t xml:space="preserve"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</w:t>
      </w:r>
      <w:r w:rsidR="00971101" w:rsidRPr="00E153AD">
        <w:rPr>
          <w:sz w:val="28"/>
          <w:szCs w:val="28"/>
        </w:rPr>
        <w:t>абзацем вторым пункта 3.3</w:t>
      </w:r>
      <w:r w:rsidR="00971101">
        <w:rPr>
          <w:sz w:val="28"/>
          <w:szCs w:val="28"/>
        </w:rPr>
        <w:t>.</w:t>
      </w:r>
      <w:r w:rsidR="00971101" w:rsidRPr="00E153AD">
        <w:rPr>
          <w:sz w:val="28"/>
          <w:szCs w:val="28"/>
        </w:rPr>
        <w:t xml:space="preserve"> </w:t>
      </w:r>
      <w:r w:rsidR="00971101" w:rsidRPr="00971101">
        <w:rPr>
          <w:sz w:val="28"/>
          <w:szCs w:val="28"/>
        </w:rPr>
        <w:t>настоящего Положения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требованиям;</w:t>
      </w:r>
    </w:p>
    <w:p w:rsidR="00C532B3" w:rsidRPr="00F37882" w:rsidRDefault="00C532B3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е) заявления, письма, жалобы граждан на неудовлетворительные условия проживания - по усмотрению заявителя.</w:t>
      </w:r>
    </w:p>
    <w:p w:rsidR="00E21173" w:rsidRPr="00F37882" w:rsidRDefault="00C532B3" w:rsidP="00E2117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Заявитель представ</w:t>
      </w:r>
      <w:r w:rsidR="00961CCC" w:rsidRPr="00F37882">
        <w:rPr>
          <w:sz w:val="28"/>
          <w:szCs w:val="28"/>
        </w:rPr>
        <w:t>ляет</w:t>
      </w:r>
      <w:r w:rsidRPr="00F37882">
        <w:rPr>
          <w:sz w:val="28"/>
          <w:szCs w:val="28"/>
        </w:rPr>
        <w:t xml:space="preserve"> заявление и прилагаемые к нему документы на бумажном носителе лично</w:t>
      </w:r>
      <w:r w:rsidR="00AB11FD" w:rsidRPr="00F37882">
        <w:rPr>
          <w:sz w:val="28"/>
          <w:szCs w:val="28"/>
        </w:rPr>
        <w:t xml:space="preserve"> или через представителя (полномочия представителя должны быть подтверждены в порядке, предусмотренном законодательством Российской Федерации)</w:t>
      </w:r>
      <w:r w:rsidRPr="00F37882">
        <w:rPr>
          <w:sz w:val="28"/>
          <w:szCs w:val="28"/>
        </w:rPr>
        <w:t>.</w:t>
      </w:r>
    </w:p>
    <w:p w:rsidR="00E21173" w:rsidRPr="00F37882" w:rsidRDefault="00E21173" w:rsidP="00E2117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З</w:t>
      </w:r>
      <w:r w:rsidRPr="00F37882">
        <w:rPr>
          <w:rFonts w:eastAsiaTheme="minorHAnsi"/>
          <w:sz w:val="28"/>
          <w:szCs w:val="28"/>
          <w:lang w:eastAsia="en-US"/>
        </w:rPr>
        <w:t xml:space="preserve">аявитель вправе представить в комиссию указанные в </w:t>
      </w:r>
      <w:hyperlink r:id="rId7" w:history="1">
        <w:r w:rsidRPr="00F37882">
          <w:rPr>
            <w:rFonts w:eastAsiaTheme="minorHAnsi"/>
            <w:sz w:val="28"/>
            <w:szCs w:val="28"/>
            <w:lang w:eastAsia="en-US"/>
          </w:rPr>
          <w:t xml:space="preserve">пункте </w:t>
        </w:r>
        <w:r w:rsidR="002F3B45" w:rsidRPr="00F37882">
          <w:rPr>
            <w:rFonts w:eastAsiaTheme="minorHAnsi"/>
            <w:sz w:val="28"/>
            <w:szCs w:val="28"/>
            <w:lang w:eastAsia="en-US"/>
          </w:rPr>
          <w:t>3.</w:t>
        </w:r>
        <w:r w:rsidR="006C0BD9" w:rsidRPr="00F37882">
          <w:rPr>
            <w:rFonts w:eastAsiaTheme="minorHAnsi"/>
            <w:sz w:val="28"/>
            <w:szCs w:val="28"/>
            <w:lang w:eastAsia="en-US"/>
          </w:rPr>
          <w:t>5</w:t>
        </w:r>
      </w:hyperlink>
      <w:r w:rsidR="000F0FF9">
        <w:rPr>
          <w:sz w:val="28"/>
          <w:szCs w:val="28"/>
        </w:rPr>
        <w:t>.</w:t>
      </w:r>
      <w:r w:rsidRPr="00F37882">
        <w:rPr>
          <w:rFonts w:eastAsiaTheme="minorHAnsi"/>
          <w:sz w:val="28"/>
          <w:szCs w:val="28"/>
          <w:lang w:eastAsia="en-US"/>
        </w:rPr>
        <w:t xml:space="preserve"> </w:t>
      </w:r>
      <w:r w:rsidR="00B7435F">
        <w:rPr>
          <w:sz w:val="28"/>
          <w:szCs w:val="28"/>
        </w:rPr>
        <w:t>раздела</w:t>
      </w:r>
      <w:r w:rsidR="006C0BD9" w:rsidRPr="00F37882">
        <w:rPr>
          <w:rFonts w:eastAsiaTheme="minorHAnsi"/>
          <w:sz w:val="28"/>
          <w:szCs w:val="28"/>
          <w:lang w:eastAsia="en-US"/>
        </w:rPr>
        <w:t xml:space="preserve"> 3 настоящего</w:t>
      </w:r>
      <w:r w:rsidRPr="00F37882">
        <w:rPr>
          <w:rFonts w:eastAsiaTheme="minorHAnsi"/>
          <w:sz w:val="28"/>
          <w:szCs w:val="28"/>
          <w:lang w:eastAsia="en-US"/>
        </w:rPr>
        <w:t xml:space="preserve"> Положения документы и информацию по своей инициативе.</w:t>
      </w:r>
    </w:p>
    <w:p w:rsidR="001E1F27" w:rsidRPr="00F37882" w:rsidRDefault="00B057DF" w:rsidP="00B057DF">
      <w:pPr>
        <w:ind w:firstLine="708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А</w:t>
      </w:r>
      <w:r w:rsidR="00AD626F" w:rsidRPr="00F37882">
        <w:rPr>
          <w:sz w:val="28"/>
          <w:szCs w:val="28"/>
        </w:rPr>
        <w:t>дминистраци</w:t>
      </w:r>
      <w:r w:rsidRPr="00F37882">
        <w:rPr>
          <w:sz w:val="28"/>
          <w:szCs w:val="28"/>
        </w:rPr>
        <w:t>я муниципального образования Крымский</w:t>
      </w:r>
      <w:r w:rsidR="00B52197" w:rsidRPr="00F37882">
        <w:rPr>
          <w:sz w:val="28"/>
          <w:szCs w:val="28"/>
        </w:rPr>
        <w:t xml:space="preserve"> регистрирует принятое заявление в журнале учета документов</w:t>
      </w:r>
      <w:r w:rsidR="004E0A93" w:rsidRPr="00F37882">
        <w:rPr>
          <w:sz w:val="28"/>
          <w:szCs w:val="28"/>
        </w:rPr>
        <w:t>,</w:t>
      </w:r>
      <w:r w:rsidR="00B52197" w:rsidRPr="00F37882">
        <w:rPr>
          <w:sz w:val="28"/>
          <w:szCs w:val="28"/>
        </w:rPr>
        <w:t xml:space="preserve"> поступивших для рассмотрения </w:t>
      </w:r>
      <w:r w:rsidR="00961CCC" w:rsidRPr="00F37882">
        <w:rPr>
          <w:bCs/>
          <w:sz w:val="28"/>
          <w:szCs w:val="28"/>
        </w:rPr>
        <w:t>в межведомственную комиссию по оценке и обследованию</w:t>
      </w:r>
      <w:r w:rsidR="00961CCC" w:rsidRPr="00F37882">
        <w:t xml:space="preserve"> </w:t>
      </w:r>
      <w:r w:rsidR="00961CCC" w:rsidRPr="00F37882">
        <w:rPr>
          <w:bCs/>
          <w:sz w:val="28"/>
          <w:szCs w:val="28"/>
        </w:rPr>
        <w:t xml:space="preserve">помещения в целях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</w:t>
      </w:r>
      <w:r w:rsidR="00961CCC" w:rsidRPr="00F37882">
        <w:rPr>
          <w:bCs/>
          <w:spacing w:val="-2"/>
          <w:sz w:val="28"/>
          <w:szCs w:val="28"/>
        </w:rPr>
        <w:t>Крымский район</w:t>
      </w:r>
      <w:r w:rsidR="001E1F27" w:rsidRPr="00F37882">
        <w:rPr>
          <w:sz w:val="28"/>
          <w:szCs w:val="28"/>
        </w:rPr>
        <w:t xml:space="preserve"> и выдает заявителю </w:t>
      </w:r>
      <w:r w:rsidR="001E1F27" w:rsidRPr="00F37882">
        <w:rPr>
          <w:rFonts w:eastAsiaTheme="minorHAnsi"/>
          <w:sz w:val="28"/>
          <w:szCs w:val="28"/>
          <w:lang w:eastAsia="en-US"/>
        </w:rPr>
        <w:t>расписку в получении документов, предусмотренных настоящим пунктом, с указанием их перечня и датой получения.</w:t>
      </w:r>
    </w:p>
    <w:p w:rsidR="00AB11FD" w:rsidRPr="00F37882" w:rsidRDefault="00CF4D77" w:rsidP="00266E0D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3.5</w:t>
      </w:r>
      <w:r w:rsidR="00BE5DBF" w:rsidRPr="00F37882">
        <w:rPr>
          <w:sz w:val="28"/>
          <w:szCs w:val="28"/>
        </w:rPr>
        <w:t>. </w:t>
      </w:r>
      <w:r w:rsidR="00AB11FD" w:rsidRPr="00F37882">
        <w:rPr>
          <w:rFonts w:eastAsiaTheme="minorHAnsi"/>
          <w:sz w:val="28"/>
          <w:szCs w:val="28"/>
          <w:lang w:eastAsia="en-US"/>
        </w:rPr>
        <w:t xml:space="preserve">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</w:t>
      </w:r>
      <w:r w:rsidR="00AB11FD" w:rsidRPr="00F37882">
        <w:rPr>
          <w:rFonts w:eastAsiaTheme="minorHAnsi"/>
          <w:sz w:val="28"/>
          <w:szCs w:val="28"/>
          <w:lang w:eastAsia="en-US"/>
        </w:rPr>
        <w:lastRenderedPageBreak/>
        <w:t>межведомственного электронного взаимодействия получает в том числе в электронной форме:</w:t>
      </w:r>
    </w:p>
    <w:p w:rsidR="00AB11FD" w:rsidRPr="00F37882" w:rsidRDefault="00AB11FD" w:rsidP="00AB11FD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882">
        <w:rPr>
          <w:rFonts w:eastAsiaTheme="minorHAnsi"/>
          <w:sz w:val="28"/>
          <w:szCs w:val="28"/>
          <w:lang w:eastAsia="en-US"/>
        </w:rPr>
        <w:t>а) сведения из Единого государственного реестра прав на недвижимое имущество и сделок с ним о правах на жилое помещение;</w:t>
      </w:r>
    </w:p>
    <w:p w:rsidR="00AB11FD" w:rsidRPr="00F37882" w:rsidRDefault="00AB11FD" w:rsidP="00AB11FD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882">
        <w:rPr>
          <w:rFonts w:eastAsiaTheme="minorHAnsi"/>
          <w:sz w:val="28"/>
          <w:szCs w:val="28"/>
          <w:lang w:eastAsia="en-US"/>
        </w:rPr>
        <w:t>б) технический паспорт жилого помещения, а для нежилых помещений - технический план;</w:t>
      </w:r>
    </w:p>
    <w:p w:rsidR="00AB11FD" w:rsidRPr="00F37882" w:rsidRDefault="00BE5DBF" w:rsidP="00AB11FD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37882">
        <w:rPr>
          <w:rFonts w:eastAsiaTheme="minorHAnsi"/>
          <w:sz w:val="28"/>
          <w:szCs w:val="28"/>
          <w:lang w:eastAsia="en-US"/>
        </w:rPr>
        <w:t>в) </w:t>
      </w:r>
      <w:r w:rsidR="00AB11FD" w:rsidRPr="00F37882">
        <w:rPr>
          <w:rFonts w:eastAsiaTheme="minorHAnsi"/>
          <w:sz w:val="28"/>
          <w:szCs w:val="28"/>
          <w:lang w:eastAsia="en-US"/>
        </w:rPr>
        <w:t xml:space="preserve">заключения (акты) соответствующих органов государственного надзора (контроля) в случае, если представление указанных документов в соответствии с </w:t>
      </w:r>
      <w:r w:rsidR="00266E0D" w:rsidRPr="00F37882">
        <w:rPr>
          <w:rFonts w:eastAsiaTheme="minorHAnsi"/>
          <w:sz w:val="28"/>
          <w:szCs w:val="28"/>
          <w:lang w:eastAsia="en-US"/>
        </w:rPr>
        <w:t>требованиями законодательства Российской Федерации</w:t>
      </w:r>
      <w:r w:rsidR="00AB11FD" w:rsidRPr="00F37882">
        <w:rPr>
          <w:rFonts w:eastAsiaTheme="minorHAnsi"/>
          <w:sz w:val="28"/>
          <w:szCs w:val="28"/>
          <w:lang w:eastAsia="en-US"/>
        </w:rPr>
        <w:t xml:space="preserve"> признано необходимым для принятия решения о признании жилого помещения соответствующим (не соответствующим) установленным в настоящем Положении требованиям.</w:t>
      </w:r>
    </w:p>
    <w:p w:rsidR="00CD0A88" w:rsidRPr="00F37882" w:rsidRDefault="00CF4D77" w:rsidP="00CD0A88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3.</w:t>
      </w:r>
      <w:r w:rsidR="004E0A93" w:rsidRPr="00F37882">
        <w:rPr>
          <w:sz w:val="28"/>
          <w:szCs w:val="28"/>
        </w:rPr>
        <w:t>6</w:t>
      </w:r>
      <w:r w:rsidR="00C532B3" w:rsidRPr="00F37882">
        <w:rPr>
          <w:sz w:val="28"/>
          <w:szCs w:val="28"/>
        </w:rPr>
        <w:t xml:space="preserve">. В случае если заявителем выступает орган государственного надзора (контроля), указанный орган представляет в комиссию свое заключение, после рассмотрения которого комиссия предлагает собственнику помещения представить документы, указанные в пункте </w:t>
      </w:r>
      <w:r w:rsidR="00DD076D" w:rsidRPr="00F37882">
        <w:rPr>
          <w:sz w:val="28"/>
          <w:szCs w:val="28"/>
        </w:rPr>
        <w:t>3.</w:t>
      </w:r>
      <w:r w:rsidR="00F07FB1" w:rsidRPr="00F37882">
        <w:rPr>
          <w:sz w:val="28"/>
          <w:szCs w:val="28"/>
        </w:rPr>
        <w:t>4</w:t>
      </w:r>
      <w:r w:rsidR="006832E6">
        <w:rPr>
          <w:sz w:val="28"/>
          <w:szCs w:val="28"/>
        </w:rPr>
        <w:t>.</w:t>
      </w:r>
      <w:r w:rsidR="00F07FB1" w:rsidRPr="00F37882">
        <w:rPr>
          <w:sz w:val="28"/>
          <w:szCs w:val="28"/>
        </w:rPr>
        <w:t xml:space="preserve"> </w:t>
      </w:r>
      <w:r w:rsidR="000F0FF9">
        <w:rPr>
          <w:sz w:val="28"/>
          <w:szCs w:val="28"/>
        </w:rPr>
        <w:t>раздела</w:t>
      </w:r>
      <w:r w:rsidR="00F07FB1" w:rsidRPr="00F37882">
        <w:rPr>
          <w:sz w:val="28"/>
          <w:szCs w:val="28"/>
        </w:rPr>
        <w:t xml:space="preserve"> 3</w:t>
      </w:r>
      <w:r w:rsidR="00C532B3" w:rsidRPr="00F37882">
        <w:rPr>
          <w:sz w:val="28"/>
          <w:szCs w:val="28"/>
        </w:rPr>
        <w:t xml:space="preserve"> настоящего Положения.</w:t>
      </w:r>
    </w:p>
    <w:p w:rsidR="004C3506" w:rsidRPr="00F37882" w:rsidRDefault="004C3506" w:rsidP="004C3506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В случае если комиссия проводит оценку на основании сводного перечня объектов (жилых помещений), представление документов, предусмотренных пунктом 3.4</w:t>
      </w:r>
      <w:r w:rsidR="006832E6">
        <w:rPr>
          <w:sz w:val="28"/>
          <w:szCs w:val="28"/>
        </w:rPr>
        <w:t>.</w:t>
      </w:r>
      <w:r w:rsidRPr="00F37882">
        <w:rPr>
          <w:sz w:val="28"/>
          <w:szCs w:val="28"/>
        </w:rPr>
        <w:t xml:space="preserve"> настоящего Положения, не требуется.</w:t>
      </w:r>
    </w:p>
    <w:p w:rsidR="00805A9E" w:rsidRPr="00F37882" w:rsidRDefault="00CF4D77" w:rsidP="00805A9E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3.</w:t>
      </w:r>
      <w:r w:rsidR="004E0A93" w:rsidRPr="00F37882">
        <w:rPr>
          <w:sz w:val="28"/>
          <w:szCs w:val="28"/>
        </w:rPr>
        <w:t>7</w:t>
      </w:r>
      <w:r w:rsidR="00C532B3" w:rsidRPr="00F37882">
        <w:rPr>
          <w:sz w:val="28"/>
          <w:szCs w:val="28"/>
        </w:rPr>
        <w:t xml:space="preserve">. </w:t>
      </w:r>
      <w:r w:rsidR="00805A9E" w:rsidRPr="00F37882">
        <w:rPr>
          <w:sz w:val="28"/>
          <w:szCs w:val="28"/>
        </w:rPr>
        <w:t xml:space="preserve">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 абзацем первым пункта 3.1 настоящего Положения, в течение 30 календарных 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предусмотренные пунктом </w:t>
      </w:r>
      <w:r w:rsidR="008D2C45" w:rsidRPr="00F37882">
        <w:rPr>
          <w:sz w:val="28"/>
          <w:szCs w:val="28"/>
        </w:rPr>
        <w:t>3.1</w:t>
      </w:r>
      <w:r w:rsidR="000F0FF9">
        <w:rPr>
          <w:sz w:val="28"/>
          <w:szCs w:val="28"/>
        </w:rPr>
        <w:t>.</w:t>
      </w:r>
      <w:r w:rsidR="00805A9E" w:rsidRPr="00F37882">
        <w:rPr>
          <w:sz w:val="28"/>
          <w:szCs w:val="28"/>
        </w:rPr>
        <w:t xml:space="preserve"> настоящего Положения, - в течение 20 календарных дней с даты регистрации и принимает решение (в виде заключения), указанное в пункте </w:t>
      </w:r>
      <w:r w:rsidR="008D2C45" w:rsidRPr="00F37882">
        <w:rPr>
          <w:sz w:val="28"/>
          <w:szCs w:val="28"/>
        </w:rPr>
        <w:t>3.8</w:t>
      </w:r>
      <w:r w:rsidR="000F0FF9">
        <w:rPr>
          <w:sz w:val="28"/>
          <w:szCs w:val="28"/>
        </w:rPr>
        <w:t>.</w:t>
      </w:r>
      <w:r w:rsidR="008D2C45" w:rsidRPr="00F37882">
        <w:rPr>
          <w:sz w:val="28"/>
          <w:szCs w:val="28"/>
        </w:rPr>
        <w:t xml:space="preserve"> </w:t>
      </w:r>
      <w:r w:rsidR="00805A9E" w:rsidRPr="00F37882">
        <w:rPr>
          <w:sz w:val="28"/>
          <w:szCs w:val="28"/>
        </w:rPr>
        <w:t>настоящего Положения, либо решение о проведении дополнительного обследования оцениваемого помещения.</w:t>
      </w:r>
    </w:p>
    <w:p w:rsidR="00C532B3" w:rsidRPr="00F37882" w:rsidRDefault="00C532B3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</w:t>
      </w:r>
    </w:p>
    <w:p w:rsidR="00E331F3" w:rsidRDefault="00C532B3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 xml:space="preserve">В случае непредставления заявителем документов, предусмотренных пунктом </w:t>
      </w:r>
      <w:r w:rsidR="00DD076D" w:rsidRPr="00F37882">
        <w:rPr>
          <w:sz w:val="28"/>
          <w:szCs w:val="28"/>
        </w:rPr>
        <w:t>3.</w:t>
      </w:r>
      <w:r w:rsidR="00F07FB1" w:rsidRPr="00F37882">
        <w:rPr>
          <w:sz w:val="28"/>
          <w:szCs w:val="28"/>
        </w:rPr>
        <w:t>4</w:t>
      </w:r>
      <w:r w:rsidR="00E331F3">
        <w:rPr>
          <w:sz w:val="28"/>
          <w:szCs w:val="28"/>
        </w:rPr>
        <w:t>.</w:t>
      </w:r>
      <w:r w:rsidR="00F07FB1" w:rsidRPr="00F37882">
        <w:rPr>
          <w:sz w:val="28"/>
          <w:szCs w:val="28"/>
        </w:rPr>
        <w:t xml:space="preserve"> </w:t>
      </w:r>
      <w:r w:rsidR="00E331F3">
        <w:rPr>
          <w:sz w:val="28"/>
          <w:szCs w:val="28"/>
        </w:rPr>
        <w:t>раздела</w:t>
      </w:r>
      <w:r w:rsidR="00F07FB1" w:rsidRPr="00F37882">
        <w:rPr>
          <w:sz w:val="28"/>
          <w:szCs w:val="28"/>
        </w:rPr>
        <w:t xml:space="preserve"> 3</w:t>
      </w:r>
      <w:r w:rsidRPr="00F37882">
        <w:rPr>
          <w:sz w:val="28"/>
          <w:szCs w:val="28"/>
        </w:rPr>
        <w:t xml:space="preserve">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</w:t>
      </w:r>
      <w:r w:rsidR="00CC03B1" w:rsidRPr="00F37882">
        <w:rPr>
          <w:sz w:val="28"/>
          <w:szCs w:val="28"/>
        </w:rPr>
        <w:t xml:space="preserve">календарных </w:t>
      </w:r>
      <w:r w:rsidRPr="00F37882">
        <w:rPr>
          <w:sz w:val="28"/>
          <w:szCs w:val="28"/>
        </w:rPr>
        <w:t>дней со дня истечения срока, предусмотренного абзацем первым настоящего пункта.</w:t>
      </w:r>
      <w:r w:rsidR="00E331F3">
        <w:rPr>
          <w:sz w:val="28"/>
          <w:szCs w:val="28"/>
        </w:rPr>
        <w:t xml:space="preserve"> </w:t>
      </w:r>
    </w:p>
    <w:p w:rsidR="00C532B3" w:rsidRPr="00F37882" w:rsidRDefault="00CF4D77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lastRenderedPageBreak/>
        <w:t>3.</w:t>
      </w:r>
      <w:r w:rsidR="004E0A93" w:rsidRPr="00F37882">
        <w:rPr>
          <w:sz w:val="28"/>
          <w:szCs w:val="28"/>
        </w:rPr>
        <w:t>8</w:t>
      </w:r>
      <w:r w:rsidR="00C532B3" w:rsidRPr="00F37882">
        <w:rPr>
          <w:sz w:val="28"/>
          <w:szCs w:val="28"/>
        </w:rPr>
        <w:t xml:space="preserve">. По результатам работы комиссия принимает одно из следующих решений об оценке соответствия помещений и многоквартирных домов установленным </w:t>
      </w:r>
      <w:r w:rsidR="006A7FE1" w:rsidRPr="00F37882">
        <w:rPr>
          <w:sz w:val="28"/>
          <w:szCs w:val="28"/>
        </w:rPr>
        <w:t>Постановлением Правительства</w:t>
      </w:r>
      <w:r w:rsidR="00C532B3" w:rsidRPr="00F37882">
        <w:rPr>
          <w:sz w:val="28"/>
          <w:szCs w:val="28"/>
        </w:rPr>
        <w:t xml:space="preserve"> требованиям:</w:t>
      </w:r>
    </w:p>
    <w:p w:rsidR="00C532B3" w:rsidRPr="00F37882" w:rsidRDefault="00C532B3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 о соответствии помещения требованиям, предъявляемым к жилому помещению, и его пригодности для проживания;</w:t>
      </w:r>
      <w:r w:rsidR="00300E65" w:rsidRPr="00F37882">
        <w:rPr>
          <w:sz w:val="28"/>
          <w:szCs w:val="28"/>
        </w:rPr>
        <w:fldChar w:fldCharType="begin"/>
      </w:r>
      <w:r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"http://www.consultant.ru/cons/cgi/online.cgi?req=query&amp;REFDOC=202898&amp;REFBASE=LAW&amp;REFPAGE=0&amp;REFTYPE=CDLT_MAIN_BACKREFS&amp;ts=9014148299000124116&amp;lst=0&amp;REFDST=100162" </w:instrText>
      </w:r>
      <w:r w:rsidR="00300E65" w:rsidRPr="00F37882">
        <w:rPr>
          <w:sz w:val="28"/>
          <w:szCs w:val="28"/>
        </w:rPr>
        <w:fldChar w:fldCharType="separate"/>
      </w:r>
    </w:p>
    <w:p w:rsidR="004A7732" w:rsidRPr="00F37882" w:rsidRDefault="00300E65" w:rsidP="004A7732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356276" w:rsidRPr="00F37882">
        <w:rPr>
          <w:sz w:val="28"/>
          <w:szCs w:val="28"/>
        </w:rPr>
        <w:t>- </w:t>
      </w:r>
      <w:r w:rsidR="004A7732" w:rsidRPr="00F37882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требованиями:</w:t>
      </w:r>
    </w:p>
    <w:p w:rsidR="004A7732" w:rsidRPr="00F37882" w:rsidRDefault="004A7732" w:rsidP="004A7732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 о выявлении оснований для признания помещения непригодным для проживания;</w:t>
      </w:r>
    </w:p>
    <w:p w:rsidR="004A7732" w:rsidRPr="00F37882" w:rsidRDefault="004A7732" w:rsidP="004A7732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 о выявлении оснований для признания многоквартирного дома аварийным и подлежащим реконструкции;</w:t>
      </w:r>
    </w:p>
    <w:p w:rsidR="004A7732" w:rsidRPr="00F37882" w:rsidRDefault="004A7732" w:rsidP="004A7732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 о выявлении оснований для признания многоквартирного дома аварийным и подлежащим сносу;</w:t>
      </w:r>
    </w:p>
    <w:p w:rsidR="004A7732" w:rsidRPr="00F37882" w:rsidRDefault="004A7732" w:rsidP="004A7732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- об отсутствии оснований для признания многоквартирного дома аварийным и подлежащим сносу или реконструкции.</w:t>
      </w:r>
    </w:p>
    <w:p w:rsidR="002D2248" w:rsidRPr="00F37882" w:rsidRDefault="00C532B3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</w:t>
      </w:r>
      <w:r w:rsidR="006A7FE1" w:rsidRPr="00F37882">
        <w:rPr>
          <w:sz w:val="28"/>
          <w:szCs w:val="28"/>
        </w:rPr>
        <w:t>ия решения. Если число голосов «за» и «против»</w:t>
      </w:r>
      <w:r w:rsidRPr="00F37882">
        <w:rPr>
          <w:sz w:val="28"/>
          <w:szCs w:val="28"/>
        </w:rPr>
        <w:t xml:space="preserve">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2D2248" w:rsidRPr="00F37882" w:rsidRDefault="002D2248" w:rsidP="002D2248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</w:r>
    </w:p>
    <w:p w:rsidR="00A478F6" w:rsidRPr="00F37882" w:rsidRDefault="00CF4D77" w:rsidP="00A478F6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3.</w:t>
      </w:r>
      <w:r w:rsidR="004E0A93" w:rsidRPr="00F37882">
        <w:rPr>
          <w:sz w:val="28"/>
          <w:szCs w:val="28"/>
        </w:rPr>
        <w:t>9</w:t>
      </w:r>
      <w:r w:rsidR="00BE5DBF" w:rsidRPr="00F37882">
        <w:rPr>
          <w:sz w:val="28"/>
          <w:szCs w:val="28"/>
        </w:rPr>
        <w:t>. </w:t>
      </w:r>
      <w:r w:rsidR="00A478F6" w:rsidRPr="00F37882">
        <w:rPr>
          <w:sz w:val="28"/>
          <w:szCs w:val="28"/>
        </w:rPr>
        <w:t xml:space="preserve">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(за исключением жилых помещений жилищного фонда Российской Федерации и многоквартирных домов, находящихся в федеральной собственности). В случае если комиссией проводится оценка жилых помещений жилищного фонда Российской Федерации, а также многоквартирного дома, находящегося в федеральной собственности,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федеральным органом исполнительной власти, осуществляющим полномочия собственника в отношении оцениваемого имущества, а если оцениваемое имущество принадлежит на соответствующем вещном праве федеральному органу исполнительной власти либо его подведомственному </w:t>
      </w:r>
      <w:r w:rsidR="00A478F6" w:rsidRPr="00F37882">
        <w:rPr>
          <w:sz w:val="28"/>
          <w:szCs w:val="28"/>
        </w:rPr>
        <w:lastRenderedPageBreak/>
        <w:t>предприятию (учреждению), указанное решение принимается таким федеральным органом исполнительной власти. Решение принимается на основании заключения комиссии, оформленного в порядке, предусмотренном пунктом 3.8</w:t>
      </w:r>
      <w:r w:rsidR="00375E5D">
        <w:rPr>
          <w:sz w:val="28"/>
          <w:szCs w:val="28"/>
        </w:rPr>
        <w:t>.</w:t>
      </w:r>
      <w:r w:rsidR="00A478F6" w:rsidRPr="00F37882">
        <w:rPr>
          <w:sz w:val="28"/>
          <w:szCs w:val="28"/>
        </w:rPr>
        <w:t xml:space="preserve"> настоящего Положения.</w:t>
      </w:r>
    </w:p>
    <w:p w:rsidR="006F4D65" w:rsidRPr="00F37882" w:rsidRDefault="00A478F6" w:rsidP="006F4D65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3.10.</w:t>
      </w:r>
      <w:r w:rsidR="005D7459">
        <w:rPr>
          <w:sz w:val="28"/>
          <w:szCs w:val="28"/>
        </w:rPr>
        <w:t> </w:t>
      </w:r>
      <w:r w:rsidR="00C532B3" w:rsidRPr="00F37882">
        <w:rPr>
          <w:sz w:val="28"/>
          <w:szCs w:val="28"/>
        </w:rPr>
        <w:t>В случае обследования помещения комиссия составляет в 3 экземплярах акт обследования помещения по форме</w:t>
      </w:r>
      <w:r w:rsidR="006A7FE1" w:rsidRPr="00F37882">
        <w:rPr>
          <w:sz w:val="28"/>
          <w:szCs w:val="28"/>
        </w:rPr>
        <w:t>,</w:t>
      </w:r>
      <w:r w:rsidR="00C532B3" w:rsidRPr="00F37882">
        <w:rPr>
          <w:sz w:val="28"/>
          <w:szCs w:val="28"/>
        </w:rPr>
        <w:t xml:space="preserve"> </w:t>
      </w:r>
      <w:r w:rsidR="006F4D65" w:rsidRPr="00F37882">
        <w:rPr>
          <w:sz w:val="28"/>
          <w:szCs w:val="28"/>
        </w:rPr>
        <w:t xml:space="preserve">согласно приложению                 № 2. Участие в обследовании помещения лиц, указанных в абзаце </w:t>
      </w:r>
      <w:r w:rsidR="007E7F0E" w:rsidRPr="00F37882">
        <w:rPr>
          <w:sz w:val="28"/>
          <w:szCs w:val="28"/>
        </w:rPr>
        <w:t>втором</w:t>
      </w:r>
      <w:r w:rsidR="006F4D65" w:rsidRPr="00F37882">
        <w:rPr>
          <w:sz w:val="28"/>
          <w:szCs w:val="28"/>
        </w:rPr>
        <w:t xml:space="preserve"> пункта </w:t>
      </w:r>
      <w:r w:rsidR="007E7F0E" w:rsidRPr="00F37882">
        <w:rPr>
          <w:sz w:val="28"/>
          <w:szCs w:val="28"/>
        </w:rPr>
        <w:t>2.2</w:t>
      </w:r>
      <w:r w:rsidR="006F4D65" w:rsidRPr="00F37882">
        <w:rPr>
          <w:sz w:val="28"/>
          <w:szCs w:val="28"/>
        </w:rPr>
        <w:t xml:space="preserve"> настоящего Положения, в случае их включения в состав комиссии является обязательным.</w:t>
      </w:r>
    </w:p>
    <w:p w:rsidR="00C532B3" w:rsidRPr="00F37882" w:rsidRDefault="00C532B3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 xml:space="preserve">На основании полученного заключения </w:t>
      </w:r>
      <w:r w:rsidR="00DD076D" w:rsidRPr="00F37882">
        <w:rPr>
          <w:sz w:val="28"/>
          <w:szCs w:val="28"/>
        </w:rPr>
        <w:t>комиссия</w:t>
      </w:r>
      <w:r w:rsidRPr="00F37882">
        <w:rPr>
          <w:sz w:val="28"/>
          <w:szCs w:val="28"/>
        </w:rPr>
        <w:t xml:space="preserve"> в течение 30 </w:t>
      </w:r>
      <w:r w:rsidR="008800AC" w:rsidRPr="00F37882">
        <w:rPr>
          <w:sz w:val="28"/>
          <w:szCs w:val="28"/>
        </w:rPr>
        <w:t xml:space="preserve">календарных </w:t>
      </w:r>
      <w:r w:rsidRPr="00F37882">
        <w:rPr>
          <w:sz w:val="28"/>
          <w:szCs w:val="28"/>
        </w:rPr>
        <w:t>дней со дня получ</w:t>
      </w:r>
      <w:r w:rsidR="00007D5F" w:rsidRPr="00F37882">
        <w:rPr>
          <w:sz w:val="28"/>
          <w:szCs w:val="28"/>
        </w:rPr>
        <w:t xml:space="preserve">ения заключения в установленном </w:t>
      </w:r>
      <w:r w:rsidRPr="00F37882">
        <w:rPr>
          <w:sz w:val="28"/>
          <w:szCs w:val="28"/>
        </w:rPr>
        <w:t>порядке принимает</w:t>
      </w:r>
      <w:r w:rsidR="00FF33C9" w:rsidRPr="00F37882">
        <w:rPr>
          <w:sz w:val="28"/>
          <w:szCs w:val="28"/>
        </w:rPr>
        <w:t xml:space="preserve">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принимает в установленном им порядке </w:t>
      </w:r>
      <w:r w:rsidRPr="00F37882">
        <w:rPr>
          <w:sz w:val="28"/>
          <w:szCs w:val="28"/>
        </w:rPr>
        <w:t>решение</w:t>
      </w:r>
      <w:r w:rsidR="002D50CD" w:rsidRPr="00F37882">
        <w:rPr>
          <w:sz w:val="28"/>
          <w:szCs w:val="28"/>
        </w:rPr>
        <w:t xml:space="preserve"> в виде </w:t>
      </w:r>
      <w:r w:rsidR="009E3442" w:rsidRPr="00F37882">
        <w:rPr>
          <w:sz w:val="28"/>
          <w:szCs w:val="28"/>
        </w:rPr>
        <w:t>постановлени</w:t>
      </w:r>
      <w:r w:rsidR="002D50CD" w:rsidRPr="00F37882">
        <w:rPr>
          <w:sz w:val="28"/>
          <w:szCs w:val="28"/>
        </w:rPr>
        <w:t xml:space="preserve">я </w:t>
      </w:r>
      <w:r w:rsidRPr="00F37882">
        <w:rPr>
          <w:sz w:val="28"/>
          <w:szCs w:val="28"/>
        </w:rPr>
        <w:t>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C532B3" w:rsidRPr="00F37882" w:rsidRDefault="00CF4D77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3.</w:t>
      </w:r>
      <w:r w:rsidR="004E0A93" w:rsidRPr="00F37882">
        <w:rPr>
          <w:sz w:val="28"/>
          <w:szCs w:val="28"/>
        </w:rPr>
        <w:t>1</w:t>
      </w:r>
      <w:r w:rsidR="00963D18" w:rsidRPr="00F37882">
        <w:rPr>
          <w:sz w:val="28"/>
          <w:szCs w:val="28"/>
        </w:rPr>
        <w:t>1</w:t>
      </w:r>
      <w:r w:rsidR="00BE5DBF" w:rsidRPr="00F37882">
        <w:rPr>
          <w:sz w:val="28"/>
          <w:szCs w:val="28"/>
        </w:rPr>
        <w:t>. </w:t>
      </w:r>
      <w:r w:rsidR="00C532B3" w:rsidRPr="00F37882">
        <w:rPr>
          <w:sz w:val="28"/>
          <w:szCs w:val="28"/>
        </w:rPr>
        <w:t xml:space="preserve">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законодательством. </w:t>
      </w:r>
    </w:p>
    <w:p w:rsidR="00C532B3" w:rsidRPr="00F37882" w:rsidRDefault="00C532B3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 xml:space="preserve">Договоры на жилые помещения, признанные непригодными для проживания, могут быть расторгнуты по требованию любой из сторон договора в судебном порядке в соответствии с законодательством. </w:t>
      </w:r>
    </w:p>
    <w:p w:rsidR="00C532B3" w:rsidRPr="00F37882" w:rsidRDefault="00CF4D77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3.</w:t>
      </w:r>
      <w:r w:rsidR="00963D18" w:rsidRPr="00F37882">
        <w:rPr>
          <w:sz w:val="28"/>
          <w:szCs w:val="28"/>
        </w:rPr>
        <w:t>12</w:t>
      </w:r>
      <w:r w:rsidR="00BE5DBF" w:rsidRPr="00F37882">
        <w:rPr>
          <w:sz w:val="28"/>
          <w:szCs w:val="28"/>
        </w:rPr>
        <w:t>. </w:t>
      </w:r>
      <w:r w:rsidR="00C532B3" w:rsidRPr="00F37882">
        <w:rPr>
          <w:sz w:val="28"/>
          <w:szCs w:val="28"/>
        </w:rPr>
        <w:t xml:space="preserve">Комиссия в 5-дневный срок со дня принятия решения, предусмотренного пунктом </w:t>
      </w:r>
      <w:r w:rsidR="00DD076D" w:rsidRPr="00F37882">
        <w:rPr>
          <w:sz w:val="28"/>
          <w:szCs w:val="28"/>
        </w:rPr>
        <w:t>3.</w:t>
      </w:r>
      <w:r w:rsidR="00356276" w:rsidRPr="00F37882">
        <w:rPr>
          <w:sz w:val="28"/>
          <w:szCs w:val="28"/>
        </w:rPr>
        <w:t>8</w:t>
      </w:r>
      <w:r w:rsidR="00375E5D">
        <w:rPr>
          <w:sz w:val="28"/>
          <w:szCs w:val="28"/>
        </w:rPr>
        <w:t>.</w:t>
      </w:r>
      <w:r w:rsidR="00F07FB1" w:rsidRPr="00F37882">
        <w:rPr>
          <w:sz w:val="28"/>
          <w:szCs w:val="28"/>
        </w:rPr>
        <w:t xml:space="preserve"> </w:t>
      </w:r>
      <w:r w:rsidR="00375E5D">
        <w:rPr>
          <w:sz w:val="28"/>
          <w:szCs w:val="28"/>
        </w:rPr>
        <w:t>раздела</w:t>
      </w:r>
      <w:r w:rsidR="00F07FB1" w:rsidRPr="00F37882">
        <w:rPr>
          <w:sz w:val="28"/>
          <w:szCs w:val="28"/>
        </w:rPr>
        <w:t xml:space="preserve"> 3</w:t>
      </w:r>
      <w:r w:rsidR="00C532B3" w:rsidRPr="00F37882">
        <w:rPr>
          <w:sz w:val="28"/>
          <w:szCs w:val="28"/>
        </w:rPr>
        <w:t xml:space="preserve"> настоящего Положения, направляет в письменной </w:t>
      </w:r>
      <w:r w:rsidR="00CD0A88" w:rsidRPr="00F37882">
        <w:rPr>
          <w:sz w:val="28"/>
          <w:szCs w:val="28"/>
        </w:rPr>
        <w:t xml:space="preserve">форме </w:t>
      </w:r>
      <w:r w:rsidR="00C532B3" w:rsidRPr="00F37882">
        <w:rPr>
          <w:sz w:val="28"/>
          <w:szCs w:val="28"/>
        </w:rPr>
        <w:t xml:space="preserve">по 1 экземпляру </w:t>
      </w:r>
      <w:r w:rsidR="00E21173" w:rsidRPr="00F37882">
        <w:rPr>
          <w:sz w:val="28"/>
          <w:szCs w:val="28"/>
        </w:rPr>
        <w:t>постановления а</w:t>
      </w:r>
      <w:r w:rsidR="00381EBD" w:rsidRPr="00F37882">
        <w:rPr>
          <w:sz w:val="28"/>
          <w:szCs w:val="28"/>
        </w:rPr>
        <w:t>дминистрации муниципального образования Крымский район</w:t>
      </w:r>
      <w:r w:rsidR="00C532B3" w:rsidRPr="00F37882">
        <w:rPr>
          <w:sz w:val="28"/>
          <w:szCs w:val="28"/>
        </w:rPr>
        <w:t xml:space="preserve"> и заключения комиссии заявителю, а также в случае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дома.</w:t>
      </w:r>
    </w:p>
    <w:p w:rsidR="00C532B3" w:rsidRPr="00F37882" w:rsidRDefault="00C532B3" w:rsidP="00C532B3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 xml:space="preserve"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состояния, решение, предусмотренное </w:t>
      </w:r>
      <w:r w:rsidR="00AE4CB0" w:rsidRPr="00F37882">
        <w:rPr>
          <w:sz w:val="28"/>
          <w:szCs w:val="28"/>
        </w:rPr>
        <w:t xml:space="preserve">пунктом </w:t>
      </w:r>
      <w:r w:rsidR="00DD076D" w:rsidRPr="00F37882">
        <w:rPr>
          <w:sz w:val="28"/>
          <w:szCs w:val="28"/>
        </w:rPr>
        <w:t>3.</w:t>
      </w:r>
      <w:r w:rsidR="00911FF4" w:rsidRPr="00F37882">
        <w:rPr>
          <w:sz w:val="28"/>
          <w:szCs w:val="28"/>
        </w:rPr>
        <w:t>8</w:t>
      </w:r>
      <w:r w:rsidR="00375E5D">
        <w:rPr>
          <w:sz w:val="28"/>
          <w:szCs w:val="28"/>
        </w:rPr>
        <w:t>.</w:t>
      </w:r>
      <w:r w:rsidR="00F07FB1" w:rsidRPr="00F37882">
        <w:rPr>
          <w:sz w:val="28"/>
          <w:szCs w:val="28"/>
        </w:rPr>
        <w:t xml:space="preserve"> </w:t>
      </w:r>
      <w:r w:rsidR="00375E5D">
        <w:rPr>
          <w:sz w:val="28"/>
          <w:szCs w:val="28"/>
        </w:rPr>
        <w:t>раздела</w:t>
      </w:r>
      <w:r w:rsidR="00F07FB1" w:rsidRPr="00F37882">
        <w:rPr>
          <w:sz w:val="28"/>
          <w:szCs w:val="28"/>
        </w:rPr>
        <w:t xml:space="preserve"> 3 </w:t>
      </w:r>
      <w:r w:rsidRPr="00F37882">
        <w:rPr>
          <w:sz w:val="28"/>
          <w:szCs w:val="28"/>
        </w:rPr>
        <w:t>настоящего Положения, направляется в орган местного самоуправления, собственнику жилья и заявителю не позднее рабочего дня, следующего за днем оформления решения.</w:t>
      </w:r>
      <w:r w:rsidR="00300E65" w:rsidRPr="00F37882">
        <w:rPr>
          <w:sz w:val="28"/>
          <w:szCs w:val="28"/>
        </w:rPr>
        <w:fldChar w:fldCharType="begin"/>
      </w:r>
      <w:r w:rsidRPr="00F37882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"http://www.consultant.ru/cons/cgi/online.cgi?req=query&amp;REFDOC=202898&amp;REFBASE=LAW&amp;REFPAGE=0&amp;REFTYPE=CDLT_MAIN_BACKREFS&amp;ts=22420148299000124396&amp;lst=0&amp;REFDST=100170" </w:instrText>
      </w:r>
      <w:r w:rsidR="00300E65" w:rsidRPr="00F37882">
        <w:rPr>
          <w:sz w:val="28"/>
          <w:szCs w:val="28"/>
        </w:rPr>
        <w:fldChar w:fldCharType="separate"/>
      </w:r>
    </w:p>
    <w:p w:rsidR="009E3442" w:rsidRPr="00F37882" w:rsidRDefault="00300E65" w:rsidP="009E3442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fldChar w:fldCharType="end"/>
      </w:r>
      <w:r w:rsidR="00CF4D77" w:rsidRPr="00F37882">
        <w:rPr>
          <w:sz w:val="28"/>
          <w:szCs w:val="28"/>
        </w:rPr>
        <w:t>3.</w:t>
      </w:r>
      <w:r w:rsidR="00963D18" w:rsidRPr="00F37882">
        <w:rPr>
          <w:sz w:val="28"/>
          <w:szCs w:val="28"/>
        </w:rPr>
        <w:t>13</w:t>
      </w:r>
      <w:r w:rsidR="00C532B3" w:rsidRPr="00F37882">
        <w:rPr>
          <w:sz w:val="28"/>
          <w:szCs w:val="28"/>
        </w:rPr>
        <w:t>. Решение</w:t>
      </w:r>
      <w:r w:rsidR="00AE4CB0" w:rsidRPr="00F37882">
        <w:rPr>
          <w:sz w:val="28"/>
          <w:szCs w:val="28"/>
        </w:rPr>
        <w:t xml:space="preserve"> органа местного самоуправления и</w:t>
      </w:r>
      <w:r w:rsidR="00267C70" w:rsidRPr="00F37882">
        <w:rPr>
          <w:sz w:val="28"/>
          <w:szCs w:val="28"/>
        </w:rPr>
        <w:t xml:space="preserve"> </w:t>
      </w:r>
      <w:r w:rsidR="00AE4CB0" w:rsidRPr="00F37882">
        <w:rPr>
          <w:sz w:val="28"/>
          <w:szCs w:val="28"/>
        </w:rPr>
        <w:t>(или)</w:t>
      </w:r>
      <w:r w:rsidR="00C532B3" w:rsidRPr="00F37882">
        <w:rPr>
          <w:sz w:val="28"/>
          <w:szCs w:val="28"/>
        </w:rPr>
        <w:t xml:space="preserve"> заключение, предусмотренн</w:t>
      </w:r>
      <w:r w:rsidR="00AE4CB0" w:rsidRPr="00F37882">
        <w:rPr>
          <w:sz w:val="28"/>
          <w:szCs w:val="28"/>
        </w:rPr>
        <w:t>ые</w:t>
      </w:r>
      <w:r w:rsidR="00C532B3" w:rsidRPr="00F37882">
        <w:rPr>
          <w:sz w:val="28"/>
          <w:szCs w:val="28"/>
        </w:rPr>
        <w:t xml:space="preserve"> настоящ</w:t>
      </w:r>
      <w:r w:rsidR="00AE4CB0" w:rsidRPr="00F37882">
        <w:rPr>
          <w:sz w:val="28"/>
          <w:szCs w:val="28"/>
        </w:rPr>
        <w:t>им Положением</w:t>
      </w:r>
      <w:r w:rsidR="00C532B3" w:rsidRPr="00F37882">
        <w:rPr>
          <w:sz w:val="28"/>
          <w:szCs w:val="28"/>
        </w:rPr>
        <w:t>, могут быть обжалованы заинтересованными лицами в судебном порядке.</w:t>
      </w:r>
    </w:p>
    <w:p w:rsidR="001903CC" w:rsidRPr="00F37882" w:rsidRDefault="001903CC" w:rsidP="004761A2">
      <w:pPr>
        <w:jc w:val="center"/>
        <w:rPr>
          <w:b/>
          <w:sz w:val="28"/>
          <w:szCs w:val="28"/>
        </w:rPr>
      </w:pPr>
    </w:p>
    <w:p w:rsidR="00A1356A" w:rsidRPr="00F37882" w:rsidRDefault="008D7F76" w:rsidP="004761A2">
      <w:pPr>
        <w:jc w:val="center"/>
        <w:rPr>
          <w:b/>
          <w:sz w:val="28"/>
          <w:szCs w:val="28"/>
        </w:rPr>
      </w:pPr>
      <w:r w:rsidRPr="00F37882">
        <w:rPr>
          <w:b/>
          <w:sz w:val="28"/>
          <w:szCs w:val="28"/>
        </w:rPr>
        <w:lastRenderedPageBreak/>
        <w:t>4</w:t>
      </w:r>
      <w:r w:rsidR="00A1356A" w:rsidRPr="00F37882">
        <w:rPr>
          <w:b/>
          <w:sz w:val="28"/>
          <w:szCs w:val="28"/>
        </w:rPr>
        <w:t>. Порядок признания садового дома жилым домом</w:t>
      </w:r>
    </w:p>
    <w:p w:rsidR="00A1356A" w:rsidRPr="00F37882" w:rsidRDefault="00A1356A" w:rsidP="00A1356A">
      <w:pPr>
        <w:jc w:val="center"/>
        <w:rPr>
          <w:b/>
          <w:sz w:val="28"/>
          <w:szCs w:val="28"/>
        </w:rPr>
      </w:pPr>
      <w:r w:rsidRPr="00F37882">
        <w:rPr>
          <w:b/>
          <w:sz w:val="28"/>
          <w:szCs w:val="28"/>
        </w:rPr>
        <w:t>и жилого дома садовым домом</w:t>
      </w:r>
    </w:p>
    <w:p w:rsidR="006C34DD" w:rsidRPr="00F37882" w:rsidRDefault="006C34DD" w:rsidP="00A1356A">
      <w:pPr>
        <w:jc w:val="center"/>
        <w:rPr>
          <w:b/>
          <w:sz w:val="28"/>
          <w:szCs w:val="28"/>
        </w:rPr>
      </w:pPr>
    </w:p>
    <w:p w:rsidR="00A1356A" w:rsidRPr="00F37882" w:rsidRDefault="00CF4D77" w:rsidP="00A1356A">
      <w:pPr>
        <w:ind w:firstLine="709"/>
        <w:jc w:val="both"/>
        <w:rPr>
          <w:sz w:val="28"/>
          <w:szCs w:val="28"/>
        </w:rPr>
      </w:pPr>
      <w:bookmarkStart w:id="4" w:name="dst100194"/>
      <w:bookmarkEnd w:id="4"/>
      <w:r w:rsidRPr="00F37882">
        <w:rPr>
          <w:sz w:val="28"/>
          <w:szCs w:val="28"/>
        </w:rPr>
        <w:t>4.</w:t>
      </w:r>
      <w:r w:rsidR="004E0A93" w:rsidRPr="00F37882">
        <w:rPr>
          <w:sz w:val="28"/>
          <w:szCs w:val="28"/>
        </w:rPr>
        <w:t>1</w:t>
      </w:r>
      <w:r w:rsidR="00A1356A" w:rsidRPr="00F37882">
        <w:rPr>
          <w:sz w:val="28"/>
          <w:szCs w:val="28"/>
        </w:rPr>
        <w:t>. Садовый дом признается жилым домом и жилой дом - садо</w:t>
      </w:r>
      <w:r w:rsidR="00522ACA" w:rsidRPr="00F37882">
        <w:rPr>
          <w:sz w:val="28"/>
          <w:szCs w:val="28"/>
        </w:rPr>
        <w:t xml:space="preserve">вым домом на основании решения </w:t>
      </w:r>
      <w:r w:rsidR="00F848DE" w:rsidRPr="00F37882">
        <w:rPr>
          <w:sz w:val="28"/>
          <w:szCs w:val="28"/>
        </w:rPr>
        <w:t>комиссии</w:t>
      </w:r>
      <w:r w:rsidR="009E3442" w:rsidRPr="00F37882">
        <w:rPr>
          <w:sz w:val="28"/>
          <w:szCs w:val="28"/>
        </w:rPr>
        <w:t>.</w:t>
      </w:r>
    </w:p>
    <w:p w:rsidR="00A1356A" w:rsidRPr="00F37882" w:rsidRDefault="00CF4D77" w:rsidP="00A1356A">
      <w:pPr>
        <w:ind w:firstLine="709"/>
        <w:jc w:val="both"/>
        <w:rPr>
          <w:sz w:val="28"/>
          <w:szCs w:val="28"/>
        </w:rPr>
      </w:pPr>
      <w:bookmarkStart w:id="5" w:name="dst100195"/>
      <w:bookmarkEnd w:id="5"/>
      <w:r w:rsidRPr="00F37882">
        <w:rPr>
          <w:sz w:val="28"/>
          <w:szCs w:val="28"/>
        </w:rPr>
        <w:t>4.</w:t>
      </w:r>
      <w:r w:rsidR="004E0A93" w:rsidRPr="00F37882">
        <w:rPr>
          <w:sz w:val="28"/>
          <w:szCs w:val="28"/>
        </w:rPr>
        <w:t>2</w:t>
      </w:r>
      <w:r w:rsidR="00A1356A" w:rsidRPr="00F37882">
        <w:rPr>
          <w:sz w:val="28"/>
          <w:szCs w:val="28"/>
        </w:rPr>
        <w:t xml:space="preserve">. Для признания садового дома жилым домом и жилого дома садовым домом собственник садового дома или жилого дома (далее в настоящем разделе - заявитель) представляет в </w:t>
      </w:r>
      <w:r w:rsidR="009E3442" w:rsidRPr="00F37882">
        <w:rPr>
          <w:sz w:val="28"/>
          <w:szCs w:val="28"/>
        </w:rPr>
        <w:t>а</w:t>
      </w:r>
      <w:r w:rsidR="00A1356A" w:rsidRPr="00F37882">
        <w:rPr>
          <w:sz w:val="28"/>
          <w:szCs w:val="28"/>
        </w:rPr>
        <w:t>дминистрацию</w:t>
      </w:r>
      <w:r w:rsidR="009E3442" w:rsidRPr="00F37882">
        <w:rPr>
          <w:sz w:val="28"/>
          <w:szCs w:val="28"/>
        </w:rPr>
        <w:t xml:space="preserve"> муниципаль</w:t>
      </w:r>
      <w:r w:rsidR="00522ACA" w:rsidRPr="00F37882">
        <w:rPr>
          <w:sz w:val="28"/>
          <w:szCs w:val="28"/>
        </w:rPr>
        <w:t>ного образования Крымский район:</w:t>
      </w:r>
    </w:p>
    <w:p w:rsidR="00A1356A" w:rsidRPr="00F37882" w:rsidRDefault="00A1356A" w:rsidP="00A1356A">
      <w:pPr>
        <w:ind w:firstLine="709"/>
        <w:jc w:val="both"/>
        <w:rPr>
          <w:sz w:val="28"/>
          <w:szCs w:val="28"/>
        </w:rPr>
      </w:pPr>
      <w:bookmarkStart w:id="6" w:name="dst100196"/>
      <w:bookmarkEnd w:id="6"/>
      <w:r w:rsidRPr="00F37882">
        <w:rPr>
          <w:sz w:val="28"/>
          <w:szCs w:val="28"/>
        </w:rPr>
        <w:t>а) 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</w:t>
      </w:r>
      <w:r w:rsidR="005D7459">
        <w:rPr>
          <w:sz w:val="28"/>
          <w:szCs w:val="28"/>
        </w:rPr>
        <w:t>рес электронной почты заявителя;</w:t>
      </w:r>
    </w:p>
    <w:p w:rsidR="00A1356A" w:rsidRPr="00F37882" w:rsidRDefault="00A1356A" w:rsidP="00A1356A">
      <w:pPr>
        <w:ind w:firstLine="709"/>
        <w:jc w:val="both"/>
        <w:rPr>
          <w:sz w:val="28"/>
          <w:szCs w:val="28"/>
        </w:rPr>
      </w:pPr>
      <w:bookmarkStart w:id="7" w:name="dst100197"/>
      <w:bookmarkEnd w:id="7"/>
      <w:r w:rsidRPr="00F37882">
        <w:rPr>
          <w:sz w:val="28"/>
          <w:szCs w:val="28"/>
        </w:rPr>
        <w:t>б) выписку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A1356A" w:rsidRPr="00F37882" w:rsidRDefault="00A1356A" w:rsidP="00A1356A">
      <w:pPr>
        <w:ind w:firstLine="709"/>
        <w:jc w:val="both"/>
        <w:rPr>
          <w:sz w:val="28"/>
          <w:szCs w:val="28"/>
        </w:rPr>
      </w:pPr>
      <w:bookmarkStart w:id="8" w:name="dst100198"/>
      <w:bookmarkEnd w:id="8"/>
      <w:r w:rsidRPr="00F37882">
        <w:rPr>
          <w:sz w:val="28"/>
          <w:szCs w:val="28"/>
        </w:rPr>
        <w:t xml:space="preserve">в)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8" w:anchor="dst100087" w:history="1">
        <w:r w:rsidRPr="00F37882">
          <w:rPr>
            <w:sz w:val="28"/>
            <w:szCs w:val="28"/>
          </w:rPr>
          <w:t>частью 2 статьи 5</w:t>
        </w:r>
      </w:hyperlink>
      <w:r w:rsidRPr="00F37882">
        <w:rPr>
          <w:sz w:val="28"/>
          <w:szCs w:val="28"/>
        </w:rPr>
        <w:t xml:space="preserve">, </w:t>
      </w:r>
      <w:hyperlink r:id="rId9" w:anchor="dst100099" w:history="1">
        <w:r w:rsidRPr="00F37882">
          <w:rPr>
            <w:sz w:val="28"/>
            <w:szCs w:val="28"/>
          </w:rPr>
          <w:t>статьями 7</w:t>
        </w:r>
      </w:hyperlink>
      <w:r w:rsidRPr="00F37882">
        <w:rPr>
          <w:sz w:val="28"/>
          <w:szCs w:val="28"/>
        </w:rPr>
        <w:t xml:space="preserve">, </w:t>
      </w:r>
      <w:hyperlink r:id="rId10" w:anchor="dst100105" w:history="1">
        <w:r w:rsidRPr="00F37882">
          <w:rPr>
            <w:sz w:val="28"/>
            <w:szCs w:val="28"/>
          </w:rPr>
          <w:t>8</w:t>
        </w:r>
      </w:hyperlink>
      <w:r w:rsidRPr="00F37882">
        <w:rPr>
          <w:sz w:val="28"/>
          <w:szCs w:val="28"/>
        </w:rPr>
        <w:t xml:space="preserve"> и </w:t>
      </w:r>
      <w:hyperlink r:id="rId11" w:anchor="dst100116" w:history="1">
        <w:r w:rsidRPr="00F37882">
          <w:rPr>
            <w:sz w:val="28"/>
            <w:szCs w:val="28"/>
          </w:rPr>
          <w:t>10</w:t>
        </w:r>
      </w:hyperlink>
      <w:r w:rsidRPr="00F37882">
        <w:rPr>
          <w:sz w:val="28"/>
          <w:szCs w:val="28"/>
        </w:rPr>
        <w:t xml:space="preserve"> Федерального з</w:t>
      </w:r>
      <w:r w:rsidR="003E7AEC" w:rsidRPr="00F37882">
        <w:rPr>
          <w:sz w:val="28"/>
          <w:szCs w:val="28"/>
        </w:rPr>
        <w:t>акона «</w:t>
      </w:r>
      <w:r w:rsidRPr="00F37882">
        <w:rPr>
          <w:sz w:val="28"/>
          <w:szCs w:val="28"/>
        </w:rPr>
        <w:t xml:space="preserve">Технический регламент о безопасности зданий и </w:t>
      </w:r>
      <w:r w:rsidR="003E7AEC" w:rsidRPr="00F37882">
        <w:rPr>
          <w:sz w:val="28"/>
          <w:szCs w:val="28"/>
        </w:rPr>
        <w:t>сооружений»</w:t>
      </w:r>
      <w:r w:rsidRPr="00F37882">
        <w:rPr>
          <w:sz w:val="28"/>
          <w:szCs w:val="28"/>
        </w:rPr>
        <w:t>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</w:p>
    <w:p w:rsidR="00A1356A" w:rsidRPr="00F37882" w:rsidRDefault="00A1356A" w:rsidP="00A1356A">
      <w:pPr>
        <w:ind w:firstLine="709"/>
        <w:jc w:val="both"/>
        <w:rPr>
          <w:sz w:val="28"/>
          <w:szCs w:val="28"/>
        </w:rPr>
      </w:pPr>
      <w:bookmarkStart w:id="9" w:name="dst100199"/>
      <w:bookmarkEnd w:id="9"/>
      <w:r w:rsidRPr="00F37882">
        <w:rPr>
          <w:sz w:val="28"/>
          <w:szCs w:val="28"/>
        </w:rPr>
        <w:t>г)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A1356A" w:rsidRPr="00F37882" w:rsidRDefault="00CF4D77" w:rsidP="00A1356A">
      <w:pPr>
        <w:ind w:firstLine="709"/>
        <w:jc w:val="both"/>
        <w:rPr>
          <w:sz w:val="28"/>
          <w:szCs w:val="28"/>
        </w:rPr>
      </w:pPr>
      <w:bookmarkStart w:id="10" w:name="dst100200"/>
      <w:bookmarkEnd w:id="10"/>
      <w:r w:rsidRPr="00F37882">
        <w:rPr>
          <w:sz w:val="28"/>
          <w:szCs w:val="28"/>
        </w:rPr>
        <w:t>4.</w:t>
      </w:r>
      <w:r w:rsidR="00AE4CB0" w:rsidRPr="00F37882">
        <w:rPr>
          <w:sz w:val="28"/>
          <w:szCs w:val="28"/>
        </w:rPr>
        <w:t>3</w:t>
      </w:r>
      <w:r w:rsidR="00BE5DBF" w:rsidRPr="00F37882">
        <w:rPr>
          <w:sz w:val="28"/>
          <w:szCs w:val="28"/>
        </w:rPr>
        <w:t>. </w:t>
      </w:r>
      <w:r w:rsidR="00A1356A" w:rsidRPr="00F37882">
        <w:rPr>
          <w:sz w:val="28"/>
          <w:szCs w:val="28"/>
        </w:rPr>
        <w:t xml:space="preserve">Заявитель вправе не представлять выписку из Единого государственного реестра недвижимости. В случае если заявителем не представлена указанная выписка для рассмотрения заявления о признании садового дома жилым домом </w:t>
      </w:r>
      <w:r w:rsidR="00007D5F" w:rsidRPr="00F37882">
        <w:rPr>
          <w:sz w:val="28"/>
          <w:szCs w:val="28"/>
        </w:rPr>
        <w:t>или жилого дома садовым домом, а</w:t>
      </w:r>
      <w:r w:rsidR="00A1356A" w:rsidRPr="00F37882">
        <w:rPr>
          <w:sz w:val="28"/>
          <w:szCs w:val="28"/>
        </w:rPr>
        <w:t>дминистрация</w:t>
      </w:r>
      <w:r w:rsidR="00AE4CB0" w:rsidRPr="00F37882">
        <w:rPr>
          <w:sz w:val="28"/>
          <w:szCs w:val="28"/>
        </w:rPr>
        <w:t xml:space="preserve"> муниципального образования Крымский район</w:t>
      </w:r>
      <w:r w:rsidR="00A1356A" w:rsidRPr="00F37882">
        <w:rPr>
          <w:sz w:val="28"/>
          <w:szCs w:val="28"/>
        </w:rPr>
        <w:t xml:space="preserve">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</w:p>
    <w:p w:rsidR="001E1F27" w:rsidRPr="00F37882" w:rsidRDefault="00007D5F" w:rsidP="00DC4206">
      <w:pPr>
        <w:ind w:firstLine="708"/>
        <w:jc w:val="both"/>
        <w:rPr>
          <w:sz w:val="28"/>
          <w:szCs w:val="28"/>
        </w:rPr>
      </w:pPr>
      <w:bookmarkStart w:id="11" w:name="dst100201"/>
      <w:bookmarkEnd w:id="11"/>
      <w:r w:rsidRPr="00F37882">
        <w:rPr>
          <w:sz w:val="28"/>
          <w:szCs w:val="28"/>
        </w:rPr>
        <w:t>Администрация муниципального образования Крымский район</w:t>
      </w:r>
      <w:r w:rsidR="001E1F27" w:rsidRPr="00F37882">
        <w:rPr>
          <w:sz w:val="28"/>
          <w:szCs w:val="28"/>
        </w:rPr>
        <w:t xml:space="preserve"> регистрирует принятое заявление в журнале «учета документов поступивших для рассмотрения </w:t>
      </w:r>
      <w:r w:rsidR="001E1F27" w:rsidRPr="00F37882">
        <w:rPr>
          <w:bCs/>
          <w:sz w:val="28"/>
          <w:szCs w:val="28"/>
        </w:rPr>
        <w:t>в межведомственную комиссию по оценке и обследованию</w:t>
      </w:r>
      <w:r w:rsidR="001E1F27" w:rsidRPr="00F37882">
        <w:t xml:space="preserve"> </w:t>
      </w:r>
      <w:r w:rsidR="001E1F27" w:rsidRPr="00F37882">
        <w:rPr>
          <w:bCs/>
          <w:sz w:val="28"/>
          <w:szCs w:val="28"/>
        </w:rPr>
        <w:lastRenderedPageBreak/>
        <w:t xml:space="preserve">помещения в целях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</w:t>
      </w:r>
      <w:r w:rsidR="001E1F27" w:rsidRPr="00F37882">
        <w:rPr>
          <w:bCs/>
          <w:spacing w:val="-2"/>
          <w:sz w:val="28"/>
          <w:szCs w:val="28"/>
        </w:rPr>
        <w:t>Крымский район</w:t>
      </w:r>
      <w:r w:rsidR="001E1F27" w:rsidRPr="00F37882">
        <w:rPr>
          <w:sz w:val="28"/>
          <w:szCs w:val="28"/>
        </w:rPr>
        <w:t xml:space="preserve">» и выдает заявителю </w:t>
      </w:r>
      <w:r w:rsidR="001E1F27" w:rsidRPr="00F37882">
        <w:rPr>
          <w:rFonts w:eastAsiaTheme="minorHAnsi"/>
          <w:sz w:val="28"/>
          <w:szCs w:val="28"/>
          <w:lang w:eastAsia="en-US"/>
        </w:rPr>
        <w:t>расписку в получении документов, предусмотренных настоящим пунктом, с указанием их перечня и датой получения.</w:t>
      </w:r>
    </w:p>
    <w:p w:rsidR="00A1356A" w:rsidRPr="00F37882" w:rsidRDefault="00CF4D77" w:rsidP="00A1356A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>4.</w:t>
      </w:r>
      <w:r w:rsidR="004E0A93" w:rsidRPr="00F37882">
        <w:rPr>
          <w:sz w:val="28"/>
          <w:szCs w:val="28"/>
        </w:rPr>
        <w:t>4</w:t>
      </w:r>
      <w:r w:rsidR="00A1356A" w:rsidRPr="00F37882">
        <w:rPr>
          <w:sz w:val="28"/>
          <w:szCs w:val="28"/>
        </w:rPr>
        <w:t xml:space="preserve">. 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документов, указанных в </w:t>
      </w:r>
      <w:hyperlink r:id="rId12" w:anchor="dst100195" w:history="1">
        <w:r w:rsidR="00A1356A" w:rsidRPr="00F37882">
          <w:rPr>
            <w:sz w:val="28"/>
            <w:szCs w:val="28"/>
          </w:rPr>
          <w:t xml:space="preserve">пункте </w:t>
        </w:r>
        <w:r w:rsidR="00A97EC5" w:rsidRPr="00F37882">
          <w:rPr>
            <w:sz w:val="28"/>
            <w:szCs w:val="28"/>
          </w:rPr>
          <w:t>4.</w:t>
        </w:r>
        <w:r w:rsidR="00BE5DBF" w:rsidRPr="00F37882">
          <w:rPr>
            <w:sz w:val="28"/>
            <w:szCs w:val="28"/>
          </w:rPr>
          <w:t>2</w:t>
        </w:r>
      </w:hyperlink>
      <w:r w:rsidR="003A7BA0">
        <w:rPr>
          <w:sz w:val="28"/>
          <w:szCs w:val="28"/>
        </w:rPr>
        <w:t>.</w:t>
      </w:r>
      <w:r w:rsidR="00BE5DBF" w:rsidRPr="00F37882">
        <w:t xml:space="preserve"> </w:t>
      </w:r>
      <w:r w:rsidR="003A7BA0">
        <w:rPr>
          <w:sz w:val="28"/>
          <w:szCs w:val="28"/>
        </w:rPr>
        <w:t>раздела</w:t>
      </w:r>
      <w:r w:rsidR="00BE5DBF" w:rsidRPr="00F37882">
        <w:rPr>
          <w:sz w:val="28"/>
          <w:szCs w:val="28"/>
        </w:rPr>
        <w:t xml:space="preserve"> 4</w:t>
      </w:r>
      <w:r w:rsidR="00A1356A" w:rsidRPr="00F37882">
        <w:rPr>
          <w:sz w:val="28"/>
          <w:szCs w:val="28"/>
        </w:rPr>
        <w:t xml:space="preserve"> настоящего Положения, </w:t>
      </w:r>
      <w:r w:rsidR="00522ACA" w:rsidRPr="00F37882">
        <w:rPr>
          <w:sz w:val="28"/>
          <w:szCs w:val="28"/>
        </w:rPr>
        <w:t>комиссией</w:t>
      </w:r>
      <w:r w:rsidR="00A1356A" w:rsidRPr="00F37882">
        <w:rPr>
          <w:sz w:val="28"/>
          <w:szCs w:val="28"/>
        </w:rPr>
        <w:t xml:space="preserve"> не позднее чем через 45 календарных дней со дня подачи заявления.</w:t>
      </w:r>
    </w:p>
    <w:p w:rsidR="00A1356A" w:rsidRPr="00F37882" w:rsidRDefault="00CF4D77" w:rsidP="00A1356A">
      <w:pPr>
        <w:ind w:firstLine="709"/>
        <w:jc w:val="both"/>
        <w:rPr>
          <w:sz w:val="28"/>
          <w:szCs w:val="28"/>
        </w:rPr>
      </w:pPr>
      <w:bookmarkStart w:id="12" w:name="dst100203"/>
      <w:bookmarkEnd w:id="12"/>
      <w:r w:rsidRPr="00F37882">
        <w:rPr>
          <w:sz w:val="28"/>
          <w:szCs w:val="28"/>
        </w:rPr>
        <w:t>4.</w:t>
      </w:r>
      <w:r w:rsidR="004E0A93" w:rsidRPr="00F37882">
        <w:rPr>
          <w:sz w:val="28"/>
          <w:szCs w:val="28"/>
        </w:rPr>
        <w:t>5</w:t>
      </w:r>
      <w:r w:rsidR="00A1356A" w:rsidRPr="00F37882">
        <w:rPr>
          <w:sz w:val="28"/>
          <w:szCs w:val="28"/>
        </w:rPr>
        <w:t xml:space="preserve">. </w:t>
      </w:r>
      <w:r w:rsidR="00AD626F" w:rsidRPr="00F37882">
        <w:rPr>
          <w:sz w:val="28"/>
          <w:szCs w:val="28"/>
        </w:rPr>
        <w:t xml:space="preserve">Решение о признании садового дома жилым домом или жилого дома садовым домом направляется заявителю способом, указанным в заявлении </w:t>
      </w:r>
      <w:r w:rsidR="00A1356A" w:rsidRPr="00F37882">
        <w:rPr>
          <w:sz w:val="28"/>
          <w:szCs w:val="28"/>
        </w:rPr>
        <w:t xml:space="preserve">не позднее чем через 3 рабочих дня со дня принятия </w:t>
      </w:r>
      <w:r w:rsidR="00AD626F" w:rsidRPr="00F37882">
        <w:rPr>
          <w:sz w:val="28"/>
          <w:szCs w:val="28"/>
        </w:rPr>
        <w:t>такого решения</w:t>
      </w:r>
      <w:r w:rsidR="00A1356A" w:rsidRPr="00F37882">
        <w:rPr>
          <w:sz w:val="28"/>
          <w:szCs w:val="28"/>
        </w:rPr>
        <w:t>, по форме</w:t>
      </w:r>
      <w:r w:rsidR="00AE4CB0" w:rsidRPr="00F37882">
        <w:rPr>
          <w:sz w:val="28"/>
          <w:szCs w:val="28"/>
        </w:rPr>
        <w:t>, утвержден</w:t>
      </w:r>
      <w:r w:rsidR="007913A6" w:rsidRPr="00F37882">
        <w:rPr>
          <w:sz w:val="28"/>
          <w:szCs w:val="28"/>
        </w:rPr>
        <w:t>ной П</w:t>
      </w:r>
      <w:r w:rsidR="00AE4CB0" w:rsidRPr="00F37882">
        <w:rPr>
          <w:sz w:val="28"/>
          <w:szCs w:val="28"/>
        </w:rPr>
        <w:t>остановлением Правительства.</w:t>
      </w:r>
    </w:p>
    <w:p w:rsidR="00A1356A" w:rsidRPr="00F37882" w:rsidRDefault="00CF4D77" w:rsidP="00A1356A">
      <w:pPr>
        <w:ind w:firstLine="709"/>
        <w:jc w:val="both"/>
        <w:rPr>
          <w:sz w:val="28"/>
          <w:szCs w:val="28"/>
        </w:rPr>
      </w:pPr>
      <w:bookmarkStart w:id="13" w:name="dst100204"/>
      <w:bookmarkEnd w:id="13"/>
      <w:r w:rsidRPr="00F37882">
        <w:rPr>
          <w:sz w:val="28"/>
          <w:szCs w:val="28"/>
        </w:rPr>
        <w:t>4.</w:t>
      </w:r>
      <w:r w:rsidR="004E0A93" w:rsidRPr="00F37882">
        <w:rPr>
          <w:sz w:val="28"/>
          <w:szCs w:val="28"/>
        </w:rPr>
        <w:t>6</w:t>
      </w:r>
      <w:r w:rsidR="007913A6" w:rsidRPr="00F37882">
        <w:rPr>
          <w:sz w:val="28"/>
          <w:szCs w:val="28"/>
        </w:rPr>
        <w:t>. </w:t>
      </w:r>
      <w:r w:rsidR="00A1356A" w:rsidRPr="00F37882">
        <w:rPr>
          <w:sz w:val="28"/>
          <w:szCs w:val="28"/>
        </w:rPr>
        <w:t>Решение об отказе в признании садового дома жилым домом или жилого дома садовым домом принимается в следующих случаях:</w:t>
      </w:r>
    </w:p>
    <w:p w:rsidR="00A1356A" w:rsidRPr="00F37882" w:rsidRDefault="004C6226" w:rsidP="00A1356A">
      <w:pPr>
        <w:ind w:firstLine="709"/>
        <w:jc w:val="both"/>
        <w:rPr>
          <w:sz w:val="28"/>
          <w:szCs w:val="28"/>
        </w:rPr>
      </w:pPr>
      <w:bookmarkStart w:id="14" w:name="dst100205"/>
      <w:bookmarkEnd w:id="14"/>
      <w:r w:rsidRPr="00F37882">
        <w:rPr>
          <w:sz w:val="28"/>
          <w:szCs w:val="28"/>
        </w:rPr>
        <w:t>а) </w:t>
      </w:r>
      <w:r w:rsidR="00A1356A" w:rsidRPr="00F37882">
        <w:rPr>
          <w:sz w:val="28"/>
          <w:szCs w:val="28"/>
        </w:rPr>
        <w:t>непредставление заявителем документов, предусмотренных</w:t>
      </w:r>
      <w:r w:rsidR="00D33DD3">
        <w:rPr>
          <w:sz w:val="28"/>
          <w:szCs w:val="28"/>
        </w:rPr>
        <w:t xml:space="preserve"> подпунктами «а»</w:t>
      </w:r>
      <w:r w:rsidR="00A1356A" w:rsidRPr="00F37882">
        <w:rPr>
          <w:sz w:val="28"/>
          <w:szCs w:val="28"/>
        </w:rPr>
        <w:t xml:space="preserve"> и (или) </w:t>
      </w:r>
      <w:hyperlink r:id="rId13" w:anchor="dst100198" w:history="1">
        <w:r w:rsidR="008D7F76" w:rsidRPr="00F37882">
          <w:rPr>
            <w:sz w:val="28"/>
            <w:szCs w:val="28"/>
          </w:rPr>
          <w:t>«в»</w:t>
        </w:r>
        <w:r w:rsidR="00A1356A" w:rsidRPr="00F37882">
          <w:rPr>
            <w:sz w:val="28"/>
            <w:szCs w:val="28"/>
          </w:rPr>
          <w:t xml:space="preserve"> пункта </w:t>
        </w:r>
        <w:r w:rsidR="00AE1C1C" w:rsidRPr="00F37882">
          <w:rPr>
            <w:sz w:val="28"/>
            <w:szCs w:val="28"/>
          </w:rPr>
          <w:t>4.</w:t>
        </w:r>
        <w:r w:rsidR="00BE5DBF" w:rsidRPr="00F37882">
          <w:rPr>
            <w:sz w:val="28"/>
            <w:szCs w:val="28"/>
          </w:rPr>
          <w:t>2</w:t>
        </w:r>
      </w:hyperlink>
      <w:r w:rsidR="00D33DD3" w:rsidRPr="00D33DD3">
        <w:rPr>
          <w:sz w:val="28"/>
          <w:szCs w:val="28"/>
        </w:rPr>
        <w:t>.</w:t>
      </w:r>
      <w:r w:rsidR="00BE5DBF" w:rsidRPr="00F37882">
        <w:t xml:space="preserve"> </w:t>
      </w:r>
      <w:r w:rsidR="00D33DD3">
        <w:rPr>
          <w:sz w:val="28"/>
          <w:szCs w:val="28"/>
        </w:rPr>
        <w:t>раздела</w:t>
      </w:r>
      <w:r w:rsidR="00BE5DBF" w:rsidRPr="00F37882">
        <w:rPr>
          <w:sz w:val="28"/>
          <w:szCs w:val="28"/>
        </w:rPr>
        <w:t xml:space="preserve"> 4</w:t>
      </w:r>
      <w:r w:rsidR="003E7AEC" w:rsidRPr="00F37882">
        <w:t xml:space="preserve"> </w:t>
      </w:r>
      <w:r w:rsidR="00A1356A" w:rsidRPr="00F37882">
        <w:rPr>
          <w:sz w:val="28"/>
          <w:szCs w:val="28"/>
        </w:rPr>
        <w:t>настоящего Положения;</w:t>
      </w:r>
    </w:p>
    <w:p w:rsidR="00A1356A" w:rsidRPr="00F37882" w:rsidRDefault="004C6226" w:rsidP="00A1356A">
      <w:pPr>
        <w:ind w:firstLine="709"/>
        <w:jc w:val="both"/>
        <w:rPr>
          <w:sz w:val="28"/>
          <w:szCs w:val="28"/>
        </w:rPr>
      </w:pPr>
      <w:bookmarkStart w:id="15" w:name="dst100206"/>
      <w:bookmarkEnd w:id="15"/>
      <w:r w:rsidRPr="00F37882">
        <w:rPr>
          <w:sz w:val="28"/>
          <w:szCs w:val="28"/>
        </w:rPr>
        <w:t>б) </w:t>
      </w:r>
      <w:r w:rsidR="00A1356A" w:rsidRPr="00F37882">
        <w:rPr>
          <w:sz w:val="28"/>
          <w:szCs w:val="28"/>
        </w:rPr>
        <w:t xml:space="preserve">поступление в </w:t>
      </w:r>
      <w:r w:rsidR="00387A31" w:rsidRPr="00F37882">
        <w:rPr>
          <w:sz w:val="28"/>
          <w:szCs w:val="28"/>
        </w:rPr>
        <w:t>а</w:t>
      </w:r>
      <w:r w:rsidR="00A1356A" w:rsidRPr="00F37882">
        <w:rPr>
          <w:sz w:val="28"/>
          <w:szCs w:val="28"/>
        </w:rPr>
        <w:t>дминистрацию</w:t>
      </w:r>
      <w:r w:rsidR="00387A31" w:rsidRPr="00F37882">
        <w:rPr>
          <w:sz w:val="28"/>
          <w:szCs w:val="28"/>
        </w:rPr>
        <w:t xml:space="preserve"> муниципального образования Крымский район</w:t>
      </w:r>
      <w:r w:rsidR="00A1356A" w:rsidRPr="00F37882">
        <w:rPr>
          <w:sz w:val="28"/>
          <w:szCs w:val="28"/>
        </w:rPr>
        <w:t xml:space="preserve"> 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3E7AEC" w:rsidRPr="00F37882" w:rsidRDefault="004C6226" w:rsidP="00A1356A">
      <w:pPr>
        <w:ind w:firstLine="709"/>
        <w:jc w:val="both"/>
        <w:rPr>
          <w:sz w:val="28"/>
          <w:szCs w:val="28"/>
        </w:rPr>
      </w:pPr>
      <w:bookmarkStart w:id="16" w:name="dst100207"/>
      <w:bookmarkEnd w:id="16"/>
      <w:r w:rsidRPr="00F37882">
        <w:rPr>
          <w:sz w:val="28"/>
          <w:szCs w:val="28"/>
        </w:rPr>
        <w:t>в) </w:t>
      </w:r>
      <w:r w:rsidR="00A1356A" w:rsidRPr="00F37882">
        <w:rPr>
          <w:sz w:val="28"/>
          <w:szCs w:val="28"/>
        </w:rPr>
        <w:t xml:space="preserve">поступление в </w:t>
      </w:r>
      <w:r w:rsidR="00387A31" w:rsidRPr="00F37882">
        <w:rPr>
          <w:sz w:val="28"/>
          <w:szCs w:val="28"/>
        </w:rPr>
        <w:t>а</w:t>
      </w:r>
      <w:r w:rsidR="00A1356A" w:rsidRPr="00F37882">
        <w:rPr>
          <w:sz w:val="28"/>
          <w:szCs w:val="28"/>
        </w:rPr>
        <w:t>дминистрацию</w:t>
      </w:r>
      <w:r w:rsidR="00387A31" w:rsidRPr="00F37882">
        <w:rPr>
          <w:sz w:val="28"/>
          <w:szCs w:val="28"/>
        </w:rPr>
        <w:t xml:space="preserve"> муниципального образования Крымский район</w:t>
      </w:r>
      <w:r w:rsidR="00A1356A" w:rsidRPr="00F37882">
        <w:rPr>
          <w:sz w:val="28"/>
          <w:szCs w:val="28"/>
        </w:rPr>
        <w:t xml:space="preserve">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</w:t>
      </w:r>
      <w:r w:rsidR="003E7AEC" w:rsidRPr="00F37882">
        <w:rPr>
          <w:sz w:val="28"/>
          <w:szCs w:val="28"/>
        </w:rPr>
        <w:t xml:space="preserve"> </w:t>
      </w:r>
      <w:hyperlink r:id="rId14" w:anchor="dst100196" w:history="1">
        <w:r w:rsidRPr="00F37882">
          <w:rPr>
            <w:sz w:val="28"/>
            <w:szCs w:val="28"/>
          </w:rPr>
          <w:t>подпунктом</w:t>
        </w:r>
        <w:r w:rsidR="00F07FB1" w:rsidRPr="00F37882">
          <w:rPr>
            <w:sz w:val="28"/>
            <w:szCs w:val="28"/>
          </w:rPr>
          <w:t xml:space="preserve"> </w:t>
        </w:r>
        <w:r w:rsidR="008D7F76" w:rsidRPr="00F37882">
          <w:rPr>
            <w:sz w:val="28"/>
            <w:szCs w:val="28"/>
          </w:rPr>
          <w:t>«</w:t>
        </w:r>
        <w:r w:rsidRPr="00F37882">
          <w:rPr>
            <w:sz w:val="28"/>
            <w:szCs w:val="28"/>
          </w:rPr>
          <w:t>б</w:t>
        </w:r>
      </w:hyperlink>
      <w:r w:rsidR="008D7F76" w:rsidRPr="00F37882">
        <w:rPr>
          <w:sz w:val="28"/>
          <w:szCs w:val="28"/>
        </w:rPr>
        <w:t>»</w:t>
      </w:r>
      <w:hyperlink r:id="rId15" w:anchor="dst100198" w:history="1">
        <w:r w:rsidRPr="00F37882">
          <w:rPr>
            <w:sz w:val="28"/>
            <w:szCs w:val="28"/>
          </w:rPr>
          <w:t xml:space="preserve"> пункта </w:t>
        </w:r>
        <w:r w:rsidR="00AE1C1C" w:rsidRPr="00F37882">
          <w:rPr>
            <w:sz w:val="28"/>
            <w:szCs w:val="28"/>
          </w:rPr>
          <w:t>4.</w:t>
        </w:r>
        <w:r w:rsidRPr="00F37882">
          <w:rPr>
            <w:sz w:val="28"/>
            <w:szCs w:val="28"/>
          </w:rPr>
          <w:t>2</w:t>
        </w:r>
      </w:hyperlink>
      <w:r w:rsidR="00982270">
        <w:rPr>
          <w:sz w:val="28"/>
          <w:szCs w:val="28"/>
        </w:rPr>
        <w:t>.</w:t>
      </w:r>
      <w:r w:rsidRPr="00F37882">
        <w:t xml:space="preserve"> </w:t>
      </w:r>
      <w:r w:rsidR="00982270">
        <w:rPr>
          <w:sz w:val="28"/>
          <w:szCs w:val="28"/>
        </w:rPr>
        <w:t>раздела</w:t>
      </w:r>
      <w:r w:rsidRPr="00F37882">
        <w:rPr>
          <w:sz w:val="28"/>
          <w:szCs w:val="28"/>
        </w:rPr>
        <w:t xml:space="preserve"> 4 </w:t>
      </w:r>
      <w:r w:rsidR="00A1356A" w:rsidRPr="00F37882">
        <w:rPr>
          <w:sz w:val="28"/>
          <w:szCs w:val="28"/>
        </w:rPr>
        <w:t xml:space="preserve">настоящего Положения, или нотариально заверенная копия такого документа не были представлены заявителем. </w:t>
      </w:r>
    </w:p>
    <w:p w:rsidR="00A1356A" w:rsidRPr="00F37882" w:rsidRDefault="00A1356A" w:rsidP="00A1356A">
      <w:pPr>
        <w:ind w:firstLine="709"/>
        <w:jc w:val="both"/>
        <w:rPr>
          <w:sz w:val="28"/>
          <w:szCs w:val="28"/>
        </w:rPr>
      </w:pPr>
      <w:r w:rsidRPr="00F37882">
        <w:rPr>
          <w:sz w:val="28"/>
          <w:szCs w:val="28"/>
        </w:rPr>
        <w:t xml:space="preserve">Отказ в признании садового дома жилым домом или жилого дома садовым домом по указанному основанию допускается в случае, </w:t>
      </w:r>
      <w:r w:rsidR="00387A31" w:rsidRPr="00F37882">
        <w:rPr>
          <w:sz w:val="28"/>
          <w:szCs w:val="28"/>
        </w:rPr>
        <w:t>если а</w:t>
      </w:r>
      <w:r w:rsidRPr="00F37882">
        <w:rPr>
          <w:sz w:val="28"/>
          <w:szCs w:val="28"/>
        </w:rPr>
        <w:t>дминистрация</w:t>
      </w:r>
      <w:r w:rsidR="00387A31" w:rsidRPr="00F37882">
        <w:rPr>
          <w:sz w:val="28"/>
          <w:szCs w:val="28"/>
        </w:rPr>
        <w:t xml:space="preserve"> муниципального образования Крымский район</w:t>
      </w:r>
      <w:r w:rsidRPr="00F37882">
        <w:rPr>
          <w:sz w:val="28"/>
          <w:szCs w:val="28"/>
        </w:rPr>
        <w:t xml:space="preserve">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 w:rsidR="00387A31" w:rsidRPr="00F37882">
        <w:rPr>
          <w:sz w:val="28"/>
          <w:szCs w:val="28"/>
        </w:rPr>
        <w:t>а</w:t>
      </w:r>
      <w:r w:rsidRPr="00F37882">
        <w:rPr>
          <w:sz w:val="28"/>
          <w:szCs w:val="28"/>
        </w:rPr>
        <w:t xml:space="preserve"> заявителя указанным в заявлении способом о получении такого уведомления, предложил</w:t>
      </w:r>
      <w:r w:rsidR="00387A31" w:rsidRPr="00F37882">
        <w:rPr>
          <w:sz w:val="28"/>
          <w:szCs w:val="28"/>
        </w:rPr>
        <w:t>а</w:t>
      </w:r>
      <w:r w:rsidRPr="00F37882">
        <w:rPr>
          <w:sz w:val="28"/>
          <w:szCs w:val="28"/>
        </w:rPr>
        <w:t xml:space="preserve"> заявителю представить правоустанавливающий документ</w:t>
      </w:r>
      <w:r w:rsidR="008D7F76" w:rsidRPr="00F37882">
        <w:rPr>
          <w:sz w:val="28"/>
          <w:szCs w:val="28"/>
        </w:rPr>
        <w:t>, предусмотренный подпунктом «б»</w:t>
      </w:r>
      <w:r w:rsidRPr="00F37882">
        <w:rPr>
          <w:sz w:val="28"/>
          <w:szCs w:val="28"/>
        </w:rPr>
        <w:t xml:space="preserve"> пункта </w:t>
      </w:r>
      <w:r w:rsidR="00AE1C1C" w:rsidRPr="00F37882">
        <w:rPr>
          <w:sz w:val="28"/>
          <w:szCs w:val="28"/>
        </w:rPr>
        <w:t>4.</w:t>
      </w:r>
      <w:r w:rsidR="004C6226" w:rsidRPr="00F37882">
        <w:rPr>
          <w:sz w:val="28"/>
          <w:szCs w:val="28"/>
        </w:rPr>
        <w:t>2</w:t>
      </w:r>
      <w:r w:rsidR="00982270">
        <w:rPr>
          <w:sz w:val="28"/>
          <w:szCs w:val="28"/>
        </w:rPr>
        <w:t>.</w:t>
      </w:r>
      <w:r w:rsidR="004C6226" w:rsidRPr="00F37882">
        <w:rPr>
          <w:sz w:val="28"/>
          <w:szCs w:val="28"/>
        </w:rPr>
        <w:t xml:space="preserve"> </w:t>
      </w:r>
      <w:r w:rsidR="00982270">
        <w:rPr>
          <w:sz w:val="28"/>
          <w:szCs w:val="28"/>
        </w:rPr>
        <w:t>раздела</w:t>
      </w:r>
      <w:r w:rsidR="004C6226" w:rsidRPr="00F37882">
        <w:rPr>
          <w:sz w:val="28"/>
          <w:szCs w:val="28"/>
        </w:rPr>
        <w:t xml:space="preserve"> 4</w:t>
      </w:r>
      <w:r w:rsidRPr="00F37882">
        <w:rPr>
          <w:sz w:val="28"/>
          <w:szCs w:val="28"/>
        </w:rPr>
        <w:t xml:space="preserve"> настоящего Положения, или нотариально заверенную копию такого документа и не получил</w:t>
      </w:r>
      <w:r w:rsidR="00387A31" w:rsidRPr="00F37882">
        <w:rPr>
          <w:sz w:val="28"/>
          <w:szCs w:val="28"/>
        </w:rPr>
        <w:t>а</w:t>
      </w:r>
      <w:r w:rsidRPr="00F37882">
        <w:rPr>
          <w:sz w:val="28"/>
          <w:szCs w:val="28"/>
        </w:rPr>
        <w:t xml:space="preserve">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A1356A" w:rsidRPr="00F37882" w:rsidRDefault="00A1356A" w:rsidP="00A1356A">
      <w:pPr>
        <w:ind w:firstLine="709"/>
        <w:jc w:val="both"/>
        <w:rPr>
          <w:sz w:val="28"/>
          <w:szCs w:val="28"/>
        </w:rPr>
      </w:pPr>
      <w:bookmarkStart w:id="17" w:name="dst100208"/>
      <w:bookmarkEnd w:id="17"/>
      <w:r w:rsidRPr="00F37882">
        <w:rPr>
          <w:sz w:val="28"/>
          <w:szCs w:val="28"/>
        </w:rPr>
        <w:lastRenderedPageBreak/>
        <w:t>г)</w:t>
      </w:r>
      <w:r w:rsidR="004C6226" w:rsidRPr="00F37882">
        <w:rPr>
          <w:sz w:val="28"/>
          <w:szCs w:val="28"/>
        </w:rPr>
        <w:t> </w:t>
      </w:r>
      <w:r w:rsidRPr="00F37882">
        <w:rPr>
          <w:sz w:val="28"/>
          <w:szCs w:val="28"/>
        </w:rPr>
        <w:t xml:space="preserve">непредставление заявителем документа, предусмотренного </w:t>
      </w:r>
      <w:hyperlink r:id="rId16" w:anchor="dst100199" w:history="1">
        <w:r w:rsidR="008D7F76" w:rsidRPr="00F37882">
          <w:rPr>
            <w:sz w:val="28"/>
            <w:szCs w:val="28"/>
          </w:rPr>
          <w:t>подпунктом «г»</w:t>
        </w:r>
        <w:r w:rsidRPr="00F37882">
          <w:rPr>
            <w:sz w:val="28"/>
            <w:szCs w:val="28"/>
          </w:rPr>
          <w:t xml:space="preserve"> пункта </w:t>
        </w:r>
        <w:r w:rsidR="00AE1C1C" w:rsidRPr="00F37882">
          <w:rPr>
            <w:sz w:val="28"/>
            <w:szCs w:val="28"/>
          </w:rPr>
          <w:t>4.</w:t>
        </w:r>
        <w:r w:rsidR="004C6226" w:rsidRPr="00F37882">
          <w:rPr>
            <w:sz w:val="28"/>
            <w:szCs w:val="28"/>
          </w:rPr>
          <w:t>2</w:t>
        </w:r>
      </w:hyperlink>
      <w:r w:rsidR="00982270">
        <w:rPr>
          <w:sz w:val="28"/>
          <w:szCs w:val="28"/>
        </w:rPr>
        <w:t>.</w:t>
      </w:r>
      <w:r w:rsidR="004C6226" w:rsidRPr="00F37882">
        <w:t xml:space="preserve"> </w:t>
      </w:r>
      <w:r w:rsidR="00982270">
        <w:rPr>
          <w:sz w:val="28"/>
          <w:szCs w:val="28"/>
        </w:rPr>
        <w:t>раздела</w:t>
      </w:r>
      <w:r w:rsidR="004C6226" w:rsidRPr="00F37882">
        <w:rPr>
          <w:sz w:val="28"/>
          <w:szCs w:val="28"/>
        </w:rPr>
        <w:t xml:space="preserve"> 4</w:t>
      </w:r>
      <w:r w:rsidR="003E7AEC" w:rsidRPr="00F37882">
        <w:rPr>
          <w:sz w:val="28"/>
          <w:szCs w:val="28"/>
        </w:rPr>
        <w:t xml:space="preserve"> </w:t>
      </w:r>
      <w:r w:rsidRPr="00F37882">
        <w:rPr>
          <w:sz w:val="28"/>
          <w:szCs w:val="28"/>
        </w:rPr>
        <w:t>настоящего Положения, в случае если садовый дом или жилой дом обременен правами третьих лиц;</w:t>
      </w:r>
    </w:p>
    <w:p w:rsidR="00A1356A" w:rsidRPr="00F37882" w:rsidRDefault="00A1356A" w:rsidP="00A1356A">
      <w:pPr>
        <w:ind w:firstLine="709"/>
        <w:jc w:val="both"/>
        <w:rPr>
          <w:sz w:val="28"/>
          <w:szCs w:val="28"/>
        </w:rPr>
      </w:pPr>
      <w:bookmarkStart w:id="18" w:name="dst100209"/>
      <w:bookmarkEnd w:id="18"/>
      <w:r w:rsidRPr="00F37882">
        <w:rPr>
          <w:sz w:val="28"/>
          <w:szCs w:val="28"/>
        </w:rPr>
        <w:t>д)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A1356A" w:rsidRPr="00F37882" w:rsidRDefault="00A1356A" w:rsidP="00A1356A">
      <w:pPr>
        <w:ind w:firstLine="709"/>
        <w:jc w:val="both"/>
        <w:rPr>
          <w:sz w:val="28"/>
          <w:szCs w:val="28"/>
        </w:rPr>
      </w:pPr>
      <w:bookmarkStart w:id="19" w:name="dst100210"/>
      <w:bookmarkEnd w:id="19"/>
      <w:r w:rsidRPr="00F37882">
        <w:rPr>
          <w:sz w:val="28"/>
          <w:szCs w:val="28"/>
        </w:rPr>
        <w:t>е)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A1356A" w:rsidRPr="00F37882" w:rsidRDefault="00CF4D77" w:rsidP="00A1356A">
      <w:pPr>
        <w:ind w:firstLine="709"/>
        <w:jc w:val="both"/>
        <w:rPr>
          <w:sz w:val="28"/>
          <w:szCs w:val="28"/>
        </w:rPr>
      </w:pPr>
      <w:bookmarkStart w:id="20" w:name="dst100211"/>
      <w:bookmarkEnd w:id="20"/>
      <w:r w:rsidRPr="00F37882">
        <w:rPr>
          <w:sz w:val="28"/>
          <w:szCs w:val="28"/>
        </w:rPr>
        <w:t>4.</w:t>
      </w:r>
      <w:r w:rsidR="004E0A93" w:rsidRPr="00F37882">
        <w:rPr>
          <w:sz w:val="28"/>
          <w:szCs w:val="28"/>
        </w:rPr>
        <w:t>7</w:t>
      </w:r>
      <w:r w:rsidR="00A1356A" w:rsidRPr="00F37882">
        <w:rPr>
          <w:sz w:val="28"/>
          <w:szCs w:val="28"/>
        </w:rPr>
        <w:t xml:space="preserve">.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положения, предусмотренные </w:t>
      </w:r>
      <w:hyperlink r:id="rId17" w:anchor="dst100204" w:history="1">
        <w:r w:rsidR="00A1356A" w:rsidRPr="00F37882">
          <w:rPr>
            <w:sz w:val="28"/>
            <w:szCs w:val="28"/>
          </w:rPr>
          <w:t xml:space="preserve">пунктом </w:t>
        </w:r>
        <w:r w:rsidR="00AE1C1C" w:rsidRPr="00F37882">
          <w:rPr>
            <w:sz w:val="28"/>
            <w:szCs w:val="28"/>
          </w:rPr>
          <w:t>4.</w:t>
        </w:r>
        <w:r w:rsidR="004C6226" w:rsidRPr="00F37882">
          <w:rPr>
            <w:sz w:val="28"/>
            <w:szCs w:val="28"/>
          </w:rPr>
          <w:t>6</w:t>
        </w:r>
      </w:hyperlink>
      <w:r w:rsidR="00DB2413">
        <w:rPr>
          <w:sz w:val="28"/>
          <w:szCs w:val="28"/>
        </w:rPr>
        <w:t>.</w:t>
      </w:r>
      <w:r w:rsidR="004C6226" w:rsidRPr="00F37882">
        <w:t xml:space="preserve"> </w:t>
      </w:r>
      <w:r w:rsidR="00DB2413">
        <w:rPr>
          <w:sz w:val="28"/>
          <w:szCs w:val="28"/>
        </w:rPr>
        <w:t>раздела</w:t>
      </w:r>
      <w:r w:rsidR="004C6226" w:rsidRPr="00F37882">
        <w:rPr>
          <w:sz w:val="28"/>
          <w:szCs w:val="28"/>
        </w:rPr>
        <w:t xml:space="preserve"> 4</w:t>
      </w:r>
      <w:r w:rsidR="00A1356A" w:rsidRPr="00F37882">
        <w:rPr>
          <w:sz w:val="28"/>
          <w:szCs w:val="28"/>
        </w:rPr>
        <w:t xml:space="preserve"> настоящего Положения.</w:t>
      </w:r>
    </w:p>
    <w:p w:rsidR="00A1356A" w:rsidRDefault="00CF4D77" w:rsidP="00A1356A">
      <w:pPr>
        <w:ind w:firstLine="709"/>
        <w:jc w:val="both"/>
        <w:rPr>
          <w:sz w:val="28"/>
          <w:szCs w:val="28"/>
        </w:rPr>
      </w:pPr>
      <w:bookmarkStart w:id="21" w:name="dst100212"/>
      <w:bookmarkEnd w:id="21"/>
      <w:r w:rsidRPr="00F37882">
        <w:rPr>
          <w:sz w:val="28"/>
          <w:szCs w:val="28"/>
        </w:rPr>
        <w:t>4.</w:t>
      </w:r>
      <w:r w:rsidR="004E0A93" w:rsidRPr="00F37882">
        <w:rPr>
          <w:sz w:val="28"/>
          <w:szCs w:val="28"/>
        </w:rPr>
        <w:t>8</w:t>
      </w:r>
      <w:r w:rsidR="00A1356A" w:rsidRPr="00F37882">
        <w:rPr>
          <w:sz w:val="28"/>
          <w:szCs w:val="28"/>
        </w:rPr>
        <w:t>.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</w:t>
      </w:r>
      <w:r w:rsidR="00B52197" w:rsidRPr="00F37882">
        <w:rPr>
          <w:sz w:val="28"/>
          <w:szCs w:val="28"/>
        </w:rPr>
        <w:t>.</w:t>
      </w:r>
    </w:p>
    <w:p w:rsidR="00D730F0" w:rsidRDefault="00381EBD" w:rsidP="00381EB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47EFE" w:rsidRDefault="00347EFE" w:rsidP="00381EBD">
      <w:pPr>
        <w:shd w:val="clear" w:color="auto" w:fill="FFFFFF"/>
        <w:jc w:val="both"/>
        <w:rPr>
          <w:sz w:val="28"/>
          <w:szCs w:val="28"/>
        </w:rPr>
      </w:pPr>
    </w:p>
    <w:p w:rsidR="00347EFE" w:rsidRPr="00387A31" w:rsidRDefault="00347EFE" w:rsidP="00381EBD">
      <w:pPr>
        <w:shd w:val="clear" w:color="auto" w:fill="FFFFFF"/>
        <w:jc w:val="both"/>
        <w:rPr>
          <w:sz w:val="28"/>
          <w:szCs w:val="28"/>
        </w:rPr>
      </w:pPr>
    </w:p>
    <w:p w:rsidR="003B445B" w:rsidRPr="001F2537" w:rsidRDefault="003B445B" w:rsidP="003B445B">
      <w:pPr>
        <w:spacing w:line="276" w:lineRule="auto"/>
        <w:jc w:val="both"/>
        <w:rPr>
          <w:sz w:val="28"/>
          <w:szCs w:val="28"/>
        </w:rPr>
      </w:pPr>
      <w:r w:rsidRPr="001F2537">
        <w:rPr>
          <w:sz w:val="28"/>
          <w:szCs w:val="28"/>
        </w:rPr>
        <w:t>Начальник отдела капитального</w:t>
      </w:r>
    </w:p>
    <w:p w:rsidR="003B445B" w:rsidRPr="001F2537" w:rsidRDefault="003B445B" w:rsidP="003B44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F2537">
        <w:rPr>
          <w:sz w:val="28"/>
          <w:szCs w:val="28"/>
        </w:rPr>
        <w:t>троительства</w:t>
      </w:r>
      <w:r>
        <w:rPr>
          <w:sz w:val="28"/>
          <w:szCs w:val="28"/>
        </w:rPr>
        <w:t xml:space="preserve"> </w:t>
      </w:r>
      <w:r w:rsidRPr="001F2537">
        <w:rPr>
          <w:sz w:val="28"/>
          <w:szCs w:val="28"/>
        </w:rPr>
        <w:t xml:space="preserve">администрации </w:t>
      </w:r>
      <w:r w:rsidRPr="001F2537">
        <w:rPr>
          <w:sz w:val="28"/>
          <w:szCs w:val="28"/>
        </w:rPr>
        <w:tab/>
      </w:r>
      <w:r w:rsidRPr="001F2537">
        <w:rPr>
          <w:sz w:val="28"/>
          <w:szCs w:val="28"/>
        </w:rPr>
        <w:tab/>
      </w:r>
      <w:r w:rsidRPr="001F2537">
        <w:rPr>
          <w:sz w:val="28"/>
          <w:szCs w:val="28"/>
        </w:rPr>
        <w:tab/>
      </w:r>
      <w:r w:rsidRPr="001F2537">
        <w:rPr>
          <w:sz w:val="28"/>
          <w:szCs w:val="28"/>
        </w:rPr>
        <w:tab/>
      </w:r>
      <w:r w:rsidRPr="001F2537">
        <w:rPr>
          <w:sz w:val="28"/>
          <w:szCs w:val="28"/>
        </w:rPr>
        <w:tab/>
      </w:r>
      <w:r w:rsidRPr="001F2537">
        <w:rPr>
          <w:sz w:val="28"/>
          <w:szCs w:val="28"/>
        </w:rPr>
        <w:tab/>
        <w:t>А.А.Сурмалян</w:t>
      </w:r>
    </w:p>
    <w:p w:rsidR="00D730F0" w:rsidRDefault="00D730F0" w:rsidP="00AE1C1C">
      <w:pPr>
        <w:jc w:val="both"/>
        <w:rPr>
          <w:sz w:val="28"/>
          <w:szCs w:val="28"/>
        </w:rPr>
      </w:pPr>
    </w:p>
    <w:p w:rsidR="00D730F0" w:rsidRDefault="00D730F0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DB2413" w:rsidRDefault="00DB2413" w:rsidP="00AE1C1C">
      <w:pPr>
        <w:jc w:val="both"/>
        <w:rPr>
          <w:sz w:val="28"/>
          <w:szCs w:val="28"/>
        </w:rPr>
      </w:pPr>
    </w:p>
    <w:p w:rsidR="00DB2413" w:rsidRDefault="00DB2413" w:rsidP="00AE1C1C">
      <w:pPr>
        <w:jc w:val="both"/>
        <w:rPr>
          <w:sz w:val="28"/>
          <w:szCs w:val="28"/>
        </w:rPr>
      </w:pPr>
    </w:p>
    <w:p w:rsidR="00DB2413" w:rsidRDefault="00DB2413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9B3879" w:rsidRDefault="009B3879" w:rsidP="00AE1C1C">
      <w:pPr>
        <w:jc w:val="both"/>
        <w:rPr>
          <w:sz w:val="28"/>
          <w:szCs w:val="28"/>
        </w:rPr>
      </w:pPr>
    </w:p>
    <w:p w:rsidR="00776C89" w:rsidRDefault="00776C89" w:rsidP="00AE1C1C">
      <w:pPr>
        <w:jc w:val="both"/>
        <w:rPr>
          <w:sz w:val="28"/>
          <w:szCs w:val="28"/>
        </w:rPr>
      </w:pPr>
    </w:p>
    <w:p w:rsidR="00776C89" w:rsidRDefault="00776C89" w:rsidP="00AE1C1C">
      <w:pPr>
        <w:jc w:val="both"/>
        <w:rPr>
          <w:sz w:val="28"/>
          <w:szCs w:val="28"/>
        </w:rPr>
      </w:pPr>
    </w:p>
    <w:p w:rsidR="00221C3A" w:rsidRDefault="00221C3A" w:rsidP="00965451">
      <w:pPr>
        <w:ind w:left="7935" w:firstLine="3"/>
        <w:jc w:val="both"/>
        <w:rPr>
          <w:b/>
          <w:sz w:val="16"/>
          <w:szCs w:val="16"/>
        </w:rPr>
      </w:pPr>
    </w:p>
    <w:p w:rsidR="004C4900" w:rsidRDefault="00965451" w:rsidP="00965451">
      <w:pPr>
        <w:ind w:left="7935" w:firstLine="3"/>
        <w:jc w:val="both"/>
        <w:rPr>
          <w:sz w:val="16"/>
          <w:szCs w:val="16"/>
        </w:rPr>
      </w:pPr>
      <w:r>
        <w:rPr>
          <w:b/>
          <w:sz w:val="16"/>
          <w:szCs w:val="16"/>
        </w:rPr>
        <w:lastRenderedPageBreak/>
        <w:t xml:space="preserve">         </w:t>
      </w:r>
      <w:r w:rsidR="004C4900" w:rsidRPr="00CB5C70">
        <w:rPr>
          <w:b/>
          <w:sz w:val="16"/>
          <w:szCs w:val="16"/>
        </w:rPr>
        <w:t>Приложение № 1</w:t>
      </w:r>
      <w:r w:rsidR="004C4900" w:rsidRPr="00CB5C70">
        <w:rPr>
          <w:sz w:val="16"/>
          <w:szCs w:val="16"/>
        </w:rPr>
        <w:t xml:space="preserve"> </w:t>
      </w:r>
    </w:p>
    <w:p w:rsidR="00F07FB1" w:rsidRDefault="004C4900" w:rsidP="004C4900">
      <w:pPr>
        <w:ind w:left="5103"/>
        <w:jc w:val="both"/>
      </w:pPr>
      <w:r>
        <w:rPr>
          <w:sz w:val="16"/>
          <w:szCs w:val="16"/>
        </w:rPr>
        <w:t>к П</w:t>
      </w:r>
      <w:r w:rsidRPr="00CB5C70">
        <w:rPr>
          <w:sz w:val="16"/>
          <w:szCs w:val="16"/>
        </w:rPr>
        <w:t xml:space="preserve">оложению </w:t>
      </w:r>
      <w:r w:rsidRPr="004C4900">
        <w:rPr>
          <w:bCs/>
          <w:sz w:val="16"/>
          <w:szCs w:val="16"/>
        </w:rPr>
        <w:t xml:space="preserve">межведомственной комиссии </w:t>
      </w:r>
      <w:r w:rsidR="00602963">
        <w:rPr>
          <w:bCs/>
          <w:sz w:val="16"/>
          <w:szCs w:val="16"/>
        </w:rPr>
        <w:t>о</w:t>
      </w:r>
      <w:r w:rsidRPr="004C4900">
        <w:rPr>
          <w:bCs/>
          <w:sz w:val="16"/>
          <w:szCs w:val="16"/>
        </w:rPr>
        <w:t xml:space="preserve">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</w:t>
      </w:r>
    </w:p>
    <w:p w:rsidR="00F07FB1" w:rsidRDefault="00F07FB1" w:rsidP="00F07FB1"/>
    <w:p w:rsidR="004C4900" w:rsidRDefault="004C4900" w:rsidP="00F07FB1"/>
    <w:p w:rsidR="004C4900" w:rsidRPr="00AA2432" w:rsidRDefault="004C4900" w:rsidP="00F07FB1"/>
    <w:p w:rsidR="00F07FB1" w:rsidRPr="002B7368" w:rsidRDefault="00F07FB1" w:rsidP="00F07FB1">
      <w:pPr>
        <w:pStyle w:val="a8"/>
        <w:spacing w:before="0" w:beforeAutospacing="0" w:after="0" w:afterAutospacing="0"/>
        <w:jc w:val="center"/>
        <w:rPr>
          <w:b/>
          <w:bCs/>
          <w:spacing w:val="60"/>
          <w:sz w:val="32"/>
          <w:szCs w:val="32"/>
        </w:rPr>
      </w:pPr>
      <w:r w:rsidRPr="002B7368">
        <w:rPr>
          <w:b/>
          <w:bCs/>
          <w:spacing w:val="60"/>
          <w:sz w:val="32"/>
          <w:szCs w:val="32"/>
        </w:rPr>
        <w:t>ЗАКЛЮЧЕНИЕ</w:t>
      </w:r>
    </w:p>
    <w:p w:rsidR="00F07FB1" w:rsidRDefault="00F07FB1" w:rsidP="00F07FB1">
      <w:pPr>
        <w:jc w:val="center"/>
        <w:rPr>
          <w:b/>
          <w:bCs/>
        </w:rPr>
      </w:pPr>
      <w:r w:rsidRPr="002B7368">
        <w:rPr>
          <w:b/>
          <w:bCs/>
        </w:rPr>
        <w:t>об оценке соответствия помещения (мног</w:t>
      </w:r>
      <w:r>
        <w:rPr>
          <w:b/>
          <w:bCs/>
        </w:rPr>
        <w:t>оквартирного дома) требованиям,</w:t>
      </w:r>
    </w:p>
    <w:p w:rsidR="00F07FB1" w:rsidRDefault="00F07FB1" w:rsidP="00F07FB1">
      <w:pPr>
        <w:jc w:val="center"/>
        <w:rPr>
          <w:b/>
          <w:bCs/>
        </w:rPr>
      </w:pPr>
      <w:r w:rsidRPr="002B7368">
        <w:rPr>
          <w:b/>
          <w:bCs/>
        </w:rPr>
        <w:t>установленным в Положении о призна</w:t>
      </w:r>
      <w:r>
        <w:rPr>
          <w:b/>
          <w:bCs/>
        </w:rPr>
        <w:t>нии помещения жилым помещением,</w:t>
      </w:r>
    </w:p>
    <w:p w:rsidR="00F07FB1" w:rsidRDefault="00F07FB1" w:rsidP="00F07FB1">
      <w:pPr>
        <w:jc w:val="center"/>
        <w:rPr>
          <w:b/>
        </w:rPr>
      </w:pPr>
      <w:r w:rsidRPr="003B732B">
        <w:rPr>
          <w:b/>
          <w:bCs/>
        </w:rPr>
        <w:t>жилого помещения непригодным для проживания</w:t>
      </w:r>
      <w:r>
        <w:rPr>
          <w:b/>
          <w:bCs/>
        </w:rPr>
        <w:t>,</w:t>
      </w:r>
      <w:r w:rsidRPr="003B732B">
        <w:rPr>
          <w:b/>
          <w:bCs/>
        </w:rPr>
        <w:t xml:space="preserve"> </w:t>
      </w:r>
      <w:r w:rsidRPr="003B732B">
        <w:rPr>
          <w:b/>
        </w:rPr>
        <w:t>многоквартирного</w:t>
      </w:r>
      <w:r>
        <w:rPr>
          <w:b/>
        </w:rPr>
        <w:t xml:space="preserve"> дома аварийным</w:t>
      </w:r>
    </w:p>
    <w:p w:rsidR="00F07FB1" w:rsidRDefault="00F07FB1" w:rsidP="00F07FB1">
      <w:pPr>
        <w:jc w:val="center"/>
        <w:rPr>
          <w:b/>
        </w:rPr>
      </w:pPr>
      <w:r w:rsidRPr="003B732B">
        <w:rPr>
          <w:b/>
        </w:rPr>
        <w:t>и подлежащим сносу или реконструкции,</w:t>
      </w:r>
      <w:r>
        <w:rPr>
          <w:b/>
        </w:rPr>
        <w:t xml:space="preserve"> </w:t>
      </w:r>
      <w:r w:rsidRPr="003B732B">
        <w:rPr>
          <w:b/>
        </w:rPr>
        <w:t>садового дома жилым домом</w:t>
      </w:r>
    </w:p>
    <w:p w:rsidR="00F07FB1" w:rsidRPr="003B732B" w:rsidRDefault="00F07FB1" w:rsidP="00F07FB1">
      <w:pPr>
        <w:jc w:val="center"/>
        <w:rPr>
          <w:b/>
          <w:bCs/>
        </w:rPr>
      </w:pPr>
      <w:r w:rsidRPr="003B732B">
        <w:rPr>
          <w:b/>
        </w:rPr>
        <w:t>и жилого дома садовым домом</w:t>
      </w:r>
    </w:p>
    <w:p w:rsidR="00F07FB1" w:rsidRDefault="00F07FB1" w:rsidP="00F07FB1"/>
    <w:p w:rsidR="00F07FB1" w:rsidRPr="00AA2432" w:rsidRDefault="00F07FB1" w:rsidP="00F07FB1"/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64"/>
        <w:gridCol w:w="4725"/>
        <w:gridCol w:w="567"/>
        <w:gridCol w:w="3969"/>
      </w:tblGrid>
      <w:tr w:rsidR="00F07FB1" w:rsidRPr="00AA2432" w:rsidTr="00965451">
        <w:trPr>
          <w:trHeight w:val="284"/>
        </w:trPr>
        <w:tc>
          <w:tcPr>
            <w:tcW w:w="364" w:type="dxa"/>
            <w:vAlign w:val="bottom"/>
          </w:tcPr>
          <w:p w:rsidR="00F07FB1" w:rsidRPr="00AA2432" w:rsidRDefault="00F07FB1" w:rsidP="006C34DD">
            <w:r w:rsidRPr="00AA2432">
              <w:t>№</w:t>
            </w:r>
          </w:p>
        </w:tc>
        <w:tc>
          <w:tcPr>
            <w:tcW w:w="47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ind w:right="57"/>
              <w:jc w:val="center"/>
            </w:pPr>
          </w:p>
        </w:tc>
        <w:tc>
          <w:tcPr>
            <w:tcW w:w="567" w:type="dxa"/>
            <w:vAlign w:val="bottom"/>
          </w:tcPr>
          <w:p w:rsidR="00F07FB1" w:rsidRPr="00AA2432" w:rsidRDefault="00F07FB1" w:rsidP="006C34DD">
            <w:pPr>
              <w:ind w:right="57"/>
              <w:jc w:val="center"/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</w:tr>
      <w:tr w:rsidR="00F07FB1" w:rsidRPr="00AA2432" w:rsidTr="00965451">
        <w:tc>
          <w:tcPr>
            <w:tcW w:w="364" w:type="dxa"/>
            <w:vAlign w:val="center"/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725" w:type="dxa"/>
            <w:tcBorders>
              <w:top w:val="single" w:sz="4" w:space="0" w:color="auto"/>
            </w:tcBorders>
            <w:vAlign w:val="center"/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(дата)</w:t>
            </w:r>
          </w:p>
        </w:tc>
      </w:tr>
    </w:tbl>
    <w:p w:rsidR="00F07FB1" w:rsidRDefault="00F07FB1" w:rsidP="00F07FB1"/>
    <w:p w:rsidR="00F07FB1" w:rsidRPr="00AA2432" w:rsidRDefault="00F07FB1" w:rsidP="00F07FB1"/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25"/>
      </w:tblGrid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</w:tr>
      <w:tr w:rsidR="00F07FB1" w:rsidRPr="00AA2432" w:rsidTr="00965451">
        <w:tc>
          <w:tcPr>
            <w:tcW w:w="9625" w:type="dxa"/>
            <w:tcBorders>
              <w:top w:val="single" w:sz="4" w:space="0" w:color="auto"/>
            </w:tcBorders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(месторасположение помещения, в том числе наименования населенного пункта и улицы, номера дома и квартиры)</w:t>
            </w:r>
          </w:p>
        </w:tc>
      </w:tr>
    </w:tbl>
    <w:p w:rsidR="00F07FB1" w:rsidRPr="003B732B" w:rsidRDefault="00F07FB1" w:rsidP="00F07FB1"/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96"/>
        <w:gridCol w:w="4529"/>
      </w:tblGrid>
      <w:tr w:rsidR="00F07FB1" w:rsidRPr="00AA2432" w:rsidTr="00965451">
        <w:trPr>
          <w:trHeight w:val="284"/>
        </w:trPr>
        <w:tc>
          <w:tcPr>
            <w:tcW w:w="5096" w:type="dxa"/>
            <w:vAlign w:val="bottom"/>
          </w:tcPr>
          <w:p w:rsidR="00F07FB1" w:rsidRPr="00AA2432" w:rsidRDefault="00F07FB1" w:rsidP="00965451">
            <w:pPr>
              <w:ind w:firstLine="553"/>
            </w:pPr>
            <w:r w:rsidRPr="00AA2432">
              <w:t>Межведомственная комиссия, назначенная</w:t>
            </w:r>
          </w:p>
        </w:tc>
        <w:tc>
          <w:tcPr>
            <w:tcW w:w="4529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</w:tbl>
    <w:p w:rsidR="00F07FB1" w:rsidRPr="00AA2432" w:rsidRDefault="00F07FB1" w:rsidP="00965451">
      <w:pPr>
        <w:rPr>
          <w:sz w:val="4"/>
          <w:szCs w:val="4"/>
        </w:rPr>
      </w:pPr>
    </w:p>
    <w:tbl>
      <w:tblPr>
        <w:tblStyle w:val="a7"/>
        <w:tblW w:w="976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25"/>
        <w:gridCol w:w="140"/>
      </w:tblGrid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  <w:tc>
          <w:tcPr>
            <w:tcW w:w="140" w:type="dxa"/>
            <w:vAlign w:val="bottom"/>
          </w:tcPr>
          <w:p w:rsidR="00F07FB1" w:rsidRPr="00AA2432" w:rsidRDefault="00F07FB1" w:rsidP="00965451">
            <w:pPr>
              <w:jc w:val="right"/>
            </w:pPr>
            <w:r w:rsidRPr="00AA2432">
              <w:t>,</w:t>
            </w:r>
          </w:p>
        </w:tc>
      </w:tr>
      <w:tr w:rsidR="00F07FB1" w:rsidRPr="00AA2432" w:rsidTr="00965451">
        <w:tc>
          <w:tcPr>
            <w:tcW w:w="9625" w:type="dxa"/>
            <w:tcBorders>
              <w:top w:val="single" w:sz="4" w:space="0" w:color="auto"/>
            </w:tcBorders>
          </w:tcPr>
          <w:p w:rsidR="00F07FB1" w:rsidRPr="00AA2432" w:rsidRDefault="00F07FB1" w:rsidP="00965451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      </w:r>
          </w:p>
        </w:tc>
        <w:tc>
          <w:tcPr>
            <w:tcW w:w="140" w:type="dxa"/>
          </w:tcPr>
          <w:p w:rsidR="00F07FB1" w:rsidRPr="00AA2432" w:rsidRDefault="00F07FB1" w:rsidP="00965451">
            <w:pPr>
              <w:jc w:val="center"/>
              <w:rPr>
                <w:sz w:val="14"/>
                <w:szCs w:val="14"/>
              </w:rPr>
            </w:pPr>
          </w:p>
        </w:tc>
      </w:tr>
    </w:tbl>
    <w:p w:rsidR="00F07FB1" w:rsidRPr="003B732B" w:rsidRDefault="00F07FB1" w:rsidP="00965451"/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78"/>
        <w:gridCol w:w="7147"/>
      </w:tblGrid>
      <w:tr w:rsidR="00F07FB1" w:rsidRPr="00AA2432" w:rsidTr="00965451">
        <w:trPr>
          <w:trHeight w:val="284"/>
        </w:trPr>
        <w:tc>
          <w:tcPr>
            <w:tcW w:w="2478" w:type="dxa"/>
            <w:vAlign w:val="bottom"/>
          </w:tcPr>
          <w:p w:rsidR="00F07FB1" w:rsidRPr="00AA2432" w:rsidRDefault="00F07FB1" w:rsidP="00965451">
            <w:r w:rsidRPr="00AA2432">
              <w:t>в составе председателя</w:t>
            </w:r>
          </w:p>
        </w:tc>
        <w:tc>
          <w:tcPr>
            <w:tcW w:w="7147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</w:tbl>
    <w:p w:rsidR="00F07FB1" w:rsidRPr="00AA2432" w:rsidRDefault="00F07FB1" w:rsidP="00965451">
      <w:pPr>
        <w:rPr>
          <w:sz w:val="4"/>
          <w:szCs w:val="4"/>
        </w:rPr>
      </w:pPr>
    </w:p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25"/>
      </w:tblGrid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  <w:tr w:rsidR="00F07FB1" w:rsidRPr="00AA2432" w:rsidTr="00965451">
        <w:tc>
          <w:tcPr>
            <w:tcW w:w="9625" w:type="dxa"/>
            <w:tcBorders>
              <w:top w:val="single" w:sz="4" w:space="0" w:color="auto"/>
            </w:tcBorders>
          </w:tcPr>
          <w:p w:rsidR="00F07FB1" w:rsidRPr="00AA2432" w:rsidRDefault="00F07FB1" w:rsidP="00965451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(ф. и. о., занимаемая должность и место работы)</w:t>
            </w:r>
          </w:p>
        </w:tc>
      </w:tr>
    </w:tbl>
    <w:p w:rsidR="00F07FB1" w:rsidRPr="003B732B" w:rsidRDefault="00F07FB1" w:rsidP="00965451"/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86"/>
        <w:gridCol w:w="7539"/>
      </w:tblGrid>
      <w:tr w:rsidR="00F07FB1" w:rsidRPr="00AA2432" w:rsidTr="00965451">
        <w:trPr>
          <w:trHeight w:val="284"/>
        </w:trPr>
        <w:tc>
          <w:tcPr>
            <w:tcW w:w="2086" w:type="dxa"/>
            <w:vAlign w:val="bottom"/>
          </w:tcPr>
          <w:p w:rsidR="00F07FB1" w:rsidRPr="00AA2432" w:rsidRDefault="00F07FB1" w:rsidP="00965451">
            <w:r w:rsidRPr="00AA2432">
              <w:t>и членов комиссии</w:t>
            </w:r>
          </w:p>
        </w:tc>
        <w:tc>
          <w:tcPr>
            <w:tcW w:w="7539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</w:tbl>
    <w:p w:rsidR="00F07FB1" w:rsidRPr="00AA2432" w:rsidRDefault="00F07FB1" w:rsidP="00965451">
      <w:pPr>
        <w:rPr>
          <w:sz w:val="4"/>
          <w:szCs w:val="4"/>
        </w:rPr>
      </w:pPr>
    </w:p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25"/>
      </w:tblGrid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  <w:tr w:rsidR="00F07FB1" w:rsidRPr="00AA2432" w:rsidTr="00965451">
        <w:tc>
          <w:tcPr>
            <w:tcW w:w="9625" w:type="dxa"/>
            <w:tcBorders>
              <w:top w:val="single" w:sz="4" w:space="0" w:color="auto"/>
            </w:tcBorders>
          </w:tcPr>
          <w:p w:rsidR="00F07FB1" w:rsidRPr="00AA2432" w:rsidRDefault="00F07FB1" w:rsidP="00965451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(ф. и. о., занимаемая должность и место работы)</w:t>
            </w:r>
          </w:p>
        </w:tc>
      </w:tr>
    </w:tbl>
    <w:p w:rsidR="00F07FB1" w:rsidRPr="003B732B" w:rsidRDefault="00F07FB1" w:rsidP="00965451"/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032"/>
        <w:gridCol w:w="5593"/>
      </w:tblGrid>
      <w:tr w:rsidR="00F07FB1" w:rsidRPr="00AA2432" w:rsidTr="00965451">
        <w:trPr>
          <w:trHeight w:val="284"/>
        </w:trPr>
        <w:tc>
          <w:tcPr>
            <w:tcW w:w="4032" w:type="dxa"/>
            <w:vAlign w:val="bottom"/>
          </w:tcPr>
          <w:p w:rsidR="00F07FB1" w:rsidRPr="00AA2432" w:rsidRDefault="00F07FB1" w:rsidP="00965451">
            <w:r w:rsidRPr="00AA2432">
              <w:t>при участии приглашенных экспертов</w:t>
            </w:r>
          </w:p>
        </w:tc>
        <w:tc>
          <w:tcPr>
            <w:tcW w:w="5593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</w:tbl>
    <w:p w:rsidR="00F07FB1" w:rsidRPr="00AA2432" w:rsidRDefault="00F07FB1" w:rsidP="00965451">
      <w:pPr>
        <w:rPr>
          <w:sz w:val="4"/>
          <w:szCs w:val="4"/>
        </w:rPr>
      </w:pPr>
    </w:p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25"/>
      </w:tblGrid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</w:tbl>
    <w:p w:rsidR="00F07FB1" w:rsidRPr="00AA2432" w:rsidRDefault="00F07FB1" w:rsidP="00965451">
      <w:pPr>
        <w:rPr>
          <w:sz w:val="4"/>
          <w:szCs w:val="4"/>
        </w:rPr>
      </w:pPr>
    </w:p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25"/>
      </w:tblGrid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  <w:tr w:rsidR="00F07FB1" w:rsidRPr="00AA2432" w:rsidTr="00965451">
        <w:tc>
          <w:tcPr>
            <w:tcW w:w="9625" w:type="dxa"/>
            <w:tcBorders>
              <w:top w:val="single" w:sz="4" w:space="0" w:color="auto"/>
            </w:tcBorders>
          </w:tcPr>
          <w:p w:rsidR="00F07FB1" w:rsidRPr="00AA2432" w:rsidRDefault="00F07FB1" w:rsidP="00965451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(ф. и. о., занимаемая должность и место работы)</w:t>
            </w:r>
          </w:p>
        </w:tc>
      </w:tr>
    </w:tbl>
    <w:p w:rsidR="00F07FB1" w:rsidRPr="003B732B" w:rsidRDefault="00F07FB1" w:rsidP="00965451">
      <w:pPr>
        <w:ind w:left="426"/>
      </w:pPr>
    </w:p>
    <w:p w:rsidR="00F07FB1" w:rsidRPr="00AA2432" w:rsidRDefault="00F07FB1" w:rsidP="00965451">
      <w:r w:rsidRPr="00AA2432">
        <w:t>и приглашенного собственника помещения или уполномоченного им лица</w:t>
      </w:r>
    </w:p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25"/>
      </w:tblGrid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  <w:tr w:rsidR="00F07FB1" w:rsidRPr="00AA2432" w:rsidTr="00965451">
        <w:tc>
          <w:tcPr>
            <w:tcW w:w="9625" w:type="dxa"/>
            <w:tcBorders>
              <w:top w:val="single" w:sz="4" w:space="0" w:color="auto"/>
            </w:tcBorders>
          </w:tcPr>
          <w:p w:rsidR="00F07FB1" w:rsidRPr="00AA2432" w:rsidRDefault="00F07FB1" w:rsidP="00965451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(ф. и. о., занимаемая должность и место работы)</w:t>
            </w:r>
          </w:p>
        </w:tc>
      </w:tr>
    </w:tbl>
    <w:p w:rsidR="00F07FB1" w:rsidRPr="003B732B" w:rsidRDefault="00F07FB1" w:rsidP="00965451"/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78"/>
        <w:gridCol w:w="5047"/>
      </w:tblGrid>
      <w:tr w:rsidR="00F07FB1" w:rsidRPr="00AA2432" w:rsidTr="00965451">
        <w:trPr>
          <w:trHeight w:val="284"/>
        </w:trPr>
        <w:tc>
          <w:tcPr>
            <w:tcW w:w="4578" w:type="dxa"/>
            <w:vAlign w:val="bottom"/>
          </w:tcPr>
          <w:p w:rsidR="00F07FB1" w:rsidRPr="00AA2432" w:rsidRDefault="00F07FB1" w:rsidP="00965451">
            <w:r w:rsidRPr="00AA2432">
              <w:t>по результатам рассмотренных документов</w:t>
            </w:r>
          </w:p>
        </w:tc>
        <w:tc>
          <w:tcPr>
            <w:tcW w:w="5047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</w:tbl>
    <w:p w:rsidR="00F07FB1" w:rsidRPr="00AA2432" w:rsidRDefault="00F07FB1" w:rsidP="00965451">
      <w:pPr>
        <w:rPr>
          <w:sz w:val="4"/>
          <w:szCs w:val="4"/>
        </w:rPr>
      </w:pPr>
    </w:p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25"/>
      </w:tblGrid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  <w:tr w:rsidR="00F07FB1" w:rsidRPr="00AA2432" w:rsidTr="00965451">
        <w:tc>
          <w:tcPr>
            <w:tcW w:w="9625" w:type="dxa"/>
            <w:tcBorders>
              <w:top w:val="single" w:sz="4" w:space="0" w:color="auto"/>
            </w:tcBorders>
          </w:tcPr>
          <w:p w:rsidR="00F07FB1" w:rsidRPr="00AA2432" w:rsidRDefault="00F07FB1" w:rsidP="00965451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(приводится перечень документов)</w:t>
            </w:r>
          </w:p>
        </w:tc>
      </w:tr>
    </w:tbl>
    <w:p w:rsidR="00F07FB1" w:rsidRPr="003B732B" w:rsidRDefault="00F07FB1" w:rsidP="00965451">
      <w:pPr>
        <w:rPr>
          <w:sz w:val="16"/>
        </w:rPr>
      </w:pPr>
    </w:p>
    <w:p w:rsidR="00F07FB1" w:rsidRDefault="00F07FB1" w:rsidP="00965451">
      <w:r w:rsidRPr="00AA2432">
        <w:t>и на основании акта межведомственной комиссии, составленного по результатам обследования,</w:t>
      </w:r>
    </w:p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25"/>
      </w:tblGrid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jc w:val="center"/>
            </w:pPr>
          </w:p>
        </w:tc>
      </w:tr>
      <w:tr w:rsidR="00F07FB1" w:rsidRPr="00AA2432" w:rsidTr="00965451">
        <w:tc>
          <w:tcPr>
            <w:tcW w:w="9625" w:type="dxa"/>
            <w:tcBorders>
              <w:top w:val="single" w:sz="4" w:space="0" w:color="auto"/>
            </w:tcBorders>
          </w:tcPr>
          <w:p w:rsidR="00F07FB1" w:rsidRPr="00AA2432" w:rsidRDefault="00F07FB1" w:rsidP="00965451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      </w:r>
          </w:p>
        </w:tc>
      </w:tr>
    </w:tbl>
    <w:p w:rsidR="00F07FB1" w:rsidRPr="003B732B" w:rsidRDefault="00F07FB1" w:rsidP="00F07FB1">
      <w:pPr>
        <w:rPr>
          <w:sz w:val="2"/>
          <w:szCs w:val="2"/>
        </w:rPr>
      </w:pPr>
      <w:r>
        <w:br w:type="page"/>
      </w:r>
    </w:p>
    <w:tbl>
      <w:tblPr>
        <w:tblStyle w:val="a7"/>
        <w:tblW w:w="964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22"/>
        <w:gridCol w:w="7203"/>
        <w:gridCol w:w="20"/>
      </w:tblGrid>
      <w:tr w:rsidR="00F07FB1" w:rsidRPr="00AA2432" w:rsidTr="00965451">
        <w:trPr>
          <w:gridAfter w:val="1"/>
          <w:wAfter w:w="20" w:type="dxa"/>
          <w:trHeight w:val="284"/>
        </w:trPr>
        <w:tc>
          <w:tcPr>
            <w:tcW w:w="2422" w:type="dxa"/>
            <w:vAlign w:val="bottom"/>
          </w:tcPr>
          <w:p w:rsidR="00F07FB1" w:rsidRPr="00AA2432" w:rsidRDefault="00F07FB1" w:rsidP="006C34DD">
            <w:r>
              <w:lastRenderedPageBreak/>
              <w:br w:type="page"/>
            </w:r>
            <w:r w:rsidRPr="00AA2432">
              <w:t>приняла заключение о</w:t>
            </w:r>
          </w:p>
        </w:tc>
        <w:tc>
          <w:tcPr>
            <w:tcW w:w="7203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</w:tr>
      <w:tr w:rsidR="00F07FB1" w:rsidRPr="00AA2432" w:rsidTr="00965451">
        <w:trPr>
          <w:gridAfter w:val="1"/>
          <w:wAfter w:w="20" w:type="dxa"/>
          <w:trHeight w:val="284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</w:tr>
      <w:tr w:rsidR="00F07FB1" w:rsidRPr="00AA2432" w:rsidTr="00965451">
        <w:trPr>
          <w:gridAfter w:val="1"/>
          <w:wAfter w:w="20" w:type="dxa"/>
          <w:trHeight w:val="284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</w:tr>
      <w:tr w:rsidR="00F07FB1" w:rsidRPr="00AA2432" w:rsidTr="00965451">
        <w:trPr>
          <w:trHeight w:val="284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  <w:tc>
          <w:tcPr>
            <w:tcW w:w="20" w:type="dxa"/>
            <w:vAlign w:val="bottom"/>
          </w:tcPr>
          <w:p w:rsidR="00F07FB1" w:rsidRPr="00AA2432" w:rsidRDefault="00F07FB1" w:rsidP="006C34DD">
            <w:pPr>
              <w:jc w:val="right"/>
            </w:pPr>
            <w:r w:rsidRPr="00AA2432">
              <w:t>.</w:t>
            </w:r>
          </w:p>
        </w:tc>
      </w:tr>
      <w:tr w:rsidR="00F07FB1" w:rsidRPr="00AA2432" w:rsidTr="00965451">
        <w:tc>
          <w:tcPr>
            <w:tcW w:w="9625" w:type="dxa"/>
            <w:gridSpan w:val="2"/>
            <w:tcBorders>
              <w:top w:val="single" w:sz="4" w:space="0" w:color="auto"/>
            </w:tcBorders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</w:t>
            </w:r>
            <w:r w:rsidRPr="002B7368">
              <w:rPr>
                <w:sz w:val="14"/>
                <w:szCs w:val="14"/>
              </w:rPr>
              <w:t>приводится обоснование принятого межведомственной комиссией 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</w:t>
            </w:r>
            <w:r>
              <w:rPr>
                <w:sz w:val="14"/>
                <w:szCs w:val="14"/>
              </w:rPr>
              <w:t>дным для проживания</w:t>
            </w:r>
            <w:r>
              <w:rPr>
                <w:sz w:val="14"/>
                <w:szCs w:val="14"/>
              </w:rPr>
              <w:br/>
            </w:r>
            <w:r w:rsidRPr="002B7368">
              <w:rPr>
                <w:sz w:val="14"/>
                <w:szCs w:val="14"/>
              </w:rPr>
              <w:t>и многоквартирного дома аварийным и подлежащим сносу или реконструкции</w:t>
            </w:r>
            <w:r w:rsidRPr="00AA2432">
              <w:rPr>
                <w:sz w:val="14"/>
                <w:szCs w:val="14"/>
              </w:rPr>
              <w:t>)</w:t>
            </w:r>
          </w:p>
        </w:tc>
        <w:tc>
          <w:tcPr>
            <w:tcW w:w="20" w:type="dxa"/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</w:p>
        </w:tc>
      </w:tr>
    </w:tbl>
    <w:p w:rsidR="00F07FB1" w:rsidRDefault="00F07FB1" w:rsidP="00F07FB1"/>
    <w:p w:rsidR="00F07FB1" w:rsidRDefault="00F07FB1" w:rsidP="00F07FB1"/>
    <w:p w:rsidR="00F07FB1" w:rsidRPr="00AA2432" w:rsidRDefault="00F07FB1" w:rsidP="00F07FB1">
      <w:r w:rsidRPr="00AA2432">
        <w:t>Приложение к заключению:</w:t>
      </w:r>
    </w:p>
    <w:p w:rsidR="00F07FB1" w:rsidRPr="00AA2432" w:rsidRDefault="00F07FB1" w:rsidP="00F07FB1">
      <w:r w:rsidRPr="00AA2432">
        <w:t>а) перечень рассмотренных документов;</w:t>
      </w:r>
    </w:p>
    <w:p w:rsidR="00F07FB1" w:rsidRPr="00AA2432" w:rsidRDefault="00F07FB1" w:rsidP="00F07FB1">
      <w:r w:rsidRPr="00AA2432">
        <w:t>б) акт обследования помещения (в случае проведения обследования);</w:t>
      </w:r>
    </w:p>
    <w:p w:rsidR="00F07FB1" w:rsidRPr="00AA2432" w:rsidRDefault="00F07FB1" w:rsidP="00F07FB1">
      <w:r w:rsidRPr="00AA2432">
        <w:t>в) перечень других материалов, запрошенных межведомственной комиссией;</w:t>
      </w:r>
    </w:p>
    <w:p w:rsidR="00F07FB1" w:rsidRPr="00AA2432" w:rsidRDefault="00F07FB1" w:rsidP="00F07FB1">
      <w:r w:rsidRPr="00AA2432">
        <w:t>г) особое мнение членов межведомственной комиссии:</w:t>
      </w:r>
    </w:p>
    <w:tbl>
      <w:tblPr>
        <w:tblStyle w:val="a7"/>
        <w:tblW w:w="976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25"/>
        <w:gridCol w:w="140"/>
      </w:tblGrid>
      <w:tr w:rsidR="00F07FB1" w:rsidRPr="00AA2432" w:rsidTr="00965451">
        <w:trPr>
          <w:trHeight w:val="284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  <w:tc>
          <w:tcPr>
            <w:tcW w:w="140" w:type="dxa"/>
            <w:vAlign w:val="bottom"/>
          </w:tcPr>
          <w:p w:rsidR="00F07FB1" w:rsidRPr="00AA2432" w:rsidRDefault="00F07FB1" w:rsidP="006C34DD">
            <w:pPr>
              <w:jc w:val="right"/>
            </w:pPr>
            <w:r w:rsidRPr="00AA2432">
              <w:t>.</w:t>
            </w:r>
          </w:p>
        </w:tc>
      </w:tr>
    </w:tbl>
    <w:p w:rsidR="00F07FB1" w:rsidRPr="00AA2432" w:rsidRDefault="00F07FB1" w:rsidP="00F07FB1"/>
    <w:p w:rsidR="00F07FB1" w:rsidRDefault="00F07FB1" w:rsidP="00F07FB1"/>
    <w:p w:rsidR="00F07FB1" w:rsidRPr="00AA2432" w:rsidRDefault="00F07FB1" w:rsidP="00F07FB1"/>
    <w:p w:rsidR="00F07FB1" w:rsidRPr="00AA2432" w:rsidRDefault="00F07FB1" w:rsidP="00F07FB1">
      <w:r w:rsidRPr="00AA2432">
        <w:t>Председатель межведомственной комиссии</w:t>
      </w:r>
    </w:p>
    <w:tbl>
      <w:tblPr>
        <w:tblStyle w:val="a7"/>
        <w:tblW w:w="9214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77"/>
        <w:gridCol w:w="992"/>
        <w:gridCol w:w="5245"/>
      </w:tblGrid>
      <w:tr w:rsidR="00F07FB1" w:rsidRPr="00AA2432" w:rsidTr="00965451">
        <w:trPr>
          <w:trHeight w:val="284"/>
        </w:trPr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  <w:tc>
          <w:tcPr>
            <w:tcW w:w="992" w:type="dxa"/>
            <w:vAlign w:val="bottom"/>
          </w:tcPr>
          <w:p w:rsidR="00F07FB1" w:rsidRPr="00AA2432" w:rsidRDefault="00F07FB1" w:rsidP="006C34DD">
            <w:pPr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965451">
            <w:pPr>
              <w:ind w:right="142"/>
              <w:jc w:val="center"/>
            </w:pPr>
          </w:p>
        </w:tc>
      </w:tr>
      <w:tr w:rsidR="00F07FB1" w:rsidRPr="00AA2432" w:rsidTr="00965451">
        <w:tc>
          <w:tcPr>
            <w:tcW w:w="2977" w:type="dxa"/>
            <w:tcBorders>
              <w:top w:val="single" w:sz="4" w:space="0" w:color="auto"/>
            </w:tcBorders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(подпись)</w:t>
            </w:r>
          </w:p>
        </w:tc>
        <w:tc>
          <w:tcPr>
            <w:tcW w:w="992" w:type="dxa"/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(ф. и. о.)</w:t>
            </w:r>
          </w:p>
        </w:tc>
      </w:tr>
    </w:tbl>
    <w:p w:rsidR="00F07FB1" w:rsidRDefault="00F07FB1" w:rsidP="00F07FB1"/>
    <w:p w:rsidR="00F07FB1" w:rsidRPr="00AA2432" w:rsidRDefault="00F07FB1" w:rsidP="00F07FB1">
      <w:r w:rsidRPr="00AA2432">
        <w:t>Члены межведомственной комиссии</w:t>
      </w:r>
    </w:p>
    <w:tbl>
      <w:tblPr>
        <w:tblStyle w:val="a7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77"/>
        <w:gridCol w:w="992"/>
        <w:gridCol w:w="5103"/>
      </w:tblGrid>
      <w:tr w:rsidR="00F07FB1" w:rsidRPr="00AA2432" w:rsidTr="00965451">
        <w:trPr>
          <w:trHeight w:val="284"/>
        </w:trPr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  <w:tc>
          <w:tcPr>
            <w:tcW w:w="992" w:type="dxa"/>
            <w:vAlign w:val="bottom"/>
          </w:tcPr>
          <w:p w:rsidR="00F07FB1" w:rsidRPr="00AA2432" w:rsidRDefault="00F07FB1" w:rsidP="006C34DD">
            <w:pPr>
              <w:jc w:val="center"/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</w:tr>
      <w:tr w:rsidR="00F07FB1" w:rsidRPr="00AA2432" w:rsidTr="00965451">
        <w:tc>
          <w:tcPr>
            <w:tcW w:w="2977" w:type="dxa"/>
            <w:tcBorders>
              <w:top w:val="single" w:sz="4" w:space="0" w:color="auto"/>
            </w:tcBorders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(подпись)</w:t>
            </w:r>
          </w:p>
        </w:tc>
        <w:tc>
          <w:tcPr>
            <w:tcW w:w="992" w:type="dxa"/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(ф. и. о.)</w:t>
            </w:r>
          </w:p>
        </w:tc>
      </w:tr>
    </w:tbl>
    <w:p w:rsidR="00F07FB1" w:rsidRPr="00D30140" w:rsidRDefault="00F07FB1" w:rsidP="00F07FB1">
      <w:pPr>
        <w:rPr>
          <w:sz w:val="4"/>
          <w:szCs w:val="4"/>
        </w:rPr>
      </w:pPr>
    </w:p>
    <w:tbl>
      <w:tblPr>
        <w:tblStyle w:val="a7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77"/>
        <w:gridCol w:w="992"/>
        <w:gridCol w:w="5103"/>
      </w:tblGrid>
      <w:tr w:rsidR="00F07FB1" w:rsidRPr="00AA2432" w:rsidTr="00965451">
        <w:trPr>
          <w:trHeight w:val="284"/>
        </w:trPr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  <w:tc>
          <w:tcPr>
            <w:tcW w:w="992" w:type="dxa"/>
            <w:vAlign w:val="bottom"/>
          </w:tcPr>
          <w:p w:rsidR="00F07FB1" w:rsidRPr="00AA2432" w:rsidRDefault="00F07FB1" w:rsidP="006C34DD">
            <w:pPr>
              <w:jc w:val="center"/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bottom"/>
          </w:tcPr>
          <w:p w:rsidR="00F07FB1" w:rsidRPr="00AA2432" w:rsidRDefault="00F07FB1" w:rsidP="006C34DD">
            <w:pPr>
              <w:jc w:val="center"/>
            </w:pPr>
          </w:p>
        </w:tc>
      </w:tr>
      <w:tr w:rsidR="00F07FB1" w:rsidRPr="00AA2432" w:rsidTr="00965451">
        <w:tc>
          <w:tcPr>
            <w:tcW w:w="2977" w:type="dxa"/>
            <w:tcBorders>
              <w:top w:val="single" w:sz="4" w:space="0" w:color="auto"/>
            </w:tcBorders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(подпись)</w:t>
            </w:r>
          </w:p>
        </w:tc>
        <w:tc>
          <w:tcPr>
            <w:tcW w:w="992" w:type="dxa"/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F07FB1" w:rsidRPr="00AA2432" w:rsidRDefault="00F07FB1" w:rsidP="006C34DD">
            <w:pPr>
              <w:jc w:val="center"/>
              <w:rPr>
                <w:sz w:val="14"/>
                <w:szCs w:val="14"/>
              </w:rPr>
            </w:pPr>
            <w:r w:rsidRPr="00AA2432">
              <w:rPr>
                <w:sz w:val="14"/>
                <w:szCs w:val="14"/>
              </w:rPr>
              <w:t>(ф. и. о.)</w:t>
            </w:r>
          </w:p>
        </w:tc>
      </w:tr>
    </w:tbl>
    <w:p w:rsidR="00F07FB1" w:rsidRPr="00CF7886" w:rsidRDefault="00F07FB1" w:rsidP="00F07FB1">
      <w:pPr>
        <w:tabs>
          <w:tab w:val="left" w:pos="5954"/>
        </w:tabs>
        <w:rPr>
          <w:sz w:val="2"/>
          <w:szCs w:val="2"/>
        </w:rPr>
      </w:pPr>
    </w:p>
    <w:p w:rsidR="00F07FB1" w:rsidRDefault="00F07FB1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1D25D3" w:rsidRDefault="001D25D3" w:rsidP="00F668F4">
      <w:pPr>
        <w:jc w:val="both"/>
        <w:rPr>
          <w:sz w:val="28"/>
          <w:szCs w:val="28"/>
        </w:rPr>
      </w:pPr>
    </w:p>
    <w:p w:rsidR="003B445B" w:rsidRPr="003B445B" w:rsidRDefault="003B445B" w:rsidP="003B445B">
      <w:pPr>
        <w:jc w:val="both"/>
      </w:pPr>
      <w:r w:rsidRPr="003B445B">
        <w:t>Начальник отдела капитального</w:t>
      </w:r>
    </w:p>
    <w:p w:rsidR="003B445B" w:rsidRPr="003B445B" w:rsidRDefault="003B445B" w:rsidP="003B445B">
      <w:pPr>
        <w:jc w:val="both"/>
      </w:pPr>
      <w:r w:rsidRPr="003B445B">
        <w:t xml:space="preserve">строительства администрации </w:t>
      </w:r>
      <w:r w:rsidRPr="003B445B">
        <w:tab/>
      </w:r>
      <w:r w:rsidRPr="003B445B">
        <w:tab/>
      </w:r>
      <w:r w:rsidRPr="003B445B">
        <w:tab/>
      </w:r>
      <w:r w:rsidRPr="003B445B">
        <w:tab/>
      </w:r>
      <w:r w:rsidRPr="003B445B">
        <w:tab/>
      </w:r>
      <w:r w:rsidRPr="003B445B">
        <w:tab/>
      </w:r>
      <w:r>
        <w:tab/>
      </w:r>
      <w:r>
        <w:tab/>
        <w:t xml:space="preserve">           </w:t>
      </w:r>
      <w:r w:rsidRPr="003B445B">
        <w:t>А.А.Сурмалян</w:t>
      </w: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1D25D3" w:rsidRDefault="001D25D3" w:rsidP="00F668F4">
      <w:pPr>
        <w:jc w:val="both"/>
        <w:rPr>
          <w:sz w:val="28"/>
          <w:szCs w:val="28"/>
        </w:rPr>
      </w:pPr>
    </w:p>
    <w:p w:rsidR="00303C46" w:rsidRDefault="00303C46" w:rsidP="00F668F4">
      <w:pPr>
        <w:jc w:val="both"/>
        <w:rPr>
          <w:sz w:val="28"/>
          <w:szCs w:val="28"/>
        </w:rPr>
      </w:pPr>
    </w:p>
    <w:p w:rsidR="00303C46" w:rsidRDefault="00303C46" w:rsidP="00F668F4">
      <w:pPr>
        <w:jc w:val="both"/>
        <w:rPr>
          <w:sz w:val="28"/>
          <w:szCs w:val="28"/>
        </w:rPr>
      </w:pPr>
    </w:p>
    <w:p w:rsidR="00303C46" w:rsidRDefault="00303C46" w:rsidP="00F668F4">
      <w:pPr>
        <w:jc w:val="both"/>
        <w:rPr>
          <w:sz w:val="28"/>
          <w:szCs w:val="28"/>
        </w:rPr>
      </w:pPr>
    </w:p>
    <w:p w:rsidR="001D25D3" w:rsidRDefault="001D25D3" w:rsidP="00F668F4">
      <w:pPr>
        <w:jc w:val="both"/>
        <w:rPr>
          <w:sz w:val="28"/>
          <w:szCs w:val="28"/>
        </w:rPr>
      </w:pPr>
    </w:p>
    <w:p w:rsidR="004C4900" w:rsidRDefault="004C4900" w:rsidP="00F668F4">
      <w:pPr>
        <w:jc w:val="both"/>
        <w:rPr>
          <w:sz w:val="28"/>
          <w:szCs w:val="28"/>
        </w:rPr>
      </w:pPr>
    </w:p>
    <w:p w:rsidR="00C16983" w:rsidRDefault="00C16983" w:rsidP="00F668F4">
      <w:pPr>
        <w:jc w:val="both"/>
        <w:rPr>
          <w:sz w:val="28"/>
          <w:szCs w:val="28"/>
        </w:rPr>
      </w:pPr>
    </w:p>
    <w:p w:rsidR="00C16983" w:rsidRDefault="00C16983" w:rsidP="00F668F4">
      <w:pPr>
        <w:jc w:val="both"/>
        <w:rPr>
          <w:sz w:val="28"/>
          <w:szCs w:val="28"/>
        </w:rPr>
      </w:pPr>
    </w:p>
    <w:p w:rsidR="00221C3A" w:rsidRDefault="00221C3A" w:rsidP="004C4900">
      <w:pPr>
        <w:jc w:val="right"/>
        <w:rPr>
          <w:b/>
          <w:sz w:val="16"/>
          <w:szCs w:val="16"/>
        </w:rPr>
      </w:pPr>
    </w:p>
    <w:p w:rsidR="004C4900" w:rsidRPr="004C4900" w:rsidRDefault="004C4900" w:rsidP="004C4900">
      <w:pPr>
        <w:jc w:val="right"/>
        <w:rPr>
          <w:b/>
          <w:sz w:val="16"/>
          <w:szCs w:val="16"/>
        </w:rPr>
      </w:pPr>
      <w:r w:rsidRPr="004C4900">
        <w:rPr>
          <w:b/>
          <w:sz w:val="16"/>
          <w:szCs w:val="16"/>
        </w:rPr>
        <w:lastRenderedPageBreak/>
        <w:t>Приложение № 2</w:t>
      </w:r>
    </w:p>
    <w:p w:rsidR="004C4900" w:rsidRDefault="004C4900" w:rsidP="004C4900">
      <w:pPr>
        <w:ind w:left="5103"/>
        <w:jc w:val="both"/>
      </w:pPr>
      <w:r>
        <w:rPr>
          <w:sz w:val="16"/>
          <w:szCs w:val="16"/>
        </w:rPr>
        <w:t>к П</w:t>
      </w:r>
      <w:r w:rsidRPr="00CB5C70">
        <w:rPr>
          <w:sz w:val="16"/>
          <w:szCs w:val="16"/>
        </w:rPr>
        <w:t xml:space="preserve">оложению </w:t>
      </w:r>
      <w:r w:rsidRPr="004C4900">
        <w:rPr>
          <w:bCs/>
          <w:sz w:val="16"/>
          <w:szCs w:val="16"/>
        </w:rPr>
        <w:t xml:space="preserve">межведомственной комиссии </w:t>
      </w:r>
      <w:r w:rsidR="00602963">
        <w:rPr>
          <w:bCs/>
          <w:sz w:val="16"/>
          <w:szCs w:val="16"/>
        </w:rPr>
        <w:t>о</w:t>
      </w:r>
      <w:r w:rsidRPr="004C4900">
        <w:rPr>
          <w:bCs/>
          <w:sz w:val="16"/>
          <w:szCs w:val="16"/>
        </w:rPr>
        <w:t xml:space="preserve">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</w:t>
      </w:r>
    </w:p>
    <w:p w:rsidR="004C4900" w:rsidRDefault="004C4900" w:rsidP="004C4900"/>
    <w:p w:rsidR="004C4900" w:rsidRPr="00B8082C" w:rsidRDefault="004C4900" w:rsidP="004C4900"/>
    <w:p w:rsidR="005A7939" w:rsidRPr="00965451" w:rsidRDefault="005A7939" w:rsidP="005A7939">
      <w:pPr>
        <w:spacing w:before="180"/>
        <w:jc w:val="center"/>
        <w:rPr>
          <w:b/>
          <w:bCs/>
          <w:sz w:val="24"/>
          <w:szCs w:val="24"/>
        </w:rPr>
      </w:pPr>
      <w:r w:rsidRPr="00965451">
        <w:rPr>
          <w:b/>
          <w:bCs/>
          <w:sz w:val="24"/>
          <w:szCs w:val="24"/>
        </w:rPr>
        <w:t>АКТ</w:t>
      </w:r>
    </w:p>
    <w:p w:rsidR="005A7939" w:rsidRPr="00965451" w:rsidRDefault="005A7939" w:rsidP="005A7939">
      <w:pPr>
        <w:spacing w:after="240"/>
        <w:jc w:val="center"/>
        <w:rPr>
          <w:b/>
          <w:sz w:val="24"/>
          <w:szCs w:val="24"/>
        </w:rPr>
      </w:pPr>
      <w:r w:rsidRPr="00965451">
        <w:rPr>
          <w:b/>
          <w:sz w:val="24"/>
          <w:szCs w:val="24"/>
        </w:rPr>
        <w:t>обследования помещения (многоквартирного дома)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3742"/>
        <w:gridCol w:w="1985"/>
        <w:gridCol w:w="3571"/>
      </w:tblGrid>
      <w:tr w:rsidR="005A7939" w:rsidRPr="005A7939" w:rsidTr="00965451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39" w:rsidRPr="005A7939" w:rsidRDefault="005A7939" w:rsidP="00CF4D77">
            <w:r w:rsidRPr="005A7939">
              <w:t>№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Pr="005A7939" w:rsidRDefault="005A7939" w:rsidP="00CF4D77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39" w:rsidRPr="005A7939" w:rsidRDefault="005A7939" w:rsidP="00CF4D77">
            <w:pPr>
              <w:jc w:val="center"/>
            </w:pP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Pr="005A7939" w:rsidRDefault="005A7939" w:rsidP="00CF4D77">
            <w:pPr>
              <w:jc w:val="center"/>
            </w:pPr>
          </w:p>
        </w:tc>
      </w:tr>
      <w:tr w:rsidR="005A7939" w:rsidRPr="005A7939" w:rsidTr="00965451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/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jc w:val="center"/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9054A8" w:rsidRDefault="005A7939" w:rsidP="00CF4D77">
            <w:pPr>
              <w:jc w:val="center"/>
              <w:rPr>
                <w:sz w:val="14"/>
                <w:szCs w:val="14"/>
              </w:rPr>
            </w:pPr>
            <w:r w:rsidRPr="009054A8">
              <w:rPr>
                <w:sz w:val="14"/>
                <w:szCs w:val="14"/>
              </w:rPr>
              <w:t>(дата)</w:t>
            </w:r>
          </w:p>
        </w:tc>
      </w:tr>
    </w:tbl>
    <w:p w:rsidR="005A7939" w:rsidRPr="005A7939" w:rsidRDefault="005A7939" w:rsidP="005A7939">
      <w:pPr>
        <w:spacing w:before="240"/>
      </w:pPr>
    </w:p>
    <w:p w:rsidR="005A7939" w:rsidRPr="005A7939" w:rsidRDefault="005A7939" w:rsidP="005A7939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5A7939">
        <w:rPr>
          <w:sz w:val="16"/>
          <w:szCs w:val="16"/>
        </w:rPr>
        <w:t>(месторасположение помещения (многоквартирного дома), в том числе наименования населенного пункта и улицы, номера дома и квартиры)</w:t>
      </w:r>
    </w:p>
    <w:p w:rsidR="005A7939" w:rsidRPr="009054A8" w:rsidRDefault="005A7939" w:rsidP="005A7939">
      <w:pPr>
        <w:spacing w:before="240"/>
        <w:ind w:firstLine="567"/>
      </w:pPr>
      <w:r w:rsidRPr="009054A8">
        <w:t xml:space="preserve">Межведомственная комиссия, назначенная  </w:t>
      </w:r>
    </w:p>
    <w:p w:rsidR="005A7939" w:rsidRPr="005A7939" w:rsidRDefault="005A7939" w:rsidP="005A7939">
      <w:pPr>
        <w:pBdr>
          <w:top w:val="single" w:sz="4" w:space="1" w:color="auto"/>
        </w:pBdr>
        <w:ind w:left="5103"/>
        <w:jc w:val="center"/>
        <w:rPr>
          <w:sz w:val="14"/>
          <w:szCs w:val="14"/>
        </w:rPr>
      </w:pPr>
      <w:r w:rsidRPr="005A7939">
        <w:rPr>
          <w:sz w:val="14"/>
          <w:szCs w:val="14"/>
        </w:rPr>
        <w:t xml:space="preserve">(кем назначена, наименование федерального органа </w:t>
      </w:r>
    </w:p>
    <w:p w:rsidR="005A7939" w:rsidRDefault="005A7939" w:rsidP="005A7939">
      <w:pPr>
        <w:tabs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5A7939" w:rsidRPr="009054A8" w:rsidRDefault="005A7939" w:rsidP="005A7939">
      <w:pPr>
        <w:pBdr>
          <w:top w:val="single" w:sz="4" w:space="1" w:color="auto"/>
        </w:pBdr>
        <w:ind w:right="113"/>
        <w:jc w:val="center"/>
        <w:rPr>
          <w:sz w:val="14"/>
          <w:szCs w:val="14"/>
        </w:rPr>
      </w:pPr>
      <w:r w:rsidRPr="009054A8">
        <w:rPr>
          <w:sz w:val="14"/>
          <w:szCs w:val="14"/>
        </w:rP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5A7939" w:rsidRPr="009054A8" w:rsidRDefault="005A7939" w:rsidP="005A7939">
      <w:r w:rsidRPr="009054A8">
        <w:t xml:space="preserve">в составе председателя  </w:t>
      </w:r>
    </w:p>
    <w:p w:rsidR="005A7939" w:rsidRPr="005A7939" w:rsidRDefault="005A7939" w:rsidP="005A7939">
      <w:pPr>
        <w:pBdr>
          <w:top w:val="single" w:sz="4" w:space="1" w:color="auto"/>
        </w:pBdr>
        <w:ind w:left="2460"/>
        <w:jc w:val="center"/>
        <w:rPr>
          <w:sz w:val="14"/>
          <w:szCs w:val="14"/>
        </w:rPr>
      </w:pPr>
      <w:r w:rsidRPr="005A7939">
        <w:rPr>
          <w:sz w:val="14"/>
          <w:szCs w:val="14"/>
        </w:rPr>
        <w:t>(Ф.И.О., занимаемая должность и место работы)</w:t>
      </w:r>
    </w:p>
    <w:p w:rsidR="005A7939" w:rsidRPr="009054A8" w:rsidRDefault="005A7939" w:rsidP="005A7939">
      <w:r w:rsidRPr="009054A8">
        <w:t xml:space="preserve">и членов комиссии  </w:t>
      </w:r>
    </w:p>
    <w:p w:rsidR="005A7939" w:rsidRPr="005A7939" w:rsidRDefault="005A7939" w:rsidP="005A7939">
      <w:pPr>
        <w:pBdr>
          <w:top w:val="single" w:sz="4" w:space="1" w:color="auto"/>
        </w:pBdr>
        <w:ind w:left="2069"/>
        <w:jc w:val="center"/>
        <w:rPr>
          <w:sz w:val="14"/>
          <w:szCs w:val="14"/>
        </w:rPr>
      </w:pPr>
      <w:r w:rsidRPr="005A7939">
        <w:rPr>
          <w:sz w:val="14"/>
          <w:szCs w:val="14"/>
        </w:rPr>
        <w:t>(Ф.И.О., занимаемая должность и место работы)</w:t>
      </w:r>
    </w:p>
    <w:p w:rsidR="005A7939" w:rsidRPr="009054A8" w:rsidRDefault="005A7939" w:rsidP="005A7939">
      <w:r w:rsidRPr="009054A8">
        <w:t xml:space="preserve">при участии приглашенных экспертов  </w:t>
      </w:r>
    </w:p>
    <w:p w:rsidR="005A7939" w:rsidRPr="005A7939" w:rsidRDefault="005A7939" w:rsidP="005A7939">
      <w:pPr>
        <w:pBdr>
          <w:top w:val="single" w:sz="4" w:space="1" w:color="auto"/>
        </w:pBdr>
        <w:ind w:left="4054"/>
        <w:jc w:val="center"/>
        <w:rPr>
          <w:sz w:val="14"/>
          <w:szCs w:val="14"/>
        </w:rPr>
      </w:pPr>
      <w:r w:rsidRPr="005A7939">
        <w:rPr>
          <w:sz w:val="14"/>
          <w:szCs w:val="14"/>
        </w:rPr>
        <w:t>(Ф.И.О., занимаемая должность и место работы)</w:t>
      </w: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Pr="009054A8" w:rsidRDefault="005A7939" w:rsidP="005A7939">
      <w:r w:rsidRPr="009054A8">
        <w:t xml:space="preserve">и приглашенного собственника помещения или уполномоченного им лица  </w:t>
      </w:r>
    </w:p>
    <w:p w:rsidR="005A7939" w:rsidRDefault="005A7939" w:rsidP="005A7939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Pr="005A7939" w:rsidRDefault="005A7939" w:rsidP="005A7939">
      <w:pPr>
        <w:pBdr>
          <w:top w:val="single" w:sz="4" w:space="1" w:color="auto"/>
        </w:pBdr>
        <w:jc w:val="center"/>
        <w:rPr>
          <w:sz w:val="14"/>
          <w:szCs w:val="14"/>
        </w:rPr>
      </w:pPr>
      <w:r w:rsidRPr="005A7939">
        <w:rPr>
          <w:sz w:val="14"/>
          <w:szCs w:val="14"/>
        </w:rPr>
        <w:t>(Ф.И.О., занимаемая должность и место работы)</w:t>
      </w:r>
    </w:p>
    <w:p w:rsidR="005A7939" w:rsidRPr="005A7939" w:rsidRDefault="005A7939" w:rsidP="005A7939">
      <w:pPr>
        <w:rPr>
          <w:sz w:val="14"/>
          <w:szCs w:val="1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Pr="009054A8" w:rsidRDefault="005A7939" w:rsidP="005A7939">
      <w:pPr>
        <w:jc w:val="both"/>
      </w:pPr>
      <w:r w:rsidRPr="009054A8">
        <w:t>произвела обследование помещения (многоквартирного дома) по заявлению</w:t>
      </w:r>
      <w:r w:rsidRPr="009054A8">
        <w:br/>
      </w:r>
    </w:p>
    <w:p w:rsidR="005A7939" w:rsidRPr="005A7939" w:rsidRDefault="005A7939" w:rsidP="005A7939">
      <w:pPr>
        <w:pBdr>
          <w:top w:val="single" w:sz="4" w:space="1" w:color="auto"/>
        </w:pBdr>
        <w:jc w:val="center"/>
        <w:rPr>
          <w:sz w:val="14"/>
          <w:szCs w:val="14"/>
        </w:rPr>
      </w:pPr>
      <w:r w:rsidRPr="005A7939">
        <w:rPr>
          <w:sz w:val="14"/>
          <w:szCs w:val="14"/>
        </w:rPr>
        <w:t xml:space="preserve">(реквизиты заявителя: Ф.И.О. и адрес – </w:t>
      </w:r>
    </w:p>
    <w:p w:rsidR="005A7939" w:rsidRDefault="005A7939" w:rsidP="005A7939">
      <w:pPr>
        <w:rPr>
          <w:sz w:val="24"/>
          <w:szCs w:val="24"/>
        </w:rPr>
      </w:pPr>
    </w:p>
    <w:p w:rsidR="005A7939" w:rsidRPr="009054A8" w:rsidRDefault="005A7939" w:rsidP="005A7939">
      <w:pPr>
        <w:pBdr>
          <w:top w:val="single" w:sz="4" w:space="1" w:color="auto"/>
        </w:pBdr>
        <w:jc w:val="center"/>
        <w:rPr>
          <w:sz w:val="14"/>
          <w:szCs w:val="14"/>
        </w:rPr>
      </w:pPr>
      <w:r w:rsidRPr="009054A8">
        <w:rPr>
          <w:sz w:val="14"/>
          <w:szCs w:val="14"/>
        </w:rPr>
        <w:t>для физического лица, наименование организации и занимаемая должность – для юридического лица)</w:t>
      </w:r>
    </w:p>
    <w:p w:rsidR="005A7939" w:rsidRPr="009054A8" w:rsidRDefault="005A7939" w:rsidP="005A7939">
      <w:pPr>
        <w:jc w:val="both"/>
      </w:pPr>
      <w:r w:rsidRPr="009054A8">
        <w:t>и составила настоящий акт обследования помещения (многоквартирного дома)</w:t>
      </w:r>
      <w:r w:rsidRPr="009054A8">
        <w:br/>
      </w:r>
    </w:p>
    <w:p w:rsidR="005A7939" w:rsidRPr="005A7939" w:rsidRDefault="005A7939" w:rsidP="005A7939">
      <w:pPr>
        <w:pBdr>
          <w:top w:val="single" w:sz="4" w:space="1" w:color="auto"/>
        </w:pBdr>
        <w:jc w:val="center"/>
        <w:rPr>
          <w:sz w:val="14"/>
          <w:szCs w:val="14"/>
        </w:rPr>
      </w:pPr>
      <w:r w:rsidRPr="005A7939">
        <w:rPr>
          <w:sz w:val="14"/>
          <w:szCs w:val="14"/>
        </w:rPr>
        <w:t>(адрес, принадлежность помещения,</w:t>
      </w:r>
    </w:p>
    <w:p w:rsidR="005A7939" w:rsidRDefault="005A7939" w:rsidP="005A7939">
      <w:pPr>
        <w:tabs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5A7939" w:rsidRPr="005A7939" w:rsidRDefault="005A7939" w:rsidP="005A7939">
      <w:pPr>
        <w:pBdr>
          <w:top w:val="single" w:sz="4" w:space="1" w:color="auto"/>
        </w:pBdr>
        <w:ind w:right="113"/>
        <w:jc w:val="center"/>
        <w:rPr>
          <w:sz w:val="14"/>
          <w:szCs w:val="14"/>
        </w:rPr>
      </w:pPr>
      <w:r w:rsidRPr="005A7939">
        <w:rPr>
          <w:sz w:val="14"/>
          <w:szCs w:val="14"/>
        </w:rPr>
        <w:t>кадастровый номер, год ввода в эксплуатацию)</w:t>
      </w:r>
    </w:p>
    <w:p w:rsidR="005A7939" w:rsidRPr="009054A8" w:rsidRDefault="005A7939" w:rsidP="005A7939">
      <w:pPr>
        <w:spacing w:before="180"/>
        <w:ind w:firstLine="567"/>
        <w:jc w:val="both"/>
      </w:pPr>
      <w:r w:rsidRPr="009054A8">
        <w:t>Краткое описание состояния жилого помещения, несущих строительных конструкций, инженерных систем здания, оборудования и механизмов и прилегающей к зданию территории</w:t>
      </w:r>
      <w:r w:rsidRPr="009054A8">
        <w:br/>
      </w: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keepNext/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tabs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5A7939" w:rsidRDefault="005A7939" w:rsidP="005A7939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A7939" w:rsidRPr="009054A8" w:rsidRDefault="005A7939" w:rsidP="005A7939">
      <w:pPr>
        <w:spacing w:before="240"/>
        <w:ind w:firstLine="567"/>
      </w:pPr>
      <w:r w:rsidRPr="009054A8"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5A7939" w:rsidRDefault="005A7939" w:rsidP="005A7939">
      <w:pPr>
        <w:pBdr>
          <w:top w:val="single" w:sz="4" w:space="1" w:color="auto"/>
        </w:pBdr>
        <w:ind w:left="5812"/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05344C">
      <w:pPr>
        <w:pBdr>
          <w:top w:val="single" w:sz="4" w:space="4" w:color="auto"/>
        </w:pBdr>
        <w:rPr>
          <w:sz w:val="2"/>
          <w:szCs w:val="2"/>
        </w:rPr>
      </w:pPr>
    </w:p>
    <w:p w:rsidR="005A7939" w:rsidRDefault="005A7939" w:rsidP="005A7939">
      <w:pPr>
        <w:tabs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5A7939" w:rsidRDefault="005A7939" w:rsidP="005A7939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A7939" w:rsidRPr="009054A8" w:rsidRDefault="005A7939" w:rsidP="005A7939">
      <w:pPr>
        <w:ind w:firstLine="567"/>
        <w:jc w:val="both"/>
      </w:pPr>
      <w:r w:rsidRPr="009054A8">
        <w:t xml:space="preserve">Оценка результатов проведенного инструментального контроля и других видов контроля и исследований  </w:t>
      </w:r>
    </w:p>
    <w:p w:rsidR="005A7939" w:rsidRPr="005A7939" w:rsidRDefault="005A7939" w:rsidP="005A7939">
      <w:pPr>
        <w:pBdr>
          <w:top w:val="single" w:sz="4" w:space="1" w:color="auto"/>
        </w:pBdr>
        <w:ind w:left="1531"/>
        <w:jc w:val="center"/>
        <w:rPr>
          <w:sz w:val="14"/>
          <w:szCs w:val="14"/>
        </w:rPr>
      </w:pPr>
      <w:r w:rsidRPr="005A7939">
        <w:rPr>
          <w:sz w:val="14"/>
          <w:szCs w:val="14"/>
        </w:rPr>
        <w:t>(кем проведен контроль (испытание), по каким показателям, какие фактические значения получены)</w:t>
      </w:r>
    </w:p>
    <w:p w:rsidR="005A7939" w:rsidRDefault="005A7939" w:rsidP="005A7939">
      <w:pPr>
        <w:tabs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5A7939" w:rsidRDefault="005A7939" w:rsidP="005A7939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A7939" w:rsidRDefault="005A7939" w:rsidP="009054A8">
      <w:pPr>
        <w:ind w:firstLine="567"/>
        <w:jc w:val="both"/>
        <w:rPr>
          <w:sz w:val="24"/>
          <w:szCs w:val="24"/>
        </w:rPr>
      </w:pPr>
      <w:r w:rsidRPr="009054A8">
        <w:t xml:space="preserve"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 </w:t>
      </w: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tabs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5A7939" w:rsidRDefault="005A7939" w:rsidP="005A7939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A7939" w:rsidRDefault="005A7939" w:rsidP="009054A8">
      <w:pPr>
        <w:ind w:firstLine="567"/>
        <w:jc w:val="both"/>
        <w:rPr>
          <w:sz w:val="24"/>
          <w:szCs w:val="24"/>
        </w:rPr>
      </w:pPr>
      <w:r w:rsidRPr="009054A8">
        <w:t>Заключение межведомственной комиссии по результатам обследования помещения</w:t>
      </w:r>
      <w:r w:rsidRPr="009054A8">
        <w:br/>
      </w: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rPr>
          <w:sz w:val="24"/>
          <w:szCs w:val="24"/>
        </w:rPr>
      </w:pPr>
    </w:p>
    <w:p w:rsidR="005A7939" w:rsidRDefault="005A7939" w:rsidP="005A7939">
      <w:pPr>
        <w:pBdr>
          <w:top w:val="single" w:sz="4" w:space="1" w:color="auto"/>
        </w:pBdr>
        <w:rPr>
          <w:sz w:val="2"/>
          <w:szCs w:val="2"/>
        </w:rPr>
      </w:pPr>
    </w:p>
    <w:p w:rsidR="005A7939" w:rsidRDefault="005A7939" w:rsidP="005A7939">
      <w:pPr>
        <w:tabs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5A7939" w:rsidRDefault="005A7939" w:rsidP="005A7939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A7939" w:rsidRPr="009054A8" w:rsidRDefault="005A7939" w:rsidP="005A7939">
      <w:pPr>
        <w:spacing w:before="120"/>
        <w:ind w:firstLine="567"/>
      </w:pPr>
      <w:r w:rsidRPr="009054A8">
        <w:t>Приложение к акту:</w:t>
      </w:r>
    </w:p>
    <w:p w:rsidR="005A7939" w:rsidRPr="009054A8" w:rsidRDefault="005A7939" w:rsidP="005A7939">
      <w:pPr>
        <w:ind w:firstLine="567"/>
      </w:pPr>
      <w:r w:rsidRPr="009054A8">
        <w:t>а) результаты инструментального контроля;</w:t>
      </w:r>
    </w:p>
    <w:p w:rsidR="005A7939" w:rsidRPr="009054A8" w:rsidRDefault="005A7939" w:rsidP="005A7939">
      <w:pPr>
        <w:ind w:firstLine="567"/>
      </w:pPr>
      <w:r w:rsidRPr="009054A8">
        <w:t>б) результаты лабораторных испытаний;</w:t>
      </w:r>
    </w:p>
    <w:p w:rsidR="005A7939" w:rsidRPr="009054A8" w:rsidRDefault="005A7939" w:rsidP="005A7939">
      <w:pPr>
        <w:ind w:firstLine="567"/>
      </w:pPr>
      <w:r w:rsidRPr="009054A8">
        <w:t>в) результаты исследований;</w:t>
      </w:r>
    </w:p>
    <w:p w:rsidR="005A7939" w:rsidRPr="009054A8" w:rsidRDefault="005A7939" w:rsidP="005A7939">
      <w:pPr>
        <w:ind w:firstLine="567"/>
      </w:pPr>
      <w:r w:rsidRPr="009054A8">
        <w:t>г) заключения экспертов специализированных организаций;</w:t>
      </w:r>
    </w:p>
    <w:p w:rsidR="005A7939" w:rsidRPr="009054A8" w:rsidRDefault="005A7939" w:rsidP="005A7939">
      <w:pPr>
        <w:spacing w:after="480"/>
        <w:ind w:firstLine="567"/>
      </w:pPr>
      <w:r w:rsidRPr="009054A8">
        <w:t>д) другие материалы по решению межведомственной комиссии.</w:t>
      </w:r>
    </w:p>
    <w:p w:rsidR="005A7939" w:rsidRPr="009054A8" w:rsidRDefault="005A7939" w:rsidP="005A7939">
      <w:r w:rsidRPr="009054A8"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A7939" w:rsidTr="00CF4D7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</w:tr>
      <w:tr w:rsidR="005A7939" w:rsidTr="00CF4D77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  <w:r w:rsidRPr="005A7939">
              <w:rPr>
                <w:sz w:val="14"/>
                <w:szCs w:val="14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  <w:r w:rsidRPr="005A7939">
              <w:rPr>
                <w:sz w:val="14"/>
                <w:szCs w:val="14"/>
              </w:rPr>
              <w:t>(Ф.И.О.)</w:t>
            </w:r>
          </w:p>
        </w:tc>
      </w:tr>
    </w:tbl>
    <w:p w:rsidR="005A7939" w:rsidRPr="009054A8" w:rsidRDefault="005A7939" w:rsidP="005A7939">
      <w:pPr>
        <w:spacing w:before="240"/>
      </w:pPr>
      <w:r w:rsidRPr="009054A8"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A7939" w:rsidTr="00CF4D7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</w:tr>
      <w:tr w:rsidR="005A7939" w:rsidTr="00CF4D77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  <w:r w:rsidRPr="005A7939">
              <w:rPr>
                <w:sz w:val="14"/>
                <w:szCs w:val="14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  <w:r w:rsidRPr="005A7939">
              <w:rPr>
                <w:sz w:val="14"/>
                <w:szCs w:val="14"/>
              </w:rPr>
              <w:t>(Ф.И.О.)</w:t>
            </w:r>
          </w:p>
        </w:tc>
      </w:tr>
    </w:tbl>
    <w:p w:rsidR="005A7939" w:rsidRDefault="005A7939" w:rsidP="005A7939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A7939" w:rsidTr="00CF4D7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</w:tr>
      <w:tr w:rsidR="005A7939" w:rsidTr="00CF4D77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  <w:r w:rsidRPr="005A7939">
              <w:rPr>
                <w:sz w:val="14"/>
                <w:szCs w:val="14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  <w:r w:rsidRPr="005A7939">
              <w:rPr>
                <w:sz w:val="14"/>
                <w:szCs w:val="14"/>
              </w:rPr>
              <w:t>(Ф.И.О.)</w:t>
            </w:r>
          </w:p>
        </w:tc>
      </w:tr>
    </w:tbl>
    <w:p w:rsidR="005A7939" w:rsidRDefault="005A7939" w:rsidP="005A7939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A7939" w:rsidTr="00CF4D7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</w:tr>
      <w:tr w:rsidR="005A7939" w:rsidRPr="005A7939" w:rsidTr="00CF4D77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  <w:r w:rsidRPr="005A7939">
              <w:rPr>
                <w:sz w:val="14"/>
                <w:szCs w:val="14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  <w:r w:rsidRPr="005A7939">
              <w:rPr>
                <w:sz w:val="14"/>
                <w:szCs w:val="14"/>
              </w:rPr>
              <w:t>(Ф.И.О.)</w:t>
            </w:r>
          </w:p>
        </w:tc>
      </w:tr>
    </w:tbl>
    <w:p w:rsidR="005A7939" w:rsidRPr="005A7939" w:rsidRDefault="005A7939" w:rsidP="005A7939">
      <w:pPr>
        <w:rPr>
          <w:sz w:val="14"/>
          <w:szCs w:val="14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A7939" w:rsidTr="00CF4D77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939" w:rsidRDefault="005A7939" w:rsidP="00CF4D77">
            <w:pPr>
              <w:ind w:left="-170"/>
              <w:jc w:val="center"/>
              <w:rPr>
                <w:sz w:val="24"/>
                <w:szCs w:val="24"/>
              </w:rPr>
            </w:pPr>
          </w:p>
        </w:tc>
      </w:tr>
      <w:tr w:rsidR="005A7939" w:rsidTr="00CF4D77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  <w:r w:rsidRPr="005A7939">
              <w:rPr>
                <w:sz w:val="14"/>
                <w:szCs w:val="14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A7939" w:rsidRPr="005A7939" w:rsidRDefault="005A7939" w:rsidP="00CF4D77">
            <w:pPr>
              <w:ind w:left="-170"/>
              <w:jc w:val="center"/>
              <w:rPr>
                <w:sz w:val="14"/>
                <w:szCs w:val="14"/>
              </w:rPr>
            </w:pPr>
            <w:r w:rsidRPr="005A7939">
              <w:rPr>
                <w:sz w:val="14"/>
                <w:szCs w:val="14"/>
              </w:rPr>
              <w:t>(Ф.И.О.)</w:t>
            </w:r>
          </w:p>
        </w:tc>
      </w:tr>
    </w:tbl>
    <w:p w:rsidR="004C4900" w:rsidRDefault="004C4900" w:rsidP="00F668F4">
      <w:pPr>
        <w:jc w:val="both"/>
        <w:rPr>
          <w:sz w:val="28"/>
          <w:szCs w:val="28"/>
        </w:rPr>
      </w:pPr>
    </w:p>
    <w:p w:rsidR="009054A8" w:rsidRDefault="009054A8" w:rsidP="00F668F4">
      <w:pPr>
        <w:jc w:val="both"/>
        <w:rPr>
          <w:sz w:val="28"/>
          <w:szCs w:val="28"/>
        </w:rPr>
      </w:pPr>
    </w:p>
    <w:p w:rsidR="009054A8" w:rsidRDefault="009054A8" w:rsidP="00F668F4">
      <w:pPr>
        <w:jc w:val="both"/>
        <w:rPr>
          <w:sz w:val="28"/>
          <w:szCs w:val="28"/>
        </w:rPr>
      </w:pPr>
    </w:p>
    <w:p w:rsidR="003B445B" w:rsidRPr="003B445B" w:rsidRDefault="003B445B" w:rsidP="003B445B">
      <w:pPr>
        <w:jc w:val="both"/>
      </w:pPr>
      <w:r w:rsidRPr="003B445B">
        <w:t>Начальник отдела капитального</w:t>
      </w:r>
    </w:p>
    <w:p w:rsidR="003B445B" w:rsidRPr="003B445B" w:rsidRDefault="003B445B" w:rsidP="003B445B">
      <w:pPr>
        <w:jc w:val="both"/>
      </w:pPr>
      <w:r w:rsidRPr="003B445B">
        <w:t xml:space="preserve">строительства администрации </w:t>
      </w:r>
      <w:r w:rsidRPr="003B445B">
        <w:tab/>
      </w:r>
      <w:r w:rsidRPr="003B445B">
        <w:tab/>
      </w:r>
      <w:r w:rsidRPr="003B445B">
        <w:tab/>
      </w:r>
      <w:r w:rsidRPr="003B445B">
        <w:tab/>
      </w:r>
      <w:r w:rsidRPr="003B445B">
        <w:tab/>
      </w:r>
      <w:r w:rsidRPr="003B445B">
        <w:tab/>
      </w:r>
      <w:r>
        <w:tab/>
      </w:r>
      <w:r>
        <w:tab/>
        <w:t xml:space="preserve">           </w:t>
      </w:r>
      <w:r w:rsidRPr="003B445B">
        <w:t>А.А.Сурмалян</w:t>
      </w:r>
    </w:p>
    <w:p w:rsidR="009054A8" w:rsidRDefault="009054A8" w:rsidP="00F668F4">
      <w:pPr>
        <w:jc w:val="both"/>
      </w:pPr>
    </w:p>
    <w:p w:rsidR="00965451" w:rsidRDefault="00965451" w:rsidP="00F668F4">
      <w:pPr>
        <w:jc w:val="both"/>
      </w:pPr>
    </w:p>
    <w:p w:rsidR="00303C46" w:rsidRDefault="00303C46" w:rsidP="00F668F4">
      <w:pPr>
        <w:jc w:val="both"/>
      </w:pPr>
    </w:p>
    <w:p w:rsidR="00303C46" w:rsidRDefault="00303C46" w:rsidP="00F668F4">
      <w:pPr>
        <w:jc w:val="both"/>
      </w:pPr>
    </w:p>
    <w:p w:rsidR="00303C46" w:rsidRDefault="00303C46" w:rsidP="00F668F4">
      <w:pPr>
        <w:jc w:val="both"/>
      </w:pPr>
    </w:p>
    <w:p w:rsidR="009054A8" w:rsidRDefault="009054A8" w:rsidP="00F668F4">
      <w:pPr>
        <w:jc w:val="both"/>
      </w:pPr>
    </w:p>
    <w:p w:rsidR="003B445B" w:rsidRDefault="003B445B" w:rsidP="00F668F4">
      <w:pPr>
        <w:jc w:val="both"/>
      </w:pPr>
    </w:p>
    <w:p w:rsidR="003B445B" w:rsidRDefault="003B445B" w:rsidP="00F668F4">
      <w:pPr>
        <w:jc w:val="both"/>
      </w:pPr>
    </w:p>
    <w:p w:rsidR="009054A8" w:rsidRDefault="009054A8" w:rsidP="00F668F4">
      <w:pPr>
        <w:jc w:val="both"/>
      </w:pPr>
    </w:p>
    <w:p w:rsidR="0005344C" w:rsidRPr="001D25D3" w:rsidRDefault="0005344C" w:rsidP="00F668F4">
      <w:pPr>
        <w:jc w:val="both"/>
      </w:pPr>
    </w:p>
    <w:p w:rsidR="004C4900" w:rsidRPr="004C4900" w:rsidRDefault="004C4900" w:rsidP="004C4900">
      <w:pPr>
        <w:jc w:val="right"/>
        <w:rPr>
          <w:b/>
          <w:sz w:val="16"/>
          <w:szCs w:val="16"/>
        </w:rPr>
      </w:pPr>
      <w:r w:rsidRPr="004C4900">
        <w:rPr>
          <w:b/>
          <w:sz w:val="16"/>
          <w:szCs w:val="16"/>
        </w:rPr>
        <w:lastRenderedPageBreak/>
        <w:t>Приложение № 3</w:t>
      </w:r>
    </w:p>
    <w:p w:rsidR="004C4900" w:rsidRDefault="004C4900" w:rsidP="004C4900">
      <w:pPr>
        <w:ind w:left="5103"/>
        <w:jc w:val="both"/>
      </w:pPr>
      <w:r>
        <w:rPr>
          <w:sz w:val="16"/>
          <w:szCs w:val="16"/>
        </w:rPr>
        <w:t>к П</w:t>
      </w:r>
      <w:r w:rsidRPr="00CB5C70">
        <w:rPr>
          <w:sz w:val="16"/>
          <w:szCs w:val="16"/>
        </w:rPr>
        <w:t xml:space="preserve">оложению </w:t>
      </w:r>
      <w:r w:rsidRPr="004C4900">
        <w:rPr>
          <w:bCs/>
          <w:sz w:val="16"/>
          <w:szCs w:val="16"/>
        </w:rPr>
        <w:t xml:space="preserve">межведомственной комиссии </w:t>
      </w:r>
      <w:r w:rsidR="00602963">
        <w:rPr>
          <w:bCs/>
          <w:sz w:val="16"/>
          <w:szCs w:val="16"/>
        </w:rPr>
        <w:t>о</w:t>
      </w:r>
      <w:r w:rsidRPr="004C4900">
        <w:rPr>
          <w:bCs/>
          <w:sz w:val="16"/>
          <w:szCs w:val="16"/>
        </w:rPr>
        <w:t xml:space="preserve">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муниципального образования Крымский район</w:t>
      </w:r>
    </w:p>
    <w:p w:rsidR="00C74C62" w:rsidRPr="00C74C62" w:rsidRDefault="00C74C62" w:rsidP="00C74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C74C62">
        <w:rPr>
          <w:sz w:val="24"/>
          <w:szCs w:val="24"/>
        </w:rPr>
        <w:t>(Бланк уполномоченного</w:t>
      </w:r>
    </w:p>
    <w:p w:rsidR="00C74C62" w:rsidRPr="00C74C62" w:rsidRDefault="00C74C62" w:rsidP="00C74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C74C62">
        <w:rPr>
          <w:sz w:val="24"/>
          <w:szCs w:val="24"/>
        </w:rPr>
        <w:t>органа местного самоуправления)</w:t>
      </w:r>
    </w:p>
    <w:p w:rsidR="004C4900" w:rsidRDefault="004C4900" w:rsidP="004C4900"/>
    <w:p w:rsidR="004C4900" w:rsidRPr="004F28BF" w:rsidRDefault="004C4900" w:rsidP="004C4900"/>
    <w:p w:rsidR="004C4900" w:rsidRDefault="004C4900" w:rsidP="004C4900"/>
    <w:p w:rsidR="004C4900" w:rsidRPr="004F28BF" w:rsidRDefault="004C4900" w:rsidP="004C4900"/>
    <w:p w:rsidR="004C4900" w:rsidRPr="004F28BF" w:rsidRDefault="004C4900" w:rsidP="004C4900">
      <w:pPr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РЕШЕНИЕ</w:t>
      </w:r>
    </w:p>
    <w:p w:rsidR="004C4900" w:rsidRDefault="004C4900" w:rsidP="004C49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садового дома жилым домом</w:t>
      </w:r>
    </w:p>
    <w:p w:rsidR="004C4900" w:rsidRPr="004F28BF" w:rsidRDefault="004C4900" w:rsidP="004C49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жилого дома садовым домом</w:t>
      </w:r>
    </w:p>
    <w:p w:rsidR="004C4900" w:rsidRDefault="004C4900" w:rsidP="004C4900"/>
    <w:tbl>
      <w:tblPr>
        <w:tblStyle w:val="a7"/>
        <w:tblW w:w="5280" w:type="dxa"/>
        <w:jc w:val="center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280"/>
      </w:tblGrid>
      <w:tr w:rsidR="004C4900" w:rsidRPr="004F28BF" w:rsidTr="006C34DD">
        <w:trPr>
          <w:trHeight w:val="240"/>
          <w:jc w:val="center"/>
        </w:trPr>
        <w:tc>
          <w:tcPr>
            <w:tcW w:w="5280" w:type="dxa"/>
            <w:vAlign w:val="bottom"/>
          </w:tcPr>
          <w:p w:rsidR="004C4900" w:rsidRPr="004F28BF" w:rsidRDefault="004C4900" w:rsidP="006C34DD">
            <w:pPr>
              <w:jc w:val="center"/>
            </w:pPr>
          </w:p>
        </w:tc>
      </w:tr>
      <w:tr w:rsidR="004C4900" w:rsidRPr="00096311" w:rsidTr="006C34DD">
        <w:trPr>
          <w:jc w:val="center"/>
        </w:trPr>
        <w:tc>
          <w:tcPr>
            <w:tcW w:w="5280" w:type="dxa"/>
            <w:vAlign w:val="bottom"/>
          </w:tcPr>
          <w:p w:rsidR="004C4900" w:rsidRPr="00096311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(дата, номер)</w:t>
            </w:r>
          </w:p>
        </w:tc>
      </w:tr>
    </w:tbl>
    <w:p w:rsidR="004C4900" w:rsidRDefault="004C4900" w:rsidP="004C4900"/>
    <w:p w:rsidR="004C4900" w:rsidRDefault="004C4900" w:rsidP="004C4900"/>
    <w:tbl>
      <w:tblPr>
        <w:tblStyle w:val="a7"/>
        <w:tblW w:w="968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183"/>
        <w:gridCol w:w="303"/>
        <w:gridCol w:w="906"/>
        <w:gridCol w:w="5666"/>
        <w:gridCol w:w="206"/>
        <w:gridCol w:w="1367"/>
        <w:gridCol w:w="50"/>
      </w:tblGrid>
      <w:tr w:rsidR="004C4900" w:rsidRPr="004F28BF" w:rsidTr="00965451">
        <w:trPr>
          <w:gridAfter w:val="1"/>
          <w:wAfter w:w="50" w:type="dxa"/>
          <w:trHeight w:val="156"/>
        </w:trPr>
        <w:tc>
          <w:tcPr>
            <w:tcW w:w="2392" w:type="dxa"/>
            <w:gridSpan w:val="3"/>
            <w:vAlign w:val="bottom"/>
          </w:tcPr>
          <w:p w:rsidR="004C4900" w:rsidRPr="004F28BF" w:rsidRDefault="004C4900" w:rsidP="006C34DD">
            <w:r>
              <w:t>В связи с обращением</w:t>
            </w:r>
          </w:p>
        </w:tc>
        <w:tc>
          <w:tcPr>
            <w:tcW w:w="7239" w:type="dxa"/>
            <w:gridSpan w:val="3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</w:tr>
      <w:tr w:rsidR="004C4900" w:rsidRPr="000739C7" w:rsidTr="00965451">
        <w:trPr>
          <w:gridAfter w:val="1"/>
          <w:wAfter w:w="50" w:type="dxa"/>
          <w:trHeight w:val="156"/>
        </w:trPr>
        <w:tc>
          <w:tcPr>
            <w:tcW w:w="2392" w:type="dxa"/>
            <w:gridSpan w:val="3"/>
            <w:vAlign w:val="bottom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7239" w:type="dxa"/>
            <w:gridSpan w:val="3"/>
            <w:tcBorders>
              <w:top w:val="single" w:sz="4" w:space="0" w:color="auto"/>
            </w:tcBorders>
            <w:vAlign w:val="bottom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 И. О. физического лица, наименование юридического лица — заявителя)</w:t>
            </w:r>
          </w:p>
        </w:tc>
      </w:tr>
      <w:tr w:rsidR="004C4900" w:rsidRPr="004F28BF" w:rsidTr="00965451">
        <w:trPr>
          <w:gridAfter w:val="1"/>
          <w:wAfter w:w="50" w:type="dxa"/>
          <w:trHeight w:val="156"/>
        </w:trPr>
        <w:tc>
          <w:tcPr>
            <w:tcW w:w="2392" w:type="dxa"/>
            <w:gridSpan w:val="3"/>
            <w:vAlign w:val="bottom"/>
          </w:tcPr>
          <w:p w:rsidR="004C4900" w:rsidRPr="004F28BF" w:rsidRDefault="004C4900" w:rsidP="006C34DD">
            <w:r>
              <w:t>о намерении признать</w:t>
            </w:r>
          </w:p>
        </w:tc>
        <w:tc>
          <w:tcPr>
            <w:tcW w:w="5872" w:type="dxa"/>
            <w:gridSpan w:val="2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  <w:r>
              <w:t>садовый дом жилым домом/жилой дом садовым домом,</w:t>
            </w:r>
          </w:p>
        </w:tc>
        <w:tc>
          <w:tcPr>
            <w:tcW w:w="1367" w:type="dxa"/>
            <w:vAlign w:val="bottom"/>
          </w:tcPr>
          <w:p w:rsidR="004C4900" w:rsidRPr="004F28BF" w:rsidRDefault="004C4900" w:rsidP="006C34DD">
            <w:pPr>
              <w:jc w:val="right"/>
            </w:pPr>
            <w:r>
              <w:t>расположенный</w:t>
            </w:r>
          </w:p>
        </w:tc>
      </w:tr>
      <w:tr w:rsidR="004C4900" w:rsidRPr="000739C7" w:rsidTr="00965451">
        <w:trPr>
          <w:gridAfter w:val="1"/>
          <w:wAfter w:w="50" w:type="dxa"/>
          <w:trHeight w:val="156"/>
        </w:trPr>
        <w:tc>
          <w:tcPr>
            <w:tcW w:w="2392" w:type="dxa"/>
            <w:gridSpan w:val="3"/>
            <w:vAlign w:val="bottom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872" w:type="dxa"/>
            <w:gridSpan w:val="2"/>
            <w:tcBorders>
              <w:top w:val="single" w:sz="4" w:space="0" w:color="auto"/>
            </w:tcBorders>
            <w:vAlign w:val="bottom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(ненужное зачеркнуть)</w:t>
            </w:r>
          </w:p>
        </w:tc>
        <w:tc>
          <w:tcPr>
            <w:tcW w:w="1367" w:type="dxa"/>
            <w:vAlign w:val="bottom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4C4900" w:rsidRPr="004F28BF" w:rsidTr="00965451">
        <w:trPr>
          <w:gridAfter w:val="1"/>
          <w:wAfter w:w="50" w:type="dxa"/>
          <w:trHeight w:val="283"/>
        </w:trPr>
        <w:tc>
          <w:tcPr>
            <w:tcW w:w="1183" w:type="dxa"/>
            <w:vAlign w:val="bottom"/>
          </w:tcPr>
          <w:p w:rsidR="004C4900" w:rsidRPr="004F28BF" w:rsidRDefault="004C4900" w:rsidP="006C34DD">
            <w:r>
              <w:t>по адресу:</w:t>
            </w:r>
          </w:p>
        </w:tc>
        <w:tc>
          <w:tcPr>
            <w:tcW w:w="8448" w:type="dxa"/>
            <w:gridSpan w:val="5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</w:tr>
      <w:tr w:rsidR="004C4900" w:rsidRPr="004F28BF" w:rsidTr="00965451">
        <w:trPr>
          <w:trHeight w:val="283"/>
        </w:trPr>
        <w:tc>
          <w:tcPr>
            <w:tcW w:w="9631" w:type="dxa"/>
            <w:gridSpan w:val="6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50" w:type="dxa"/>
            <w:vAlign w:val="bottom"/>
          </w:tcPr>
          <w:p w:rsidR="004C4900" w:rsidRPr="004F28BF" w:rsidRDefault="004C4900" w:rsidP="006C34DD">
            <w:pPr>
              <w:jc w:val="right"/>
            </w:pPr>
            <w:r>
              <w:t>,</w:t>
            </w:r>
          </w:p>
        </w:tc>
      </w:tr>
      <w:tr w:rsidR="004C4900" w:rsidRPr="004F28BF" w:rsidTr="00965451">
        <w:trPr>
          <w:gridAfter w:val="1"/>
          <w:wAfter w:w="50" w:type="dxa"/>
          <w:trHeight w:val="283"/>
        </w:trPr>
        <w:tc>
          <w:tcPr>
            <w:tcW w:w="8058" w:type="dxa"/>
            <w:gridSpan w:val="4"/>
            <w:vAlign w:val="bottom"/>
          </w:tcPr>
          <w:p w:rsidR="004C4900" w:rsidRPr="004F28BF" w:rsidRDefault="004C4900" w:rsidP="006C34DD">
            <w:r>
              <w:t>кадастровый номер земельного участка, в пределах которого расположен дом:</w:t>
            </w:r>
          </w:p>
        </w:tc>
        <w:tc>
          <w:tcPr>
            <w:tcW w:w="1573" w:type="dxa"/>
            <w:gridSpan w:val="2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</w:tr>
      <w:tr w:rsidR="004C4900" w:rsidRPr="004F28BF" w:rsidTr="00965451">
        <w:trPr>
          <w:trHeight w:val="283"/>
        </w:trPr>
        <w:tc>
          <w:tcPr>
            <w:tcW w:w="9631" w:type="dxa"/>
            <w:gridSpan w:val="6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50" w:type="dxa"/>
            <w:vAlign w:val="bottom"/>
          </w:tcPr>
          <w:p w:rsidR="004C4900" w:rsidRPr="004F28BF" w:rsidRDefault="004C4900" w:rsidP="006C34DD">
            <w:pPr>
              <w:jc w:val="right"/>
            </w:pPr>
            <w:r>
              <w:t>,</w:t>
            </w:r>
          </w:p>
        </w:tc>
      </w:tr>
      <w:tr w:rsidR="004C4900" w:rsidRPr="004F28BF" w:rsidTr="00965451">
        <w:trPr>
          <w:gridAfter w:val="1"/>
          <w:wAfter w:w="50" w:type="dxa"/>
          <w:trHeight w:val="283"/>
        </w:trPr>
        <w:tc>
          <w:tcPr>
            <w:tcW w:w="1486" w:type="dxa"/>
            <w:gridSpan w:val="2"/>
            <w:vAlign w:val="bottom"/>
          </w:tcPr>
          <w:p w:rsidR="004C4900" w:rsidRPr="004F28BF" w:rsidRDefault="004C4900" w:rsidP="006C34DD">
            <w:r>
              <w:t>на основании</w:t>
            </w:r>
          </w:p>
        </w:tc>
        <w:tc>
          <w:tcPr>
            <w:tcW w:w="8145" w:type="dxa"/>
            <w:gridSpan w:val="4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</w:tr>
      <w:tr w:rsidR="004C4900" w:rsidRPr="000739C7" w:rsidTr="00965451">
        <w:trPr>
          <w:gridAfter w:val="1"/>
          <w:wAfter w:w="50" w:type="dxa"/>
          <w:trHeight w:val="156"/>
        </w:trPr>
        <w:tc>
          <w:tcPr>
            <w:tcW w:w="1486" w:type="dxa"/>
            <w:gridSpan w:val="2"/>
            <w:vAlign w:val="bottom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145" w:type="dxa"/>
            <w:gridSpan w:val="4"/>
            <w:tcBorders>
              <w:top w:val="single" w:sz="4" w:space="0" w:color="auto"/>
            </w:tcBorders>
            <w:vAlign w:val="bottom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(наименование и реквизиты правоустанавливающего документа)</w:t>
            </w:r>
          </w:p>
        </w:tc>
      </w:tr>
      <w:tr w:rsidR="004C4900" w:rsidRPr="004F28BF" w:rsidTr="00965451">
        <w:trPr>
          <w:trHeight w:val="283"/>
        </w:trPr>
        <w:tc>
          <w:tcPr>
            <w:tcW w:w="9631" w:type="dxa"/>
            <w:gridSpan w:val="6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50" w:type="dxa"/>
            <w:vAlign w:val="bottom"/>
          </w:tcPr>
          <w:p w:rsidR="004C4900" w:rsidRPr="004F28BF" w:rsidRDefault="004C4900" w:rsidP="006C34DD">
            <w:pPr>
              <w:jc w:val="right"/>
            </w:pPr>
            <w:r>
              <w:t>,</w:t>
            </w:r>
          </w:p>
        </w:tc>
      </w:tr>
    </w:tbl>
    <w:p w:rsidR="004C4900" w:rsidRDefault="004C4900" w:rsidP="004C4900">
      <w:r>
        <w:t>по результатам рассмотрения представленных документов принято решение:</w:t>
      </w:r>
    </w:p>
    <w:tbl>
      <w:tblPr>
        <w:tblStyle w:val="a7"/>
        <w:tblW w:w="964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119"/>
        <w:gridCol w:w="8478"/>
        <w:gridCol w:w="50"/>
      </w:tblGrid>
      <w:tr w:rsidR="004C4900" w:rsidRPr="004F28BF" w:rsidTr="00965451">
        <w:trPr>
          <w:gridAfter w:val="1"/>
          <w:wAfter w:w="50" w:type="dxa"/>
          <w:trHeight w:val="283"/>
        </w:trPr>
        <w:tc>
          <w:tcPr>
            <w:tcW w:w="1119" w:type="dxa"/>
            <w:vAlign w:val="bottom"/>
          </w:tcPr>
          <w:p w:rsidR="004C4900" w:rsidRPr="004F28BF" w:rsidRDefault="004C4900" w:rsidP="006C34DD">
            <w:r>
              <w:t>Признать</w:t>
            </w:r>
          </w:p>
        </w:tc>
        <w:tc>
          <w:tcPr>
            <w:tcW w:w="8478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</w:tr>
      <w:tr w:rsidR="004C4900" w:rsidRPr="000739C7" w:rsidTr="00965451">
        <w:trPr>
          <w:gridAfter w:val="1"/>
          <w:wAfter w:w="50" w:type="dxa"/>
          <w:trHeight w:val="156"/>
        </w:trPr>
        <w:tc>
          <w:tcPr>
            <w:tcW w:w="1119" w:type="dxa"/>
            <w:vAlign w:val="bottom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78" w:type="dxa"/>
            <w:tcBorders>
              <w:top w:val="single" w:sz="4" w:space="0" w:color="auto"/>
            </w:tcBorders>
            <w:vAlign w:val="bottom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(садовый дом жилым домом/жилой дом садовым домом — нужное указать)</w:t>
            </w:r>
          </w:p>
        </w:tc>
      </w:tr>
      <w:tr w:rsidR="004C4900" w:rsidRPr="004F28BF" w:rsidTr="00965451">
        <w:trPr>
          <w:trHeight w:val="283"/>
        </w:trPr>
        <w:tc>
          <w:tcPr>
            <w:tcW w:w="9597" w:type="dxa"/>
            <w:gridSpan w:val="2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50" w:type="dxa"/>
            <w:vAlign w:val="bottom"/>
          </w:tcPr>
          <w:p w:rsidR="004C4900" w:rsidRPr="004F28BF" w:rsidRDefault="004C4900" w:rsidP="006C34DD">
            <w:pPr>
              <w:jc w:val="right"/>
            </w:pPr>
            <w:r>
              <w:t>.</w:t>
            </w:r>
          </w:p>
        </w:tc>
      </w:tr>
    </w:tbl>
    <w:p w:rsidR="004C4900" w:rsidRDefault="004C4900" w:rsidP="004C4900"/>
    <w:tbl>
      <w:tblPr>
        <w:tblStyle w:val="a7"/>
        <w:tblW w:w="608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082"/>
      </w:tblGrid>
      <w:tr w:rsidR="004C4900" w:rsidRPr="004F28BF" w:rsidTr="006C34DD">
        <w:trPr>
          <w:trHeight w:val="156"/>
        </w:trPr>
        <w:tc>
          <w:tcPr>
            <w:tcW w:w="6082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</w:tr>
      <w:tr w:rsidR="004C4900" w:rsidRPr="000739C7" w:rsidTr="006C34DD">
        <w:trPr>
          <w:trHeight w:val="156"/>
        </w:trPr>
        <w:tc>
          <w:tcPr>
            <w:tcW w:w="6082" w:type="dxa"/>
            <w:tcBorders>
              <w:top w:val="single" w:sz="4" w:space="0" w:color="auto"/>
            </w:tcBorders>
            <w:vAlign w:val="bottom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(должность)</w:t>
            </w:r>
          </w:p>
        </w:tc>
      </w:tr>
    </w:tbl>
    <w:p w:rsidR="004C4900" w:rsidRDefault="004C4900" w:rsidP="004C4900"/>
    <w:tbl>
      <w:tblPr>
        <w:tblStyle w:val="a7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082"/>
        <w:gridCol w:w="850"/>
        <w:gridCol w:w="2693"/>
      </w:tblGrid>
      <w:tr w:rsidR="004C4900" w:rsidRPr="004F28BF" w:rsidTr="00965451">
        <w:trPr>
          <w:trHeight w:val="156"/>
        </w:trPr>
        <w:tc>
          <w:tcPr>
            <w:tcW w:w="6082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850" w:type="dxa"/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</w:tr>
      <w:tr w:rsidR="004C4900" w:rsidRPr="000739C7" w:rsidTr="00965451">
        <w:trPr>
          <w:trHeight w:val="156"/>
        </w:trPr>
        <w:tc>
          <w:tcPr>
            <w:tcW w:w="6082" w:type="dxa"/>
            <w:tcBorders>
              <w:top w:val="single" w:sz="4" w:space="0" w:color="auto"/>
            </w:tcBorders>
          </w:tcPr>
          <w:p w:rsidR="004C4900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 w:rsidRPr="00B84938">
              <w:rPr>
                <w:iCs/>
                <w:sz w:val="14"/>
                <w:szCs w:val="14"/>
              </w:rPr>
              <w:t>(Ф.</w:t>
            </w:r>
            <w:r>
              <w:rPr>
                <w:iCs/>
                <w:sz w:val="14"/>
                <w:szCs w:val="14"/>
              </w:rPr>
              <w:t xml:space="preserve"> </w:t>
            </w:r>
            <w:r w:rsidRPr="00B84938">
              <w:rPr>
                <w:iCs/>
                <w:sz w:val="14"/>
                <w:szCs w:val="14"/>
              </w:rPr>
              <w:t>И.</w:t>
            </w:r>
            <w:r>
              <w:rPr>
                <w:iCs/>
                <w:sz w:val="14"/>
                <w:szCs w:val="14"/>
              </w:rPr>
              <w:t xml:space="preserve"> </w:t>
            </w:r>
            <w:r w:rsidRPr="00B84938">
              <w:rPr>
                <w:iCs/>
                <w:sz w:val="14"/>
                <w:szCs w:val="14"/>
              </w:rPr>
              <w:t>О. должностного лица органа местного самоуправле</w:t>
            </w:r>
            <w:r>
              <w:rPr>
                <w:iCs/>
                <w:sz w:val="14"/>
                <w:szCs w:val="14"/>
              </w:rPr>
              <w:t>ния муниципального образования,</w:t>
            </w:r>
          </w:p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 w:rsidRPr="00B84938">
              <w:rPr>
                <w:iCs/>
                <w:sz w:val="14"/>
                <w:szCs w:val="14"/>
              </w:rPr>
              <w:t>в границах которого расположен садовый дом или жилой дом)</w:t>
            </w:r>
          </w:p>
        </w:tc>
        <w:tc>
          <w:tcPr>
            <w:tcW w:w="850" w:type="dxa"/>
          </w:tcPr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C4900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(подпись </w:t>
            </w:r>
            <w:r w:rsidRPr="00B84938">
              <w:rPr>
                <w:iCs/>
                <w:sz w:val="14"/>
                <w:szCs w:val="14"/>
              </w:rPr>
              <w:t>должностного лица органа местного самоуправле</w:t>
            </w:r>
            <w:r>
              <w:rPr>
                <w:iCs/>
                <w:sz w:val="14"/>
                <w:szCs w:val="14"/>
              </w:rPr>
              <w:t>ния муниципального образования,</w:t>
            </w:r>
          </w:p>
          <w:p w:rsidR="004C4900" w:rsidRPr="000739C7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 w:rsidRPr="00B84938">
              <w:rPr>
                <w:iCs/>
                <w:sz w:val="14"/>
                <w:szCs w:val="14"/>
              </w:rPr>
              <w:t>в границах которого расположен садовый дом или жилой дом)</w:t>
            </w:r>
          </w:p>
        </w:tc>
      </w:tr>
    </w:tbl>
    <w:p w:rsidR="004C4900" w:rsidRPr="00B84938" w:rsidRDefault="004C4900" w:rsidP="004C4900">
      <w:pPr>
        <w:rPr>
          <w:sz w:val="10"/>
          <w:szCs w:val="10"/>
        </w:rPr>
      </w:pPr>
    </w:p>
    <w:p w:rsidR="004C4900" w:rsidRDefault="004C4900" w:rsidP="00C74C62">
      <w:pPr>
        <w:jc w:val="right"/>
      </w:pPr>
      <w:r>
        <w:t>М. П.</w:t>
      </w:r>
    </w:p>
    <w:p w:rsidR="00C74C62" w:rsidRPr="0075274A" w:rsidRDefault="00C74C62" w:rsidP="004C4900">
      <w:pPr>
        <w:rPr>
          <w:lang w:val="en-US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262"/>
        <w:gridCol w:w="413"/>
        <w:gridCol w:w="284"/>
        <w:gridCol w:w="1935"/>
        <w:gridCol w:w="364"/>
        <w:gridCol w:w="406"/>
        <w:gridCol w:w="992"/>
        <w:gridCol w:w="2268"/>
        <w:gridCol w:w="2268"/>
      </w:tblGrid>
      <w:tr w:rsidR="004C4900" w:rsidRPr="004F28BF" w:rsidTr="006C34DD">
        <w:trPr>
          <w:trHeight w:val="240"/>
        </w:trPr>
        <w:tc>
          <w:tcPr>
            <w:tcW w:w="1262" w:type="dxa"/>
            <w:vAlign w:val="bottom"/>
          </w:tcPr>
          <w:p w:rsidR="004C4900" w:rsidRPr="004F28BF" w:rsidRDefault="004C4900" w:rsidP="006C34DD">
            <w:pPr>
              <w:tabs>
                <w:tab w:val="right" w:pos="1262"/>
              </w:tabs>
            </w:pPr>
            <w:r>
              <w:t xml:space="preserve">Получил: </w:t>
            </w:r>
            <w:r>
              <w:tab/>
            </w:r>
            <w:r w:rsidRPr="004F28BF"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284" w:type="dxa"/>
            <w:vAlign w:val="bottom"/>
          </w:tcPr>
          <w:p w:rsidR="004C4900" w:rsidRPr="004F28BF" w:rsidRDefault="004C4900" w:rsidP="006C34DD">
            <w:r w:rsidRPr="004F28BF"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364" w:type="dxa"/>
            <w:vAlign w:val="bottom"/>
          </w:tcPr>
          <w:p w:rsidR="004C4900" w:rsidRPr="004F28BF" w:rsidRDefault="004C4900" w:rsidP="006C34DD">
            <w:pPr>
              <w:jc w:val="right"/>
            </w:pPr>
            <w:r w:rsidRPr="004F28BF"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/>
        </w:tc>
        <w:tc>
          <w:tcPr>
            <w:tcW w:w="992" w:type="dxa"/>
            <w:vAlign w:val="bottom"/>
          </w:tcPr>
          <w:p w:rsidR="004C4900" w:rsidRPr="004F28BF" w:rsidRDefault="004C4900" w:rsidP="006C34DD">
            <w:r>
              <w:t xml:space="preserve"> </w:t>
            </w:r>
            <w:r w:rsidRPr="004F28BF">
              <w:t>г.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2268" w:type="dxa"/>
            <w:vMerge w:val="restart"/>
            <w:vAlign w:val="bottom"/>
          </w:tcPr>
          <w:p w:rsidR="004C4900" w:rsidRDefault="004C4900" w:rsidP="006C34DD">
            <w:pPr>
              <w:jc w:val="center"/>
              <w:rPr>
                <w:sz w:val="14"/>
              </w:rPr>
            </w:pPr>
            <w:r>
              <w:rPr>
                <w:sz w:val="14"/>
              </w:rPr>
              <w:t>(заполняется</w:t>
            </w:r>
          </w:p>
          <w:p w:rsidR="004C4900" w:rsidRDefault="004C4900" w:rsidP="006C34DD">
            <w:pPr>
              <w:jc w:val="center"/>
              <w:rPr>
                <w:sz w:val="14"/>
              </w:rPr>
            </w:pPr>
            <w:r>
              <w:rPr>
                <w:sz w:val="14"/>
              </w:rPr>
              <w:t>в случае получения</w:t>
            </w:r>
          </w:p>
          <w:p w:rsidR="004C4900" w:rsidRPr="00676E75" w:rsidRDefault="004C4900" w:rsidP="006C34DD">
            <w:pPr>
              <w:jc w:val="center"/>
              <w:rPr>
                <w:sz w:val="14"/>
              </w:rPr>
            </w:pPr>
            <w:r>
              <w:rPr>
                <w:sz w:val="14"/>
              </w:rPr>
              <w:t>решения лично)</w:t>
            </w:r>
          </w:p>
        </w:tc>
      </w:tr>
      <w:tr w:rsidR="004C4900" w:rsidRPr="00CE3C9F" w:rsidTr="006C34DD">
        <w:tc>
          <w:tcPr>
            <w:tcW w:w="1262" w:type="dxa"/>
            <w:vAlign w:val="bottom"/>
          </w:tcPr>
          <w:p w:rsidR="004C4900" w:rsidRPr="00CE3C9F" w:rsidRDefault="004C4900" w:rsidP="006C34D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  <w:vAlign w:val="bottom"/>
          </w:tcPr>
          <w:p w:rsidR="004C4900" w:rsidRPr="00CE3C9F" w:rsidRDefault="004C4900" w:rsidP="006C34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4" w:type="dxa"/>
            <w:vAlign w:val="bottom"/>
          </w:tcPr>
          <w:p w:rsidR="004C4900" w:rsidRPr="00CE3C9F" w:rsidRDefault="004C4900" w:rsidP="006C34DD">
            <w:pPr>
              <w:rPr>
                <w:sz w:val="14"/>
                <w:szCs w:val="14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vAlign w:val="bottom"/>
          </w:tcPr>
          <w:p w:rsidR="004C4900" w:rsidRPr="00CE3C9F" w:rsidRDefault="004C4900" w:rsidP="006C34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dxa"/>
            <w:vAlign w:val="bottom"/>
          </w:tcPr>
          <w:p w:rsidR="004C4900" w:rsidRPr="00CE3C9F" w:rsidRDefault="004C4900" w:rsidP="006C34D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vAlign w:val="bottom"/>
          </w:tcPr>
          <w:p w:rsidR="004C4900" w:rsidRPr="00CE3C9F" w:rsidRDefault="004C4900" w:rsidP="006C34DD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Align w:val="bottom"/>
          </w:tcPr>
          <w:p w:rsidR="004C4900" w:rsidRPr="00CE3C9F" w:rsidRDefault="004C4900" w:rsidP="006C34DD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4C4900" w:rsidRPr="00CE3C9F" w:rsidRDefault="004C4900" w:rsidP="006C34D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 заявителя)</w:t>
            </w:r>
          </w:p>
        </w:tc>
        <w:tc>
          <w:tcPr>
            <w:tcW w:w="2268" w:type="dxa"/>
            <w:vMerge/>
            <w:vAlign w:val="bottom"/>
          </w:tcPr>
          <w:p w:rsidR="004C4900" w:rsidRPr="00CE3C9F" w:rsidRDefault="004C4900" w:rsidP="006C34DD">
            <w:pPr>
              <w:jc w:val="center"/>
              <w:rPr>
                <w:sz w:val="14"/>
                <w:szCs w:val="14"/>
              </w:rPr>
            </w:pPr>
          </w:p>
        </w:tc>
      </w:tr>
    </w:tbl>
    <w:p w:rsidR="004C4900" w:rsidRDefault="004C4900" w:rsidP="004C4900"/>
    <w:p w:rsidR="004C4900" w:rsidRDefault="004C4900" w:rsidP="004C4900"/>
    <w:tbl>
      <w:tblPr>
        <w:tblStyle w:val="a7"/>
        <w:tblW w:w="792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239"/>
        <w:gridCol w:w="413"/>
        <w:gridCol w:w="284"/>
        <w:gridCol w:w="1935"/>
        <w:gridCol w:w="364"/>
        <w:gridCol w:w="406"/>
        <w:gridCol w:w="283"/>
      </w:tblGrid>
      <w:tr w:rsidR="004C4900" w:rsidRPr="004F28BF" w:rsidTr="006C34DD">
        <w:trPr>
          <w:trHeight w:val="240"/>
        </w:trPr>
        <w:tc>
          <w:tcPr>
            <w:tcW w:w="4239" w:type="dxa"/>
            <w:vAlign w:val="bottom"/>
          </w:tcPr>
          <w:p w:rsidR="004C4900" w:rsidRPr="004F28BF" w:rsidRDefault="004C4900" w:rsidP="006C34DD">
            <w:pPr>
              <w:tabs>
                <w:tab w:val="right" w:pos="4239"/>
              </w:tabs>
            </w:pPr>
            <w:r>
              <w:t>Решение направлено в адрес заявителя</w:t>
            </w:r>
            <w:r>
              <w:tab/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284" w:type="dxa"/>
            <w:vAlign w:val="bottom"/>
          </w:tcPr>
          <w:p w:rsidR="004C4900" w:rsidRPr="004F28BF" w:rsidRDefault="004C4900" w:rsidP="006C34DD">
            <w:r w:rsidRPr="004F28BF"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  <w:tc>
          <w:tcPr>
            <w:tcW w:w="364" w:type="dxa"/>
            <w:vAlign w:val="bottom"/>
          </w:tcPr>
          <w:p w:rsidR="004C4900" w:rsidRPr="004F28BF" w:rsidRDefault="004C4900" w:rsidP="006C34DD">
            <w:pPr>
              <w:jc w:val="right"/>
            </w:pPr>
            <w:r w:rsidRPr="004F28BF"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/>
        </w:tc>
        <w:tc>
          <w:tcPr>
            <w:tcW w:w="283" w:type="dxa"/>
            <w:vAlign w:val="bottom"/>
          </w:tcPr>
          <w:p w:rsidR="004C4900" w:rsidRPr="004F28BF" w:rsidRDefault="004C4900" w:rsidP="006C34DD">
            <w:pPr>
              <w:jc w:val="right"/>
            </w:pPr>
            <w:r w:rsidRPr="004F28BF">
              <w:t>г.</w:t>
            </w:r>
          </w:p>
        </w:tc>
      </w:tr>
      <w:tr w:rsidR="004C4900" w:rsidRPr="001E74E4" w:rsidTr="006C34DD">
        <w:tc>
          <w:tcPr>
            <w:tcW w:w="4239" w:type="dxa"/>
            <w:vAlign w:val="bottom"/>
          </w:tcPr>
          <w:p w:rsidR="004C4900" w:rsidRPr="001E74E4" w:rsidRDefault="004C4900" w:rsidP="006C34D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(заполняется в случае направления решения по почте)</w:t>
            </w:r>
          </w:p>
        </w:tc>
        <w:tc>
          <w:tcPr>
            <w:tcW w:w="413" w:type="dxa"/>
            <w:tcBorders>
              <w:top w:val="single" w:sz="4" w:space="0" w:color="auto"/>
            </w:tcBorders>
            <w:vAlign w:val="bottom"/>
          </w:tcPr>
          <w:p w:rsidR="004C4900" w:rsidRPr="001E74E4" w:rsidRDefault="004C4900" w:rsidP="006C34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4" w:type="dxa"/>
            <w:vAlign w:val="bottom"/>
          </w:tcPr>
          <w:p w:rsidR="004C4900" w:rsidRPr="001E74E4" w:rsidRDefault="004C4900" w:rsidP="006C34DD">
            <w:pPr>
              <w:rPr>
                <w:sz w:val="14"/>
                <w:szCs w:val="14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vAlign w:val="bottom"/>
          </w:tcPr>
          <w:p w:rsidR="004C4900" w:rsidRPr="001E74E4" w:rsidRDefault="004C4900" w:rsidP="006C34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dxa"/>
            <w:vAlign w:val="bottom"/>
          </w:tcPr>
          <w:p w:rsidR="004C4900" w:rsidRPr="001E74E4" w:rsidRDefault="004C4900" w:rsidP="006C34D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vAlign w:val="bottom"/>
          </w:tcPr>
          <w:p w:rsidR="004C4900" w:rsidRPr="001E74E4" w:rsidRDefault="004C4900" w:rsidP="006C34DD">
            <w:pPr>
              <w:rPr>
                <w:sz w:val="14"/>
                <w:szCs w:val="14"/>
              </w:rPr>
            </w:pPr>
          </w:p>
        </w:tc>
        <w:tc>
          <w:tcPr>
            <w:tcW w:w="283" w:type="dxa"/>
            <w:vAlign w:val="bottom"/>
          </w:tcPr>
          <w:p w:rsidR="004C4900" w:rsidRPr="001E74E4" w:rsidRDefault="004C4900" w:rsidP="006C34DD">
            <w:pPr>
              <w:jc w:val="right"/>
              <w:rPr>
                <w:sz w:val="14"/>
                <w:szCs w:val="14"/>
              </w:rPr>
            </w:pPr>
          </w:p>
        </w:tc>
      </w:tr>
    </w:tbl>
    <w:p w:rsidR="004C4900" w:rsidRDefault="004C4900" w:rsidP="004C4900"/>
    <w:tbl>
      <w:tblPr>
        <w:tblStyle w:val="a7"/>
        <w:tblW w:w="5243" w:type="dxa"/>
        <w:jc w:val="right"/>
        <w:tblInd w:w="-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243"/>
      </w:tblGrid>
      <w:tr w:rsidR="004C4900" w:rsidRPr="004F28BF" w:rsidTr="006C34DD">
        <w:trPr>
          <w:trHeight w:val="240"/>
          <w:jc w:val="right"/>
        </w:trPr>
        <w:tc>
          <w:tcPr>
            <w:tcW w:w="5243" w:type="dxa"/>
            <w:tcBorders>
              <w:bottom w:val="single" w:sz="4" w:space="0" w:color="auto"/>
            </w:tcBorders>
            <w:vAlign w:val="bottom"/>
          </w:tcPr>
          <w:p w:rsidR="004C4900" w:rsidRPr="004F28BF" w:rsidRDefault="004C4900" w:rsidP="006C34DD">
            <w:pPr>
              <w:jc w:val="center"/>
            </w:pPr>
          </w:p>
        </w:tc>
      </w:tr>
      <w:tr w:rsidR="004C4900" w:rsidRPr="00096311" w:rsidTr="006C34DD">
        <w:trPr>
          <w:jc w:val="right"/>
        </w:trPr>
        <w:tc>
          <w:tcPr>
            <w:tcW w:w="5243" w:type="dxa"/>
            <w:tcBorders>
              <w:top w:val="single" w:sz="4" w:space="0" w:color="auto"/>
            </w:tcBorders>
            <w:vAlign w:val="bottom"/>
          </w:tcPr>
          <w:p w:rsidR="004C4900" w:rsidRPr="00096311" w:rsidRDefault="004C4900" w:rsidP="006C34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 И. О., подпись должностного лица, направившего решение в адрес заявителя)</w:t>
            </w:r>
          </w:p>
        </w:tc>
      </w:tr>
    </w:tbl>
    <w:p w:rsidR="00D73485" w:rsidRDefault="00D73485" w:rsidP="00D73485">
      <w:pPr>
        <w:jc w:val="both"/>
      </w:pPr>
    </w:p>
    <w:p w:rsidR="00D73485" w:rsidRDefault="00D73485" w:rsidP="00D73485">
      <w:pPr>
        <w:jc w:val="both"/>
      </w:pPr>
    </w:p>
    <w:p w:rsidR="003B445B" w:rsidRPr="003B445B" w:rsidRDefault="003B445B" w:rsidP="003B445B">
      <w:pPr>
        <w:jc w:val="both"/>
      </w:pPr>
      <w:r w:rsidRPr="003B445B">
        <w:t>Начальник отдела капитального</w:t>
      </w:r>
    </w:p>
    <w:p w:rsidR="003B445B" w:rsidRPr="003B445B" w:rsidRDefault="003B445B" w:rsidP="003B445B">
      <w:pPr>
        <w:jc w:val="both"/>
      </w:pPr>
      <w:r w:rsidRPr="003B445B">
        <w:t xml:space="preserve">строительства администрации </w:t>
      </w:r>
      <w:r w:rsidRPr="003B445B">
        <w:tab/>
      </w:r>
      <w:r w:rsidRPr="003B445B">
        <w:tab/>
      </w:r>
      <w:r w:rsidRPr="003B445B">
        <w:tab/>
      </w:r>
      <w:r>
        <w:tab/>
      </w:r>
      <w:r>
        <w:tab/>
      </w:r>
      <w:r w:rsidRPr="003B445B">
        <w:tab/>
      </w:r>
      <w:r w:rsidRPr="003B445B">
        <w:tab/>
      </w:r>
      <w:r w:rsidRPr="003B445B">
        <w:tab/>
      </w:r>
      <w:r>
        <w:t xml:space="preserve">           </w:t>
      </w:r>
      <w:r w:rsidRPr="003B445B">
        <w:t>А.А.Сурмалян</w:t>
      </w:r>
    </w:p>
    <w:p w:rsidR="007B5276" w:rsidRPr="00BC3AED" w:rsidRDefault="007B5276" w:rsidP="003B445B">
      <w:pPr>
        <w:jc w:val="both"/>
      </w:pPr>
    </w:p>
    <w:sectPr w:rsidR="007B5276" w:rsidRPr="00BC3AED" w:rsidSect="0063605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458" w:rsidRDefault="00B07458" w:rsidP="0013146E">
      <w:r>
        <w:separator/>
      </w:r>
    </w:p>
  </w:endnote>
  <w:endnote w:type="continuationSeparator" w:id="1">
    <w:p w:rsidR="00B07458" w:rsidRDefault="00B07458" w:rsidP="00131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DD3" w:rsidRDefault="00D33DD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DD3" w:rsidRDefault="00D33DD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DD3" w:rsidRDefault="00D33DD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458" w:rsidRDefault="00B07458" w:rsidP="0013146E">
      <w:r>
        <w:separator/>
      </w:r>
    </w:p>
  </w:footnote>
  <w:footnote w:type="continuationSeparator" w:id="1">
    <w:p w:rsidR="00B07458" w:rsidRDefault="00B07458" w:rsidP="001314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DD3" w:rsidRDefault="00D33DD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92204"/>
      <w:docPartObj>
        <w:docPartGallery w:val="Page Numbers (Top of Page)"/>
        <w:docPartUnique/>
      </w:docPartObj>
    </w:sdtPr>
    <w:sdtContent>
      <w:p w:rsidR="00D33DD3" w:rsidRDefault="00300E65">
        <w:pPr>
          <w:pStyle w:val="a3"/>
          <w:jc w:val="center"/>
        </w:pPr>
        <w:fldSimple w:instr=" PAGE   \* MERGEFORMAT ">
          <w:r w:rsidR="00660EBE">
            <w:rPr>
              <w:noProof/>
            </w:rPr>
            <w:t>3</w:t>
          </w:r>
        </w:fldSimple>
      </w:p>
    </w:sdtContent>
  </w:sdt>
  <w:p w:rsidR="00D33DD3" w:rsidRDefault="00D33DD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DD3" w:rsidRDefault="00D33D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drawingGridHorizontalSpacing w:val="100"/>
  <w:displayHorizontalDrawingGridEvery w:val="2"/>
  <w:characterSpacingControl w:val="doNotCompress"/>
  <w:hdrShapeDefaults>
    <o:shapedefaults v:ext="edit" spidmax="130050"/>
  </w:hdrShapeDefaults>
  <w:footnotePr>
    <w:footnote w:id="0"/>
    <w:footnote w:id="1"/>
  </w:footnotePr>
  <w:endnotePr>
    <w:endnote w:id="0"/>
    <w:endnote w:id="1"/>
  </w:endnotePr>
  <w:compat/>
  <w:rsids>
    <w:rsidRoot w:val="00A0638B"/>
    <w:rsid w:val="00007D5F"/>
    <w:rsid w:val="000152CE"/>
    <w:rsid w:val="0001544C"/>
    <w:rsid w:val="00024D66"/>
    <w:rsid w:val="00025A25"/>
    <w:rsid w:val="00027DFA"/>
    <w:rsid w:val="000461AA"/>
    <w:rsid w:val="0005334C"/>
    <w:rsid w:val="0005344C"/>
    <w:rsid w:val="00053E70"/>
    <w:rsid w:val="0006175D"/>
    <w:rsid w:val="00065BC4"/>
    <w:rsid w:val="000730DB"/>
    <w:rsid w:val="00074B06"/>
    <w:rsid w:val="00075667"/>
    <w:rsid w:val="000759B6"/>
    <w:rsid w:val="000844A9"/>
    <w:rsid w:val="000B2151"/>
    <w:rsid w:val="000C0EA5"/>
    <w:rsid w:val="000C192B"/>
    <w:rsid w:val="000C44D8"/>
    <w:rsid w:val="000D1A85"/>
    <w:rsid w:val="000F0FF9"/>
    <w:rsid w:val="00105B8D"/>
    <w:rsid w:val="00116CA3"/>
    <w:rsid w:val="00117374"/>
    <w:rsid w:val="0013146E"/>
    <w:rsid w:val="00153A9F"/>
    <w:rsid w:val="0016616C"/>
    <w:rsid w:val="00172E11"/>
    <w:rsid w:val="00177BF9"/>
    <w:rsid w:val="00182566"/>
    <w:rsid w:val="00182C46"/>
    <w:rsid w:val="001903CC"/>
    <w:rsid w:val="00190E71"/>
    <w:rsid w:val="001B18FB"/>
    <w:rsid w:val="001B55E4"/>
    <w:rsid w:val="001B5CF9"/>
    <w:rsid w:val="001C42CF"/>
    <w:rsid w:val="001D25D3"/>
    <w:rsid w:val="001D4C48"/>
    <w:rsid w:val="001E1F27"/>
    <w:rsid w:val="001F2E29"/>
    <w:rsid w:val="001F63B2"/>
    <w:rsid w:val="00200378"/>
    <w:rsid w:val="002006F3"/>
    <w:rsid w:val="0020182A"/>
    <w:rsid w:val="002207F3"/>
    <w:rsid w:val="00221C3A"/>
    <w:rsid w:val="00224FA7"/>
    <w:rsid w:val="00266E0D"/>
    <w:rsid w:val="00267C70"/>
    <w:rsid w:val="00276544"/>
    <w:rsid w:val="002A6E88"/>
    <w:rsid w:val="002C2F1F"/>
    <w:rsid w:val="002C6113"/>
    <w:rsid w:val="002C7B87"/>
    <w:rsid w:val="002D2248"/>
    <w:rsid w:val="002D4EFC"/>
    <w:rsid w:val="002D50CD"/>
    <w:rsid w:val="002E20AE"/>
    <w:rsid w:val="002F0C27"/>
    <w:rsid w:val="002F3B45"/>
    <w:rsid w:val="00300E65"/>
    <w:rsid w:val="003020B1"/>
    <w:rsid w:val="00303C46"/>
    <w:rsid w:val="00324CAD"/>
    <w:rsid w:val="003250F2"/>
    <w:rsid w:val="00347EFE"/>
    <w:rsid w:val="00356276"/>
    <w:rsid w:val="00363F8B"/>
    <w:rsid w:val="003648D8"/>
    <w:rsid w:val="0037117D"/>
    <w:rsid w:val="00375B1C"/>
    <w:rsid w:val="00375E5D"/>
    <w:rsid w:val="00381EBD"/>
    <w:rsid w:val="00383A51"/>
    <w:rsid w:val="00387A31"/>
    <w:rsid w:val="0039632E"/>
    <w:rsid w:val="003A7BA0"/>
    <w:rsid w:val="003B445B"/>
    <w:rsid w:val="003D05D5"/>
    <w:rsid w:val="003E7AEC"/>
    <w:rsid w:val="003F4361"/>
    <w:rsid w:val="004307D7"/>
    <w:rsid w:val="00432172"/>
    <w:rsid w:val="00443C79"/>
    <w:rsid w:val="004761A2"/>
    <w:rsid w:val="004950F8"/>
    <w:rsid w:val="00495FD7"/>
    <w:rsid w:val="004A7732"/>
    <w:rsid w:val="004C3506"/>
    <w:rsid w:val="004C4900"/>
    <w:rsid w:val="004C6226"/>
    <w:rsid w:val="004E0A93"/>
    <w:rsid w:val="004F72BC"/>
    <w:rsid w:val="0050711B"/>
    <w:rsid w:val="00521357"/>
    <w:rsid w:val="00522ACA"/>
    <w:rsid w:val="0052567E"/>
    <w:rsid w:val="0053585D"/>
    <w:rsid w:val="00575B2B"/>
    <w:rsid w:val="00585E2B"/>
    <w:rsid w:val="005A122F"/>
    <w:rsid w:val="005A2B61"/>
    <w:rsid w:val="005A7939"/>
    <w:rsid w:val="005B2E05"/>
    <w:rsid w:val="005B5CBC"/>
    <w:rsid w:val="005D15FF"/>
    <w:rsid w:val="005D19C1"/>
    <w:rsid w:val="005D7459"/>
    <w:rsid w:val="005E28E1"/>
    <w:rsid w:val="00601C5C"/>
    <w:rsid w:val="00602963"/>
    <w:rsid w:val="00606A10"/>
    <w:rsid w:val="00607462"/>
    <w:rsid w:val="006200BE"/>
    <w:rsid w:val="00623D8E"/>
    <w:rsid w:val="00636052"/>
    <w:rsid w:val="00644C09"/>
    <w:rsid w:val="00660EBE"/>
    <w:rsid w:val="00667D42"/>
    <w:rsid w:val="00672262"/>
    <w:rsid w:val="0068143E"/>
    <w:rsid w:val="006832E6"/>
    <w:rsid w:val="006904BF"/>
    <w:rsid w:val="006A7FE1"/>
    <w:rsid w:val="006B4164"/>
    <w:rsid w:val="006B5A84"/>
    <w:rsid w:val="006C0BD9"/>
    <w:rsid w:val="006C34DD"/>
    <w:rsid w:val="006D3733"/>
    <w:rsid w:val="006E248B"/>
    <w:rsid w:val="006F4D65"/>
    <w:rsid w:val="00726D88"/>
    <w:rsid w:val="00743E63"/>
    <w:rsid w:val="00750251"/>
    <w:rsid w:val="0075274A"/>
    <w:rsid w:val="00771EB0"/>
    <w:rsid w:val="007762FE"/>
    <w:rsid w:val="00776C89"/>
    <w:rsid w:val="00781917"/>
    <w:rsid w:val="007831E3"/>
    <w:rsid w:val="00784F8D"/>
    <w:rsid w:val="007913A6"/>
    <w:rsid w:val="007B5276"/>
    <w:rsid w:val="007C761B"/>
    <w:rsid w:val="007D5CAE"/>
    <w:rsid w:val="007E7F0E"/>
    <w:rsid w:val="007F6754"/>
    <w:rsid w:val="0080354F"/>
    <w:rsid w:val="00803E5C"/>
    <w:rsid w:val="00805A9E"/>
    <w:rsid w:val="00815FEA"/>
    <w:rsid w:val="00835E96"/>
    <w:rsid w:val="00845B26"/>
    <w:rsid w:val="00854F31"/>
    <w:rsid w:val="00861C71"/>
    <w:rsid w:val="008800AC"/>
    <w:rsid w:val="008D2A38"/>
    <w:rsid w:val="008D2C45"/>
    <w:rsid w:val="008D58D6"/>
    <w:rsid w:val="008D6059"/>
    <w:rsid w:val="008D7F76"/>
    <w:rsid w:val="009054A8"/>
    <w:rsid w:val="009076D3"/>
    <w:rsid w:val="00911FF4"/>
    <w:rsid w:val="00922717"/>
    <w:rsid w:val="00926828"/>
    <w:rsid w:val="00926C8F"/>
    <w:rsid w:val="00932899"/>
    <w:rsid w:val="009407E6"/>
    <w:rsid w:val="00947509"/>
    <w:rsid w:val="00961CCC"/>
    <w:rsid w:val="00963D18"/>
    <w:rsid w:val="00965451"/>
    <w:rsid w:val="00971101"/>
    <w:rsid w:val="0098010B"/>
    <w:rsid w:val="00982270"/>
    <w:rsid w:val="00991ADA"/>
    <w:rsid w:val="009B3879"/>
    <w:rsid w:val="009E3442"/>
    <w:rsid w:val="009F218A"/>
    <w:rsid w:val="00A0638B"/>
    <w:rsid w:val="00A12F2C"/>
    <w:rsid w:val="00A1356A"/>
    <w:rsid w:val="00A14364"/>
    <w:rsid w:val="00A2730D"/>
    <w:rsid w:val="00A478F6"/>
    <w:rsid w:val="00A566D5"/>
    <w:rsid w:val="00A774BF"/>
    <w:rsid w:val="00A777D6"/>
    <w:rsid w:val="00A828C0"/>
    <w:rsid w:val="00A94024"/>
    <w:rsid w:val="00A97EC5"/>
    <w:rsid w:val="00AB11FD"/>
    <w:rsid w:val="00AB1837"/>
    <w:rsid w:val="00AB25FA"/>
    <w:rsid w:val="00AB741E"/>
    <w:rsid w:val="00AC0067"/>
    <w:rsid w:val="00AD626F"/>
    <w:rsid w:val="00AE1C1C"/>
    <w:rsid w:val="00AE4CB0"/>
    <w:rsid w:val="00B0069A"/>
    <w:rsid w:val="00B0390F"/>
    <w:rsid w:val="00B057DF"/>
    <w:rsid w:val="00B07458"/>
    <w:rsid w:val="00B13D13"/>
    <w:rsid w:val="00B14BDF"/>
    <w:rsid w:val="00B52197"/>
    <w:rsid w:val="00B53117"/>
    <w:rsid w:val="00B559B8"/>
    <w:rsid w:val="00B6309C"/>
    <w:rsid w:val="00B64124"/>
    <w:rsid w:val="00B70D0A"/>
    <w:rsid w:val="00B7435F"/>
    <w:rsid w:val="00B93A2E"/>
    <w:rsid w:val="00BA6A37"/>
    <w:rsid w:val="00BB2E26"/>
    <w:rsid w:val="00BC3AED"/>
    <w:rsid w:val="00BD354A"/>
    <w:rsid w:val="00BE5DBF"/>
    <w:rsid w:val="00C05A77"/>
    <w:rsid w:val="00C16983"/>
    <w:rsid w:val="00C455B9"/>
    <w:rsid w:val="00C467D4"/>
    <w:rsid w:val="00C47EB5"/>
    <w:rsid w:val="00C532B3"/>
    <w:rsid w:val="00C558D3"/>
    <w:rsid w:val="00C56E5D"/>
    <w:rsid w:val="00C63051"/>
    <w:rsid w:val="00C67DE0"/>
    <w:rsid w:val="00C74C62"/>
    <w:rsid w:val="00C87E95"/>
    <w:rsid w:val="00C90671"/>
    <w:rsid w:val="00C94EFB"/>
    <w:rsid w:val="00CA4C1F"/>
    <w:rsid w:val="00CC03B1"/>
    <w:rsid w:val="00CD0A88"/>
    <w:rsid w:val="00CE26C0"/>
    <w:rsid w:val="00CE54D0"/>
    <w:rsid w:val="00CF16FF"/>
    <w:rsid w:val="00CF4D77"/>
    <w:rsid w:val="00CF78C6"/>
    <w:rsid w:val="00D00A4E"/>
    <w:rsid w:val="00D239EE"/>
    <w:rsid w:val="00D33DD3"/>
    <w:rsid w:val="00D46003"/>
    <w:rsid w:val="00D4605D"/>
    <w:rsid w:val="00D51E67"/>
    <w:rsid w:val="00D53D10"/>
    <w:rsid w:val="00D72A03"/>
    <w:rsid w:val="00D730F0"/>
    <w:rsid w:val="00D73485"/>
    <w:rsid w:val="00D80AFE"/>
    <w:rsid w:val="00DB2413"/>
    <w:rsid w:val="00DC255D"/>
    <w:rsid w:val="00DC4206"/>
    <w:rsid w:val="00DD076D"/>
    <w:rsid w:val="00DF2581"/>
    <w:rsid w:val="00E06980"/>
    <w:rsid w:val="00E153AD"/>
    <w:rsid w:val="00E1574B"/>
    <w:rsid w:val="00E21173"/>
    <w:rsid w:val="00E331F3"/>
    <w:rsid w:val="00E34C32"/>
    <w:rsid w:val="00E37A1B"/>
    <w:rsid w:val="00E43B74"/>
    <w:rsid w:val="00E70CE7"/>
    <w:rsid w:val="00E91975"/>
    <w:rsid w:val="00EB1928"/>
    <w:rsid w:val="00EB4586"/>
    <w:rsid w:val="00EC2841"/>
    <w:rsid w:val="00F01415"/>
    <w:rsid w:val="00F05028"/>
    <w:rsid w:val="00F07FB1"/>
    <w:rsid w:val="00F35CDC"/>
    <w:rsid w:val="00F37882"/>
    <w:rsid w:val="00F46BD3"/>
    <w:rsid w:val="00F509A8"/>
    <w:rsid w:val="00F57919"/>
    <w:rsid w:val="00F668F4"/>
    <w:rsid w:val="00F70142"/>
    <w:rsid w:val="00F72068"/>
    <w:rsid w:val="00F7399C"/>
    <w:rsid w:val="00F75309"/>
    <w:rsid w:val="00F848DE"/>
    <w:rsid w:val="00F923BF"/>
    <w:rsid w:val="00FA4A7D"/>
    <w:rsid w:val="00FC3A03"/>
    <w:rsid w:val="00FD78F1"/>
    <w:rsid w:val="00FE70E2"/>
    <w:rsid w:val="00FF0676"/>
    <w:rsid w:val="00FF292F"/>
    <w:rsid w:val="00FF33C9"/>
    <w:rsid w:val="00FF7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B741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381E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314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14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314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14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94EFB"/>
  </w:style>
  <w:style w:type="table" w:styleId="a7">
    <w:name w:val="Table Grid"/>
    <w:basedOn w:val="a1"/>
    <w:uiPriority w:val="99"/>
    <w:rsid w:val="00F07FB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F07FB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C74C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4C6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803E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B741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8719/d966c7d95300ab246bcc43192e4cdbac5d2b7638/" TargetMode="External"/><Relationship Id="rId13" Type="http://schemas.openxmlformats.org/officeDocument/2006/relationships/hyperlink" Target="http://www.consultant.ru/document/cons_doc_LAW_315064/4d6db6ef9ab51631a940e938731adc87370c5371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consultantplus://offline/ref=65554B11B83BCA0DC32A76CF2E72541C12B0E16A0BDE36C3879D4CC1D6C8FDA627235031F7DA742F25816F7CB43545CC5EB1BCD9WAy2R" TargetMode="External"/><Relationship Id="rId12" Type="http://schemas.openxmlformats.org/officeDocument/2006/relationships/hyperlink" Target="http://www.consultant.ru/document/cons_doc_LAW_315064/4d6db6ef9ab51631a940e938731adc87370c5371/" TargetMode="External"/><Relationship Id="rId17" Type="http://schemas.openxmlformats.org/officeDocument/2006/relationships/hyperlink" Target="http://www.consultant.ru/document/cons_doc_LAW_315064/4d6db6ef9ab51631a940e938731adc87370c5371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15064/4d6db6ef9ab51631a940e938731adc87370c5371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148719/412c68ce7fd56700bec9a2750801db80aed8a961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315064/4d6db6ef9ab51631a940e938731adc87370c5371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consultant.ru/document/cons_doc_LAW_148719/3a9228a03f058b5299126f6f3d1f5b51db0d15cb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48719/3bb5a33416049a01864e479d9e7f531080608b2c/" TargetMode="External"/><Relationship Id="rId14" Type="http://schemas.openxmlformats.org/officeDocument/2006/relationships/hyperlink" Target="http://www.consultant.ru/document/cons_doc_LAW_315064/4d6db6ef9ab51631a940e938731adc87370c5371/" TargetMode="External"/><Relationship Id="rId22" Type="http://schemas.openxmlformats.org/officeDocument/2006/relationships/header" Target="header3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613F8-CA62-401D-B502-72133D57C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1</Pages>
  <Words>6043</Words>
  <Characters>34447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10kab9</dc:creator>
  <cp:lastModifiedBy>KrKapstroy</cp:lastModifiedBy>
  <cp:revision>71</cp:revision>
  <cp:lastPrinted>2021-03-01T10:16:00Z</cp:lastPrinted>
  <dcterms:created xsi:type="dcterms:W3CDTF">2019-05-15T10:40:00Z</dcterms:created>
  <dcterms:modified xsi:type="dcterms:W3CDTF">2021-03-01T10:20:00Z</dcterms:modified>
</cp:coreProperties>
</file>