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EA" w:rsidRPr="00E960EA" w:rsidRDefault="00E960EA" w:rsidP="00E96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60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ТЕРРИТОРИАЛЬНАЯ ИЗБИРАТЕЛЬНАЯ КОМИССИЯ КРЫМСКАЯ</w:t>
      </w:r>
    </w:p>
    <w:p w:rsidR="00E960EA" w:rsidRPr="00E960EA" w:rsidRDefault="00E960EA" w:rsidP="00E96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E960EA" w:rsidRPr="006F2B58" w:rsidRDefault="00E960EA" w:rsidP="00E960EA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60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E960EA" w:rsidRPr="00E960EA" w:rsidRDefault="00201B47" w:rsidP="00E96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="00E960EA" w:rsidRPr="00E960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E960EA"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9447C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proofErr w:type="gramEnd"/>
      <w:r w:rsidR="00E960EA"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№ </w:t>
      </w:r>
      <w:bookmarkStart w:id="0" w:name="_GoBack"/>
      <w:r w:rsidR="00FD2467">
        <w:rPr>
          <w:rFonts w:ascii="Times New Roman" w:eastAsia="Times New Roman" w:hAnsi="Times New Roman" w:cs="Times New Roman"/>
          <w:sz w:val="28"/>
          <w:szCs w:val="28"/>
          <w:lang w:eastAsia="ar-SA"/>
        </w:rPr>
        <w:t>195/2355</w:t>
      </w:r>
      <w:bookmarkEnd w:id="0"/>
    </w:p>
    <w:p w:rsidR="00E960EA" w:rsidRPr="00E960EA" w:rsidRDefault="00E960EA" w:rsidP="00E960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01B47" w:rsidRDefault="005459CB" w:rsidP="00E96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459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определении избирательного участка, специально оборудованного для голосования   избирателей, являющихся инвалидами по зрению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на </w:t>
      </w:r>
      <w:r w:rsidR="009447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досрочных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выборах </w:t>
      </w:r>
      <w:r w:rsidR="009447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главы</w:t>
      </w:r>
      <w:r w:rsidRPr="005459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01B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Южного</w:t>
      </w:r>
      <w:r w:rsidR="00A260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</w:t>
      </w:r>
      <w:r w:rsidRPr="005459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поселения </w:t>
      </w:r>
    </w:p>
    <w:p w:rsidR="00E960EA" w:rsidRPr="00E960EA" w:rsidRDefault="005459CB" w:rsidP="00E96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9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Крымского района </w:t>
      </w:r>
      <w:r w:rsidR="00201B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 декабря</w:t>
      </w:r>
      <w:r w:rsidR="009447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2020 года</w:t>
      </w:r>
    </w:p>
    <w:p w:rsidR="00E960EA" w:rsidRPr="00E960EA" w:rsidRDefault="00E960EA" w:rsidP="00E96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60EA" w:rsidRPr="00E960EA" w:rsidRDefault="00E960EA" w:rsidP="00E960E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В соответствии с частью 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статьи 49 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частью 2.1. статьи 50 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 Краснодарского кра</w:t>
      </w:r>
      <w:r w:rsid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>я от 26 декабря 2005 года № 966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>–КЗ «О муниципальных выборах в Краснода</w:t>
      </w:r>
      <w:r w:rsid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рском крае», в целях реализации 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>избирательных прав граждан, являющихся инва</w:t>
      </w:r>
      <w:r w:rsidR="0023006B">
        <w:rPr>
          <w:rFonts w:ascii="Times New Roman" w:eastAsia="Times New Roman" w:hAnsi="Times New Roman" w:cs="Times New Roman"/>
          <w:sz w:val="28"/>
          <w:szCs w:val="28"/>
          <w:lang w:eastAsia="ar-SA"/>
        </w:rPr>
        <w:t>лидами по зрению</w:t>
      </w:r>
      <w:r w:rsidR="006F2B5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300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</w:t>
      </w:r>
      <w:r w:rsid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>риальная избирательная комиссия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Крымская </w:t>
      </w:r>
      <w:r w:rsidRPr="005459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РЕШИЛА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459CB" w:rsidRPr="005459CB" w:rsidRDefault="005459CB" w:rsidP="00FB0906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01B47" w:rsidRP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избирательный участок № 26-5</w:t>
      </w:r>
      <w:r w:rsidR="00FB090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201B47" w:rsidRP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образованный на территории Южного сельского поселения Крымского р</w:t>
      </w:r>
      <w:r w:rsidR="00FB0906"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айона, расположенный по адресу: хутор Черноморский, ул. Ленина, 7, з</w:t>
      </w:r>
      <w:r w:rsidR="00FB0906" w:rsidRPr="00FB0906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дание муниципального бюджетного учреждения «Социально-культурный центр хутора Черноморск</w:t>
      </w:r>
      <w:r w:rsidR="00FB0906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Южного сельского поселения»</w:t>
      </w:r>
      <w:r w:rsidR="00201B47" w:rsidRP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 информационном стенде котор</w:t>
      </w:r>
      <w:r w:rsid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будут размещаться материалы</w:t>
      </w:r>
      <w:r w:rsidR="00FB090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01B47" w:rsidRPr="00201B47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выполненные крупным шрифтом.</w:t>
      </w:r>
    </w:p>
    <w:p w:rsidR="005459CB" w:rsidRPr="005459CB" w:rsidRDefault="005459CB" w:rsidP="005459CB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Изготовить специальные трафареты для самостоятельного заполнения избирательного бюллетеня избирателями, являющимися инвалидами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зрению, на вышеуказанном избира</w:t>
      </w:r>
      <w:r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тельном участке.</w:t>
      </w:r>
    </w:p>
    <w:p w:rsidR="005459CB" w:rsidRPr="005459CB" w:rsidRDefault="006F2B58" w:rsidP="005459CB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459CB"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Копию настоящего решения направить в участковую избирательную комиссию избирательного участка № 26-</w:t>
      </w:r>
      <w:r w:rsidR="00DA796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FB090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5459CB"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459CB" w:rsidRPr="005459CB" w:rsidRDefault="006F2B58" w:rsidP="005459CB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459CB"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5459CB" w:rsidRPr="00E960EA" w:rsidRDefault="006F2B58" w:rsidP="005459CB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5459CB"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за выполнением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пунктов 3, 4 </w:t>
      </w:r>
      <w:r w:rsidR="005459CB"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настоящего решения возложить на секретаря территориальной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збирательной комиссии Крымская </w:t>
      </w:r>
      <w:proofErr w:type="spellStart"/>
      <w:r w:rsidR="005459CB"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>Лесникову</w:t>
      </w:r>
      <w:proofErr w:type="spellEnd"/>
      <w:r w:rsidR="005459CB" w:rsidRP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Л.З.</w:t>
      </w:r>
    </w:p>
    <w:p w:rsidR="005459CB" w:rsidRPr="00E960EA" w:rsidRDefault="005459CB" w:rsidP="00E96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0EA" w:rsidRDefault="00E960EA" w:rsidP="00201B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                                                           </w:t>
      </w:r>
      <w:r w:rsid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Г. Ю.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Позднякова</w:t>
      </w:r>
    </w:p>
    <w:p w:rsidR="00201B47" w:rsidRPr="00201B47" w:rsidRDefault="00201B47" w:rsidP="00201B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63E3" w:rsidRPr="00E960EA" w:rsidRDefault="00E960EA" w:rsidP="005459C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                                                                   </w:t>
      </w:r>
      <w:r w:rsidR="00545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Лесникова</w:t>
      </w:r>
      <w:proofErr w:type="spellEnd"/>
      <w:r w:rsidRPr="00E96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sectPr w:rsidR="005D63E3" w:rsidRPr="00E960EA" w:rsidSect="00201B47">
      <w:pgSz w:w="11906" w:h="16838"/>
      <w:pgMar w:top="96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DE"/>
    <w:rsid w:val="00174E95"/>
    <w:rsid w:val="00201B47"/>
    <w:rsid w:val="0023006B"/>
    <w:rsid w:val="005459CB"/>
    <w:rsid w:val="005614E1"/>
    <w:rsid w:val="005A7006"/>
    <w:rsid w:val="005D63E3"/>
    <w:rsid w:val="006E73B2"/>
    <w:rsid w:val="006F2B58"/>
    <w:rsid w:val="007107E4"/>
    <w:rsid w:val="00880A84"/>
    <w:rsid w:val="009447C5"/>
    <w:rsid w:val="00A2604D"/>
    <w:rsid w:val="00BC24C2"/>
    <w:rsid w:val="00D570DE"/>
    <w:rsid w:val="00DA7963"/>
    <w:rsid w:val="00DE02D4"/>
    <w:rsid w:val="00E960EA"/>
    <w:rsid w:val="00ED01F0"/>
    <w:rsid w:val="00FB090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1378-3B54-4586-A4ED-0C0E4644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Выборы</dc:creator>
  <cp:keywords/>
  <dc:description/>
  <cp:lastModifiedBy>User</cp:lastModifiedBy>
  <cp:revision>10</cp:revision>
  <cp:lastPrinted>2020-10-23T10:57:00Z</cp:lastPrinted>
  <dcterms:created xsi:type="dcterms:W3CDTF">2020-01-16T14:13:00Z</dcterms:created>
  <dcterms:modified xsi:type="dcterms:W3CDTF">2020-10-23T10:58:00Z</dcterms:modified>
</cp:coreProperties>
</file>