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2287" w:rsidRDefault="000D2287" w:rsidP="000D2287">
      <w:pPr>
        <w:jc w:val="center"/>
        <w:rPr>
          <w:szCs w:val="28"/>
        </w:rPr>
      </w:pPr>
      <w:bookmarkStart w:id="0" w:name="_GoBack"/>
      <w:bookmarkEnd w:id="0"/>
    </w:p>
    <w:p w:rsidR="000D2287" w:rsidRDefault="000D2287" w:rsidP="000D2287">
      <w:pPr>
        <w:jc w:val="center"/>
        <w:rPr>
          <w:szCs w:val="28"/>
        </w:rPr>
      </w:pPr>
    </w:p>
    <w:p w:rsidR="000D2287" w:rsidRDefault="000D2287" w:rsidP="000D2287">
      <w:pPr>
        <w:rPr>
          <w:szCs w:val="28"/>
        </w:rPr>
      </w:pPr>
    </w:p>
    <w:p w:rsidR="000D2287" w:rsidRDefault="000D2287" w:rsidP="000D2287">
      <w:pPr>
        <w:jc w:val="center"/>
        <w:rPr>
          <w:szCs w:val="28"/>
        </w:rPr>
      </w:pPr>
    </w:p>
    <w:p w:rsidR="000D2287" w:rsidRDefault="00946818" w:rsidP="00946818">
      <w:pPr>
        <w:widowControl w:val="0"/>
        <w:suppressAutoHyphens/>
        <w:autoSpaceDE w:val="0"/>
        <w:jc w:val="right"/>
        <w:rPr>
          <w:b/>
          <w:bCs/>
          <w:szCs w:val="28"/>
        </w:rPr>
      </w:pPr>
      <w:r>
        <w:rPr>
          <w:b/>
          <w:bCs/>
          <w:szCs w:val="28"/>
        </w:rPr>
        <w:t>ПРОЕКТ</w:t>
      </w:r>
    </w:p>
    <w:p w:rsidR="00946818" w:rsidRDefault="00946818" w:rsidP="00946818">
      <w:pPr>
        <w:widowControl w:val="0"/>
        <w:suppressAutoHyphens/>
        <w:autoSpaceDE w:val="0"/>
        <w:jc w:val="right"/>
        <w:rPr>
          <w:b/>
          <w:bCs/>
          <w:szCs w:val="28"/>
        </w:rPr>
      </w:pPr>
    </w:p>
    <w:p w:rsidR="00946818" w:rsidRDefault="00946818" w:rsidP="00946818">
      <w:pPr>
        <w:widowControl w:val="0"/>
        <w:suppressAutoHyphens/>
        <w:autoSpaceDE w:val="0"/>
        <w:jc w:val="right"/>
        <w:rPr>
          <w:b/>
          <w:bCs/>
          <w:szCs w:val="28"/>
        </w:rPr>
      </w:pPr>
    </w:p>
    <w:p w:rsidR="00946818" w:rsidRDefault="00946818" w:rsidP="00946818">
      <w:pPr>
        <w:widowControl w:val="0"/>
        <w:suppressAutoHyphens/>
        <w:autoSpaceDE w:val="0"/>
        <w:jc w:val="right"/>
        <w:rPr>
          <w:b/>
          <w:bCs/>
          <w:szCs w:val="28"/>
        </w:rPr>
      </w:pPr>
    </w:p>
    <w:p w:rsidR="00946818" w:rsidRDefault="00946818" w:rsidP="00946818">
      <w:pPr>
        <w:widowControl w:val="0"/>
        <w:suppressAutoHyphens/>
        <w:autoSpaceDE w:val="0"/>
        <w:jc w:val="right"/>
        <w:rPr>
          <w:b/>
          <w:bCs/>
          <w:szCs w:val="28"/>
        </w:rPr>
      </w:pPr>
    </w:p>
    <w:p w:rsidR="00946818" w:rsidRDefault="00946818" w:rsidP="00946818">
      <w:pPr>
        <w:widowControl w:val="0"/>
        <w:suppressAutoHyphens/>
        <w:autoSpaceDE w:val="0"/>
        <w:jc w:val="right"/>
        <w:rPr>
          <w:b/>
          <w:bCs/>
          <w:szCs w:val="28"/>
        </w:rPr>
      </w:pPr>
    </w:p>
    <w:p w:rsidR="00946818" w:rsidRDefault="00946818" w:rsidP="00946818">
      <w:pPr>
        <w:widowControl w:val="0"/>
        <w:suppressAutoHyphens/>
        <w:autoSpaceDE w:val="0"/>
        <w:jc w:val="right"/>
        <w:rPr>
          <w:b/>
          <w:bCs/>
          <w:szCs w:val="28"/>
        </w:rPr>
      </w:pPr>
    </w:p>
    <w:p w:rsidR="00946818" w:rsidRDefault="00946818" w:rsidP="00946818">
      <w:pPr>
        <w:widowControl w:val="0"/>
        <w:suppressAutoHyphens/>
        <w:autoSpaceDE w:val="0"/>
        <w:jc w:val="right"/>
        <w:rPr>
          <w:szCs w:val="28"/>
          <w:lang w:eastAsia="ar-SA"/>
        </w:rPr>
      </w:pPr>
    </w:p>
    <w:p w:rsidR="0014280F" w:rsidRDefault="0014280F" w:rsidP="0014280F">
      <w:pPr>
        <w:suppressAutoHyphens/>
        <w:jc w:val="center"/>
        <w:rPr>
          <w:b/>
        </w:rPr>
      </w:pPr>
      <w:r w:rsidRPr="00B82185">
        <w:rPr>
          <w:b/>
        </w:rPr>
        <w:t xml:space="preserve">О </w:t>
      </w:r>
      <w:r>
        <w:rPr>
          <w:b/>
        </w:rPr>
        <w:t>внесении изменений в постановление администрации</w:t>
      </w:r>
    </w:p>
    <w:p w:rsidR="0014280F" w:rsidRDefault="0014280F" w:rsidP="0014280F">
      <w:pPr>
        <w:suppressAutoHyphens/>
        <w:jc w:val="center"/>
        <w:rPr>
          <w:b/>
        </w:rPr>
      </w:pPr>
      <w:r>
        <w:rPr>
          <w:b/>
        </w:rPr>
        <w:t>муниципального образования Крымский район</w:t>
      </w:r>
    </w:p>
    <w:p w:rsidR="0014280F" w:rsidRDefault="0014280F" w:rsidP="0014280F">
      <w:pPr>
        <w:suppressAutoHyphens/>
        <w:jc w:val="center"/>
        <w:rPr>
          <w:b/>
        </w:rPr>
      </w:pPr>
      <w:r w:rsidRPr="00271D80">
        <w:rPr>
          <w:b/>
        </w:rPr>
        <w:t xml:space="preserve">от </w:t>
      </w:r>
      <w:r>
        <w:rPr>
          <w:b/>
        </w:rPr>
        <w:t>6</w:t>
      </w:r>
      <w:r w:rsidRPr="00271D80">
        <w:rPr>
          <w:b/>
        </w:rPr>
        <w:t xml:space="preserve"> </w:t>
      </w:r>
      <w:r>
        <w:rPr>
          <w:b/>
        </w:rPr>
        <w:t>мая</w:t>
      </w:r>
      <w:r w:rsidRPr="00271D80">
        <w:rPr>
          <w:b/>
        </w:rPr>
        <w:t xml:space="preserve"> 202</w:t>
      </w:r>
      <w:r>
        <w:rPr>
          <w:b/>
        </w:rPr>
        <w:t>5</w:t>
      </w:r>
      <w:r w:rsidRPr="00271D80">
        <w:rPr>
          <w:b/>
        </w:rPr>
        <w:t xml:space="preserve"> г. № </w:t>
      </w:r>
      <w:r>
        <w:rPr>
          <w:b/>
        </w:rPr>
        <w:t>1074</w:t>
      </w:r>
      <w:r w:rsidRPr="00271D80">
        <w:rPr>
          <w:b/>
        </w:rPr>
        <w:t xml:space="preserve"> </w:t>
      </w:r>
      <w:r>
        <w:rPr>
          <w:b/>
        </w:rPr>
        <w:t>«Об утверждении Порядка</w:t>
      </w:r>
    </w:p>
    <w:p w:rsidR="0014280F" w:rsidRDefault="0014280F" w:rsidP="0014280F">
      <w:pPr>
        <w:suppressAutoHyphens/>
        <w:jc w:val="center"/>
        <w:rPr>
          <w:b/>
        </w:rPr>
      </w:pPr>
      <w:r w:rsidRPr="00B82185">
        <w:rPr>
          <w:b/>
        </w:rPr>
        <w:t>пре</w:t>
      </w:r>
      <w:r>
        <w:rPr>
          <w:b/>
        </w:rPr>
        <w:t>доставления субсидий гражданам,</w:t>
      </w:r>
      <w:r w:rsidRPr="00271D80">
        <w:rPr>
          <w:b/>
        </w:rPr>
        <w:t xml:space="preserve"> </w:t>
      </w:r>
      <w:r w:rsidRPr="00B82185">
        <w:rPr>
          <w:b/>
        </w:rPr>
        <w:t>ведущим</w:t>
      </w:r>
      <w:r w:rsidRPr="00271D80">
        <w:rPr>
          <w:b/>
        </w:rPr>
        <w:t xml:space="preserve"> </w:t>
      </w:r>
      <w:r w:rsidRPr="00B82185">
        <w:rPr>
          <w:b/>
        </w:rPr>
        <w:t>личное</w:t>
      </w:r>
      <w:r w:rsidRPr="007B75F2">
        <w:rPr>
          <w:b/>
        </w:rPr>
        <w:t xml:space="preserve"> </w:t>
      </w:r>
      <w:r w:rsidRPr="00B82185">
        <w:rPr>
          <w:b/>
        </w:rPr>
        <w:t>подсобное</w:t>
      </w:r>
    </w:p>
    <w:p w:rsidR="0014280F" w:rsidRDefault="0014280F" w:rsidP="0014280F">
      <w:pPr>
        <w:suppressAutoHyphens/>
        <w:jc w:val="center"/>
        <w:rPr>
          <w:b/>
        </w:rPr>
      </w:pPr>
      <w:r w:rsidRPr="00B82185">
        <w:rPr>
          <w:b/>
        </w:rPr>
        <w:t>хозяй</w:t>
      </w:r>
      <w:r>
        <w:rPr>
          <w:b/>
        </w:rPr>
        <w:t>ство, крестьянским (фермерским)</w:t>
      </w:r>
      <w:r w:rsidRPr="007B75F2">
        <w:rPr>
          <w:b/>
        </w:rPr>
        <w:t xml:space="preserve"> </w:t>
      </w:r>
      <w:r w:rsidRPr="00B82185">
        <w:rPr>
          <w:b/>
        </w:rPr>
        <w:t>хозяйствам,</w:t>
      </w:r>
    </w:p>
    <w:p w:rsidR="0014280F" w:rsidRDefault="0014280F" w:rsidP="0014280F">
      <w:pPr>
        <w:suppressAutoHyphens/>
        <w:jc w:val="center"/>
        <w:rPr>
          <w:b/>
        </w:rPr>
      </w:pPr>
      <w:r w:rsidRPr="00B82185">
        <w:rPr>
          <w:b/>
        </w:rPr>
        <w:t>и</w:t>
      </w:r>
      <w:r>
        <w:rPr>
          <w:b/>
        </w:rPr>
        <w:t>ндивидуальным предпринимателям,</w:t>
      </w:r>
      <w:r w:rsidRPr="007B75F2">
        <w:rPr>
          <w:b/>
        </w:rPr>
        <w:t xml:space="preserve"> </w:t>
      </w:r>
      <w:r w:rsidRPr="00B82185">
        <w:rPr>
          <w:b/>
        </w:rPr>
        <w:t>осущес</w:t>
      </w:r>
      <w:r>
        <w:rPr>
          <w:b/>
        </w:rPr>
        <w:t>твляющим</w:t>
      </w:r>
    </w:p>
    <w:p w:rsidR="0014280F" w:rsidRDefault="0014280F" w:rsidP="0014280F">
      <w:pPr>
        <w:suppressAutoHyphens/>
        <w:jc w:val="center"/>
        <w:rPr>
          <w:b/>
          <w:szCs w:val="28"/>
        </w:rPr>
      </w:pPr>
      <w:r>
        <w:rPr>
          <w:b/>
        </w:rPr>
        <w:t>деятельность в области</w:t>
      </w:r>
      <w:r w:rsidRPr="007B75F2">
        <w:rPr>
          <w:b/>
          <w:szCs w:val="28"/>
        </w:rPr>
        <w:t xml:space="preserve"> </w:t>
      </w:r>
      <w:r w:rsidRPr="00B82185">
        <w:rPr>
          <w:b/>
          <w:szCs w:val="28"/>
        </w:rPr>
        <w:t>сельскохозяйственного</w:t>
      </w:r>
      <w:r w:rsidRPr="007B75F2">
        <w:rPr>
          <w:b/>
          <w:szCs w:val="28"/>
        </w:rPr>
        <w:t xml:space="preserve"> </w:t>
      </w:r>
      <w:r>
        <w:rPr>
          <w:b/>
          <w:szCs w:val="28"/>
        </w:rPr>
        <w:t>производства</w:t>
      </w:r>
      <w:r w:rsidRPr="007B75F2">
        <w:rPr>
          <w:b/>
          <w:szCs w:val="28"/>
        </w:rPr>
        <w:t xml:space="preserve"> </w:t>
      </w:r>
      <w:proofErr w:type="gramStart"/>
      <w:r w:rsidRPr="00B82185">
        <w:rPr>
          <w:b/>
          <w:szCs w:val="28"/>
        </w:rPr>
        <w:t>на</w:t>
      </w:r>
      <w:proofErr w:type="gramEnd"/>
    </w:p>
    <w:p w:rsidR="0014280F" w:rsidRPr="00271D80" w:rsidRDefault="0014280F" w:rsidP="0014280F">
      <w:pPr>
        <w:suppressAutoHyphens/>
        <w:jc w:val="center"/>
        <w:rPr>
          <w:b/>
        </w:rPr>
      </w:pPr>
      <w:r w:rsidRPr="00B82185">
        <w:rPr>
          <w:b/>
          <w:szCs w:val="28"/>
        </w:rPr>
        <w:t>территории</w:t>
      </w:r>
      <w:r w:rsidRPr="007B75F2">
        <w:rPr>
          <w:b/>
          <w:szCs w:val="28"/>
        </w:rPr>
        <w:t xml:space="preserve"> </w:t>
      </w:r>
      <w:r w:rsidRPr="00B82185">
        <w:rPr>
          <w:b/>
          <w:szCs w:val="28"/>
        </w:rPr>
        <w:t>муниципального</w:t>
      </w:r>
      <w:r w:rsidRPr="00271D80">
        <w:rPr>
          <w:b/>
          <w:szCs w:val="28"/>
        </w:rPr>
        <w:t xml:space="preserve"> </w:t>
      </w:r>
      <w:r>
        <w:rPr>
          <w:b/>
          <w:szCs w:val="28"/>
        </w:rPr>
        <w:t>образования</w:t>
      </w:r>
      <w:r w:rsidRPr="007B75F2">
        <w:rPr>
          <w:b/>
          <w:szCs w:val="28"/>
        </w:rPr>
        <w:t xml:space="preserve"> </w:t>
      </w:r>
      <w:r>
        <w:rPr>
          <w:b/>
          <w:szCs w:val="28"/>
        </w:rPr>
        <w:t>Крымский</w:t>
      </w:r>
      <w:r w:rsidRPr="007B75F2">
        <w:rPr>
          <w:b/>
          <w:szCs w:val="28"/>
        </w:rPr>
        <w:t xml:space="preserve"> </w:t>
      </w:r>
      <w:r>
        <w:rPr>
          <w:b/>
          <w:szCs w:val="28"/>
        </w:rPr>
        <w:t>район»</w:t>
      </w:r>
    </w:p>
    <w:p w:rsidR="0014280F" w:rsidRDefault="0014280F" w:rsidP="0014280F">
      <w:pPr>
        <w:rPr>
          <w:rFonts w:eastAsia="Calibri"/>
          <w:szCs w:val="28"/>
          <w:lang w:eastAsia="en-US"/>
        </w:rPr>
      </w:pPr>
      <w:r>
        <w:rPr>
          <w:rFonts w:eastAsia="Calibri"/>
          <w:szCs w:val="28"/>
          <w:lang w:eastAsia="en-US"/>
        </w:rPr>
        <w:tab/>
      </w:r>
      <w:r>
        <w:rPr>
          <w:rFonts w:eastAsia="Calibri"/>
          <w:szCs w:val="28"/>
          <w:lang w:eastAsia="en-US"/>
        </w:rPr>
        <w:tab/>
      </w:r>
      <w:r>
        <w:rPr>
          <w:rFonts w:eastAsia="Calibri"/>
          <w:szCs w:val="28"/>
          <w:lang w:eastAsia="en-US"/>
        </w:rPr>
        <w:tab/>
      </w:r>
    </w:p>
    <w:p w:rsidR="0014280F" w:rsidRDefault="0014280F" w:rsidP="0014280F">
      <w:pPr>
        <w:rPr>
          <w:rFonts w:eastAsia="Calibri"/>
          <w:szCs w:val="28"/>
          <w:lang w:eastAsia="en-US"/>
        </w:rPr>
      </w:pPr>
      <w:r>
        <w:rPr>
          <w:rFonts w:eastAsia="Calibri"/>
          <w:szCs w:val="28"/>
          <w:lang w:eastAsia="en-US"/>
        </w:rPr>
        <w:t xml:space="preserve"> </w:t>
      </w:r>
    </w:p>
    <w:p w:rsidR="0014280F" w:rsidRDefault="0014280F" w:rsidP="0014280F">
      <w:pPr>
        <w:rPr>
          <w:rFonts w:eastAsia="Calibri"/>
          <w:szCs w:val="28"/>
          <w:lang w:eastAsia="en-US"/>
        </w:rPr>
      </w:pPr>
    </w:p>
    <w:p w:rsidR="0014280F" w:rsidRPr="00DA72B3" w:rsidRDefault="0014280F" w:rsidP="0014280F">
      <w:pPr>
        <w:widowControl w:val="0"/>
        <w:suppressAutoHyphens/>
        <w:autoSpaceDE w:val="0"/>
        <w:ind w:right="-1" w:firstLine="709"/>
        <w:contextualSpacing/>
        <w:jc w:val="both"/>
        <w:rPr>
          <w:color w:val="000000"/>
          <w:szCs w:val="28"/>
        </w:rPr>
      </w:pPr>
      <w:proofErr w:type="gramStart"/>
      <w:r w:rsidRPr="00DA72B3">
        <w:rPr>
          <w:szCs w:val="28"/>
          <w:lang w:eastAsia="ar-SA"/>
        </w:rPr>
        <w:t xml:space="preserve">В соответствии со статьей 78 Бюджетного кодекса Российской Федерации, Федеральным законом от 6 октября 2003 г.  № 131-ФЗ    «Об общих принципах организации местного самоуправления в Российской Федерации» </w:t>
      </w:r>
      <w:r>
        <w:rPr>
          <w:szCs w:val="28"/>
          <w:lang w:eastAsia="ar-SA"/>
        </w:rPr>
        <w:t xml:space="preserve">      </w:t>
      </w:r>
      <w:r w:rsidRPr="00DA72B3">
        <w:rPr>
          <w:szCs w:val="28"/>
          <w:lang w:eastAsia="ar-SA"/>
        </w:rPr>
        <w:t>и в целях реализации</w:t>
      </w:r>
      <w:r w:rsidRPr="00DA72B3">
        <w:rPr>
          <w:color w:val="000000"/>
          <w:sz w:val="27"/>
          <w:szCs w:val="27"/>
        </w:rPr>
        <w:t xml:space="preserve"> </w:t>
      </w:r>
      <w:r>
        <w:rPr>
          <w:szCs w:val="28"/>
        </w:rPr>
        <w:t>п</w:t>
      </w:r>
      <w:r w:rsidRPr="00DA72B3">
        <w:rPr>
          <w:szCs w:val="28"/>
        </w:rPr>
        <w:t>остановлени</w:t>
      </w:r>
      <w:r>
        <w:rPr>
          <w:szCs w:val="28"/>
        </w:rPr>
        <w:t>я</w:t>
      </w:r>
      <w:r w:rsidRPr="00DA72B3">
        <w:rPr>
          <w:szCs w:val="28"/>
        </w:rPr>
        <w:t xml:space="preserve"> Правительства Российской Федерации </w:t>
      </w:r>
      <w:r>
        <w:rPr>
          <w:szCs w:val="28"/>
        </w:rPr>
        <w:t xml:space="preserve">            от </w:t>
      </w:r>
      <w:r w:rsidRPr="00DA72B3">
        <w:rPr>
          <w:szCs w:val="28"/>
        </w:rPr>
        <w:t xml:space="preserve">25 октября 2023 г. № 1782 «Об утверждении общих требований </w:t>
      </w:r>
      <w:r>
        <w:rPr>
          <w:szCs w:val="28"/>
        </w:rPr>
        <w:t xml:space="preserve">                      </w:t>
      </w:r>
      <w:r w:rsidRPr="00DA72B3">
        <w:rPr>
          <w:szCs w:val="28"/>
        </w:rPr>
        <w:t>к нормативным правовым актам, муниципальным правовым актам, регулирующим предоставление из бюджетов субъектов Российской Федерации</w:t>
      </w:r>
      <w:r>
        <w:rPr>
          <w:szCs w:val="28"/>
        </w:rPr>
        <w:t>, местных бюджетов</w:t>
      </w:r>
      <w:proofErr w:type="gramEnd"/>
      <w:r w:rsidRPr="00DA72B3">
        <w:rPr>
          <w:szCs w:val="28"/>
        </w:rPr>
        <w:t xml:space="preserve"> субсидий, в том числе грантов в форме </w:t>
      </w:r>
      <w:r>
        <w:rPr>
          <w:szCs w:val="28"/>
        </w:rPr>
        <w:t xml:space="preserve">                       </w:t>
      </w:r>
      <w:r w:rsidRPr="00DA72B3">
        <w:rPr>
          <w:szCs w:val="28"/>
        </w:rPr>
        <w:t xml:space="preserve">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w:t>
      </w:r>
      <w:r w:rsidR="00E100AC">
        <w:rPr>
          <w:szCs w:val="28"/>
        </w:rPr>
        <w:t>числе грантов в форме субсидий»</w:t>
      </w:r>
      <w:r w:rsidRPr="00DA72B3">
        <w:rPr>
          <w:color w:val="000000"/>
          <w:szCs w:val="28"/>
        </w:rPr>
        <w:t> </w:t>
      </w:r>
      <w:proofErr w:type="gramStart"/>
      <w:r w:rsidRPr="00DA72B3">
        <w:rPr>
          <w:color w:val="000000"/>
          <w:szCs w:val="28"/>
          <w:lang w:eastAsia="ar-SA"/>
        </w:rPr>
        <w:t>п</w:t>
      </w:r>
      <w:proofErr w:type="gramEnd"/>
      <w:r w:rsidRPr="00DA72B3">
        <w:rPr>
          <w:color w:val="000000"/>
          <w:szCs w:val="28"/>
          <w:lang w:eastAsia="ar-SA"/>
        </w:rPr>
        <w:t xml:space="preserve"> о с т а н о в л я ю</w:t>
      </w:r>
      <w:r w:rsidRPr="00DA72B3">
        <w:rPr>
          <w:bCs/>
          <w:szCs w:val="28"/>
          <w:lang w:eastAsia="ar-SA"/>
        </w:rPr>
        <w:t>:</w:t>
      </w:r>
    </w:p>
    <w:p w:rsidR="0014280F" w:rsidRPr="006519A3" w:rsidRDefault="0014280F" w:rsidP="0014280F">
      <w:pPr>
        <w:widowControl w:val="0"/>
        <w:suppressAutoHyphens/>
        <w:autoSpaceDE w:val="0"/>
        <w:ind w:right="-1" w:firstLine="709"/>
        <w:contextualSpacing/>
        <w:jc w:val="both"/>
        <w:rPr>
          <w:color w:val="000000"/>
          <w:szCs w:val="28"/>
          <w:lang w:eastAsia="ar-SA"/>
        </w:rPr>
      </w:pPr>
      <w:r w:rsidRPr="00DA72B3">
        <w:rPr>
          <w:color w:val="000000"/>
          <w:szCs w:val="28"/>
          <w:lang w:eastAsia="ar-SA"/>
        </w:rPr>
        <w:t>1. </w:t>
      </w:r>
      <w:r w:rsidR="001F3E00">
        <w:rPr>
          <w:color w:val="000000"/>
          <w:szCs w:val="28"/>
          <w:lang w:eastAsia="ar-SA"/>
        </w:rPr>
        <w:t>Утвердить</w:t>
      </w:r>
      <w:r w:rsidRPr="006519A3">
        <w:rPr>
          <w:color w:val="000000"/>
          <w:szCs w:val="28"/>
          <w:lang w:eastAsia="ar-SA"/>
        </w:rPr>
        <w:t xml:space="preserve"> </w:t>
      </w:r>
      <w:r>
        <w:rPr>
          <w:color w:val="000000"/>
          <w:szCs w:val="28"/>
          <w:lang w:eastAsia="ar-SA"/>
        </w:rPr>
        <w:t>изменения</w:t>
      </w:r>
      <w:r w:rsidRPr="006519A3">
        <w:rPr>
          <w:color w:val="000000"/>
          <w:szCs w:val="28"/>
          <w:lang w:eastAsia="ar-SA"/>
        </w:rPr>
        <w:t xml:space="preserve"> в постановление администрации муниципального образования Крымский район от </w:t>
      </w:r>
      <w:r>
        <w:rPr>
          <w:color w:val="000000"/>
          <w:szCs w:val="28"/>
          <w:lang w:eastAsia="ar-SA"/>
        </w:rPr>
        <w:t>6</w:t>
      </w:r>
      <w:r w:rsidRPr="006519A3">
        <w:rPr>
          <w:color w:val="000000"/>
          <w:szCs w:val="28"/>
          <w:lang w:eastAsia="ar-SA"/>
        </w:rPr>
        <w:t xml:space="preserve"> </w:t>
      </w:r>
      <w:r>
        <w:rPr>
          <w:color w:val="000000"/>
          <w:szCs w:val="28"/>
          <w:lang w:eastAsia="ar-SA"/>
        </w:rPr>
        <w:t>ма</w:t>
      </w:r>
      <w:r w:rsidRPr="006519A3">
        <w:rPr>
          <w:color w:val="000000"/>
          <w:szCs w:val="28"/>
          <w:lang w:eastAsia="ar-SA"/>
        </w:rPr>
        <w:t>я 202</w:t>
      </w:r>
      <w:r>
        <w:rPr>
          <w:color w:val="000000"/>
          <w:szCs w:val="28"/>
          <w:lang w:eastAsia="ar-SA"/>
        </w:rPr>
        <w:t>5</w:t>
      </w:r>
      <w:r w:rsidRPr="006519A3">
        <w:rPr>
          <w:color w:val="000000"/>
          <w:szCs w:val="28"/>
          <w:lang w:eastAsia="ar-SA"/>
        </w:rPr>
        <w:t xml:space="preserve"> г. № </w:t>
      </w:r>
      <w:r>
        <w:rPr>
          <w:color w:val="000000"/>
          <w:szCs w:val="28"/>
          <w:lang w:eastAsia="ar-SA"/>
        </w:rPr>
        <w:t>1074</w:t>
      </w:r>
      <w:r w:rsidRPr="006519A3">
        <w:rPr>
          <w:color w:val="000000"/>
          <w:szCs w:val="28"/>
          <w:lang w:eastAsia="ar-SA"/>
        </w:rPr>
        <w:t xml:space="preserve"> «</w:t>
      </w:r>
      <w:r>
        <w:rPr>
          <w:color w:val="000000"/>
          <w:szCs w:val="28"/>
          <w:lang w:eastAsia="ar-SA"/>
        </w:rPr>
        <w:t xml:space="preserve">Об утверждении Порядка </w:t>
      </w:r>
      <w:r w:rsidRPr="006519A3">
        <w:rPr>
          <w:color w:val="000000"/>
          <w:szCs w:val="28"/>
          <w:lang w:eastAsia="ar-SA"/>
        </w:rPr>
        <w:t>предоставления суб</w:t>
      </w:r>
      <w:r>
        <w:rPr>
          <w:color w:val="000000"/>
          <w:szCs w:val="28"/>
          <w:lang w:eastAsia="ar-SA"/>
        </w:rPr>
        <w:t xml:space="preserve">сидий гражданам, ведущим личное </w:t>
      </w:r>
      <w:r w:rsidRPr="006519A3">
        <w:rPr>
          <w:color w:val="000000"/>
          <w:szCs w:val="28"/>
          <w:lang w:eastAsia="ar-SA"/>
        </w:rPr>
        <w:t>подсобное хозяй</w:t>
      </w:r>
      <w:r>
        <w:rPr>
          <w:color w:val="000000"/>
          <w:szCs w:val="28"/>
          <w:lang w:eastAsia="ar-SA"/>
        </w:rPr>
        <w:t xml:space="preserve">ство, крестьянским (фермерским) </w:t>
      </w:r>
      <w:r w:rsidRPr="006519A3">
        <w:rPr>
          <w:color w:val="000000"/>
          <w:szCs w:val="28"/>
          <w:lang w:eastAsia="ar-SA"/>
        </w:rPr>
        <w:t>хозяйствам, и</w:t>
      </w:r>
      <w:r>
        <w:rPr>
          <w:color w:val="000000"/>
          <w:szCs w:val="28"/>
          <w:lang w:eastAsia="ar-SA"/>
        </w:rPr>
        <w:t xml:space="preserve">ндивидуальным предпринимателям, </w:t>
      </w:r>
      <w:r w:rsidRPr="006519A3">
        <w:rPr>
          <w:color w:val="000000"/>
          <w:szCs w:val="28"/>
          <w:lang w:eastAsia="ar-SA"/>
        </w:rPr>
        <w:t>осущес</w:t>
      </w:r>
      <w:r>
        <w:rPr>
          <w:color w:val="000000"/>
          <w:szCs w:val="28"/>
          <w:lang w:eastAsia="ar-SA"/>
        </w:rPr>
        <w:t xml:space="preserve">твляющим деятельность в области </w:t>
      </w:r>
      <w:r w:rsidRPr="006519A3">
        <w:rPr>
          <w:color w:val="000000"/>
          <w:szCs w:val="28"/>
          <w:lang w:eastAsia="ar-SA"/>
        </w:rPr>
        <w:t>сельскохозяйственного производства на территории</w:t>
      </w:r>
      <w:r>
        <w:rPr>
          <w:color w:val="000000"/>
          <w:szCs w:val="28"/>
          <w:lang w:eastAsia="ar-SA"/>
        </w:rPr>
        <w:t xml:space="preserve"> </w:t>
      </w:r>
      <w:r w:rsidRPr="006519A3">
        <w:rPr>
          <w:color w:val="000000"/>
          <w:szCs w:val="28"/>
          <w:lang w:eastAsia="ar-SA"/>
        </w:rPr>
        <w:t>муниципального образования Крымский район</w:t>
      </w:r>
      <w:r>
        <w:rPr>
          <w:color w:val="000000"/>
          <w:szCs w:val="28"/>
          <w:lang w:eastAsia="ar-SA"/>
        </w:rPr>
        <w:t>» согласно приложению к настоящему постановлению.</w:t>
      </w:r>
    </w:p>
    <w:p w:rsidR="0014280F" w:rsidRPr="00DA72B3" w:rsidRDefault="0014280F" w:rsidP="0014280F">
      <w:pPr>
        <w:widowControl w:val="0"/>
        <w:ind w:firstLine="686"/>
        <w:jc w:val="both"/>
        <w:rPr>
          <w:bCs/>
          <w:color w:val="000000"/>
          <w:szCs w:val="28"/>
          <w:lang w:eastAsia="ar-SA"/>
        </w:rPr>
      </w:pPr>
      <w:r>
        <w:rPr>
          <w:bCs/>
          <w:color w:val="000000"/>
          <w:szCs w:val="28"/>
          <w:lang w:eastAsia="ar-SA"/>
        </w:rPr>
        <w:t>2</w:t>
      </w:r>
      <w:r w:rsidRPr="00DA72B3">
        <w:rPr>
          <w:bCs/>
          <w:color w:val="000000"/>
          <w:szCs w:val="28"/>
          <w:lang w:eastAsia="ar-SA"/>
        </w:rPr>
        <w:t>. Отделу по взаимодействию со СМИ администрации муниципального образования Крымский район (</w:t>
      </w:r>
      <w:proofErr w:type="spellStart"/>
      <w:r w:rsidRPr="00DA72B3">
        <w:rPr>
          <w:bCs/>
          <w:color w:val="000000"/>
          <w:szCs w:val="28"/>
          <w:lang w:eastAsia="ar-SA"/>
        </w:rPr>
        <w:t>Безовчук</w:t>
      </w:r>
      <w:proofErr w:type="spellEnd"/>
      <w:r w:rsidRPr="00DA72B3">
        <w:rPr>
          <w:bCs/>
          <w:color w:val="000000"/>
          <w:szCs w:val="28"/>
          <w:lang w:eastAsia="ar-SA"/>
        </w:rPr>
        <w:t xml:space="preserve"> А.А.) обнародовать настоящее </w:t>
      </w:r>
      <w:r w:rsidRPr="00DA72B3">
        <w:rPr>
          <w:bCs/>
          <w:color w:val="000000"/>
          <w:szCs w:val="28"/>
          <w:lang w:eastAsia="ar-SA"/>
        </w:rPr>
        <w:lastRenderedPageBreak/>
        <w:t>постановление путем официально</w:t>
      </w:r>
      <w:r>
        <w:rPr>
          <w:bCs/>
          <w:color w:val="000000"/>
          <w:szCs w:val="28"/>
          <w:lang w:eastAsia="ar-SA"/>
        </w:rPr>
        <w:t>го опубликования на официальном</w:t>
      </w:r>
      <w:r w:rsidRPr="00DA72B3">
        <w:rPr>
          <w:bCs/>
          <w:color w:val="000000"/>
          <w:szCs w:val="28"/>
          <w:lang w:eastAsia="ar-SA"/>
        </w:rPr>
        <w:t xml:space="preserve"> сайте администрации муниципального образования Крымский район </w:t>
      </w:r>
      <w:r>
        <w:rPr>
          <w:bCs/>
          <w:color w:val="000000"/>
          <w:szCs w:val="28"/>
          <w:lang w:eastAsia="ar-SA"/>
        </w:rPr>
        <w:t xml:space="preserve">                   </w:t>
      </w:r>
      <w:r w:rsidRPr="00DA72B3">
        <w:rPr>
          <w:bCs/>
          <w:color w:val="000000"/>
          <w:szCs w:val="28"/>
          <w:lang w:eastAsia="ar-SA"/>
        </w:rPr>
        <w:t>www.krymsk-region.ru, зарегистрированно</w:t>
      </w:r>
      <w:r>
        <w:rPr>
          <w:bCs/>
          <w:color w:val="000000"/>
          <w:szCs w:val="28"/>
          <w:lang w:eastAsia="ar-SA"/>
        </w:rPr>
        <w:t>м</w:t>
      </w:r>
      <w:r w:rsidRPr="00DA72B3">
        <w:rPr>
          <w:bCs/>
          <w:color w:val="000000"/>
          <w:szCs w:val="28"/>
          <w:lang w:eastAsia="ar-SA"/>
        </w:rPr>
        <w:t xml:space="preserve"> в качестве средства массовой информации.</w:t>
      </w:r>
    </w:p>
    <w:p w:rsidR="0014280F" w:rsidRPr="00DA72B3" w:rsidRDefault="0014280F" w:rsidP="0014280F">
      <w:pPr>
        <w:widowControl w:val="0"/>
        <w:tabs>
          <w:tab w:val="left" w:pos="993"/>
        </w:tabs>
        <w:suppressAutoHyphens/>
        <w:autoSpaceDE w:val="0"/>
        <w:ind w:firstLine="709"/>
        <w:jc w:val="both"/>
        <w:rPr>
          <w:bCs/>
          <w:color w:val="000000"/>
          <w:szCs w:val="28"/>
          <w:lang w:eastAsia="ar-SA"/>
        </w:rPr>
      </w:pPr>
      <w:r>
        <w:rPr>
          <w:bCs/>
          <w:color w:val="000000"/>
          <w:szCs w:val="28"/>
          <w:lang w:eastAsia="ar-SA"/>
        </w:rPr>
        <w:t>3</w:t>
      </w:r>
      <w:r w:rsidRPr="00DA72B3">
        <w:rPr>
          <w:bCs/>
          <w:color w:val="000000"/>
          <w:szCs w:val="28"/>
          <w:lang w:eastAsia="ar-SA"/>
        </w:rPr>
        <w:t>. </w:t>
      </w:r>
      <w:proofErr w:type="gramStart"/>
      <w:r w:rsidRPr="00DA72B3">
        <w:rPr>
          <w:bCs/>
          <w:color w:val="000000"/>
          <w:szCs w:val="28"/>
          <w:lang w:eastAsia="ar-SA"/>
        </w:rPr>
        <w:t>Контроль за</w:t>
      </w:r>
      <w:proofErr w:type="gramEnd"/>
      <w:r w:rsidRPr="00DA72B3">
        <w:rPr>
          <w:bCs/>
          <w:color w:val="000000"/>
          <w:szCs w:val="28"/>
          <w:lang w:eastAsia="ar-SA"/>
        </w:rPr>
        <w:t xml:space="preserve"> выполнением настоящего постановления возложить на  заместителя главы муниципального образования Крымский район, начальника управления сельского хозяйства Улановского А.В.</w:t>
      </w:r>
    </w:p>
    <w:p w:rsidR="0014280F" w:rsidRPr="00DA72B3" w:rsidRDefault="0014280F" w:rsidP="0014280F">
      <w:pPr>
        <w:widowControl w:val="0"/>
        <w:tabs>
          <w:tab w:val="left" w:pos="993"/>
        </w:tabs>
        <w:suppressAutoHyphens/>
        <w:autoSpaceDE w:val="0"/>
        <w:ind w:firstLine="709"/>
        <w:jc w:val="both"/>
        <w:rPr>
          <w:bCs/>
          <w:color w:val="000000"/>
          <w:szCs w:val="28"/>
          <w:lang w:eastAsia="ar-SA"/>
        </w:rPr>
      </w:pPr>
      <w:r>
        <w:rPr>
          <w:bCs/>
          <w:color w:val="000000"/>
          <w:szCs w:val="28"/>
          <w:lang w:eastAsia="ar-SA"/>
        </w:rPr>
        <w:t>4</w:t>
      </w:r>
      <w:r w:rsidRPr="00DA72B3">
        <w:rPr>
          <w:bCs/>
          <w:color w:val="000000"/>
          <w:szCs w:val="28"/>
          <w:lang w:eastAsia="ar-SA"/>
        </w:rPr>
        <w:t xml:space="preserve">. Постановление вступает </w:t>
      </w:r>
      <w:r>
        <w:rPr>
          <w:bCs/>
          <w:color w:val="000000"/>
          <w:szCs w:val="28"/>
          <w:lang w:eastAsia="ar-SA"/>
        </w:rPr>
        <w:t>в силу после его официального опубликова</w:t>
      </w:r>
      <w:r w:rsidRPr="00DA72B3">
        <w:rPr>
          <w:bCs/>
          <w:color w:val="000000"/>
          <w:szCs w:val="28"/>
          <w:lang w:eastAsia="ar-SA"/>
        </w:rPr>
        <w:t>ния.</w:t>
      </w:r>
    </w:p>
    <w:p w:rsidR="0014280F" w:rsidRPr="00DA72B3" w:rsidRDefault="0014280F" w:rsidP="0014280F">
      <w:pPr>
        <w:widowControl w:val="0"/>
        <w:suppressAutoHyphens/>
        <w:autoSpaceDE w:val="0"/>
        <w:ind w:right="-1" w:firstLine="690"/>
        <w:jc w:val="both"/>
        <w:rPr>
          <w:szCs w:val="28"/>
          <w:lang w:eastAsia="ar-SA"/>
        </w:rPr>
      </w:pPr>
    </w:p>
    <w:p w:rsidR="0014280F" w:rsidRPr="00DA72B3" w:rsidRDefault="0014280F" w:rsidP="0014280F">
      <w:pPr>
        <w:widowControl w:val="0"/>
        <w:suppressAutoHyphens/>
        <w:autoSpaceDE w:val="0"/>
        <w:ind w:right="-1" w:firstLine="690"/>
        <w:jc w:val="both"/>
        <w:rPr>
          <w:szCs w:val="28"/>
          <w:lang w:eastAsia="ar-SA"/>
        </w:rPr>
      </w:pPr>
    </w:p>
    <w:p w:rsidR="0014280F" w:rsidRPr="00DA72B3" w:rsidRDefault="0014280F" w:rsidP="0014280F">
      <w:pPr>
        <w:widowControl w:val="0"/>
        <w:suppressAutoHyphens/>
        <w:autoSpaceDE w:val="0"/>
        <w:ind w:right="-1" w:firstLine="690"/>
        <w:jc w:val="both"/>
        <w:rPr>
          <w:szCs w:val="28"/>
          <w:lang w:eastAsia="ar-SA"/>
        </w:rPr>
      </w:pPr>
    </w:p>
    <w:tbl>
      <w:tblPr>
        <w:tblW w:w="0" w:type="auto"/>
        <w:tblLayout w:type="fixed"/>
        <w:tblLook w:val="04A0" w:firstRow="1" w:lastRow="0" w:firstColumn="1" w:lastColumn="0" w:noHBand="0" w:noVBand="1"/>
      </w:tblPr>
      <w:tblGrid>
        <w:gridCol w:w="7054"/>
        <w:gridCol w:w="2693"/>
      </w:tblGrid>
      <w:tr w:rsidR="0014280F" w:rsidRPr="00DA72B3" w:rsidTr="001F19CD">
        <w:tc>
          <w:tcPr>
            <w:tcW w:w="7054" w:type="dxa"/>
            <w:hideMark/>
          </w:tcPr>
          <w:p w:rsidR="0014280F" w:rsidRPr="00DA72B3" w:rsidRDefault="00946818" w:rsidP="001F19CD">
            <w:pPr>
              <w:widowControl w:val="0"/>
              <w:suppressAutoHyphens/>
              <w:autoSpaceDE w:val="0"/>
              <w:snapToGrid w:val="0"/>
              <w:ind w:right="-1"/>
              <w:rPr>
                <w:szCs w:val="28"/>
                <w:lang w:eastAsia="ar-SA"/>
              </w:rPr>
            </w:pPr>
            <w:r>
              <w:rPr>
                <w:szCs w:val="28"/>
                <w:lang w:eastAsia="ar-SA"/>
              </w:rPr>
              <w:t>Г</w:t>
            </w:r>
            <w:r w:rsidR="0014280F" w:rsidRPr="00DA72B3">
              <w:rPr>
                <w:szCs w:val="28"/>
                <w:lang w:eastAsia="ar-SA"/>
              </w:rPr>
              <w:t>лав</w:t>
            </w:r>
            <w:r>
              <w:rPr>
                <w:szCs w:val="28"/>
                <w:lang w:eastAsia="ar-SA"/>
              </w:rPr>
              <w:t xml:space="preserve">а </w:t>
            </w:r>
            <w:r w:rsidR="0014280F" w:rsidRPr="00DA72B3">
              <w:rPr>
                <w:szCs w:val="28"/>
                <w:lang w:eastAsia="ar-SA"/>
              </w:rPr>
              <w:t>муниципального образования</w:t>
            </w:r>
          </w:p>
          <w:p w:rsidR="0014280F" w:rsidRPr="00DA72B3" w:rsidRDefault="0014280F" w:rsidP="001F19CD">
            <w:pPr>
              <w:widowControl w:val="0"/>
              <w:suppressAutoHyphens/>
              <w:autoSpaceDE w:val="0"/>
              <w:snapToGrid w:val="0"/>
              <w:ind w:right="-1"/>
              <w:rPr>
                <w:szCs w:val="28"/>
                <w:lang w:eastAsia="ar-SA"/>
              </w:rPr>
            </w:pPr>
            <w:r w:rsidRPr="00DA72B3">
              <w:rPr>
                <w:szCs w:val="28"/>
                <w:lang w:eastAsia="ar-SA"/>
              </w:rPr>
              <w:t>Крымский район</w:t>
            </w:r>
          </w:p>
        </w:tc>
        <w:tc>
          <w:tcPr>
            <w:tcW w:w="2693" w:type="dxa"/>
            <w:vAlign w:val="bottom"/>
            <w:hideMark/>
          </w:tcPr>
          <w:p w:rsidR="0014280F" w:rsidRPr="00DA72B3" w:rsidRDefault="00946818" w:rsidP="001F19CD">
            <w:pPr>
              <w:widowControl w:val="0"/>
              <w:suppressAutoHyphens/>
              <w:autoSpaceDE w:val="0"/>
              <w:snapToGrid w:val="0"/>
              <w:ind w:right="-1"/>
              <w:jc w:val="right"/>
              <w:rPr>
                <w:szCs w:val="28"/>
                <w:lang w:eastAsia="ar-SA"/>
              </w:rPr>
            </w:pPr>
            <w:r>
              <w:rPr>
                <w:szCs w:val="28"/>
                <w:lang w:eastAsia="ar-SA"/>
              </w:rPr>
              <w:t>С.О. Лесь</w:t>
            </w:r>
            <w:r w:rsidR="0014280F" w:rsidRPr="00DA72B3">
              <w:rPr>
                <w:szCs w:val="28"/>
                <w:lang w:eastAsia="ar-SA"/>
              </w:rPr>
              <w:t xml:space="preserve">                                           </w:t>
            </w:r>
          </w:p>
        </w:tc>
      </w:tr>
    </w:tbl>
    <w:p w:rsidR="0014280F" w:rsidRPr="00921352" w:rsidRDefault="0014280F" w:rsidP="0014280F">
      <w:pPr>
        <w:ind w:left="5387"/>
        <w:jc w:val="both"/>
        <w:rPr>
          <w:szCs w:val="28"/>
        </w:rPr>
      </w:pPr>
    </w:p>
    <w:p w:rsidR="0014280F" w:rsidRPr="00921352" w:rsidRDefault="0014280F" w:rsidP="0014280F">
      <w:pPr>
        <w:ind w:left="5387"/>
        <w:jc w:val="both"/>
        <w:rPr>
          <w:szCs w:val="28"/>
        </w:rPr>
      </w:pPr>
    </w:p>
    <w:p w:rsidR="0014280F" w:rsidRPr="00921352" w:rsidRDefault="0014280F" w:rsidP="0014280F">
      <w:pPr>
        <w:ind w:left="5387"/>
        <w:jc w:val="both"/>
        <w:rPr>
          <w:szCs w:val="28"/>
        </w:rPr>
      </w:pPr>
    </w:p>
    <w:p w:rsidR="0014280F" w:rsidRPr="00921352" w:rsidRDefault="0014280F" w:rsidP="0014280F">
      <w:pPr>
        <w:ind w:left="5387"/>
        <w:jc w:val="both"/>
        <w:rPr>
          <w:szCs w:val="28"/>
        </w:rPr>
      </w:pPr>
    </w:p>
    <w:p w:rsidR="0014280F" w:rsidRPr="00921352" w:rsidRDefault="0014280F" w:rsidP="0014280F">
      <w:pPr>
        <w:ind w:left="5387"/>
        <w:jc w:val="both"/>
        <w:rPr>
          <w:szCs w:val="28"/>
        </w:rPr>
      </w:pPr>
    </w:p>
    <w:p w:rsidR="0014280F" w:rsidRPr="00921352" w:rsidRDefault="0014280F" w:rsidP="0014280F">
      <w:pPr>
        <w:ind w:left="5387"/>
        <w:jc w:val="both"/>
        <w:rPr>
          <w:szCs w:val="28"/>
        </w:rPr>
      </w:pPr>
    </w:p>
    <w:p w:rsidR="0014280F" w:rsidRPr="00921352" w:rsidRDefault="0014280F" w:rsidP="0014280F">
      <w:pPr>
        <w:ind w:left="5387"/>
        <w:jc w:val="both"/>
        <w:rPr>
          <w:szCs w:val="28"/>
        </w:rPr>
      </w:pPr>
    </w:p>
    <w:p w:rsidR="0014280F" w:rsidRDefault="0014280F" w:rsidP="0014280F">
      <w:pPr>
        <w:widowControl w:val="0"/>
        <w:suppressAutoHyphens/>
        <w:autoSpaceDE w:val="0"/>
        <w:rPr>
          <w:szCs w:val="28"/>
        </w:rPr>
      </w:pPr>
    </w:p>
    <w:p w:rsidR="0014280F" w:rsidRDefault="0014280F" w:rsidP="0014280F">
      <w:pPr>
        <w:widowControl w:val="0"/>
        <w:suppressAutoHyphens/>
        <w:autoSpaceDE w:val="0"/>
        <w:rPr>
          <w:szCs w:val="28"/>
        </w:rPr>
      </w:pPr>
    </w:p>
    <w:p w:rsidR="0014280F" w:rsidRDefault="0014280F" w:rsidP="0014280F">
      <w:pPr>
        <w:widowControl w:val="0"/>
        <w:suppressAutoHyphens/>
        <w:autoSpaceDE w:val="0"/>
        <w:rPr>
          <w:szCs w:val="28"/>
        </w:rPr>
      </w:pPr>
    </w:p>
    <w:p w:rsidR="0014280F" w:rsidRDefault="0014280F" w:rsidP="0014280F">
      <w:pPr>
        <w:widowControl w:val="0"/>
        <w:suppressAutoHyphens/>
        <w:autoSpaceDE w:val="0"/>
        <w:rPr>
          <w:szCs w:val="28"/>
        </w:rPr>
      </w:pPr>
    </w:p>
    <w:p w:rsidR="0014280F" w:rsidRDefault="0014280F" w:rsidP="0014280F">
      <w:pPr>
        <w:widowControl w:val="0"/>
        <w:suppressAutoHyphens/>
        <w:autoSpaceDE w:val="0"/>
        <w:rPr>
          <w:szCs w:val="28"/>
        </w:rPr>
      </w:pPr>
    </w:p>
    <w:p w:rsidR="0014280F" w:rsidRDefault="0014280F" w:rsidP="0014280F">
      <w:pPr>
        <w:widowControl w:val="0"/>
        <w:suppressAutoHyphens/>
        <w:autoSpaceDE w:val="0"/>
        <w:rPr>
          <w:szCs w:val="28"/>
        </w:rPr>
      </w:pPr>
    </w:p>
    <w:p w:rsidR="0014280F" w:rsidRDefault="0014280F" w:rsidP="0014280F">
      <w:pPr>
        <w:widowControl w:val="0"/>
        <w:suppressAutoHyphens/>
        <w:autoSpaceDE w:val="0"/>
        <w:rPr>
          <w:szCs w:val="28"/>
        </w:rPr>
      </w:pPr>
    </w:p>
    <w:p w:rsidR="0014280F" w:rsidRDefault="0014280F" w:rsidP="0014280F">
      <w:pPr>
        <w:widowControl w:val="0"/>
        <w:suppressAutoHyphens/>
        <w:autoSpaceDE w:val="0"/>
        <w:rPr>
          <w:szCs w:val="28"/>
        </w:rPr>
      </w:pPr>
    </w:p>
    <w:p w:rsidR="0014280F" w:rsidRDefault="0014280F" w:rsidP="0014280F">
      <w:pPr>
        <w:widowControl w:val="0"/>
        <w:suppressAutoHyphens/>
        <w:autoSpaceDE w:val="0"/>
        <w:rPr>
          <w:szCs w:val="28"/>
        </w:rPr>
      </w:pPr>
    </w:p>
    <w:p w:rsidR="0014280F" w:rsidRDefault="0014280F" w:rsidP="0014280F">
      <w:pPr>
        <w:widowControl w:val="0"/>
        <w:suppressAutoHyphens/>
        <w:autoSpaceDE w:val="0"/>
        <w:rPr>
          <w:szCs w:val="28"/>
        </w:rPr>
      </w:pPr>
    </w:p>
    <w:p w:rsidR="0014280F" w:rsidRDefault="0014280F" w:rsidP="0014280F">
      <w:pPr>
        <w:widowControl w:val="0"/>
        <w:suppressAutoHyphens/>
        <w:autoSpaceDE w:val="0"/>
        <w:rPr>
          <w:szCs w:val="28"/>
        </w:rPr>
      </w:pPr>
    </w:p>
    <w:p w:rsidR="0014280F" w:rsidRDefault="0014280F" w:rsidP="0014280F">
      <w:pPr>
        <w:widowControl w:val="0"/>
        <w:suppressAutoHyphens/>
        <w:autoSpaceDE w:val="0"/>
        <w:rPr>
          <w:szCs w:val="28"/>
        </w:rPr>
      </w:pPr>
    </w:p>
    <w:p w:rsidR="0014280F" w:rsidRDefault="0014280F" w:rsidP="0014280F">
      <w:pPr>
        <w:widowControl w:val="0"/>
        <w:suppressAutoHyphens/>
        <w:autoSpaceDE w:val="0"/>
        <w:rPr>
          <w:szCs w:val="28"/>
        </w:rPr>
      </w:pPr>
    </w:p>
    <w:p w:rsidR="0014280F" w:rsidRDefault="0014280F" w:rsidP="0014280F">
      <w:pPr>
        <w:widowControl w:val="0"/>
        <w:suppressAutoHyphens/>
        <w:autoSpaceDE w:val="0"/>
        <w:rPr>
          <w:szCs w:val="28"/>
        </w:rPr>
      </w:pPr>
    </w:p>
    <w:p w:rsidR="004B27AE" w:rsidRDefault="004B27AE" w:rsidP="0014280F">
      <w:pPr>
        <w:widowControl w:val="0"/>
        <w:suppressAutoHyphens/>
        <w:autoSpaceDE w:val="0"/>
        <w:rPr>
          <w:szCs w:val="28"/>
        </w:rPr>
      </w:pPr>
    </w:p>
    <w:p w:rsidR="004B27AE" w:rsidRDefault="004B27AE" w:rsidP="0014280F">
      <w:pPr>
        <w:widowControl w:val="0"/>
        <w:suppressAutoHyphens/>
        <w:autoSpaceDE w:val="0"/>
        <w:rPr>
          <w:szCs w:val="28"/>
        </w:rPr>
      </w:pPr>
    </w:p>
    <w:p w:rsidR="004B27AE" w:rsidRDefault="004B27AE" w:rsidP="0014280F">
      <w:pPr>
        <w:widowControl w:val="0"/>
        <w:suppressAutoHyphens/>
        <w:autoSpaceDE w:val="0"/>
        <w:rPr>
          <w:szCs w:val="28"/>
        </w:rPr>
      </w:pPr>
    </w:p>
    <w:p w:rsidR="004B27AE" w:rsidRDefault="004B27AE" w:rsidP="0014280F">
      <w:pPr>
        <w:widowControl w:val="0"/>
        <w:suppressAutoHyphens/>
        <w:autoSpaceDE w:val="0"/>
        <w:rPr>
          <w:szCs w:val="28"/>
        </w:rPr>
      </w:pPr>
    </w:p>
    <w:p w:rsidR="004B27AE" w:rsidRDefault="004B27AE" w:rsidP="0014280F">
      <w:pPr>
        <w:widowControl w:val="0"/>
        <w:suppressAutoHyphens/>
        <w:autoSpaceDE w:val="0"/>
        <w:rPr>
          <w:szCs w:val="28"/>
        </w:rPr>
      </w:pPr>
    </w:p>
    <w:p w:rsidR="004B27AE" w:rsidRDefault="004B27AE" w:rsidP="0014280F">
      <w:pPr>
        <w:widowControl w:val="0"/>
        <w:suppressAutoHyphens/>
        <w:autoSpaceDE w:val="0"/>
        <w:rPr>
          <w:szCs w:val="28"/>
        </w:rPr>
      </w:pPr>
    </w:p>
    <w:p w:rsidR="004B27AE" w:rsidRDefault="004B27AE" w:rsidP="0014280F">
      <w:pPr>
        <w:widowControl w:val="0"/>
        <w:suppressAutoHyphens/>
        <w:autoSpaceDE w:val="0"/>
        <w:rPr>
          <w:szCs w:val="28"/>
        </w:rPr>
      </w:pPr>
    </w:p>
    <w:p w:rsidR="004B27AE" w:rsidRDefault="004B27AE" w:rsidP="004B27AE">
      <w:pPr>
        <w:widowControl w:val="0"/>
        <w:suppressAutoHyphens/>
        <w:autoSpaceDE w:val="0"/>
        <w:autoSpaceDN w:val="0"/>
        <w:adjustRightInd w:val="0"/>
        <w:ind w:left="5387"/>
        <w:rPr>
          <w:kern w:val="2"/>
          <w:szCs w:val="28"/>
        </w:rPr>
      </w:pPr>
    </w:p>
    <w:p w:rsidR="001F3E00" w:rsidRDefault="001F3E00" w:rsidP="004B27AE">
      <w:pPr>
        <w:widowControl w:val="0"/>
        <w:suppressAutoHyphens/>
        <w:autoSpaceDE w:val="0"/>
        <w:autoSpaceDN w:val="0"/>
        <w:adjustRightInd w:val="0"/>
        <w:ind w:left="5387"/>
        <w:rPr>
          <w:kern w:val="2"/>
          <w:szCs w:val="28"/>
        </w:rPr>
      </w:pPr>
    </w:p>
    <w:p w:rsidR="001F3E00" w:rsidRPr="00D30DB4" w:rsidRDefault="001F3E00" w:rsidP="001F3E00">
      <w:pPr>
        <w:widowControl w:val="0"/>
        <w:suppressAutoHyphens/>
        <w:autoSpaceDE w:val="0"/>
        <w:autoSpaceDN w:val="0"/>
        <w:adjustRightInd w:val="0"/>
        <w:ind w:left="5387"/>
        <w:rPr>
          <w:kern w:val="2"/>
          <w:szCs w:val="28"/>
        </w:rPr>
      </w:pPr>
      <w:r w:rsidRPr="00D30DB4">
        <w:rPr>
          <w:kern w:val="2"/>
          <w:szCs w:val="28"/>
        </w:rPr>
        <w:lastRenderedPageBreak/>
        <w:t>Приложение</w:t>
      </w:r>
    </w:p>
    <w:p w:rsidR="001F3E00" w:rsidRPr="00D30DB4" w:rsidRDefault="001F3E00" w:rsidP="001F3E00">
      <w:pPr>
        <w:widowControl w:val="0"/>
        <w:suppressAutoHyphens/>
        <w:autoSpaceDE w:val="0"/>
        <w:autoSpaceDN w:val="0"/>
        <w:adjustRightInd w:val="0"/>
        <w:ind w:left="5387"/>
        <w:rPr>
          <w:kern w:val="2"/>
          <w:szCs w:val="28"/>
        </w:rPr>
      </w:pPr>
    </w:p>
    <w:p w:rsidR="001F3E00" w:rsidRPr="00D30DB4" w:rsidRDefault="001F3E00" w:rsidP="001F3E00">
      <w:pPr>
        <w:widowControl w:val="0"/>
        <w:suppressAutoHyphens/>
        <w:autoSpaceDE w:val="0"/>
        <w:autoSpaceDN w:val="0"/>
        <w:adjustRightInd w:val="0"/>
        <w:ind w:left="5387"/>
        <w:rPr>
          <w:kern w:val="2"/>
          <w:szCs w:val="28"/>
        </w:rPr>
      </w:pPr>
    </w:p>
    <w:p w:rsidR="001F3E00" w:rsidRPr="00D30DB4" w:rsidRDefault="001F3E00" w:rsidP="001F3E00">
      <w:pPr>
        <w:widowControl w:val="0"/>
        <w:suppressAutoHyphens/>
        <w:autoSpaceDE w:val="0"/>
        <w:autoSpaceDN w:val="0"/>
        <w:adjustRightInd w:val="0"/>
        <w:ind w:left="5387"/>
        <w:rPr>
          <w:kern w:val="2"/>
          <w:szCs w:val="28"/>
        </w:rPr>
      </w:pPr>
      <w:r>
        <w:rPr>
          <w:kern w:val="2"/>
          <w:szCs w:val="28"/>
        </w:rPr>
        <w:t>УТВЕРЖДЕНЫ</w:t>
      </w:r>
    </w:p>
    <w:p w:rsidR="001F3E00" w:rsidRDefault="001F3E00" w:rsidP="001F3E00">
      <w:pPr>
        <w:widowControl w:val="0"/>
        <w:suppressAutoHyphens/>
        <w:autoSpaceDE w:val="0"/>
        <w:autoSpaceDN w:val="0"/>
        <w:adjustRightInd w:val="0"/>
        <w:ind w:left="5387"/>
        <w:rPr>
          <w:kern w:val="2"/>
          <w:szCs w:val="28"/>
        </w:rPr>
      </w:pPr>
      <w:r w:rsidRPr="00D30DB4">
        <w:rPr>
          <w:kern w:val="2"/>
          <w:szCs w:val="28"/>
        </w:rPr>
        <w:t xml:space="preserve">постановлением администрации муниципального образования Крымский район </w:t>
      </w:r>
    </w:p>
    <w:p w:rsidR="001F3E00" w:rsidRPr="00D30DB4" w:rsidRDefault="001F3E00" w:rsidP="001F3E00">
      <w:pPr>
        <w:widowControl w:val="0"/>
        <w:suppressAutoHyphens/>
        <w:autoSpaceDE w:val="0"/>
        <w:autoSpaceDN w:val="0"/>
        <w:adjustRightInd w:val="0"/>
        <w:ind w:left="5387"/>
        <w:rPr>
          <w:kern w:val="2"/>
          <w:szCs w:val="28"/>
        </w:rPr>
      </w:pPr>
      <w:r w:rsidRPr="00D30DB4">
        <w:rPr>
          <w:kern w:val="2"/>
          <w:szCs w:val="28"/>
        </w:rPr>
        <w:t>от _________________ № _______</w:t>
      </w:r>
    </w:p>
    <w:p w:rsidR="001F3E00" w:rsidRPr="00D30DB4" w:rsidRDefault="001F3E00" w:rsidP="001F3E00">
      <w:pPr>
        <w:widowControl w:val="0"/>
        <w:suppressAutoHyphens/>
        <w:autoSpaceDE w:val="0"/>
        <w:autoSpaceDN w:val="0"/>
        <w:adjustRightInd w:val="0"/>
        <w:ind w:left="5387"/>
        <w:rPr>
          <w:kern w:val="2"/>
          <w:szCs w:val="28"/>
        </w:rPr>
      </w:pPr>
    </w:p>
    <w:p w:rsidR="001F3E00" w:rsidRPr="00D30DB4" w:rsidRDefault="001F3E00" w:rsidP="001F3E00">
      <w:pPr>
        <w:widowControl w:val="0"/>
        <w:suppressAutoHyphens/>
        <w:autoSpaceDE w:val="0"/>
        <w:autoSpaceDN w:val="0"/>
        <w:adjustRightInd w:val="0"/>
        <w:ind w:left="5387"/>
        <w:rPr>
          <w:kern w:val="2"/>
          <w:szCs w:val="28"/>
        </w:rPr>
      </w:pPr>
    </w:p>
    <w:p w:rsidR="001F3E00" w:rsidRDefault="001F3E00" w:rsidP="001F3E00">
      <w:pPr>
        <w:jc w:val="both"/>
        <w:rPr>
          <w:b/>
          <w:szCs w:val="28"/>
          <w:lang w:eastAsia="x-none"/>
        </w:rPr>
      </w:pPr>
    </w:p>
    <w:p w:rsidR="001F3E00" w:rsidRPr="007C51EE" w:rsidRDefault="001F3E00" w:rsidP="001F3E00">
      <w:pPr>
        <w:jc w:val="both"/>
        <w:rPr>
          <w:b/>
          <w:szCs w:val="28"/>
          <w:lang w:eastAsia="x-none"/>
        </w:rPr>
      </w:pPr>
    </w:p>
    <w:p w:rsidR="001F3E00" w:rsidRPr="007C51EE" w:rsidRDefault="001F3E00" w:rsidP="001F3E00">
      <w:pPr>
        <w:jc w:val="both"/>
        <w:rPr>
          <w:b/>
          <w:szCs w:val="28"/>
          <w:lang w:eastAsia="x-none"/>
        </w:rPr>
      </w:pPr>
    </w:p>
    <w:p w:rsidR="001F3E00" w:rsidRDefault="001F3E00" w:rsidP="001F3E00">
      <w:pPr>
        <w:autoSpaceDE w:val="0"/>
        <w:autoSpaceDN w:val="0"/>
        <w:adjustRightInd w:val="0"/>
        <w:jc w:val="center"/>
        <w:rPr>
          <w:b/>
          <w:color w:val="000000"/>
          <w:szCs w:val="28"/>
        </w:rPr>
      </w:pPr>
      <w:r>
        <w:rPr>
          <w:b/>
          <w:color w:val="000000"/>
          <w:szCs w:val="28"/>
        </w:rPr>
        <w:t>ИЗМЕНЕНИЯ,</w:t>
      </w:r>
    </w:p>
    <w:p w:rsidR="001F3E00" w:rsidRDefault="001F3E00" w:rsidP="001F3E00">
      <w:pPr>
        <w:suppressAutoHyphens/>
        <w:jc w:val="center"/>
        <w:rPr>
          <w:b/>
        </w:rPr>
      </w:pPr>
      <w:r>
        <w:rPr>
          <w:b/>
          <w:color w:val="000000"/>
          <w:szCs w:val="28"/>
        </w:rPr>
        <w:t xml:space="preserve">вносимые  в постановление </w:t>
      </w:r>
      <w:r>
        <w:rPr>
          <w:b/>
        </w:rPr>
        <w:t>администрации</w:t>
      </w:r>
    </w:p>
    <w:p w:rsidR="001F3E00" w:rsidRDefault="001F3E00" w:rsidP="001F3E00">
      <w:pPr>
        <w:suppressAutoHyphens/>
        <w:jc w:val="center"/>
        <w:rPr>
          <w:b/>
        </w:rPr>
      </w:pPr>
      <w:r>
        <w:rPr>
          <w:b/>
        </w:rPr>
        <w:t>муниципального образования Крымский район</w:t>
      </w:r>
    </w:p>
    <w:p w:rsidR="001F3E00" w:rsidRDefault="001F3E00" w:rsidP="001F3E00">
      <w:pPr>
        <w:suppressAutoHyphens/>
        <w:jc w:val="center"/>
        <w:rPr>
          <w:b/>
        </w:rPr>
      </w:pPr>
      <w:r w:rsidRPr="00271D80">
        <w:rPr>
          <w:b/>
        </w:rPr>
        <w:t xml:space="preserve">от </w:t>
      </w:r>
      <w:r>
        <w:rPr>
          <w:b/>
        </w:rPr>
        <w:t>6</w:t>
      </w:r>
      <w:r w:rsidRPr="00271D80">
        <w:rPr>
          <w:b/>
        </w:rPr>
        <w:t xml:space="preserve"> </w:t>
      </w:r>
      <w:r>
        <w:rPr>
          <w:b/>
        </w:rPr>
        <w:t>мая</w:t>
      </w:r>
      <w:r w:rsidRPr="00271D80">
        <w:rPr>
          <w:b/>
        </w:rPr>
        <w:t xml:space="preserve"> 202</w:t>
      </w:r>
      <w:r>
        <w:rPr>
          <w:b/>
        </w:rPr>
        <w:t>5</w:t>
      </w:r>
      <w:r w:rsidRPr="00271D80">
        <w:rPr>
          <w:b/>
        </w:rPr>
        <w:t xml:space="preserve"> г. № </w:t>
      </w:r>
      <w:r>
        <w:rPr>
          <w:b/>
        </w:rPr>
        <w:t>1074</w:t>
      </w:r>
      <w:r w:rsidRPr="00271D80">
        <w:rPr>
          <w:b/>
        </w:rPr>
        <w:t xml:space="preserve"> </w:t>
      </w:r>
      <w:r>
        <w:rPr>
          <w:b/>
        </w:rPr>
        <w:t>«Об утверждении Порядка</w:t>
      </w:r>
    </w:p>
    <w:p w:rsidR="001F3E00" w:rsidRDefault="001F3E00" w:rsidP="001F3E00">
      <w:pPr>
        <w:suppressAutoHyphens/>
        <w:jc w:val="center"/>
        <w:rPr>
          <w:b/>
        </w:rPr>
      </w:pPr>
      <w:r w:rsidRPr="00B82185">
        <w:rPr>
          <w:b/>
        </w:rPr>
        <w:t>пре</w:t>
      </w:r>
      <w:r>
        <w:rPr>
          <w:b/>
        </w:rPr>
        <w:t>доставления субсидий гражданам,</w:t>
      </w:r>
      <w:r w:rsidRPr="00271D80">
        <w:rPr>
          <w:b/>
        </w:rPr>
        <w:t xml:space="preserve"> </w:t>
      </w:r>
      <w:r w:rsidRPr="00B82185">
        <w:rPr>
          <w:b/>
        </w:rPr>
        <w:t>ведущим</w:t>
      </w:r>
      <w:r w:rsidRPr="00271D80">
        <w:rPr>
          <w:b/>
        </w:rPr>
        <w:t xml:space="preserve"> </w:t>
      </w:r>
      <w:proofErr w:type="gramStart"/>
      <w:r w:rsidRPr="00B82185">
        <w:rPr>
          <w:b/>
        </w:rPr>
        <w:t>личное</w:t>
      </w:r>
      <w:proofErr w:type="gramEnd"/>
    </w:p>
    <w:p w:rsidR="001F3E00" w:rsidRDefault="001F3E00" w:rsidP="001F3E00">
      <w:pPr>
        <w:suppressAutoHyphens/>
        <w:jc w:val="center"/>
        <w:rPr>
          <w:b/>
        </w:rPr>
      </w:pPr>
      <w:r w:rsidRPr="00B82185">
        <w:rPr>
          <w:b/>
        </w:rPr>
        <w:t>подсобное хозяй</w:t>
      </w:r>
      <w:r>
        <w:rPr>
          <w:b/>
        </w:rPr>
        <w:t xml:space="preserve">ство, </w:t>
      </w:r>
      <w:proofErr w:type="gramStart"/>
      <w:r>
        <w:rPr>
          <w:b/>
        </w:rPr>
        <w:t>крестьянским</w:t>
      </w:r>
      <w:proofErr w:type="gramEnd"/>
      <w:r>
        <w:rPr>
          <w:b/>
        </w:rPr>
        <w:t xml:space="preserve"> (фермерским)</w:t>
      </w:r>
    </w:p>
    <w:p w:rsidR="001F3E00" w:rsidRDefault="001F3E00" w:rsidP="001F3E00">
      <w:pPr>
        <w:suppressAutoHyphens/>
        <w:jc w:val="center"/>
        <w:rPr>
          <w:b/>
        </w:rPr>
      </w:pPr>
      <w:r w:rsidRPr="00B82185">
        <w:rPr>
          <w:b/>
        </w:rPr>
        <w:t>хозяйствам, и</w:t>
      </w:r>
      <w:r>
        <w:rPr>
          <w:b/>
        </w:rPr>
        <w:t>ндивидуальным предпринимателям,</w:t>
      </w:r>
    </w:p>
    <w:p w:rsidR="001F3E00" w:rsidRDefault="001F3E00" w:rsidP="001F3E00">
      <w:pPr>
        <w:suppressAutoHyphens/>
        <w:jc w:val="center"/>
        <w:rPr>
          <w:b/>
          <w:szCs w:val="28"/>
        </w:rPr>
      </w:pPr>
      <w:proofErr w:type="gramStart"/>
      <w:r w:rsidRPr="00B82185">
        <w:rPr>
          <w:b/>
        </w:rPr>
        <w:t>осущес</w:t>
      </w:r>
      <w:r>
        <w:rPr>
          <w:b/>
        </w:rPr>
        <w:t>твляющим</w:t>
      </w:r>
      <w:proofErr w:type="gramEnd"/>
      <w:r w:rsidRPr="00441B9F">
        <w:rPr>
          <w:b/>
        </w:rPr>
        <w:t xml:space="preserve"> </w:t>
      </w:r>
      <w:r>
        <w:rPr>
          <w:b/>
        </w:rPr>
        <w:t>деятельность в области</w:t>
      </w:r>
    </w:p>
    <w:p w:rsidR="001F3E00" w:rsidRDefault="001F3E00" w:rsidP="001F3E00">
      <w:pPr>
        <w:suppressAutoHyphens/>
        <w:jc w:val="center"/>
        <w:rPr>
          <w:b/>
        </w:rPr>
      </w:pPr>
      <w:r w:rsidRPr="00B82185">
        <w:rPr>
          <w:b/>
          <w:szCs w:val="28"/>
        </w:rPr>
        <w:t>сельскохозяйственного</w:t>
      </w:r>
      <w:r w:rsidRPr="00271D80">
        <w:rPr>
          <w:b/>
          <w:szCs w:val="28"/>
        </w:rPr>
        <w:t xml:space="preserve"> </w:t>
      </w:r>
      <w:r>
        <w:rPr>
          <w:b/>
          <w:szCs w:val="28"/>
        </w:rPr>
        <w:t>производства</w:t>
      </w:r>
      <w:r w:rsidRPr="00441B9F">
        <w:rPr>
          <w:b/>
          <w:szCs w:val="28"/>
        </w:rPr>
        <w:t xml:space="preserve"> </w:t>
      </w:r>
      <w:r w:rsidRPr="00B82185">
        <w:rPr>
          <w:b/>
          <w:szCs w:val="28"/>
        </w:rPr>
        <w:t>на территории</w:t>
      </w:r>
    </w:p>
    <w:p w:rsidR="001F3E00" w:rsidRPr="00271D80" w:rsidRDefault="001F3E00" w:rsidP="001F3E00">
      <w:pPr>
        <w:suppressAutoHyphens/>
        <w:jc w:val="center"/>
        <w:rPr>
          <w:b/>
        </w:rPr>
      </w:pPr>
      <w:r w:rsidRPr="00B82185">
        <w:rPr>
          <w:b/>
          <w:szCs w:val="28"/>
        </w:rPr>
        <w:t>муниципального</w:t>
      </w:r>
      <w:r w:rsidRPr="00271D80">
        <w:rPr>
          <w:b/>
          <w:szCs w:val="28"/>
        </w:rPr>
        <w:t xml:space="preserve"> </w:t>
      </w:r>
      <w:r>
        <w:rPr>
          <w:b/>
          <w:szCs w:val="28"/>
        </w:rPr>
        <w:t>образования Крымский район»</w:t>
      </w:r>
    </w:p>
    <w:p w:rsidR="001F3E00" w:rsidRPr="007C51EE" w:rsidRDefault="001F3E00" w:rsidP="001F3E00">
      <w:pPr>
        <w:autoSpaceDE w:val="0"/>
        <w:autoSpaceDN w:val="0"/>
        <w:adjustRightInd w:val="0"/>
        <w:ind w:right="566"/>
        <w:contextualSpacing/>
        <w:rPr>
          <w:rFonts w:eastAsia="Calibri"/>
          <w:szCs w:val="28"/>
          <w:lang w:eastAsia="en-US"/>
        </w:rPr>
      </w:pPr>
    </w:p>
    <w:p w:rsidR="001F3E00" w:rsidRDefault="001F3E00" w:rsidP="001F3E00">
      <w:pPr>
        <w:autoSpaceDE w:val="0"/>
        <w:autoSpaceDN w:val="0"/>
        <w:adjustRightInd w:val="0"/>
        <w:ind w:right="566"/>
        <w:contextualSpacing/>
        <w:rPr>
          <w:rFonts w:eastAsia="Calibri"/>
          <w:szCs w:val="28"/>
          <w:lang w:eastAsia="en-US"/>
        </w:rPr>
      </w:pPr>
    </w:p>
    <w:p w:rsidR="001F3E00" w:rsidRPr="007C51EE" w:rsidRDefault="001F3E00" w:rsidP="001F3E00">
      <w:pPr>
        <w:autoSpaceDE w:val="0"/>
        <w:autoSpaceDN w:val="0"/>
        <w:adjustRightInd w:val="0"/>
        <w:ind w:right="566"/>
        <w:contextualSpacing/>
        <w:rPr>
          <w:rFonts w:eastAsia="Calibri"/>
          <w:szCs w:val="28"/>
          <w:lang w:eastAsia="en-US"/>
        </w:rPr>
      </w:pPr>
    </w:p>
    <w:p w:rsidR="001F3E00" w:rsidRDefault="001F3E00" w:rsidP="001F3E00">
      <w:pPr>
        <w:suppressAutoHyphens/>
        <w:autoSpaceDE w:val="0"/>
        <w:autoSpaceDN w:val="0"/>
        <w:adjustRightInd w:val="0"/>
        <w:spacing w:after="60"/>
        <w:ind w:firstLine="709"/>
        <w:contextualSpacing/>
        <w:jc w:val="both"/>
        <w:rPr>
          <w:szCs w:val="28"/>
        </w:rPr>
      </w:pPr>
      <w:r>
        <w:rPr>
          <w:rFonts w:eastAsia="Calibri"/>
          <w:szCs w:val="28"/>
          <w:lang w:eastAsia="en-US"/>
        </w:rPr>
        <w:t>1. </w:t>
      </w:r>
      <w:proofErr w:type="gramStart"/>
      <w:r>
        <w:rPr>
          <w:rFonts w:eastAsia="Calibri"/>
          <w:szCs w:val="28"/>
          <w:lang w:eastAsia="en-US"/>
        </w:rPr>
        <w:t xml:space="preserve">В преамбуле постановления, в  пункте 1.1 раздела 1 приложения           «Об утверждении Порядка </w:t>
      </w:r>
      <w:r w:rsidRPr="00161E00">
        <w:rPr>
          <w:rFonts w:eastAsia="Calibri"/>
          <w:szCs w:val="28"/>
          <w:lang w:eastAsia="en-US"/>
        </w:rPr>
        <w:t>предоставления суб</w:t>
      </w:r>
      <w:r>
        <w:rPr>
          <w:rFonts w:eastAsia="Calibri"/>
          <w:szCs w:val="28"/>
          <w:lang w:eastAsia="en-US"/>
        </w:rPr>
        <w:t xml:space="preserve">сидий гражданам, ведущим личное </w:t>
      </w:r>
      <w:r w:rsidRPr="00161E00">
        <w:rPr>
          <w:rFonts w:eastAsia="Calibri"/>
          <w:szCs w:val="28"/>
          <w:lang w:eastAsia="en-US"/>
        </w:rPr>
        <w:t>подсобное хозяй</w:t>
      </w:r>
      <w:r>
        <w:rPr>
          <w:rFonts w:eastAsia="Calibri"/>
          <w:szCs w:val="28"/>
          <w:lang w:eastAsia="en-US"/>
        </w:rPr>
        <w:t xml:space="preserve">ство, крестьянским (фермерским) </w:t>
      </w:r>
      <w:r w:rsidRPr="00161E00">
        <w:rPr>
          <w:rFonts w:eastAsia="Calibri"/>
          <w:szCs w:val="28"/>
          <w:lang w:eastAsia="en-US"/>
        </w:rPr>
        <w:t>хозяйствам, индивидуальным предпринимателям,</w:t>
      </w:r>
      <w:r>
        <w:rPr>
          <w:rFonts w:eastAsia="Calibri"/>
          <w:szCs w:val="28"/>
          <w:lang w:eastAsia="en-US"/>
        </w:rPr>
        <w:t xml:space="preserve"> </w:t>
      </w:r>
      <w:r w:rsidRPr="00161E00">
        <w:rPr>
          <w:rFonts w:eastAsia="Calibri"/>
          <w:szCs w:val="28"/>
          <w:lang w:eastAsia="en-US"/>
        </w:rPr>
        <w:t>осущес</w:t>
      </w:r>
      <w:r>
        <w:rPr>
          <w:rFonts w:eastAsia="Calibri"/>
          <w:szCs w:val="28"/>
          <w:lang w:eastAsia="en-US"/>
        </w:rPr>
        <w:t xml:space="preserve">твляющим деятельность в области </w:t>
      </w:r>
      <w:r w:rsidRPr="00161E00">
        <w:rPr>
          <w:rFonts w:eastAsia="Calibri"/>
          <w:szCs w:val="28"/>
          <w:lang w:eastAsia="en-US"/>
        </w:rPr>
        <w:t>сельскохозяйствен</w:t>
      </w:r>
      <w:r>
        <w:rPr>
          <w:rFonts w:eastAsia="Calibri"/>
          <w:szCs w:val="28"/>
          <w:lang w:eastAsia="en-US"/>
        </w:rPr>
        <w:t xml:space="preserve">ного производства на территории </w:t>
      </w:r>
      <w:r w:rsidRPr="00161E00">
        <w:rPr>
          <w:rFonts w:eastAsia="Calibri"/>
          <w:szCs w:val="28"/>
          <w:lang w:eastAsia="en-US"/>
        </w:rPr>
        <w:t>муниципального образования Крымский район»</w:t>
      </w:r>
      <w:r>
        <w:rPr>
          <w:rFonts w:eastAsia="Calibri"/>
          <w:szCs w:val="28"/>
          <w:lang w:eastAsia="en-US"/>
        </w:rPr>
        <w:t xml:space="preserve"> к постановлению слова «</w:t>
      </w:r>
      <w:r>
        <w:rPr>
          <w:szCs w:val="28"/>
        </w:rPr>
        <w:t>п</w:t>
      </w:r>
      <w:r w:rsidRPr="00DA72B3">
        <w:rPr>
          <w:szCs w:val="28"/>
        </w:rPr>
        <w:t>остановлени</w:t>
      </w:r>
      <w:r>
        <w:rPr>
          <w:szCs w:val="28"/>
        </w:rPr>
        <w:t>я</w:t>
      </w:r>
      <w:r w:rsidRPr="00DA72B3">
        <w:rPr>
          <w:szCs w:val="28"/>
        </w:rPr>
        <w:t xml:space="preserve"> Правительства Российской Федерации </w:t>
      </w:r>
      <w:r>
        <w:rPr>
          <w:szCs w:val="28"/>
        </w:rPr>
        <w:t xml:space="preserve"> от </w:t>
      </w:r>
      <w:r w:rsidRPr="00DA72B3">
        <w:rPr>
          <w:szCs w:val="28"/>
        </w:rPr>
        <w:t xml:space="preserve">25 октября 2023 г. № 1782 </w:t>
      </w:r>
      <w:r>
        <w:rPr>
          <w:szCs w:val="28"/>
        </w:rPr>
        <w:t xml:space="preserve">                 </w:t>
      </w:r>
      <w:r w:rsidRPr="00DA72B3">
        <w:rPr>
          <w:szCs w:val="28"/>
        </w:rPr>
        <w:t>«Об утверждении общих требований к нормативным правовым актам, муниципальным правовым актам</w:t>
      </w:r>
      <w:proofErr w:type="gramEnd"/>
      <w:r w:rsidRPr="00DA72B3">
        <w:rPr>
          <w:szCs w:val="28"/>
        </w:rPr>
        <w:t xml:space="preserve">, </w:t>
      </w:r>
      <w:proofErr w:type="gramStart"/>
      <w:r w:rsidRPr="00DA72B3">
        <w:rPr>
          <w:szCs w:val="28"/>
        </w:rPr>
        <w:t>регулирующим предоставление из бюджетов субъектов Российской Федерации субсид</w:t>
      </w:r>
      <w:r>
        <w:rPr>
          <w:szCs w:val="28"/>
        </w:rPr>
        <w:t xml:space="preserve">ий, в том числе грантов в форме </w:t>
      </w:r>
      <w:r w:rsidRPr="00DA72B3">
        <w:rPr>
          <w:szCs w:val="28"/>
        </w:rPr>
        <w:t xml:space="preserve">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w:t>
      </w:r>
      <w:r>
        <w:rPr>
          <w:szCs w:val="28"/>
        </w:rPr>
        <w:t xml:space="preserve">в форме субсидий» заменить на словами «постановления </w:t>
      </w:r>
      <w:r w:rsidRPr="00DA72B3">
        <w:rPr>
          <w:szCs w:val="28"/>
        </w:rPr>
        <w:t xml:space="preserve">Правительства Российской Федерации </w:t>
      </w:r>
      <w:r>
        <w:rPr>
          <w:szCs w:val="28"/>
        </w:rPr>
        <w:t xml:space="preserve"> от </w:t>
      </w:r>
      <w:r w:rsidRPr="00DA72B3">
        <w:rPr>
          <w:szCs w:val="28"/>
        </w:rPr>
        <w:t xml:space="preserve">25 октября 2023 г. </w:t>
      </w:r>
      <w:r>
        <w:rPr>
          <w:szCs w:val="28"/>
        </w:rPr>
        <w:t xml:space="preserve"> </w:t>
      </w:r>
      <w:r w:rsidRPr="00DA72B3">
        <w:rPr>
          <w:szCs w:val="28"/>
        </w:rPr>
        <w:t xml:space="preserve">№ 1782 «Об утверждении общих требований </w:t>
      </w:r>
      <w:r>
        <w:rPr>
          <w:szCs w:val="28"/>
        </w:rPr>
        <w:t xml:space="preserve"> </w:t>
      </w:r>
      <w:r w:rsidRPr="00DA72B3">
        <w:rPr>
          <w:szCs w:val="28"/>
        </w:rPr>
        <w:t>к нормативным правовым</w:t>
      </w:r>
      <w:proofErr w:type="gramEnd"/>
      <w:r w:rsidRPr="00DA72B3">
        <w:rPr>
          <w:szCs w:val="28"/>
        </w:rPr>
        <w:t xml:space="preserve"> актам, муниципальным правовым актам, регулирующим предоставление из бюджетов субъектов Российской Федерации</w:t>
      </w:r>
      <w:r>
        <w:rPr>
          <w:szCs w:val="28"/>
        </w:rPr>
        <w:t>, местных бюджетов</w:t>
      </w:r>
      <w:r w:rsidRPr="00DA72B3">
        <w:rPr>
          <w:szCs w:val="28"/>
        </w:rPr>
        <w:t xml:space="preserve"> субсид</w:t>
      </w:r>
      <w:r>
        <w:rPr>
          <w:szCs w:val="28"/>
        </w:rPr>
        <w:t xml:space="preserve">ий, в том числе грантов в форме </w:t>
      </w:r>
      <w:r w:rsidRPr="00DA72B3">
        <w:rPr>
          <w:szCs w:val="28"/>
        </w:rPr>
        <w:t xml:space="preserve">субсидий, </w:t>
      </w:r>
      <w:r w:rsidRPr="00DA72B3">
        <w:rPr>
          <w:szCs w:val="28"/>
        </w:rPr>
        <w:lastRenderedPageBreak/>
        <w:t>юридическим лицам, индивидуальным предп</w:t>
      </w:r>
      <w:r>
        <w:rPr>
          <w:szCs w:val="28"/>
        </w:rPr>
        <w:t xml:space="preserve">ринимателям, а также физическим </w:t>
      </w:r>
      <w:r w:rsidRPr="00DA72B3">
        <w:rPr>
          <w:szCs w:val="28"/>
        </w:rPr>
        <w:t xml:space="preserve">лицам – производителям товаров, работ, услуг и проведение отборов получателей указанных субсидий, в том числе грантов </w:t>
      </w:r>
      <w:r>
        <w:rPr>
          <w:szCs w:val="28"/>
        </w:rPr>
        <w:t xml:space="preserve">в </w:t>
      </w:r>
      <w:r w:rsidRPr="00DA72B3">
        <w:rPr>
          <w:szCs w:val="28"/>
        </w:rPr>
        <w:t>форме субсидий»</w:t>
      </w:r>
      <w:r>
        <w:rPr>
          <w:szCs w:val="28"/>
        </w:rPr>
        <w:t>.</w:t>
      </w:r>
    </w:p>
    <w:p w:rsidR="001F3E00" w:rsidRPr="00D01A7D" w:rsidRDefault="001F3E00" w:rsidP="001F3E00">
      <w:pPr>
        <w:suppressAutoHyphens/>
        <w:autoSpaceDE w:val="0"/>
        <w:autoSpaceDN w:val="0"/>
        <w:adjustRightInd w:val="0"/>
        <w:spacing w:after="60"/>
        <w:ind w:firstLine="709"/>
        <w:contextualSpacing/>
        <w:jc w:val="both"/>
        <w:rPr>
          <w:rFonts w:eastAsia="Calibri"/>
          <w:szCs w:val="28"/>
          <w:lang w:eastAsia="en-US"/>
        </w:rPr>
      </w:pPr>
      <w:r>
        <w:rPr>
          <w:rFonts w:eastAsia="Calibri"/>
          <w:szCs w:val="28"/>
          <w:lang w:eastAsia="en-US"/>
        </w:rPr>
        <w:t xml:space="preserve">2. В </w:t>
      </w:r>
      <w:r>
        <w:rPr>
          <w:color w:val="000000"/>
          <w:szCs w:val="28"/>
        </w:rPr>
        <w:t xml:space="preserve">пункте 2.1 раздела 2 приложения </w:t>
      </w:r>
      <w:r>
        <w:rPr>
          <w:rFonts w:eastAsia="Calibri"/>
          <w:szCs w:val="28"/>
          <w:lang w:eastAsia="en-US"/>
        </w:rPr>
        <w:t xml:space="preserve">«Об утверждении Порядка </w:t>
      </w:r>
      <w:r w:rsidRPr="00161E00">
        <w:rPr>
          <w:rFonts w:eastAsia="Calibri"/>
          <w:szCs w:val="28"/>
          <w:lang w:eastAsia="en-US"/>
        </w:rPr>
        <w:t>предоставления суб</w:t>
      </w:r>
      <w:r>
        <w:rPr>
          <w:rFonts w:eastAsia="Calibri"/>
          <w:szCs w:val="28"/>
          <w:lang w:eastAsia="en-US"/>
        </w:rPr>
        <w:t xml:space="preserve">сидий гражданам, ведущим личное </w:t>
      </w:r>
      <w:r w:rsidRPr="00161E00">
        <w:rPr>
          <w:rFonts w:eastAsia="Calibri"/>
          <w:szCs w:val="28"/>
          <w:lang w:eastAsia="en-US"/>
        </w:rPr>
        <w:t>подсобное хозяй</w:t>
      </w:r>
      <w:r>
        <w:rPr>
          <w:rFonts w:eastAsia="Calibri"/>
          <w:szCs w:val="28"/>
          <w:lang w:eastAsia="en-US"/>
        </w:rPr>
        <w:t xml:space="preserve">ство, крестьянским (фермерским) </w:t>
      </w:r>
      <w:r w:rsidRPr="00161E00">
        <w:rPr>
          <w:rFonts w:eastAsia="Calibri"/>
          <w:szCs w:val="28"/>
          <w:lang w:eastAsia="en-US"/>
        </w:rPr>
        <w:t>хозяйствам, индивидуальным предпринимателям,</w:t>
      </w:r>
      <w:r>
        <w:rPr>
          <w:rFonts w:eastAsia="Calibri"/>
          <w:szCs w:val="28"/>
          <w:lang w:eastAsia="en-US"/>
        </w:rPr>
        <w:t xml:space="preserve"> </w:t>
      </w:r>
      <w:r w:rsidRPr="00161E00">
        <w:rPr>
          <w:rFonts w:eastAsia="Calibri"/>
          <w:szCs w:val="28"/>
          <w:lang w:eastAsia="en-US"/>
        </w:rPr>
        <w:t>осущес</w:t>
      </w:r>
      <w:r>
        <w:rPr>
          <w:rFonts w:eastAsia="Calibri"/>
          <w:szCs w:val="28"/>
          <w:lang w:eastAsia="en-US"/>
        </w:rPr>
        <w:t xml:space="preserve">твляющим деятельность в области </w:t>
      </w:r>
      <w:r w:rsidRPr="00161E00">
        <w:rPr>
          <w:rFonts w:eastAsia="Calibri"/>
          <w:szCs w:val="28"/>
          <w:lang w:eastAsia="en-US"/>
        </w:rPr>
        <w:t>сельскохозяйствен</w:t>
      </w:r>
      <w:r>
        <w:rPr>
          <w:rFonts w:eastAsia="Calibri"/>
          <w:szCs w:val="28"/>
          <w:lang w:eastAsia="en-US"/>
        </w:rPr>
        <w:t xml:space="preserve">ного производства на территории </w:t>
      </w:r>
      <w:r w:rsidRPr="00161E00">
        <w:rPr>
          <w:rFonts w:eastAsia="Calibri"/>
          <w:szCs w:val="28"/>
          <w:lang w:eastAsia="en-US"/>
        </w:rPr>
        <w:t>муниципального образования Крымский район»</w:t>
      </w:r>
      <w:r>
        <w:rPr>
          <w:rFonts w:eastAsia="Calibri"/>
          <w:szCs w:val="28"/>
          <w:lang w:eastAsia="en-US"/>
        </w:rPr>
        <w:t xml:space="preserve">                             </w:t>
      </w:r>
      <w:r>
        <w:rPr>
          <w:color w:val="000000"/>
          <w:szCs w:val="28"/>
        </w:rPr>
        <w:t>к постановлению:</w:t>
      </w:r>
    </w:p>
    <w:p w:rsidR="001F3E00" w:rsidRDefault="001F3E00" w:rsidP="001F3E00">
      <w:pPr>
        <w:suppressAutoHyphens/>
        <w:autoSpaceDE w:val="0"/>
        <w:autoSpaceDN w:val="0"/>
        <w:adjustRightInd w:val="0"/>
        <w:ind w:firstLine="709"/>
        <w:jc w:val="both"/>
        <w:rPr>
          <w:rFonts w:eastAsia="Calibri"/>
          <w:szCs w:val="28"/>
          <w:lang w:eastAsia="en-US"/>
        </w:rPr>
      </w:pPr>
      <w:r w:rsidRPr="00FE08E5">
        <w:rPr>
          <w:rFonts w:eastAsia="Calibri"/>
          <w:szCs w:val="28"/>
          <w:lang w:eastAsia="en-US"/>
        </w:rPr>
        <w:t>1)</w:t>
      </w:r>
      <w:r w:rsidRPr="00FE08E5">
        <w:rPr>
          <w:rFonts w:eastAsia="Calibri"/>
          <w:szCs w:val="28"/>
          <w:lang w:val="en-US" w:eastAsia="en-US"/>
        </w:rPr>
        <w:t> </w:t>
      </w:r>
      <w:r>
        <w:rPr>
          <w:rFonts w:eastAsia="Calibri"/>
          <w:szCs w:val="28"/>
          <w:lang w:eastAsia="en-US"/>
        </w:rPr>
        <w:t>подпункт 5 изложить в следующей редакции:</w:t>
      </w:r>
    </w:p>
    <w:p w:rsidR="001F3E00" w:rsidRDefault="001F3E00" w:rsidP="001F3E00">
      <w:pPr>
        <w:suppressAutoHyphens/>
        <w:autoSpaceDE w:val="0"/>
        <w:autoSpaceDN w:val="0"/>
        <w:adjustRightInd w:val="0"/>
        <w:ind w:firstLine="709"/>
        <w:jc w:val="both"/>
        <w:rPr>
          <w:szCs w:val="28"/>
        </w:rPr>
      </w:pPr>
      <w:r>
        <w:rPr>
          <w:rFonts w:eastAsia="Calibri"/>
          <w:szCs w:val="28"/>
          <w:lang w:eastAsia="en-US"/>
        </w:rPr>
        <w:t>«</w:t>
      </w:r>
      <w:r>
        <w:rPr>
          <w:szCs w:val="28"/>
        </w:rPr>
        <w:t>5) </w:t>
      </w:r>
      <w:r w:rsidRPr="00DD266B">
        <w:rPr>
          <w:szCs w:val="28"/>
        </w:rPr>
        <w:t>заявитель, являющийся индивидуальным предпринимателем, не прекратил деятельность в качестве индивидуального предпринимателя по состоянию на даты рассмотрения заявки и заключения Соглашения</w:t>
      </w:r>
      <w:proofErr w:type="gramStart"/>
      <w:r w:rsidRPr="00DD266B">
        <w:rPr>
          <w:szCs w:val="28"/>
        </w:rPr>
        <w:t>;</w:t>
      </w:r>
      <w:r>
        <w:rPr>
          <w:szCs w:val="28"/>
        </w:rPr>
        <w:t>»</w:t>
      </w:r>
      <w:proofErr w:type="gramEnd"/>
      <w:r>
        <w:rPr>
          <w:szCs w:val="28"/>
        </w:rPr>
        <w:t>;</w:t>
      </w:r>
    </w:p>
    <w:p w:rsidR="001F3E00" w:rsidRPr="009A6EA3" w:rsidRDefault="001F3E00" w:rsidP="001F3E00">
      <w:pPr>
        <w:suppressAutoHyphens/>
        <w:autoSpaceDE w:val="0"/>
        <w:autoSpaceDN w:val="0"/>
        <w:adjustRightInd w:val="0"/>
        <w:ind w:firstLine="709"/>
        <w:jc w:val="both"/>
        <w:rPr>
          <w:rFonts w:eastAsia="Calibri"/>
          <w:szCs w:val="28"/>
          <w:lang w:eastAsia="en-US"/>
        </w:rPr>
      </w:pPr>
      <w:r>
        <w:rPr>
          <w:szCs w:val="28"/>
        </w:rPr>
        <w:t xml:space="preserve">2) </w:t>
      </w:r>
      <w:r>
        <w:rPr>
          <w:rFonts w:eastAsia="Calibri"/>
          <w:szCs w:val="28"/>
          <w:lang w:eastAsia="en-US"/>
        </w:rPr>
        <w:t>подпункт 6 изложить в следующей редакции:</w:t>
      </w:r>
    </w:p>
    <w:p w:rsidR="001F3E00" w:rsidRDefault="001F3E00" w:rsidP="001F3E00">
      <w:pPr>
        <w:widowControl w:val="0"/>
        <w:suppressAutoHyphens/>
        <w:ind w:firstLine="709"/>
        <w:jc w:val="both"/>
        <w:rPr>
          <w:szCs w:val="28"/>
        </w:rPr>
      </w:pPr>
      <w:r>
        <w:rPr>
          <w:szCs w:val="28"/>
        </w:rPr>
        <w:t>«</w:t>
      </w:r>
      <w:r w:rsidRPr="00DD266B">
        <w:rPr>
          <w:szCs w:val="28"/>
        </w:rPr>
        <w:t>6) в реестре дисквалифицированных лиц отсутствуют сведения о дисквалифицированн</w:t>
      </w:r>
      <w:r>
        <w:rPr>
          <w:szCs w:val="28"/>
        </w:rPr>
        <w:t>ом</w:t>
      </w:r>
      <w:r w:rsidRPr="00DD266B">
        <w:rPr>
          <w:szCs w:val="28"/>
        </w:rPr>
        <w:t xml:space="preserve"> индивидуальном предпринимателе</w:t>
      </w:r>
      <w:r>
        <w:rPr>
          <w:szCs w:val="28"/>
        </w:rPr>
        <w:t xml:space="preserve"> и о физическом лице – производителе товаров, работ, услуг, являющихся заявителями</w:t>
      </w:r>
      <w:r w:rsidRPr="00DD266B">
        <w:rPr>
          <w:szCs w:val="28"/>
        </w:rPr>
        <w:t xml:space="preserve"> по состоянию на даты рассмотрения заявки и заключения Соглашения</w:t>
      </w:r>
      <w:proofErr w:type="gramStart"/>
      <w:r w:rsidRPr="00DD266B">
        <w:rPr>
          <w:szCs w:val="28"/>
        </w:rPr>
        <w:t>;</w:t>
      </w:r>
      <w:r>
        <w:rPr>
          <w:szCs w:val="28"/>
        </w:rPr>
        <w:t>»</w:t>
      </w:r>
      <w:proofErr w:type="gramEnd"/>
      <w:r>
        <w:rPr>
          <w:szCs w:val="28"/>
        </w:rPr>
        <w:t>;</w:t>
      </w:r>
    </w:p>
    <w:p w:rsidR="001F3E00" w:rsidRDefault="001F3E00" w:rsidP="001F3E00">
      <w:pPr>
        <w:widowControl w:val="0"/>
        <w:suppressAutoHyphens/>
        <w:ind w:firstLine="709"/>
        <w:jc w:val="both"/>
        <w:rPr>
          <w:szCs w:val="28"/>
        </w:rPr>
      </w:pPr>
      <w:r>
        <w:rPr>
          <w:szCs w:val="28"/>
        </w:rPr>
        <w:t>3) подпункт 7 изложить в следующей редакции:</w:t>
      </w:r>
    </w:p>
    <w:p w:rsidR="001F3E00" w:rsidRDefault="001F3E00" w:rsidP="001F3E00">
      <w:pPr>
        <w:widowControl w:val="0"/>
        <w:suppressAutoHyphens/>
        <w:ind w:firstLine="709"/>
        <w:jc w:val="both"/>
        <w:rPr>
          <w:szCs w:val="28"/>
        </w:rPr>
      </w:pPr>
      <w:r>
        <w:rPr>
          <w:szCs w:val="28"/>
        </w:rPr>
        <w:t xml:space="preserve">«7) </w:t>
      </w:r>
      <w:r w:rsidRPr="0049592E">
        <w:rPr>
          <w:rFonts w:eastAsia="Calibri"/>
          <w:szCs w:val="28"/>
          <w:lang w:eastAsia="en-US"/>
        </w:rPr>
        <w:t>иметь государственную регистрацию на территории Российской Федерации в соответствии с законодательством Российской Федерации</w:t>
      </w:r>
      <w:r>
        <w:rPr>
          <w:rFonts w:eastAsia="Calibri"/>
          <w:szCs w:val="28"/>
          <w:lang w:eastAsia="en-US"/>
        </w:rPr>
        <w:t xml:space="preserve"> (кроме ЛПХ, не </w:t>
      </w:r>
      <w:proofErr w:type="gramStart"/>
      <w:r>
        <w:rPr>
          <w:rFonts w:eastAsia="Calibri"/>
          <w:szCs w:val="28"/>
          <w:lang w:eastAsia="en-US"/>
        </w:rPr>
        <w:t>перешедших</w:t>
      </w:r>
      <w:proofErr w:type="gramEnd"/>
      <w:r>
        <w:rPr>
          <w:rFonts w:eastAsia="Calibri"/>
          <w:szCs w:val="28"/>
          <w:lang w:eastAsia="en-US"/>
        </w:rPr>
        <w:t xml:space="preserve"> на специальный налоговый режим «Налог на профессиональный доход) по состоянию на даты рассмотрения заявки и заключения Соглашения;»;</w:t>
      </w:r>
    </w:p>
    <w:p w:rsidR="001F3E00" w:rsidRPr="00981D2F" w:rsidRDefault="001F3E00" w:rsidP="001F3E00">
      <w:pPr>
        <w:suppressAutoHyphens/>
        <w:autoSpaceDE w:val="0"/>
        <w:autoSpaceDN w:val="0"/>
        <w:adjustRightInd w:val="0"/>
        <w:ind w:firstLine="709"/>
        <w:jc w:val="both"/>
        <w:rPr>
          <w:rFonts w:eastAsia="Calibri"/>
          <w:szCs w:val="28"/>
          <w:lang w:eastAsia="en-US"/>
        </w:rPr>
      </w:pPr>
      <w:r>
        <w:rPr>
          <w:szCs w:val="28"/>
        </w:rPr>
        <w:t>4) </w:t>
      </w:r>
      <w:r>
        <w:rPr>
          <w:rFonts w:eastAsia="Calibri"/>
          <w:szCs w:val="28"/>
          <w:lang w:eastAsia="en-US"/>
        </w:rPr>
        <w:t>подпункт 9 изложить в следующей редакции:</w:t>
      </w:r>
    </w:p>
    <w:p w:rsidR="001F3E00" w:rsidRDefault="001F3E00" w:rsidP="001F3E00">
      <w:pPr>
        <w:autoSpaceDE w:val="0"/>
        <w:autoSpaceDN w:val="0"/>
        <w:adjustRightInd w:val="0"/>
        <w:ind w:firstLine="709"/>
        <w:jc w:val="both"/>
        <w:rPr>
          <w:rFonts w:eastAsia="Calibri"/>
          <w:kern w:val="1"/>
          <w:szCs w:val="28"/>
          <w:lang w:eastAsia="en-US"/>
        </w:rPr>
      </w:pPr>
      <w:r>
        <w:rPr>
          <w:rFonts w:eastAsia="Calibri"/>
          <w:szCs w:val="28"/>
          <w:lang w:eastAsia="en-US"/>
        </w:rPr>
        <w:t>«</w:t>
      </w:r>
      <w:r w:rsidRPr="00DD266B">
        <w:rPr>
          <w:rFonts w:eastAsia="Calibri"/>
          <w:szCs w:val="28"/>
          <w:lang w:eastAsia="en-US"/>
        </w:rPr>
        <w:t>9) </w:t>
      </w:r>
      <w:r w:rsidRPr="004C27F2">
        <w:rPr>
          <w:rFonts w:eastAsia="Calibri"/>
          <w:kern w:val="1"/>
          <w:szCs w:val="28"/>
          <w:lang w:eastAsia="en-US"/>
        </w:rPr>
        <w:t>не получать средства из бюджета Краснодарского края, на основании иных нормативных правовых актов Краснодарского края на цели, указанные</w:t>
      </w:r>
      <w:r w:rsidRPr="004C27F2">
        <w:rPr>
          <w:rFonts w:eastAsia="Calibri"/>
          <w:kern w:val="1"/>
          <w:szCs w:val="28"/>
          <w:lang w:eastAsia="en-US"/>
        </w:rPr>
        <w:br/>
        <w:t xml:space="preserve">в пункте 1.3 раздела 1 настоящего Порядка и за субсидируемый период, указанный в пункте 1.6 раздела 1 настоящего Порядка, на </w:t>
      </w:r>
      <w:r>
        <w:rPr>
          <w:rFonts w:eastAsia="Calibri"/>
          <w:kern w:val="1"/>
          <w:szCs w:val="28"/>
          <w:lang w:eastAsia="en-US"/>
        </w:rPr>
        <w:t xml:space="preserve">даты рассмотрения заявки и </w:t>
      </w:r>
      <w:r w:rsidRPr="004C27F2">
        <w:rPr>
          <w:rFonts w:eastAsia="Calibri"/>
          <w:kern w:val="1"/>
          <w:szCs w:val="28"/>
          <w:lang w:eastAsia="en-US"/>
        </w:rPr>
        <w:t>заключения Соглашения</w:t>
      </w:r>
      <w:proofErr w:type="gramStart"/>
      <w:r w:rsidRPr="004C27F2">
        <w:rPr>
          <w:rFonts w:eastAsia="Calibri"/>
          <w:kern w:val="1"/>
          <w:szCs w:val="28"/>
          <w:lang w:eastAsia="en-US"/>
        </w:rPr>
        <w:t>;</w:t>
      </w:r>
      <w:r>
        <w:rPr>
          <w:rFonts w:eastAsia="Calibri"/>
          <w:kern w:val="1"/>
          <w:szCs w:val="28"/>
          <w:lang w:eastAsia="en-US"/>
        </w:rPr>
        <w:t>»</w:t>
      </w:r>
      <w:proofErr w:type="gramEnd"/>
      <w:r>
        <w:rPr>
          <w:rFonts w:eastAsia="Calibri"/>
          <w:kern w:val="1"/>
          <w:szCs w:val="28"/>
          <w:lang w:eastAsia="en-US"/>
        </w:rPr>
        <w:t>;</w:t>
      </w:r>
    </w:p>
    <w:p w:rsidR="001F3E00" w:rsidRPr="00981D2F" w:rsidRDefault="001F3E00" w:rsidP="001F3E00">
      <w:pPr>
        <w:suppressAutoHyphens/>
        <w:autoSpaceDE w:val="0"/>
        <w:autoSpaceDN w:val="0"/>
        <w:adjustRightInd w:val="0"/>
        <w:ind w:firstLine="709"/>
        <w:jc w:val="both"/>
        <w:rPr>
          <w:rFonts w:eastAsia="Calibri"/>
          <w:szCs w:val="28"/>
          <w:lang w:eastAsia="en-US"/>
        </w:rPr>
      </w:pPr>
      <w:r>
        <w:rPr>
          <w:rFonts w:eastAsia="Calibri"/>
          <w:kern w:val="1"/>
          <w:szCs w:val="28"/>
          <w:lang w:eastAsia="en-US"/>
        </w:rPr>
        <w:t xml:space="preserve">5) </w:t>
      </w:r>
      <w:r>
        <w:rPr>
          <w:rFonts w:eastAsia="Calibri"/>
          <w:szCs w:val="28"/>
          <w:lang w:eastAsia="en-US"/>
        </w:rPr>
        <w:t>подпункт 10 изложить в следующей редакции:</w:t>
      </w:r>
    </w:p>
    <w:p w:rsidR="001F3E00" w:rsidRDefault="001F3E00" w:rsidP="001F3E00">
      <w:pPr>
        <w:autoSpaceDE w:val="0"/>
        <w:autoSpaceDN w:val="0"/>
        <w:adjustRightInd w:val="0"/>
        <w:ind w:right="-1" w:firstLine="708"/>
        <w:contextualSpacing/>
        <w:jc w:val="both"/>
        <w:rPr>
          <w:rFonts w:eastAsia="Calibri"/>
          <w:kern w:val="28"/>
          <w:szCs w:val="28"/>
          <w:lang w:eastAsia="en-US"/>
        </w:rPr>
      </w:pPr>
      <w:r>
        <w:rPr>
          <w:rFonts w:eastAsia="Calibri"/>
          <w:szCs w:val="28"/>
          <w:lang w:eastAsia="en-US"/>
        </w:rPr>
        <w:t>«</w:t>
      </w:r>
      <w:r w:rsidRPr="00DD266B">
        <w:rPr>
          <w:rFonts w:eastAsia="Calibri"/>
          <w:szCs w:val="28"/>
          <w:lang w:eastAsia="en-US"/>
        </w:rPr>
        <w:t>10) </w:t>
      </w:r>
      <w:r w:rsidRPr="00DD266B">
        <w:rPr>
          <w:rFonts w:eastAsia="Calibri"/>
          <w:color w:val="000000"/>
          <w:szCs w:val="28"/>
          <w:lang w:eastAsia="en-US"/>
        </w:rPr>
        <w:t xml:space="preserve">осуществлять производственную деятельность на территории муниципального образования Крымский район </w:t>
      </w:r>
      <w:r w:rsidRPr="00C547E2">
        <w:rPr>
          <w:rFonts w:eastAsia="Calibri"/>
          <w:kern w:val="1"/>
          <w:szCs w:val="28"/>
          <w:lang w:eastAsia="en-US"/>
        </w:rPr>
        <w:t>на дату подачи заявки и на дату заключения Соглашения</w:t>
      </w:r>
      <w:proofErr w:type="gramStart"/>
      <w:r w:rsidRPr="00C547E2">
        <w:rPr>
          <w:rFonts w:eastAsia="Calibri"/>
          <w:kern w:val="28"/>
          <w:szCs w:val="28"/>
          <w:lang w:eastAsia="en-US"/>
        </w:rPr>
        <w:t>;</w:t>
      </w:r>
      <w:r>
        <w:rPr>
          <w:rFonts w:eastAsia="Calibri"/>
          <w:kern w:val="28"/>
          <w:szCs w:val="28"/>
          <w:lang w:eastAsia="en-US"/>
        </w:rPr>
        <w:t>»</w:t>
      </w:r>
      <w:proofErr w:type="gramEnd"/>
      <w:r>
        <w:rPr>
          <w:rFonts w:eastAsia="Calibri"/>
          <w:kern w:val="28"/>
          <w:szCs w:val="28"/>
          <w:lang w:eastAsia="en-US"/>
        </w:rPr>
        <w:t>;</w:t>
      </w:r>
    </w:p>
    <w:p w:rsidR="001F3E00" w:rsidRPr="00375D1C" w:rsidRDefault="001F3E00" w:rsidP="001F3E00">
      <w:pPr>
        <w:suppressAutoHyphens/>
        <w:autoSpaceDE w:val="0"/>
        <w:autoSpaceDN w:val="0"/>
        <w:adjustRightInd w:val="0"/>
        <w:ind w:firstLine="709"/>
        <w:jc w:val="both"/>
        <w:rPr>
          <w:rFonts w:eastAsia="Calibri"/>
          <w:szCs w:val="28"/>
          <w:lang w:eastAsia="en-US"/>
        </w:rPr>
      </w:pPr>
      <w:r>
        <w:rPr>
          <w:rFonts w:eastAsia="Calibri"/>
          <w:kern w:val="28"/>
          <w:szCs w:val="28"/>
          <w:lang w:eastAsia="en-US"/>
        </w:rPr>
        <w:t xml:space="preserve">6) </w:t>
      </w:r>
      <w:r>
        <w:rPr>
          <w:rFonts w:eastAsia="Calibri"/>
          <w:szCs w:val="28"/>
          <w:lang w:eastAsia="en-US"/>
        </w:rPr>
        <w:t>подпункт 11 изложить в следующей редакции:</w:t>
      </w:r>
    </w:p>
    <w:p w:rsidR="001F3E00" w:rsidRDefault="001F3E00" w:rsidP="001F3E00">
      <w:pPr>
        <w:autoSpaceDE w:val="0"/>
        <w:autoSpaceDN w:val="0"/>
        <w:adjustRightInd w:val="0"/>
        <w:ind w:right="-1" w:firstLine="708"/>
        <w:contextualSpacing/>
        <w:jc w:val="both"/>
        <w:rPr>
          <w:rFonts w:eastAsia="Calibri"/>
          <w:kern w:val="1"/>
          <w:szCs w:val="28"/>
          <w:lang w:eastAsia="en-US"/>
        </w:rPr>
      </w:pPr>
      <w:r>
        <w:rPr>
          <w:rFonts w:eastAsia="Calibri"/>
          <w:szCs w:val="28"/>
          <w:lang w:eastAsia="en-US"/>
        </w:rPr>
        <w:t>«</w:t>
      </w:r>
      <w:r w:rsidRPr="00D465F9">
        <w:rPr>
          <w:rFonts w:eastAsia="Calibri"/>
          <w:szCs w:val="28"/>
          <w:lang w:eastAsia="en-US"/>
        </w:rPr>
        <w:t>11) </w:t>
      </w:r>
      <w:r w:rsidRPr="00473CBE">
        <w:rPr>
          <w:rFonts w:eastAsia="Calibri"/>
          <w:kern w:val="1"/>
          <w:szCs w:val="28"/>
          <w:lang w:eastAsia="en-US"/>
        </w:rPr>
        <w:t>не иметь просроченную (неурегулированную) задолженность по денежным обязательствам перед Краснодарским краем, из бюджета которого планируется предоставление субсидий, на первое число</w:t>
      </w:r>
      <w:r>
        <w:rPr>
          <w:rFonts w:eastAsia="Calibri"/>
          <w:kern w:val="1"/>
          <w:szCs w:val="28"/>
          <w:lang w:eastAsia="en-US"/>
        </w:rPr>
        <w:t xml:space="preserve"> месяца, в котором подана заявка</w:t>
      </w:r>
      <w:proofErr w:type="gramStart"/>
      <w:r w:rsidRPr="00473CBE">
        <w:rPr>
          <w:rFonts w:eastAsia="Calibri"/>
          <w:kern w:val="1"/>
          <w:szCs w:val="28"/>
          <w:lang w:eastAsia="en-US"/>
        </w:rPr>
        <w:t>;</w:t>
      </w:r>
      <w:r>
        <w:rPr>
          <w:rFonts w:eastAsia="Calibri"/>
          <w:kern w:val="1"/>
          <w:szCs w:val="28"/>
          <w:lang w:eastAsia="en-US"/>
        </w:rPr>
        <w:t>»</w:t>
      </w:r>
      <w:proofErr w:type="gramEnd"/>
      <w:r>
        <w:rPr>
          <w:rFonts w:eastAsia="Calibri"/>
          <w:kern w:val="1"/>
          <w:szCs w:val="28"/>
          <w:lang w:eastAsia="en-US"/>
        </w:rPr>
        <w:t>;</w:t>
      </w:r>
    </w:p>
    <w:p w:rsidR="001F3E00" w:rsidRPr="00375D1C" w:rsidRDefault="001F3E00" w:rsidP="001F3E00">
      <w:pPr>
        <w:suppressAutoHyphens/>
        <w:autoSpaceDE w:val="0"/>
        <w:autoSpaceDN w:val="0"/>
        <w:adjustRightInd w:val="0"/>
        <w:ind w:firstLine="709"/>
        <w:jc w:val="both"/>
        <w:rPr>
          <w:rFonts w:eastAsia="Calibri"/>
          <w:szCs w:val="28"/>
          <w:lang w:eastAsia="en-US"/>
        </w:rPr>
      </w:pPr>
      <w:r>
        <w:rPr>
          <w:rFonts w:eastAsia="Calibri"/>
          <w:kern w:val="1"/>
          <w:szCs w:val="28"/>
          <w:lang w:eastAsia="en-US"/>
        </w:rPr>
        <w:t xml:space="preserve">7) </w:t>
      </w:r>
      <w:r>
        <w:rPr>
          <w:rFonts w:eastAsia="Calibri"/>
          <w:szCs w:val="28"/>
          <w:lang w:eastAsia="en-US"/>
        </w:rPr>
        <w:t>подпункт 12 изложить в следующей редакции:</w:t>
      </w:r>
    </w:p>
    <w:p w:rsidR="001F3E00" w:rsidRDefault="001F3E00" w:rsidP="001F3E00">
      <w:pPr>
        <w:autoSpaceDE w:val="0"/>
        <w:autoSpaceDN w:val="0"/>
        <w:adjustRightInd w:val="0"/>
        <w:ind w:right="-1" w:firstLine="708"/>
        <w:contextualSpacing/>
        <w:jc w:val="both"/>
        <w:rPr>
          <w:rFonts w:eastAsia="Calibri"/>
          <w:color w:val="000000"/>
          <w:kern w:val="28"/>
          <w:szCs w:val="28"/>
          <w:lang w:eastAsia="en-US"/>
        </w:rPr>
      </w:pPr>
      <w:r w:rsidRPr="00D465F9">
        <w:rPr>
          <w:rFonts w:eastAsia="Calibri"/>
          <w:szCs w:val="28"/>
          <w:lang w:eastAsia="en-US"/>
        </w:rPr>
        <w:t> </w:t>
      </w:r>
      <w:r>
        <w:rPr>
          <w:rFonts w:eastAsia="Calibri"/>
          <w:szCs w:val="28"/>
          <w:lang w:eastAsia="en-US"/>
        </w:rPr>
        <w:t>«</w:t>
      </w:r>
      <w:r w:rsidRPr="00D465F9">
        <w:rPr>
          <w:rFonts w:eastAsia="Calibri"/>
          <w:szCs w:val="28"/>
          <w:lang w:eastAsia="en-US"/>
        </w:rPr>
        <w:t>12) </w:t>
      </w:r>
      <w:r w:rsidRPr="00473CBE">
        <w:rPr>
          <w:rFonts w:eastAsia="Calibri"/>
          <w:color w:val="000000"/>
          <w:kern w:val="28"/>
          <w:szCs w:val="28"/>
          <w:lang w:eastAsia="en-US"/>
        </w:rPr>
        <w:t>не явля</w:t>
      </w:r>
      <w:r>
        <w:rPr>
          <w:rFonts w:eastAsia="Calibri"/>
          <w:color w:val="000000"/>
          <w:kern w:val="28"/>
          <w:szCs w:val="28"/>
          <w:lang w:eastAsia="en-US"/>
        </w:rPr>
        <w:t>ть</w:t>
      </w:r>
      <w:r w:rsidRPr="00473CBE">
        <w:rPr>
          <w:rFonts w:eastAsia="Calibri"/>
          <w:color w:val="000000"/>
          <w:kern w:val="28"/>
          <w:szCs w:val="28"/>
          <w:lang w:eastAsia="en-US"/>
        </w:rPr>
        <w:t>ся подвергнутым административному наказанию за нарушение норм миграционного законодательства Российской Федерации на первое число месяца, в котором подана заявка</w:t>
      </w:r>
      <w:proofErr w:type="gramStart"/>
      <w:r w:rsidRPr="00473CBE">
        <w:rPr>
          <w:rFonts w:eastAsia="Calibri"/>
          <w:color w:val="000000"/>
          <w:kern w:val="28"/>
          <w:szCs w:val="28"/>
          <w:lang w:eastAsia="en-US"/>
        </w:rPr>
        <w:t>;</w:t>
      </w:r>
      <w:r>
        <w:rPr>
          <w:rFonts w:eastAsia="Calibri"/>
          <w:color w:val="000000"/>
          <w:kern w:val="28"/>
          <w:szCs w:val="28"/>
          <w:lang w:eastAsia="en-US"/>
        </w:rPr>
        <w:t>»</w:t>
      </w:r>
      <w:proofErr w:type="gramEnd"/>
      <w:r>
        <w:rPr>
          <w:rFonts w:eastAsia="Calibri"/>
          <w:color w:val="000000"/>
          <w:kern w:val="28"/>
          <w:szCs w:val="28"/>
          <w:lang w:eastAsia="en-US"/>
        </w:rPr>
        <w:t>;</w:t>
      </w:r>
    </w:p>
    <w:p w:rsidR="001F3E00" w:rsidRPr="00375D1C" w:rsidRDefault="001F3E00" w:rsidP="001F3E00">
      <w:pPr>
        <w:suppressAutoHyphens/>
        <w:autoSpaceDE w:val="0"/>
        <w:autoSpaceDN w:val="0"/>
        <w:adjustRightInd w:val="0"/>
        <w:ind w:firstLine="709"/>
        <w:jc w:val="both"/>
        <w:rPr>
          <w:rFonts w:eastAsia="Calibri"/>
          <w:szCs w:val="28"/>
          <w:lang w:eastAsia="en-US"/>
        </w:rPr>
      </w:pPr>
      <w:r>
        <w:rPr>
          <w:rFonts w:eastAsia="Calibri"/>
          <w:color w:val="000000"/>
          <w:kern w:val="28"/>
          <w:szCs w:val="28"/>
          <w:lang w:eastAsia="en-US"/>
        </w:rPr>
        <w:t xml:space="preserve">8) </w:t>
      </w:r>
      <w:r>
        <w:rPr>
          <w:rFonts w:eastAsia="Calibri"/>
          <w:szCs w:val="28"/>
          <w:lang w:eastAsia="en-US"/>
        </w:rPr>
        <w:t>подпункт 13 изложить в следующей редакции:</w:t>
      </w:r>
    </w:p>
    <w:p w:rsidR="001F3E00" w:rsidRPr="00C547E2" w:rsidRDefault="001F3E00" w:rsidP="001F3E00">
      <w:pPr>
        <w:autoSpaceDE w:val="0"/>
        <w:autoSpaceDN w:val="0"/>
        <w:adjustRightInd w:val="0"/>
        <w:ind w:right="-1" w:firstLine="708"/>
        <w:contextualSpacing/>
        <w:jc w:val="both"/>
        <w:rPr>
          <w:rFonts w:eastAsia="Calibri"/>
          <w:strike/>
          <w:kern w:val="28"/>
          <w:szCs w:val="28"/>
          <w:lang w:eastAsia="en-US"/>
        </w:rPr>
      </w:pPr>
      <w:r>
        <w:rPr>
          <w:rFonts w:eastAsia="Calibri"/>
          <w:szCs w:val="28"/>
          <w:lang w:eastAsia="en-US"/>
        </w:rPr>
        <w:lastRenderedPageBreak/>
        <w:t>«</w:t>
      </w:r>
      <w:r w:rsidRPr="00D465F9">
        <w:rPr>
          <w:rFonts w:eastAsia="Calibri"/>
          <w:szCs w:val="28"/>
          <w:lang w:eastAsia="en-US"/>
        </w:rPr>
        <w:t>13</w:t>
      </w:r>
      <w:r>
        <w:rPr>
          <w:rFonts w:eastAsia="Calibri"/>
          <w:szCs w:val="28"/>
          <w:lang w:eastAsia="en-US"/>
        </w:rPr>
        <w:t>)</w:t>
      </w:r>
      <w:r w:rsidRPr="00D465F9">
        <w:rPr>
          <w:rFonts w:eastAsia="Calibri"/>
          <w:szCs w:val="28"/>
          <w:lang w:eastAsia="en-US"/>
        </w:rPr>
        <w:t xml:space="preserve"> заявителем осуществлялась реализация продукции растениеводства (за исключением семенного и посадочного материала сельскохозяйственных культур) на территории Российской Федерации в отчетном году и </w:t>
      </w:r>
      <w:r>
        <w:rPr>
          <w:rFonts w:eastAsia="Calibri"/>
          <w:szCs w:val="28"/>
          <w:lang w:eastAsia="en-US"/>
        </w:rPr>
        <w:t xml:space="preserve">                 </w:t>
      </w:r>
      <w:r w:rsidRPr="00D465F9">
        <w:rPr>
          <w:rFonts w:eastAsia="Calibri"/>
          <w:szCs w:val="28"/>
          <w:lang w:eastAsia="en-US"/>
        </w:rPr>
        <w:t xml:space="preserve">(или) текущем году </w:t>
      </w:r>
      <w:r w:rsidRPr="00C547E2">
        <w:rPr>
          <w:rFonts w:eastAsia="Calibri"/>
          <w:kern w:val="1"/>
          <w:szCs w:val="28"/>
          <w:lang w:eastAsia="en-US"/>
        </w:rPr>
        <w:t>на дату подачи заявки и на дату заключения Соглашения</w:t>
      </w:r>
      <w:proofErr w:type="gramStart"/>
      <w:r w:rsidRPr="00C547E2">
        <w:rPr>
          <w:rFonts w:eastAsia="Calibri"/>
          <w:kern w:val="28"/>
          <w:szCs w:val="28"/>
          <w:lang w:eastAsia="en-US"/>
        </w:rPr>
        <w:t>;</w:t>
      </w:r>
      <w:r>
        <w:rPr>
          <w:rFonts w:eastAsia="Calibri"/>
          <w:kern w:val="28"/>
          <w:szCs w:val="28"/>
          <w:lang w:eastAsia="en-US"/>
        </w:rPr>
        <w:t>»</w:t>
      </w:r>
      <w:proofErr w:type="gramEnd"/>
      <w:r>
        <w:rPr>
          <w:rFonts w:eastAsia="Calibri"/>
          <w:kern w:val="28"/>
          <w:szCs w:val="28"/>
          <w:lang w:eastAsia="en-US"/>
        </w:rPr>
        <w:t>;</w:t>
      </w:r>
    </w:p>
    <w:p w:rsidR="001F3E00" w:rsidRPr="00375D1C" w:rsidRDefault="001F3E00" w:rsidP="001F3E00">
      <w:pPr>
        <w:suppressAutoHyphens/>
        <w:autoSpaceDE w:val="0"/>
        <w:autoSpaceDN w:val="0"/>
        <w:adjustRightInd w:val="0"/>
        <w:ind w:firstLine="709"/>
        <w:jc w:val="both"/>
        <w:rPr>
          <w:rFonts w:eastAsia="Calibri"/>
          <w:szCs w:val="28"/>
          <w:lang w:eastAsia="en-US"/>
        </w:rPr>
      </w:pPr>
      <w:r>
        <w:rPr>
          <w:szCs w:val="28"/>
        </w:rPr>
        <w:t xml:space="preserve">9) </w:t>
      </w:r>
      <w:r>
        <w:rPr>
          <w:rFonts w:eastAsia="Calibri"/>
          <w:szCs w:val="28"/>
          <w:lang w:eastAsia="en-US"/>
        </w:rPr>
        <w:t>подпункт 15 изложить в следующей редакции:</w:t>
      </w:r>
    </w:p>
    <w:p w:rsidR="001F3E00" w:rsidRDefault="001F3E00" w:rsidP="001F3E00">
      <w:pPr>
        <w:suppressAutoHyphens/>
        <w:autoSpaceDE w:val="0"/>
        <w:autoSpaceDN w:val="0"/>
        <w:adjustRightInd w:val="0"/>
        <w:ind w:firstLine="709"/>
        <w:jc w:val="both"/>
        <w:rPr>
          <w:rFonts w:eastAsia="Lucida Sans Unicode"/>
          <w:kern w:val="1"/>
          <w:szCs w:val="28"/>
          <w:lang w:eastAsia="en-US"/>
        </w:rPr>
      </w:pPr>
      <w:proofErr w:type="gramStart"/>
      <w:r>
        <w:rPr>
          <w:szCs w:val="28"/>
        </w:rPr>
        <w:t xml:space="preserve">«15) </w:t>
      </w:r>
      <w:r w:rsidRPr="008100AC">
        <w:rPr>
          <w:rFonts w:eastAsia="Lucida Sans Unicode"/>
          <w:kern w:val="1"/>
          <w:szCs w:val="28"/>
          <w:lang w:eastAsia="en-US"/>
        </w:rPr>
        <w:t xml:space="preserve">обеспечение сохранности поголовья коров, овцематок (включая ярок от года и старше), </w:t>
      </w:r>
      <w:proofErr w:type="spellStart"/>
      <w:r w:rsidRPr="008100AC">
        <w:rPr>
          <w:rFonts w:eastAsia="Lucida Sans Unicode"/>
          <w:kern w:val="1"/>
          <w:szCs w:val="28"/>
          <w:lang w:eastAsia="en-US"/>
        </w:rPr>
        <w:t>козоматок</w:t>
      </w:r>
      <w:proofErr w:type="spellEnd"/>
      <w:r w:rsidRPr="008100AC">
        <w:rPr>
          <w:rFonts w:eastAsia="Lucida Sans Unicode"/>
          <w:kern w:val="1"/>
          <w:szCs w:val="28"/>
          <w:lang w:eastAsia="en-US"/>
        </w:rPr>
        <w:t xml:space="preserve"> (включая козочек от года и старше) сельскохозяйственными товаропроизводителями, занимающимися животноводством (данное условие не распространяется на сельскохозяйственных товаропроизводителей, осуществляющих проведение мероприятий по оздоровлению стада от лейкоза крупного рогатого скота) по отношению к уровню года, предшествующего отчетному финансовому году, за исключением заявителей, которые начали хозяйственную деятельность в отчетном или</w:t>
      </w:r>
      <w:proofErr w:type="gramEnd"/>
      <w:r w:rsidRPr="008100AC">
        <w:rPr>
          <w:rFonts w:eastAsia="Lucida Sans Unicode"/>
          <w:kern w:val="1"/>
          <w:szCs w:val="28"/>
          <w:lang w:eastAsia="en-US"/>
        </w:rPr>
        <w:t xml:space="preserve"> </w:t>
      </w:r>
      <w:proofErr w:type="gramStart"/>
      <w:r w:rsidRPr="008100AC">
        <w:rPr>
          <w:rFonts w:eastAsia="Lucida Sans Unicode"/>
          <w:kern w:val="1"/>
          <w:szCs w:val="28"/>
          <w:lang w:eastAsia="en-US"/>
        </w:rPr>
        <w:t>текущем финансовом году;</w:t>
      </w:r>
      <w:r>
        <w:rPr>
          <w:rFonts w:eastAsia="Lucida Sans Unicode"/>
          <w:kern w:val="1"/>
          <w:szCs w:val="28"/>
          <w:lang w:eastAsia="en-US"/>
        </w:rPr>
        <w:t>»;</w:t>
      </w:r>
      <w:proofErr w:type="gramEnd"/>
    </w:p>
    <w:p w:rsidR="001F3E00" w:rsidRPr="00DD266B" w:rsidRDefault="001F3E00" w:rsidP="001F3E00">
      <w:pPr>
        <w:suppressAutoHyphens/>
        <w:autoSpaceDE w:val="0"/>
        <w:autoSpaceDN w:val="0"/>
        <w:adjustRightInd w:val="0"/>
        <w:ind w:firstLine="709"/>
        <w:jc w:val="both"/>
        <w:rPr>
          <w:rFonts w:eastAsia="Calibri"/>
          <w:szCs w:val="28"/>
          <w:lang w:eastAsia="en-US"/>
        </w:rPr>
      </w:pPr>
      <w:r>
        <w:rPr>
          <w:rFonts w:eastAsia="Lucida Sans Unicode"/>
          <w:kern w:val="1"/>
          <w:szCs w:val="28"/>
          <w:lang w:eastAsia="en-US"/>
        </w:rPr>
        <w:t xml:space="preserve">10) </w:t>
      </w:r>
      <w:r>
        <w:rPr>
          <w:rFonts w:eastAsia="Calibri"/>
          <w:szCs w:val="28"/>
          <w:lang w:eastAsia="en-US"/>
        </w:rPr>
        <w:t>подпункт 16 изложить в следующей редакции:</w:t>
      </w:r>
    </w:p>
    <w:p w:rsidR="001F3E00" w:rsidRDefault="001F3E00" w:rsidP="001F3E00">
      <w:pPr>
        <w:autoSpaceDE w:val="0"/>
        <w:autoSpaceDN w:val="0"/>
        <w:adjustRightInd w:val="0"/>
        <w:ind w:firstLine="709"/>
        <w:jc w:val="both"/>
        <w:rPr>
          <w:rFonts w:eastAsia="Lucida Sans Unicode"/>
          <w:kern w:val="1"/>
          <w:szCs w:val="28"/>
          <w:lang w:eastAsia="en-US"/>
        </w:rPr>
      </w:pPr>
      <w:proofErr w:type="gramStart"/>
      <w:r>
        <w:rPr>
          <w:rFonts w:eastAsia="Calibri"/>
          <w:szCs w:val="28"/>
          <w:lang w:eastAsia="en-US"/>
        </w:rPr>
        <w:t>«16) </w:t>
      </w:r>
      <w:r w:rsidRPr="008100AC">
        <w:rPr>
          <w:rFonts w:eastAsia="Lucida Sans Unicode"/>
          <w:kern w:val="1"/>
          <w:szCs w:val="28"/>
          <w:lang w:eastAsia="en-US"/>
        </w:rPr>
        <w:t xml:space="preserve">обеспечение прироста производства объемов коровьего молока сельскохозяйственными товаропроизводителями, занимающимися производством коровьего молока (данное условие не распространяется на сельскохозяйственных товаропроизводителей, осуществляющих проведение мероприятий по оздоровлению стада от лейкоза крупного рогатого </w:t>
      </w:r>
      <w:r>
        <w:rPr>
          <w:rFonts w:eastAsia="Lucida Sans Unicode"/>
          <w:kern w:val="1"/>
          <w:szCs w:val="28"/>
          <w:lang w:eastAsia="en-US"/>
        </w:rPr>
        <w:t xml:space="preserve">                  </w:t>
      </w:r>
      <w:r w:rsidRPr="008100AC">
        <w:rPr>
          <w:rFonts w:eastAsia="Lucida Sans Unicode"/>
          <w:kern w:val="1"/>
          <w:szCs w:val="28"/>
          <w:lang w:eastAsia="en-US"/>
        </w:rPr>
        <w:t>скота) по отношению к уровню года, предшествующего отчетному финансовому году, за исключением заявителей, которые начали хозяйственную деятельность по производству молока в отчетном или текущем финансовом году;</w:t>
      </w:r>
      <w:r>
        <w:rPr>
          <w:rFonts w:eastAsia="Lucida Sans Unicode"/>
          <w:kern w:val="1"/>
          <w:szCs w:val="28"/>
          <w:lang w:eastAsia="en-US"/>
        </w:rPr>
        <w:t>»;</w:t>
      </w:r>
      <w:proofErr w:type="gramEnd"/>
    </w:p>
    <w:p w:rsidR="001F3E00" w:rsidRDefault="001F3E00" w:rsidP="001F3E00">
      <w:pPr>
        <w:autoSpaceDE w:val="0"/>
        <w:autoSpaceDN w:val="0"/>
        <w:adjustRightInd w:val="0"/>
        <w:ind w:firstLine="709"/>
        <w:jc w:val="both"/>
        <w:rPr>
          <w:rFonts w:eastAsia="Calibri"/>
          <w:szCs w:val="28"/>
          <w:lang w:eastAsia="en-US"/>
        </w:rPr>
      </w:pPr>
      <w:r>
        <w:rPr>
          <w:rFonts w:eastAsia="Lucida Sans Unicode"/>
          <w:kern w:val="1"/>
          <w:szCs w:val="28"/>
          <w:lang w:eastAsia="en-US"/>
        </w:rPr>
        <w:t xml:space="preserve">11) </w:t>
      </w:r>
      <w:r>
        <w:rPr>
          <w:rFonts w:eastAsia="Calibri"/>
          <w:szCs w:val="28"/>
          <w:lang w:eastAsia="en-US"/>
        </w:rPr>
        <w:t>подпункт 17 изложить в следующей редакции:</w:t>
      </w:r>
    </w:p>
    <w:p w:rsidR="001F3E00" w:rsidRDefault="001F3E00" w:rsidP="001F3E00">
      <w:pPr>
        <w:suppressAutoHyphens/>
        <w:autoSpaceDE w:val="0"/>
        <w:autoSpaceDN w:val="0"/>
        <w:adjustRightInd w:val="0"/>
        <w:ind w:firstLine="709"/>
        <w:jc w:val="both"/>
        <w:rPr>
          <w:rFonts w:eastAsia="Calibri"/>
          <w:szCs w:val="28"/>
          <w:lang w:eastAsia="en-US"/>
        </w:rPr>
      </w:pPr>
      <w:r>
        <w:rPr>
          <w:rFonts w:eastAsia="Calibri"/>
          <w:szCs w:val="28"/>
          <w:lang w:eastAsia="en-US"/>
        </w:rPr>
        <w:t xml:space="preserve">«17) </w:t>
      </w:r>
      <w:r w:rsidRPr="00DD266B">
        <w:rPr>
          <w:rFonts w:eastAsia="Calibri"/>
          <w:szCs w:val="28"/>
          <w:lang w:eastAsia="en-US"/>
        </w:rPr>
        <w:t>реализовыва</w:t>
      </w:r>
      <w:r>
        <w:rPr>
          <w:rFonts w:eastAsia="Calibri"/>
          <w:szCs w:val="28"/>
          <w:lang w:eastAsia="en-US"/>
        </w:rPr>
        <w:t>ть</w:t>
      </w:r>
      <w:r w:rsidRPr="00DD266B">
        <w:rPr>
          <w:rFonts w:eastAsia="Calibri"/>
          <w:szCs w:val="28"/>
          <w:lang w:eastAsia="en-US"/>
        </w:rPr>
        <w:t xml:space="preserve"> продукцию животноводства</w:t>
      </w:r>
      <w:r>
        <w:rPr>
          <w:rFonts w:eastAsia="Calibri"/>
          <w:szCs w:val="28"/>
          <w:lang w:eastAsia="en-US"/>
        </w:rPr>
        <w:t xml:space="preserve"> (мясо крупного рогатого скота в живом весе, молоко (коров, коз) в физическом весе)</w:t>
      </w:r>
      <w:r w:rsidRPr="00DD266B">
        <w:rPr>
          <w:rFonts w:eastAsia="Calibri"/>
          <w:szCs w:val="28"/>
          <w:lang w:eastAsia="en-US"/>
        </w:rPr>
        <w:t>, предъявленную к субсидированию юридическим лицам независимо от организационно-правовой формы, а также предпринимателям, зарегистрированным на</w:t>
      </w:r>
      <w:r>
        <w:rPr>
          <w:rFonts w:eastAsia="Calibri"/>
          <w:szCs w:val="28"/>
          <w:lang w:eastAsia="en-US"/>
        </w:rPr>
        <w:t xml:space="preserve"> территории Краснодарского края</w:t>
      </w:r>
      <w:proofErr w:type="gramStart"/>
      <w:r>
        <w:rPr>
          <w:rFonts w:eastAsia="Calibri"/>
          <w:szCs w:val="28"/>
          <w:lang w:eastAsia="en-US"/>
        </w:rPr>
        <w:t>;»</w:t>
      </w:r>
      <w:proofErr w:type="gramEnd"/>
      <w:r>
        <w:rPr>
          <w:rFonts w:eastAsia="Calibri"/>
          <w:szCs w:val="28"/>
          <w:lang w:eastAsia="en-US"/>
        </w:rPr>
        <w:t>;</w:t>
      </w:r>
    </w:p>
    <w:p w:rsidR="001F3E00" w:rsidRPr="003E06A2" w:rsidRDefault="001F3E00" w:rsidP="001F3E00">
      <w:pPr>
        <w:suppressAutoHyphens/>
        <w:autoSpaceDE w:val="0"/>
        <w:autoSpaceDN w:val="0"/>
        <w:adjustRightInd w:val="0"/>
        <w:ind w:firstLine="709"/>
        <w:jc w:val="both"/>
        <w:rPr>
          <w:rFonts w:eastAsia="Calibri"/>
          <w:szCs w:val="28"/>
          <w:lang w:eastAsia="en-US"/>
        </w:rPr>
      </w:pPr>
      <w:r>
        <w:rPr>
          <w:rFonts w:eastAsia="Calibri"/>
          <w:szCs w:val="28"/>
          <w:lang w:eastAsia="en-US"/>
        </w:rPr>
        <w:t>12) абзацы девятнадцать – двадцать три исключить;</w:t>
      </w:r>
    </w:p>
    <w:p w:rsidR="001F3E00" w:rsidRPr="00AD0462" w:rsidRDefault="001F3E00" w:rsidP="001F3E00">
      <w:pPr>
        <w:suppressAutoHyphens/>
        <w:autoSpaceDE w:val="0"/>
        <w:autoSpaceDN w:val="0"/>
        <w:adjustRightInd w:val="0"/>
        <w:ind w:firstLine="709"/>
        <w:jc w:val="both"/>
        <w:rPr>
          <w:rFonts w:eastAsia="Calibri"/>
          <w:szCs w:val="28"/>
          <w:lang w:eastAsia="en-US"/>
        </w:rPr>
      </w:pPr>
      <w:r>
        <w:rPr>
          <w:rFonts w:eastAsia="Lucida Sans Unicode"/>
          <w:kern w:val="1"/>
          <w:szCs w:val="28"/>
          <w:lang w:eastAsia="en-US"/>
        </w:rPr>
        <w:t>13) дополнить подпунктами 18–22</w:t>
      </w:r>
      <w:r w:rsidRPr="00AD0462">
        <w:rPr>
          <w:rFonts w:eastAsia="Calibri"/>
          <w:szCs w:val="28"/>
          <w:lang w:eastAsia="en-US"/>
        </w:rPr>
        <w:t xml:space="preserve"> </w:t>
      </w:r>
      <w:r>
        <w:rPr>
          <w:rFonts w:eastAsia="Calibri"/>
          <w:szCs w:val="28"/>
          <w:lang w:eastAsia="en-US"/>
        </w:rPr>
        <w:t>следующего содержания:</w:t>
      </w:r>
    </w:p>
    <w:p w:rsidR="001F3E00" w:rsidRDefault="001F3E00" w:rsidP="001F3E00">
      <w:pPr>
        <w:autoSpaceDE w:val="0"/>
        <w:autoSpaceDN w:val="0"/>
        <w:adjustRightInd w:val="0"/>
        <w:ind w:firstLine="709"/>
        <w:jc w:val="both"/>
        <w:rPr>
          <w:rFonts w:eastAsia="Calibri"/>
          <w:kern w:val="1"/>
          <w:szCs w:val="28"/>
          <w:lang w:eastAsia="en-US"/>
        </w:rPr>
      </w:pPr>
      <w:r>
        <w:rPr>
          <w:rFonts w:eastAsia="Calibri"/>
          <w:szCs w:val="28"/>
          <w:lang w:eastAsia="en-US"/>
        </w:rPr>
        <w:t>«18) </w:t>
      </w:r>
      <w:proofErr w:type="gramStart"/>
      <w:r w:rsidRPr="00AF1CA4">
        <w:rPr>
          <w:rFonts w:eastAsia="Calibri"/>
          <w:kern w:val="1"/>
          <w:szCs w:val="28"/>
          <w:lang w:eastAsia="en-US"/>
        </w:rPr>
        <w:t>заявитель</w:t>
      </w:r>
      <w:r>
        <w:rPr>
          <w:rFonts w:eastAsia="Calibri"/>
          <w:kern w:val="1"/>
          <w:szCs w:val="28"/>
          <w:lang w:eastAsia="en-US"/>
        </w:rPr>
        <w:t>, занимающийся животноводством</w:t>
      </w:r>
      <w:r w:rsidRPr="00AF1CA4">
        <w:rPr>
          <w:rFonts w:eastAsia="Calibri"/>
          <w:kern w:val="1"/>
          <w:szCs w:val="28"/>
          <w:lang w:eastAsia="en-US"/>
        </w:rPr>
        <w:t xml:space="preserve"> должен быть зарегистрирован</w:t>
      </w:r>
      <w:proofErr w:type="gramEnd"/>
      <w:r w:rsidRPr="00AF1CA4">
        <w:rPr>
          <w:rFonts w:eastAsia="Calibri"/>
          <w:kern w:val="1"/>
          <w:szCs w:val="28"/>
          <w:lang w:eastAsia="en-US"/>
        </w:rPr>
        <w:t xml:space="preserve"> в федеральной государственной информационной системе «Меркурий» (далее </w:t>
      </w:r>
      <w:r>
        <w:rPr>
          <w:rFonts w:eastAsia="Calibri"/>
          <w:kern w:val="1"/>
          <w:szCs w:val="28"/>
          <w:lang w:eastAsia="en-US"/>
        </w:rPr>
        <w:t>–</w:t>
      </w:r>
      <w:r w:rsidRPr="00AF1CA4">
        <w:rPr>
          <w:rFonts w:eastAsia="Calibri"/>
          <w:kern w:val="1"/>
          <w:szCs w:val="28"/>
          <w:lang w:eastAsia="en-US"/>
        </w:rPr>
        <w:t xml:space="preserve"> ФГИС «М</w:t>
      </w:r>
      <w:r>
        <w:rPr>
          <w:rFonts w:eastAsia="Calibri"/>
          <w:kern w:val="1"/>
          <w:szCs w:val="28"/>
          <w:lang w:eastAsia="en-US"/>
        </w:rPr>
        <w:t>еркурий») на дату подачи заявки</w:t>
      </w:r>
      <w:r w:rsidRPr="00AF1CA4">
        <w:rPr>
          <w:rFonts w:eastAsia="Calibri"/>
          <w:kern w:val="1"/>
          <w:szCs w:val="28"/>
          <w:lang w:eastAsia="en-US"/>
        </w:rPr>
        <w:t>;</w:t>
      </w:r>
    </w:p>
    <w:p w:rsidR="00722393" w:rsidRPr="00722393" w:rsidRDefault="001F3E00" w:rsidP="00722393">
      <w:pPr>
        <w:suppressAutoHyphens/>
        <w:autoSpaceDE w:val="0"/>
        <w:autoSpaceDN w:val="0"/>
        <w:adjustRightInd w:val="0"/>
        <w:ind w:firstLine="709"/>
        <w:jc w:val="both"/>
        <w:rPr>
          <w:rFonts w:eastAsia="Calibri"/>
          <w:szCs w:val="28"/>
          <w:lang w:eastAsia="en-US"/>
        </w:rPr>
      </w:pPr>
      <w:r>
        <w:rPr>
          <w:rFonts w:eastAsia="Calibri"/>
          <w:szCs w:val="28"/>
          <w:lang w:eastAsia="en-US"/>
        </w:rPr>
        <w:t xml:space="preserve"> </w:t>
      </w:r>
      <w:proofErr w:type="gramStart"/>
      <w:r w:rsidR="00722393" w:rsidRPr="00722393">
        <w:rPr>
          <w:rFonts w:eastAsia="Calibri"/>
          <w:szCs w:val="28"/>
          <w:lang w:eastAsia="en-US"/>
        </w:rPr>
        <w:t>19) заявитель должен иметь документальное подтверждение факта наличия поголовья коров на 1 января текущего года и сохранения его численности в хозяйстве на дату подачи заявки на участие в отборе на предоставление субсидии – при предоставлении субсидии на производство реализуемой продукции животноводства (молока) (для крестьянских (фермерских) хозяйств, индивидуальных предпринимателей и иных субъектов малого предпринимательства);</w:t>
      </w:r>
      <w:proofErr w:type="gramEnd"/>
    </w:p>
    <w:p w:rsidR="00722393" w:rsidRPr="00722393" w:rsidRDefault="00722393" w:rsidP="00722393">
      <w:pPr>
        <w:suppressAutoHyphens/>
        <w:autoSpaceDE w:val="0"/>
        <w:autoSpaceDN w:val="0"/>
        <w:adjustRightInd w:val="0"/>
        <w:ind w:firstLine="709"/>
        <w:jc w:val="both"/>
        <w:rPr>
          <w:rFonts w:eastAsia="Calibri"/>
          <w:szCs w:val="28"/>
          <w:lang w:eastAsia="en-US"/>
        </w:rPr>
      </w:pPr>
      <w:r w:rsidRPr="00722393">
        <w:rPr>
          <w:rFonts w:eastAsia="Calibri"/>
          <w:szCs w:val="28"/>
          <w:lang w:eastAsia="en-US"/>
        </w:rPr>
        <w:t xml:space="preserve"> </w:t>
      </w:r>
      <w:proofErr w:type="gramStart"/>
      <w:r w:rsidRPr="00722393">
        <w:rPr>
          <w:rFonts w:eastAsia="Calibri"/>
          <w:szCs w:val="28"/>
          <w:lang w:eastAsia="en-US"/>
        </w:rPr>
        <w:t xml:space="preserve">20) заявитель должен иметь документальное подтверждение факта полной оплаты стоимости приобретенных сельскохозяйственных животных </w:t>
      </w:r>
      <w:r w:rsidRPr="00722393">
        <w:rPr>
          <w:rFonts w:eastAsia="Calibri"/>
          <w:szCs w:val="28"/>
          <w:lang w:eastAsia="en-US"/>
        </w:rPr>
        <w:lastRenderedPageBreak/>
        <w:t>согласно договору, а также принятия на себя обязательства о содержании и сохранности животных в течение трех лет со дня их приобретения – при предоставлении субсидии на возмещение части затрат на приобретение племенных и товарных сельскохозяйственных животных                                   (коров, нетелей, овцематок, ремонтных телок, ярочек, козочек), предназначенных для воспроизводства, в том</w:t>
      </w:r>
      <w:proofErr w:type="gramEnd"/>
      <w:r w:rsidRPr="00722393">
        <w:rPr>
          <w:rFonts w:eastAsia="Calibri"/>
          <w:szCs w:val="28"/>
          <w:lang w:eastAsia="en-US"/>
        </w:rPr>
        <w:t xml:space="preserve"> </w:t>
      </w:r>
      <w:proofErr w:type="gramStart"/>
      <w:r w:rsidRPr="00722393">
        <w:rPr>
          <w:rFonts w:eastAsia="Calibri"/>
          <w:szCs w:val="28"/>
          <w:lang w:eastAsia="en-US"/>
        </w:rPr>
        <w:t>числе</w:t>
      </w:r>
      <w:proofErr w:type="gramEnd"/>
      <w:r w:rsidRPr="00722393">
        <w:rPr>
          <w:rFonts w:eastAsia="Calibri"/>
          <w:szCs w:val="28"/>
          <w:lang w:eastAsia="en-US"/>
        </w:rPr>
        <w:t xml:space="preserve"> на условиях рассрочки (отсрочки) платежа или аренды с последующим выкупом (для крестьянских (фермерских) хозяйств, индивидуальных предпринимателей и иных субъектов малого предпринимательства);</w:t>
      </w:r>
    </w:p>
    <w:p w:rsidR="00722393" w:rsidRPr="00722393" w:rsidRDefault="00722393" w:rsidP="00722393">
      <w:pPr>
        <w:suppressAutoHyphens/>
        <w:autoSpaceDE w:val="0"/>
        <w:autoSpaceDN w:val="0"/>
        <w:adjustRightInd w:val="0"/>
        <w:ind w:firstLine="709"/>
        <w:jc w:val="both"/>
        <w:rPr>
          <w:rFonts w:eastAsia="Calibri"/>
          <w:szCs w:val="28"/>
          <w:lang w:eastAsia="en-US"/>
        </w:rPr>
      </w:pPr>
      <w:r w:rsidRPr="00722393">
        <w:rPr>
          <w:rFonts w:eastAsia="Calibri"/>
          <w:szCs w:val="28"/>
          <w:lang w:eastAsia="en-US"/>
        </w:rPr>
        <w:t xml:space="preserve"> 21) заявитель должен иметь документальное подтверждение факта завершения монтажа систем капельного орошения – при предоставлении субсидии на возмещение части затрат на приобретение систем капельного орошения для ведения овощеводства (для крестьянских (фермерских) хозяйств, индивидуальных предпринимателей и иных субъектов малого предпринимательства);</w:t>
      </w:r>
    </w:p>
    <w:p w:rsidR="00722393" w:rsidRPr="00722393" w:rsidRDefault="00722393" w:rsidP="00722393">
      <w:pPr>
        <w:suppressAutoHyphens/>
        <w:autoSpaceDE w:val="0"/>
        <w:autoSpaceDN w:val="0"/>
        <w:adjustRightInd w:val="0"/>
        <w:ind w:firstLine="709"/>
        <w:jc w:val="both"/>
        <w:rPr>
          <w:rFonts w:eastAsia="Calibri"/>
          <w:szCs w:val="28"/>
          <w:lang w:eastAsia="en-US"/>
        </w:rPr>
      </w:pPr>
      <w:r w:rsidRPr="00722393">
        <w:rPr>
          <w:rFonts w:eastAsia="Calibri"/>
          <w:szCs w:val="28"/>
          <w:lang w:eastAsia="en-US"/>
        </w:rPr>
        <w:t xml:space="preserve"> </w:t>
      </w:r>
      <w:proofErr w:type="gramStart"/>
      <w:r w:rsidRPr="00722393">
        <w:rPr>
          <w:rFonts w:eastAsia="Calibri"/>
          <w:szCs w:val="28"/>
          <w:lang w:eastAsia="en-US"/>
        </w:rPr>
        <w:t>22) заявитель должен иметь документальное подтверждение факта завершения монтажа теплицы и принятия на себя обязательства о ее эксплуатации в течение последующих пяти лет, а также предъявлении документа, подтверждающего эксплуатацию теплицы по целевому               назначению на дату подачи заявки на участие в отборе на предоставление субсидии – при предоставлении субсидии на возмещение части затрат на строительство теплиц (для крестьянских (фермерских) хозяйств, индивидуальных предпринимателей</w:t>
      </w:r>
      <w:proofErr w:type="gramEnd"/>
      <w:r w:rsidRPr="00722393">
        <w:rPr>
          <w:rFonts w:eastAsia="Calibri"/>
          <w:szCs w:val="28"/>
          <w:lang w:eastAsia="en-US"/>
        </w:rPr>
        <w:t xml:space="preserve"> и иных субъектов малого предпринимательства)</w:t>
      </w:r>
      <w:proofErr w:type="gramStart"/>
      <w:r w:rsidRPr="00722393">
        <w:rPr>
          <w:rFonts w:eastAsia="Calibri"/>
          <w:szCs w:val="28"/>
          <w:lang w:eastAsia="en-US"/>
        </w:rPr>
        <w:t>.»</w:t>
      </w:r>
      <w:proofErr w:type="gramEnd"/>
      <w:r w:rsidRPr="00722393">
        <w:rPr>
          <w:rFonts w:eastAsia="Calibri"/>
          <w:szCs w:val="28"/>
          <w:lang w:eastAsia="en-US"/>
        </w:rPr>
        <w:t>.</w:t>
      </w:r>
    </w:p>
    <w:p w:rsidR="001F3E00" w:rsidRPr="00DD266B" w:rsidRDefault="001F3E00" w:rsidP="00722393">
      <w:pPr>
        <w:suppressAutoHyphens/>
        <w:autoSpaceDE w:val="0"/>
        <w:autoSpaceDN w:val="0"/>
        <w:adjustRightInd w:val="0"/>
        <w:ind w:firstLine="709"/>
        <w:jc w:val="both"/>
        <w:rPr>
          <w:rFonts w:eastAsia="Calibri"/>
          <w:szCs w:val="28"/>
          <w:lang w:eastAsia="en-US"/>
        </w:rPr>
      </w:pPr>
      <w:r>
        <w:rPr>
          <w:rFonts w:eastAsia="Calibri"/>
          <w:szCs w:val="28"/>
          <w:lang w:eastAsia="en-US"/>
        </w:rPr>
        <w:t xml:space="preserve">3. Подпункт 5 пункта 2.2.6 раздела 2 приложения «Об утверждении Порядка </w:t>
      </w:r>
      <w:r w:rsidRPr="00161E00">
        <w:rPr>
          <w:rFonts w:eastAsia="Calibri"/>
          <w:szCs w:val="28"/>
          <w:lang w:eastAsia="en-US"/>
        </w:rPr>
        <w:t>предоставления суб</w:t>
      </w:r>
      <w:r>
        <w:rPr>
          <w:rFonts w:eastAsia="Calibri"/>
          <w:szCs w:val="28"/>
          <w:lang w:eastAsia="en-US"/>
        </w:rPr>
        <w:t xml:space="preserve">сидий гражданам, ведущим личное </w:t>
      </w:r>
      <w:r w:rsidRPr="00161E00">
        <w:rPr>
          <w:rFonts w:eastAsia="Calibri"/>
          <w:szCs w:val="28"/>
          <w:lang w:eastAsia="en-US"/>
        </w:rPr>
        <w:t>подсобное хозяй</w:t>
      </w:r>
      <w:r>
        <w:rPr>
          <w:rFonts w:eastAsia="Calibri"/>
          <w:szCs w:val="28"/>
          <w:lang w:eastAsia="en-US"/>
        </w:rPr>
        <w:t xml:space="preserve">ство, крестьянским (фермерским) </w:t>
      </w:r>
      <w:r w:rsidRPr="00161E00">
        <w:rPr>
          <w:rFonts w:eastAsia="Calibri"/>
          <w:szCs w:val="28"/>
          <w:lang w:eastAsia="en-US"/>
        </w:rPr>
        <w:t>хозяйствам, индивидуальным предпринимателям,</w:t>
      </w:r>
      <w:r>
        <w:rPr>
          <w:rFonts w:eastAsia="Calibri"/>
          <w:szCs w:val="28"/>
          <w:lang w:eastAsia="en-US"/>
        </w:rPr>
        <w:t xml:space="preserve"> </w:t>
      </w:r>
      <w:r w:rsidRPr="00161E00">
        <w:rPr>
          <w:rFonts w:eastAsia="Calibri"/>
          <w:szCs w:val="28"/>
          <w:lang w:eastAsia="en-US"/>
        </w:rPr>
        <w:t>осущес</w:t>
      </w:r>
      <w:r>
        <w:rPr>
          <w:rFonts w:eastAsia="Calibri"/>
          <w:szCs w:val="28"/>
          <w:lang w:eastAsia="en-US"/>
        </w:rPr>
        <w:t xml:space="preserve">твляющим деятельность в области </w:t>
      </w:r>
      <w:r w:rsidRPr="00161E00">
        <w:rPr>
          <w:rFonts w:eastAsia="Calibri"/>
          <w:szCs w:val="28"/>
          <w:lang w:eastAsia="en-US"/>
        </w:rPr>
        <w:t>сельскохозяйствен</w:t>
      </w:r>
      <w:r>
        <w:rPr>
          <w:rFonts w:eastAsia="Calibri"/>
          <w:szCs w:val="28"/>
          <w:lang w:eastAsia="en-US"/>
        </w:rPr>
        <w:t xml:space="preserve">ного производства на территории </w:t>
      </w:r>
      <w:r w:rsidRPr="00161E00">
        <w:rPr>
          <w:rFonts w:eastAsia="Calibri"/>
          <w:szCs w:val="28"/>
          <w:lang w:eastAsia="en-US"/>
        </w:rPr>
        <w:t>муниципального образования Крымский район»</w:t>
      </w:r>
      <w:r>
        <w:rPr>
          <w:rFonts w:eastAsia="Calibri"/>
          <w:szCs w:val="28"/>
          <w:lang w:eastAsia="en-US"/>
        </w:rPr>
        <w:t xml:space="preserve"> </w:t>
      </w:r>
      <w:r>
        <w:rPr>
          <w:color w:val="000000"/>
          <w:szCs w:val="28"/>
        </w:rPr>
        <w:t>к постановлению изложить в следующей редакции:</w:t>
      </w:r>
    </w:p>
    <w:p w:rsidR="001F3E00" w:rsidRPr="0093234A" w:rsidRDefault="001F3E00" w:rsidP="001F3E00">
      <w:pPr>
        <w:widowControl w:val="0"/>
        <w:suppressAutoHyphens/>
        <w:autoSpaceDE w:val="0"/>
        <w:autoSpaceDN w:val="0"/>
        <w:adjustRightInd w:val="0"/>
        <w:ind w:firstLine="709"/>
        <w:jc w:val="both"/>
        <w:rPr>
          <w:rFonts w:eastAsia="Calibri"/>
          <w:szCs w:val="28"/>
          <w:lang w:eastAsia="en-US"/>
        </w:rPr>
      </w:pPr>
      <w:r>
        <w:rPr>
          <w:rFonts w:eastAsia="Calibri"/>
          <w:szCs w:val="28"/>
          <w:lang w:eastAsia="en-US"/>
        </w:rPr>
        <w:t>«</w:t>
      </w:r>
      <w:r w:rsidRPr="0093234A">
        <w:rPr>
          <w:rFonts w:eastAsia="Calibri"/>
          <w:szCs w:val="28"/>
          <w:lang w:eastAsia="en-US"/>
        </w:rPr>
        <w:t>5) подтверждение о том, что:</w:t>
      </w:r>
    </w:p>
    <w:p w:rsidR="001F3E00" w:rsidRPr="004C27F2" w:rsidRDefault="001F3E00" w:rsidP="001F3E00">
      <w:pPr>
        <w:autoSpaceDE w:val="0"/>
        <w:autoSpaceDN w:val="0"/>
        <w:adjustRightInd w:val="0"/>
        <w:ind w:firstLine="709"/>
        <w:jc w:val="both"/>
        <w:rPr>
          <w:rFonts w:eastAsia="Calibri"/>
          <w:kern w:val="1"/>
          <w:szCs w:val="28"/>
          <w:lang w:eastAsia="en-US"/>
        </w:rPr>
      </w:pPr>
      <w:r w:rsidRPr="0093234A">
        <w:rPr>
          <w:rFonts w:eastAsia="Calibri"/>
          <w:szCs w:val="28"/>
          <w:lang w:eastAsia="en-US"/>
        </w:rPr>
        <w:t xml:space="preserve">заявитель не получал средства из бюджета Краснодарского края в соответствии с иными нормативными правовыми актами Краснодарского края на цели предоставления субсидий, </w:t>
      </w:r>
      <w:r w:rsidRPr="004C27F2">
        <w:rPr>
          <w:rFonts w:eastAsia="Calibri"/>
          <w:kern w:val="1"/>
          <w:szCs w:val="28"/>
          <w:lang w:eastAsia="en-US"/>
        </w:rPr>
        <w:t xml:space="preserve">на </w:t>
      </w:r>
      <w:r>
        <w:rPr>
          <w:rFonts w:eastAsia="Calibri"/>
          <w:kern w:val="1"/>
          <w:szCs w:val="28"/>
          <w:lang w:eastAsia="en-US"/>
        </w:rPr>
        <w:t>даты рассмотрения заявки</w:t>
      </w:r>
      <w:r w:rsidRPr="004C27F2">
        <w:rPr>
          <w:rFonts w:eastAsia="Calibri"/>
          <w:kern w:val="1"/>
          <w:szCs w:val="28"/>
          <w:lang w:eastAsia="en-US"/>
        </w:rPr>
        <w:t>;</w:t>
      </w:r>
    </w:p>
    <w:p w:rsidR="001F3E00" w:rsidRPr="0093234A" w:rsidRDefault="001F3E00" w:rsidP="001F3E00">
      <w:pPr>
        <w:widowControl w:val="0"/>
        <w:suppressAutoHyphens/>
        <w:autoSpaceDE w:val="0"/>
        <w:autoSpaceDN w:val="0"/>
        <w:adjustRightInd w:val="0"/>
        <w:ind w:firstLine="709"/>
        <w:jc w:val="both"/>
        <w:rPr>
          <w:rFonts w:eastAsia="Calibri"/>
          <w:szCs w:val="28"/>
          <w:lang w:eastAsia="en-US"/>
        </w:rPr>
      </w:pPr>
      <w:r w:rsidRPr="0093234A">
        <w:rPr>
          <w:rFonts w:eastAsia="Calibri"/>
          <w:szCs w:val="28"/>
          <w:lang w:eastAsia="en-US"/>
        </w:rPr>
        <w:t>заявитель осуществляет производственную деятельность на территории муниципального образования Крымский район, на дату подачи заявки;</w:t>
      </w:r>
    </w:p>
    <w:p w:rsidR="001F3E00" w:rsidRPr="0093234A" w:rsidRDefault="001F3E00" w:rsidP="001F3E00">
      <w:pPr>
        <w:widowControl w:val="0"/>
        <w:suppressAutoHyphens/>
        <w:autoSpaceDE w:val="0"/>
        <w:autoSpaceDN w:val="0"/>
        <w:adjustRightInd w:val="0"/>
        <w:ind w:firstLine="709"/>
        <w:jc w:val="both"/>
        <w:rPr>
          <w:rFonts w:eastAsia="Calibri"/>
          <w:szCs w:val="28"/>
          <w:lang w:eastAsia="en-US"/>
        </w:rPr>
      </w:pPr>
      <w:r w:rsidRPr="0093234A">
        <w:rPr>
          <w:rFonts w:eastAsia="Calibri"/>
          <w:szCs w:val="28"/>
          <w:lang w:eastAsia="en-US"/>
        </w:rPr>
        <w:t>заявитель осуществлял реализацию продукции растениеводства (за исключением семенного и посадочного материала сельскохозяйственных культур) на территории Российской Федерации в отчетном году и (или) текущем году</w:t>
      </w:r>
      <w:r w:rsidRPr="00A66993">
        <w:rPr>
          <w:rFonts w:eastAsia="Calibri"/>
          <w:kern w:val="1"/>
          <w:szCs w:val="28"/>
          <w:lang w:eastAsia="en-US"/>
        </w:rPr>
        <w:t xml:space="preserve"> </w:t>
      </w:r>
      <w:r w:rsidRPr="00C547E2">
        <w:rPr>
          <w:rFonts w:eastAsia="Calibri"/>
          <w:kern w:val="1"/>
          <w:szCs w:val="28"/>
          <w:lang w:eastAsia="en-US"/>
        </w:rPr>
        <w:t>на дату подачи заявки</w:t>
      </w:r>
      <w:r w:rsidRPr="0093234A">
        <w:rPr>
          <w:rFonts w:eastAsia="Calibri"/>
          <w:szCs w:val="28"/>
          <w:lang w:eastAsia="en-US"/>
        </w:rPr>
        <w:t>;</w:t>
      </w:r>
    </w:p>
    <w:p w:rsidR="001F3E00" w:rsidRDefault="001F3E00" w:rsidP="001F3E00">
      <w:pPr>
        <w:widowControl w:val="0"/>
        <w:suppressAutoHyphens/>
        <w:autoSpaceDE w:val="0"/>
        <w:autoSpaceDN w:val="0"/>
        <w:adjustRightInd w:val="0"/>
        <w:ind w:firstLine="709"/>
        <w:jc w:val="both"/>
        <w:rPr>
          <w:rFonts w:eastAsia="Calibri"/>
          <w:szCs w:val="28"/>
          <w:lang w:eastAsia="en-US"/>
        </w:rPr>
      </w:pPr>
      <w:r>
        <w:rPr>
          <w:rFonts w:eastAsia="Calibri"/>
          <w:szCs w:val="28"/>
          <w:lang w:eastAsia="en-US"/>
        </w:rPr>
        <w:t>у </w:t>
      </w:r>
      <w:r w:rsidRPr="0093234A">
        <w:rPr>
          <w:rFonts w:eastAsia="Calibri"/>
          <w:szCs w:val="28"/>
          <w:lang w:eastAsia="en-US"/>
        </w:rPr>
        <w:t xml:space="preserve">заявителя отсутствует просроченная (неурегулированная) задолженность по денежным обязательствам перед Краснодарским краем, из бюджета которого планируется предоставление субсидии, на первое число </w:t>
      </w:r>
      <w:r w:rsidRPr="0093234A">
        <w:rPr>
          <w:rFonts w:eastAsia="Calibri"/>
          <w:szCs w:val="28"/>
          <w:lang w:eastAsia="en-US"/>
        </w:rPr>
        <w:lastRenderedPageBreak/>
        <w:t>месяца, в котором подана заявка;</w:t>
      </w:r>
    </w:p>
    <w:p w:rsidR="001F3E00" w:rsidRDefault="001F3E00" w:rsidP="001F3E00">
      <w:pPr>
        <w:suppressAutoHyphens/>
        <w:autoSpaceDE w:val="0"/>
        <w:autoSpaceDN w:val="0"/>
        <w:adjustRightInd w:val="0"/>
        <w:ind w:firstLine="709"/>
        <w:jc w:val="both"/>
        <w:rPr>
          <w:rFonts w:eastAsia="Calibri"/>
          <w:szCs w:val="28"/>
          <w:lang w:eastAsia="en-US"/>
        </w:rPr>
      </w:pPr>
      <w:r w:rsidRPr="001A59F3">
        <w:rPr>
          <w:rFonts w:eastAsia="Calibri"/>
          <w:szCs w:val="28"/>
          <w:lang w:eastAsia="en-US"/>
        </w:rPr>
        <w:t>заявител</w:t>
      </w:r>
      <w:r>
        <w:rPr>
          <w:rFonts w:eastAsia="Calibri"/>
          <w:szCs w:val="28"/>
          <w:lang w:eastAsia="en-US"/>
        </w:rPr>
        <w:t xml:space="preserve">ь осуществлял </w:t>
      </w:r>
      <w:r w:rsidRPr="00DD266B">
        <w:rPr>
          <w:rFonts w:eastAsia="Calibri"/>
          <w:szCs w:val="28"/>
          <w:lang w:eastAsia="en-US"/>
        </w:rPr>
        <w:t>реализ</w:t>
      </w:r>
      <w:r>
        <w:rPr>
          <w:rFonts w:eastAsia="Calibri"/>
          <w:szCs w:val="28"/>
          <w:lang w:eastAsia="en-US"/>
        </w:rPr>
        <w:t>ацию</w:t>
      </w:r>
      <w:r w:rsidRPr="00DD266B">
        <w:rPr>
          <w:rFonts w:eastAsia="Calibri"/>
          <w:szCs w:val="28"/>
          <w:lang w:eastAsia="en-US"/>
        </w:rPr>
        <w:t xml:space="preserve"> продукци</w:t>
      </w:r>
      <w:r>
        <w:rPr>
          <w:rFonts w:eastAsia="Calibri"/>
          <w:szCs w:val="28"/>
          <w:lang w:eastAsia="en-US"/>
        </w:rPr>
        <w:t>и</w:t>
      </w:r>
      <w:r w:rsidRPr="00DD266B">
        <w:rPr>
          <w:rFonts w:eastAsia="Calibri"/>
          <w:szCs w:val="28"/>
          <w:lang w:eastAsia="en-US"/>
        </w:rPr>
        <w:t xml:space="preserve"> животноводства</w:t>
      </w:r>
      <w:r>
        <w:rPr>
          <w:rFonts w:eastAsia="Calibri"/>
          <w:szCs w:val="28"/>
          <w:lang w:eastAsia="en-US"/>
        </w:rPr>
        <w:t xml:space="preserve">                      (мясо крупного рогатого скота в живом весе, молоко (коров, коз) в физическом весе)</w:t>
      </w:r>
      <w:r w:rsidRPr="00DD266B">
        <w:rPr>
          <w:rFonts w:eastAsia="Calibri"/>
          <w:szCs w:val="28"/>
          <w:lang w:eastAsia="en-US"/>
        </w:rPr>
        <w:t>, предъявленн</w:t>
      </w:r>
      <w:r>
        <w:rPr>
          <w:rFonts w:eastAsia="Calibri"/>
          <w:szCs w:val="28"/>
          <w:lang w:eastAsia="en-US"/>
        </w:rPr>
        <w:t>ую</w:t>
      </w:r>
      <w:r w:rsidRPr="00DD266B">
        <w:rPr>
          <w:rFonts w:eastAsia="Calibri"/>
          <w:szCs w:val="28"/>
          <w:lang w:eastAsia="en-US"/>
        </w:rPr>
        <w:t xml:space="preserve"> к субсидированию</w:t>
      </w:r>
      <w:r>
        <w:rPr>
          <w:rFonts w:eastAsia="Calibri"/>
          <w:szCs w:val="28"/>
          <w:lang w:eastAsia="en-US"/>
        </w:rPr>
        <w:t xml:space="preserve"> </w:t>
      </w:r>
      <w:r w:rsidRPr="00DD266B">
        <w:rPr>
          <w:rFonts w:eastAsia="Calibri"/>
          <w:szCs w:val="28"/>
          <w:lang w:eastAsia="en-US"/>
        </w:rPr>
        <w:t>юридическим лицам независимо от организационно-правовой формы, а также предпринимателям, зарегистрированным на</w:t>
      </w:r>
      <w:r>
        <w:rPr>
          <w:rFonts w:eastAsia="Calibri"/>
          <w:szCs w:val="28"/>
          <w:lang w:eastAsia="en-US"/>
        </w:rPr>
        <w:t xml:space="preserve"> территории Краснодарского края;</w:t>
      </w:r>
    </w:p>
    <w:p w:rsidR="001F3E00" w:rsidRPr="008100AC" w:rsidRDefault="001F3E00" w:rsidP="001F3E00">
      <w:pPr>
        <w:autoSpaceDE w:val="0"/>
        <w:autoSpaceDN w:val="0"/>
        <w:adjustRightInd w:val="0"/>
        <w:ind w:firstLine="709"/>
        <w:jc w:val="both"/>
        <w:rPr>
          <w:rFonts w:eastAsia="Calibri"/>
          <w:kern w:val="1"/>
          <w:szCs w:val="28"/>
          <w:lang w:eastAsia="en-US"/>
        </w:rPr>
      </w:pPr>
      <w:r w:rsidRPr="00AF1CA4">
        <w:rPr>
          <w:rFonts w:eastAsia="Calibri"/>
          <w:kern w:val="1"/>
          <w:szCs w:val="28"/>
          <w:lang w:eastAsia="en-US"/>
        </w:rPr>
        <w:t>заявитель</w:t>
      </w:r>
      <w:r>
        <w:rPr>
          <w:rFonts w:eastAsia="Calibri"/>
          <w:kern w:val="1"/>
          <w:szCs w:val="28"/>
          <w:lang w:eastAsia="en-US"/>
        </w:rPr>
        <w:t>, занимающийся животноводством</w:t>
      </w:r>
      <w:r w:rsidRPr="00AF1CA4">
        <w:rPr>
          <w:rFonts w:eastAsia="Calibri"/>
          <w:kern w:val="1"/>
          <w:szCs w:val="28"/>
          <w:lang w:eastAsia="en-US"/>
        </w:rPr>
        <w:t xml:space="preserve"> зарегистрирован в федеральной государственной информационной системе «Меркурий» </w:t>
      </w:r>
      <w:r>
        <w:rPr>
          <w:rFonts w:eastAsia="Calibri"/>
          <w:kern w:val="1"/>
          <w:szCs w:val="28"/>
          <w:lang w:eastAsia="en-US"/>
        </w:rPr>
        <w:t xml:space="preserve">               на дату подачи заявки</w:t>
      </w:r>
      <w:proofErr w:type="gramStart"/>
      <w:r w:rsidRPr="00AF1CA4">
        <w:rPr>
          <w:rFonts w:eastAsia="Calibri"/>
          <w:kern w:val="1"/>
          <w:szCs w:val="28"/>
          <w:lang w:eastAsia="en-US"/>
        </w:rPr>
        <w:t>;</w:t>
      </w:r>
      <w:r>
        <w:rPr>
          <w:rFonts w:eastAsia="Calibri"/>
          <w:kern w:val="1"/>
          <w:szCs w:val="28"/>
          <w:lang w:eastAsia="en-US"/>
        </w:rPr>
        <w:t>»</w:t>
      </w:r>
      <w:proofErr w:type="gramEnd"/>
      <w:r>
        <w:rPr>
          <w:rFonts w:eastAsia="Calibri"/>
          <w:kern w:val="1"/>
          <w:szCs w:val="28"/>
          <w:lang w:eastAsia="en-US"/>
        </w:rPr>
        <w:t>.</w:t>
      </w:r>
    </w:p>
    <w:p w:rsidR="001F3E00" w:rsidRPr="00161A1F" w:rsidRDefault="001F3E00" w:rsidP="001F3E00">
      <w:pPr>
        <w:suppressAutoHyphens/>
        <w:autoSpaceDE w:val="0"/>
        <w:autoSpaceDN w:val="0"/>
        <w:adjustRightInd w:val="0"/>
        <w:spacing w:after="60"/>
        <w:ind w:firstLine="709"/>
        <w:contextualSpacing/>
        <w:jc w:val="both"/>
        <w:rPr>
          <w:rFonts w:eastAsia="Calibri"/>
          <w:szCs w:val="28"/>
          <w:lang w:eastAsia="en-US"/>
        </w:rPr>
      </w:pPr>
      <w:r>
        <w:rPr>
          <w:szCs w:val="28"/>
        </w:rPr>
        <w:t xml:space="preserve">4. Подпункт 4 пункта 2.8.2 раздела 2 </w:t>
      </w:r>
      <w:r>
        <w:rPr>
          <w:rFonts w:eastAsia="Calibri"/>
          <w:szCs w:val="28"/>
          <w:lang w:eastAsia="en-US"/>
        </w:rPr>
        <w:t xml:space="preserve">приложения «Об утверждении Порядка </w:t>
      </w:r>
      <w:r w:rsidRPr="00161E00">
        <w:rPr>
          <w:rFonts w:eastAsia="Calibri"/>
          <w:szCs w:val="28"/>
          <w:lang w:eastAsia="en-US"/>
        </w:rPr>
        <w:t>предоставления суб</w:t>
      </w:r>
      <w:r>
        <w:rPr>
          <w:rFonts w:eastAsia="Calibri"/>
          <w:szCs w:val="28"/>
          <w:lang w:eastAsia="en-US"/>
        </w:rPr>
        <w:t xml:space="preserve">сидий гражданам, ведущим личное </w:t>
      </w:r>
      <w:r w:rsidRPr="00161E00">
        <w:rPr>
          <w:rFonts w:eastAsia="Calibri"/>
          <w:szCs w:val="28"/>
          <w:lang w:eastAsia="en-US"/>
        </w:rPr>
        <w:t>подсобное хозяй</w:t>
      </w:r>
      <w:r>
        <w:rPr>
          <w:rFonts w:eastAsia="Calibri"/>
          <w:szCs w:val="28"/>
          <w:lang w:eastAsia="en-US"/>
        </w:rPr>
        <w:t xml:space="preserve">ство, крестьянским (фермерским) </w:t>
      </w:r>
      <w:r w:rsidRPr="00161E00">
        <w:rPr>
          <w:rFonts w:eastAsia="Calibri"/>
          <w:szCs w:val="28"/>
          <w:lang w:eastAsia="en-US"/>
        </w:rPr>
        <w:t>хозяйствам, индивидуальным предпринимателям,</w:t>
      </w:r>
      <w:r>
        <w:rPr>
          <w:rFonts w:eastAsia="Calibri"/>
          <w:szCs w:val="28"/>
          <w:lang w:eastAsia="en-US"/>
        </w:rPr>
        <w:t xml:space="preserve"> </w:t>
      </w:r>
      <w:r w:rsidRPr="00161E00">
        <w:rPr>
          <w:rFonts w:eastAsia="Calibri"/>
          <w:szCs w:val="28"/>
          <w:lang w:eastAsia="en-US"/>
        </w:rPr>
        <w:t>осущес</w:t>
      </w:r>
      <w:r>
        <w:rPr>
          <w:rFonts w:eastAsia="Calibri"/>
          <w:szCs w:val="28"/>
          <w:lang w:eastAsia="en-US"/>
        </w:rPr>
        <w:t xml:space="preserve">твляющим деятельность в области </w:t>
      </w:r>
      <w:r w:rsidRPr="00161E00">
        <w:rPr>
          <w:rFonts w:eastAsia="Calibri"/>
          <w:szCs w:val="28"/>
          <w:lang w:eastAsia="en-US"/>
        </w:rPr>
        <w:t>сельскохозяйствен</w:t>
      </w:r>
      <w:r>
        <w:rPr>
          <w:rFonts w:eastAsia="Calibri"/>
          <w:szCs w:val="28"/>
          <w:lang w:eastAsia="en-US"/>
        </w:rPr>
        <w:t xml:space="preserve">ного производства на территории </w:t>
      </w:r>
      <w:r w:rsidRPr="00161E00">
        <w:rPr>
          <w:rFonts w:eastAsia="Calibri"/>
          <w:szCs w:val="28"/>
          <w:lang w:eastAsia="en-US"/>
        </w:rPr>
        <w:t>муниципального образования Крымский район»</w:t>
      </w:r>
      <w:r>
        <w:rPr>
          <w:rFonts w:eastAsia="Calibri"/>
          <w:szCs w:val="28"/>
          <w:lang w:eastAsia="en-US"/>
        </w:rPr>
        <w:t xml:space="preserve"> </w:t>
      </w:r>
      <w:r>
        <w:rPr>
          <w:color w:val="000000"/>
          <w:szCs w:val="28"/>
        </w:rPr>
        <w:t>к постановлению изложить в следующей редакции:</w:t>
      </w:r>
    </w:p>
    <w:p w:rsidR="001F3E00" w:rsidRPr="00DD266B" w:rsidRDefault="001F3E00" w:rsidP="001F3E00">
      <w:pPr>
        <w:suppressAutoHyphens/>
        <w:autoSpaceDE w:val="0"/>
        <w:autoSpaceDN w:val="0"/>
        <w:adjustRightInd w:val="0"/>
        <w:ind w:firstLine="709"/>
        <w:jc w:val="both"/>
        <w:rPr>
          <w:szCs w:val="28"/>
        </w:rPr>
      </w:pPr>
      <w:r>
        <w:rPr>
          <w:szCs w:val="28"/>
        </w:rPr>
        <w:t xml:space="preserve">«4) </w:t>
      </w:r>
      <w:r w:rsidRPr="00DD266B">
        <w:rPr>
          <w:szCs w:val="28"/>
        </w:rPr>
        <w:t xml:space="preserve">заявка признается надлежащей, если она соответствует требованиям, указанным в объявлении о проведении отбора получателей субсидий в соответствии с подпунктами 2.2.6 и 2.2.7 пункта 2.2 </w:t>
      </w:r>
      <w:r>
        <w:rPr>
          <w:szCs w:val="28"/>
        </w:rPr>
        <w:t xml:space="preserve">и пунктом 2.4 </w:t>
      </w:r>
      <w:r w:rsidRPr="00DD266B">
        <w:rPr>
          <w:szCs w:val="28"/>
        </w:rPr>
        <w:t>настоящего раздела, и при отсутствии оснований для отклонения заявки в соответствии с подпунктом 2.</w:t>
      </w:r>
      <w:r>
        <w:rPr>
          <w:szCs w:val="28"/>
        </w:rPr>
        <w:t>8</w:t>
      </w:r>
      <w:r w:rsidRPr="00DD266B">
        <w:rPr>
          <w:szCs w:val="28"/>
        </w:rPr>
        <w:t>.5 пункта 2.</w:t>
      </w:r>
      <w:r>
        <w:rPr>
          <w:szCs w:val="28"/>
        </w:rPr>
        <w:t>8</w:t>
      </w:r>
      <w:r w:rsidRPr="00DD266B">
        <w:rPr>
          <w:szCs w:val="28"/>
        </w:rPr>
        <w:t xml:space="preserve"> настоящего раздела.</w:t>
      </w:r>
    </w:p>
    <w:p w:rsidR="001F3E00" w:rsidRPr="00DD266B" w:rsidRDefault="001F3E00" w:rsidP="001F3E00">
      <w:pPr>
        <w:suppressAutoHyphens/>
        <w:autoSpaceDE w:val="0"/>
        <w:autoSpaceDN w:val="0"/>
        <w:adjustRightInd w:val="0"/>
        <w:ind w:firstLine="709"/>
        <w:jc w:val="both"/>
        <w:rPr>
          <w:szCs w:val="28"/>
        </w:rPr>
      </w:pPr>
      <w:r w:rsidRPr="00DD266B">
        <w:rPr>
          <w:szCs w:val="28"/>
        </w:rPr>
        <w:t>Решения о соответствии заявки и заявителя требованиям, указанным в объявлении о проведении отбора получателей субсидий, принимаются уполномоченным органом единожды на даты получения результатов проверки, представленных заявителями информации и документов, поданных в составе заявки по результатам:</w:t>
      </w:r>
    </w:p>
    <w:p w:rsidR="001F3E00" w:rsidRPr="00DD266B" w:rsidRDefault="001F3E00" w:rsidP="001F3E00">
      <w:pPr>
        <w:suppressAutoHyphens/>
        <w:autoSpaceDE w:val="0"/>
        <w:autoSpaceDN w:val="0"/>
        <w:adjustRightInd w:val="0"/>
        <w:ind w:firstLine="709"/>
        <w:jc w:val="both"/>
        <w:rPr>
          <w:szCs w:val="28"/>
        </w:rPr>
      </w:pPr>
      <w:r w:rsidRPr="00DD266B">
        <w:rPr>
          <w:szCs w:val="28"/>
        </w:rPr>
        <w:t>проверки предоставленных заявителем информации и документов, подтверждающих его соответствие требованию, указанному в подпункте</w:t>
      </w:r>
      <w:r>
        <w:rPr>
          <w:szCs w:val="28"/>
        </w:rPr>
        <w:t xml:space="preserve"> </w:t>
      </w:r>
      <w:r w:rsidRPr="00DD266B">
        <w:rPr>
          <w:szCs w:val="28"/>
        </w:rPr>
        <w:t>1 пункта 2.1 настоящего раздела осуществляется уполномоченным органом на основании сведений, представленных заявите</w:t>
      </w:r>
      <w:r>
        <w:rPr>
          <w:szCs w:val="28"/>
        </w:rPr>
        <w:t xml:space="preserve">лем в соответствии                         с подпунктом </w:t>
      </w:r>
      <w:r w:rsidRPr="00DD266B">
        <w:rPr>
          <w:szCs w:val="28"/>
        </w:rPr>
        <w:t>1 подпункта 2.2.7 пункта 2.2 настоящего раздела;</w:t>
      </w:r>
    </w:p>
    <w:p w:rsidR="001F3E00" w:rsidRDefault="001F3E00" w:rsidP="001F3E00">
      <w:pPr>
        <w:widowControl w:val="0"/>
        <w:ind w:firstLine="709"/>
        <w:jc w:val="both"/>
        <w:rPr>
          <w:rFonts w:eastAsia="Calibri"/>
          <w:szCs w:val="28"/>
          <w:lang w:eastAsia="en-US"/>
        </w:rPr>
      </w:pPr>
      <w:r w:rsidRPr="009226B2">
        <w:rPr>
          <w:rFonts w:eastAsia="Calibri"/>
          <w:color w:val="000000"/>
          <w:szCs w:val="28"/>
          <w:lang w:eastAsia="en-US"/>
        </w:rPr>
        <w:t>подтверждения соответствия заявителя требован</w:t>
      </w:r>
      <w:r w:rsidRPr="00A83A44">
        <w:rPr>
          <w:rFonts w:eastAsia="Calibri"/>
          <w:color w:val="000000"/>
          <w:szCs w:val="28"/>
          <w:lang w:eastAsia="en-US"/>
        </w:rPr>
        <w:t>иям, указанным в подпунктах 2–6</w:t>
      </w:r>
      <w:r w:rsidRPr="009226B2">
        <w:rPr>
          <w:rFonts w:eastAsia="Calibri"/>
          <w:color w:val="000000"/>
          <w:szCs w:val="28"/>
          <w:lang w:eastAsia="en-US"/>
        </w:rPr>
        <w:t xml:space="preserve">, </w:t>
      </w:r>
      <w:r w:rsidRPr="00A83A44">
        <w:rPr>
          <w:rFonts w:eastAsia="Calibri"/>
          <w:color w:val="000000"/>
          <w:szCs w:val="28"/>
          <w:lang w:eastAsia="en-US"/>
        </w:rPr>
        <w:t>8</w:t>
      </w:r>
      <w:r w:rsidRPr="009226B2">
        <w:rPr>
          <w:rFonts w:eastAsia="Calibri"/>
          <w:color w:val="000000"/>
          <w:szCs w:val="28"/>
          <w:lang w:eastAsia="en-US"/>
        </w:rPr>
        <w:t xml:space="preserve"> пункта 2.1 настоящего раздела, в случае отсутствия технической возможности осуществления автоматической проверки в системе </w:t>
      </w:r>
      <w:r>
        <w:rPr>
          <w:rFonts w:eastAsia="Calibri"/>
          <w:color w:val="000000"/>
          <w:szCs w:val="28"/>
          <w:lang w:eastAsia="en-US"/>
        </w:rPr>
        <w:t xml:space="preserve">ГИИС </w:t>
      </w:r>
      <w:r w:rsidRPr="009226B2">
        <w:rPr>
          <w:rFonts w:eastAsia="Calibri"/>
          <w:color w:val="000000"/>
          <w:szCs w:val="28"/>
          <w:lang w:eastAsia="en-US"/>
        </w:rPr>
        <w:t xml:space="preserve">«Электронный бюджет», путем проставления в электронном виде участником отбора отметок о соответствии указанным требованиям посредством заполнения </w:t>
      </w:r>
      <w:r w:rsidRPr="009226B2">
        <w:rPr>
          <w:rFonts w:eastAsia="Calibri"/>
          <w:szCs w:val="28"/>
          <w:lang w:eastAsia="en-US"/>
        </w:rPr>
        <w:t xml:space="preserve">соответствующих экранных форм веб-интерфейса системы </w:t>
      </w:r>
      <w:r>
        <w:rPr>
          <w:rFonts w:eastAsia="Calibri"/>
          <w:szCs w:val="28"/>
          <w:lang w:eastAsia="en-US"/>
        </w:rPr>
        <w:t xml:space="preserve">ГИИС </w:t>
      </w:r>
      <w:r w:rsidRPr="009226B2">
        <w:rPr>
          <w:rFonts w:eastAsia="Calibri"/>
          <w:szCs w:val="28"/>
          <w:lang w:eastAsia="en-US"/>
        </w:rPr>
        <w:t>«Электронный бюджет»;</w:t>
      </w:r>
    </w:p>
    <w:p w:rsidR="001F3E00" w:rsidRDefault="001F3E00" w:rsidP="001F3E00">
      <w:pPr>
        <w:suppressAutoHyphens/>
        <w:autoSpaceDE w:val="0"/>
        <w:autoSpaceDN w:val="0"/>
        <w:adjustRightInd w:val="0"/>
        <w:ind w:firstLine="709"/>
        <w:jc w:val="both"/>
        <w:rPr>
          <w:szCs w:val="28"/>
        </w:rPr>
      </w:pPr>
      <w:r w:rsidRPr="00DD266B">
        <w:rPr>
          <w:szCs w:val="28"/>
        </w:rPr>
        <w:t xml:space="preserve">проверки факта предоставления заявителем в электронном виде отметок посредством заполнения соответствующих экранных форм веб-интерфейса ГИИС «Электронный бюджет» о соответствии требованиям, указанным в подпунктах </w:t>
      </w:r>
      <w:r>
        <w:rPr>
          <w:szCs w:val="28"/>
        </w:rPr>
        <w:t>10,</w:t>
      </w:r>
      <w:r w:rsidRPr="00DD266B">
        <w:rPr>
          <w:szCs w:val="28"/>
        </w:rPr>
        <w:t xml:space="preserve"> 13 пункта 2.1 настоящего раздела;</w:t>
      </w:r>
    </w:p>
    <w:p w:rsidR="001F3E00" w:rsidRPr="00DD266B" w:rsidRDefault="001F3E00" w:rsidP="001F3E00">
      <w:pPr>
        <w:suppressAutoHyphens/>
        <w:autoSpaceDE w:val="0"/>
        <w:autoSpaceDN w:val="0"/>
        <w:adjustRightInd w:val="0"/>
        <w:ind w:firstLine="709"/>
        <w:jc w:val="both"/>
        <w:rPr>
          <w:szCs w:val="28"/>
        </w:rPr>
      </w:pPr>
      <w:proofErr w:type="gramStart"/>
      <w:r w:rsidRPr="00BC381C">
        <w:rPr>
          <w:rFonts w:eastAsia="Calibri"/>
          <w:szCs w:val="28"/>
          <w:lang w:eastAsia="en-US"/>
        </w:rPr>
        <w:t xml:space="preserve">проверки заявителя на соответствие требованиям, указанным в подпунктах </w:t>
      </w:r>
      <w:r>
        <w:rPr>
          <w:rFonts w:eastAsia="Calibri"/>
          <w:szCs w:val="28"/>
          <w:lang w:eastAsia="en-US"/>
        </w:rPr>
        <w:t xml:space="preserve">9, 11 </w:t>
      </w:r>
      <w:r w:rsidRPr="00BC381C">
        <w:rPr>
          <w:rFonts w:eastAsia="Calibri"/>
          <w:szCs w:val="28"/>
          <w:lang w:eastAsia="en-US"/>
        </w:rPr>
        <w:t xml:space="preserve">пункта 2.1 настоящего раздела осуществляемой </w:t>
      </w:r>
      <w:r w:rsidRPr="00BC381C">
        <w:rPr>
          <w:rFonts w:eastAsia="Calibri"/>
          <w:szCs w:val="28"/>
          <w:lang w:eastAsia="en-US"/>
        </w:rPr>
        <w:lastRenderedPageBreak/>
        <w:t>уполномоченным органом путем запроса соответствующих сведений,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w:t>
      </w:r>
      <w:r>
        <w:rPr>
          <w:rFonts w:eastAsia="Calibri"/>
          <w:szCs w:val="28"/>
          <w:lang w:eastAsia="en-US"/>
        </w:rPr>
        <w:t xml:space="preserve">действия </w:t>
      </w:r>
      <w:r w:rsidRPr="00DD266B">
        <w:rPr>
          <w:szCs w:val="28"/>
        </w:rPr>
        <w:t>(при наличии технической возможности)</w:t>
      </w:r>
      <w:r>
        <w:rPr>
          <w:rFonts w:eastAsia="Calibri"/>
          <w:szCs w:val="28"/>
          <w:lang w:eastAsia="en-US"/>
        </w:rPr>
        <w:t xml:space="preserve"> или в письменном виде;</w:t>
      </w:r>
      <w:proofErr w:type="gramEnd"/>
    </w:p>
    <w:p w:rsidR="001F3E00" w:rsidRDefault="001F3E00" w:rsidP="001F3E00">
      <w:pPr>
        <w:suppressAutoHyphens/>
        <w:autoSpaceDE w:val="0"/>
        <w:autoSpaceDN w:val="0"/>
        <w:adjustRightInd w:val="0"/>
        <w:ind w:firstLine="709"/>
        <w:jc w:val="both"/>
        <w:rPr>
          <w:szCs w:val="28"/>
        </w:rPr>
      </w:pPr>
      <w:proofErr w:type="gramStart"/>
      <w:r w:rsidRPr="00DD266B">
        <w:rPr>
          <w:szCs w:val="28"/>
        </w:rPr>
        <w:t xml:space="preserve">проверки заявителя на соответствие требованию, указанному в </w:t>
      </w:r>
      <w:r>
        <w:rPr>
          <w:szCs w:val="28"/>
        </w:rPr>
        <w:t xml:space="preserve">        </w:t>
      </w:r>
      <w:r w:rsidRPr="00DD266B">
        <w:rPr>
          <w:szCs w:val="28"/>
        </w:rPr>
        <w:t>подпункте 12  пункта 2.1 настоящего раздела (наличие или отсутствие административного наказания за совершение административных правонарушений, предусмотренных статьями 18.9, 18.10, 18.11, 18.15, 18.16, 18.17, 19.27 Кодекса Российской Федерации об административных правонарушениях) запрашивается также уполномоченным органом,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w:t>
      </w:r>
      <w:proofErr w:type="gramEnd"/>
      <w:r w:rsidRPr="00DD266B">
        <w:rPr>
          <w:szCs w:val="28"/>
        </w:rPr>
        <w:t xml:space="preserve"> межведомственного электронного взаимодействия (при наличии </w:t>
      </w:r>
      <w:r>
        <w:rPr>
          <w:szCs w:val="28"/>
        </w:rPr>
        <w:t xml:space="preserve">               </w:t>
      </w:r>
      <w:r w:rsidRPr="00DD266B">
        <w:rPr>
          <w:szCs w:val="28"/>
        </w:rPr>
        <w:t>технической возможности) или в письменном виде;</w:t>
      </w:r>
    </w:p>
    <w:p w:rsidR="001F3E00" w:rsidRPr="00DD266B" w:rsidRDefault="001F3E00" w:rsidP="001F3E00">
      <w:pPr>
        <w:suppressAutoHyphens/>
        <w:autoSpaceDE w:val="0"/>
        <w:autoSpaceDN w:val="0"/>
        <w:adjustRightInd w:val="0"/>
        <w:ind w:firstLine="709"/>
        <w:jc w:val="both"/>
        <w:rPr>
          <w:szCs w:val="28"/>
        </w:rPr>
      </w:pPr>
      <w:r w:rsidRPr="00DD266B">
        <w:rPr>
          <w:szCs w:val="28"/>
        </w:rPr>
        <w:t xml:space="preserve">проверки предоставленных заявителем информации и документов, подтверждающих его соответствие требованию, указанному в </w:t>
      </w:r>
      <w:r>
        <w:rPr>
          <w:szCs w:val="28"/>
        </w:rPr>
        <w:t xml:space="preserve">             </w:t>
      </w:r>
      <w:r w:rsidRPr="00DD266B">
        <w:rPr>
          <w:szCs w:val="28"/>
        </w:rPr>
        <w:t>подпункте 1</w:t>
      </w:r>
      <w:r>
        <w:rPr>
          <w:szCs w:val="28"/>
        </w:rPr>
        <w:t>4</w:t>
      </w:r>
      <w:r w:rsidRPr="00DD266B">
        <w:rPr>
          <w:szCs w:val="28"/>
        </w:rPr>
        <w:t xml:space="preserve"> пункта 2.1 настоящего раздела </w:t>
      </w:r>
      <w:r>
        <w:rPr>
          <w:szCs w:val="28"/>
        </w:rPr>
        <w:t>на предмет соответствия указанных информации и документов установленным в объявлении о проведении отбора получателей субсидий требованиям и достоверности таких информации и документов</w:t>
      </w:r>
      <w:r w:rsidRPr="001728BE">
        <w:rPr>
          <w:szCs w:val="28"/>
        </w:rPr>
        <w:t>;</w:t>
      </w:r>
    </w:p>
    <w:p w:rsidR="001F3E00" w:rsidRDefault="001F3E00" w:rsidP="001F3E00">
      <w:pPr>
        <w:suppressAutoHyphens/>
        <w:autoSpaceDE w:val="0"/>
        <w:autoSpaceDN w:val="0"/>
        <w:adjustRightInd w:val="0"/>
        <w:ind w:firstLine="709"/>
        <w:jc w:val="both"/>
        <w:rPr>
          <w:rFonts w:eastAsia="Calibri" w:cs="Arial"/>
          <w:szCs w:val="28"/>
          <w:lang w:eastAsia="en-US"/>
        </w:rPr>
      </w:pPr>
      <w:proofErr w:type="gramStart"/>
      <w:r w:rsidRPr="003840F6">
        <w:rPr>
          <w:szCs w:val="28"/>
        </w:rPr>
        <w:t xml:space="preserve">проверки </w:t>
      </w:r>
      <w:r>
        <w:rPr>
          <w:szCs w:val="28"/>
        </w:rPr>
        <w:t>заявителя на</w:t>
      </w:r>
      <w:r w:rsidRPr="00DD266B">
        <w:rPr>
          <w:szCs w:val="28"/>
        </w:rPr>
        <w:t xml:space="preserve"> соответствие требовани</w:t>
      </w:r>
      <w:r>
        <w:rPr>
          <w:szCs w:val="28"/>
        </w:rPr>
        <w:t>ям</w:t>
      </w:r>
      <w:r w:rsidRPr="00DD266B">
        <w:rPr>
          <w:szCs w:val="28"/>
        </w:rPr>
        <w:t>, указанн</w:t>
      </w:r>
      <w:r>
        <w:rPr>
          <w:szCs w:val="28"/>
        </w:rPr>
        <w:t>ым</w:t>
      </w:r>
      <w:r w:rsidRPr="00DD266B">
        <w:rPr>
          <w:szCs w:val="28"/>
        </w:rPr>
        <w:t xml:space="preserve"> в подпункт</w:t>
      </w:r>
      <w:r>
        <w:rPr>
          <w:szCs w:val="28"/>
        </w:rPr>
        <w:t>ах</w:t>
      </w:r>
      <w:r w:rsidRPr="00DD266B">
        <w:rPr>
          <w:szCs w:val="28"/>
        </w:rPr>
        <w:t xml:space="preserve"> 1</w:t>
      </w:r>
      <w:r>
        <w:rPr>
          <w:szCs w:val="28"/>
        </w:rPr>
        <w:t>5, 19</w:t>
      </w:r>
      <w:r w:rsidRPr="00DD266B">
        <w:rPr>
          <w:szCs w:val="28"/>
        </w:rPr>
        <w:t xml:space="preserve"> </w:t>
      </w:r>
      <w:r>
        <w:rPr>
          <w:szCs w:val="28"/>
        </w:rPr>
        <w:t xml:space="preserve"> пункта 2.1 настоящего раздела</w:t>
      </w:r>
      <w:r w:rsidRPr="003840F6">
        <w:rPr>
          <w:rFonts w:eastAsia="Calibri"/>
          <w:szCs w:val="28"/>
          <w:lang w:eastAsia="en-US"/>
        </w:rPr>
        <w:t xml:space="preserve"> </w:t>
      </w:r>
      <w:r w:rsidRPr="003840F6">
        <w:rPr>
          <w:szCs w:val="28"/>
        </w:rPr>
        <w:t xml:space="preserve">осуществляется уполномоченным органом на основании сведений, представленных заявителем </w:t>
      </w:r>
      <w:r w:rsidRPr="003840F6">
        <w:rPr>
          <w:rFonts w:eastAsia="Calibri" w:cs="Arial"/>
          <w:szCs w:val="28"/>
          <w:lang w:eastAsia="en-US"/>
        </w:rPr>
        <w:t>по форме согласно приложению 3 к настоящему Порядку,</w:t>
      </w:r>
      <w:r w:rsidRPr="003840F6">
        <w:rPr>
          <w:szCs w:val="28"/>
        </w:rPr>
        <w:t xml:space="preserve"> сведений в соответствии с подпунктом 11 подпункта 2.2.7 пункта 2.2 настоящего раздела </w:t>
      </w:r>
      <w:r w:rsidRPr="003840F6">
        <w:rPr>
          <w:rFonts w:eastAsia="Calibri" w:cs="Arial"/>
          <w:szCs w:val="28"/>
          <w:lang w:eastAsia="en-US"/>
        </w:rPr>
        <w:t>(представляется КФХ и ИП)</w:t>
      </w:r>
      <w:r w:rsidRPr="003840F6">
        <w:rPr>
          <w:szCs w:val="28"/>
        </w:rPr>
        <w:t xml:space="preserve"> и </w:t>
      </w:r>
      <w:r w:rsidRPr="003840F6">
        <w:rPr>
          <w:rFonts w:eastAsia="Calibri" w:cs="Arial"/>
          <w:szCs w:val="28"/>
          <w:lang w:eastAsia="en-US"/>
        </w:rPr>
        <w:t xml:space="preserve">выписки из </w:t>
      </w:r>
      <w:proofErr w:type="spellStart"/>
      <w:r w:rsidRPr="003840F6">
        <w:rPr>
          <w:rFonts w:eastAsia="Calibri" w:cs="Arial"/>
          <w:szCs w:val="28"/>
          <w:lang w:eastAsia="en-US"/>
        </w:rPr>
        <w:t>похозяйственной</w:t>
      </w:r>
      <w:proofErr w:type="spellEnd"/>
      <w:r w:rsidRPr="003840F6">
        <w:rPr>
          <w:rFonts w:eastAsia="Calibri" w:cs="Arial"/>
          <w:szCs w:val="28"/>
          <w:lang w:eastAsia="en-US"/>
        </w:rPr>
        <w:t xml:space="preserve"> книги с указанием движения поголовья сельскохозяйственных животных (представляется ЛПХ</w:t>
      </w:r>
      <w:r>
        <w:rPr>
          <w:rFonts w:eastAsia="Calibri" w:cs="Arial"/>
          <w:szCs w:val="28"/>
          <w:lang w:eastAsia="en-US"/>
        </w:rPr>
        <w:t>, ЛПХ</w:t>
      </w:r>
      <w:proofErr w:type="gramEnd"/>
      <w:r>
        <w:rPr>
          <w:rFonts w:eastAsia="Calibri" w:cs="Arial"/>
          <w:szCs w:val="28"/>
          <w:lang w:eastAsia="en-US"/>
        </w:rPr>
        <w:t xml:space="preserve"> </w:t>
      </w:r>
      <w:proofErr w:type="gramStart"/>
      <w:r>
        <w:rPr>
          <w:rFonts w:eastAsia="Calibri" w:cs="Arial"/>
          <w:szCs w:val="28"/>
          <w:lang w:eastAsia="en-US"/>
        </w:rPr>
        <w:t>СЗ</w:t>
      </w:r>
      <w:r w:rsidRPr="003840F6">
        <w:rPr>
          <w:rFonts w:eastAsia="Calibri" w:cs="Arial"/>
          <w:szCs w:val="28"/>
          <w:lang w:eastAsia="en-US"/>
        </w:rPr>
        <w:t>);</w:t>
      </w:r>
      <w:proofErr w:type="gramEnd"/>
    </w:p>
    <w:p w:rsidR="001F3E00" w:rsidRPr="003840F6" w:rsidRDefault="001F3E00" w:rsidP="001F3E00">
      <w:pPr>
        <w:suppressAutoHyphens/>
        <w:autoSpaceDE w:val="0"/>
        <w:autoSpaceDN w:val="0"/>
        <w:adjustRightInd w:val="0"/>
        <w:ind w:firstLine="709"/>
        <w:jc w:val="both"/>
        <w:rPr>
          <w:rFonts w:eastAsia="Calibri"/>
          <w:szCs w:val="28"/>
          <w:lang w:eastAsia="en-US"/>
        </w:rPr>
      </w:pPr>
      <w:r w:rsidRPr="003840F6">
        <w:rPr>
          <w:szCs w:val="28"/>
        </w:rPr>
        <w:t xml:space="preserve">проверки </w:t>
      </w:r>
      <w:r>
        <w:rPr>
          <w:szCs w:val="28"/>
        </w:rPr>
        <w:t>заявителя на</w:t>
      </w:r>
      <w:r w:rsidRPr="00DD266B">
        <w:rPr>
          <w:szCs w:val="28"/>
        </w:rPr>
        <w:t xml:space="preserve"> соответствие требовани</w:t>
      </w:r>
      <w:r>
        <w:rPr>
          <w:szCs w:val="28"/>
        </w:rPr>
        <w:t>ям</w:t>
      </w:r>
      <w:r w:rsidRPr="00DD266B">
        <w:rPr>
          <w:szCs w:val="28"/>
        </w:rPr>
        <w:t>, указанн</w:t>
      </w:r>
      <w:r>
        <w:rPr>
          <w:szCs w:val="28"/>
        </w:rPr>
        <w:t>ым</w:t>
      </w:r>
      <w:r w:rsidRPr="00DD266B">
        <w:rPr>
          <w:szCs w:val="28"/>
        </w:rPr>
        <w:t xml:space="preserve"> в подпункт</w:t>
      </w:r>
      <w:r>
        <w:rPr>
          <w:szCs w:val="28"/>
        </w:rPr>
        <w:t>ах</w:t>
      </w:r>
      <w:r w:rsidRPr="00DD266B">
        <w:rPr>
          <w:szCs w:val="28"/>
        </w:rPr>
        <w:t xml:space="preserve"> </w:t>
      </w:r>
      <w:r>
        <w:rPr>
          <w:szCs w:val="28"/>
        </w:rPr>
        <w:t>16</w:t>
      </w:r>
      <w:r w:rsidRPr="00DD266B">
        <w:rPr>
          <w:szCs w:val="28"/>
        </w:rPr>
        <w:t xml:space="preserve"> </w:t>
      </w:r>
      <w:r>
        <w:rPr>
          <w:szCs w:val="28"/>
        </w:rPr>
        <w:t>пункта 2.1 настоящего раздела</w:t>
      </w:r>
      <w:r w:rsidRPr="003840F6">
        <w:rPr>
          <w:rFonts w:eastAsia="Calibri"/>
          <w:szCs w:val="28"/>
          <w:lang w:eastAsia="en-US"/>
        </w:rPr>
        <w:t xml:space="preserve"> </w:t>
      </w:r>
      <w:r w:rsidRPr="003840F6">
        <w:rPr>
          <w:szCs w:val="28"/>
        </w:rPr>
        <w:t xml:space="preserve">осуществляется уполномоченным органом на основании сведений, представленных заявителем </w:t>
      </w:r>
      <w:r>
        <w:rPr>
          <w:rFonts w:eastAsia="Calibri" w:cs="Arial"/>
          <w:szCs w:val="28"/>
          <w:lang w:eastAsia="en-US"/>
        </w:rPr>
        <w:t>по форме согласно приложению 4</w:t>
      </w:r>
      <w:r w:rsidRPr="003840F6">
        <w:rPr>
          <w:rFonts w:eastAsia="Calibri" w:cs="Arial"/>
          <w:szCs w:val="28"/>
          <w:lang w:eastAsia="en-US"/>
        </w:rPr>
        <w:t xml:space="preserve"> к настоящему Порядку,</w:t>
      </w:r>
    </w:p>
    <w:p w:rsidR="001F3E00" w:rsidRDefault="001F3E00" w:rsidP="001F3E00">
      <w:pPr>
        <w:suppressAutoHyphens/>
        <w:autoSpaceDE w:val="0"/>
        <w:autoSpaceDN w:val="0"/>
        <w:adjustRightInd w:val="0"/>
        <w:ind w:firstLine="709"/>
        <w:jc w:val="both"/>
        <w:rPr>
          <w:szCs w:val="28"/>
        </w:rPr>
      </w:pPr>
      <w:proofErr w:type="gramStart"/>
      <w:r w:rsidRPr="003840F6">
        <w:rPr>
          <w:szCs w:val="28"/>
        </w:rPr>
        <w:t xml:space="preserve">проверки </w:t>
      </w:r>
      <w:r>
        <w:rPr>
          <w:szCs w:val="28"/>
        </w:rPr>
        <w:t>заявителя на</w:t>
      </w:r>
      <w:r w:rsidRPr="00DD266B">
        <w:rPr>
          <w:szCs w:val="28"/>
        </w:rPr>
        <w:t xml:space="preserve"> соответствие требовани</w:t>
      </w:r>
      <w:r>
        <w:rPr>
          <w:szCs w:val="28"/>
        </w:rPr>
        <w:t>ям, указанным</w:t>
      </w:r>
      <w:r w:rsidRPr="00DD266B">
        <w:rPr>
          <w:szCs w:val="28"/>
        </w:rPr>
        <w:t xml:space="preserve"> в подпункт</w:t>
      </w:r>
      <w:r>
        <w:rPr>
          <w:szCs w:val="28"/>
        </w:rPr>
        <w:t>ах 7, </w:t>
      </w:r>
      <w:r w:rsidRPr="00DD266B">
        <w:rPr>
          <w:szCs w:val="28"/>
        </w:rPr>
        <w:t>1</w:t>
      </w:r>
      <w:r>
        <w:rPr>
          <w:szCs w:val="28"/>
        </w:rPr>
        <w:t xml:space="preserve">7 </w:t>
      </w:r>
      <w:r w:rsidRPr="00DD266B">
        <w:rPr>
          <w:szCs w:val="28"/>
        </w:rPr>
        <w:t>пункта 2.1 настоящего раздела</w:t>
      </w:r>
      <w:r w:rsidRPr="003840F6">
        <w:rPr>
          <w:rFonts w:eastAsia="Calibri"/>
          <w:szCs w:val="28"/>
          <w:lang w:eastAsia="en-US"/>
        </w:rPr>
        <w:t xml:space="preserve"> </w:t>
      </w:r>
      <w:r w:rsidRPr="003840F6">
        <w:rPr>
          <w:szCs w:val="28"/>
        </w:rPr>
        <w:t xml:space="preserve">осуществляется уполномоченным органом на основании сведений, полученных из </w:t>
      </w:r>
      <w:r>
        <w:rPr>
          <w:szCs w:val="28"/>
        </w:rPr>
        <w:t xml:space="preserve">                  </w:t>
      </w:r>
      <w:r w:rsidRPr="003840F6">
        <w:rPr>
          <w:szCs w:val="28"/>
        </w:rPr>
        <w:t xml:space="preserve">Единого государственного реестра юридических лиц или Единого государственного реестра индивидуальных предпринимателей (сведения из Единого государственного реестра юридических лиц или Единого государственного реестра индивидуальных предпринимателей, в том числе могут быть получены уполномоченным органом с официального сайта </w:t>
      </w:r>
      <w:r>
        <w:rPr>
          <w:szCs w:val="28"/>
        </w:rPr>
        <w:t xml:space="preserve">             Федеральной налоговой службы</w:t>
      </w:r>
      <w:proofErr w:type="gramEnd"/>
      <w:r w:rsidRPr="003840F6">
        <w:rPr>
          <w:szCs w:val="28"/>
        </w:rPr>
        <w:t xml:space="preserve"> </w:t>
      </w:r>
      <w:proofErr w:type="gramStart"/>
      <w:r w:rsidRPr="003840F6">
        <w:rPr>
          <w:szCs w:val="28"/>
        </w:rPr>
        <w:t>России с помощью сервиса «П</w:t>
      </w:r>
      <w:r>
        <w:rPr>
          <w:szCs w:val="28"/>
        </w:rPr>
        <w:t>редоставление сведений из ЕГРЮЛ</w:t>
      </w:r>
      <w:r w:rsidRPr="003840F6">
        <w:rPr>
          <w:szCs w:val="28"/>
        </w:rPr>
        <w:t>/ЕГРИП о конкретном юридическом лице/индивидуальном предпринимателе» в форме электронного документа);</w:t>
      </w:r>
      <w:proofErr w:type="gramEnd"/>
    </w:p>
    <w:p w:rsidR="001F3E00" w:rsidRPr="00DB0407" w:rsidRDefault="001F3E00" w:rsidP="001F3E00">
      <w:pPr>
        <w:suppressAutoHyphens/>
        <w:autoSpaceDE w:val="0"/>
        <w:autoSpaceDN w:val="0"/>
        <w:adjustRightInd w:val="0"/>
        <w:ind w:firstLine="709"/>
        <w:jc w:val="both"/>
        <w:rPr>
          <w:rFonts w:eastAsia="Calibri"/>
          <w:szCs w:val="28"/>
          <w:lang w:eastAsia="en-US"/>
        </w:rPr>
      </w:pPr>
      <w:proofErr w:type="gramStart"/>
      <w:r w:rsidRPr="003840F6">
        <w:rPr>
          <w:szCs w:val="28"/>
        </w:rPr>
        <w:lastRenderedPageBreak/>
        <w:t xml:space="preserve">проверки </w:t>
      </w:r>
      <w:r>
        <w:rPr>
          <w:szCs w:val="28"/>
        </w:rPr>
        <w:t>заявителя на</w:t>
      </w:r>
      <w:r w:rsidRPr="00DD266B">
        <w:rPr>
          <w:szCs w:val="28"/>
        </w:rPr>
        <w:t xml:space="preserve"> соответствие требованию, указанному в подпункте 1</w:t>
      </w:r>
      <w:r>
        <w:rPr>
          <w:szCs w:val="28"/>
        </w:rPr>
        <w:t xml:space="preserve">8 </w:t>
      </w:r>
      <w:r w:rsidRPr="00DD266B">
        <w:rPr>
          <w:szCs w:val="28"/>
        </w:rPr>
        <w:t>пункта 2.1 настоящего раздела</w:t>
      </w:r>
      <w:r w:rsidRPr="003840F6">
        <w:rPr>
          <w:rFonts w:eastAsia="Calibri"/>
          <w:szCs w:val="28"/>
          <w:lang w:eastAsia="en-US"/>
        </w:rPr>
        <w:t xml:space="preserve"> </w:t>
      </w:r>
      <w:r w:rsidRPr="003840F6">
        <w:rPr>
          <w:szCs w:val="28"/>
        </w:rPr>
        <w:t xml:space="preserve">осуществляется уполномоченным </w:t>
      </w:r>
      <w:r>
        <w:rPr>
          <w:szCs w:val="28"/>
        </w:rPr>
        <w:t xml:space="preserve">                </w:t>
      </w:r>
      <w:r w:rsidRPr="003840F6">
        <w:rPr>
          <w:szCs w:val="28"/>
        </w:rPr>
        <w:t xml:space="preserve">органом </w:t>
      </w:r>
      <w:r>
        <w:rPr>
          <w:szCs w:val="28"/>
        </w:rPr>
        <w:t xml:space="preserve"> </w:t>
      </w:r>
      <w:r w:rsidRPr="003840F6">
        <w:rPr>
          <w:szCs w:val="28"/>
        </w:rPr>
        <w:t>на основании сведений,</w:t>
      </w:r>
      <w:r>
        <w:rPr>
          <w:szCs w:val="28"/>
        </w:rPr>
        <w:t xml:space="preserve"> </w:t>
      </w:r>
      <w:r>
        <w:rPr>
          <w:rFonts w:eastAsia="Calibri"/>
          <w:szCs w:val="28"/>
          <w:lang w:eastAsia="en-US"/>
        </w:rPr>
        <w:t>полученных от</w:t>
      </w:r>
      <w:r w:rsidRPr="00DD266B">
        <w:rPr>
          <w:szCs w:val="28"/>
        </w:rPr>
        <w:t xml:space="preserve"> Государственно</w:t>
      </w:r>
      <w:r>
        <w:rPr>
          <w:szCs w:val="28"/>
        </w:rPr>
        <w:t>го</w:t>
      </w:r>
      <w:r w:rsidRPr="00DD266B">
        <w:rPr>
          <w:szCs w:val="28"/>
        </w:rPr>
        <w:t xml:space="preserve"> бюджетно</w:t>
      </w:r>
      <w:r>
        <w:rPr>
          <w:szCs w:val="28"/>
        </w:rPr>
        <w:t>го</w:t>
      </w:r>
      <w:r w:rsidRPr="00DD266B">
        <w:rPr>
          <w:szCs w:val="28"/>
        </w:rPr>
        <w:t xml:space="preserve"> учреждени</w:t>
      </w:r>
      <w:r>
        <w:rPr>
          <w:szCs w:val="28"/>
        </w:rPr>
        <w:t>я</w:t>
      </w:r>
      <w:r w:rsidRPr="00DD266B">
        <w:rPr>
          <w:szCs w:val="28"/>
        </w:rPr>
        <w:t xml:space="preserve"> Краснодарского края «Управление ветеринарии Крымского района» посредством межведомственного запроса, в том числе </w:t>
      </w:r>
      <w:r>
        <w:rPr>
          <w:szCs w:val="28"/>
        </w:rPr>
        <w:t xml:space="preserve">                            </w:t>
      </w:r>
      <w:r w:rsidRPr="00DD266B">
        <w:rPr>
          <w:szCs w:val="28"/>
        </w:rPr>
        <w:t xml:space="preserve">в электронной форме с использованием единой системы межведомственного электронного взаимодействия и подключаемых к ней региональных </w:t>
      </w:r>
      <w:r>
        <w:rPr>
          <w:szCs w:val="28"/>
        </w:rPr>
        <w:t xml:space="preserve">                 </w:t>
      </w:r>
      <w:r w:rsidRPr="00DD266B">
        <w:rPr>
          <w:szCs w:val="28"/>
        </w:rPr>
        <w:t xml:space="preserve">систем межведомственного электронного взаимодействия (при наличии технической возможности) </w:t>
      </w:r>
      <w:r>
        <w:rPr>
          <w:szCs w:val="28"/>
        </w:rPr>
        <w:t>или</w:t>
      </w:r>
      <w:proofErr w:type="gramEnd"/>
      <w:r>
        <w:rPr>
          <w:szCs w:val="28"/>
        </w:rPr>
        <w:t xml:space="preserve"> в письменном виде</w:t>
      </w:r>
      <w:r w:rsidRPr="00DD266B">
        <w:rPr>
          <w:szCs w:val="28"/>
        </w:rPr>
        <w:t>:</w:t>
      </w:r>
    </w:p>
    <w:p w:rsidR="001F3E00" w:rsidRPr="00DD266B" w:rsidRDefault="001F3E00" w:rsidP="001F3E00">
      <w:pPr>
        <w:suppressAutoHyphens/>
        <w:autoSpaceDE w:val="0"/>
        <w:autoSpaceDN w:val="0"/>
        <w:adjustRightInd w:val="0"/>
        <w:ind w:firstLine="709"/>
        <w:jc w:val="both"/>
        <w:rPr>
          <w:szCs w:val="28"/>
        </w:rPr>
      </w:pPr>
      <w:proofErr w:type="gramStart"/>
      <w:r w:rsidRPr="00DD266B">
        <w:rPr>
          <w:szCs w:val="28"/>
        </w:rPr>
        <w:t xml:space="preserve">реестр выданных ветеринарных сопроводительных документов заявителям, </w:t>
      </w:r>
      <w:r>
        <w:rPr>
          <w:szCs w:val="28"/>
        </w:rPr>
        <w:t>которые подали заявку для участия в отборе</w:t>
      </w:r>
      <w:r w:rsidRPr="00DD266B">
        <w:rPr>
          <w:szCs w:val="28"/>
        </w:rPr>
        <w:t xml:space="preserve"> на возмещение части затрат на производство реализ</w:t>
      </w:r>
      <w:r>
        <w:rPr>
          <w:szCs w:val="28"/>
        </w:rPr>
        <w:t xml:space="preserve">уемой продукции животноводства                     </w:t>
      </w:r>
      <w:r>
        <w:rPr>
          <w:rFonts w:eastAsia="Calibri"/>
          <w:szCs w:val="28"/>
          <w:lang w:eastAsia="en-US"/>
        </w:rPr>
        <w:t>(мясо крупного рогатого скота в живом весе, молоко (коров, коз)                          в физическом весе)</w:t>
      </w:r>
      <w:r>
        <w:rPr>
          <w:szCs w:val="28"/>
        </w:rPr>
        <w:t xml:space="preserve">; </w:t>
      </w:r>
      <w:r w:rsidRPr="00DD266B">
        <w:rPr>
          <w:szCs w:val="28"/>
        </w:rPr>
        <w:t xml:space="preserve">приобретение товарных и племенных сельскохозяйственных </w:t>
      </w:r>
      <w:r>
        <w:rPr>
          <w:szCs w:val="28"/>
        </w:rPr>
        <w:t xml:space="preserve"> </w:t>
      </w:r>
      <w:r w:rsidRPr="00DD266B">
        <w:rPr>
          <w:szCs w:val="28"/>
        </w:rPr>
        <w:t xml:space="preserve">животных и молодняка кроликов, нутрий, гусей, индеек, уток, кур-несушек, перепелов, а также </w:t>
      </w:r>
      <w:proofErr w:type="spellStart"/>
      <w:r w:rsidRPr="00DD266B">
        <w:rPr>
          <w:szCs w:val="28"/>
        </w:rPr>
        <w:t>пчелопакетов</w:t>
      </w:r>
      <w:proofErr w:type="spellEnd"/>
      <w:r w:rsidRPr="00DD266B">
        <w:rPr>
          <w:szCs w:val="28"/>
        </w:rPr>
        <w:t>;</w:t>
      </w:r>
      <w:proofErr w:type="gramEnd"/>
    </w:p>
    <w:p w:rsidR="001F3E00" w:rsidRDefault="001F3E00" w:rsidP="001F3E00">
      <w:pPr>
        <w:suppressAutoHyphens/>
        <w:autoSpaceDE w:val="0"/>
        <w:autoSpaceDN w:val="0"/>
        <w:adjustRightInd w:val="0"/>
        <w:ind w:firstLine="709"/>
        <w:jc w:val="both"/>
        <w:rPr>
          <w:szCs w:val="28"/>
        </w:rPr>
      </w:pPr>
      <w:r w:rsidRPr="00DD266B">
        <w:rPr>
          <w:szCs w:val="28"/>
        </w:rPr>
        <w:t>справк</w:t>
      </w:r>
      <w:r>
        <w:rPr>
          <w:szCs w:val="28"/>
        </w:rPr>
        <w:t>и</w:t>
      </w:r>
      <w:r w:rsidRPr="00DD266B">
        <w:rPr>
          <w:szCs w:val="28"/>
        </w:rPr>
        <w:t xml:space="preserve"> о ветеринарно-санитарном благополучии про</w:t>
      </w:r>
      <w:r>
        <w:rPr>
          <w:szCs w:val="28"/>
        </w:rPr>
        <w:t>изводителей молока (коров, коз);</w:t>
      </w:r>
    </w:p>
    <w:p w:rsidR="001F3E00" w:rsidRDefault="001F3E00" w:rsidP="001F3E00">
      <w:pPr>
        <w:widowControl w:val="0"/>
        <w:suppressAutoHyphens/>
        <w:autoSpaceDE w:val="0"/>
        <w:autoSpaceDN w:val="0"/>
        <w:adjustRightInd w:val="0"/>
        <w:ind w:firstLine="709"/>
        <w:jc w:val="both"/>
        <w:rPr>
          <w:rFonts w:eastAsia="Calibri" w:cs="Arial"/>
          <w:szCs w:val="28"/>
          <w:lang w:eastAsia="en-US"/>
        </w:rPr>
      </w:pPr>
      <w:proofErr w:type="gramStart"/>
      <w:r w:rsidRPr="003840F6">
        <w:rPr>
          <w:szCs w:val="28"/>
        </w:rPr>
        <w:t xml:space="preserve">проверки </w:t>
      </w:r>
      <w:r>
        <w:rPr>
          <w:szCs w:val="28"/>
        </w:rPr>
        <w:t>заявителя на</w:t>
      </w:r>
      <w:r w:rsidRPr="00DD266B">
        <w:rPr>
          <w:szCs w:val="28"/>
        </w:rPr>
        <w:t xml:space="preserve"> соответствие тре</w:t>
      </w:r>
      <w:r>
        <w:rPr>
          <w:szCs w:val="28"/>
        </w:rPr>
        <w:t>бованию, указанному в  подпункте 20</w:t>
      </w:r>
      <w:r w:rsidRPr="00DD266B">
        <w:rPr>
          <w:szCs w:val="28"/>
        </w:rPr>
        <w:t xml:space="preserve">  пункта 2.1 настоящего раздела</w:t>
      </w:r>
      <w:r w:rsidRPr="003840F6">
        <w:rPr>
          <w:rFonts w:eastAsia="Calibri"/>
          <w:szCs w:val="28"/>
          <w:lang w:eastAsia="en-US"/>
        </w:rPr>
        <w:t xml:space="preserve"> </w:t>
      </w:r>
      <w:r w:rsidRPr="003840F6">
        <w:rPr>
          <w:szCs w:val="28"/>
        </w:rPr>
        <w:t xml:space="preserve">осуществляется уполномоченным органом </w:t>
      </w:r>
      <w:r>
        <w:rPr>
          <w:szCs w:val="28"/>
        </w:rPr>
        <w:t xml:space="preserve"> </w:t>
      </w:r>
      <w:r w:rsidRPr="003840F6">
        <w:rPr>
          <w:szCs w:val="28"/>
        </w:rPr>
        <w:t xml:space="preserve">на основании </w:t>
      </w:r>
      <w:r w:rsidRPr="00313C9F">
        <w:rPr>
          <w:rFonts w:eastAsia="Calibri" w:cs="Arial"/>
          <w:szCs w:val="28"/>
          <w:lang w:eastAsia="en-US"/>
        </w:rPr>
        <w:t>документ</w:t>
      </w:r>
      <w:r>
        <w:rPr>
          <w:rFonts w:eastAsia="Calibri" w:cs="Arial"/>
          <w:szCs w:val="28"/>
          <w:lang w:eastAsia="en-US"/>
        </w:rPr>
        <w:t>ов</w:t>
      </w:r>
      <w:r w:rsidRPr="00313C9F">
        <w:rPr>
          <w:rFonts w:eastAsia="Calibri" w:cs="Arial"/>
          <w:szCs w:val="28"/>
          <w:lang w:eastAsia="en-US"/>
        </w:rPr>
        <w:t>, подтверждающи</w:t>
      </w:r>
      <w:r>
        <w:rPr>
          <w:rFonts w:eastAsia="Calibri" w:cs="Arial"/>
          <w:szCs w:val="28"/>
          <w:lang w:eastAsia="en-US"/>
        </w:rPr>
        <w:t>х</w:t>
      </w:r>
      <w:r w:rsidRPr="00313C9F">
        <w:rPr>
          <w:rFonts w:eastAsia="Calibri" w:cs="Arial"/>
          <w:szCs w:val="28"/>
          <w:lang w:eastAsia="en-US"/>
        </w:rPr>
        <w:t xml:space="preserve"> приобретение </w:t>
      </w:r>
      <w:r>
        <w:rPr>
          <w:rFonts w:eastAsia="Calibri" w:cs="Arial"/>
          <w:szCs w:val="28"/>
          <w:lang w:eastAsia="en-US"/>
        </w:rPr>
        <w:t xml:space="preserve">                                   </w:t>
      </w:r>
      <w:r w:rsidRPr="00313C9F">
        <w:rPr>
          <w:rFonts w:eastAsia="Calibri" w:cs="Arial"/>
          <w:szCs w:val="28"/>
          <w:lang w:eastAsia="en-US"/>
        </w:rPr>
        <w:t xml:space="preserve">и оплату сельскохозяйственных животных (платежное поручение или чек контрольно-кассовой машины, товарная накладная или универсальный передаточный документ, договор (контракт) поставки сельскохозяйственных </w:t>
      </w:r>
      <w:r>
        <w:rPr>
          <w:rFonts w:eastAsia="Calibri" w:cs="Arial"/>
          <w:szCs w:val="28"/>
          <w:lang w:eastAsia="en-US"/>
        </w:rPr>
        <w:t xml:space="preserve">                   </w:t>
      </w:r>
      <w:r w:rsidRPr="00313C9F">
        <w:rPr>
          <w:rFonts w:eastAsia="Calibri" w:cs="Arial"/>
          <w:szCs w:val="28"/>
          <w:lang w:eastAsia="en-US"/>
        </w:rPr>
        <w:t xml:space="preserve">животных), являющиеся документальным подтверждением </w:t>
      </w:r>
      <w:r>
        <w:rPr>
          <w:rFonts w:eastAsia="Calibri" w:cs="Arial"/>
          <w:szCs w:val="28"/>
          <w:lang w:eastAsia="en-US"/>
        </w:rPr>
        <w:t xml:space="preserve">                  </w:t>
      </w:r>
      <w:r w:rsidRPr="00313C9F">
        <w:rPr>
          <w:rFonts w:eastAsia="Calibri" w:cs="Arial"/>
          <w:szCs w:val="28"/>
          <w:lang w:eastAsia="en-US"/>
        </w:rPr>
        <w:t>заявителем факта полной оплаты стоимости приобретенных сельскохозяйственных животных согласно договору (контракту);</w:t>
      </w:r>
      <w:proofErr w:type="gramEnd"/>
    </w:p>
    <w:p w:rsidR="001F3E00" w:rsidRDefault="001F3E00" w:rsidP="001F3E00">
      <w:pPr>
        <w:widowControl w:val="0"/>
        <w:suppressAutoHyphens/>
        <w:autoSpaceDE w:val="0"/>
        <w:autoSpaceDN w:val="0"/>
        <w:adjustRightInd w:val="0"/>
        <w:ind w:firstLine="709"/>
        <w:jc w:val="both"/>
        <w:rPr>
          <w:rFonts w:eastAsia="Calibri" w:cs="Arial"/>
          <w:szCs w:val="28"/>
          <w:lang w:eastAsia="en-US"/>
        </w:rPr>
      </w:pPr>
      <w:proofErr w:type="gramStart"/>
      <w:r w:rsidRPr="003840F6">
        <w:rPr>
          <w:szCs w:val="28"/>
        </w:rPr>
        <w:t xml:space="preserve">проверки </w:t>
      </w:r>
      <w:r>
        <w:rPr>
          <w:szCs w:val="28"/>
        </w:rPr>
        <w:t>заявителя на</w:t>
      </w:r>
      <w:r w:rsidRPr="00DD266B">
        <w:rPr>
          <w:szCs w:val="28"/>
        </w:rPr>
        <w:t xml:space="preserve"> соответствие требованию, указанному в </w:t>
      </w:r>
      <w:r>
        <w:rPr>
          <w:szCs w:val="28"/>
        </w:rPr>
        <w:t xml:space="preserve"> </w:t>
      </w:r>
      <w:r w:rsidRPr="00DD266B">
        <w:rPr>
          <w:szCs w:val="28"/>
        </w:rPr>
        <w:t xml:space="preserve">подпункте </w:t>
      </w:r>
      <w:r>
        <w:rPr>
          <w:szCs w:val="28"/>
        </w:rPr>
        <w:t>21</w:t>
      </w:r>
      <w:r w:rsidRPr="00DD266B">
        <w:rPr>
          <w:szCs w:val="28"/>
        </w:rPr>
        <w:t xml:space="preserve">  пункта 2.1 настоящего раздела</w:t>
      </w:r>
      <w:r w:rsidRPr="003840F6">
        <w:rPr>
          <w:rFonts w:eastAsia="Calibri"/>
          <w:szCs w:val="28"/>
          <w:lang w:eastAsia="en-US"/>
        </w:rPr>
        <w:t xml:space="preserve"> </w:t>
      </w:r>
      <w:r w:rsidRPr="003840F6">
        <w:rPr>
          <w:szCs w:val="28"/>
        </w:rPr>
        <w:t xml:space="preserve">осуществляется уполномоченным органом </w:t>
      </w:r>
      <w:r>
        <w:rPr>
          <w:szCs w:val="28"/>
        </w:rPr>
        <w:t xml:space="preserve"> </w:t>
      </w:r>
      <w:r w:rsidRPr="003840F6">
        <w:rPr>
          <w:szCs w:val="28"/>
        </w:rPr>
        <w:t xml:space="preserve">на основании </w:t>
      </w:r>
      <w:r w:rsidRPr="00313C9F">
        <w:rPr>
          <w:rFonts w:eastAsia="Calibri" w:cs="Arial"/>
          <w:szCs w:val="28"/>
          <w:lang w:eastAsia="en-US"/>
        </w:rPr>
        <w:t>акт</w:t>
      </w:r>
      <w:r>
        <w:rPr>
          <w:rFonts w:eastAsia="Calibri" w:cs="Arial"/>
          <w:szCs w:val="28"/>
          <w:lang w:eastAsia="en-US"/>
        </w:rPr>
        <w:t>а</w:t>
      </w:r>
      <w:r w:rsidRPr="00313C9F">
        <w:rPr>
          <w:rFonts w:eastAsia="Calibri" w:cs="Arial"/>
          <w:szCs w:val="28"/>
          <w:lang w:eastAsia="en-US"/>
        </w:rPr>
        <w:t xml:space="preserve"> обследования установленных систем капельного орошения для ведения овощеводства, произведенный комиссией сельского </w:t>
      </w:r>
      <w:r>
        <w:rPr>
          <w:rFonts w:eastAsia="Calibri" w:cs="Arial"/>
          <w:szCs w:val="28"/>
          <w:lang w:eastAsia="en-US"/>
        </w:rPr>
        <w:t xml:space="preserve">                   </w:t>
      </w:r>
      <w:r w:rsidRPr="00313C9F">
        <w:rPr>
          <w:rFonts w:eastAsia="Calibri" w:cs="Arial"/>
          <w:szCs w:val="28"/>
          <w:lang w:eastAsia="en-US"/>
        </w:rPr>
        <w:t xml:space="preserve">(городского) поселения, на территории которого расположен земельный участок,  заверенный главой сельского (городского) поселения (акт является документом, подтверждающим факт завершения монтажа систем </w:t>
      </w:r>
      <w:r>
        <w:rPr>
          <w:rFonts w:eastAsia="Calibri" w:cs="Arial"/>
          <w:szCs w:val="28"/>
          <w:lang w:eastAsia="en-US"/>
        </w:rPr>
        <w:t xml:space="preserve">              </w:t>
      </w:r>
      <w:r w:rsidRPr="00313C9F">
        <w:rPr>
          <w:rFonts w:eastAsia="Calibri" w:cs="Arial"/>
          <w:szCs w:val="28"/>
          <w:lang w:eastAsia="en-US"/>
        </w:rPr>
        <w:t>капельного орошения и эксплуатации систем капельного орошения для ведения</w:t>
      </w:r>
      <w:proofErr w:type="gramEnd"/>
      <w:r w:rsidRPr="00313C9F">
        <w:rPr>
          <w:rFonts w:eastAsia="Calibri" w:cs="Arial"/>
          <w:szCs w:val="28"/>
          <w:lang w:eastAsia="en-US"/>
        </w:rPr>
        <w:t xml:space="preserve"> овощеводства по целевому назначению) по состоянию на дату </w:t>
      </w:r>
      <w:r>
        <w:rPr>
          <w:rFonts w:eastAsia="Calibri" w:cs="Arial"/>
          <w:szCs w:val="28"/>
          <w:lang w:eastAsia="en-US"/>
        </w:rPr>
        <w:t xml:space="preserve">                          </w:t>
      </w:r>
      <w:r w:rsidRPr="00313C9F">
        <w:rPr>
          <w:rFonts w:eastAsia="Calibri" w:cs="Arial"/>
          <w:szCs w:val="28"/>
          <w:lang w:eastAsia="en-US"/>
        </w:rPr>
        <w:t>не ранее тридцати дней до даты регистрации заявки о предоставлении субсидии</w:t>
      </w:r>
      <w:r>
        <w:rPr>
          <w:rFonts w:eastAsia="Calibri" w:cs="Arial"/>
          <w:szCs w:val="28"/>
          <w:lang w:eastAsia="en-US"/>
        </w:rPr>
        <w:t>;</w:t>
      </w:r>
    </w:p>
    <w:p w:rsidR="001F3E00" w:rsidRPr="000A068D" w:rsidRDefault="001F3E00" w:rsidP="001F3E00">
      <w:pPr>
        <w:widowControl w:val="0"/>
        <w:suppressAutoHyphens/>
        <w:autoSpaceDE w:val="0"/>
        <w:autoSpaceDN w:val="0"/>
        <w:adjustRightInd w:val="0"/>
        <w:ind w:firstLine="709"/>
        <w:jc w:val="both"/>
        <w:rPr>
          <w:rFonts w:eastAsia="Calibri" w:cs="Arial"/>
          <w:szCs w:val="28"/>
          <w:lang w:eastAsia="en-US"/>
        </w:rPr>
      </w:pPr>
      <w:proofErr w:type="gramStart"/>
      <w:r w:rsidRPr="003840F6">
        <w:rPr>
          <w:szCs w:val="28"/>
        </w:rPr>
        <w:t xml:space="preserve">проверки </w:t>
      </w:r>
      <w:r>
        <w:rPr>
          <w:szCs w:val="28"/>
        </w:rPr>
        <w:t>заявителя на</w:t>
      </w:r>
      <w:r w:rsidRPr="00DD266B">
        <w:rPr>
          <w:szCs w:val="28"/>
        </w:rPr>
        <w:t xml:space="preserve"> соответствие требованию, указанному в </w:t>
      </w:r>
      <w:r>
        <w:rPr>
          <w:szCs w:val="28"/>
        </w:rPr>
        <w:t xml:space="preserve"> </w:t>
      </w:r>
      <w:r w:rsidRPr="00DD266B">
        <w:rPr>
          <w:szCs w:val="28"/>
        </w:rPr>
        <w:t xml:space="preserve">подпункте </w:t>
      </w:r>
      <w:r>
        <w:rPr>
          <w:szCs w:val="28"/>
        </w:rPr>
        <w:t>22</w:t>
      </w:r>
      <w:r w:rsidRPr="00DD266B">
        <w:rPr>
          <w:szCs w:val="28"/>
        </w:rPr>
        <w:t xml:space="preserve">  пункта 2.1 настоящего раздела</w:t>
      </w:r>
      <w:r w:rsidRPr="003840F6">
        <w:rPr>
          <w:rFonts w:eastAsia="Calibri"/>
          <w:szCs w:val="28"/>
          <w:lang w:eastAsia="en-US"/>
        </w:rPr>
        <w:t xml:space="preserve"> </w:t>
      </w:r>
      <w:r w:rsidRPr="003840F6">
        <w:rPr>
          <w:szCs w:val="28"/>
        </w:rPr>
        <w:t xml:space="preserve">осуществляется уполномоченным органом </w:t>
      </w:r>
      <w:r>
        <w:rPr>
          <w:szCs w:val="28"/>
        </w:rPr>
        <w:t xml:space="preserve"> </w:t>
      </w:r>
      <w:r w:rsidRPr="003840F6">
        <w:rPr>
          <w:szCs w:val="28"/>
        </w:rPr>
        <w:t xml:space="preserve">на основании </w:t>
      </w:r>
      <w:r w:rsidRPr="00313C9F">
        <w:rPr>
          <w:rFonts w:eastAsia="Calibri" w:cs="Arial"/>
          <w:szCs w:val="28"/>
          <w:lang w:eastAsia="en-US"/>
        </w:rPr>
        <w:t>акт</w:t>
      </w:r>
      <w:r>
        <w:rPr>
          <w:rFonts w:eastAsia="Calibri" w:cs="Arial"/>
          <w:szCs w:val="28"/>
          <w:lang w:eastAsia="en-US"/>
        </w:rPr>
        <w:t>а</w:t>
      </w:r>
      <w:r w:rsidRPr="00974E86">
        <w:rPr>
          <w:rFonts w:eastAsia="Calibri" w:cs="Arial"/>
          <w:szCs w:val="28"/>
          <w:lang w:eastAsia="en-US"/>
        </w:rPr>
        <w:t xml:space="preserve"> </w:t>
      </w:r>
      <w:r w:rsidRPr="00313C9F">
        <w:rPr>
          <w:rFonts w:eastAsia="Calibri" w:cs="Arial"/>
          <w:szCs w:val="28"/>
          <w:lang w:eastAsia="en-US"/>
        </w:rPr>
        <w:t xml:space="preserve">обследования теплицы, произведенный комиссией </w:t>
      </w:r>
      <w:r>
        <w:rPr>
          <w:rFonts w:eastAsia="Calibri" w:cs="Arial"/>
          <w:szCs w:val="28"/>
          <w:lang w:eastAsia="en-US"/>
        </w:rPr>
        <w:t xml:space="preserve">               </w:t>
      </w:r>
      <w:r w:rsidRPr="00313C9F">
        <w:rPr>
          <w:rFonts w:eastAsia="Calibri" w:cs="Arial"/>
          <w:szCs w:val="28"/>
          <w:lang w:eastAsia="en-US"/>
        </w:rPr>
        <w:t xml:space="preserve">сельского (городского) поселения, на территории которого </w:t>
      </w:r>
      <w:r>
        <w:rPr>
          <w:rFonts w:eastAsia="Calibri" w:cs="Arial"/>
          <w:szCs w:val="28"/>
          <w:lang w:eastAsia="en-US"/>
        </w:rPr>
        <w:t xml:space="preserve">                         </w:t>
      </w:r>
      <w:r w:rsidRPr="00313C9F">
        <w:rPr>
          <w:rFonts w:eastAsia="Calibri" w:cs="Arial"/>
          <w:szCs w:val="28"/>
          <w:lang w:eastAsia="en-US"/>
        </w:rPr>
        <w:t>расположен земельный участок, заверенный главой с</w:t>
      </w:r>
      <w:r>
        <w:rPr>
          <w:rFonts w:eastAsia="Calibri" w:cs="Arial"/>
          <w:szCs w:val="28"/>
          <w:lang w:eastAsia="en-US"/>
        </w:rPr>
        <w:t xml:space="preserve">ельского (городского) поселения </w:t>
      </w:r>
      <w:r w:rsidRPr="00313C9F">
        <w:rPr>
          <w:rFonts w:eastAsia="Calibri" w:cs="Arial"/>
          <w:szCs w:val="28"/>
          <w:lang w:eastAsia="en-US"/>
        </w:rPr>
        <w:t xml:space="preserve">(акт является документом, подтверждающим факт завершения </w:t>
      </w:r>
      <w:r w:rsidRPr="00313C9F">
        <w:rPr>
          <w:rFonts w:eastAsia="Calibri" w:cs="Arial"/>
          <w:szCs w:val="28"/>
          <w:lang w:eastAsia="en-US"/>
        </w:rPr>
        <w:lastRenderedPageBreak/>
        <w:t xml:space="preserve">монтажа теплицы и эксплуатации теплицы заявителем по </w:t>
      </w:r>
      <w:r>
        <w:rPr>
          <w:rFonts w:eastAsia="Calibri" w:cs="Arial"/>
          <w:szCs w:val="28"/>
          <w:lang w:eastAsia="en-US"/>
        </w:rPr>
        <w:t xml:space="preserve">                           </w:t>
      </w:r>
      <w:r w:rsidRPr="00313C9F">
        <w:rPr>
          <w:rFonts w:eastAsia="Calibri" w:cs="Arial"/>
          <w:szCs w:val="28"/>
          <w:lang w:eastAsia="en-US"/>
        </w:rPr>
        <w:t>целевому назначению) по состоянию на дату не ранее тридцати дней</w:t>
      </w:r>
      <w:proofErr w:type="gramEnd"/>
      <w:r w:rsidRPr="00313C9F">
        <w:rPr>
          <w:rFonts w:eastAsia="Calibri" w:cs="Arial"/>
          <w:szCs w:val="28"/>
          <w:lang w:eastAsia="en-US"/>
        </w:rPr>
        <w:t xml:space="preserve"> до даты регистрации заявки о предоставлении субсидии.</w:t>
      </w:r>
    </w:p>
    <w:p w:rsidR="001F3E00" w:rsidRPr="00DD266B" w:rsidRDefault="001F3E00" w:rsidP="001F3E00">
      <w:pPr>
        <w:suppressAutoHyphens/>
        <w:autoSpaceDE w:val="0"/>
        <w:autoSpaceDN w:val="0"/>
        <w:adjustRightInd w:val="0"/>
        <w:ind w:firstLine="709"/>
        <w:jc w:val="both"/>
        <w:rPr>
          <w:szCs w:val="28"/>
        </w:rPr>
      </w:pPr>
      <w:r w:rsidRPr="00DD266B">
        <w:rPr>
          <w:szCs w:val="28"/>
        </w:rPr>
        <w:t>Заявитель вправе представить  вышеуказанные сведения и иные документы по собственной инициативе.</w:t>
      </w:r>
    </w:p>
    <w:p w:rsidR="001F3E00" w:rsidRDefault="001F3E00" w:rsidP="001F3E00">
      <w:pPr>
        <w:suppressAutoHyphens/>
        <w:autoSpaceDE w:val="0"/>
        <w:autoSpaceDN w:val="0"/>
        <w:adjustRightInd w:val="0"/>
        <w:ind w:firstLine="709"/>
        <w:jc w:val="both"/>
        <w:rPr>
          <w:szCs w:val="28"/>
        </w:rPr>
      </w:pPr>
      <w:r w:rsidRPr="00DD266B">
        <w:rPr>
          <w:szCs w:val="28"/>
        </w:rPr>
        <w:t xml:space="preserve">После получения сведений, уполномоченные сотрудники управления сельского хозяйства администрации, осуществляют проверку в части </w:t>
      </w:r>
      <w:r>
        <w:rPr>
          <w:szCs w:val="28"/>
        </w:rPr>
        <w:t xml:space="preserve">                     </w:t>
      </w:r>
      <w:r w:rsidRPr="00DD266B">
        <w:rPr>
          <w:szCs w:val="28"/>
        </w:rPr>
        <w:t>своей компетенции и в случае отсутствия замечаний согласовывают пакет документов заявителя</w:t>
      </w:r>
      <w:proofErr w:type="gramStart"/>
      <w:r w:rsidRPr="00DD266B">
        <w:rPr>
          <w:szCs w:val="28"/>
        </w:rPr>
        <w:t>.</w:t>
      </w:r>
      <w:r>
        <w:rPr>
          <w:szCs w:val="28"/>
        </w:rPr>
        <w:t>».</w:t>
      </w:r>
      <w:proofErr w:type="gramEnd"/>
    </w:p>
    <w:p w:rsidR="001F3E00" w:rsidRDefault="001F3E00" w:rsidP="001F3E00">
      <w:pPr>
        <w:suppressAutoHyphens/>
        <w:autoSpaceDE w:val="0"/>
        <w:autoSpaceDN w:val="0"/>
        <w:adjustRightInd w:val="0"/>
        <w:jc w:val="both"/>
        <w:rPr>
          <w:szCs w:val="28"/>
        </w:rPr>
      </w:pPr>
    </w:p>
    <w:p w:rsidR="001F3E00" w:rsidRDefault="001F3E00" w:rsidP="001F3E00">
      <w:pPr>
        <w:suppressAutoHyphens/>
        <w:autoSpaceDE w:val="0"/>
        <w:autoSpaceDN w:val="0"/>
        <w:adjustRightInd w:val="0"/>
        <w:jc w:val="both"/>
        <w:rPr>
          <w:szCs w:val="28"/>
        </w:rPr>
      </w:pPr>
    </w:p>
    <w:p w:rsidR="001F3E00" w:rsidRDefault="001F3E00" w:rsidP="001F3E00">
      <w:pPr>
        <w:suppressAutoHyphens/>
        <w:autoSpaceDE w:val="0"/>
        <w:autoSpaceDN w:val="0"/>
        <w:adjustRightInd w:val="0"/>
        <w:jc w:val="both"/>
        <w:rPr>
          <w:szCs w:val="28"/>
        </w:rPr>
      </w:pPr>
    </w:p>
    <w:p w:rsidR="001F3E00" w:rsidRPr="00313C9F" w:rsidRDefault="001F3E00" w:rsidP="001F3E00">
      <w:pPr>
        <w:suppressAutoHyphens/>
        <w:jc w:val="both"/>
        <w:rPr>
          <w:szCs w:val="26"/>
        </w:rPr>
      </w:pPr>
      <w:r w:rsidRPr="00313C9F">
        <w:rPr>
          <w:szCs w:val="26"/>
        </w:rPr>
        <w:t xml:space="preserve">Заместитель главы </w:t>
      </w:r>
      <w:proofErr w:type="gramStart"/>
      <w:r w:rsidRPr="00313C9F">
        <w:rPr>
          <w:szCs w:val="26"/>
        </w:rPr>
        <w:t>муниципального</w:t>
      </w:r>
      <w:proofErr w:type="gramEnd"/>
    </w:p>
    <w:p w:rsidR="001F3E00" w:rsidRPr="00313C9F" w:rsidRDefault="001F3E00" w:rsidP="001F3E00">
      <w:pPr>
        <w:suppressAutoHyphens/>
        <w:jc w:val="both"/>
        <w:rPr>
          <w:szCs w:val="26"/>
        </w:rPr>
      </w:pPr>
      <w:r w:rsidRPr="00313C9F">
        <w:rPr>
          <w:szCs w:val="26"/>
        </w:rPr>
        <w:t>образования Крымский район,</w:t>
      </w:r>
    </w:p>
    <w:p w:rsidR="001F3E00" w:rsidRPr="00313C9F" w:rsidRDefault="001F3E00" w:rsidP="001F3E00">
      <w:pPr>
        <w:suppressAutoHyphens/>
        <w:jc w:val="both"/>
        <w:rPr>
          <w:szCs w:val="26"/>
        </w:rPr>
      </w:pPr>
      <w:r w:rsidRPr="00313C9F">
        <w:rPr>
          <w:szCs w:val="26"/>
        </w:rPr>
        <w:t>начальник управления</w:t>
      </w:r>
    </w:p>
    <w:p w:rsidR="001F3E00" w:rsidRPr="00313C9F" w:rsidRDefault="001F3E00" w:rsidP="001F3E00">
      <w:pPr>
        <w:suppressAutoHyphens/>
        <w:jc w:val="both"/>
        <w:rPr>
          <w:szCs w:val="26"/>
        </w:rPr>
      </w:pPr>
      <w:r w:rsidRPr="00313C9F">
        <w:rPr>
          <w:szCs w:val="26"/>
        </w:rPr>
        <w:t>сельского хозяйства                                                                          А.В. Улановский</w:t>
      </w:r>
    </w:p>
    <w:p w:rsidR="001F3E00" w:rsidRPr="00313C9F" w:rsidRDefault="001F3E00" w:rsidP="001F3E00">
      <w:pPr>
        <w:widowControl w:val="0"/>
        <w:suppressAutoHyphens/>
        <w:autoSpaceDE w:val="0"/>
        <w:autoSpaceDN w:val="0"/>
        <w:adjustRightInd w:val="0"/>
        <w:ind w:left="7797"/>
        <w:rPr>
          <w:szCs w:val="28"/>
        </w:rPr>
      </w:pPr>
    </w:p>
    <w:p w:rsidR="001F3E00" w:rsidRPr="00DD266B" w:rsidRDefault="001F3E00" w:rsidP="001F3E00">
      <w:pPr>
        <w:suppressAutoHyphens/>
        <w:autoSpaceDE w:val="0"/>
        <w:autoSpaceDN w:val="0"/>
        <w:adjustRightInd w:val="0"/>
        <w:jc w:val="both"/>
        <w:rPr>
          <w:szCs w:val="28"/>
        </w:rPr>
      </w:pPr>
    </w:p>
    <w:p w:rsidR="001F3E00" w:rsidRPr="001D067A" w:rsidRDefault="001F3E00" w:rsidP="001F3E00">
      <w:pPr>
        <w:widowControl w:val="0"/>
        <w:suppressAutoHyphens/>
        <w:autoSpaceDE w:val="0"/>
        <w:autoSpaceDN w:val="0"/>
        <w:adjustRightInd w:val="0"/>
        <w:ind w:firstLine="709"/>
        <w:jc w:val="both"/>
        <w:rPr>
          <w:szCs w:val="28"/>
        </w:rPr>
      </w:pPr>
    </w:p>
    <w:p w:rsidR="001F3E00" w:rsidRDefault="001F3E00" w:rsidP="001F3E00">
      <w:pPr>
        <w:widowControl w:val="0"/>
        <w:suppressAutoHyphens/>
        <w:autoSpaceDE w:val="0"/>
        <w:ind w:right="-1" w:firstLine="709"/>
        <w:contextualSpacing/>
        <w:jc w:val="both"/>
        <w:rPr>
          <w:color w:val="000000"/>
          <w:szCs w:val="28"/>
        </w:rPr>
      </w:pPr>
    </w:p>
    <w:p w:rsidR="001F3E00" w:rsidRDefault="001F3E00" w:rsidP="001F3E00">
      <w:pPr>
        <w:suppressAutoHyphens/>
        <w:autoSpaceDE w:val="0"/>
        <w:autoSpaceDN w:val="0"/>
        <w:adjustRightInd w:val="0"/>
        <w:spacing w:after="60"/>
        <w:contextualSpacing/>
        <w:jc w:val="both"/>
        <w:rPr>
          <w:szCs w:val="28"/>
        </w:rPr>
      </w:pPr>
    </w:p>
    <w:p w:rsidR="0014280F" w:rsidRPr="00457ED3" w:rsidRDefault="0014280F" w:rsidP="001F3E00">
      <w:pPr>
        <w:widowControl w:val="0"/>
        <w:suppressAutoHyphens/>
        <w:autoSpaceDE w:val="0"/>
        <w:autoSpaceDN w:val="0"/>
        <w:adjustRightInd w:val="0"/>
        <w:ind w:left="5387"/>
        <w:rPr>
          <w:szCs w:val="28"/>
        </w:rPr>
      </w:pPr>
    </w:p>
    <w:sectPr w:rsidR="0014280F" w:rsidRPr="00457ED3" w:rsidSect="0014280F">
      <w:headerReference w:type="default" r:id="rId8"/>
      <w:pgSz w:w="11906" w:h="16838"/>
      <w:pgMar w:top="1134" w:right="567" w:bottom="1134" w:left="1701" w:header="709" w:footer="709"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0B73" w:rsidRDefault="00550B73" w:rsidP="00B82185">
      <w:r>
        <w:separator/>
      </w:r>
    </w:p>
  </w:endnote>
  <w:endnote w:type="continuationSeparator" w:id="0">
    <w:p w:rsidR="00550B73" w:rsidRDefault="00550B73" w:rsidP="00B821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0B73" w:rsidRDefault="00550B73" w:rsidP="00B82185">
      <w:r>
        <w:separator/>
      </w:r>
    </w:p>
  </w:footnote>
  <w:footnote w:type="continuationSeparator" w:id="0">
    <w:p w:rsidR="00550B73" w:rsidRDefault="00550B73" w:rsidP="00B821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9916633"/>
      <w:docPartObj>
        <w:docPartGallery w:val="Page Numbers (Top of Page)"/>
        <w:docPartUnique/>
      </w:docPartObj>
    </w:sdtPr>
    <w:sdtEndPr/>
    <w:sdtContent>
      <w:p w:rsidR="0014280F" w:rsidRDefault="0014280F">
        <w:pPr>
          <w:pStyle w:val="ab"/>
          <w:jc w:val="center"/>
        </w:pPr>
        <w:r>
          <w:fldChar w:fldCharType="begin"/>
        </w:r>
        <w:r>
          <w:instrText>PAGE   \* MERGEFORMAT</w:instrText>
        </w:r>
        <w:r>
          <w:fldChar w:fldCharType="separate"/>
        </w:r>
        <w:r w:rsidR="00470E0B">
          <w:rPr>
            <w:noProof/>
          </w:rPr>
          <w:t>10</w:t>
        </w:r>
        <w:r>
          <w:fldChar w:fldCharType="end"/>
        </w:r>
      </w:p>
    </w:sdtContent>
  </w:sdt>
  <w:p w:rsidR="00DE41A6" w:rsidRDefault="00DE41A6" w:rsidP="0014280F">
    <w:pPr>
      <w:pStyle w:val="ab"/>
      <w:tabs>
        <w:tab w:val="clear" w:pos="4677"/>
        <w:tab w:val="clear" w:pos="9355"/>
        <w:tab w:val="left" w:pos="5130"/>
        <w:tab w:val="left" w:pos="6495"/>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D1346168"/>
    <w:lvl w:ilvl="0">
      <w:start w:val="1"/>
      <w:numFmt w:val="bullet"/>
      <w:pStyle w:val="a"/>
      <w:lvlText w:val=""/>
      <w:lvlJc w:val="left"/>
      <w:pPr>
        <w:tabs>
          <w:tab w:val="num" w:pos="360"/>
        </w:tabs>
        <w:ind w:left="360" w:hanging="360"/>
      </w:pPr>
      <w:rPr>
        <w:rFonts w:ascii="Symbol" w:hAnsi="Symbol" w:hint="default"/>
      </w:rPr>
    </w:lvl>
  </w:abstractNum>
  <w:abstractNum w:abstractNumId="1">
    <w:nsid w:val="0F0679CA"/>
    <w:multiLevelType w:val="hybridMultilevel"/>
    <w:tmpl w:val="0194C3BA"/>
    <w:lvl w:ilvl="0" w:tplc="88EC5B4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2642C33"/>
    <w:multiLevelType w:val="hybridMultilevel"/>
    <w:tmpl w:val="C1FEA08A"/>
    <w:lvl w:ilvl="0" w:tplc="88EC5B4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2935240"/>
    <w:multiLevelType w:val="hybridMultilevel"/>
    <w:tmpl w:val="4F3AEE64"/>
    <w:lvl w:ilvl="0" w:tplc="88EC5B4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
    <w:nsid w:val="1DC24273"/>
    <w:multiLevelType w:val="hybridMultilevel"/>
    <w:tmpl w:val="AD0A00C4"/>
    <w:lvl w:ilvl="0" w:tplc="B1CC50CA">
      <w:start w:val="1"/>
      <w:numFmt w:val="bullet"/>
      <w:lvlText w:val="□"/>
      <w:lvlJc w:val="left"/>
      <w:pPr>
        <w:ind w:left="1429" w:hanging="360"/>
      </w:pPr>
      <w:rPr>
        <w:rFonts w:ascii="Times New Roman" w:hAnsi="Times New Roman"/>
        <w:sz w:val="3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391D4A51"/>
    <w:multiLevelType w:val="hybridMultilevel"/>
    <w:tmpl w:val="3E383C92"/>
    <w:lvl w:ilvl="0" w:tplc="B1CC50CA">
      <w:start w:val="1"/>
      <w:numFmt w:val="bullet"/>
      <w:lvlText w:val="□"/>
      <w:lvlJc w:val="left"/>
      <w:pPr>
        <w:ind w:left="1287" w:hanging="360"/>
      </w:pPr>
      <w:rPr>
        <w:rFonts w:ascii="Times New Roman" w:hAnsi="Times New Roman"/>
        <w:sz w:val="36"/>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3F793CF9"/>
    <w:multiLevelType w:val="hybridMultilevel"/>
    <w:tmpl w:val="A67A107E"/>
    <w:lvl w:ilvl="0" w:tplc="88EC5B48">
      <w:start w:val="1"/>
      <w:numFmt w:val="bullet"/>
      <w:lvlText w:val=""/>
      <w:lvlJc w:val="left"/>
      <w:pPr>
        <w:ind w:left="1364" w:hanging="360"/>
      </w:pPr>
      <w:rPr>
        <w:rFonts w:ascii="Symbol" w:hAnsi="Symbol" w:hint="default"/>
      </w:rPr>
    </w:lvl>
    <w:lvl w:ilvl="1" w:tplc="04190003" w:tentative="1">
      <w:start w:val="1"/>
      <w:numFmt w:val="bullet"/>
      <w:lvlText w:val="o"/>
      <w:lvlJc w:val="left"/>
      <w:pPr>
        <w:ind w:left="2084" w:hanging="360"/>
      </w:pPr>
      <w:rPr>
        <w:rFonts w:ascii="Courier New" w:hAnsi="Courier New" w:cs="Courier New" w:hint="default"/>
      </w:rPr>
    </w:lvl>
    <w:lvl w:ilvl="2" w:tplc="04190005" w:tentative="1">
      <w:start w:val="1"/>
      <w:numFmt w:val="bullet"/>
      <w:lvlText w:val=""/>
      <w:lvlJc w:val="left"/>
      <w:pPr>
        <w:ind w:left="2804" w:hanging="360"/>
      </w:pPr>
      <w:rPr>
        <w:rFonts w:ascii="Wingdings" w:hAnsi="Wingdings" w:hint="default"/>
      </w:rPr>
    </w:lvl>
    <w:lvl w:ilvl="3" w:tplc="04190001" w:tentative="1">
      <w:start w:val="1"/>
      <w:numFmt w:val="bullet"/>
      <w:lvlText w:val=""/>
      <w:lvlJc w:val="left"/>
      <w:pPr>
        <w:ind w:left="3524" w:hanging="360"/>
      </w:pPr>
      <w:rPr>
        <w:rFonts w:ascii="Symbol" w:hAnsi="Symbol" w:hint="default"/>
      </w:rPr>
    </w:lvl>
    <w:lvl w:ilvl="4" w:tplc="04190003" w:tentative="1">
      <w:start w:val="1"/>
      <w:numFmt w:val="bullet"/>
      <w:lvlText w:val="o"/>
      <w:lvlJc w:val="left"/>
      <w:pPr>
        <w:ind w:left="4244" w:hanging="360"/>
      </w:pPr>
      <w:rPr>
        <w:rFonts w:ascii="Courier New" w:hAnsi="Courier New" w:cs="Courier New" w:hint="default"/>
      </w:rPr>
    </w:lvl>
    <w:lvl w:ilvl="5" w:tplc="04190005" w:tentative="1">
      <w:start w:val="1"/>
      <w:numFmt w:val="bullet"/>
      <w:lvlText w:val=""/>
      <w:lvlJc w:val="left"/>
      <w:pPr>
        <w:ind w:left="4964" w:hanging="360"/>
      </w:pPr>
      <w:rPr>
        <w:rFonts w:ascii="Wingdings" w:hAnsi="Wingdings" w:hint="default"/>
      </w:rPr>
    </w:lvl>
    <w:lvl w:ilvl="6" w:tplc="04190001" w:tentative="1">
      <w:start w:val="1"/>
      <w:numFmt w:val="bullet"/>
      <w:lvlText w:val=""/>
      <w:lvlJc w:val="left"/>
      <w:pPr>
        <w:ind w:left="5684" w:hanging="360"/>
      </w:pPr>
      <w:rPr>
        <w:rFonts w:ascii="Symbol" w:hAnsi="Symbol" w:hint="default"/>
      </w:rPr>
    </w:lvl>
    <w:lvl w:ilvl="7" w:tplc="04190003" w:tentative="1">
      <w:start w:val="1"/>
      <w:numFmt w:val="bullet"/>
      <w:lvlText w:val="o"/>
      <w:lvlJc w:val="left"/>
      <w:pPr>
        <w:ind w:left="6404" w:hanging="360"/>
      </w:pPr>
      <w:rPr>
        <w:rFonts w:ascii="Courier New" w:hAnsi="Courier New" w:cs="Courier New" w:hint="default"/>
      </w:rPr>
    </w:lvl>
    <w:lvl w:ilvl="8" w:tplc="04190005" w:tentative="1">
      <w:start w:val="1"/>
      <w:numFmt w:val="bullet"/>
      <w:lvlText w:val=""/>
      <w:lvlJc w:val="left"/>
      <w:pPr>
        <w:ind w:left="7124" w:hanging="360"/>
      </w:pPr>
      <w:rPr>
        <w:rFonts w:ascii="Wingdings" w:hAnsi="Wingdings" w:hint="default"/>
      </w:rPr>
    </w:lvl>
  </w:abstractNum>
  <w:abstractNum w:abstractNumId="7">
    <w:nsid w:val="417278BA"/>
    <w:multiLevelType w:val="hybridMultilevel"/>
    <w:tmpl w:val="A2FC5128"/>
    <w:lvl w:ilvl="0" w:tplc="B1CC50CA">
      <w:start w:val="1"/>
      <w:numFmt w:val="bullet"/>
      <w:lvlText w:val="□"/>
      <w:lvlJc w:val="left"/>
      <w:pPr>
        <w:ind w:left="1429" w:hanging="360"/>
      </w:pPr>
      <w:rPr>
        <w:rFonts w:ascii="Times New Roman" w:hAnsi="Times New Roman"/>
        <w:sz w:val="3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44011829"/>
    <w:multiLevelType w:val="hybridMultilevel"/>
    <w:tmpl w:val="42843D28"/>
    <w:lvl w:ilvl="0" w:tplc="04190001">
      <w:start w:val="1"/>
      <w:numFmt w:val="bullet"/>
      <w:lvlText w:val=""/>
      <w:lvlJc w:val="left"/>
      <w:pPr>
        <w:ind w:left="840" w:hanging="360"/>
      </w:pPr>
      <w:rPr>
        <w:rFonts w:ascii="Symbol" w:hAnsi="Symbol" w:hint="default"/>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9">
    <w:nsid w:val="70B2248C"/>
    <w:multiLevelType w:val="hybridMultilevel"/>
    <w:tmpl w:val="A8D8F8C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0">
    <w:nsid w:val="72ED4180"/>
    <w:multiLevelType w:val="hybridMultilevel"/>
    <w:tmpl w:val="40767D52"/>
    <w:lvl w:ilvl="0" w:tplc="89586536">
      <w:numFmt w:val="bullet"/>
      <w:lvlText w:val=""/>
      <w:lvlJc w:val="left"/>
      <w:pPr>
        <w:ind w:left="720" w:hanging="360"/>
      </w:pPr>
      <w:rPr>
        <w:rFonts w:ascii="Symbol" w:eastAsia="Times New Roman" w:hAnsi="Symbol" w:cs="Times New Roman" w:hint="default"/>
        <w:b/>
        <w:color w:val="000000"/>
        <w:sz w:val="2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87A3FEF"/>
    <w:multiLevelType w:val="hybridMultilevel"/>
    <w:tmpl w:val="7C4E4A40"/>
    <w:lvl w:ilvl="0" w:tplc="F7726764">
      <w:start w:val="1"/>
      <w:numFmt w:val="bullet"/>
      <w:lvlText w:val="□"/>
      <w:lvlJc w:val="left"/>
      <w:pPr>
        <w:tabs>
          <w:tab w:val="num" w:pos="502"/>
        </w:tabs>
        <w:ind w:left="502" w:hanging="360"/>
      </w:pPr>
      <w:rPr>
        <w:rFonts w:ascii="Courier New" w:hAnsi="Courier New" w:cs="Times New Roman" w:hint="default"/>
        <w:sz w:val="36"/>
      </w:rPr>
    </w:lvl>
    <w:lvl w:ilvl="1" w:tplc="04190003">
      <w:start w:val="1"/>
      <w:numFmt w:val="bullet"/>
      <w:lvlText w:val="o"/>
      <w:lvlJc w:val="left"/>
      <w:pPr>
        <w:tabs>
          <w:tab w:val="num" w:pos="1260"/>
        </w:tabs>
        <w:ind w:left="1260" w:hanging="360"/>
      </w:pPr>
      <w:rPr>
        <w:rFonts w:ascii="Courier New" w:hAnsi="Courier New" w:cs="Courier New" w:hint="default"/>
      </w:rPr>
    </w:lvl>
    <w:lvl w:ilvl="2" w:tplc="04190005">
      <w:start w:val="1"/>
      <w:numFmt w:val="bullet"/>
      <w:lvlText w:val=""/>
      <w:lvlJc w:val="left"/>
      <w:pPr>
        <w:tabs>
          <w:tab w:val="num" w:pos="1980"/>
        </w:tabs>
        <w:ind w:left="1980" w:hanging="360"/>
      </w:pPr>
      <w:rPr>
        <w:rFonts w:ascii="Wingdings" w:hAnsi="Wingdings" w:hint="default"/>
      </w:rPr>
    </w:lvl>
    <w:lvl w:ilvl="3" w:tplc="04190001">
      <w:start w:val="1"/>
      <w:numFmt w:val="bullet"/>
      <w:lvlText w:val=""/>
      <w:lvlJc w:val="left"/>
      <w:pPr>
        <w:tabs>
          <w:tab w:val="num" w:pos="2700"/>
        </w:tabs>
        <w:ind w:left="2700" w:hanging="360"/>
      </w:pPr>
      <w:rPr>
        <w:rFonts w:ascii="Symbol" w:hAnsi="Symbol" w:hint="default"/>
      </w:rPr>
    </w:lvl>
    <w:lvl w:ilvl="4" w:tplc="04190003">
      <w:start w:val="1"/>
      <w:numFmt w:val="bullet"/>
      <w:lvlText w:val="o"/>
      <w:lvlJc w:val="left"/>
      <w:pPr>
        <w:tabs>
          <w:tab w:val="num" w:pos="3420"/>
        </w:tabs>
        <w:ind w:left="3420" w:hanging="360"/>
      </w:pPr>
      <w:rPr>
        <w:rFonts w:ascii="Courier New" w:hAnsi="Courier New" w:cs="Courier New" w:hint="default"/>
      </w:rPr>
    </w:lvl>
    <w:lvl w:ilvl="5" w:tplc="04190005">
      <w:start w:val="1"/>
      <w:numFmt w:val="bullet"/>
      <w:lvlText w:val=""/>
      <w:lvlJc w:val="left"/>
      <w:pPr>
        <w:tabs>
          <w:tab w:val="num" w:pos="4140"/>
        </w:tabs>
        <w:ind w:left="4140" w:hanging="360"/>
      </w:pPr>
      <w:rPr>
        <w:rFonts w:ascii="Wingdings" w:hAnsi="Wingdings" w:hint="default"/>
      </w:rPr>
    </w:lvl>
    <w:lvl w:ilvl="6" w:tplc="04190001">
      <w:start w:val="1"/>
      <w:numFmt w:val="bullet"/>
      <w:lvlText w:val=""/>
      <w:lvlJc w:val="left"/>
      <w:pPr>
        <w:tabs>
          <w:tab w:val="num" w:pos="4860"/>
        </w:tabs>
        <w:ind w:left="4860" w:hanging="360"/>
      </w:pPr>
      <w:rPr>
        <w:rFonts w:ascii="Symbol" w:hAnsi="Symbol" w:hint="default"/>
      </w:rPr>
    </w:lvl>
    <w:lvl w:ilvl="7" w:tplc="04190003">
      <w:start w:val="1"/>
      <w:numFmt w:val="bullet"/>
      <w:lvlText w:val="o"/>
      <w:lvlJc w:val="left"/>
      <w:pPr>
        <w:tabs>
          <w:tab w:val="num" w:pos="5580"/>
        </w:tabs>
        <w:ind w:left="5580" w:hanging="360"/>
      </w:pPr>
      <w:rPr>
        <w:rFonts w:ascii="Courier New" w:hAnsi="Courier New" w:cs="Courier New" w:hint="default"/>
      </w:rPr>
    </w:lvl>
    <w:lvl w:ilvl="8" w:tplc="04190005">
      <w:start w:val="1"/>
      <w:numFmt w:val="bullet"/>
      <w:lvlText w:val=""/>
      <w:lvlJc w:val="left"/>
      <w:pPr>
        <w:tabs>
          <w:tab w:val="num" w:pos="6300"/>
        </w:tabs>
        <w:ind w:left="6300" w:hanging="360"/>
      </w:pPr>
      <w:rPr>
        <w:rFonts w:ascii="Wingdings" w:hAnsi="Wingdings" w:hint="default"/>
      </w:rPr>
    </w:lvl>
  </w:abstractNum>
  <w:abstractNum w:abstractNumId="12">
    <w:nsid w:val="7A350783"/>
    <w:multiLevelType w:val="hybridMultilevel"/>
    <w:tmpl w:val="D7E4C5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5"/>
  </w:num>
  <w:num w:numId="3">
    <w:abstractNumId w:val="6"/>
  </w:num>
  <w:num w:numId="4">
    <w:abstractNumId w:val="9"/>
  </w:num>
  <w:num w:numId="5">
    <w:abstractNumId w:val="1"/>
  </w:num>
  <w:num w:numId="6">
    <w:abstractNumId w:val="12"/>
  </w:num>
  <w:num w:numId="7">
    <w:abstractNumId w:val="3"/>
  </w:num>
  <w:num w:numId="8">
    <w:abstractNumId w:val="8"/>
  </w:num>
  <w:num w:numId="9">
    <w:abstractNumId w:val="11"/>
  </w:num>
  <w:num w:numId="10">
    <w:abstractNumId w:val="5"/>
  </w:num>
  <w:num w:numId="11">
    <w:abstractNumId w:val="6"/>
  </w:num>
  <w:num w:numId="12">
    <w:abstractNumId w:val="9"/>
  </w:num>
  <w:num w:numId="13">
    <w:abstractNumId w:val="1"/>
  </w:num>
  <w:num w:numId="14">
    <w:abstractNumId w:val="12"/>
  </w:num>
  <w:num w:numId="15">
    <w:abstractNumId w:val="3"/>
  </w:num>
  <w:num w:numId="16">
    <w:abstractNumId w:val="8"/>
  </w:num>
  <w:num w:numId="17">
    <w:abstractNumId w:val="10"/>
  </w:num>
  <w:num w:numId="18">
    <w:abstractNumId w:val="11"/>
  </w:num>
  <w:num w:numId="19">
    <w:abstractNumId w:val="5"/>
  </w:num>
  <w:num w:numId="20">
    <w:abstractNumId w:val="6"/>
  </w:num>
  <w:num w:numId="21">
    <w:abstractNumId w:val="9"/>
  </w:num>
  <w:num w:numId="22">
    <w:abstractNumId w:val="1"/>
  </w:num>
  <w:num w:numId="23">
    <w:abstractNumId w:val="12"/>
  </w:num>
  <w:num w:numId="24">
    <w:abstractNumId w:val="3"/>
  </w:num>
  <w:num w:numId="25">
    <w:abstractNumId w:val="8"/>
  </w:num>
  <w:num w:numId="26">
    <w:abstractNumId w:val="0"/>
  </w:num>
  <w:num w:numId="27">
    <w:abstractNumId w:val="11"/>
  </w:num>
  <w:num w:numId="28">
    <w:abstractNumId w:val="5"/>
  </w:num>
  <w:num w:numId="29">
    <w:abstractNumId w:val="6"/>
  </w:num>
  <w:num w:numId="30">
    <w:abstractNumId w:val="9"/>
  </w:num>
  <w:num w:numId="31">
    <w:abstractNumId w:val="1"/>
  </w:num>
  <w:num w:numId="32">
    <w:abstractNumId w:val="12"/>
  </w:num>
  <w:num w:numId="33">
    <w:abstractNumId w:val="3"/>
  </w:num>
  <w:num w:numId="34">
    <w:abstractNumId w:val="8"/>
  </w:num>
  <w:num w:numId="35">
    <w:abstractNumId w:val="11"/>
  </w:num>
  <w:num w:numId="36">
    <w:abstractNumId w:val="5"/>
  </w:num>
  <w:num w:numId="37">
    <w:abstractNumId w:val="6"/>
  </w:num>
  <w:num w:numId="38">
    <w:abstractNumId w:val="9"/>
  </w:num>
  <w:num w:numId="39">
    <w:abstractNumId w:val="1"/>
  </w:num>
  <w:num w:numId="40">
    <w:abstractNumId w:val="12"/>
  </w:num>
  <w:num w:numId="41">
    <w:abstractNumId w:val="8"/>
  </w:num>
  <w:num w:numId="42">
    <w:abstractNumId w:val="7"/>
  </w:num>
  <w:num w:numId="43">
    <w:abstractNumId w:val="4"/>
  </w:num>
  <w:num w:numId="44">
    <w:abstractNumId w:val="2"/>
  </w:num>
  <w:num w:numId="45">
    <w:abstractNumId w:val="0"/>
  </w:num>
  <w:num w:numId="46">
    <w:abstractNumId w:val="5"/>
  </w:num>
  <w:num w:numId="47">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2287"/>
    <w:rsid w:val="00042B02"/>
    <w:rsid w:val="00044273"/>
    <w:rsid w:val="00097C75"/>
    <w:rsid w:val="000A2FE4"/>
    <w:rsid w:val="000B0B2E"/>
    <w:rsid w:val="000B13CA"/>
    <w:rsid w:val="000D2287"/>
    <w:rsid w:val="000F50C8"/>
    <w:rsid w:val="0010314F"/>
    <w:rsid w:val="00126DC9"/>
    <w:rsid w:val="00131415"/>
    <w:rsid w:val="00132BC9"/>
    <w:rsid w:val="0014280F"/>
    <w:rsid w:val="00182078"/>
    <w:rsid w:val="001E4B18"/>
    <w:rsid w:val="001F3E00"/>
    <w:rsid w:val="00200388"/>
    <w:rsid w:val="00213538"/>
    <w:rsid w:val="00213BA4"/>
    <w:rsid w:val="00245F90"/>
    <w:rsid w:val="00260301"/>
    <w:rsid w:val="00283C9D"/>
    <w:rsid w:val="00284AAB"/>
    <w:rsid w:val="00293B35"/>
    <w:rsid w:val="0029554E"/>
    <w:rsid w:val="002C49D3"/>
    <w:rsid w:val="002D6717"/>
    <w:rsid w:val="002E1D36"/>
    <w:rsid w:val="002F0C42"/>
    <w:rsid w:val="002F11DC"/>
    <w:rsid w:val="00301E7F"/>
    <w:rsid w:val="003112F9"/>
    <w:rsid w:val="00313C9F"/>
    <w:rsid w:val="003220E2"/>
    <w:rsid w:val="00343615"/>
    <w:rsid w:val="003533E1"/>
    <w:rsid w:val="00387272"/>
    <w:rsid w:val="003951DA"/>
    <w:rsid w:val="003B2FA1"/>
    <w:rsid w:val="003C2020"/>
    <w:rsid w:val="003C3E0A"/>
    <w:rsid w:val="003F31CD"/>
    <w:rsid w:val="004236F8"/>
    <w:rsid w:val="00452F8C"/>
    <w:rsid w:val="00457ED3"/>
    <w:rsid w:val="00470E0B"/>
    <w:rsid w:val="004758A6"/>
    <w:rsid w:val="00483480"/>
    <w:rsid w:val="00487BCA"/>
    <w:rsid w:val="00487DE0"/>
    <w:rsid w:val="00492548"/>
    <w:rsid w:val="004B27AE"/>
    <w:rsid w:val="004B6A6C"/>
    <w:rsid w:val="004C5067"/>
    <w:rsid w:val="004E04CF"/>
    <w:rsid w:val="004F2D35"/>
    <w:rsid w:val="00500EF1"/>
    <w:rsid w:val="00521EFC"/>
    <w:rsid w:val="00543CB1"/>
    <w:rsid w:val="00545804"/>
    <w:rsid w:val="00547C24"/>
    <w:rsid w:val="00550B73"/>
    <w:rsid w:val="00551A6E"/>
    <w:rsid w:val="00560C1A"/>
    <w:rsid w:val="005712C8"/>
    <w:rsid w:val="0058166D"/>
    <w:rsid w:val="005862BC"/>
    <w:rsid w:val="00594480"/>
    <w:rsid w:val="005A5B0D"/>
    <w:rsid w:val="005B351F"/>
    <w:rsid w:val="005D5798"/>
    <w:rsid w:val="005E3296"/>
    <w:rsid w:val="005E5634"/>
    <w:rsid w:val="00604414"/>
    <w:rsid w:val="00630180"/>
    <w:rsid w:val="00675AA7"/>
    <w:rsid w:val="00695129"/>
    <w:rsid w:val="006A399E"/>
    <w:rsid w:val="006B4F1D"/>
    <w:rsid w:val="006D5042"/>
    <w:rsid w:val="006D631F"/>
    <w:rsid w:val="006F5DA9"/>
    <w:rsid w:val="006F7AED"/>
    <w:rsid w:val="00712069"/>
    <w:rsid w:val="007200D1"/>
    <w:rsid w:val="00722393"/>
    <w:rsid w:val="007248FA"/>
    <w:rsid w:val="00727889"/>
    <w:rsid w:val="00732FC5"/>
    <w:rsid w:val="0078318B"/>
    <w:rsid w:val="007C20C0"/>
    <w:rsid w:val="007C7241"/>
    <w:rsid w:val="007D678B"/>
    <w:rsid w:val="007D67AA"/>
    <w:rsid w:val="007E3B21"/>
    <w:rsid w:val="0080414C"/>
    <w:rsid w:val="00816C2D"/>
    <w:rsid w:val="00825226"/>
    <w:rsid w:val="0085780B"/>
    <w:rsid w:val="00860000"/>
    <w:rsid w:val="00876260"/>
    <w:rsid w:val="00894810"/>
    <w:rsid w:val="008B49A4"/>
    <w:rsid w:val="008C2D1F"/>
    <w:rsid w:val="008C5343"/>
    <w:rsid w:val="009133B4"/>
    <w:rsid w:val="00921352"/>
    <w:rsid w:val="009314D3"/>
    <w:rsid w:val="00944805"/>
    <w:rsid w:val="00945029"/>
    <w:rsid w:val="00946818"/>
    <w:rsid w:val="009520C8"/>
    <w:rsid w:val="009719F8"/>
    <w:rsid w:val="00976498"/>
    <w:rsid w:val="009A0B19"/>
    <w:rsid w:val="009D604D"/>
    <w:rsid w:val="00A055A5"/>
    <w:rsid w:val="00A40337"/>
    <w:rsid w:val="00A40D0C"/>
    <w:rsid w:val="00A41852"/>
    <w:rsid w:val="00A6704C"/>
    <w:rsid w:val="00A67571"/>
    <w:rsid w:val="00A760F8"/>
    <w:rsid w:val="00AA7823"/>
    <w:rsid w:val="00AC6DF5"/>
    <w:rsid w:val="00AD2002"/>
    <w:rsid w:val="00AE2A4C"/>
    <w:rsid w:val="00AF0E2F"/>
    <w:rsid w:val="00AF42F8"/>
    <w:rsid w:val="00AF7235"/>
    <w:rsid w:val="00B22FCC"/>
    <w:rsid w:val="00B667C4"/>
    <w:rsid w:val="00B82185"/>
    <w:rsid w:val="00BB50FC"/>
    <w:rsid w:val="00BC3FC6"/>
    <w:rsid w:val="00BD23DD"/>
    <w:rsid w:val="00C033AC"/>
    <w:rsid w:val="00C1759D"/>
    <w:rsid w:val="00C32010"/>
    <w:rsid w:val="00C517D0"/>
    <w:rsid w:val="00C608A7"/>
    <w:rsid w:val="00C874E9"/>
    <w:rsid w:val="00CD00B9"/>
    <w:rsid w:val="00D00ECF"/>
    <w:rsid w:val="00D07B82"/>
    <w:rsid w:val="00D11B12"/>
    <w:rsid w:val="00D3636C"/>
    <w:rsid w:val="00D4009F"/>
    <w:rsid w:val="00D444E7"/>
    <w:rsid w:val="00D81B1B"/>
    <w:rsid w:val="00DA72B3"/>
    <w:rsid w:val="00DA7FDF"/>
    <w:rsid w:val="00DC3B05"/>
    <w:rsid w:val="00DD5AE4"/>
    <w:rsid w:val="00DE41A6"/>
    <w:rsid w:val="00E100AC"/>
    <w:rsid w:val="00E111A3"/>
    <w:rsid w:val="00E14ADB"/>
    <w:rsid w:val="00E17A9F"/>
    <w:rsid w:val="00E24F66"/>
    <w:rsid w:val="00E34E0C"/>
    <w:rsid w:val="00E47836"/>
    <w:rsid w:val="00E66962"/>
    <w:rsid w:val="00E6788D"/>
    <w:rsid w:val="00F069D7"/>
    <w:rsid w:val="00F16B2B"/>
    <w:rsid w:val="00F26C30"/>
    <w:rsid w:val="00F53886"/>
    <w:rsid w:val="00F74C4F"/>
    <w:rsid w:val="00FB61C8"/>
    <w:rsid w:val="00FC041E"/>
    <w:rsid w:val="00FC6EC7"/>
    <w:rsid w:val="00FE4E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List Bulle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0"/>
    <w:next w:val="a0"/>
    <w:link w:val="10"/>
    <w:uiPriority w:val="9"/>
    <w:qFormat/>
    <w:rsid w:val="00C1759D"/>
    <w:pPr>
      <w:keepNext/>
      <w:jc w:val="both"/>
      <w:outlineLvl w:val="0"/>
    </w:pPr>
    <w:rPr>
      <w:b/>
      <w:bCs/>
    </w:rPr>
  </w:style>
  <w:style w:type="paragraph" w:styleId="2">
    <w:name w:val="heading 2"/>
    <w:basedOn w:val="a0"/>
    <w:next w:val="a0"/>
    <w:link w:val="20"/>
    <w:qFormat/>
    <w:rsid w:val="00C1759D"/>
    <w:pPr>
      <w:keepNext/>
      <w:jc w:val="center"/>
      <w:outlineLvl w:val="1"/>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styleId="a4">
    <w:name w:val="Body Text Indent"/>
    <w:basedOn w:val="a0"/>
    <w:link w:val="a5"/>
    <w:unhideWhenUsed/>
    <w:rsid w:val="00DC3B05"/>
    <w:pPr>
      <w:ind w:firstLine="720"/>
      <w:jc w:val="both"/>
    </w:pPr>
  </w:style>
  <w:style w:type="character" w:customStyle="1" w:styleId="a5">
    <w:name w:val="Основной текст с отступом Знак"/>
    <w:basedOn w:val="a1"/>
    <w:link w:val="a4"/>
    <w:rsid w:val="00DC3B05"/>
    <w:rPr>
      <w:rFonts w:ascii="Times New Roman" w:eastAsia="Times New Roman" w:hAnsi="Times New Roman" w:cs="Times New Roman"/>
      <w:sz w:val="28"/>
      <w:szCs w:val="24"/>
      <w:lang w:eastAsia="ru-RU"/>
    </w:rPr>
  </w:style>
  <w:style w:type="paragraph" w:styleId="a6">
    <w:name w:val="Body Text"/>
    <w:basedOn w:val="a0"/>
    <w:link w:val="a7"/>
    <w:uiPriority w:val="99"/>
    <w:unhideWhenUsed/>
    <w:rsid w:val="009719F8"/>
    <w:pPr>
      <w:spacing w:after="120"/>
    </w:pPr>
  </w:style>
  <w:style w:type="character" w:customStyle="1" w:styleId="a7">
    <w:name w:val="Основной текст Знак"/>
    <w:basedOn w:val="a1"/>
    <w:link w:val="a6"/>
    <w:uiPriority w:val="99"/>
    <w:rsid w:val="009719F8"/>
    <w:rPr>
      <w:rFonts w:ascii="Times New Roman" w:eastAsia="Times New Roman" w:hAnsi="Times New Roman" w:cs="Times New Roman"/>
      <w:sz w:val="28"/>
      <w:szCs w:val="24"/>
      <w:lang w:eastAsia="ru-RU"/>
    </w:rPr>
  </w:style>
  <w:style w:type="character" w:customStyle="1" w:styleId="10">
    <w:name w:val="Заголовок 1 Знак"/>
    <w:basedOn w:val="a1"/>
    <w:link w:val="1"/>
    <w:uiPriority w:val="9"/>
    <w:rsid w:val="00C1759D"/>
    <w:rPr>
      <w:rFonts w:ascii="Times New Roman" w:eastAsia="Times New Roman" w:hAnsi="Times New Roman" w:cs="Times New Roman"/>
      <w:b/>
      <w:bCs/>
      <w:sz w:val="28"/>
      <w:szCs w:val="24"/>
      <w:lang w:eastAsia="ru-RU"/>
    </w:rPr>
  </w:style>
  <w:style w:type="character" w:customStyle="1" w:styleId="20">
    <w:name w:val="Заголовок 2 Знак"/>
    <w:basedOn w:val="a1"/>
    <w:link w:val="2"/>
    <w:rsid w:val="00C1759D"/>
    <w:rPr>
      <w:rFonts w:ascii="Times New Roman" w:eastAsia="Times New Roman" w:hAnsi="Times New Roman" w:cs="Times New Roman"/>
      <w:b/>
      <w:bCs/>
      <w:sz w:val="28"/>
      <w:szCs w:val="24"/>
      <w:lang w:eastAsia="ru-RU"/>
    </w:rPr>
  </w:style>
  <w:style w:type="numbering" w:customStyle="1" w:styleId="11">
    <w:name w:val="Нет списка1"/>
    <w:next w:val="a3"/>
    <w:semiHidden/>
    <w:unhideWhenUsed/>
    <w:rsid w:val="00C1759D"/>
  </w:style>
  <w:style w:type="table" w:styleId="a8">
    <w:name w:val="Table Grid"/>
    <w:basedOn w:val="a2"/>
    <w:uiPriority w:val="39"/>
    <w:rsid w:val="00C1759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0"/>
    <w:link w:val="aa"/>
    <w:uiPriority w:val="99"/>
    <w:semiHidden/>
    <w:rsid w:val="00C1759D"/>
    <w:rPr>
      <w:rFonts w:ascii="Tahoma" w:hAnsi="Tahoma" w:cs="Tahoma"/>
      <w:sz w:val="16"/>
      <w:szCs w:val="16"/>
    </w:rPr>
  </w:style>
  <w:style w:type="character" w:customStyle="1" w:styleId="aa">
    <w:name w:val="Текст выноски Знак"/>
    <w:basedOn w:val="a1"/>
    <w:link w:val="a9"/>
    <w:uiPriority w:val="99"/>
    <w:semiHidden/>
    <w:rsid w:val="00C1759D"/>
    <w:rPr>
      <w:rFonts w:ascii="Tahoma" w:eastAsia="Times New Roman" w:hAnsi="Tahoma" w:cs="Tahoma"/>
      <w:sz w:val="16"/>
      <w:szCs w:val="16"/>
      <w:lang w:eastAsia="ru-RU"/>
    </w:rPr>
  </w:style>
  <w:style w:type="paragraph" w:styleId="ab">
    <w:name w:val="header"/>
    <w:basedOn w:val="a0"/>
    <w:link w:val="ac"/>
    <w:uiPriority w:val="99"/>
    <w:rsid w:val="00C1759D"/>
    <w:pPr>
      <w:tabs>
        <w:tab w:val="center" w:pos="4677"/>
        <w:tab w:val="right" w:pos="9355"/>
      </w:tabs>
    </w:pPr>
  </w:style>
  <w:style w:type="character" w:customStyle="1" w:styleId="ac">
    <w:name w:val="Верхний колонтитул Знак"/>
    <w:basedOn w:val="a1"/>
    <w:link w:val="ab"/>
    <w:uiPriority w:val="99"/>
    <w:rsid w:val="00C1759D"/>
    <w:rPr>
      <w:rFonts w:ascii="Times New Roman" w:eastAsia="Times New Roman" w:hAnsi="Times New Roman" w:cs="Times New Roman"/>
      <w:sz w:val="28"/>
      <w:szCs w:val="24"/>
      <w:lang w:eastAsia="ru-RU"/>
    </w:rPr>
  </w:style>
  <w:style w:type="character" w:styleId="ad">
    <w:name w:val="page number"/>
    <w:basedOn w:val="a1"/>
    <w:rsid w:val="00C1759D"/>
  </w:style>
  <w:style w:type="paragraph" w:customStyle="1" w:styleId="ae">
    <w:name w:val="Знак"/>
    <w:basedOn w:val="a0"/>
    <w:rsid w:val="00C1759D"/>
    <w:pPr>
      <w:spacing w:after="160" w:line="240" w:lineRule="exact"/>
    </w:pPr>
    <w:rPr>
      <w:noProof/>
      <w:sz w:val="20"/>
      <w:szCs w:val="20"/>
    </w:rPr>
  </w:style>
  <w:style w:type="paragraph" w:styleId="af">
    <w:name w:val="footer"/>
    <w:basedOn w:val="a0"/>
    <w:link w:val="af0"/>
    <w:uiPriority w:val="99"/>
    <w:rsid w:val="00C1759D"/>
    <w:pPr>
      <w:tabs>
        <w:tab w:val="center" w:pos="4677"/>
        <w:tab w:val="right" w:pos="9355"/>
      </w:tabs>
    </w:pPr>
  </w:style>
  <w:style w:type="character" w:customStyle="1" w:styleId="af0">
    <w:name w:val="Нижний колонтитул Знак"/>
    <w:basedOn w:val="a1"/>
    <w:link w:val="af"/>
    <w:uiPriority w:val="99"/>
    <w:rsid w:val="00C1759D"/>
    <w:rPr>
      <w:rFonts w:ascii="Times New Roman" w:eastAsia="Times New Roman" w:hAnsi="Times New Roman" w:cs="Times New Roman"/>
      <w:sz w:val="28"/>
      <w:szCs w:val="24"/>
      <w:lang w:eastAsia="ru-RU"/>
    </w:rPr>
  </w:style>
  <w:style w:type="paragraph" w:customStyle="1" w:styleId="12">
    <w:name w:val="Знак1"/>
    <w:basedOn w:val="a0"/>
    <w:rsid w:val="00C1759D"/>
    <w:pPr>
      <w:spacing w:after="160" w:line="240" w:lineRule="exact"/>
    </w:pPr>
    <w:rPr>
      <w:noProof/>
      <w:sz w:val="20"/>
      <w:szCs w:val="20"/>
    </w:rPr>
  </w:style>
  <w:style w:type="character" w:styleId="af1">
    <w:name w:val="Hyperlink"/>
    <w:uiPriority w:val="99"/>
    <w:unhideWhenUsed/>
    <w:rsid w:val="00C1759D"/>
    <w:rPr>
      <w:color w:val="0000FF"/>
      <w:u w:val="single"/>
    </w:rPr>
  </w:style>
  <w:style w:type="paragraph" w:customStyle="1" w:styleId="CharCharCarCarCharCharCarCarCharCharCarCarCharChar">
    <w:name w:val="Char Char Car Car Char Char Car Car Char Char Car Car Char Char"/>
    <w:basedOn w:val="a0"/>
    <w:rsid w:val="00C1759D"/>
    <w:pPr>
      <w:spacing w:after="160" w:line="240" w:lineRule="exact"/>
    </w:pPr>
    <w:rPr>
      <w:sz w:val="20"/>
      <w:szCs w:val="20"/>
    </w:rPr>
  </w:style>
  <w:style w:type="numbering" w:customStyle="1" w:styleId="110">
    <w:name w:val="Нет списка11"/>
    <w:next w:val="a3"/>
    <w:uiPriority w:val="99"/>
    <w:semiHidden/>
    <w:unhideWhenUsed/>
    <w:rsid w:val="00C1759D"/>
  </w:style>
  <w:style w:type="paragraph" w:styleId="af2">
    <w:name w:val="List Paragraph"/>
    <w:basedOn w:val="a0"/>
    <w:uiPriority w:val="34"/>
    <w:qFormat/>
    <w:rsid w:val="00C1759D"/>
    <w:pPr>
      <w:spacing w:after="200" w:line="276" w:lineRule="auto"/>
      <w:ind w:left="720"/>
      <w:contextualSpacing/>
    </w:pPr>
    <w:rPr>
      <w:rFonts w:ascii="Calibri" w:eastAsia="Calibri" w:hAnsi="Calibri"/>
      <w:sz w:val="22"/>
      <w:szCs w:val="22"/>
      <w:lang w:eastAsia="en-US"/>
    </w:rPr>
  </w:style>
  <w:style w:type="table" w:customStyle="1" w:styleId="13">
    <w:name w:val="Сетка таблицы1"/>
    <w:basedOn w:val="a2"/>
    <w:next w:val="a8"/>
    <w:uiPriority w:val="59"/>
    <w:rsid w:val="00C1759D"/>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2"/>
    <w:next w:val="a8"/>
    <w:uiPriority w:val="99"/>
    <w:rsid w:val="00C1759D"/>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C1759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3">
    <w:name w:val="annotation reference"/>
    <w:rsid w:val="00C1759D"/>
    <w:rPr>
      <w:sz w:val="16"/>
      <w:szCs w:val="16"/>
    </w:rPr>
  </w:style>
  <w:style w:type="paragraph" w:styleId="af4">
    <w:name w:val="annotation text"/>
    <w:basedOn w:val="a0"/>
    <w:link w:val="af5"/>
    <w:rsid w:val="00C1759D"/>
    <w:rPr>
      <w:sz w:val="20"/>
      <w:szCs w:val="20"/>
    </w:rPr>
  </w:style>
  <w:style w:type="character" w:customStyle="1" w:styleId="af5">
    <w:name w:val="Текст примечания Знак"/>
    <w:basedOn w:val="a1"/>
    <w:link w:val="af4"/>
    <w:rsid w:val="00C1759D"/>
    <w:rPr>
      <w:rFonts w:ascii="Times New Roman" w:eastAsia="Times New Roman" w:hAnsi="Times New Roman" w:cs="Times New Roman"/>
      <w:sz w:val="20"/>
      <w:szCs w:val="20"/>
      <w:lang w:eastAsia="ru-RU"/>
    </w:rPr>
  </w:style>
  <w:style w:type="paragraph" w:customStyle="1" w:styleId="ConsNormal">
    <w:name w:val="ConsNormal"/>
    <w:uiPriority w:val="99"/>
    <w:rsid w:val="00C1759D"/>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f6">
    <w:name w:val="Цветовое выделение"/>
    <w:uiPriority w:val="99"/>
    <w:rsid w:val="00C1759D"/>
    <w:rPr>
      <w:b/>
      <w:color w:val="26282F"/>
    </w:rPr>
  </w:style>
  <w:style w:type="paragraph" w:customStyle="1" w:styleId="af7">
    <w:name w:val="Таблицы (моноширинный)"/>
    <w:basedOn w:val="a0"/>
    <w:next w:val="a0"/>
    <w:uiPriority w:val="99"/>
    <w:rsid w:val="00C1759D"/>
    <w:pPr>
      <w:widowControl w:val="0"/>
      <w:autoSpaceDE w:val="0"/>
      <w:autoSpaceDN w:val="0"/>
      <w:adjustRightInd w:val="0"/>
    </w:pPr>
    <w:rPr>
      <w:rFonts w:ascii="Courier New" w:hAnsi="Courier New" w:cs="Courier New"/>
      <w:sz w:val="24"/>
    </w:rPr>
  </w:style>
  <w:style w:type="paragraph" w:styleId="af8">
    <w:name w:val="Revision"/>
    <w:hidden/>
    <w:uiPriority w:val="99"/>
    <w:semiHidden/>
    <w:rsid w:val="00C1759D"/>
    <w:pPr>
      <w:spacing w:after="0" w:line="240" w:lineRule="auto"/>
    </w:pPr>
    <w:rPr>
      <w:rFonts w:ascii="Calibri" w:eastAsia="Calibri" w:hAnsi="Calibri" w:cs="Times New Roman"/>
    </w:rPr>
  </w:style>
  <w:style w:type="table" w:customStyle="1" w:styleId="210">
    <w:name w:val="Сетка таблицы21"/>
    <w:basedOn w:val="a2"/>
    <w:next w:val="a8"/>
    <w:uiPriority w:val="99"/>
    <w:rsid w:val="00C1759D"/>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2"/>
    <w:next w:val="a8"/>
    <w:rsid w:val="00C1759D"/>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22">
    <w:name w:val="Нет списка2"/>
    <w:next w:val="a3"/>
    <w:semiHidden/>
    <w:unhideWhenUsed/>
    <w:rsid w:val="00B82185"/>
  </w:style>
  <w:style w:type="table" w:customStyle="1" w:styleId="8">
    <w:name w:val="Сетка таблицы8"/>
    <w:basedOn w:val="a2"/>
    <w:next w:val="a8"/>
    <w:rsid w:val="00B8218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9">
    <w:name w:val="Знак"/>
    <w:basedOn w:val="a0"/>
    <w:rsid w:val="00B82185"/>
    <w:pPr>
      <w:spacing w:after="160" w:line="240" w:lineRule="exact"/>
    </w:pPr>
    <w:rPr>
      <w:noProof/>
      <w:sz w:val="20"/>
      <w:szCs w:val="20"/>
    </w:rPr>
  </w:style>
  <w:style w:type="paragraph" w:customStyle="1" w:styleId="CharCharCarCarCharCharCarCarCharCharCarCarCharChar0">
    <w:name w:val="Char Char Car Car Char Char Car Car Char Char Car Car Char Char"/>
    <w:basedOn w:val="a0"/>
    <w:rsid w:val="00B82185"/>
    <w:pPr>
      <w:spacing w:after="160" w:line="240" w:lineRule="exact"/>
    </w:pPr>
    <w:rPr>
      <w:sz w:val="20"/>
      <w:szCs w:val="20"/>
    </w:rPr>
  </w:style>
  <w:style w:type="numbering" w:customStyle="1" w:styleId="120">
    <w:name w:val="Нет списка12"/>
    <w:next w:val="a3"/>
    <w:uiPriority w:val="99"/>
    <w:semiHidden/>
    <w:unhideWhenUsed/>
    <w:rsid w:val="00B82185"/>
  </w:style>
  <w:style w:type="table" w:customStyle="1" w:styleId="111">
    <w:name w:val="Сетка таблицы11"/>
    <w:basedOn w:val="a2"/>
    <w:next w:val="a8"/>
    <w:uiPriority w:val="59"/>
    <w:rsid w:val="00B82185"/>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2"/>
    <w:next w:val="a8"/>
    <w:uiPriority w:val="99"/>
    <w:rsid w:val="00B82185"/>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1"/>
    <w:basedOn w:val="a2"/>
    <w:next w:val="a8"/>
    <w:uiPriority w:val="99"/>
    <w:rsid w:val="00B821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basedOn w:val="a2"/>
    <w:next w:val="a8"/>
    <w:rsid w:val="00B82185"/>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30">
    <w:name w:val="Нет списка3"/>
    <w:next w:val="a3"/>
    <w:semiHidden/>
    <w:unhideWhenUsed/>
    <w:rsid w:val="001E4B18"/>
  </w:style>
  <w:style w:type="table" w:customStyle="1" w:styleId="9">
    <w:name w:val="Сетка таблицы9"/>
    <w:basedOn w:val="a2"/>
    <w:next w:val="a8"/>
    <w:rsid w:val="001E4B1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a">
    <w:name w:val="Знак"/>
    <w:basedOn w:val="a0"/>
    <w:rsid w:val="001E4B18"/>
    <w:pPr>
      <w:spacing w:after="160" w:line="240" w:lineRule="exact"/>
    </w:pPr>
    <w:rPr>
      <w:noProof/>
      <w:sz w:val="20"/>
      <w:szCs w:val="20"/>
    </w:rPr>
  </w:style>
  <w:style w:type="paragraph" w:customStyle="1" w:styleId="CharCharCarCarCharCharCarCarCharCharCarCarCharChar1">
    <w:name w:val="Char Char Car Car Char Char Car Car Char Char Car Car Char Char"/>
    <w:basedOn w:val="a0"/>
    <w:rsid w:val="001E4B18"/>
    <w:pPr>
      <w:spacing w:after="160" w:line="240" w:lineRule="exact"/>
    </w:pPr>
    <w:rPr>
      <w:sz w:val="20"/>
      <w:szCs w:val="20"/>
    </w:rPr>
  </w:style>
  <w:style w:type="numbering" w:customStyle="1" w:styleId="130">
    <w:name w:val="Нет списка13"/>
    <w:next w:val="a3"/>
    <w:uiPriority w:val="99"/>
    <w:semiHidden/>
    <w:unhideWhenUsed/>
    <w:rsid w:val="001E4B18"/>
  </w:style>
  <w:style w:type="table" w:customStyle="1" w:styleId="121">
    <w:name w:val="Сетка таблицы12"/>
    <w:basedOn w:val="a2"/>
    <w:next w:val="a8"/>
    <w:uiPriority w:val="59"/>
    <w:rsid w:val="001E4B1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2"/>
    <w:next w:val="a8"/>
    <w:uiPriority w:val="99"/>
    <w:rsid w:val="001E4B1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2"/>
    <w:basedOn w:val="a2"/>
    <w:next w:val="a8"/>
    <w:uiPriority w:val="99"/>
    <w:rsid w:val="001E4B1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2"/>
    <w:basedOn w:val="a2"/>
    <w:next w:val="a8"/>
    <w:rsid w:val="001E4B1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40">
    <w:name w:val="Нет списка4"/>
    <w:next w:val="a3"/>
    <w:semiHidden/>
    <w:unhideWhenUsed/>
    <w:rsid w:val="002E1D36"/>
  </w:style>
  <w:style w:type="table" w:customStyle="1" w:styleId="100">
    <w:name w:val="Сетка таблицы10"/>
    <w:basedOn w:val="a2"/>
    <w:next w:val="a8"/>
    <w:rsid w:val="002E1D3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
    <w:name w:val="Нет списка14"/>
    <w:next w:val="a3"/>
    <w:uiPriority w:val="99"/>
    <w:semiHidden/>
    <w:unhideWhenUsed/>
    <w:rsid w:val="002E1D36"/>
  </w:style>
  <w:style w:type="table" w:customStyle="1" w:styleId="131">
    <w:name w:val="Сетка таблицы13"/>
    <w:basedOn w:val="a2"/>
    <w:next w:val="a8"/>
    <w:uiPriority w:val="59"/>
    <w:rsid w:val="002E1D3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2"/>
    <w:next w:val="a8"/>
    <w:uiPriority w:val="99"/>
    <w:rsid w:val="002E1D3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3"/>
    <w:basedOn w:val="a2"/>
    <w:next w:val="a8"/>
    <w:uiPriority w:val="99"/>
    <w:rsid w:val="002E1D3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3"/>
    <w:basedOn w:val="a2"/>
    <w:next w:val="a8"/>
    <w:rsid w:val="002E1D3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character" w:styleId="afb">
    <w:name w:val="FollowedHyperlink"/>
    <w:basedOn w:val="a1"/>
    <w:uiPriority w:val="99"/>
    <w:unhideWhenUsed/>
    <w:rsid w:val="000B13CA"/>
    <w:rPr>
      <w:color w:val="800080" w:themeColor="followedHyperlink"/>
      <w:u w:val="single"/>
    </w:rPr>
  </w:style>
  <w:style w:type="numbering" w:customStyle="1" w:styleId="50">
    <w:name w:val="Нет списка5"/>
    <w:next w:val="a3"/>
    <w:semiHidden/>
    <w:rsid w:val="007C20C0"/>
  </w:style>
  <w:style w:type="table" w:customStyle="1" w:styleId="140">
    <w:name w:val="Сетка таблицы14"/>
    <w:basedOn w:val="a2"/>
    <w:next w:val="a8"/>
    <w:rsid w:val="007C20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c">
    <w:name w:val="Знак"/>
    <w:basedOn w:val="a0"/>
    <w:rsid w:val="007C20C0"/>
    <w:pPr>
      <w:spacing w:after="160" w:line="240" w:lineRule="exact"/>
    </w:pPr>
    <w:rPr>
      <w:noProof/>
      <w:sz w:val="20"/>
      <w:szCs w:val="20"/>
    </w:rPr>
  </w:style>
  <w:style w:type="paragraph" w:customStyle="1" w:styleId="CharCharCarCarCharCharCarCarCharCharCarCarCharChar2">
    <w:name w:val="Char Char Car Car Char Char Car Car Char Char Car Car Char Char"/>
    <w:basedOn w:val="a0"/>
    <w:rsid w:val="007C20C0"/>
    <w:pPr>
      <w:spacing w:after="160" w:line="240" w:lineRule="exact"/>
    </w:pPr>
    <w:rPr>
      <w:sz w:val="20"/>
      <w:szCs w:val="20"/>
    </w:rPr>
  </w:style>
  <w:style w:type="numbering" w:customStyle="1" w:styleId="15">
    <w:name w:val="Нет списка15"/>
    <w:next w:val="a3"/>
    <w:uiPriority w:val="99"/>
    <w:semiHidden/>
    <w:unhideWhenUsed/>
    <w:rsid w:val="007C20C0"/>
  </w:style>
  <w:style w:type="table" w:customStyle="1" w:styleId="150">
    <w:name w:val="Сетка таблицы15"/>
    <w:basedOn w:val="a2"/>
    <w:next w:val="a8"/>
    <w:uiPriority w:val="59"/>
    <w:rsid w:val="007C20C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2"/>
    <w:next w:val="a8"/>
    <w:uiPriority w:val="99"/>
    <w:rsid w:val="007C20C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4"/>
    <w:basedOn w:val="a2"/>
    <w:next w:val="a8"/>
    <w:uiPriority w:val="99"/>
    <w:rsid w:val="007C20C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
    <w:name w:val="Сетка таблицы5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4"/>
    <w:basedOn w:val="a2"/>
    <w:next w:val="a8"/>
    <w:rsid w:val="007C20C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60">
    <w:name w:val="Нет списка6"/>
    <w:next w:val="a3"/>
    <w:semiHidden/>
    <w:rsid w:val="00B22FCC"/>
  </w:style>
  <w:style w:type="table" w:customStyle="1" w:styleId="16">
    <w:name w:val="Сетка таблицы16"/>
    <w:basedOn w:val="a2"/>
    <w:next w:val="a8"/>
    <w:rsid w:val="00B22FC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d">
    <w:name w:val="Знак"/>
    <w:basedOn w:val="a0"/>
    <w:rsid w:val="00B22FCC"/>
    <w:pPr>
      <w:spacing w:after="160" w:line="240" w:lineRule="exact"/>
    </w:pPr>
    <w:rPr>
      <w:noProof/>
      <w:sz w:val="20"/>
      <w:szCs w:val="20"/>
    </w:rPr>
  </w:style>
  <w:style w:type="paragraph" w:customStyle="1" w:styleId="CharCharCarCarCharCharCarCarCharCharCarCarCharChar3">
    <w:name w:val="Char Char Car Car Char Char Car Car Char Char Car Car Char Char"/>
    <w:basedOn w:val="a0"/>
    <w:rsid w:val="00B22FCC"/>
    <w:pPr>
      <w:spacing w:after="160" w:line="240" w:lineRule="exact"/>
    </w:pPr>
    <w:rPr>
      <w:sz w:val="20"/>
      <w:szCs w:val="20"/>
    </w:rPr>
  </w:style>
  <w:style w:type="numbering" w:customStyle="1" w:styleId="160">
    <w:name w:val="Нет списка16"/>
    <w:next w:val="a3"/>
    <w:uiPriority w:val="99"/>
    <w:semiHidden/>
    <w:unhideWhenUsed/>
    <w:rsid w:val="00B22FCC"/>
  </w:style>
  <w:style w:type="table" w:customStyle="1" w:styleId="17">
    <w:name w:val="Сетка таблицы17"/>
    <w:basedOn w:val="a2"/>
    <w:next w:val="a8"/>
    <w:uiPriority w:val="59"/>
    <w:rsid w:val="00B22FCC"/>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2"/>
    <w:next w:val="a8"/>
    <w:uiPriority w:val="99"/>
    <w:rsid w:val="00B22FCC"/>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
    <w:name w:val="Сетка таблицы215"/>
    <w:basedOn w:val="a2"/>
    <w:next w:val="a8"/>
    <w:uiPriority w:val="99"/>
    <w:rsid w:val="00B22FCC"/>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
    <w:name w:val="Сетка таблицы5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Сетка таблицы6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
    <w:name w:val="Сетка таблицы75"/>
    <w:basedOn w:val="a2"/>
    <w:next w:val="a8"/>
    <w:rsid w:val="00B22FCC"/>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70">
    <w:name w:val="Нет списка7"/>
    <w:next w:val="a3"/>
    <w:semiHidden/>
    <w:rsid w:val="00C608A7"/>
  </w:style>
  <w:style w:type="table" w:customStyle="1" w:styleId="18">
    <w:name w:val="Сетка таблицы18"/>
    <w:basedOn w:val="a2"/>
    <w:next w:val="a8"/>
    <w:rsid w:val="00C608A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e">
    <w:name w:val="Знак"/>
    <w:basedOn w:val="a0"/>
    <w:rsid w:val="00C608A7"/>
    <w:pPr>
      <w:spacing w:after="160" w:line="240" w:lineRule="exact"/>
    </w:pPr>
    <w:rPr>
      <w:noProof/>
      <w:sz w:val="20"/>
      <w:szCs w:val="20"/>
    </w:rPr>
  </w:style>
  <w:style w:type="paragraph" w:customStyle="1" w:styleId="CharCharCarCarCharCharCarCarCharCharCarCarCharChar4">
    <w:name w:val="Char Char Car Car Char Char Car Car Char Char Car Car Char Char"/>
    <w:basedOn w:val="a0"/>
    <w:rsid w:val="00C608A7"/>
    <w:pPr>
      <w:spacing w:after="160" w:line="240" w:lineRule="exact"/>
    </w:pPr>
    <w:rPr>
      <w:sz w:val="20"/>
      <w:szCs w:val="20"/>
    </w:rPr>
  </w:style>
  <w:style w:type="numbering" w:customStyle="1" w:styleId="170">
    <w:name w:val="Нет списка17"/>
    <w:next w:val="a3"/>
    <w:uiPriority w:val="99"/>
    <w:semiHidden/>
    <w:unhideWhenUsed/>
    <w:rsid w:val="00C608A7"/>
  </w:style>
  <w:style w:type="table" w:customStyle="1" w:styleId="19">
    <w:name w:val="Сетка таблицы19"/>
    <w:basedOn w:val="a2"/>
    <w:next w:val="a8"/>
    <w:uiPriority w:val="59"/>
    <w:rsid w:val="00C608A7"/>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2"/>
    <w:next w:val="a8"/>
    <w:uiPriority w:val="99"/>
    <w:rsid w:val="00C608A7"/>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6"/>
    <w:basedOn w:val="a2"/>
    <w:next w:val="a8"/>
    <w:uiPriority w:val="99"/>
    <w:rsid w:val="00C608A7"/>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етка таблицы5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
    <w:name w:val="Сетка таблицы76"/>
    <w:basedOn w:val="a2"/>
    <w:next w:val="a8"/>
    <w:rsid w:val="00C608A7"/>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80">
    <w:name w:val="Нет списка8"/>
    <w:next w:val="a3"/>
    <w:semiHidden/>
    <w:rsid w:val="006F5DA9"/>
  </w:style>
  <w:style w:type="table" w:customStyle="1" w:styleId="200">
    <w:name w:val="Сетка таблицы20"/>
    <w:basedOn w:val="a2"/>
    <w:next w:val="a8"/>
    <w:rsid w:val="006F5DA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
    <w:name w:val="Знак"/>
    <w:basedOn w:val="a0"/>
    <w:rsid w:val="006F5DA9"/>
    <w:pPr>
      <w:spacing w:after="160" w:line="240" w:lineRule="exact"/>
    </w:pPr>
    <w:rPr>
      <w:noProof/>
      <w:sz w:val="20"/>
      <w:szCs w:val="20"/>
    </w:rPr>
  </w:style>
  <w:style w:type="paragraph" w:customStyle="1" w:styleId="CharCharCarCarCharCharCarCarCharCharCarCarCharChar5">
    <w:name w:val="Char Char Car Car Char Char Car Car Char Char Car Car Char Char"/>
    <w:basedOn w:val="a0"/>
    <w:rsid w:val="006F5DA9"/>
    <w:pPr>
      <w:spacing w:after="160" w:line="240" w:lineRule="exact"/>
    </w:pPr>
    <w:rPr>
      <w:sz w:val="20"/>
      <w:szCs w:val="20"/>
    </w:rPr>
  </w:style>
  <w:style w:type="numbering" w:customStyle="1" w:styleId="180">
    <w:name w:val="Нет списка18"/>
    <w:next w:val="a3"/>
    <w:uiPriority w:val="99"/>
    <w:semiHidden/>
    <w:unhideWhenUsed/>
    <w:rsid w:val="006F5DA9"/>
  </w:style>
  <w:style w:type="table" w:customStyle="1" w:styleId="1100">
    <w:name w:val="Сетка таблицы110"/>
    <w:basedOn w:val="a2"/>
    <w:next w:val="a8"/>
    <w:uiPriority w:val="59"/>
    <w:rsid w:val="006F5DA9"/>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2"/>
    <w:next w:val="a8"/>
    <w:uiPriority w:val="99"/>
    <w:rsid w:val="006F5DA9"/>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2"/>
    <w:next w:val="a8"/>
    <w:uiPriority w:val="99"/>
    <w:rsid w:val="006F5DA9"/>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
    <w:name w:val="Сетка таблицы4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
    <w:name w:val="Сетка таблицы5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
    <w:name w:val="Сетка таблицы6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7">
    <w:name w:val="Сетка таблицы77"/>
    <w:basedOn w:val="a2"/>
    <w:next w:val="a8"/>
    <w:rsid w:val="006F5DA9"/>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90">
    <w:name w:val="Нет списка9"/>
    <w:next w:val="a3"/>
    <w:uiPriority w:val="99"/>
    <w:semiHidden/>
    <w:unhideWhenUsed/>
    <w:rsid w:val="00921352"/>
  </w:style>
  <w:style w:type="table" w:customStyle="1" w:styleId="29">
    <w:name w:val="Сетка таблицы29"/>
    <w:basedOn w:val="a2"/>
    <w:next w:val="a8"/>
    <w:rsid w:val="0092135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Знак"/>
    <w:basedOn w:val="a0"/>
    <w:rsid w:val="00921352"/>
    <w:pPr>
      <w:spacing w:after="160" w:line="240" w:lineRule="exact"/>
    </w:pPr>
    <w:rPr>
      <w:noProof/>
      <w:sz w:val="20"/>
      <w:szCs w:val="20"/>
    </w:rPr>
  </w:style>
  <w:style w:type="paragraph" w:customStyle="1" w:styleId="CharCharCarCarCharCharCarCarCharCharCarCarCharChar6">
    <w:name w:val="Char Char Car Car Char Char Car Car Char Char Car Car Char Char"/>
    <w:basedOn w:val="a0"/>
    <w:rsid w:val="00921352"/>
    <w:pPr>
      <w:spacing w:after="160" w:line="240" w:lineRule="exact"/>
    </w:pPr>
    <w:rPr>
      <w:sz w:val="20"/>
      <w:szCs w:val="20"/>
    </w:rPr>
  </w:style>
  <w:style w:type="numbering" w:customStyle="1" w:styleId="190">
    <w:name w:val="Нет списка19"/>
    <w:next w:val="a3"/>
    <w:uiPriority w:val="99"/>
    <w:semiHidden/>
    <w:unhideWhenUsed/>
    <w:rsid w:val="00921352"/>
  </w:style>
  <w:style w:type="table" w:customStyle="1" w:styleId="1110">
    <w:name w:val="Сетка таблицы111"/>
    <w:basedOn w:val="a2"/>
    <w:next w:val="a8"/>
    <w:uiPriority w:val="59"/>
    <w:rsid w:val="00921352"/>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0">
    <w:name w:val="Сетка таблицы210"/>
    <w:basedOn w:val="a2"/>
    <w:next w:val="a8"/>
    <w:uiPriority w:val="99"/>
    <w:rsid w:val="00921352"/>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2"/>
    <w:next w:val="a8"/>
    <w:uiPriority w:val="99"/>
    <w:rsid w:val="00921352"/>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
    <w:name w:val="Сетка таблицы4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
    <w:name w:val="Сетка таблицы5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
    <w:name w:val="Сетка таблицы6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8">
    <w:name w:val="Сетка таблицы78"/>
    <w:basedOn w:val="a2"/>
    <w:next w:val="a8"/>
    <w:rsid w:val="00921352"/>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1">
    <w:name w:val="Сетка таблицы81"/>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1">
    <w:name w:val="Нет списка10"/>
    <w:next w:val="a3"/>
    <w:uiPriority w:val="99"/>
    <w:semiHidden/>
    <w:unhideWhenUsed/>
    <w:rsid w:val="00E24F66"/>
  </w:style>
  <w:style w:type="table" w:customStyle="1" w:styleId="300">
    <w:name w:val="Сетка таблицы30"/>
    <w:basedOn w:val="a2"/>
    <w:next w:val="a8"/>
    <w:rsid w:val="00E24F6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1">
    <w:name w:val="Знак"/>
    <w:basedOn w:val="a0"/>
    <w:rsid w:val="00E24F66"/>
    <w:pPr>
      <w:spacing w:after="160" w:line="240" w:lineRule="exact"/>
    </w:pPr>
    <w:rPr>
      <w:noProof/>
      <w:sz w:val="20"/>
      <w:szCs w:val="20"/>
    </w:rPr>
  </w:style>
  <w:style w:type="paragraph" w:customStyle="1" w:styleId="CharCharCarCarCharCharCarCarCharCharCarCarCharChar7">
    <w:name w:val="Char Char Car Car Char Char Car Car Char Char Car Car Char Char"/>
    <w:basedOn w:val="a0"/>
    <w:rsid w:val="00E24F66"/>
    <w:pPr>
      <w:spacing w:after="160" w:line="240" w:lineRule="exact"/>
    </w:pPr>
    <w:rPr>
      <w:sz w:val="20"/>
      <w:szCs w:val="20"/>
    </w:rPr>
  </w:style>
  <w:style w:type="numbering" w:customStyle="1" w:styleId="1101">
    <w:name w:val="Нет списка110"/>
    <w:next w:val="a3"/>
    <w:uiPriority w:val="99"/>
    <w:semiHidden/>
    <w:unhideWhenUsed/>
    <w:rsid w:val="00E24F66"/>
  </w:style>
  <w:style w:type="table" w:customStyle="1" w:styleId="112">
    <w:name w:val="Сетка таблицы112"/>
    <w:basedOn w:val="a2"/>
    <w:next w:val="a8"/>
    <w:uiPriority w:val="59"/>
    <w:rsid w:val="00E24F6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2"/>
    <w:next w:val="a8"/>
    <w:uiPriority w:val="99"/>
    <w:rsid w:val="00E24F6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0"/>
    <w:basedOn w:val="a2"/>
    <w:next w:val="a8"/>
    <w:uiPriority w:val="99"/>
    <w:rsid w:val="00E24F6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
    <w:name w:val="Сетка таблицы4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9">
    <w:name w:val="Сетка таблицы5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9">
    <w:name w:val="Сетка таблицы6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9">
    <w:name w:val="Сетка таблицы79"/>
    <w:basedOn w:val="a2"/>
    <w:next w:val="a8"/>
    <w:rsid w:val="00E24F6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2">
    <w:name w:val="Сетка таблицы82"/>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1">
    <w:name w:val="Нет списка20"/>
    <w:next w:val="a3"/>
    <w:uiPriority w:val="99"/>
    <w:semiHidden/>
    <w:unhideWhenUsed/>
    <w:rsid w:val="0010314F"/>
  </w:style>
  <w:style w:type="table" w:customStyle="1" w:styleId="400">
    <w:name w:val="Сетка таблицы40"/>
    <w:basedOn w:val="a2"/>
    <w:next w:val="a8"/>
    <w:rsid w:val="0010314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2">
    <w:name w:val="Знак"/>
    <w:basedOn w:val="a0"/>
    <w:rsid w:val="0010314F"/>
    <w:pPr>
      <w:spacing w:after="160" w:line="240" w:lineRule="exact"/>
    </w:pPr>
    <w:rPr>
      <w:noProof/>
      <w:sz w:val="20"/>
      <w:szCs w:val="20"/>
    </w:rPr>
  </w:style>
  <w:style w:type="paragraph" w:customStyle="1" w:styleId="CharCharCarCarCharCharCarCarCharCharCarCarCharChar8">
    <w:name w:val="Char Char Car Car Char Char Car Car Char Char Car Car Char Char"/>
    <w:basedOn w:val="a0"/>
    <w:rsid w:val="0010314F"/>
    <w:pPr>
      <w:spacing w:after="160" w:line="240" w:lineRule="exact"/>
    </w:pPr>
    <w:rPr>
      <w:sz w:val="20"/>
      <w:szCs w:val="20"/>
    </w:rPr>
  </w:style>
  <w:style w:type="numbering" w:customStyle="1" w:styleId="1111">
    <w:name w:val="Нет списка111"/>
    <w:next w:val="a3"/>
    <w:uiPriority w:val="99"/>
    <w:semiHidden/>
    <w:unhideWhenUsed/>
    <w:rsid w:val="0010314F"/>
  </w:style>
  <w:style w:type="table" w:customStyle="1" w:styleId="113">
    <w:name w:val="Сетка таблицы113"/>
    <w:basedOn w:val="a2"/>
    <w:next w:val="a8"/>
    <w:uiPriority w:val="59"/>
    <w:rsid w:val="0010314F"/>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0">
    <w:name w:val="Сетка таблицы220"/>
    <w:basedOn w:val="a2"/>
    <w:next w:val="a8"/>
    <w:uiPriority w:val="99"/>
    <w:rsid w:val="0010314F"/>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2"/>
    <w:next w:val="a8"/>
    <w:uiPriority w:val="99"/>
    <w:rsid w:val="0010314F"/>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0"/>
    <w:basedOn w:val="a2"/>
    <w:next w:val="a8"/>
    <w:rsid w:val="0010314F"/>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3">
    <w:name w:val="Сетка таблицы83"/>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List Bullet"/>
    <w:basedOn w:val="a0"/>
    <w:rsid w:val="0010314F"/>
    <w:pPr>
      <w:numPr>
        <w:numId w:val="26"/>
      </w:numPr>
      <w:contextualSpacing/>
    </w:pPr>
  </w:style>
  <w:style w:type="numbering" w:customStyle="1" w:styleId="21a">
    <w:name w:val="Нет списка21"/>
    <w:next w:val="a3"/>
    <w:uiPriority w:val="99"/>
    <w:semiHidden/>
    <w:unhideWhenUsed/>
    <w:rsid w:val="003C2020"/>
  </w:style>
  <w:style w:type="table" w:customStyle="1" w:styleId="500">
    <w:name w:val="Сетка таблицы50"/>
    <w:basedOn w:val="a2"/>
    <w:next w:val="a8"/>
    <w:rsid w:val="003C202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3">
    <w:name w:val="Знак"/>
    <w:basedOn w:val="a0"/>
    <w:rsid w:val="003C2020"/>
    <w:pPr>
      <w:spacing w:after="160" w:line="240" w:lineRule="exact"/>
    </w:pPr>
    <w:rPr>
      <w:noProof/>
      <w:sz w:val="20"/>
      <w:szCs w:val="20"/>
    </w:rPr>
  </w:style>
  <w:style w:type="paragraph" w:customStyle="1" w:styleId="CharCharCarCarCharCharCarCarCharCharCarCarCharChar9">
    <w:name w:val="Char Char Car Car Char Char Car Car Char Char Car Car Char Char"/>
    <w:basedOn w:val="a0"/>
    <w:rsid w:val="003C2020"/>
    <w:pPr>
      <w:spacing w:after="160" w:line="240" w:lineRule="exact"/>
    </w:pPr>
    <w:rPr>
      <w:sz w:val="20"/>
      <w:szCs w:val="20"/>
    </w:rPr>
  </w:style>
  <w:style w:type="numbering" w:customStyle="1" w:styleId="1120">
    <w:name w:val="Нет списка112"/>
    <w:next w:val="a3"/>
    <w:uiPriority w:val="99"/>
    <w:semiHidden/>
    <w:unhideWhenUsed/>
    <w:rsid w:val="003C2020"/>
  </w:style>
  <w:style w:type="table" w:customStyle="1" w:styleId="114">
    <w:name w:val="Сетка таблицы114"/>
    <w:basedOn w:val="a2"/>
    <w:next w:val="a8"/>
    <w:uiPriority w:val="59"/>
    <w:rsid w:val="003C202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
    <w:name w:val="Сетка таблицы221"/>
    <w:basedOn w:val="a2"/>
    <w:next w:val="a8"/>
    <w:uiPriority w:val="99"/>
    <w:rsid w:val="003C202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
    <w:name w:val="Сетка таблицы2112"/>
    <w:basedOn w:val="a2"/>
    <w:next w:val="a8"/>
    <w:uiPriority w:val="99"/>
    <w:rsid w:val="003C202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
    <w:name w:val="Сетка таблицы6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2"/>
    <w:next w:val="a8"/>
    <w:rsid w:val="003C202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4">
    <w:name w:val="Сетка таблицы84"/>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
    <w:name w:val="Нет списка22"/>
    <w:next w:val="a3"/>
    <w:uiPriority w:val="99"/>
    <w:semiHidden/>
    <w:unhideWhenUsed/>
    <w:rsid w:val="00492548"/>
  </w:style>
  <w:style w:type="table" w:customStyle="1" w:styleId="600">
    <w:name w:val="Сетка таблицы60"/>
    <w:basedOn w:val="a2"/>
    <w:next w:val="a8"/>
    <w:rsid w:val="0049254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4">
    <w:name w:val="Знак"/>
    <w:basedOn w:val="a0"/>
    <w:rsid w:val="00492548"/>
    <w:pPr>
      <w:spacing w:after="160" w:line="240" w:lineRule="exact"/>
    </w:pPr>
    <w:rPr>
      <w:noProof/>
      <w:sz w:val="20"/>
      <w:szCs w:val="20"/>
    </w:rPr>
  </w:style>
  <w:style w:type="paragraph" w:customStyle="1" w:styleId="CharCharCarCarCharCharCarCarCharCharCarCarCharChara">
    <w:name w:val="Char Char Car Car Char Char Car Car Char Char Car Car Char Char"/>
    <w:basedOn w:val="a0"/>
    <w:rsid w:val="00492548"/>
    <w:pPr>
      <w:spacing w:after="160" w:line="240" w:lineRule="exact"/>
    </w:pPr>
    <w:rPr>
      <w:sz w:val="20"/>
      <w:szCs w:val="20"/>
    </w:rPr>
  </w:style>
  <w:style w:type="numbering" w:customStyle="1" w:styleId="1130">
    <w:name w:val="Нет списка113"/>
    <w:next w:val="a3"/>
    <w:uiPriority w:val="99"/>
    <w:semiHidden/>
    <w:unhideWhenUsed/>
    <w:rsid w:val="00492548"/>
  </w:style>
  <w:style w:type="table" w:customStyle="1" w:styleId="115">
    <w:name w:val="Сетка таблицы115"/>
    <w:basedOn w:val="a2"/>
    <w:next w:val="a8"/>
    <w:uiPriority w:val="59"/>
    <w:rsid w:val="0049254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2"/>
    <w:next w:val="a8"/>
    <w:uiPriority w:val="99"/>
    <w:rsid w:val="0049254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2"/>
    <w:next w:val="a8"/>
    <w:uiPriority w:val="99"/>
    <w:rsid w:val="0049254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
    <w:name w:val="Сетка таблицы6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2"/>
    <w:next w:val="a8"/>
    <w:rsid w:val="0049254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5">
    <w:name w:val="Сетка таблицы85"/>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2">
    <w:name w:val="Знак12"/>
    <w:basedOn w:val="a0"/>
    <w:rsid w:val="00200388"/>
    <w:pPr>
      <w:spacing w:after="160" w:line="240" w:lineRule="exact"/>
    </w:pPr>
    <w:rPr>
      <w:noProof/>
      <w:sz w:val="20"/>
      <w:szCs w:val="20"/>
    </w:rPr>
  </w:style>
  <w:style w:type="paragraph" w:customStyle="1" w:styleId="CharCharCarCarCharCharCarCarCharCharCarCarCharChar11">
    <w:name w:val="Char Char Car Car Char Char Car Car Char Char Car Car Char Char11"/>
    <w:basedOn w:val="a0"/>
    <w:rsid w:val="00200388"/>
    <w:pPr>
      <w:spacing w:after="160" w:line="240" w:lineRule="exact"/>
    </w:pPr>
    <w:rPr>
      <w:sz w:val="20"/>
      <w:szCs w:val="20"/>
    </w:rPr>
  </w:style>
  <w:style w:type="paragraph" w:customStyle="1" w:styleId="116">
    <w:name w:val="Знак11"/>
    <w:basedOn w:val="a0"/>
    <w:rsid w:val="00200388"/>
    <w:pPr>
      <w:spacing w:after="160" w:line="240" w:lineRule="exact"/>
    </w:pPr>
    <w:rPr>
      <w:noProof/>
      <w:sz w:val="20"/>
      <w:szCs w:val="20"/>
    </w:rPr>
  </w:style>
  <w:style w:type="paragraph" w:customStyle="1" w:styleId="CharCharCarCarCharCharCarCarCharCharCarCarCharChar10">
    <w:name w:val="Char Char Car Car Char Char Car Car Char Char Car Car Char Char10"/>
    <w:basedOn w:val="a0"/>
    <w:rsid w:val="00200388"/>
    <w:pPr>
      <w:spacing w:after="160" w:line="240" w:lineRule="exact"/>
    </w:pPr>
    <w:rPr>
      <w:sz w:val="20"/>
      <w:szCs w:val="20"/>
    </w:rPr>
  </w:style>
  <w:style w:type="paragraph" w:customStyle="1" w:styleId="102">
    <w:name w:val="Знак10"/>
    <w:basedOn w:val="a0"/>
    <w:rsid w:val="00200388"/>
    <w:pPr>
      <w:spacing w:after="160" w:line="240" w:lineRule="exact"/>
    </w:pPr>
    <w:rPr>
      <w:noProof/>
      <w:sz w:val="20"/>
      <w:szCs w:val="20"/>
    </w:rPr>
  </w:style>
  <w:style w:type="paragraph" w:customStyle="1" w:styleId="CharCharCarCarCharCharCarCarCharCharCarCarCharChar90">
    <w:name w:val="Char Char Car Car Char Char Car Car Char Char Car Car Char Char9"/>
    <w:basedOn w:val="a0"/>
    <w:rsid w:val="00200388"/>
    <w:pPr>
      <w:spacing w:after="160" w:line="240" w:lineRule="exact"/>
    </w:pPr>
    <w:rPr>
      <w:sz w:val="20"/>
      <w:szCs w:val="20"/>
    </w:rPr>
  </w:style>
  <w:style w:type="paragraph" w:customStyle="1" w:styleId="91">
    <w:name w:val="Знак9"/>
    <w:basedOn w:val="a0"/>
    <w:rsid w:val="00200388"/>
    <w:pPr>
      <w:spacing w:after="160" w:line="240" w:lineRule="exact"/>
    </w:pPr>
    <w:rPr>
      <w:noProof/>
      <w:sz w:val="20"/>
      <w:szCs w:val="20"/>
    </w:rPr>
  </w:style>
  <w:style w:type="paragraph" w:customStyle="1" w:styleId="CharCharCarCarCharCharCarCarCharCharCarCarCharChar80">
    <w:name w:val="Char Char Car Car Char Char Car Car Char Char Car Car Char Char8"/>
    <w:basedOn w:val="a0"/>
    <w:rsid w:val="00200388"/>
    <w:pPr>
      <w:spacing w:after="160" w:line="240" w:lineRule="exact"/>
    </w:pPr>
    <w:rPr>
      <w:sz w:val="20"/>
      <w:szCs w:val="20"/>
    </w:rPr>
  </w:style>
  <w:style w:type="paragraph" w:customStyle="1" w:styleId="86">
    <w:name w:val="Знак8"/>
    <w:basedOn w:val="a0"/>
    <w:rsid w:val="00200388"/>
    <w:pPr>
      <w:spacing w:after="160" w:line="240" w:lineRule="exact"/>
    </w:pPr>
    <w:rPr>
      <w:noProof/>
      <w:sz w:val="20"/>
      <w:szCs w:val="20"/>
    </w:rPr>
  </w:style>
  <w:style w:type="paragraph" w:customStyle="1" w:styleId="CharCharCarCarCharCharCarCarCharCharCarCarCharChar70">
    <w:name w:val="Char Char Car Car Char Char Car Car Char Char Car Car Char Char7"/>
    <w:basedOn w:val="a0"/>
    <w:rsid w:val="00200388"/>
    <w:pPr>
      <w:spacing w:after="160" w:line="240" w:lineRule="exact"/>
    </w:pPr>
    <w:rPr>
      <w:sz w:val="20"/>
      <w:szCs w:val="20"/>
    </w:rPr>
  </w:style>
  <w:style w:type="paragraph" w:customStyle="1" w:styleId="7a">
    <w:name w:val="Знак7"/>
    <w:basedOn w:val="a0"/>
    <w:rsid w:val="00200388"/>
    <w:pPr>
      <w:spacing w:after="160" w:line="240" w:lineRule="exact"/>
    </w:pPr>
    <w:rPr>
      <w:noProof/>
      <w:sz w:val="20"/>
      <w:szCs w:val="20"/>
    </w:rPr>
  </w:style>
  <w:style w:type="paragraph" w:customStyle="1" w:styleId="CharCharCarCarCharCharCarCarCharCharCarCarCharChar60">
    <w:name w:val="Char Char Car Car Char Char Car Car Char Char Car Car Char Char6"/>
    <w:basedOn w:val="a0"/>
    <w:rsid w:val="00200388"/>
    <w:pPr>
      <w:spacing w:after="160" w:line="240" w:lineRule="exact"/>
    </w:pPr>
    <w:rPr>
      <w:sz w:val="20"/>
      <w:szCs w:val="20"/>
    </w:rPr>
  </w:style>
  <w:style w:type="paragraph" w:customStyle="1" w:styleId="6a">
    <w:name w:val="Знак6"/>
    <w:basedOn w:val="a0"/>
    <w:rsid w:val="00200388"/>
    <w:pPr>
      <w:spacing w:after="160" w:line="240" w:lineRule="exact"/>
    </w:pPr>
    <w:rPr>
      <w:noProof/>
      <w:sz w:val="20"/>
      <w:szCs w:val="20"/>
    </w:rPr>
  </w:style>
  <w:style w:type="paragraph" w:customStyle="1" w:styleId="CharCharCarCarCharCharCarCarCharCharCarCarCharChar50">
    <w:name w:val="Char Char Car Car Char Char Car Car Char Char Car Car Char Char5"/>
    <w:basedOn w:val="a0"/>
    <w:rsid w:val="00200388"/>
    <w:pPr>
      <w:spacing w:after="160" w:line="240" w:lineRule="exact"/>
    </w:pPr>
    <w:rPr>
      <w:sz w:val="20"/>
      <w:szCs w:val="20"/>
    </w:rPr>
  </w:style>
  <w:style w:type="paragraph" w:customStyle="1" w:styleId="5a">
    <w:name w:val="Знак5"/>
    <w:basedOn w:val="a0"/>
    <w:rsid w:val="00200388"/>
    <w:pPr>
      <w:spacing w:after="160" w:line="240" w:lineRule="exact"/>
    </w:pPr>
    <w:rPr>
      <w:noProof/>
      <w:sz w:val="20"/>
      <w:szCs w:val="20"/>
    </w:rPr>
  </w:style>
  <w:style w:type="paragraph" w:customStyle="1" w:styleId="CharCharCarCarCharCharCarCarCharCharCarCarCharChar40">
    <w:name w:val="Char Char Car Car Char Char Car Car Char Char Car Car Char Char4"/>
    <w:basedOn w:val="a0"/>
    <w:rsid w:val="00200388"/>
    <w:pPr>
      <w:spacing w:after="160" w:line="240" w:lineRule="exact"/>
    </w:pPr>
    <w:rPr>
      <w:sz w:val="20"/>
      <w:szCs w:val="20"/>
    </w:rPr>
  </w:style>
  <w:style w:type="paragraph" w:customStyle="1" w:styleId="4a">
    <w:name w:val="Знак4"/>
    <w:basedOn w:val="a0"/>
    <w:rsid w:val="00200388"/>
    <w:pPr>
      <w:spacing w:after="160" w:line="240" w:lineRule="exact"/>
    </w:pPr>
    <w:rPr>
      <w:noProof/>
      <w:sz w:val="20"/>
      <w:szCs w:val="20"/>
    </w:rPr>
  </w:style>
  <w:style w:type="paragraph" w:customStyle="1" w:styleId="CharCharCarCarCharCharCarCarCharCharCarCarCharChar30">
    <w:name w:val="Char Char Car Car Char Char Car Car Char Char Car Car Char Char3"/>
    <w:basedOn w:val="a0"/>
    <w:rsid w:val="00200388"/>
    <w:pPr>
      <w:spacing w:after="160" w:line="240" w:lineRule="exact"/>
    </w:pPr>
    <w:rPr>
      <w:sz w:val="20"/>
      <w:szCs w:val="20"/>
    </w:rPr>
  </w:style>
  <w:style w:type="paragraph" w:customStyle="1" w:styleId="3a">
    <w:name w:val="Знак3"/>
    <w:basedOn w:val="a0"/>
    <w:rsid w:val="00200388"/>
    <w:pPr>
      <w:spacing w:after="160" w:line="240" w:lineRule="exact"/>
    </w:pPr>
    <w:rPr>
      <w:noProof/>
      <w:sz w:val="20"/>
      <w:szCs w:val="20"/>
    </w:rPr>
  </w:style>
  <w:style w:type="paragraph" w:customStyle="1" w:styleId="CharCharCarCarCharCharCarCarCharCharCarCarCharChar20">
    <w:name w:val="Char Char Car Car Char Char Car Car Char Char Car Car Char Char2"/>
    <w:basedOn w:val="a0"/>
    <w:rsid w:val="00200388"/>
    <w:pPr>
      <w:spacing w:after="160" w:line="240" w:lineRule="exact"/>
    </w:pPr>
    <w:rPr>
      <w:sz w:val="20"/>
      <w:szCs w:val="20"/>
    </w:rPr>
  </w:style>
  <w:style w:type="paragraph" w:customStyle="1" w:styleId="2a">
    <w:name w:val="Знак2"/>
    <w:basedOn w:val="a0"/>
    <w:rsid w:val="00200388"/>
    <w:pPr>
      <w:spacing w:after="160" w:line="240" w:lineRule="exact"/>
    </w:pPr>
    <w:rPr>
      <w:noProof/>
      <w:sz w:val="20"/>
      <w:szCs w:val="20"/>
    </w:rPr>
  </w:style>
  <w:style w:type="paragraph" w:customStyle="1" w:styleId="CharCharCarCarCharCharCarCarCharCharCarCarCharChar12">
    <w:name w:val="Char Char Car Car Char Char Car Car Char Char Car Car Char Char1"/>
    <w:basedOn w:val="a0"/>
    <w:rsid w:val="00200388"/>
    <w:pPr>
      <w:spacing w:after="160" w:line="240" w:lineRule="exact"/>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List Bulle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0"/>
    <w:next w:val="a0"/>
    <w:link w:val="10"/>
    <w:uiPriority w:val="9"/>
    <w:qFormat/>
    <w:rsid w:val="00C1759D"/>
    <w:pPr>
      <w:keepNext/>
      <w:jc w:val="both"/>
      <w:outlineLvl w:val="0"/>
    </w:pPr>
    <w:rPr>
      <w:b/>
      <w:bCs/>
    </w:rPr>
  </w:style>
  <w:style w:type="paragraph" w:styleId="2">
    <w:name w:val="heading 2"/>
    <w:basedOn w:val="a0"/>
    <w:next w:val="a0"/>
    <w:link w:val="20"/>
    <w:qFormat/>
    <w:rsid w:val="00C1759D"/>
    <w:pPr>
      <w:keepNext/>
      <w:jc w:val="center"/>
      <w:outlineLvl w:val="1"/>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styleId="a4">
    <w:name w:val="Body Text Indent"/>
    <w:basedOn w:val="a0"/>
    <w:link w:val="a5"/>
    <w:unhideWhenUsed/>
    <w:rsid w:val="00DC3B05"/>
    <w:pPr>
      <w:ind w:firstLine="720"/>
      <w:jc w:val="both"/>
    </w:pPr>
  </w:style>
  <w:style w:type="character" w:customStyle="1" w:styleId="a5">
    <w:name w:val="Основной текст с отступом Знак"/>
    <w:basedOn w:val="a1"/>
    <w:link w:val="a4"/>
    <w:rsid w:val="00DC3B05"/>
    <w:rPr>
      <w:rFonts w:ascii="Times New Roman" w:eastAsia="Times New Roman" w:hAnsi="Times New Roman" w:cs="Times New Roman"/>
      <w:sz w:val="28"/>
      <w:szCs w:val="24"/>
      <w:lang w:eastAsia="ru-RU"/>
    </w:rPr>
  </w:style>
  <w:style w:type="paragraph" w:styleId="a6">
    <w:name w:val="Body Text"/>
    <w:basedOn w:val="a0"/>
    <w:link w:val="a7"/>
    <w:uiPriority w:val="99"/>
    <w:unhideWhenUsed/>
    <w:rsid w:val="009719F8"/>
    <w:pPr>
      <w:spacing w:after="120"/>
    </w:pPr>
  </w:style>
  <w:style w:type="character" w:customStyle="1" w:styleId="a7">
    <w:name w:val="Основной текст Знак"/>
    <w:basedOn w:val="a1"/>
    <w:link w:val="a6"/>
    <w:uiPriority w:val="99"/>
    <w:rsid w:val="009719F8"/>
    <w:rPr>
      <w:rFonts w:ascii="Times New Roman" w:eastAsia="Times New Roman" w:hAnsi="Times New Roman" w:cs="Times New Roman"/>
      <w:sz w:val="28"/>
      <w:szCs w:val="24"/>
      <w:lang w:eastAsia="ru-RU"/>
    </w:rPr>
  </w:style>
  <w:style w:type="character" w:customStyle="1" w:styleId="10">
    <w:name w:val="Заголовок 1 Знак"/>
    <w:basedOn w:val="a1"/>
    <w:link w:val="1"/>
    <w:uiPriority w:val="9"/>
    <w:rsid w:val="00C1759D"/>
    <w:rPr>
      <w:rFonts w:ascii="Times New Roman" w:eastAsia="Times New Roman" w:hAnsi="Times New Roman" w:cs="Times New Roman"/>
      <w:b/>
      <w:bCs/>
      <w:sz w:val="28"/>
      <w:szCs w:val="24"/>
      <w:lang w:eastAsia="ru-RU"/>
    </w:rPr>
  </w:style>
  <w:style w:type="character" w:customStyle="1" w:styleId="20">
    <w:name w:val="Заголовок 2 Знак"/>
    <w:basedOn w:val="a1"/>
    <w:link w:val="2"/>
    <w:rsid w:val="00C1759D"/>
    <w:rPr>
      <w:rFonts w:ascii="Times New Roman" w:eastAsia="Times New Roman" w:hAnsi="Times New Roman" w:cs="Times New Roman"/>
      <w:b/>
      <w:bCs/>
      <w:sz w:val="28"/>
      <w:szCs w:val="24"/>
      <w:lang w:eastAsia="ru-RU"/>
    </w:rPr>
  </w:style>
  <w:style w:type="numbering" w:customStyle="1" w:styleId="11">
    <w:name w:val="Нет списка1"/>
    <w:next w:val="a3"/>
    <w:semiHidden/>
    <w:unhideWhenUsed/>
    <w:rsid w:val="00C1759D"/>
  </w:style>
  <w:style w:type="table" w:styleId="a8">
    <w:name w:val="Table Grid"/>
    <w:basedOn w:val="a2"/>
    <w:uiPriority w:val="39"/>
    <w:rsid w:val="00C1759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0"/>
    <w:link w:val="aa"/>
    <w:uiPriority w:val="99"/>
    <w:semiHidden/>
    <w:rsid w:val="00C1759D"/>
    <w:rPr>
      <w:rFonts w:ascii="Tahoma" w:hAnsi="Tahoma" w:cs="Tahoma"/>
      <w:sz w:val="16"/>
      <w:szCs w:val="16"/>
    </w:rPr>
  </w:style>
  <w:style w:type="character" w:customStyle="1" w:styleId="aa">
    <w:name w:val="Текст выноски Знак"/>
    <w:basedOn w:val="a1"/>
    <w:link w:val="a9"/>
    <w:uiPriority w:val="99"/>
    <w:semiHidden/>
    <w:rsid w:val="00C1759D"/>
    <w:rPr>
      <w:rFonts w:ascii="Tahoma" w:eastAsia="Times New Roman" w:hAnsi="Tahoma" w:cs="Tahoma"/>
      <w:sz w:val="16"/>
      <w:szCs w:val="16"/>
      <w:lang w:eastAsia="ru-RU"/>
    </w:rPr>
  </w:style>
  <w:style w:type="paragraph" w:styleId="ab">
    <w:name w:val="header"/>
    <w:basedOn w:val="a0"/>
    <w:link w:val="ac"/>
    <w:uiPriority w:val="99"/>
    <w:rsid w:val="00C1759D"/>
    <w:pPr>
      <w:tabs>
        <w:tab w:val="center" w:pos="4677"/>
        <w:tab w:val="right" w:pos="9355"/>
      </w:tabs>
    </w:pPr>
  </w:style>
  <w:style w:type="character" w:customStyle="1" w:styleId="ac">
    <w:name w:val="Верхний колонтитул Знак"/>
    <w:basedOn w:val="a1"/>
    <w:link w:val="ab"/>
    <w:uiPriority w:val="99"/>
    <w:rsid w:val="00C1759D"/>
    <w:rPr>
      <w:rFonts w:ascii="Times New Roman" w:eastAsia="Times New Roman" w:hAnsi="Times New Roman" w:cs="Times New Roman"/>
      <w:sz w:val="28"/>
      <w:szCs w:val="24"/>
      <w:lang w:eastAsia="ru-RU"/>
    </w:rPr>
  </w:style>
  <w:style w:type="character" w:styleId="ad">
    <w:name w:val="page number"/>
    <w:basedOn w:val="a1"/>
    <w:rsid w:val="00C1759D"/>
  </w:style>
  <w:style w:type="paragraph" w:customStyle="1" w:styleId="ae">
    <w:name w:val="Знак"/>
    <w:basedOn w:val="a0"/>
    <w:rsid w:val="00C1759D"/>
    <w:pPr>
      <w:spacing w:after="160" w:line="240" w:lineRule="exact"/>
    </w:pPr>
    <w:rPr>
      <w:noProof/>
      <w:sz w:val="20"/>
      <w:szCs w:val="20"/>
    </w:rPr>
  </w:style>
  <w:style w:type="paragraph" w:styleId="af">
    <w:name w:val="footer"/>
    <w:basedOn w:val="a0"/>
    <w:link w:val="af0"/>
    <w:uiPriority w:val="99"/>
    <w:rsid w:val="00C1759D"/>
    <w:pPr>
      <w:tabs>
        <w:tab w:val="center" w:pos="4677"/>
        <w:tab w:val="right" w:pos="9355"/>
      </w:tabs>
    </w:pPr>
  </w:style>
  <w:style w:type="character" w:customStyle="1" w:styleId="af0">
    <w:name w:val="Нижний колонтитул Знак"/>
    <w:basedOn w:val="a1"/>
    <w:link w:val="af"/>
    <w:uiPriority w:val="99"/>
    <w:rsid w:val="00C1759D"/>
    <w:rPr>
      <w:rFonts w:ascii="Times New Roman" w:eastAsia="Times New Roman" w:hAnsi="Times New Roman" w:cs="Times New Roman"/>
      <w:sz w:val="28"/>
      <w:szCs w:val="24"/>
      <w:lang w:eastAsia="ru-RU"/>
    </w:rPr>
  </w:style>
  <w:style w:type="paragraph" w:customStyle="1" w:styleId="12">
    <w:name w:val="Знак1"/>
    <w:basedOn w:val="a0"/>
    <w:rsid w:val="00C1759D"/>
    <w:pPr>
      <w:spacing w:after="160" w:line="240" w:lineRule="exact"/>
    </w:pPr>
    <w:rPr>
      <w:noProof/>
      <w:sz w:val="20"/>
      <w:szCs w:val="20"/>
    </w:rPr>
  </w:style>
  <w:style w:type="character" w:styleId="af1">
    <w:name w:val="Hyperlink"/>
    <w:uiPriority w:val="99"/>
    <w:unhideWhenUsed/>
    <w:rsid w:val="00C1759D"/>
    <w:rPr>
      <w:color w:val="0000FF"/>
      <w:u w:val="single"/>
    </w:rPr>
  </w:style>
  <w:style w:type="paragraph" w:customStyle="1" w:styleId="CharCharCarCarCharCharCarCarCharCharCarCarCharChar">
    <w:name w:val="Char Char Car Car Char Char Car Car Char Char Car Car Char Char"/>
    <w:basedOn w:val="a0"/>
    <w:rsid w:val="00C1759D"/>
    <w:pPr>
      <w:spacing w:after="160" w:line="240" w:lineRule="exact"/>
    </w:pPr>
    <w:rPr>
      <w:sz w:val="20"/>
      <w:szCs w:val="20"/>
    </w:rPr>
  </w:style>
  <w:style w:type="numbering" w:customStyle="1" w:styleId="110">
    <w:name w:val="Нет списка11"/>
    <w:next w:val="a3"/>
    <w:uiPriority w:val="99"/>
    <w:semiHidden/>
    <w:unhideWhenUsed/>
    <w:rsid w:val="00C1759D"/>
  </w:style>
  <w:style w:type="paragraph" w:styleId="af2">
    <w:name w:val="List Paragraph"/>
    <w:basedOn w:val="a0"/>
    <w:uiPriority w:val="34"/>
    <w:qFormat/>
    <w:rsid w:val="00C1759D"/>
    <w:pPr>
      <w:spacing w:after="200" w:line="276" w:lineRule="auto"/>
      <w:ind w:left="720"/>
      <w:contextualSpacing/>
    </w:pPr>
    <w:rPr>
      <w:rFonts w:ascii="Calibri" w:eastAsia="Calibri" w:hAnsi="Calibri"/>
      <w:sz w:val="22"/>
      <w:szCs w:val="22"/>
      <w:lang w:eastAsia="en-US"/>
    </w:rPr>
  </w:style>
  <w:style w:type="table" w:customStyle="1" w:styleId="13">
    <w:name w:val="Сетка таблицы1"/>
    <w:basedOn w:val="a2"/>
    <w:next w:val="a8"/>
    <w:uiPriority w:val="59"/>
    <w:rsid w:val="00C1759D"/>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2"/>
    <w:next w:val="a8"/>
    <w:uiPriority w:val="99"/>
    <w:rsid w:val="00C1759D"/>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C1759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3">
    <w:name w:val="annotation reference"/>
    <w:rsid w:val="00C1759D"/>
    <w:rPr>
      <w:sz w:val="16"/>
      <w:szCs w:val="16"/>
    </w:rPr>
  </w:style>
  <w:style w:type="paragraph" w:styleId="af4">
    <w:name w:val="annotation text"/>
    <w:basedOn w:val="a0"/>
    <w:link w:val="af5"/>
    <w:rsid w:val="00C1759D"/>
    <w:rPr>
      <w:sz w:val="20"/>
      <w:szCs w:val="20"/>
    </w:rPr>
  </w:style>
  <w:style w:type="character" w:customStyle="1" w:styleId="af5">
    <w:name w:val="Текст примечания Знак"/>
    <w:basedOn w:val="a1"/>
    <w:link w:val="af4"/>
    <w:rsid w:val="00C1759D"/>
    <w:rPr>
      <w:rFonts w:ascii="Times New Roman" w:eastAsia="Times New Roman" w:hAnsi="Times New Roman" w:cs="Times New Roman"/>
      <w:sz w:val="20"/>
      <w:szCs w:val="20"/>
      <w:lang w:eastAsia="ru-RU"/>
    </w:rPr>
  </w:style>
  <w:style w:type="paragraph" w:customStyle="1" w:styleId="ConsNormal">
    <w:name w:val="ConsNormal"/>
    <w:uiPriority w:val="99"/>
    <w:rsid w:val="00C1759D"/>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f6">
    <w:name w:val="Цветовое выделение"/>
    <w:uiPriority w:val="99"/>
    <w:rsid w:val="00C1759D"/>
    <w:rPr>
      <w:b/>
      <w:color w:val="26282F"/>
    </w:rPr>
  </w:style>
  <w:style w:type="paragraph" w:customStyle="1" w:styleId="af7">
    <w:name w:val="Таблицы (моноширинный)"/>
    <w:basedOn w:val="a0"/>
    <w:next w:val="a0"/>
    <w:uiPriority w:val="99"/>
    <w:rsid w:val="00C1759D"/>
    <w:pPr>
      <w:widowControl w:val="0"/>
      <w:autoSpaceDE w:val="0"/>
      <w:autoSpaceDN w:val="0"/>
      <w:adjustRightInd w:val="0"/>
    </w:pPr>
    <w:rPr>
      <w:rFonts w:ascii="Courier New" w:hAnsi="Courier New" w:cs="Courier New"/>
      <w:sz w:val="24"/>
    </w:rPr>
  </w:style>
  <w:style w:type="paragraph" w:styleId="af8">
    <w:name w:val="Revision"/>
    <w:hidden/>
    <w:uiPriority w:val="99"/>
    <w:semiHidden/>
    <w:rsid w:val="00C1759D"/>
    <w:pPr>
      <w:spacing w:after="0" w:line="240" w:lineRule="auto"/>
    </w:pPr>
    <w:rPr>
      <w:rFonts w:ascii="Calibri" w:eastAsia="Calibri" w:hAnsi="Calibri" w:cs="Times New Roman"/>
    </w:rPr>
  </w:style>
  <w:style w:type="table" w:customStyle="1" w:styleId="210">
    <w:name w:val="Сетка таблицы21"/>
    <w:basedOn w:val="a2"/>
    <w:next w:val="a8"/>
    <w:uiPriority w:val="99"/>
    <w:rsid w:val="00C1759D"/>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2"/>
    <w:next w:val="a8"/>
    <w:rsid w:val="00C1759D"/>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22">
    <w:name w:val="Нет списка2"/>
    <w:next w:val="a3"/>
    <w:semiHidden/>
    <w:unhideWhenUsed/>
    <w:rsid w:val="00B82185"/>
  </w:style>
  <w:style w:type="table" w:customStyle="1" w:styleId="8">
    <w:name w:val="Сетка таблицы8"/>
    <w:basedOn w:val="a2"/>
    <w:next w:val="a8"/>
    <w:rsid w:val="00B8218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9">
    <w:name w:val="Знак"/>
    <w:basedOn w:val="a0"/>
    <w:rsid w:val="00B82185"/>
    <w:pPr>
      <w:spacing w:after="160" w:line="240" w:lineRule="exact"/>
    </w:pPr>
    <w:rPr>
      <w:noProof/>
      <w:sz w:val="20"/>
      <w:szCs w:val="20"/>
    </w:rPr>
  </w:style>
  <w:style w:type="paragraph" w:customStyle="1" w:styleId="CharCharCarCarCharCharCarCarCharCharCarCarCharChar0">
    <w:name w:val="Char Char Car Car Char Char Car Car Char Char Car Car Char Char"/>
    <w:basedOn w:val="a0"/>
    <w:rsid w:val="00B82185"/>
    <w:pPr>
      <w:spacing w:after="160" w:line="240" w:lineRule="exact"/>
    </w:pPr>
    <w:rPr>
      <w:sz w:val="20"/>
      <w:szCs w:val="20"/>
    </w:rPr>
  </w:style>
  <w:style w:type="numbering" w:customStyle="1" w:styleId="120">
    <w:name w:val="Нет списка12"/>
    <w:next w:val="a3"/>
    <w:uiPriority w:val="99"/>
    <w:semiHidden/>
    <w:unhideWhenUsed/>
    <w:rsid w:val="00B82185"/>
  </w:style>
  <w:style w:type="table" w:customStyle="1" w:styleId="111">
    <w:name w:val="Сетка таблицы11"/>
    <w:basedOn w:val="a2"/>
    <w:next w:val="a8"/>
    <w:uiPriority w:val="59"/>
    <w:rsid w:val="00B82185"/>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2"/>
    <w:next w:val="a8"/>
    <w:uiPriority w:val="99"/>
    <w:rsid w:val="00B82185"/>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1"/>
    <w:basedOn w:val="a2"/>
    <w:next w:val="a8"/>
    <w:uiPriority w:val="99"/>
    <w:rsid w:val="00B821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basedOn w:val="a2"/>
    <w:next w:val="a8"/>
    <w:rsid w:val="00B82185"/>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30">
    <w:name w:val="Нет списка3"/>
    <w:next w:val="a3"/>
    <w:semiHidden/>
    <w:unhideWhenUsed/>
    <w:rsid w:val="001E4B18"/>
  </w:style>
  <w:style w:type="table" w:customStyle="1" w:styleId="9">
    <w:name w:val="Сетка таблицы9"/>
    <w:basedOn w:val="a2"/>
    <w:next w:val="a8"/>
    <w:rsid w:val="001E4B1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a">
    <w:name w:val="Знак"/>
    <w:basedOn w:val="a0"/>
    <w:rsid w:val="001E4B18"/>
    <w:pPr>
      <w:spacing w:after="160" w:line="240" w:lineRule="exact"/>
    </w:pPr>
    <w:rPr>
      <w:noProof/>
      <w:sz w:val="20"/>
      <w:szCs w:val="20"/>
    </w:rPr>
  </w:style>
  <w:style w:type="paragraph" w:customStyle="1" w:styleId="CharCharCarCarCharCharCarCarCharCharCarCarCharChar1">
    <w:name w:val="Char Char Car Car Char Char Car Car Char Char Car Car Char Char"/>
    <w:basedOn w:val="a0"/>
    <w:rsid w:val="001E4B18"/>
    <w:pPr>
      <w:spacing w:after="160" w:line="240" w:lineRule="exact"/>
    </w:pPr>
    <w:rPr>
      <w:sz w:val="20"/>
      <w:szCs w:val="20"/>
    </w:rPr>
  </w:style>
  <w:style w:type="numbering" w:customStyle="1" w:styleId="130">
    <w:name w:val="Нет списка13"/>
    <w:next w:val="a3"/>
    <w:uiPriority w:val="99"/>
    <w:semiHidden/>
    <w:unhideWhenUsed/>
    <w:rsid w:val="001E4B18"/>
  </w:style>
  <w:style w:type="table" w:customStyle="1" w:styleId="121">
    <w:name w:val="Сетка таблицы12"/>
    <w:basedOn w:val="a2"/>
    <w:next w:val="a8"/>
    <w:uiPriority w:val="59"/>
    <w:rsid w:val="001E4B1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2"/>
    <w:next w:val="a8"/>
    <w:uiPriority w:val="99"/>
    <w:rsid w:val="001E4B1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2"/>
    <w:basedOn w:val="a2"/>
    <w:next w:val="a8"/>
    <w:uiPriority w:val="99"/>
    <w:rsid w:val="001E4B1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2"/>
    <w:basedOn w:val="a2"/>
    <w:next w:val="a8"/>
    <w:rsid w:val="001E4B1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40">
    <w:name w:val="Нет списка4"/>
    <w:next w:val="a3"/>
    <w:semiHidden/>
    <w:unhideWhenUsed/>
    <w:rsid w:val="002E1D36"/>
  </w:style>
  <w:style w:type="table" w:customStyle="1" w:styleId="100">
    <w:name w:val="Сетка таблицы10"/>
    <w:basedOn w:val="a2"/>
    <w:next w:val="a8"/>
    <w:rsid w:val="002E1D3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
    <w:name w:val="Нет списка14"/>
    <w:next w:val="a3"/>
    <w:uiPriority w:val="99"/>
    <w:semiHidden/>
    <w:unhideWhenUsed/>
    <w:rsid w:val="002E1D36"/>
  </w:style>
  <w:style w:type="table" w:customStyle="1" w:styleId="131">
    <w:name w:val="Сетка таблицы13"/>
    <w:basedOn w:val="a2"/>
    <w:next w:val="a8"/>
    <w:uiPriority w:val="59"/>
    <w:rsid w:val="002E1D3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2"/>
    <w:next w:val="a8"/>
    <w:uiPriority w:val="99"/>
    <w:rsid w:val="002E1D3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3"/>
    <w:basedOn w:val="a2"/>
    <w:next w:val="a8"/>
    <w:uiPriority w:val="99"/>
    <w:rsid w:val="002E1D3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3"/>
    <w:basedOn w:val="a2"/>
    <w:next w:val="a8"/>
    <w:rsid w:val="002E1D3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character" w:styleId="afb">
    <w:name w:val="FollowedHyperlink"/>
    <w:basedOn w:val="a1"/>
    <w:uiPriority w:val="99"/>
    <w:unhideWhenUsed/>
    <w:rsid w:val="000B13CA"/>
    <w:rPr>
      <w:color w:val="800080" w:themeColor="followedHyperlink"/>
      <w:u w:val="single"/>
    </w:rPr>
  </w:style>
  <w:style w:type="numbering" w:customStyle="1" w:styleId="50">
    <w:name w:val="Нет списка5"/>
    <w:next w:val="a3"/>
    <w:semiHidden/>
    <w:rsid w:val="007C20C0"/>
  </w:style>
  <w:style w:type="table" w:customStyle="1" w:styleId="140">
    <w:name w:val="Сетка таблицы14"/>
    <w:basedOn w:val="a2"/>
    <w:next w:val="a8"/>
    <w:rsid w:val="007C20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c">
    <w:name w:val="Знак"/>
    <w:basedOn w:val="a0"/>
    <w:rsid w:val="007C20C0"/>
    <w:pPr>
      <w:spacing w:after="160" w:line="240" w:lineRule="exact"/>
    </w:pPr>
    <w:rPr>
      <w:noProof/>
      <w:sz w:val="20"/>
      <w:szCs w:val="20"/>
    </w:rPr>
  </w:style>
  <w:style w:type="paragraph" w:customStyle="1" w:styleId="CharCharCarCarCharCharCarCarCharCharCarCarCharChar2">
    <w:name w:val="Char Char Car Car Char Char Car Car Char Char Car Car Char Char"/>
    <w:basedOn w:val="a0"/>
    <w:rsid w:val="007C20C0"/>
    <w:pPr>
      <w:spacing w:after="160" w:line="240" w:lineRule="exact"/>
    </w:pPr>
    <w:rPr>
      <w:sz w:val="20"/>
      <w:szCs w:val="20"/>
    </w:rPr>
  </w:style>
  <w:style w:type="numbering" w:customStyle="1" w:styleId="15">
    <w:name w:val="Нет списка15"/>
    <w:next w:val="a3"/>
    <w:uiPriority w:val="99"/>
    <w:semiHidden/>
    <w:unhideWhenUsed/>
    <w:rsid w:val="007C20C0"/>
  </w:style>
  <w:style w:type="table" w:customStyle="1" w:styleId="150">
    <w:name w:val="Сетка таблицы15"/>
    <w:basedOn w:val="a2"/>
    <w:next w:val="a8"/>
    <w:uiPriority w:val="59"/>
    <w:rsid w:val="007C20C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2"/>
    <w:next w:val="a8"/>
    <w:uiPriority w:val="99"/>
    <w:rsid w:val="007C20C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4"/>
    <w:basedOn w:val="a2"/>
    <w:next w:val="a8"/>
    <w:uiPriority w:val="99"/>
    <w:rsid w:val="007C20C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
    <w:name w:val="Сетка таблицы5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4"/>
    <w:basedOn w:val="a2"/>
    <w:next w:val="a8"/>
    <w:rsid w:val="007C20C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60">
    <w:name w:val="Нет списка6"/>
    <w:next w:val="a3"/>
    <w:semiHidden/>
    <w:rsid w:val="00B22FCC"/>
  </w:style>
  <w:style w:type="table" w:customStyle="1" w:styleId="16">
    <w:name w:val="Сетка таблицы16"/>
    <w:basedOn w:val="a2"/>
    <w:next w:val="a8"/>
    <w:rsid w:val="00B22FC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d">
    <w:name w:val="Знак"/>
    <w:basedOn w:val="a0"/>
    <w:rsid w:val="00B22FCC"/>
    <w:pPr>
      <w:spacing w:after="160" w:line="240" w:lineRule="exact"/>
    </w:pPr>
    <w:rPr>
      <w:noProof/>
      <w:sz w:val="20"/>
      <w:szCs w:val="20"/>
    </w:rPr>
  </w:style>
  <w:style w:type="paragraph" w:customStyle="1" w:styleId="CharCharCarCarCharCharCarCarCharCharCarCarCharChar3">
    <w:name w:val="Char Char Car Car Char Char Car Car Char Char Car Car Char Char"/>
    <w:basedOn w:val="a0"/>
    <w:rsid w:val="00B22FCC"/>
    <w:pPr>
      <w:spacing w:after="160" w:line="240" w:lineRule="exact"/>
    </w:pPr>
    <w:rPr>
      <w:sz w:val="20"/>
      <w:szCs w:val="20"/>
    </w:rPr>
  </w:style>
  <w:style w:type="numbering" w:customStyle="1" w:styleId="160">
    <w:name w:val="Нет списка16"/>
    <w:next w:val="a3"/>
    <w:uiPriority w:val="99"/>
    <w:semiHidden/>
    <w:unhideWhenUsed/>
    <w:rsid w:val="00B22FCC"/>
  </w:style>
  <w:style w:type="table" w:customStyle="1" w:styleId="17">
    <w:name w:val="Сетка таблицы17"/>
    <w:basedOn w:val="a2"/>
    <w:next w:val="a8"/>
    <w:uiPriority w:val="59"/>
    <w:rsid w:val="00B22FCC"/>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2"/>
    <w:next w:val="a8"/>
    <w:uiPriority w:val="99"/>
    <w:rsid w:val="00B22FCC"/>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
    <w:name w:val="Сетка таблицы215"/>
    <w:basedOn w:val="a2"/>
    <w:next w:val="a8"/>
    <w:uiPriority w:val="99"/>
    <w:rsid w:val="00B22FCC"/>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
    <w:name w:val="Сетка таблицы5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Сетка таблицы6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
    <w:name w:val="Сетка таблицы75"/>
    <w:basedOn w:val="a2"/>
    <w:next w:val="a8"/>
    <w:rsid w:val="00B22FCC"/>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70">
    <w:name w:val="Нет списка7"/>
    <w:next w:val="a3"/>
    <w:semiHidden/>
    <w:rsid w:val="00C608A7"/>
  </w:style>
  <w:style w:type="table" w:customStyle="1" w:styleId="18">
    <w:name w:val="Сетка таблицы18"/>
    <w:basedOn w:val="a2"/>
    <w:next w:val="a8"/>
    <w:rsid w:val="00C608A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e">
    <w:name w:val="Знак"/>
    <w:basedOn w:val="a0"/>
    <w:rsid w:val="00C608A7"/>
    <w:pPr>
      <w:spacing w:after="160" w:line="240" w:lineRule="exact"/>
    </w:pPr>
    <w:rPr>
      <w:noProof/>
      <w:sz w:val="20"/>
      <w:szCs w:val="20"/>
    </w:rPr>
  </w:style>
  <w:style w:type="paragraph" w:customStyle="1" w:styleId="CharCharCarCarCharCharCarCarCharCharCarCarCharChar4">
    <w:name w:val="Char Char Car Car Char Char Car Car Char Char Car Car Char Char"/>
    <w:basedOn w:val="a0"/>
    <w:rsid w:val="00C608A7"/>
    <w:pPr>
      <w:spacing w:after="160" w:line="240" w:lineRule="exact"/>
    </w:pPr>
    <w:rPr>
      <w:sz w:val="20"/>
      <w:szCs w:val="20"/>
    </w:rPr>
  </w:style>
  <w:style w:type="numbering" w:customStyle="1" w:styleId="170">
    <w:name w:val="Нет списка17"/>
    <w:next w:val="a3"/>
    <w:uiPriority w:val="99"/>
    <w:semiHidden/>
    <w:unhideWhenUsed/>
    <w:rsid w:val="00C608A7"/>
  </w:style>
  <w:style w:type="table" w:customStyle="1" w:styleId="19">
    <w:name w:val="Сетка таблицы19"/>
    <w:basedOn w:val="a2"/>
    <w:next w:val="a8"/>
    <w:uiPriority w:val="59"/>
    <w:rsid w:val="00C608A7"/>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2"/>
    <w:next w:val="a8"/>
    <w:uiPriority w:val="99"/>
    <w:rsid w:val="00C608A7"/>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6"/>
    <w:basedOn w:val="a2"/>
    <w:next w:val="a8"/>
    <w:uiPriority w:val="99"/>
    <w:rsid w:val="00C608A7"/>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етка таблицы5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
    <w:name w:val="Сетка таблицы76"/>
    <w:basedOn w:val="a2"/>
    <w:next w:val="a8"/>
    <w:rsid w:val="00C608A7"/>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80">
    <w:name w:val="Нет списка8"/>
    <w:next w:val="a3"/>
    <w:semiHidden/>
    <w:rsid w:val="006F5DA9"/>
  </w:style>
  <w:style w:type="table" w:customStyle="1" w:styleId="200">
    <w:name w:val="Сетка таблицы20"/>
    <w:basedOn w:val="a2"/>
    <w:next w:val="a8"/>
    <w:rsid w:val="006F5DA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
    <w:name w:val="Знак"/>
    <w:basedOn w:val="a0"/>
    <w:rsid w:val="006F5DA9"/>
    <w:pPr>
      <w:spacing w:after="160" w:line="240" w:lineRule="exact"/>
    </w:pPr>
    <w:rPr>
      <w:noProof/>
      <w:sz w:val="20"/>
      <w:szCs w:val="20"/>
    </w:rPr>
  </w:style>
  <w:style w:type="paragraph" w:customStyle="1" w:styleId="CharCharCarCarCharCharCarCarCharCharCarCarCharChar5">
    <w:name w:val="Char Char Car Car Char Char Car Car Char Char Car Car Char Char"/>
    <w:basedOn w:val="a0"/>
    <w:rsid w:val="006F5DA9"/>
    <w:pPr>
      <w:spacing w:after="160" w:line="240" w:lineRule="exact"/>
    </w:pPr>
    <w:rPr>
      <w:sz w:val="20"/>
      <w:szCs w:val="20"/>
    </w:rPr>
  </w:style>
  <w:style w:type="numbering" w:customStyle="1" w:styleId="180">
    <w:name w:val="Нет списка18"/>
    <w:next w:val="a3"/>
    <w:uiPriority w:val="99"/>
    <w:semiHidden/>
    <w:unhideWhenUsed/>
    <w:rsid w:val="006F5DA9"/>
  </w:style>
  <w:style w:type="table" w:customStyle="1" w:styleId="1100">
    <w:name w:val="Сетка таблицы110"/>
    <w:basedOn w:val="a2"/>
    <w:next w:val="a8"/>
    <w:uiPriority w:val="59"/>
    <w:rsid w:val="006F5DA9"/>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2"/>
    <w:next w:val="a8"/>
    <w:uiPriority w:val="99"/>
    <w:rsid w:val="006F5DA9"/>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2"/>
    <w:next w:val="a8"/>
    <w:uiPriority w:val="99"/>
    <w:rsid w:val="006F5DA9"/>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
    <w:name w:val="Сетка таблицы4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
    <w:name w:val="Сетка таблицы5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
    <w:name w:val="Сетка таблицы6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7">
    <w:name w:val="Сетка таблицы77"/>
    <w:basedOn w:val="a2"/>
    <w:next w:val="a8"/>
    <w:rsid w:val="006F5DA9"/>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90">
    <w:name w:val="Нет списка9"/>
    <w:next w:val="a3"/>
    <w:uiPriority w:val="99"/>
    <w:semiHidden/>
    <w:unhideWhenUsed/>
    <w:rsid w:val="00921352"/>
  </w:style>
  <w:style w:type="table" w:customStyle="1" w:styleId="29">
    <w:name w:val="Сетка таблицы29"/>
    <w:basedOn w:val="a2"/>
    <w:next w:val="a8"/>
    <w:rsid w:val="0092135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Знак"/>
    <w:basedOn w:val="a0"/>
    <w:rsid w:val="00921352"/>
    <w:pPr>
      <w:spacing w:after="160" w:line="240" w:lineRule="exact"/>
    </w:pPr>
    <w:rPr>
      <w:noProof/>
      <w:sz w:val="20"/>
      <w:szCs w:val="20"/>
    </w:rPr>
  </w:style>
  <w:style w:type="paragraph" w:customStyle="1" w:styleId="CharCharCarCarCharCharCarCarCharCharCarCarCharChar6">
    <w:name w:val="Char Char Car Car Char Char Car Car Char Char Car Car Char Char"/>
    <w:basedOn w:val="a0"/>
    <w:rsid w:val="00921352"/>
    <w:pPr>
      <w:spacing w:after="160" w:line="240" w:lineRule="exact"/>
    </w:pPr>
    <w:rPr>
      <w:sz w:val="20"/>
      <w:szCs w:val="20"/>
    </w:rPr>
  </w:style>
  <w:style w:type="numbering" w:customStyle="1" w:styleId="190">
    <w:name w:val="Нет списка19"/>
    <w:next w:val="a3"/>
    <w:uiPriority w:val="99"/>
    <w:semiHidden/>
    <w:unhideWhenUsed/>
    <w:rsid w:val="00921352"/>
  </w:style>
  <w:style w:type="table" w:customStyle="1" w:styleId="1110">
    <w:name w:val="Сетка таблицы111"/>
    <w:basedOn w:val="a2"/>
    <w:next w:val="a8"/>
    <w:uiPriority w:val="59"/>
    <w:rsid w:val="00921352"/>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0">
    <w:name w:val="Сетка таблицы210"/>
    <w:basedOn w:val="a2"/>
    <w:next w:val="a8"/>
    <w:uiPriority w:val="99"/>
    <w:rsid w:val="00921352"/>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2"/>
    <w:next w:val="a8"/>
    <w:uiPriority w:val="99"/>
    <w:rsid w:val="00921352"/>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
    <w:name w:val="Сетка таблицы4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
    <w:name w:val="Сетка таблицы5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
    <w:name w:val="Сетка таблицы6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8">
    <w:name w:val="Сетка таблицы78"/>
    <w:basedOn w:val="a2"/>
    <w:next w:val="a8"/>
    <w:rsid w:val="00921352"/>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1">
    <w:name w:val="Сетка таблицы81"/>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1">
    <w:name w:val="Нет списка10"/>
    <w:next w:val="a3"/>
    <w:uiPriority w:val="99"/>
    <w:semiHidden/>
    <w:unhideWhenUsed/>
    <w:rsid w:val="00E24F66"/>
  </w:style>
  <w:style w:type="table" w:customStyle="1" w:styleId="300">
    <w:name w:val="Сетка таблицы30"/>
    <w:basedOn w:val="a2"/>
    <w:next w:val="a8"/>
    <w:rsid w:val="00E24F6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1">
    <w:name w:val="Знак"/>
    <w:basedOn w:val="a0"/>
    <w:rsid w:val="00E24F66"/>
    <w:pPr>
      <w:spacing w:after="160" w:line="240" w:lineRule="exact"/>
    </w:pPr>
    <w:rPr>
      <w:noProof/>
      <w:sz w:val="20"/>
      <w:szCs w:val="20"/>
    </w:rPr>
  </w:style>
  <w:style w:type="paragraph" w:customStyle="1" w:styleId="CharCharCarCarCharCharCarCarCharCharCarCarCharChar7">
    <w:name w:val="Char Char Car Car Char Char Car Car Char Char Car Car Char Char"/>
    <w:basedOn w:val="a0"/>
    <w:rsid w:val="00E24F66"/>
    <w:pPr>
      <w:spacing w:after="160" w:line="240" w:lineRule="exact"/>
    </w:pPr>
    <w:rPr>
      <w:sz w:val="20"/>
      <w:szCs w:val="20"/>
    </w:rPr>
  </w:style>
  <w:style w:type="numbering" w:customStyle="1" w:styleId="1101">
    <w:name w:val="Нет списка110"/>
    <w:next w:val="a3"/>
    <w:uiPriority w:val="99"/>
    <w:semiHidden/>
    <w:unhideWhenUsed/>
    <w:rsid w:val="00E24F66"/>
  </w:style>
  <w:style w:type="table" w:customStyle="1" w:styleId="112">
    <w:name w:val="Сетка таблицы112"/>
    <w:basedOn w:val="a2"/>
    <w:next w:val="a8"/>
    <w:uiPriority w:val="59"/>
    <w:rsid w:val="00E24F6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2"/>
    <w:next w:val="a8"/>
    <w:uiPriority w:val="99"/>
    <w:rsid w:val="00E24F6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0"/>
    <w:basedOn w:val="a2"/>
    <w:next w:val="a8"/>
    <w:uiPriority w:val="99"/>
    <w:rsid w:val="00E24F6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
    <w:name w:val="Сетка таблицы4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9">
    <w:name w:val="Сетка таблицы5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9">
    <w:name w:val="Сетка таблицы6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9">
    <w:name w:val="Сетка таблицы79"/>
    <w:basedOn w:val="a2"/>
    <w:next w:val="a8"/>
    <w:rsid w:val="00E24F6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2">
    <w:name w:val="Сетка таблицы82"/>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1">
    <w:name w:val="Нет списка20"/>
    <w:next w:val="a3"/>
    <w:uiPriority w:val="99"/>
    <w:semiHidden/>
    <w:unhideWhenUsed/>
    <w:rsid w:val="0010314F"/>
  </w:style>
  <w:style w:type="table" w:customStyle="1" w:styleId="400">
    <w:name w:val="Сетка таблицы40"/>
    <w:basedOn w:val="a2"/>
    <w:next w:val="a8"/>
    <w:rsid w:val="0010314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2">
    <w:name w:val="Знак"/>
    <w:basedOn w:val="a0"/>
    <w:rsid w:val="0010314F"/>
    <w:pPr>
      <w:spacing w:after="160" w:line="240" w:lineRule="exact"/>
    </w:pPr>
    <w:rPr>
      <w:noProof/>
      <w:sz w:val="20"/>
      <w:szCs w:val="20"/>
    </w:rPr>
  </w:style>
  <w:style w:type="paragraph" w:customStyle="1" w:styleId="CharCharCarCarCharCharCarCarCharCharCarCarCharChar8">
    <w:name w:val="Char Char Car Car Char Char Car Car Char Char Car Car Char Char"/>
    <w:basedOn w:val="a0"/>
    <w:rsid w:val="0010314F"/>
    <w:pPr>
      <w:spacing w:after="160" w:line="240" w:lineRule="exact"/>
    </w:pPr>
    <w:rPr>
      <w:sz w:val="20"/>
      <w:szCs w:val="20"/>
    </w:rPr>
  </w:style>
  <w:style w:type="numbering" w:customStyle="1" w:styleId="1111">
    <w:name w:val="Нет списка111"/>
    <w:next w:val="a3"/>
    <w:uiPriority w:val="99"/>
    <w:semiHidden/>
    <w:unhideWhenUsed/>
    <w:rsid w:val="0010314F"/>
  </w:style>
  <w:style w:type="table" w:customStyle="1" w:styleId="113">
    <w:name w:val="Сетка таблицы113"/>
    <w:basedOn w:val="a2"/>
    <w:next w:val="a8"/>
    <w:uiPriority w:val="59"/>
    <w:rsid w:val="0010314F"/>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0">
    <w:name w:val="Сетка таблицы220"/>
    <w:basedOn w:val="a2"/>
    <w:next w:val="a8"/>
    <w:uiPriority w:val="99"/>
    <w:rsid w:val="0010314F"/>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2"/>
    <w:next w:val="a8"/>
    <w:uiPriority w:val="99"/>
    <w:rsid w:val="0010314F"/>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0"/>
    <w:basedOn w:val="a2"/>
    <w:next w:val="a8"/>
    <w:rsid w:val="0010314F"/>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3">
    <w:name w:val="Сетка таблицы83"/>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List Bullet"/>
    <w:basedOn w:val="a0"/>
    <w:rsid w:val="0010314F"/>
    <w:pPr>
      <w:numPr>
        <w:numId w:val="26"/>
      </w:numPr>
      <w:contextualSpacing/>
    </w:pPr>
  </w:style>
  <w:style w:type="numbering" w:customStyle="1" w:styleId="21a">
    <w:name w:val="Нет списка21"/>
    <w:next w:val="a3"/>
    <w:uiPriority w:val="99"/>
    <w:semiHidden/>
    <w:unhideWhenUsed/>
    <w:rsid w:val="003C2020"/>
  </w:style>
  <w:style w:type="table" w:customStyle="1" w:styleId="500">
    <w:name w:val="Сетка таблицы50"/>
    <w:basedOn w:val="a2"/>
    <w:next w:val="a8"/>
    <w:rsid w:val="003C202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3">
    <w:name w:val="Знак"/>
    <w:basedOn w:val="a0"/>
    <w:rsid w:val="003C2020"/>
    <w:pPr>
      <w:spacing w:after="160" w:line="240" w:lineRule="exact"/>
    </w:pPr>
    <w:rPr>
      <w:noProof/>
      <w:sz w:val="20"/>
      <w:szCs w:val="20"/>
    </w:rPr>
  </w:style>
  <w:style w:type="paragraph" w:customStyle="1" w:styleId="CharCharCarCarCharCharCarCarCharCharCarCarCharChar9">
    <w:name w:val="Char Char Car Car Char Char Car Car Char Char Car Car Char Char"/>
    <w:basedOn w:val="a0"/>
    <w:rsid w:val="003C2020"/>
    <w:pPr>
      <w:spacing w:after="160" w:line="240" w:lineRule="exact"/>
    </w:pPr>
    <w:rPr>
      <w:sz w:val="20"/>
      <w:szCs w:val="20"/>
    </w:rPr>
  </w:style>
  <w:style w:type="numbering" w:customStyle="1" w:styleId="1120">
    <w:name w:val="Нет списка112"/>
    <w:next w:val="a3"/>
    <w:uiPriority w:val="99"/>
    <w:semiHidden/>
    <w:unhideWhenUsed/>
    <w:rsid w:val="003C2020"/>
  </w:style>
  <w:style w:type="table" w:customStyle="1" w:styleId="114">
    <w:name w:val="Сетка таблицы114"/>
    <w:basedOn w:val="a2"/>
    <w:next w:val="a8"/>
    <w:uiPriority w:val="59"/>
    <w:rsid w:val="003C202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
    <w:name w:val="Сетка таблицы221"/>
    <w:basedOn w:val="a2"/>
    <w:next w:val="a8"/>
    <w:uiPriority w:val="99"/>
    <w:rsid w:val="003C202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
    <w:name w:val="Сетка таблицы2112"/>
    <w:basedOn w:val="a2"/>
    <w:next w:val="a8"/>
    <w:uiPriority w:val="99"/>
    <w:rsid w:val="003C202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
    <w:name w:val="Сетка таблицы6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2"/>
    <w:next w:val="a8"/>
    <w:rsid w:val="003C202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4">
    <w:name w:val="Сетка таблицы84"/>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
    <w:name w:val="Нет списка22"/>
    <w:next w:val="a3"/>
    <w:uiPriority w:val="99"/>
    <w:semiHidden/>
    <w:unhideWhenUsed/>
    <w:rsid w:val="00492548"/>
  </w:style>
  <w:style w:type="table" w:customStyle="1" w:styleId="600">
    <w:name w:val="Сетка таблицы60"/>
    <w:basedOn w:val="a2"/>
    <w:next w:val="a8"/>
    <w:rsid w:val="0049254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4">
    <w:name w:val="Знак"/>
    <w:basedOn w:val="a0"/>
    <w:rsid w:val="00492548"/>
    <w:pPr>
      <w:spacing w:after="160" w:line="240" w:lineRule="exact"/>
    </w:pPr>
    <w:rPr>
      <w:noProof/>
      <w:sz w:val="20"/>
      <w:szCs w:val="20"/>
    </w:rPr>
  </w:style>
  <w:style w:type="paragraph" w:customStyle="1" w:styleId="CharCharCarCarCharCharCarCarCharCharCarCarCharChara">
    <w:name w:val="Char Char Car Car Char Char Car Car Char Char Car Car Char Char"/>
    <w:basedOn w:val="a0"/>
    <w:rsid w:val="00492548"/>
    <w:pPr>
      <w:spacing w:after="160" w:line="240" w:lineRule="exact"/>
    </w:pPr>
    <w:rPr>
      <w:sz w:val="20"/>
      <w:szCs w:val="20"/>
    </w:rPr>
  </w:style>
  <w:style w:type="numbering" w:customStyle="1" w:styleId="1130">
    <w:name w:val="Нет списка113"/>
    <w:next w:val="a3"/>
    <w:uiPriority w:val="99"/>
    <w:semiHidden/>
    <w:unhideWhenUsed/>
    <w:rsid w:val="00492548"/>
  </w:style>
  <w:style w:type="table" w:customStyle="1" w:styleId="115">
    <w:name w:val="Сетка таблицы115"/>
    <w:basedOn w:val="a2"/>
    <w:next w:val="a8"/>
    <w:uiPriority w:val="59"/>
    <w:rsid w:val="0049254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2"/>
    <w:next w:val="a8"/>
    <w:uiPriority w:val="99"/>
    <w:rsid w:val="0049254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2"/>
    <w:next w:val="a8"/>
    <w:uiPriority w:val="99"/>
    <w:rsid w:val="0049254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
    <w:name w:val="Сетка таблицы6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2"/>
    <w:next w:val="a8"/>
    <w:rsid w:val="0049254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5">
    <w:name w:val="Сетка таблицы85"/>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2">
    <w:name w:val="Знак12"/>
    <w:basedOn w:val="a0"/>
    <w:rsid w:val="00200388"/>
    <w:pPr>
      <w:spacing w:after="160" w:line="240" w:lineRule="exact"/>
    </w:pPr>
    <w:rPr>
      <w:noProof/>
      <w:sz w:val="20"/>
      <w:szCs w:val="20"/>
    </w:rPr>
  </w:style>
  <w:style w:type="paragraph" w:customStyle="1" w:styleId="CharCharCarCarCharCharCarCarCharCharCarCarCharChar11">
    <w:name w:val="Char Char Car Car Char Char Car Car Char Char Car Car Char Char11"/>
    <w:basedOn w:val="a0"/>
    <w:rsid w:val="00200388"/>
    <w:pPr>
      <w:spacing w:after="160" w:line="240" w:lineRule="exact"/>
    </w:pPr>
    <w:rPr>
      <w:sz w:val="20"/>
      <w:szCs w:val="20"/>
    </w:rPr>
  </w:style>
  <w:style w:type="paragraph" w:customStyle="1" w:styleId="116">
    <w:name w:val="Знак11"/>
    <w:basedOn w:val="a0"/>
    <w:rsid w:val="00200388"/>
    <w:pPr>
      <w:spacing w:after="160" w:line="240" w:lineRule="exact"/>
    </w:pPr>
    <w:rPr>
      <w:noProof/>
      <w:sz w:val="20"/>
      <w:szCs w:val="20"/>
    </w:rPr>
  </w:style>
  <w:style w:type="paragraph" w:customStyle="1" w:styleId="CharCharCarCarCharCharCarCarCharCharCarCarCharChar10">
    <w:name w:val="Char Char Car Car Char Char Car Car Char Char Car Car Char Char10"/>
    <w:basedOn w:val="a0"/>
    <w:rsid w:val="00200388"/>
    <w:pPr>
      <w:spacing w:after="160" w:line="240" w:lineRule="exact"/>
    </w:pPr>
    <w:rPr>
      <w:sz w:val="20"/>
      <w:szCs w:val="20"/>
    </w:rPr>
  </w:style>
  <w:style w:type="paragraph" w:customStyle="1" w:styleId="102">
    <w:name w:val="Знак10"/>
    <w:basedOn w:val="a0"/>
    <w:rsid w:val="00200388"/>
    <w:pPr>
      <w:spacing w:after="160" w:line="240" w:lineRule="exact"/>
    </w:pPr>
    <w:rPr>
      <w:noProof/>
      <w:sz w:val="20"/>
      <w:szCs w:val="20"/>
    </w:rPr>
  </w:style>
  <w:style w:type="paragraph" w:customStyle="1" w:styleId="CharCharCarCarCharCharCarCarCharCharCarCarCharChar90">
    <w:name w:val="Char Char Car Car Char Char Car Car Char Char Car Car Char Char9"/>
    <w:basedOn w:val="a0"/>
    <w:rsid w:val="00200388"/>
    <w:pPr>
      <w:spacing w:after="160" w:line="240" w:lineRule="exact"/>
    </w:pPr>
    <w:rPr>
      <w:sz w:val="20"/>
      <w:szCs w:val="20"/>
    </w:rPr>
  </w:style>
  <w:style w:type="paragraph" w:customStyle="1" w:styleId="91">
    <w:name w:val="Знак9"/>
    <w:basedOn w:val="a0"/>
    <w:rsid w:val="00200388"/>
    <w:pPr>
      <w:spacing w:after="160" w:line="240" w:lineRule="exact"/>
    </w:pPr>
    <w:rPr>
      <w:noProof/>
      <w:sz w:val="20"/>
      <w:szCs w:val="20"/>
    </w:rPr>
  </w:style>
  <w:style w:type="paragraph" w:customStyle="1" w:styleId="CharCharCarCarCharCharCarCarCharCharCarCarCharChar80">
    <w:name w:val="Char Char Car Car Char Char Car Car Char Char Car Car Char Char8"/>
    <w:basedOn w:val="a0"/>
    <w:rsid w:val="00200388"/>
    <w:pPr>
      <w:spacing w:after="160" w:line="240" w:lineRule="exact"/>
    </w:pPr>
    <w:rPr>
      <w:sz w:val="20"/>
      <w:szCs w:val="20"/>
    </w:rPr>
  </w:style>
  <w:style w:type="paragraph" w:customStyle="1" w:styleId="86">
    <w:name w:val="Знак8"/>
    <w:basedOn w:val="a0"/>
    <w:rsid w:val="00200388"/>
    <w:pPr>
      <w:spacing w:after="160" w:line="240" w:lineRule="exact"/>
    </w:pPr>
    <w:rPr>
      <w:noProof/>
      <w:sz w:val="20"/>
      <w:szCs w:val="20"/>
    </w:rPr>
  </w:style>
  <w:style w:type="paragraph" w:customStyle="1" w:styleId="CharCharCarCarCharCharCarCarCharCharCarCarCharChar70">
    <w:name w:val="Char Char Car Car Char Char Car Car Char Char Car Car Char Char7"/>
    <w:basedOn w:val="a0"/>
    <w:rsid w:val="00200388"/>
    <w:pPr>
      <w:spacing w:after="160" w:line="240" w:lineRule="exact"/>
    </w:pPr>
    <w:rPr>
      <w:sz w:val="20"/>
      <w:szCs w:val="20"/>
    </w:rPr>
  </w:style>
  <w:style w:type="paragraph" w:customStyle="1" w:styleId="7a">
    <w:name w:val="Знак7"/>
    <w:basedOn w:val="a0"/>
    <w:rsid w:val="00200388"/>
    <w:pPr>
      <w:spacing w:after="160" w:line="240" w:lineRule="exact"/>
    </w:pPr>
    <w:rPr>
      <w:noProof/>
      <w:sz w:val="20"/>
      <w:szCs w:val="20"/>
    </w:rPr>
  </w:style>
  <w:style w:type="paragraph" w:customStyle="1" w:styleId="CharCharCarCarCharCharCarCarCharCharCarCarCharChar60">
    <w:name w:val="Char Char Car Car Char Char Car Car Char Char Car Car Char Char6"/>
    <w:basedOn w:val="a0"/>
    <w:rsid w:val="00200388"/>
    <w:pPr>
      <w:spacing w:after="160" w:line="240" w:lineRule="exact"/>
    </w:pPr>
    <w:rPr>
      <w:sz w:val="20"/>
      <w:szCs w:val="20"/>
    </w:rPr>
  </w:style>
  <w:style w:type="paragraph" w:customStyle="1" w:styleId="6a">
    <w:name w:val="Знак6"/>
    <w:basedOn w:val="a0"/>
    <w:rsid w:val="00200388"/>
    <w:pPr>
      <w:spacing w:after="160" w:line="240" w:lineRule="exact"/>
    </w:pPr>
    <w:rPr>
      <w:noProof/>
      <w:sz w:val="20"/>
      <w:szCs w:val="20"/>
    </w:rPr>
  </w:style>
  <w:style w:type="paragraph" w:customStyle="1" w:styleId="CharCharCarCarCharCharCarCarCharCharCarCarCharChar50">
    <w:name w:val="Char Char Car Car Char Char Car Car Char Char Car Car Char Char5"/>
    <w:basedOn w:val="a0"/>
    <w:rsid w:val="00200388"/>
    <w:pPr>
      <w:spacing w:after="160" w:line="240" w:lineRule="exact"/>
    </w:pPr>
    <w:rPr>
      <w:sz w:val="20"/>
      <w:szCs w:val="20"/>
    </w:rPr>
  </w:style>
  <w:style w:type="paragraph" w:customStyle="1" w:styleId="5a">
    <w:name w:val="Знак5"/>
    <w:basedOn w:val="a0"/>
    <w:rsid w:val="00200388"/>
    <w:pPr>
      <w:spacing w:after="160" w:line="240" w:lineRule="exact"/>
    </w:pPr>
    <w:rPr>
      <w:noProof/>
      <w:sz w:val="20"/>
      <w:szCs w:val="20"/>
    </w:rPr>
  </w:style>
  <w:style w:type="paragraph" w:customStyle="1" w:styleId="CharCharCarCarCharCharCarCarCharCharCarCarCharChar40">
    <w:name w:val="Char Char Car Car Char Char Car Car Char Char Car Car Char Char4"/>
    <w:basedOn w:val="a0"/>
    <w:rsid w:val="00200388"/>
    <w:pPr>
      <w:spacing w:after="160" w:line="240" w:lineRule="exact"/>
    </w:pPr>
    <w:rPr>
      <w:sz w:val="20"/>
      <w:szCs w:val="20"/>
    </w:rPr>
  </w:style>
  <w:style w:type="paragraph" w:customStyle="1" w:styleId="4a">
    <w:name w:val="Знак4"/>
    <w:basedOn w:val="a0"/>
    <w:rsid w:val="00200388"/>
    <w:pPr>
      <w:spacing w:after="160" w:line="240" w:lineRule="exact"/>
    </w:pPr>
    <w:rPr>
      <w:noProof/>
      <w:sz w:val="20"/>
      <w:szCs w:val="20"/>
    </w:rPr>
  </w:style>
  <w:style w:type="paragraph" w:customStyle="1" w:styleId="CharCharCarCarCharCharCarCarCharCharCarCarCharChar30">
    <w:name w:val="Char Char Car Car Char Char Car Car Char Char Car Car Char Char3"/>
    <w:basedOn w:val="a0"/>
    <w:rsid w:val="00200388"/>
    <w:pPr>
      <w:spacing w:after="160" w:line="240" w:lineRule="exact"/>
    </w:pPr>
    <w:rPr>
      <w:sz w:val="20"/>
      <w:szCs w:val="20"/>
    </w:rPr>
  </w:style>
  <w:style w:type="paragraph" w:customStyle="1" w:styleId="3a">
    <w:name w:val="Знак3"/>
    <w:basedOn w:val="a0"/>
    <w:rsid w:val="00200388"/>
    <w:pPr>
      <w:spacing w:after="160" w:line="240" w:lineRule="exact"/>
    </w:pPr>
    <w:rPr>
      <w:noProof/>
      <w:sz w:val="20"/>
      <w:szCs w:val="20"/>
    </w:rPr>
  </w:style>
  <w:style w:type="paragraph" w:customStyle="1" w:styleId="CharCharCarCarCharCharCarCarCharCharCarCarCharChar20">
    <w:name w:val="Char Char Car Car Char Char Car Car Char Char Car Car Char Char2"/>
    <w:basedOn w:val="a0"/>
    <w:rsid w:val="00200388"/>
    <w:pPr>
      <w:spacing w:after="160" w:line="240" w:lineRule="exact"/>
    </w:pPr>
    <w:rPr>
      <w:sz w:val="20"/>
      <w:szCs w:val="20"/>
    </w:rPr>
  </w:style>
  <w:style w:type="paragraph" w:customStyle="1" w:styleId="2a">
    <w:name w:val="Знак2"/>
    <w:basedOn w:val="a0"/>
    <w:rsid w:val="00200388"/>
    <w:pPr>
      <w:spacing w:after="160" w:line="240" w:lineRule="exact"/>
    </w:pPr>
    <w:rPr>
      <w:noProof/>
      <w:sz w:val="20"/>
      <w:szCs w:val="20"/>
    </w:rPr>
  </w:style>
  <w:style w:type="paragraph" w:customStyle="1" w:styleId="CharCharCarCarCharCharCarCarCharCharCarCarCharChar12">
    <w:name w:val="Char Char Car Car Char Char Car Car Char Char Car Car Char Char1"/>
    <w:basedOn w:val="a0"/>
    <w:rsid w:val="00200388"/>
    <w:pPr>
      <w:spacing w:after="160" w:line="240" w:lineRule="exact"/>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1885120">
      <w:bodyDiv w:val="1"/>
      <w:marLeft w:val="0"/>
      <w:marRight w:val="0"/>
      <w:marTop w:val="0"/>
      <w:marBottom w:val="0"/>
      <w:divBdr>
        <w:top w:val="none" w:sz="0" w:space="0" w:color="auto"/>
        <w:left w:val="none" w:sz="0" w:space="0" w:color="auto"/>
        <w:bottom w:val="none" w:sz="0" w:space="0" w:color="auto"/>
        <w:right w:val="none" w:sz="0" w:space="0" w:color="auto"/>
      </w:divBdr>
    </w:div>
    <w:div w:id="418525558">
      <w:bodyDiv w:val="1"/>
      <w:marLeft w:val="0"/>
      <w:marRight w:val="0"/>
      <w:marTop w:val="0"/>
      <w:marBottom w:val="0"/>
      <w:divBdr>
        <w:top w:val="none" w:sz="0" w:space="0" w:color="auto"/>
        <w:left w:val="none" w:sz="0" w:space="0" w:color="auto"/>
        <w:bottom w:val="none" w:sz="0" w:space="0" w:color="auto"/>
        <w:right w:val="none" w:sz="0" w:space="0" w:color="auto"/>
      </w:divBdr>
    </w:div>
    <w:div w:id="448545752">
      <w:bodyDiv w:val="1"/>
      <w:marLeft w:val="0"/>
      <w:marRight w:val="0"/>
      <w:marTop w:val="0"/>
      <w:marBottom w:val="0"/>
      <w:divBdr>
        <w:top w:val="none" w:sz="0" w:space="0" w:color="auto"/>
        <w:left w:val="none" w:sz="0" w:space="0" w:color="auto"/>
        <w:bottom w:val="none" w:sz="0" w:space="0" w:color="auto"/>
        <w:right w:val="none" w:sz="0" w:space="0" w:color="auto"/>
      </w:divBdr>
    </w:div>
    <w:div w:id="471562710">
      <w:bodyDiv w:val="1"/>
      <w:marLeft w:val="0"/>
      <w:marRight w:val="0"/>
      <w:marTop w:val="0"/>
      <w:marBottom w:val="0"/>
      <w:divBdr>
        <w:top w:val="none" w:sz="0" w:space="0" w:color="auto"/>
        <w:left w:val="none" w:sz="0" w:space="0" w:color="auto"/>
        <w:bottom w:val="none" w:sz="0" w:space="0" w:color="auto"/>
        <w:right w:val="none" w:sz="0" w:space="0" w:color="auto"/>
      </w:divBdr>
    </w:div>
    <w:div w:id="682782005">
      <w:bodyDiv w:val="1"/>
      <w:marLeft w:val="0"/>
      <w:marRight w:val="0"/>
      <w:marTop w:val="0"/>
      <w:marBottom w:val="0"/>
      <w:divBdr>
        <w:top w:val="none" w:sz="0" w:space="0" w:color="auto"/>
        <w:left w:val="none" w:sz="0" w:space="0" w:color="auto"/>
        <w:bottom w:val="none" w:sz="0" w:space="0" w:color="auto"/>
        <w:right w:val="none" w:sz="0" w:space="0" w:color="auto"/>
      </w:divBdr>
    </w:div>
    <w:div w:id="833642293">
      <w:bodyDiv w:val="1"/>
      <w:marLeft w:val="0"/>
      <w:marRight w:val="0"/>
      <w:marTop w:val="0"/>
      <w:marBottom w:val="0"/>
      <w:divBdr>
        <w:top w:val="none" w:sz="0" w:space="0" w:color="auto"/>
        <w:left w:val="none" w:sz="0" w:space="0" w:color="auto"/>
        <w:bottom w:val="none" w:sz="0" w:space="0" w:color="auto"/>
        <w:right w:val="none" w:sz="0" w:space="0" w:color="auto"/>
      </w:divBdr>
    </w:div>
    <w:div w:id="1323579473">
      <w:bodyDiv w:val="1"/>
      <w:marLeft w:val="0"/>
      <w:marRight w:val="0"/>
      <w:marTop w:val="0"/>
      <w:marBottom w:val="0"/>
      <w:divBdr>
        <w:top w:val="none" w:sz="0" w:space="0" w:color="auto"/>
        <w:left w:val="none" w:sz="0" w:space="0" w:color="auto"/>
        <w:bottom w:val="none" w:sz="0" w:space="0" w:color="auto"/>
        <w:right w:val="none" w:sz="0" w:space="0" w:color="auto"/>
      </w:divBdr>
    </w:div>
    <w:div w:id="1377894844">
      <w:bodyDiv w:val="1"/>
      <w:marLeft w:val="0"/>
      <w:marRight w:val="0"/>
      <w:marTop w:val="0"/>
      <w:marBottom w:val="0"/>
      <w:divBdr>
        <w:top w:val="none" w:sz="0" w:space="0" w:color="auto"/>
        <w:left w:val="none" w:sz="0" w:space="0" w:color="auto"/>
        <w:bottom w:val="none" w:sz="0" w:space="0" w:color="auto"/>
        <w:right w:val="none" w:sz="0" w:space="0" w:color="auto"/>
      </w:divBdr>
    </w:div>
    <w:div w:id="1899198429">
      <w:bodyDiv w:val="1"/>
      <w:marLeft w:val="0"/>
      <w:marRight w:val="0"/>
      <w:marTop w:val="0"/>
      <w:marBottom w:val="0"/>
      <w:divBdr>
        <w:top w:val="none" w:sz="0" w:space="0" w:color="auto"/>
        <w:left w:val="none" w:sz="0" w:space="0" w:color="auto"/>
        <w:bottom w:val="none" w:sz="0" w:space="0" w:color="auto"/>
        <w:right w:val="none" w:sz="0" w:space="0" w:color="auto"/>
      </w:divBdr>
    </w:div>
    <w:div w:id="2038121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3214</Words>
  <Characters>18321</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smi_5</cp:lastModifiedBy>
  <cp:revision>2</cp:revision>
  <dcterms:created xsi:type="dcterms:W3CDTF">2025-06-23T13:05:00Z</dcterms:created>
  <dcterms:modified xsi:type="dcterms:W3CDTF">2025-06-23T13:05:00Z</dcterms:modified>
</cp:coreProperties>
</file>