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864" w:rsidRDefault="008E59A0" w:rsidP="009A7864">
      <w:pPr>
        <w:shd w:val="clear" w:color="auto" w:fill="FFFFFF"/>
        <w:spacing w:before="100" w:beforeAutospacing="1" w:after="100" w:afterAutospacing="1"/>
        <w:jc w:val="center"/>
        <w:rPr>
          <w:rFonts w:ascii="Times New Roman" w:eastAsia="Times New Roman" w:hAnsi="Times New Roman" w:cs="Times New Roman"/>
          <w:b/>
          <w:color w:val="000000"/>
          <w:sz w:val="28"/>
          <w:szCs w:val="28"/>
          <w:u w:val="single"/>
          <w:lang w:eastAsia="ru-RU"/>
        </w:rPr>
      </w:pPr>
      <w:r>
        <w:rPr>
          <w:rFonts w:ascii="Times New Roman" w:eastAsia="Times New Roman" w:hAnsi="Times New Roman" w:cs="Times New Roman"/>
          <w:b/>
          <w:color w:val="000000"/>
          <w:sz w:val="28"/>
          <w:szCs w:val="28"/>
          <w:u w:val="single"/>
          <w:lang w:eastAsia="ru-RU"/>
        </w:rPr>
        <w:t>Высшая</w:t>
      </w:r>
      <w:r w:rsidR="009A7864">
        <w:rPr>
          <w:rFonts w:ascii="Times New Roman" w:eastAsia="Times New Roman" w:hAnsi="Times New Roman" w:cs="Times New Roman"/>
          <w:b/>
          <w:color w:val="000000"/>
          <w:sz w:val="28"/>
          <w:szCs w:val="28"/>
          <w:u w:val="single"/>
          <w:lang w:eastAsia="ru-RU"/>
        </w:rPr>
        <w:t xml:space="preserve"> </w:t>
      </w:r>
      <w:r w:rsidR="009A7864" w:rsidRPr="00F30E57">
        <w:rPr>
          <w:rFonts w:ascii="Times New Roman" w:eastAsia="Times New Roman" w:hAnsi="Times New Roman" w:cs="Times New Roman"/>
          <w:b/>
          <w:color w:val="000000"/>
          <w:sz w:val="28"/>
          <w:szCs w:val="28"/>
          <w:u w:val="single"/>
          <w:lang w:eastAsia="ru-RU"/>
        </w:rPr>
        <w:t>должность муниципальной службы</w:t>
      </w:r>
    </w:p>
    <w:p w:rsidR="008E59A0" w:rsidRDefault="008E59A0" w:rsidP="00AD23D5">
      <w:pPr>
        <w:shd w:val="clear" w:color="auto" w:fill="FFFFFF"/>
        <w:ind w:right="14"/>
        <w:jc w:val="center"/>
        <w:rPr>
          <w:rFonts w:ascii="Times New Roman" w:hAnsi="Times New Roman" w:cs="Times New Roman"/>
          <w:b/>
          <w:sz w:val="28"/>
          <w:szCs w:val="28"/>
          <w:u w:val="single"/>
        </w:rPr>
      </w:pPr>
      <w:r>
        <w:rPr>
          <w:rFonts w:ascii="Times New Roman" w:hAnsi="Times New Roman" w:cs="Times New Roman"/>
          <w:b/>
          <w:sz w:val="28"/>
          <w:szCs w:val="28"/>
          <w:u w:val="single"/>
        </w:rPr>
        <w:t>Заместитель главы</w:t>
      </w:r>
      <w:r w:rsidR="00B25A3C">
        <w:rPr>
          <w:rFonts w:ascii="Times New Roman" w:hAnsi="Times New Roman" w:cs="Times New Roman"/>
          <w:b/>
          <w:sz w:val="28"/>
          <w:szCs w:val="28"/>
          <w:u w:val="single"/>
        </w:rPr>
        <w:t xml:space="preserve"> </w:t>
      </w:r>
      <w:r>
        <w:rPr>
          <w:rFonts w:ascii="Times New Roman" w:hAnsi="Times New Roman" w:cs="Times New Roman"/>
          <w:b/>
          <w:sz w:val="28"/>
          <w:szCs w:val="28"/>
          <w:u w:val="single"/>
        </w:rPr>
        <w:t xml:space="preserve">муниципального образования </w:t>
      </w:r>
    </w:p>
    <w:p w:rsidR="009A7864" w:rsidRDefault="008E59A0" w:rsidP="00AD23D5">
      <w:pPr>
        <w:shd w:val="clear" w:color="auto" w:fill="FFFFFF"/>
        <w:ind w:right="14"/>
        <w:jc w:val="center"/>
        <w:rPr>
          <w:rFonts w:ascii="Times New Roman" w:hAnsi="Times New Roman" w:cs="Times New Roman"/>
          <w:b/>
          <w:sz w:val="28"/>
          <w:szCs w:val="28"/>
          <w:u w:val="single"/>
        </w:rPr>
      </w:pPr>
      <w:r>
        <w:rPr>
          <w:rFonts w:ascii="Times New Roman" w:hAnsi="Times New Roman" w:cs="Times New Roman"/>
          <w:b/>
          <w:sz w:val="28"/>
          <w:szCs w:val="28"/>
          <w:u w:val="single"/>
        </w:rPr>
        <w:t xml:space="preserve">Крымский район </w:t>
      </w:r>
    </w:p>
    <w:p w:rsidR="009A7864" w:rsidRDefault="008E59A0" w:rsidP="008E59A0">
      <w:pPr>
        <w:tabs>
          <w:tab w:val="left" w:pos="5884"/>
        </w:tabs>
        <w:spacing w:line="259" w:lineRule="auto"/>
        <w:ind w:right="67"/>
        <w:jc w:val="lef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ab/>
      </w:r>
    </w:p>
    <w:p w:rsidR="008E59A0" w:rsidRPr="008E59A0" w:rsidRDefault="008E59A0" w:rsidP="008E59A0">
      <w:pPr>
        <w:widowControl w:val="0"/>
        <w:ind w:firstLine="680"/>
        <w:rPr>
          <w:rFonts w:ascii="Times New Roman" w:eastAsia="Times New Roman" w:hAnsi="Times New Roman" w:cs="Times New Roman"/>
          <w:sz w:val="28"/>
          <w:szCs w:val="28"/>
          <w:lang w:eastAsia="ru-RU"/>
        </w:rPr>
      </w:pPr>
      <w:r w:rsidRPr="008E59A0">
        <w:rPr>
          <w:rFonts w:ascii="Times New Roman" w:eastAsia="Times New Roman" w:hAnsi="Times New Roman" w:cs="Times New Roman"/>
          <w:sz w:val="28"/>
          <w:szCs w:val="28"/>
          <w:lang w:eastAsia="ru-RU"/>
        </w:rPr>
        <w:t xml:space="preserve">Для замещения </w:t>
      </w:r>
      <w:proofErr w:type="gramStart"/>
      <w:r w:rsidRPr="008E59A0">
        <w:rPr>
          <w:rFonts w:ascii="Times New Roman" w:eastAsia="Times New Roman" w:hAnsi="Times New Roman" w:cs="Times New Roman"/>
          <w:sz w:val="28"/>
          <w:szCs w:val="28"/>
          <w:lang w:eastAsia="ru-RU"/>
        </w:rPr>
        <w:t>должности муниципальной службы заместителя главы муниципального образования</w:t>
      </w:r>
      <w:proofErr w:type="gramEnd"/>
      <w:r w:rsidRPr="008E59A0">
        <w:rPr>
          <w:rFonts w:ascii="Times New Roman" w:eastAsia="Times New Roman" w:hAnsi="Times New Roman" w:cs="Times New Roman"/>
          <w:sz w:val="28"/>
          <w:szCs w:val="28"/>
          <w:lang w:eastAsia="ru-RU"/>
        </w:rPr>
        <w:t xml:space="preserve"> Крымский район устанавливаются следующие квалификационные требования:</w:t>
      </w:r>
    </w:p>
    <w:p w:rsidR="008E59A0" w:rsidRPr="008E59A0" w:rsidRDefault="008E59A0" w:rsidP="008E59A0">
      <w:pPr>
        <w:widowControl w:val="0"/>
        <w:tabs>
          <w:tab w:val="left" w:pos="1032"/>
        </w:tabs>
        <w:spacing w:after="14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1) </w:t>
      </w:r>
      <w:r w:rsidRPr="008E59A0">
        <w:rPr>
          <w:rFonts w:ascii="Times New Roman" w:eastAsia="Times New Roman" w:hAnsi="Times New Roman" w:cs="Times New Roman"/>
          <w:sz w:val="28"/>
          <w:szCs w:val="28"/>
          <w:lang w:eastAsia="ru-RU"/>
        </w:rPr>
        <w:t>к образованию: наличие высшего образования не ниже уровня специалиста, магистратуры по профилю деятельности органа местного самоуправления или по следующим специальностям, направлениям подготовки:</w:t>
      </w:r>
    </w:p>
    <w:p w:rsidR="002218E7" w:rsidRPr="002218E7" w:rsidRDefault="002218E7" w:rsidP="002218E7">
      <w:pPr>
        <w:widowControl w:val="0"/>
        <w:shd w:val="clear" w:color="auto" w:fill="FFFFFF"/>
        <w:autoSpaceDE w:val="0"/>
        <w:autoSpaceDN w:val="0"/>
        <w:adjustRightInd w:val="0"/>
        <w:ind w:left="851" w:right="-55"/>
        <w:rPr>
          <w:rFonts w:ascii="Times New Roman" w:eastAsia="Times New Roman" w:hAnsi="Times New Roman" w:cs="Times New Roman"/>
          <w:color w:val="000000"/>
          <w:spacing w:val="-3"/>
          <w:sz w:val="28"/>
          <w:szCs w:val="28"/>
          <w:lang w:eastAsia="ru-RU"/>
        </w:rPr>
      </w:pPr>
    </w:p>
    <w:tbl>
      <w:tblPr>
        <w:tblW w:w="9654" w:type="dxa"/>
        <w:tblInd w:w="93" w:type="dxa"/>
        <w:tblLook w:val="04A0" w:firstRow="1" w:lastRow="0" w:firstColumn="1" w:lastColumn="0" w:noHBand="0" w:noVBand="1"/>
      </w:tblPr>
      <w:tblGrid>
        <w:gridCol w:w="9654"/>
      </w:tblGrid>
      <w:tr w:rsidR="002218E7" w:rsidRPr="002218E7" w:rsidTr="00941E4E">
        <w:trPr>
          <w:trHeight w:val="255"/>
        </w:trPr>
        <w:tc>
          <w:tcPr>
            <w:tcW w:w="9654" w:type="dxa"/>
            <w:tcBorders>
              <w:top w:val="single" w:sz="4" w:space="0" w:color="auto"/>
              <w:left w:val="single" w:sz="4" w:space="0" w:color="auto"/>
              <w:bottom w:val="single" w:sz="4" w:space="0" w:color="auto"/>
              <w:right w:val="single" w:sz="4" w:space="0" w:color="auto"/>
            </w:tcBorders>
            <w:shd w:val="clear" w:color="000000" w:fill="FFFFFF"/>
            <w:hideMark/>
          </w:tcPr>
          <w:p w:rsidR="002218E7" w:rsidRPr="002218E7" w:rsidRDefault="002218E7" w:rsidP="002218E7">
            <w:pPr>
              <w:jc w:val="center"/>
              <w:rPr>
                <w:rFonts w:ascii="Times New Roman" w:eastAsia="Times New Roman" w:hAnsi="Times New Roman" w:cs="Times New Roman"/>
                <w:color w:val="000000"/>
                <w:sz w:val="24"/>
                <w:szCs w:val="24"/>
                <w:lang w:eastAsia="ru-RU"/>
              </w:rPr>
            </w:pPr>
            <w:r w:rsidRPr="002218E7">
              <w:rPr>
                <w:rFonts w:ascii="Times New Roman" w:eastAsia="Times New Roman" w:hAnsi="Times New Roman" w:cs="Times New Roman"/>
                <w:b/>
                <w:color w:val="000000"/>
                <w:sz w:val="24"/>
                <w:szCs w:val="24"/>
                <w:lang w:eastAsia="ar-SA"/>
              </w:rPr>
              <w:t>Направления подготовки и специальности (в соответствии с функциями                              и конкретными задачами по замещаемой  должности)</w:t>
            </w:r>
          </w:p>
        </w:tc>
      </w:tr>
      <w:tr w:rsidR="002218E7" w:rsidRPr="002218E7" w:rsidTr="009C3AFB">
        <w:trPr>
          <w:trHeight w:val="255"/>
        </w:trPr>
        <w:tc>
          <w:tcPr>
            <w:tcW w:w="9654" w:type="dxa"/>
            <w:tcBorders>
              <w:top w:val="single" w:sz="4" w:space="0" w:color="auto"/>
              <w:left w:val="single" w:sz="4" w:space="0" w:color="auto"/>
              <w:bottom w:val="single" w:sz="4" w:space="0" w:color="auto"/>
              <w:right w:val="single" w:sz="4" w:space="0" w:color="auto"/>
            </w:tcBorders>
            <w:shd w:val="clear" w:color="000000" w:fill="FFFFFF"/>
          </w:tcPr>
          <w:p w:rsidR="002218E7" w:rsidRPr="00B25A3C" w:rsidRDefault="009C3AFB" w:rsidP="002218E7">
            <w:pPr>
              <w:jc w:val="left"/>
              <w:rPr>
                <w:rFonts w:ascii="Times New Roman" w:eastAsia="Times New Roman" w:hAnsi="Times New Roman" w:cs="Times New Roman"/>
                <w:color w:val="FF0000"/>
                <w:sz w:val="24"/>
                <w:szCs w:val="24"/>
                <w:lang w:eastAsia="ru-RU"/>
              </w:rPr>
            </w:pPr>
            <w:r w:rsidRPr="00B25A3C">
              <w:rPr>
                <w:rFonts w:ascii="Times New Roman" w:eastAsia="Times New Roman" w:hAnsi="Times New Roman" w:cs="Times New Roman"/>
                <w:spacing w:val="-3"/>
                <w:sz w:val="24"/>
                <w:szCs w:val="24"/>
                <w:lang w:eastAsia="ru-RU"/>
              </w:rPr>
              <w:t>Государственное и муниципальное управление</w:t>
            </w:r>
          </w:p>
        </w:tc>
      </w:tr>
      <w:tr w:rsidR="002218E7" w:rsidRPr="002218E7" w:rsidTr="00B25A3C">
        <w:trPr>
          <w:trHeight w:val="357"/>
        </w:trPr>
        <w:tc>
          <w:tcPr>
            <w:tcW w:w="9654" w:type="dxa"/>
            <w:tcBorders>
              <w:top w:val="nil"/>
              <w:left w:val="single" w:sz="4" w:space="0" w:color="auto"/>
              <w:bottom w:val="single" w:sz="4" w:space="0" w:color="auto"/>
              <w:right w:val="single" w:sz="4" w:space="0" w:color="auto"/>
            </w:tcBorders>
            <w:shd w:val="clear" w:color="000000" w:fill="FFFFFF"/>
          </w:tcPr>
          <w:p w:rsidR="002218E7" w:rsidRPr="00B25A3C" w:rsidRDefault="008E59A0" w:rsidP="002218E7">
            <w:pPr>
              <w:jc w:val="left"/>
              <w:rPr>
                <w:rFonts w:ascii="Times New Roman" w:eastAsia="Times New Roman" w:hAnsi="Times New Roman" w:cs="Times New Roman"/>
                <w:color w:val="FF0000"/>
                <w:sz w:val="24"/>
                <w:szCs w:val="24"/>
                <w:lang w:eastAsia="ru-RU"/>
              </w:rPr>
            </w:pPr>
            <w:r w:rsidRPr="00B25A3C">
              <w:rPr>
                <w:rFonts w:ascii="Times New Roman" w:eastAsia="Times New Roman" w:hAnsi="Times New Roman" w:cs="Times New Roman"/>
                <w:spacing w:val="-3"/>
                <w:sz w:val="24"/>
                <w:szCs w:val="24"/>
                <w:lang w:eastAsia="ru-RU"/>
              </w:rPr>
              <w:t>Юриспруденция</w:t>
            </w:r>
          </w:p>
        </w:tc>
      </w:tr>
      <w:tr w:rsidR="002218E7" w:rsidRPr="002218E7" w:rsidTr="009C3AFB">
        <w:trPr>
          <w:trHeight w:val="255"/>
        </w:trPr>
        <w:tc>
          <w:tcPr>
            <w:tcW w:w="9654" w:type="dxa"/>
            <w:tcBorders>
              <w:top w:val="nil"/>
              <w:left w:val="single" w:sz="4" w:space="0" w:color="auto"/>
              <w:bottom w:val="single" w:sz="4" w:space="0" w:color="auto"/>
              <w:right w:val="single" w:sz="4" w:space="0" w:color="auto"/>
            </w:tcBorders>
            <w:shd w:val="clear" w:color="000000" w:fill="FFFFFF"/>
          </w:tcPr>
          <w:p w:rsidR="002218E7" w:rsidRPr="008E59A0" w:rsidRDefault="008E59A0" w:rsidP="008E59A0">
            <w:pPr>
              <w:pStyle w:val="20"/>
              <w:tabs>
                <w:tab w:val="left" w:leader="underscore" w:pos="8954"/>
                <w:tab w:val="left" w:leader="underscore" w:pos="8954"/>
                <w:tab w:val="left" w:leader="underscore" w:pos="8955"/>
              </w:tabs>
              <w:spacing w:line="295" w:lineRule="auto"/>
              <w:jc w:val="both"/>
            </w:pPr>
            <w:r>
              <w:rPr>
                <w:rStyle w:val="2"/>
              </w:rPr>
              <w:t>Теплогазоснабжение и вентиляция</w:t>
            </w:r>
          </w:p>
        </w:tc>
      </w:tr>
      <w:tr w:rsidR="002218E7" w:rsidRPr="002218E7" w:rsidTr="009C3AFB">
        <w:trPr>
          <w:trHeight w:val="255"/>
        </w:trPr>
        <w:tc>
          <w:tcPr>
            <w:tcW w:w="9654" w:type="dxa"/>
            <w:tcBorders>
              <w:top w:val="nil"/>
              <w:left w:val="single" w:sz="4" w:space="0" w:color="auto"/>
              <w:bottom w:val="single" w:sz="4" w:space="0" w:color="auto"/>
              <w:right w:val="single" w:sz="4" w:space="0" w:color="auto"/>
            </w:tcBorders>
            <w:shd w:val="clear" w:color="000000" w:fill="FFFFFF"/>
          </w:tcPr>
          <w:p w:rsidR="002218E7" w:rsidRPr="008E59A0" w:rsidRDefault="008E59A0" w:rsidP="008E59A0">
            <w:pPr>
              <w:pStyle w:val="20"/>
              <w:spacing w:line="295" w:lineRule="auto"/>
              <w:jc w:val="both"/>
            </w:pPr>
            <w:r>
              <w:rPr>
                <w:rStyle w:val="2"/>
              </w:rPr>
              <w:t>Водоснабжение и водоотведение</w:t>
            </w:r>
          </w:p>
        </w:tc>
      </w:tr>
      <w:tr w:rsidR="002218E7" w:rsidRPr="002218E7" w:rsidTr="009C3AFB">
        <w:trPr>
          <w:trHeight w:val="255"/>
        </w:trPr>
        <w:tc>
          <w:tcPr>
            <w:tcW w:w="9654" w:type="dxa"/>
            <w:tcBorders>
              <w:top w:val="nil"/>
              <w:left w:val="single" w:sz="4" w:space="0" w:color="auto"/>
              <w:bottom w:val="single" w:sz="4" w:space="0" w:color="auto"/>
              <w:right w:val="single" w:sz="4" w:space="0" w:color="auto"/>
            </w:tcBorders>
            <w:shd w:val="clear" w:color="000000" w:fill="FFFFFF"/>
          </w:tcPr>
          <w:p w:rsidR="002218E7" w:rsidRPr="008E59A0" w:rsidRDefault="008E59A0" w:rsidP="008E59A0">
            <w:pPr>
              <w:pStyle w:val="20"/>
              <w:spacing w:line="295" w:lineRule="auto"/>
              <w:jc w:val="both"/>
            </w:pPr>
            <w:r>
              <w:rPr>
                <w:rStyle w:val="2"/>
              </w:rPr>
              <w:t>Промышленная теплоэнергетика</w:t>
            </w:r>
            <w:r>
              <w:rPr>
                <w:rStyle w:val="2"/>
              </w:rPr>
              <w:t>.</w:t>
            </w:r>
            <w:r>
              <w:rPr>
                <w:rStyle w:val="2"/>
              </w:rPr>
              <w:t xml:space="preserve"> Строительство</w:t>
            </w:r>
          </w:p>
        </w:tc>
      </w:tr>
      <w:tr w:rsidR="002218E7" w:rsidRPr="002218E7" w:rsidTr="008E59A0">
        <w:trPr>
          <w:trHeight w:val="308"/>
        </w:trPr>
        <w:tc>
          <w:tcPr>
            <w:tcW w:w="9654" w:type="dxa"/>
            <w:tcBorders>
              <w:top w:val="nil"/>
              <w:left w:val="single" w:sz="4" w:space="0" w:color="auto"/>
              <w:bottom w:val="single" w:sz="4" w:space="0" w:color="auto"/>
              <w:right w:val="single" w:sz="4" w:space="0" w:color="auto"/>
            </w:tcBorders>
            <w:shd w:val="clear" w:color="000000" w:fill="FFFFFF"/>
          </w:tcPr>
          <w:p w:rsidR="002218E7" w:rsidRPr="00B25A3C" w:rsidRDefault="008E59A0" w:rsidP="008E59A0">
            <w:pPr>
              <w:pStyle w:val="20"/>
              <w:spacing w:after="100" w:line="295" w:lineRule="auto"/>
              <w:jc w:val="both"/>
              <w:rPr>
                <w:color w:val="FF0000"/>
                <w:spacing w:val="-3"/>
                <w:sz w:val="24"/>
                <w:szCs w:val="24"/>
                <w:lang w:eastAsia="ru-RU"/>
              </w:rPr>
            </w:pPr>
            <w:r w:rsidRPr="008E59A0">
              <w:rPr>
                <w:rFonts w:eastAsia="Arial Unicode MS"/>
                <w:color w:val="000000"/>
                <w:lang w:eastAsia="ru-RU"/>
              </w:rPr>
              <w:t>Безопасность технологических процессов и производств</w:t>
            </w:r>
          </w:p>
        </w:tc>
      </w:tr>
      <w:tr w:rsidR="002218E7" w:rsidRPr="002218E7" w:rsidTr="008E59A0">
        <w:trPr>
          <w:trHeight w:val="255"/>
        </w:trPr>
        <w:tc>
          <w:tcPr>
            <w:tcW w:w="9654" w:type="dxa"/>
            <w:tcBorders>
              <w:top w:val="nil"/>
              <w:left w:val="single" w:sz="4" w:space="0" w:color="auto"/>
              <w:bottom w:val="single" w:sz="4" w:space="0" w:color="auto"/>
              <w:right w:val="single" w:sz="4" w:space="0" w:color="auto"/>
            </w:tcBorders>
            <w:shd w:val="clear" w:color="000000" w:fill="FFFFFF"/>
          </w:tcPr>
          <w:p w:rsidR="002218E7" w:rsidRPr="008E59A0" w:rsidRDefault="008E59A0" w:rsidP="008E59A0">
            <w:pPr>
              <w:widowControl w:val="0"/>
              <w:spacing w:line="254" w:lineRule="auto"/>
              <w:rPr>
                <w:rFonts w:ascii="Times New Roman" w:eastAsia="Times New Roman" w:hAnsi="Times New Roman" w:cs="Times New Roman"/>
                <w:color w:val="000000"/>
                <w:lang w:eastAsia="ru-RU"/>
              </w:rPr>
            </w:pPr>
            <w:r w:rsidRPr="008E59A0">
              <w:rPr>
                <w:rFonts w:ascii="Times New Roman" w:eastAsia="Times New Roman" w:hAnsi="Times New Roman" w:cs="Times New Roman"/>
                <w:color w:val="000000"/>
                <w:lang w:eastAsia="ru-RU"/>
              </w:rPr>
              <w:t>Электроснабжение</w:t>
            </w:r>
          </w:p>
        </w:tc>
      </w:tr>
      <w:tr w:rsidR="008E59A0" w:rsidRPr="002218E7" w:rsidTr="008E59A0">
        <w:trPr>
          <w:trHeight w:val="255"/>
        </w:trPr>
        <w:tc>
          <w:tcPr>
            <w:tcW w:w="9654" w:type="dxa"/>
            <w:tcBorders>
              <w:top w:val="single" w:sz="4" w:space="0" w:color="auto"/>
              <w:left w:val="single" w:sz="4" w:space="0" w:color="auto"/>
              <w:bottom w:val="single" w:sz="4" w:space="0" w:color="auto"/>
              <w:right w:val="single" w:sz="4" w:space="0" w:color="auto"/>
            </w:tcBorders>
            <w:shd w:val="clear" w:color="000000" w:fill="FFFFFF"/>
          </w:tcPr>
          <w:p w:rsidR="008E59A0" w:rsidRPr="008E59A0" w:rsidRDefault="008E59A0" w:rsidP="008E59A0">
            <w:pPr>
              <w:widowControl w:val="0"/>
              <w:spacing w:line="254" w:lineRule="auto"/>
              <w:jc w:val="left"/>
              <w:rPr>
                <w:rFonts w:ascii="Times New Roman" w:eastAsia="Times New Roman" w:hAnsi="Times New Roman" w:cs="Times New Roman"/>
                <w:color w:val="000000"/>
                <w:lang w:eastAsia="ru-RU"/>
              </w:rPr>
            </w:pPr>
            <w:r w:rsidRPr="008E59A0">
              <w:rPr>
                <w:rFonts w:ascii="Times New Roman" w:eastAsia="Times New Roman" w:hAnsi="Times New Roman" w:cs="Times New Roman"/>
                <w:color w:val="000000"/>
                <w:lang w:eastAsia="ru-RU"/>
              </w:rPr>
              <w:t>Электрооборудование и электрохозяйство предприятий, организаций и учреждений</w:t>
            </w:r>
          </w:p>
        </w:tc>
      </w:tr>
      <w:tr w:rsidR="008E59A0" w:rsidRPr="002218E7" w:rsidTr="008E59A0">
        <w:trPr>
          <w:trHeight w:val="255"/>
        </w:trPr>
        <w:tc>
          <w:tcPr>
            <w:tcW w:w="9654" w:type="dxa"/>
            <w:tcBorders>
              <w:top w:val="single" w:sz="4" w:space="0" w:color="auto"/>
              <w:left w:val="single" w:sz="4" w:space="0" w:color="auto"/>
              <w:bottom w:val="single" w:sz="4" w:space="0" w:color="auto"/>
              <w:right w:val="single" w:sz="4" w:space="0" w:color="auto"/>
            </w:tcBorders>
            <w:shd w:val="clear" w:color="000000" w:fill="FFFFFF"/>
          </w:tcPr>
          <w:p w:rsidR="008E59A0" w:rsidRPr="008E59A0" w:rsidRDefault="008E59A0" w:rsidP="008E59A0">
            <w:pPr>
              <w:widowControl w:val="0"/>
              <w:spacing w:line="254" w:lineRule="auto"/>
              <w:jc w:val="left"/>
              <w:rPr>
                <w:rFonts w:ascii="Times New Roman" w:eastAsia="Times New Roman" w:hAnsi="Times New Roman" w:cs="Times New Roman"/>
                <w:color w:val="000000"/>
                <w:lang w:eastAsia="ru-RU"/>
              </w:rPr>
            </w:pPr>
            <w:r w:rsidRPr="008E59A0">
              <w:rPr>
                <w:rFonts w:ascii="Times New Roman" w:eastAsia="Times New Roman" w:hAnsi="Times New Roman" w:cs="Times New Roman"/>
                <w:color w:val="000000"/>
                <w:lang w:eastAsia="ru-RU"/>
              </w:rPr>
              <w:t>Экономика</w:t>
            </w:r>
          </w:p>
        </w:tc>
      </w:tr>
      <w:tr w:rsidR="008E59A0" w:rsidRPr="002218E7" w:rsidTr="008E59A0">
        <w:trPr>
          <w:trHeight w:val="255"/>
        </w:trPr>
        <w:tc>
          <w:tcPr>
            <w:tcW w:w="9654" w:type="dxa"/>
            <w:tcBorders>
              <w:top w:val="single" w:sz="4" w:space="0" w:color="auto"/>
              <w:left w:val="single" w:sz="4" w:space="0" w:color="auto"/>
              <w:bottom w:val="single" w:sz="4" w:space="0" w:color="auto"/>
              <w:right w:val="single" w:sz="4" w:space="0" w:color="auto"/>
            </w:tcBorders>
            <w:shd w:val="clear" w:color="000000" w:fill="FFFFFF"/>
          </w:tcPr>
          <w:p w:rsidR="008E59A0" w:rsidRPr="008E59A0" w:rsidRDefault="008E59A0" w:rsidP="008E59A0">
            <w:pPr>
              <w:widowControl w:val="0"/>
              <w:spacing w:line="254" w:lineRule="auto"/>
              <w:rPr>
                <w:rFonts w:ascii="Times New Roman" w:eastAsia="Times New Roman" w:hAnsi="Times New Roman" w:cs="Times New Roman"/>
                <w:color w:val="000000"/>
                <w:lang w:eastAsia="ru-RU"/>
              </w:rPr>
            </w:pPr>
            <w:r w:rsidRPr="008E59A0">
              <w:rPr>
                <w:rFonts w:ascii="Times New Roman" w:eastAsia="Times New Roman" w:hAnsi="Times New Roman" w:cs="Times New Roman"/>
                <w:color w:val="000000"/>
                <w:lang w:eastAsia="ru-RU"/>
              </w:rPr>
              <w:t>Менеджмент организации</w:t>
            </w:r>
          </w:p>
        </w:tc>
      </w:tr>
      <w:tr w:rsidR="008E59A0" w:rsidRPr="002218E7" w:rsidTr="008E59A0">
        <w:trPr>
          <w:trHeight w:val="255"/>
        </w:trPr>
        <w:tc>
          <w:tcPr>
            <w:tcW w:w="9654" w:type="dxa"/>
            <w:tcBorders>
              <w:top w:val="single" w:sz="4" w:space="0" w:color="auto"/>
              <w:left w:val="single" w:sz="4" w:space="0" w:color="auto"/>
              <w:bottom w:val="single" w:sz="4" w:space="0" w:color="auto"/>
              <w:right w:val="single" w:sz="4" w:space="0" w:color="auto"/>
            </w:tcBorders>
            <w:shd w:val="clear" w:color="000000" w:fill="FFFFFF"/>
          </w:tcPr>
          <w:p w:rsidR="008E59A0" w:rsidRPr="008E59A0" w:rsidRDefault="008E59A0" w:rsidP="008E59A0">
            <w:pPr>
              <w:widowControl w:val="0"/>
              <w:spacing w:line="254" w:lineRule="auto"/>
              <w:jc w:val="left"/>
              <w:rPr>
                <w:rFonts w:ascii="Times New Roman" w:eastAsia="Times New Roman" w:hAnsi="Times New Roman" w:cs="Times New Roman"/>
                <w:color w:val="000000"/>
                <w:lang w:eastAsia="ru-RU"/>
              </w:rPr>
            </w:pPr>
            <w:r w:rsidRPr="008E59A0">
              <w:rPr>
                <w:rFonts w:ascii="Times New Roman" w:eastAsia="Times New Roman" w:hAnsi="Times New Roman" w:cs="Times New Roman"/>
                <w:color w:val="000000"/>
                <w:lang w:eastAsia="ru-RU"/>
              </w:rPr>
              <w:t>Экономика и управление на предприятии (по отраслям)</w:t>
            </w:r>
          </w:p>
        </w:tc>
      </w:tr>
      <w:tr w:rsidR="002218E7" w:rsidRPr="002218E7" w:rsidTr="008E59A0">
        <w:trPr>
          <w:trHeight w:val="255"/>
        </w:trPr>
        <w:tc>
          <w:tcPr>
            <w:tcW w:w="9654" w:type="dxa"/>
            <w:tcBorders>
              <w:top w:val="single" w:sz="4" w:space="0" w:color="auto"/>
              <w:left w:val="single" w:sz="4" w:space="0" w:color="auto"/>
              <w:bottom w:val="single" w:sz="4" w:space="0" w:color="auto"/>
              <w:right w:val="single" w:sz="4" w:space="0" w:color="auto"/>
            </w:tcBorders>
            <w:shd w:val="clear" w:color="000000" w:fill="FFFFFF"/>
          </w:tcPr>
          <w:p w:rsidR="008E59A0" w:rsidRPr="008E59A0" w:rsidRDefault="008E59A0" w:rsidP="002218E7">
            <w:pPr>
              <w:jc w:val="left"/>
              <w:rPr>
                <w:rFonts w:ascii="Times New Roman" w:eastAsia="Arial Unicode MS" w:hAnsi="Times New Roman" w:cs="Times New Roman"/>
                <w:color w:val="000000"/>
                <w:u w:val="single"/>
                <w:lang w:eastAsia="ru-RU"/>
              </w:rPr>
            </w:pPr>
            <w:r w:rsidRPr="008E59A0">
              <w:rPr>
                <w:rFonts w:ascii="Times New Roman" w:eastAsia="Times New Roman" w:hAnsi="Times New Roman" w:cs="Times New Roman"/>
                <w:color w:val="000000"/>
                <w:lang w:eastAsia="ru-RU"/>
              </w:rPr>
              <w:t xml:space="preserve">Безопасность жизнедеятельности в </w:t>
            </w:r>
            <w:proofErr w:type="spellStart"/>
            <w:r w:rsidRPr="008E59A0">
              <w:rPr>
                <w:rFonts w:ascii="Times New Roman" w:eastAsia="Times New Roman" w:hAnsi="Times New Roman" w:cs="Times New Roman"/>
                <w:color w:val="000000"/>
                <w:lang w:eastAsia="ru-RU"/>
              </w:rPr>
              <w:t>техносфере</w:t>
            </w:r>
            <w:proofErr w:type="spellEnd"/>
          </w:p>
        </w:tc>
      </w:tr>
    </w:tbl>
    <w:p w:rsidR="009C3AFB" w:rsidRPr="008E59A0" w:rsidRDefault="009C3AFB" w:rsidP="009C3AFB">
      <w:pPr>
        <w:widowControl w:val="0"/>
        <w:shd w:val="clear" w:color="auto" w:fill="FFFFFF"/>
        <w:autoSpaceDE w:val="0"/>
        <w:autoSpaceDN w:val="0"/>
        <w:adjustRightInd w:val="0"/>
        <w:ind w:right="-55"/>
        <w:rPr>
          <w:rFonts w:ascii="Times New Roman" w:eastAsia="Times New Roman" w:hAnsi="Times New Roman" w:cs="Times New Roman"/>
          <w:color w:val="000000"/>
          <w:spacing w:val="-3"/>
          <w:sz w:val="28"/>
          <w:szCs w:val="28"/>
          <w:lang w:eastAsia="ru-RU"/>
        </w:rPr>
      </w:pPr>
    </w:p>
    <w:p w:rsidR="008E59A0" w:rsidRPr="008E59A0" w:rsidRDefault="008E59A0" w:rsidP="008E59A0">
      <w:pPr>
        <w:widowControl w:val="0"/>
        <w:tabs>
          <w:tab w:val="left" w:pos="1014"/>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2) </w:t>
      </w:r>
      <w:r w:rsidRPr="008E59A0">
        <w:rPr>
          <w:rFonts w:ascii="Times New Roman" w:eastAsia="Times New Roman" w:hAnsi="Times New Roman" w:cs="Times New Roman"/>
          <w:sz w:val="28"/>
          <w:szCs w:val="28"/>
          <w:lang w:eastAsia="ru-RU"/>
        </w:rPr>
        <w:t>к стажу муниципальной службы или стажу работы по специальности, направлению подготовки:</w:t>
      </w:r>
    </w:p>
    <w:p w:rsidR="008E59A0" w:rsidRDefault="008E59A0" w:rsidP="008E59A0">
      <w:pPr>
        <w:widowControl w:val="0"/>
        <w:ind w:firstLine="700"/>
        <w:rPr>
          <w:rFonts w:ascii="Times New Roman" w:eastAsia="Times New Roman" w:hAnsi="Times New Roman" w:cs="Times New Roman"/>
          <w:sz w:val="28"/>
          <w:szCs w:val="28"/>
          <w:lang w:eastAsia="ru-RU"/>
        </w:rPr>
      </w:pPr>
      <w:r w:rsidRPr="008E59A0">
        <w:rPr>
          <w:rFonts w:ascii="Times New Roman" w:eastAsia="Times New Roman" w:hAnsi="Times New Roman" w:cs="Times New Roman"/>
          <w:sz w:val="28"/>
          <w:szCs w:val="28"/>
          <w:lang w:eastAsia="ru-RU"/>
        </w:rPr>
        <w:t>- минимальный стаж муниципальной службы не менее двух лет стажа муниципальной службы или стажа работы по специальности, направлению подготовки;</w:t>
      </w:r>
    </w:p>
    <w:p w:rsidR="008E59A0" w:rsidRPr="008E59A0" w:rsidRDefault="008E59A0" w:rsidP="008E59A0">
      <w:pPr>
        <w:widowControl w:val="0"/>
        <w:ind w:firstLine="70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w:t>
      </w:r>
      <w:r w:rsidRPr="008E59A0">
        <w:rPr>
          <w:rFonts w:ascii="Times New Roman" w:eastAsia="Times New Roman" w:hAnsi="Times New Roman" w:cs="Times New Roman"/>
          <w:sz w:val="28"/>
          <w:szCs w:val="28"/>
          <w:lang w:eastAsia="ru-RU"/>
        </w:rPr>
        <w:t>к уровню и характеру знаний и навыков: заместитель главы муниципального образования Крымский район должен знать:</w:t>
      </w:r>
    </w:p>
    <w:p w:rsidR="008E59A0" w:rsidRPr="008E59A0" w:rsidRDefault="008E59A0" w:rsidP="008E59A0">
      <w:pPr>
        <w:widowControl w:val="0"/>
        <w:tabs>
          <w:tab w:val="left" w:pos="935"/>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8E59A0">
        <w:rPr>
          <w:rFonts w:ascii="Times New Roman" w:eastAsia="Times New Roman" w:hAnsi="Times New Roman" w:cs="Times New Roman"/>
          <w:sz w:val="28"/>
          <w:szCs w:val="28"/>
          <w:lang w:eastAsia="ru-RU"/>
        </w:rPr>
        <w:t>Конституцию Российской Федерации, федеральные законы и иные нормативные правовые акты Российской Федерации, устав Краснодарского края, законы и иные нормативные акты Краснодарского края, регулирующие соответствующие сферы деятельности, применимые к исполнению своих должностных обязанностей, правам и ответственности;</w:t>
      </w:r>
    </w:p>
    <w:p w:rsidR="008E59A0" w:rsidRPr="008E59A0" w:rsidRDefault="00495126" w:rsidP="008E59A0">
      <w:pPr>
        <w:widowControl w:val="0"/>
        <w:tabs>
          <w:tab w:val="left" w:pos="935"/>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8E59A0" w:rsidRPr="008E59A0">
        <w:rPr>
          <w:rFonts w:ascii="Times New Roman" w:eastAsia="Times New Roman" w:hAnsi="Times New Roman" w:cs="Times New Roman"/>
          <w:sz w:val="28"/>
          <w:szCs w:val="28"/>
          <w:lang w:eastAsia="ru-RU"/>
        </w:rPr>
        <w:t>законодательство о муниципальной службе в Российской Федерации и законодательство о муниципальной службе в Краснодарском крае, муниципальные правовые акты о муниципальной службе;</w:t>
      </w:r>
    </w:p>
    <w:p w:rsidR="008E59A0" w:rsidRPr="008E59A0" w:rsidRDefault="00495126" w:rsidP="008E59A0">
      <w:pPr>
        <w:widowControl w:val="0"/>
        <w:tabs>
          <w:tab w:val="left" w:pos="935"/>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8E59A0">
        <w:rPr>
          <w:rFonts w:ascii="Times New Roman" w:eastAsia="Times New Roman" w:hAnsi="Times New Roman" w:cs="Times New Roman"/>
          <w:sz w:val="28"/>
          <w:szCs w:val="28"/>
          <w:lang w:eastAsia="ru-RU"/>
        </w:rPr>
        <w:t>з</w:t>
      </w:r>
      <w:r w:rsidR="008E59A0" w:rsidRPr="008E59A0">
        <w:rPr>
          <w:rFonts w:ascii="Times New Roman" w:eastAsia="Times New Roman" w:hAnsi="Times New Roman" w:cs="Times New Roman"/>
          <w:sz w:val="28"/>
          <w:szCs w:val="28"/>
          <w:lang w:eastAsia="ru-RU"/>
        </w:rPr>
        <w:t>аконодательство Российской Федерации и законодательство Краснодарского края о противодействии коррупции;</w:t>
      </w:r>
    </w:p>
    <w:p w:rsidR="008E59A0" w:rsidRPr="008E59A0" w:rsidRDefault="00495126" w:rsidP="008E59A0">
      <w:pPr>
        <w:widowControl w:val="0"/>
        <w:tabs>
          <w:tab w:val="left" w:pos="935"/>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ab/>
      </w:r>
      <w:r w:rsidR="008E59A0" w:rsidRPr="008E59A0">
        <w:rPr>
          <w:rFonts w:ascii="Times New Roman" w:eastAsia="Times New Roman" w:hAnsi="Times New Roman" w:cs="Times New Roman"/>
          <w:sz w:val="28"/>
          <w:szCs w:val="28"/>
          <w:lang w:eastAsia="ru-RU"/>
        </w:rPr>
        <w:t>законодательные и иные нормативные правовые акты Российской Федерации, законодательные и иные нормативные правовые акты Краснодарского края, регламентирующие статус, структуру, компетенцию, порядок организации и деятельность законодательных (представительных) и исполнительных органов государственной власти, органов местного самоуправления;</w:t>
      </w:r>
    </w:p>
    <w:p w:rsidR="008E59A0" w:rsidRPr="008E59A0" w:rsidRDefault="008E59A0" w:rsidP="008E59A0">
      <w:pPr>
        <w:widowControl w:val="0"/>
        <w:tabs>
          <w:tab w:val="left" w:pos="1593"/>
        </w:tabs>
        <w:rPr>
          <w:rFonts w:ascii="Times New Roman" w:eastAsia="Times New Roman" w:hAnsi="Times New Roman" w:cs="Times New Roman"/>
          <w:sz w:val="28"/>
          <w:szCs w:val="28"/>
          <w:lang w:eastAsia="ru-RU"/>
        </w:rPr>
      </w:pPr>
      <w:r w:rsidRPr="008E59A0">
        <w:rPr>
          <w:rFonts w:ascii="Times New Roman" w:eastAsia="Times New Roman" w:hAnsi="Times New Roman" w:cs="Times New Roman"/>
          <w:sz w:val="28"/>
          <w:szCs w:val="28"/>
          <w:lang w:eastAsia="ru-RU"/>
        </w:rPr>
        <w:t>устав муниципального образования Крымский район;</w:t>
      </w:r>
      <w:r w:rsidR="00495126">
        <w:rPr>
          <w:rFonts w:ascii="Times New Roman" w:eastAsia="Times New Roman" w:hAnsi="Times New Roman" w:cs="Times New Roman"/>
          <w:sz w:val="28"/>
          <w:szCs w:val="28"/>
          <w:lang w:eastAsia="ru-RU"/>
        </w:rPr>
        <w:t xml:space="preserve"> </w:t>
      </w:r>
      <w:r w:rsidRPr="008E59A0">
        <w:rPr>
          <w:rFonts w:ascii="Times New Roman" w:eastAsia="Times New Roman" w:hAnsi="Times New Roman" w:cs="Times New Roman"/>
          <w:sz w:val="28"/>
          <w:szCs w:val="28"/>
          <w:lang w:eastAsia="ru-RU"/>
        </w:rPr>
        <w:t>правила внутреннего трудового распорядка;</w:t>
      </w:r>
      <w:r w:rsidR="00495126">
        <w:rPr>
          <w:rFonts w:ascii="Times New Roman" w:eastAsia="Times New Roman" w:hAnsi="Times New Roman" w:cs="Times New Roman"/>
          <w:sz w:val="28"/>
          <w:szCs w:val="28"/>
          <w:lang w:eastAsia="ru-RU"/>
        </w:rPr>
        <w:t xml:space="preserve"> </w:t>
      </w:r>
      <w:r w:rsidRPr="008E59A0">
        <w:rPr>
          <w:rFonts w:ascii="Times New Roman" w:eastAsia="Times New Roman" w:hAnsi="Times New Roman" w:cs="Times New Roman"/>
          <w:sz w:val="28"/>
          <w:szCs w:val="28"/>
          <w:lang w:eastAsia="ru-RU"/>
        </w:rPr>
        <w:t>нормы охраны труда и противопожарной защиты;</w:t>
      </w:r>
    </w:p>
    <w:p w:rsidR="008E59A0" w:rsidRPr="008E59A0" w:rsidRDefault="008E59A0" w:rsidP="00495126">
      <w:pPr>
        <w:widowControl w:val="0"/>
        <w:tabs>
          <w:tab w:val="left" w:pos="1593"/>
        </w:tabs>
        <w:rPr>
          <w:rFonts w:ascii="Times New Roman" w:eastAsia="Times New Roman" w:hAnsi="Times New Roman" w:cs="Times New Roman"/>
          <w:sz w:val="28"/>
          <w:szCs w:val="28"/>
          <w:lang w:eastAsia="ru-RU"/>
        </w:rPr>
      </w:pPr>
      <w:r w:rsidRPr="008E59A0">
        <w:rPr>
          <w:rFonts w:ascii="Times New Roman" w:eastAsia="Times New Roman" w:hAnsi="Times New Roman" w:cs="Times New Roman"/>
          <w:sz w:val="28"/>
          <w:szCs w:val="28"/>
          <w:lang w:eastAsia="ru-RU"/>
        </w:rPr>
        <w:t>правила делового этикета;</w:t>
      </w:r>
      <w:r w:rsidR="00495126">
        <w:rPr>
          <w:rFonts w:ascii="Times New Roman" w:eastAsia="Times New Roman" w:hAnsi="Times New Roman" w:cs="Times New Roman"/>
          <w:sz w:val="28"/>
          <w:szCs w:val="28"/>
          <w:lang w:eastAsia="ru-RU"/>
        </w:rPr>
        <w:t xml:space="preserve"> </w:t>
      </w:r>
      <w:r w:rsidRPr="008E59A0">
        <w:rPr>
          <w:rFonts w:ascii="Times New Roman" w:eastAsia="Times New Roman" w:hAnsi="Times New Roman" w:cs="Times New Roman"/>
          <w:sz w:val="28"/>
          <w:szCs w:val="28"/>
          <w:lang w:eastAsia="ru-RU"/>
        </w:rPr>
        <w:t>документооборот и работу со служебной информацией в соответствии с регламентами и инструкциями, в том числе инструкцию по делопроизводству в администрации;</w:t>
      </w:r>
    </w:p>
    <w:p w:rsidR="008E59A0" w:rsidRPr="008E59A0" w:rsidRDefault="008E59A0" w:rsidP="00495126">
      <w:pPr>
        <w:widowControl w:val="0"/>
        <w:tabs>
          <w:tab w:val="left" w:pos="1593"/>
        </w:tabs>
        <w:ind w:firstLine="709"/>
        <w:rPr>
          <w:rFonts w:ascii="Times New Roman" w:eastAsia="Times New Roman" w:hAnsi="Times New Roman" w:cs="Times New Roman"/>
          <w:sz w:val="28"/>
          <w:szCs w:val="28"/>
          <w:lang w:eastAsia="ru-RU"/>
        </w:rPr>
      </w:pPr>
      <w:r w:rsidRPr="008E59A0">
        <w:rPr>
          <w:rFonts w:ascii="Times New Roman" w:eastAsia="Times New Roman" w:hAnsi="Times New Roman" w:cs="Times New Roman"/>
          <w:sz w:val="28"/>
          <w:szCs w:val="28"/>
          <w:lang w:eastAsia="ru-RU"/>
        </w:rPr>
        <w:t>навыки в области информационно-коммуникационных технологий;</w:t>
      </w:r>
    </w:p>
    <w:p w:rsidR="008E59A0" w:rsidRPr="008E59A0" w:rsidRDefault="008E59A0" w:rsidP="00495126">
      <w:pPr>
        <w:widowControl w:val="0"/>
        <w:tabs>
          <w:tab w:val="left" w:pos="1593"/>
        </w:tabs>
        <w:ind w:firstLine="709"/>
        <w:rPr>
          <w:rFonts w:ascii="Times New Roman" w:eastAsia="Times New Roman" w:hAnsi="Times New Roman" w:cs="Times New Roman"/>
          <w:sz w:val="28"/>
          <w:szCs w:val="28"/>
          <w:lang w:eastAsia="ru-RU"/>
        </w:rPr>
      </w:pPr>
      <w:r w:rsidRPr="008E59A0">
        <w:rPr>
          <w:rFonts w:ascii="Times New Roman" w:eastAsia="Times New Roman" w:hAnsi="Times New Roman" w:cs="Times New Roman"/>
          <w:sz w:val="28"/>
          <w:szCs w:val="28"/>
          <w:lang w:eastAsia="ru-RU"/>
        </w:rPr>
        <w:t>основы государственного и муниципального управления;</w:t>
      </w:r>
    </w:p>
    <w:p w:rsidR="008E59A0" w:rsidRPr="008E59A0" w:rsidRDefault="008E59A0" w:rsidP="00495126">
      <w:pPr>
        <w:widowControl w:val="0"/>
        <w:tabs>
          <w:tab w:val="left" w:pos="935"/>
        </w:tabs>
        <w:ind w:firstLine="709"/>
        <w:rPr>
          <w:rFonts w:ascii="Times New Roman" w:eastAsia="Times New Roman" w:hAnsi="Times New Roman" w:cs="Times New Roman"/>
          <w:sz w:val="28"/>
          <w:szCs w:val="28"/>
          <w:lang w:eastAsia="ru-RU"/>
        </w:rPr>
      </w:pPr>
      <w:r w:rsidRPr="008E59A0">
        <w:rPr>
          <w:rFonts w:ascii="Times New Roman" w:eastAsia="Times New Roman" w:hAnsi="Times New Roman" w:cs="Times New Roman"/>
          <w:sz w:val="28"/>
          <w:szCs w:val="28"/>
          <w:lang w:eastAsia="ru-RU"/>
        </w:rPr>
        <w:t>основы права, экономики, социально-политического развития общества;</w:t>
      </w:r>
    </w:p>
    <w:p w:rsidR="008E59A0" w:rsidRPr="008E59A0" w:rsidRDefault="008E59A0" w:rsidP="00495126">
      <w:pPr>
        <w:widowControl w:val="0"/>
        <w:tabs>
          <w:tab w:val="left" w:pos="935"/>
        </w:tabs>
        <w:ind w:firstLine="709"/>
        <w:rPr>
          <w:rFonts w:ascii="Times New Roman" w:eastAsia="Times New Roman" w:hAnsi="Times New Roman" w:cs="Times New Roman"/>
          <w:sz w:val="28"/>
          <w:szCs w:val="28"/>
          <w:lang w:eastAsia="ru-RU"/>
        </w:rPr>
      </w:pPr>
      <w:r w:rsidRPr="008E59A0">
        <w:rPr>
          <w:rFonts w:ascii="Times New Roman" w:eastAsia="Times New Roman" w:hAnsi="Times New Roman" w:cs="Times New Roman"/>
          <w:sz w:val="28"/>
          <w:szCs w:val="28"/>
          <w:lang w:eastAsia="ru-RU"/>
        </w:rPr>
        <w:t>документы, определяющие перспективы развития Российской Федерации, Краснодарского края и муниципального образования Крымский</w:t>
      </w:r>
    </w:p>
    <w:p w:rsidR="008E59A0" w:rsidRPr="008E59A0" w:rsidRDefault="008E59A0" w:rsidP="00495126">
      <w:pPr>
        <w:widowControl w:val="0"/>
        <w:ind w:firstLine="709"/>
        <w:rPr>
          <w:rFonts w:ascii="Times New Roman" w:eastAsia="Times New Roman" w:hAnsi="Times New Roman" w:cs="Times New Roman"/>
          <w:sz w:val="28"/>
          <w:szCs w:val="28"/>
          <w:lang w:eastAsia="ru-RU"/>
        </w:rPr>
      </w:pPr>
      <w:r w:rsidRPr="008E59A0">
        <w:rPr>
          <w:rFonts w:ascii="Times New Roman" w:eastAsia="Times New Roman" w:hAnsi="Times New Roman" w:cs="Times New Roman"/>
          <w:sz w:val="28"/>
          <w:szCs w:val="28"/>
          <w:lang w:eastAsia="ru-RU"/>
        </w:rPr>
        <w:t>район, по профилю деятельности;</w:t>
      </w:r>
    </w:p>
    <w:p w:rsidR="008E59A0" w:rsidRPr="008E59A0" w:rsidRDefault="008E59A0" w:rsidP="00495126">
      <w:pPr>
        <w:widowControl w:val="0"/>
        <w:tabs>
          <w:tab w:val="left" w:pos="933"/>
        </w:tabs>
        <w:ind w:firstLine="709"/>
        <w:rPr>
          <w:rFonts w:ascii="Times New Roman" w:eastAsia="Times New Roman" w:hAnsi="Times New Roman" w:cs="Times New Roman"/>
          <w:sz w:val="28"/>
          <w:szCs w:val="28"/>
          <w:lang w:eastAsia="ru-RU"/>
        </w:rPr>
      </w:pPr>
      <w:r w:rsidRPr="008E59A0">
        <w:rPr>
          <w:rFonts w:ascii="Times New Roman" w:eastAsia="Times New Roman" w:hAnsi="Times New Roman" w:cs="Times New Roman"/>
          <w:sz w:val="28"/>
          <w:szCs w:val="28"/>
          <w:lang w:eastAsia="ru-RU"/>
        </w:rPr>
        <w:t>порядок подготовки, согласования и принятия муниципальных правовых актов;</w:t>
      </w:r>
    </w:p>
    <w:p w:rsidR="008E59A0" w:rsidRPr="008E59A0" w:rsidRDefault="008E59A0" w:rsidP="00495126">
      <w:pPr>
        <w:widowControl w:val="0"/>
        <w:tabs>
          <w:tab w:val="left" w:pos="1613"/>
        </w:tabs>
        <w:ind w:firstLine="709"/>
        <w:rPr>
          <w:rFonts w:ascii="Times New Roman" w:eastAsia="Times New Roman" w:hAnsi="Times New Roman" w:cs="Times New Roman"/>
          <w:sz w:val="28"/>
          <w:szCs w:val="28"/>
          <w:lang w:eastAsia="ru-RU"/>
        </w:rPr>
      </w:pPr>
      <w:r w:rsidRPr="008E59A0">
        <w:rPr>
          <w:rFonts w:ascii="Times New Roman" w:eastAsia="Times New Roman" w:hAnsi="Times New Roman" w:cs="Times New Roman"/>
          <w:sz w:val="28"/>
          <w:szCs w:val="28"/>
          <w:lang w:eastAsia="ru-RU"/>
        </w:rPr>
        <w:t>основы управления персоналом.</w:t>
      </w:r>
    </w:p>
    <w:p w:rsidR="008E59A0" w:rsidRPr="008E59A0" w:rsidRDefault="008E59A0" w:rsidP="008E59A0">
      <w:pPr>
        <w:widowControl w:val="0"/>
        <w:ind w:firstLine="680"/>
        <w:rPr>
          <w:rFonts w:ascii="Times New Roman" w:eastAsia="Times New Roman" w:hAnsi="Times New Roman" w:cs="Times New Roman"/>
          <w:sz w:val="28"/>
          <w:szCs w:val="28"/>
          <w:lang w:eastAsia="ru-RU"/>
        </w:rPr>
      </w:pPr>
      <w:r w:rsidRPr="008E59A0">
        <w:rPr>
          <w:rFonts w:ascii="Times New Roman" w:eastAsia="Times New Roman" w:hAnsi="Times New Roman" w:cs="Times New Roman"/>
          <w:sz w:val="28"/>
          <w:szCs w:val="28"/>
          <w:lang w:eastAsia="ru-RU"/>
        </w:rPr>
        <w:t>Заместитель главы муниципального образования Крымский район должен иметь навыки:</w:t>
      </w:r>
    </w:p>
    <w:p w:rsidR="008E59A0" w:rsidRPr="008E59A0" w:rsidRDefault="008E59A0" w:rsidP="00495126">
      <w:pPr>
        <w:widowControl w:val="0"/>
        <w:tabs>
          <w:tab w:val="left" w:pos="933"/>
        </w:tabs>
        <w:ind w:firstLine="709"/>
        <w:rPr>
          <w:rFonts w:ascii="Times New Roman" w:eastAsia="Times New Roman" w:hAnsi="Times New Roman" w:cs="Times New Roman"/>
          <w:sz w:val="28"/>
          <w:szCs w:val="28"/>
          <w:lang w:eastAsia="ru-RU"/>
        </w:rPr>
      </w:pPr>
      <w:r w:rsidRPr="008E59A0">
        <w:rPr>
          <w:rFonts w:ascii="Times New Roman" w:eastAsia="Times New Roman" w:hAnsi="Times New Roman" w:cs="Times New Roman"/>
          <w:sz w:val="28"/>
          <w:szCs w:val="28"/>
          <w:lang w:eastAsia="ru-RU"/>
        </w:rPr>
        <w:t>владения современными средствами, методами и технологиями работы с информацией и документами;</w:t>
      </w:r>
    </w:p>
    <w:p w:rsidR="008E59A0" w:rsidRPr="008E59A0" w:rsidRDefault="008E59A0" w:rsidP="00495126">
      <w:pPr>
        <w:widowControl w:val="0"/>
        <w:tabs>
          <w:tab w:val="left" w:pos="1613"/>
        </w:tabs>
        <w:ind w:firstLine="709"/>
        <w:rPr>
          <w:rFonts w:ascii="Times New Roman" w:eastAsia="Times New Roman" w:hAnsi="Times New Roman" w:cs="Times New Roman"/>
          <w:sz w:val="28"/>
          <w:szCs w:val="28"/>
          <w:lang w:eastAsia="ru-RU"/>
        </w:rPr>
      </w:pPr>
      <w:r w:rsidRPr="008E59A0">
        <w:rPr>
          <w:rFonts w:ascii="Times New Roman" w:eastAsia="Times New Roman" w:hAnsi="Times New Roman" w:cs="Times New Roman"/>
          <w:sz w:val="28"/>
          <w:szCs w:val="28"/>
          <w:lang w:eastAsia="ru-RU"/>
        </w:rPr>
        <w:t>владения информационно-коммуникационными технологиями;</w:t>
      </w:r>
    </w:p>
    <w:p w:rsidR="008E59A0" w:rsidRPr="008E59A0" w:rsidRDefault="008E59A0" w:rsidP="00495126">
      <w:pPr>
        <w:widowControl w:val="0"/>
        <w:tabs>
          <w:tab w:val="left" w:pos="1613"/>
        </w:tabs>
        <w:ind w:firstLine="709"/>
        <w:rPr>
          <w:rFonts w:ascii="Times New Roman" w:eastAsia="Times New Roman" w:hAnsi="Times New Roman" w:cs="Times New Roman"/>
          <w:sz w:val="28"/>
          <w:szCs w:val="28"/>
          <w:lang w:eastAsia="ru-RU"/>
        </w:rPr>
      </w:pPr>
      <w:r w:rsidRPr="008E59A0">
        <w:rPr>
          <w:rFonts w:ascii="Times New Roman" w:eastAsia="Times New Roman" w:hAnsi="Times New Roman" w:cs="Times New Roman"/>
          <w:sz w:val="28"/>
          <w:szCs w:val="28"/>
          <w:lang w:eastAsia="ru-RU"/>
        </w:rPr>
        <w:t>умения организовать личный труд и планировать служебное время;</w:t>
      </w:r>
    </w:p>
    <w:p w:rsidR="008E59A0" w:rsidRPr="008E59A0" w:rsidRDefault="008E59A0" w:rsidP="00495126">
      <w:pPr>
        <w:widowControl w:val="0"/>
        <w:tabs>
          <w:tab w:val="left" w:pos="933"/>
        </w:tabs>
        <w:ind w:firstLine="709"/>
        <w:rPr>
          <w:rFonts w:ascii="Times New Roman" w:eastAsia="Times New Roman" w:hAnsi="Times New Roman" w:cs="Times New Roman"/>
          <w:sz w:val="28"/>
          <w:szCs w:val="28"/>
          <w:lang w:eastAsia="ru-RU"/>
        </w:rPr>
      </w:pPr>
      <w:r w:rsidRPr="008E59A0">
        <w:rPr>
          <w:rFonts w:ascii="Times New Roman" w:eastAsia="Times New Roman" w:hAnsi="Times New Roman" w:cs="Times New Roman"/>
          <w:sz w:val="28"/>
          <w:szCs w:val="28"/>
          <w:lang w:eastAsia="ru-RU"/>
        </w:rPr>
        <w:t>владения приемами выстраивания межличностных отношений, ведения деловых переговоров и составления делового письма;</w:t>
      </w:r>
    </w:p>
    <w:p w:rsidR="008E59A0" w:rsidRPr="008E59A0" w:rsidRDefault="008E59A0" w:rsidP="00495126">
      <w:pPr>
        <w:widowControl w:val="0"/>
        <w:tabs>
          <w:tab w:val="left" w:pos="1613"/>
        </w:tabs>
        <w:ind w:firstLine="709"/>
        <w:rPr>
          <w:rFonts w:ascii="Times New Roman" w:eastAsia="Times New Roman" w:hAnsi="Times New Roman" w:cs="Times New Roman"/>
          <w:sz w:val="28"/>
          <w:szCs w:val="28"/>
          <w:lang w:eastAsia="ru-RU"/>
        </w:rPr>
      </w:pPr>
      <w:r w:rsidRPr="008E59A0">
        <w:rPr>
          <w:rFonts w:ascii="Times New Roman" w:eastAsia="Times New Roman" w:hAnsi="Times New Roman" w:cs="Times New Roman"/>
          <w:sz w:val="28"/>
          <w:szCs w:val="28"/>
          <w:lang w:eastAsia="ru-RU"/>
        </w:rPr>
        <w:t>владения официально-деловым стилем современного русского языка;</w:t>
      </w:r>
    </w:p>
    <w:p w:rsidR="008E59A0" w:rsidRPr="008E59A0" w:rsidRDefault="008E59A0" w:rsidP="00495126">
      <w:pPr>
        <w:widowControl w:val="0"/>
        <w:tabs>
          <w:tab w:val="left" w:pos="933"/>
        </w:tabs>
        <w:ind w:firstLine="709"/>
        <w:rPr>
          <w:rFonts w:ascii="Times New Roman" w:eastAsia="Times New Roman" w:hAnsi="Times New Roman" w:cs="Times New Roman"/>
          <w:sz w:val="28"/>
          <w:szCs w:val="28"/>
          <w:lang w:eastAsia="ru-RU"/>
        </w:rPr>
      </w:pPr>
      <w:r w:rsidRPr="008E59A0">
        <w:rPr>
          <w:rFonts w:ascii="Times New Roman" w:eastAsia="Times New Roman" w:hAnsi="Times New Roman" w:cs="Times New Roman"/>
          <w:sz w:val="28"/>
          <w:szCs w:val="28"/>
          <w:lang w:eastAsia="ru-RU"/>
        </w:rPr>
        <w:t>муниципального (государственного) управления, анализа состояния и динамики развития Краснодарского края и муниципального образования Крымский район в соответствующей сфере деятельности;</w:t>
      </w:r>
    </w:p>
    <w:p w:rsidR="008E59A0" w:rsidRPr="008E59A0" w:rsidRDefault="008E59A0" w:rsidP="00495126">
      <w:pPr>
        <w:widowControl w:val="0"/>
        <w:tabs>
          <w:tab w:val="left" w:pos="933"/>
        </w:tabs>
        <w:ind w:firstLine="709"/>
        <w:rPr>
          <w:rFonts w:ascii="Times New Roman" w:eastAsia="Times New Roman" w:hAnsi="Times New Roman" w:cs="Times New Roman"/>
          <w:sz w:val="28"/>
          <w:szCs w:val="28"/>
          <w:lang w:eastAsia="ru-RU"/>
        </w:rPr>
      </w:pPr>
      <w:r w:rsidRPr="008E59A0">
        <w:rPr>
          <w:rFonts w:ascii="Times New Roman" w:eastAsia="Times New Roman" w:hAnsi="Times New Roman" w:cs="Times New Roman"/>
          <w:sz w:val="28"/>
          <w:szCs w:val="28"/>
          <w:lang w:eastAsia="ru-RU"/>
        </w:rPr>
        <w:t>стратегического планирования, прогнозирования и координирования управленческой деятельности;</w:t>
      </w:r>
    </w:p>
    <w:p w:rsidR="008E59A0" w:rsidRPr="008E59A0" w:rsidRDefault="008E59A0" w:rsidP="00495126">
      <w:pPr>
        <w:widowControl w:val="0"/>
        <w:tabs>
          <w:tab w:val="left" w:pos="1613"/>
        </w:tabs>
        <w:ind w:firstLine="709"/>
        <w:rPr>
          <w:rFonts w:ascii="Times New Roman" w:eastAsia="Times New Roman" w:hAnsi="Times New Roman" w:cs="Times New Roman"/>
          <w:sz w:val="28"/>
          <w:szCs w:val="28"/>
          <w:lang w:eastAsia="ru-RU"/>
        </w:rPr>
      </w:pPr>
      <w:r w:rsidRPr="008E59A0">
        <w:rPr>
          <w:rFonts w:ascii="Times New Roman" w:eastAsia="Times New Roman" w:hAnsi="Times New Roman" w:cs="Times New Roman"/>
          <w:sz w:val="28"/>
          <w:szCs w:val="28"/>
          <w:lang w:eastAsia="ru-RU"/>
        </w:rPr>
        <w:t>организационно-распорядительной деятельности;</w:t>
      </w:r>
    </w:p>
    <w:p w:rsidR="008E59A0" w:rsidRPr="008E59A0" w:rsidRDefault="008E59A0" w:rsidP="00495126">
      <w:pPr>
        <w:widowControl w:val="0"/>
        <w:tabs>
          <w:tab w:val="left" w:pos="1613"/>
        </w:tabs>
        <w:ind w:firstLine="709"/>
        <w:rPr>
          <w:rFonts w:ascii="Times New Roman" w:eastAsia="Times New Roman" w:hAnsi="Times New Roman" w:cs="Times New Roman"/>
          <w:sz w:val="28"/>
          <w:szCs w:val="28"/>
          <w:lang w:eastAsia="ru-RU"/>
        </w:rPr>
      </w:pPr>
      <w:r w:rsidRPr="008E59A0">
        <w:rPr>
          <w:rFonts w:ascii="Times New Roman" w:eastAsia="Times New Roman" w:hAnsi="Times New Roman" w:cs="Times New Roman"/>
          <w:sz w:val="28"/>
          <w:szCs w:val="28"/>
          <w:lang w:eastAsia="ru-RU"/>
        </w:rPr>
        <w:t>системного подхода к решению задач;</w:t>
      </w:r>
    </w:p>
    <w:p w:rsidR="008E59A0" w:rsidRPr="008E59A0" w:rsidRDefault="008E59A0" w:rsidP="00495126">
      <w:pPr>
        <w:widowControl w:val="0"/>
        <w:tabs>
          <w:tab w:val="left" w:pos="933"/>
        </w:tabs>
        <w:ind w:firstLine="709"/>
        <w:rPr>
          <w:rFonts w:ascii="Times New Roman" w:eastAsia="Times New Roman" w:hAnsi="Times New Roman" w:cs="Times New Roman"/>
          <w:sz w:val="28"/>
          <w:szCs w:val="28"/>
          <w:lang w:eastAsia="ru-RU"/>
        </w:rPr>
      </w:pPr>
      <w:r w:rsidRPr="008E59A0">
        <w:rPr>
          <w:rFonts w:ascii="Times New Roman" w:eastAsia="Times New Roman" w:hAnsi="Times New Roman" w:cs="Times New Roman"/>
          <w:sz w:val="28"/>
          <w:szCs w:val="28"/>
          <w:lang w:eastAsia="ru-RU"/>
        </w:rPr>
        <w:t xml:space="preserve">оперативного принятия и реализации управленческих решений, осуществления </w:t>
      </w:r>
      <w:proofErr w:type="gramStart"/>
      <w:r w:rsidRPr="008E59A0">
        <w:rPr>
          <w:rFonts w:ascii="Times New Roman" w:eastAsia="Times New Roman" w:hAnsi="Times New Roman" w:cs="Times New Roman"/>
          <w:sz w:val="28"/>
          <w:szCs w:val="28"/>
          <w:lang w:eastAsia="ru-RU"/>
        </w:rPr>
        <w:t>контроля за</w:t>
      </w:r>
      <w:proofErr w:type="gramEnd"/>
      <w:r w:rsidRPr="008E59A0">
        <w:rPr>
          <w:rFonts w:ascii="Times New Roman" w:eastAsia="Times New Roman" w:hAnsi="Times New Roman" w:cs="Times New Roman"/>
          <w:sz w:val="28"/>
          <w:szCs w:val="28"/>
          <w:lang w:eastAsia="ru-RU"/>
        </w:rPr>
        <w:t xml:space="preserve"> исполнением поручений;</w:t>
      </w:r>
    </w:p>
    <w:p w:rsidR="008E59A0" w:rsidRPr="008E59A0" w:rsidRDefault="008E59A0" w:rsidP="00495126">
      <w:pPr>
        <w:widowControl w:val="0"/>
        <w:tabs>
          <w:tab w:val="left" w:pos="1613"/>
        </w:tabs>
        <w:ind w:firstLine="709"/>
        <w:rPr>
          <w:rFonts w:ascii="Times New Roman" w:eastAsia="Times New Roman" w:hAnsi="Times New Roman" w:cs="Times New Roman"/>
          <w:sz w:val="28"/>
          <w:szCs w:val="28"/>
          <w:lang w:eastAsia="ru-RU"/>
        </w:rPr>
      </w:pPr>
      <w:r w:rsidRPr="008E59A0">
        <w:rPr>
          <w:rFonts w:ascii="Times New Roman" w:eastAsia="Times New Roman" w:hAnsi="Times New Roman" w:cs="Times New Roman"/>
          <w:sz w:val="28"/>
          <w:szCs w:val="28"/>
          <w:lang w:eastAsia="ru-RU"/>
        </w:rPr>
        <w:t>ведения деловых переговоров;</w:t>
      </w:r>
    </w:p>
    <w:p w:rsidR="008E59A0" w:rsidRPr="008E59A0" w:rsidRDefault="008E59A0" w:rsidP="00495126">
      <w:pPr>
        <w:widowControl w:val="0"/>
        <w:tabs>
          <w:tab w:val="left" w:pos="933"/>
        </w:tabs>
        <w:ind w:firstLine="709"/>
        <w:rPr>
          <w:rFonts w:ascii="Times New Roman" w:eastAsia="Times New Roman" w:hAnsi="Times New Roman" w:cs="Times New Roman"/>
          <w:sz w:val="28"/>
          <w:szCs w:val="28"/>
          <w:lang w:eastAsia="ru-RU"/>
        </w:rPr>
      </w:pPr>
      <w:r w:rsidRPr="008E59A0">
        <w:rPr>
          <w:rFonts w:ascii="Times New Roman" w:eastAsia="Times New Roman" w:hAnsi="Times New Roman" w:cs="Times New Roman"/>
          <w:sz w:val="28"/>
          <w:szCs w:val="28"/>
          <w:lang w:eastAsia="ru-RU"/>
        </w:rPr>
        <w:t>проведения семинаров, совещаний, публичных выступлений по проблемам служебной деятельности;</w:t>
      </w:r>
    </w:p>
    <w:p w:rsidR="008E59A0" w:rsidRPr="008E59A0" w:rsidRDefault="008E59A0" w:rsidP="00495126">
      <w:pPr>
        <w:widowControl w:val="0"/>
        <w:tabs>
          <w:tab w:val="left" w:pos="1613"/>
        </w:tabs>
        <w:ind w:firstLine="709"/>
        <w:rPr>
          <w:rFonts w:ascii="Times New Roman" w:eastAsia="Times New Roman" w:hAnsi="Times New Roman" w:cs="Times New Roman"/>
          <w:sz w:val="28"/>
          <w:szCs w:val="28"/>
          <w:lang w:eastAsia="ru-RU"/>
        </w:rPr>
      </w:pPr>
      <w:r w:rsidRPr="008E59A0">
        <w:rPr>
          <w:rFonts w:ascii="Times New Roman" w:eastAsia="Times New Roman" w:hAnsi="Times New Roman" w:cs="Times New Roman"/>
          <w:sz w:val="28"/>
          <w:szCs w:val="28"/>
          <w:lang w:eastAsia="ru-RU"/>
        </w:rPr>
        <w:t>организации и ведения личного приема граждан;</w:t>
      </w:r>
    </w:p>
    <w:p w:rsidR="008E59A0" w:rsidRPr="008E59A0" w:rsidRDefault="008E59A0" w:rsidP="00495126">
      <w:pPr>
        <w:widowControl w:val="0"/>
        <w:tabs>
          <w:tab w:val="left" w:pos="1613"/>
        </w:tabs>
        <w:ind w:firstLine="709"/>
        <w:rPr>
          <w:rFonts w:ascii="Times New Roman" w:eastAsia="Times New Roman" w:hAnsi="Times New Roman" w:cs="Times New Roman"/>
          <w:sz w:val="28"/>
          <w:szCs w:val="28"/>
          <w:lang w:eastAsia="ru-RU"/>
        </w:rPr>
      </w:pPr>
      <w:r w:rsidRPr="008E59A0">
        <w:rPr>
          <w:rFonts w:ascii="Times New Roman" w:eastAsia="Times New Roman" w:hAnsi="Times New Roman" w:cs="Times New Roman"/>
          <w:sz w:val="28"/>
          <w:szCs w:val="28"/>
          <w:lang w:eastAsia="ru-RU"/>
        </w:rPr>
        <w:t>взаимодействия со средствами массовой информации;</w:t>
      </w:r>
    </w:p>
    <w:p w:rsidR="008E59A0" w:rsidRPr="008E59A0" w:rsidRDefault="008E59A0" w:rsidP="00495126">
      <w:pPr>
        <w:widowControl w:val="0"/>
        <w:tabs>
          <w:tab w:val="left" w:pos="933"/>
        </w:tabs>
        <w:ind w:firstLine="709"/>
        <w:rPr>
          <w:rFonts w:ascii="Times New Roman" w:eastAsia="Times New Roman" w:hAnsi="Times New Roman" w:cs="Times New Roman"/>
          <w:sz w:val="28"/>
          <w:szCs w:val="28"/>
          <w:lang w:eastAsia="ru-RU"/>
        </w:rPr>
      </w:pPr>
      <w:r w:rsidRPr="008E59A0">
        <w:rPr>
          <w:rFonts w:ascii="Times New Roman" w:eastAsia="Times New Roman" w:hAnsi="Times New Roman" w:cs="Times New Roman"/>
          <w:sz w:val="28"/>
          <w:szCs w:val="28"/>
          <w:lang w:eastAsia="ru-RU"/>
        </w:rPr>
        <w:t xml:space="preserve">выстраивания </w:t>
      </w:r>
      <w:proofErr w:type="spellStart"/>
      <w:r w:rsidRPr="008E59A0">
        <w:rPr>
          <w:rFonts w:ascii="Times New Roman" w:eastAsia="Times New Roman" w:hAnsi="Times New Roman" w:cs="Times New Roman"/>
          <w:sz w:val="28"/>
          <w:szCs w:val="28"/>
          <w:lang w:eastAsia="ru-RU"/>
        </w:rPr>
        <w:t>межэффективного</w:t>
      </w:r>
      <w:proofErr w:type="spellEnd"/>
      <w:r w:rsidRPr="008E59A0">
        <w:rPr>
          <w:rFonts w:ascii="Times New Roman" w:eastAsia="Times New Roman" w:hAnsi="Times New Roman" w:cs="Times New Roman"/>
          <w:sz w:val="28"/>
          <w:szCs w:val="28"/>
          <w:lang w:eastAsia="ru-RU"/>
        </w:rPr>
        <w:t xml:space="preserve"> взаимодействия в коллективе, </w:t>
      </w:r>
      <w:r w:rsidRPr="008E59A0">
        <w:rPr>
          <w:rFonts w:ascii="Times New Roman" w:eastAsia="Times New Roman" w:hAnsi="Times New Roman" w:cs="Times New Roman"/>
          <w:sz w:val="28"/>
          <w:szCs w:val="28"/>
          <w:lang w:eastAsia="ru-RU"/>
        </w:rPr>
        <w:lastRenderedPageBreak/>
        <w:t>разрешения конфликта интересов;</w:t>
      </w:r>
    </w:p>
    <w:p w:rsidR="008E59A0" w:rsidRPr="008E59A0" w:rsidRDefault="008E59A0" w:rsidP="00495126">
      <w:pPr>
        <w:widowControl w:val="0"/>
        <w:tabs>
          <w:tab w:val="left" w:pos="1613"/>
          <w:tab w:val="left" w:pos="2769"/>
          <w:tab w:val="left" w:pos="5088"/>
        </w:tabs>
        <w:ind w:firstLine="709"/>
        <w:rPr>
          <w:rFonts w:ascii="Times New Roman" w:eastAsia="Times New Roman" w:hAnsi="Times New Roman" w:cs="Times New Roman"/>
          <w:sz w:val="28"/>
          <w:szCs w:val="28"/>
          <w:lang w:eastAsia="ru-RU"/>
        </w:rPr>
      </w:pPr>
      <w:r w:rsidRPr="008E59A0">
        <w:rPr>
          <w:rFonts w:ascii="Times New Roman" w:eastAsia="Times New Roman" w:hAnsi="Times New Roman" w:cs="Times New Roman"/>
          <w:sz w:val="28"/>
          <w:szCs w:val="28"/>
          <w:lang w:eastAsia="ru-RU"/>
        </w:rPr>
        <w:t>руководства</w:t>
      </w:r>
      <w:r w:rsidRPr="008E59A0">
        <w:rPr>
          <w:rFonts w:ascii="Times New Roman" w:eastAsia="Times New Roman" w:hAnsi="Times New Roman" w:cs="Times New Roman"/>
          <w:sz w:val="28"/>
          <w:szCs w:val="28"/>
          <w:lang w:eastAsia="ru-RU"/>
        </w:rPr>
        <w:tab/>
        <w:t>подчиненными</w:t>
      </w:r>
      <w:r w:rsidRPr="008E59A0">
        <w:rPr>
          <w:rFonts w:ascii="Times New Roman" w:eastAsia="Times New Roman" w:hAnsi="Times New Roman" w:cs="Times New Roman"/>
          <w:sz w:val="28"/>
          <w:szCs w:val="28"/>
          <w:lang w:eastAsia="ru-RU"/>
        </w:rPr>
        <w:tab/>
        <w:t>муниципальными служащими,</w:t>
      </w:r>
    </w:p>
    <w:p w:rsidR="008E59A0" w:rsidRPr="008E59A0" w:rsidRDefault="008E59A0" w:rsidP="00495126">
      <w:pPr>
        <w:widowControl w:val="0"/>
        <w:ind w:firstLine="709"/>
        <w:rPr>
          <w:rFonts w:ascii="Times New Roman" w:eastAsia="Times New Roman" w:hAnsi="Times New Roman" w:cs="Times New Roman"/>
          <w:sz w:val="28"/>
          <w:szCs w:val="28"/>
          <w:lang w:eastAsia="ru-RU"/>
        </w:rPr>
      </w:pPr>
      <w:r w:rsidRPr="008E59A0">
        <w:rPr>
          <w:rFonts w:ascii="Times New Roman" w:eastAsia="Times New Roman" w:hAnsi="Times New Roman" w:cs="Times New Roman"/>
          <w:sz w:val="28"/>
          <w:szCs w:val="28"/>
          <w:lang w:eastAsia="ru-RU"/>
        </w:rPr>
        <w:t>заключающегося в умении определять перспективные и текущие цели и задачи деятельности администрации, распределять обязанности между подчиненными муниципальными служащими, принимать конструктивные решения и обеспечивать их исполнение, рационально применять имеющиеся профессиональные знания и опыт, оптимально использовать потенциальные возможности персонала, технические возможности и ресурсы для обеспечения эффективности и результативности служебной деятельности;</w:t>
      </w:r>
    </w:p>
    <w:p w:rsidR="008E59A0" w:rsidRPr="008E59A0" w:rsidRDefault="008E59A0" w:rsidP="00495126">
      <w:pPr>
        <w:widowControl w:val="0"/>
        <w:tabs>
          <w:tab w:val="left" w:pos="933"/>
        </w:tabs>
        <w:spacing w:after="300"/>
        <w:ind w:firstLine="709"/>
        <w:rPr>
          <w:rFonts w:ascii="Times New Roman" w:eastAsia="Times New Roman" w:hAnsi="Times New Roman" w:cs="Times New Roman"/>
          <w:sz w:val="28"/>
          <w:szCs w:val="28"/>
          <w:lang w:eastAsia="ru-RU"/>
        </w:rPr>
      </w:pPr>
      <w:r w:rsidRPr="008E59A0">
        <w:rPr>
          <w:rFonts w:ascii="Times New Roman" w:eastAsia="Times New Roman" w:hAnsi="Times New Roman" w:cs="Times New Roman"/>
          <w:sz w:val="28"/>
          <w:szCs w:val="28"/>
          <w:lang w:eastAsia="ru-RU"/>
        </w:rPr>
        <w:t>служебного взаимодействия с органами государственной власти и органами местного самоуправления.</w:t>
      </w:r>
    </w:p>
    <w:p w:rsidR="002218E7" w:rsidRDefault="002218E7" w:rsidP="002218E7">
      <w:pPr>
        <w:widowControl w:val="0"/>
        <w:shd w:val="clear" w:color="auto" w:fill="FFFFFF"/>
        <w:suppressAutoHyphens/>
        <w:autoSpaceDE w:val="0"/>
        <w:jc w:val="center"/>
        <w:rPr>
          <w:rFonts w:ascii="Times New Roman" w:eastAsia="Times New Roman" w:hAnsi="Times New Roman" w:cs="Times New Roman"/>
          <w:b/>
          <w:bCs/>
          <w:color w:val="000000"/>
          <w:spacing w:val="-2"/>
          <w:sz w:val="28"/>
          <w:szCs w:val="28"/>
          <w:lang w:eastAsia="ar-SA"/>
        </w:rPr>
      </w:pPr>
      <w:r w:rsidRPr="002218E7">
        <w:rPr>
          <w:rFonts w:ascii="Times New Roman" w:eastAsia="Times New Roman" w:hAnsi="Times New Roman" w:cs="Times New Roman"/>
          <w:b/>
          <w:bCs/>
          <w:color w:val="000000"/>
          <w:spacing w:val="-2"/>
          <w:sz w:val="28"/>
          <w:szCs w:val="28"/>
          <w:lang w:eastAsia="ar-SA"/>
        </w:rPr>
        <w:t>Должностные обязанности</w:t>
      </w:r>
    </w:p>
    <w:p w:rsidR="00080875" w:rsidRPr="002218E7" w:rsidRDefault="00080875" w:rsidP="002218E7">
      <w:pPr>
        <w:widowControl w:val="0"/>
        <w:shd w:val="clear" w:color="auto" w:fill="FFFFFF"/>
        <w:suppressAutoHyphens/>
        <w:autoSpaceDE w:val="0"/>
        <w:jc w:val="center"/>
        <w:rPr>
          <w:rFonts w:ascii="Times New Roman" w:eastAsia="Times New Roman" w:hAnsi="Times New Roman" w:cs="Times New Roman"/>
          <w:b/>
          <w:bCs/>
          <w:color w:val="000000"/>
          <w:spacing w:val="-2"/>
          <w:sz w:val="28"/>
          <w:szCs w:val="28"/>
          <w:lang w:eastAsia="ar-SA"/>
        </w:rPr>
      </w:pPr>
    </w:p>
    <w:p w:rsidR="00495126" w:rsidRPr="00495126" w:rsidRDefault="00495126" w:rsidP="00495126">
      <w:pPr>
        <w:widowControl w:val="0"/>
        <w:ind w:firstLine="680"/>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Основные обязанности заместителя главы муниципального образования Крымский район определены Федеральным законом от 2 марта 2007 г. № 25-ФЗ «О муниципальной службе в Российской Федерации» (с изменениями), Законом</w:t>
      </w:r>
    </w:p>
    <w:p w:rsidR="00495126" w:rsidRPr="00495126" w:rsidRDefault="00495126" w:rsidP="00495126">
      <w:pPr>
        <w:widowControl w:val="0"/>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Краснодарского края от 8 июня 2007 г. № 1244-КЗ «О муниципальной службе в Краснодарском крае» (с изменениями).</w:t>
      </w:r>
    </w:p>
    <w:p w:rsidR="00495126" w:rsidRPr="00495126" w:rsidRDefault="00495126" w:rsidP="00495126">
      <w:pPr>
        <w:widowControl w:val="0"/>
        <w:ind w:firstLine="660"/>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Заместитель главы муниципального образования Крымский район курирует вопросы жизнеобеспечения, строительства, связи и комфортной среды, участия в обеспечении жильем детей-сирот, детей, оставшихся без попечения родителей, взаимодействия с органами местного самоуправления, организациями и гражданами, в пределах установленных полномочий.</w:t>
      </w:r>
    </w:p>
    <w:p w:rsidR="00495126" w:rsidRPr="00495126" w:rsidRDefault="00495126" w:rsidP="00495126">
      <w:pPr>
        <w:widowControl w:val="0"/>
        <w:ind w:firstLine="660"/>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Заместитель главы муниципального образования Крымский район координирует деятельность структурных подразделений администрации муниципального образования Крымский район:</w:t>
      </w:r>
    </w:p>
    <w:p w:rsidR="00495126" w:rsidRPr="00495126" w:rsidRDefault="00495126" w:rsidP="00495126">
      <w:pPr>
        <w:widowControl w:val="0"/>
        <w:numPr>
          <w:ilvl w:val="0"/>
          <w:numId w:val="10"/>
        </w:numPr>
        <w:tabs>
          <w:tab w:val="left" w:pos="871"/>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управления по вопросам жизнеобеспечения, связи и комфортной среды;</w:t>
      </w:r>
    </w:p>
    <w:p w:rsidR="00495126" w:rsidRPr="00495126" w:rsidRDefault="00495126" w:rsidP="00495126">
      <w:pPr>
        <w:widowControl w:val="0"/>
        <w:numPr>
          <w:ilvl w:val="0"/>
          <w:numId w:val="10"/>
        </w:numPr>
        <w:tabs>
          <w:tab w:val="left" w:pos="871"/>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отдела капитального строительства.</w:t>
      </w:r>
    </w:p>
    <w:p w:rsidR="00495126" w:rsidRPr="00495126" w:rsidRDefault="00495126" w:rsidP="00495126">
      <w:pPr>
        <w:widowControl w:val="0"/>
        <w:ind w:firstLine="660"/>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Заместитель главы муниципального образования Крымский район осуществляет координацию деятельности вышеуказанных структурных подразделений, определяет основные направления их деятельности и кадровую политику в отношении руководителей указанных структурных подразделений.</w:t>
      </w:r>
    </w:p>
    <w:p w:rsidR="00495126" w:rsidRPr="00495126" w:rsidRDefault="00495126" w:rsidP="00495126">
      <w:pPr>
        <w:widowControl w:val="0"/>
        <w:ind w:firstLine="660"/>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Заместитель главы муниципального образования Крымский район также координирует деятельность следующих организаций:</w:t>
      </w:r>
    </w:p>
    <w:p w:rsidR="00495126" w:rsidRPr="00495126" w:rsidRDefault="00495126" w:rsidP="00495126">
      <w:pPr>
        <w:widowControl w:val="0"/>
        <w:numPr>
          <w:ilvl w:val="0"/>
          <w:numId w:val="10"/>
        </w:numPr>
        <w:tabs>
          <w:tab w:val="left" w:pos="863"/>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муниципального казённого учреждения «Управление по предупреждению чрезвычайных ситуаций и гражданской защиты» муниципального образования Крымский район;</w:t>
      </w:r>
    </w:p>
    <w:p w:rsidR="00495126" w:rsidRPr="00495126" w:rsidRDefault="00495126" w:rsidP="00495126">
      <w:pPr>
        <w:widowControl w:val="0"/>
        <w:numPr>
          <w:ilvl w:val="0"/>
          <w:numId w:val="10"/>
        </w:numPr>
        <w:tabs>
          <w:tab w:val="left" w:pos="857"/>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муниципального казённого учреждения «Управление строительного контроля» муниципального образования Крымский район;</w:t>
      </w:r>
    </w:p>
    <w:p w:rsidR="00495126" w:rsidRPr="00495126" w:rsidRDefault="00495126" w:rsidP="00495126">
      <w:pPr>
        <w:widowControl w:val="0"/>
        <w:numPr>
          <w:ilvl w:val="0"/>
          <w:numId w:val="10"/>
        </w:numPr>
        <w:tabs>
          <w:tab w:val="left" w:pos="863"/>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 xml:space="preserve">муниципального унитарного предприятия «Теплоэнергетический комплекс Крымского района» муниципального образования Крымский </w:t>
      </w:r>
      <w:r w:rsidRPr="00495126">
        <w:rPr>
          <w:rFonts w:ascii="Times New Roman" w:eastAsia="Times New Roman" w:hAnsi="Times New Roman" w:cs="Times New Roman"/>
          <w:color w:val="000000"/>
          <w:sz w:val="28"/>
          <w:szCs w:val="28"/>
          <w:lang w:eastAsia="ru-RU"/>
        </w:rPr>
        <w:lastRenderedPageBreak/>
        <w:t>район.</w:t>
      </w:r>
    </w:p>
    <w:p w:rsidR="00495126" w:rsidRPr="00495126" w:rsidRDefault="00495126" w:rsidP="00495126">
      <w:pPr>
        <w:widowControl w:val="0"/>
        <w:ind w:firstLine="660"/>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Заместитель главы муниципального образования Крымский район в пределах, установленных действующим законодательством Российской Федерации и Краснодарского края, взаимодействует с обществом с ограниченной ответственностью «Водоканал Крымск» (ООО «ВК»), в том числе осуществляет права и полномочия участника общества от лица муниципального образования Крымский район.</w:t>
      </w:r>
    </w:p>
    <w:p w:rsidR="00495126" w:rsidRPr="00495126" w:rsidRDefault="00495126" w:rsidP="00495126">
      <w:pPr>
        <w:widowControl w:val="0"/>
        <w:ind w:firstLine="660"/>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Заместитель главы муниципального образования Крымский район взаимодействует в пределах, установленных действующим законодательством Российской Федерации и Краснодарского края, с обществом с ограниченной ответственностью «Специализированная служба Крымского района» (ООО «ССКР»).</w:t>
      </w:r>
    </w:p>
    <w:p w:rsidR="00495126" w:rsidRPr="00495126" w:rsidRDefault="00495126" w:rsidP="00495126">
      <w:pPr>
        <w:widowControl w:val="0"/>
        <w:ind w:firstLine="660"/>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Заместитель главы муниципального образования Крымский район координирует деятельность подведомственных администрации муниципального образования Крымский район учреждений и предприятий по курируемым направлениям, определяет основные направления их деятельности и вопросы кадровой политики.</w:t>
      </w:r>
    </w:p>
    <w:p w:rsidR="00495126" w:rsidRPr="00495126" w:rsidRDefault="00495126" w:rsidP="00495126">
      <w:pPr>
        <w:widowControl w:val="0"/>
        <w:ind w:firstLine="660"/>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 xml:space="preserve">Заместитель главы муниципального образования Крымский район осуществляет взаимодействие администрации муниципального образования Крымский район </w:t>
      </w:r>
      <w:proofErr w:type="gramStart"/>
      <w:r w:rsidRPr="00495126">
        <w:rPr>
          <w:rFonts w:ascii="Times New Roman" w:eastAsia="Times New Roman" w:hAnsi="Times New Roman" w:cs="Times New Roman"/>
          <w:color w:val="000000"/>
          <w:sz w:val="28"/>
          <w:szCs w:val="28"/>
          <w:lang w:eastAsia="ru-RU"/>
        </w:rPr>
        <w:t>с</w:t>
      </w:r>
      <w:proofErr w:type="gramEnd"/>
      <w:r w:rsidRPr="00495126">
        <w:rPr>
          <w:rFonts w:ascii="Times New Roman" w:eastAsia="Times New Roman" w:hAnsi="Times New Roman" w:cs="Times New Roman"/>
          <w:color w:val="000000"/>
          <w:sz w:val="28"/>
          <w:szCs w:val="28"/>
          <w:lang w:eastAsia="ru-RU"/>
        </w:rPr>
        <w:t>:</w:t>
      </w:r>
    </w:p>
    <w:p w:rsidR="00495126" w:rsidRPr="00495126" w:rsidRDefault="00495126" w:rsidP="00495126">
      <w:pPr>
        <w:widowControl w:val="0"/>
        <w:numPr>
          <w:ilvl w:val="0"/>
          <w:numId w:val="10"/>
        </w:numPr>
        <w:tabs>
          <w:tab w:val="left" w:pos="868"/>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заместителями Губернатора Краснодарского края;</w:t>
      </w:r>
    </w:p>
    <w:p w:rsidR="00495126" w:rsidRPr="00495126" w:rsidRDefault="00495126" w:rsidP="00495126">
      <w:pPr>
        <w:widowControl w:val="0"/>
        <w:numPr>
          <w:ilvl w:val="0"/>
          <w:numId w:val="10"/>
        </w:numPr>
        <w:tabs>
          <w:tab w:val="left" w:pos="910"/>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министерством топливно-энергетического комплекса и жилищн</w:t>
      </w:r>
      <w:proofErr w:type="gramStart"/>
      <w:r w:rsidRPr="00495126">
        <w:rPr>
          <w:rFonts w:ascii="Times New Roman" w:eastAsia="Times New Roman" w:hAnsi="Times New Roman" w:cs="Times New Roman"/>
          <w:color w:val="000000"/>
          <w:sz w:val="28"/>
          <w:szCs w:val="28"/>
          <w:lang w:eastAsia="ru-RU"/>
        </w:rPr>
        <w:t>о-</w:t>
      </w:r>
      <w:proofErr w:type="gramEnd"/>
      <w:r w:rsidRPr="00495126">
        <w:rPr>
          <w:rFonts w:ascii="Times New Roman" w:eastAsia="Times New Roman" w:hAnsi="Times New Roman" w:cs="Times New Roman"/>
          <w:color w:val="000000"/>
          <w:sz w:val="28"/>
          <w:szCs w:val="28"/>
          <w:lang w:eastAsia="ru-RU"/>
        </w:rPr>
        <w:t xml:space="preserve"> коммунального хозяйства Краснодарского края;</w:t>
      </w:r>
    </w:p>
    <w:p w:rsidR="00495126" w:rsidRPr="00495126" w:rsidRDefault="00495126" w:rsidP="00495126">
      <w:pPr>
        <w:widowControl w:val="0"/>
        <w:numPr>
          <w:ilvl w:val="0"/>
          <w:numId w:val="10"/>
        </w:numPr>
        <w:tabs>
          <w:tab w:val="left" w:pos="917"/>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министерством гражданской обороны и чрезвычайных ситуаций Краснодарского края;</w:t>
      </w:r>
    </w:p>
    <w:p w:rsidR="00495126" w:rsidRPr="00495126" w:rsidRDefault="00495126" w:rsidP="00495126">
      <w:pPr>
        <w:widowControl w:val="0"/>
        <w:numPr>
          <w:ilvl w:val="0"/>
          <w:numId w:val="10"/>
        </w:numPr>
        <w:tabs>
          <w:tab w:val="left" w:pos="918"/>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министерством труда и социального развития Краснодарского края;</w:t>
      </w:r>
    </w:p>
    <w:p w:rsidR="00495126" w:rsidRPr="00495126" w:rsidRDefault="00495126" w:rsidP="00495126">
      <w:pPr>
        <w:widowControl w:val="0"/>
        <w:numPr>
          <w:ilvl w:val="0"/>
          <w:numId w:val="10"/>
        </w:numPr>
        <w:tabs>
          <w:tab w:val="left" w:pos="910"/>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министерством сельского хозяйства и перерабатывающей промышленности Краснодарского края в части возложенных полномочий и порученных заданий);</w:t>
      </w:r>
    </w:p>
    <w:p w:rsidR="00495126" w:rsidRPr="00495126" w:rsidRDefault="00495126" w:rsidP="00495126">
      <w:pPr>
        <w:widowControl w:val="0"/>
        <w:numPr>
          <w:ilvl w:val="0"/>
          <w:numId w:val="10"/>
        </w:numPr>
        <w:tabs>
          <w:tab w:val="left" w:pos="907"/>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департаментом строительства Краснодарского края (в части курируемых направлений и возложенных обязанностей);</w:t>
      </w:r>
    </w:p>
    <w:p w:rsidR="00495126" w:rsidRPr="00495126" w:rsidRDefault="00495126" w:rsidP="00495126">
      <w:pPr>
        <w:widowControl w:val="0"/>
        <w:numPr>
          <w:ilvl w:val="0"/>
          <w:numId w:val="10"/>
        </w:numPr>
        <w:tabs>
          <w:tab w:val="left" w:pos="910"/>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департаментом внутренней политики администрации Краснодарского края (в части курируемых направлений, проводимых мероприятий, возложенных полномочий и обязанностей);</w:t>
      </w:r>
    </w:p>
    <w:p w:rsidR="00495126" w:rsidRPr="00495126" w:rsidRDefault="00495126" w:rsidP="00495126">
      <w:pPr>
        <w:widowControl w:val="0"/>
        <w:numPr>
          <w:ilvl w:val="0"/>
          <w:numId w:val="10"/>
        </w:numPr>
        <w:tabs>
          <w:tab w:val="left" w:pos="910"/>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департаментом информатизации и связи Краснодарского края (в части курируемых направлений, проводимых мероприятий, возложенных полномочий и обязанностей);</w:t>
      </w:r>
    </w:p>
    <w:p w:rsidR="00495126" w:rsidRPr="00495126" w:rsidRDefault="00495126" w:rsidP="00495126">
      <w:pPr>
        <w:widowControl w:val="0"/>
        <w:numPr>
          <w:ilvl w:val="0"/>
          <w:numId w:val="10"/>
        </w:numPr>
        <w:tabs>
          <w:tab w:val="left" w:pos="917"/>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департаментом организации проектной деятельности администрации Краснодарского края (в части возложенных полномочий и обязанностей);</w:t>
      </w:r>
    </w:p>
    <w:p w:rsidR="00495126" w:rsidRPr="00495126" w:rsidRDefault="00495126" w:rsidP="00495126">
      <w:pPr>
        <w:widowControl w:val="0"/>
        <w:numPr>
          <w:ilvl w:val="0"/>
          <w:numId w:val="10"/>
        </w:numPr>
        <w:tabs>
          <w:tab w:val="left" w:pos="907"/>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управлением контроля, профилактики коррупционных и иных правонарушений администрации Краснодарского края;</w:t>
      </w:r>
    </w:p>
    <w:p w:rsidR="00495126" w:rsidRPr="00495126" w:rsidRDefault="00495126" w:rsidP="00495126">
      <w:pPr>
        <w:widowControl w:val="0"/>
        <w:numPr>
          <w:ilvl w:val="0"/>
          <w:numId w:val="10"/>
        </w:numPr>
        <w:tabs>
          <w:tab w:val="left" w:pos="918"/>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государственным управлением ветеринарии Краснодарского края;</w:t>
      </w:r>
    </w:p>
    <w:p w:rsidR="00495126" w:rsidRPr="00495126" w:rsidRDefault="00495126" w:rsidP="00495126">
      <w:pPr>
        <w:widowControl w:val="0"/>
        <w:numPr>
          <w:ilvl w:val="0"/>
          <w:numId w:val="10"/>
        </w:numPr>
        <w:tabs>
          <w:tab w:val="left" w:pos="914"/>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Государственной жилищной инспекцией Краснодарского края;</w:t>
      </w:r>
    </w:p>
    <w:p w:rsidR="00495126" w:rsidRPr="00495126" w:rsidRDefault="00495126" w:rsidP="00495126">
      <w:pPr>
        <w:widowControl w:val="0"/>
        <w:numPr>
          <w:ilvl w:val="0"/>
          <w:numId w:val="10"/>
        </w:numPr>
        <w:tabs>
          <w:tab w:val="left" w:pos="918"/>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Межрайонной ИФНС России № 21 по Краснодарскому краю;</w:t>
      </w:r>
    </w:p>
    <w:p w:rsidR="00495126" w:rsidRPr="00495126" w:rsidRDefault="00495126" w:rsidP="00495126">
      <w:pPr>
        <w:widowControl w:val="0"/>
        <w:numPr>
          <w:ilvl w:val="0"/>
          <w:numId w:val="10"/>
        </w:numPr>
        <w:tabs>
          <w:tab w:val="left" w:pos="907"/>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 xml:space="preserve">клиентской службой (на правах отдела) Отделения Фонда </w:t>
      </w:r>
      <w:r w:rsidRPr="00495126">
        <w:rPr>
          <w:rFonts w:ascii="Times New Roman" w:eastAsia="Times New Roman" w:hAnsi="Times New Roman" w:cs="Times New Roman"/>
          <w:color w:val="000000"/>
          <w:sz w:val="28"/>
          <w:szCs w:val="28"/>
          <w:lang w:eastAsia="ru-RU"/>
        </w:rPr>
        <w:lastRenderedPageBreak/>
        <w:t>пенсионного и социального страхования Российской Федерации по Краснодарскому краю ОСФР по Краснодарскому краю);</w:t>
      </w:r>
    </w:p>
    <w:p w:rsidR="00495126" w:rsidRPr="00495126" w:rsidRDefault="00495126" w:rsidP="00495126">
      <w:pPr>
        <w:widowControl w:val="0"/>
        <w:numPr>
          <w:ilvl w:val="0"/>
          <w:numId w:val="10"/>
        </w:numPr>
        <w:tabs>
          <w:tab w:val="left" w:pos="903"/>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Отделением Фонда пенсионного и социального страхования Российской Федерации по Краснодарскому краю (ОСФР по Краснодарскому краю);</w:t>
      </w:r>
    </w:p>
    <w:p w:rsidR="00495126" w:rsidRPr="00495126" w:rsidRDefault="00495126" w:rsidP="00495126">
      <w:pPr>
        <w:widowControl w:val="0"/>
        <w:numPr>
          <w:ilvl w:val="0"/>
          <w:numId w:val="10"/>
        </w:numPr>
        <w:tabs>
          <w:tab w:val="left" w:pos="910"/>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 xml:space="preserve">Территориальным отделом Управления Федеральной службы по надзору в сфере защиты прав потребителей и благополучия человека по Краснодарскому краю в Северском, Абинском, Крымском, Белореченском, Апшеронском районах, </w:t>
      </w:r>
      <w:proofErr w:type="spellStart"/>
      <w:r w:rsidRPr="00495126">
        <w:rPr>
          <w:rFonts w:ascii="Times New Roman" w:eastAsia="Times New Roman" w:hAnsi="Times New Roman" w:cs="Times New Roman"/>
          <w:color w:val="000000"/>
          <w:sz w:val="28"/>
          <w:szCs w:val="28"/>
          <w:lang w:eastAsia="ru-RU"/>
        </w:rPr>
        <w:t>г</w:t>
      </w:r>
      <w:proofErr w:type="gramStart"/>
      <w:r w:rsidRPr="00495126">
        <w:rPr>
          <w:rFonts w:ascii="Times New Roman" w:eastAsia="Times New Roman" w:hAnsi="Times New Roman" w:cs="Times New Roman"/>
          <w:color w:val="000000"/>
          <w:sz w:val="28"/>
          <w:szCs w:val="28"/>
          <w:lang w:eastAsia="ru-RU"/>
        </w:rPr>
        <w:t>.Г</w:t>
      </w:r>
      <w:proofErr w:type="gramEnd"/>
      <w:r w:rsidRPr="00495126">
        <w:rPr>
          <w:rFonts w:ascii="Times New Roman" w:eastAsia="Times New Roman" w:hAnsi="Times New Roman" w:cs="Times New Roman"/>
          <w:color w:val="000000"/>
          <w:sz w:val="28"/>
          <w:szCs w:val="28"/>
          <w:lang w:eastAsia="ru-RU"/>
        </w:rPr>
        <w:t>орячий</w:t>
      </w:r>
      <w:proofErr w:type="spellEnd"/>
      <w:r w:rsidRPr="00495126">
        <w:rPr>
          <w:rFonts w:ascii="Times New Roman" w:eastAsia="Times New Roman" w:hAnsi="Times New Roman" w:cs="Times New Roman"/>
          <w:color w:val="000000"/>
          <w:sz w:val="28"/>
          <w:szCs w:val="28"/>
          <w:lang w:eastAsia="ru-RU"/>
        </w:rPr>
        <w:t xml:space="preserve"> Ключ (</w:t>
      </w:r>
      <w:proofErr w:type="spellStart"/>
      <w:r w:rsidRPr="00495126">
        <w:rPr>
          <w:rFonts w:ascii="Times New Roman" w:eastAsia="Times New Roman" w:hAnsi="Times New Roman" w:cs="Times New Roman"/>
          <w:color w:val="000000"/>
          <w:sz w:val="28"/>
          <w:szCs w:val="28"/>
          <w:lang w:eastAsia="ru-RU"/>
        </w:rPr>
        <w:t>Роспотребнадзор</w:t>
      </w:r>
      <w:proofErr w:type="spellEnd"/>
      <w:r w:rsidRPr="00495126">
        <w:rPr>
          <w:rFonts w:ascii="Times New Roman" w:eastAsia="Times New Roman" w:hAnsi="Times New Roman" w:cs="Times New Roman"/>
          <w:color w:val="000000"/>
          <w:sz w:val="28"/>
          <w:szCs w:val="28"/>
          <w:lang w:eastAsia="ru-RU"/>
        </w:rPr>
        <w:t>);</w:t>
      </w:r>
    </w:p>
    <w:p w:rsidR="00495126" w:rsidRPr="00495126" w:rsidRDefault="00495126" w:rsidP="00495126">
      <w:pPr>
        <w:widowControl w:val="0"/>
        <w:numPr>
          <w:ilvl w:val="0"/>
          <w:numId w:val="10"/>
        </w:numPr>
        <w:tabs>
          <w:tab w:val="left" w:pos="920"/>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Управлением Федеральной службы государственной регистрации, кадастра и картографии по Краснодарскому краю;</w:t>
      </w:r>
    </w:p>
    <w:p w:rsidR="00495126" w:rsidRPr="00495126" w:rsidRDefault="00495126" w:rsidP="00495126">
      <w:pPr>
        <w:widowControl w:val="0"/>
        <w:numPr>
          <w:ilvl w:val="0"/>
          <w:numId w:val="10"/>
        </w:numPr>
        <w:tabs>
          <w:tab w:val="left" w:pos="918"/>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Советом муниципального образования Крымский район;</w:t>
      </w:r>
    </w:p>
    <w:p w:rsidR="00495126" w:rsidRPr="00495126" w:rsidRDefault="00495126" w:rsidP="00495126">
      <w:pPr>
        <w:widowControl w:val="0"/>
        <w:numPr>
          <w:ilvl w:val="0"/>
          <w:numId w:val="10"/>
        </w:numPr>
        <w:tabs>
          <w:tab w:val="left" w:pos="914"/>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органами местного самоуправления поселений Крымского района;</w:t>
      </w:r>
    </w:p>
    <w:p w:rsidR="00495126" w:rsidRPr="00495126" w:rsidRDefault="00495126" w:rsidP="00495126">
      <w:pPr>
        <w:widowControl w:val="0"/>
        <w:numPr>
          <w:ilvl w:val="0"/>
          <w:numId w:val="10"/>
        </w:numPr>
        <w:tabs>
          <w:tab w:val="left" w:pos="920"/>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Муниципальными казенными учреждениями муниципального образования Крымский район (в части порученных заданий):</w:t>
      </w:r>
    </w:p>
    <w:p w:rsidR="00495126" w:rsidRPr="00495126" w:rsidRDefault="00495126" w:rsidP="00495126">
      <w:pPr>
        <w:widowControl w:val="0"/>
        <w:numPr>
          <w:ilvl w:val="0"/>
          <w:numId w:val="10"/>
        </w:numPr>
        <w:tabs>
          <w:tab w:val="left" w:pos="910"/>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«Уполномоченное учреждение в сфере закупок муниципального образования Крымский район»;</w:t>
      </w:r>
    </w:p>
    <w:p w:rsidR="00495126" w:rsidRPr="00495126" w:rsidRDefault="00495126" w:rsidP="00495126">
      <w:pPr>
        <w:widowControl w:val="0"/>
        <w:numPr>
          <w:ilvl w:val="0"/>
          <w:numId w:val="10"/>
        </w:numPr>
        <w:tabs>
          <w:tab w:val="left" w:pos="910"/>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«Управление по предупреждению чрезвычайных ситуаций и гражданской защиты муниципального образования Крымский район»;</w:t>
      </w:r>
    </w:p>
    <w:p w:rsidR="00495126" w:rsidRPr="00495126" w:rsidRDefault="00495126" w:rsidP="00495126">
      <w:pPr>
        <w:widowControl w:val="0"/>
        <w:numPr>
          <w:ilvl w:val="0"/>
          <w:numId w:val="10"/>
        </w:numPr>
        <w:tabs>
          <w:tab w:val="left" w:pos="907"/>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«Административно-хозяйственное управление муниципального образования Крымский район»;</w:t>
      </w:r>
    </w:p>
    <w:p w:rsidR="00495126" w:rsidRPr="00495126" w:rsidRDefault="00495126" w:rsidP="00495126">
      <w:pPr>
        <w:widowControl w:val="0"/>
        <w:numPr>
          <w:ilvl w:val="0"/>
          <w:numId w:val="10"/>
        </w:numPr>
        <w:tabs>
          <w:tab w:val="left" w:pos="914"/>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«Централизованная бухгалтерия органов местного самоуправления</w:t>
      </w:r>
    </w:p>
    <w:p w:rsidR="00495126" w:rsidRPr="00495126" w:rsidRDefault="00495126" w:rsidP="00495126">
      <w:pPr>
        <w:widowControl w:val="0"/>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муниципального образования Крымский район»;</w:t>
      </w:r>
    </w:p>
    <w:p w:rsidR="00495126" w:rsidRPr="00495126" w:rsidRDefault="00495126" w:rsidP="00495126">
      <w:pPr>
        <w:widowControl w:val="0"/>
        <w:numPr>
          <w:ilvl w:val="0"/>
          <w:numId w:val="10"/>
        </w:numPr>
        <w:tabs>
          <w:tab w:val="left" w:pos="944"/>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«Управление строительного контроля» муниципального образования Крымский район;</w:t>
      </w:r>
    </w:p>
    <w:p w:rsidR="00495126" w:rsidRPr="00495126" w:rsidRDefault="00495126" w:rsidP="00495126">
      <w:pPr>
        <w:widowControl w:val="0"/>
        <w:numPr>
          <w:ilvl w:val="0"/>
          <w:numId w:val="10"/>
        </w:numPr>
        <w:tabs>
          <w:tab w:val="left" w:pos="941"/>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«Управление земельными ресурсами» муниципального образования Крымский район;</w:t>
      </w:r>
    </w:p>
    <w:p w:rsidR="00495126" w:rsidRPr="00495126" w:rsidRDefault="00495126" w:rsidP="00495126">
      <w:pPr>
        <w:widowControl w:val="0"/>
        <w:numPr>
          <w:ilvl w:val="0"/>
          <w:numId w:val="10"/>
        </w:numPr>
        <w:tabs>
          <w:tab w:val="left" w:pos="1156"/>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«Централизованная бухгалтерия муниципального образования Крымский район»;</w:t>
      </w:r>
    </w:p>
    <w:p w:rsidR="00495126" w:rsidRPr="00495126" w:rsidRDefault="00495126" w:rsidP="00495126">
      <w:pPr>
        <w:widowControl w:val="0"/>
        <w:numPr>
          <w:ilvl w:val="0"/>
          <w:numId w:val="10"/>
        </w:numPr>
        <w:tabs>
          <w:tab w:val="left" w:pos="951"/>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иными органами и организациями при выполнении поручений главы муниципального образования Крымский район;</w:t>
      </w:r>
    </w:p>
    <w:p w:rsidR="00495126" w:rsidRPr="00495126" w:rsidRDefault="00495126" w:rsidP="00495126">
      <w:pPr>
        <w:widowControl w:val="0"/>
        <w:numPr>
          <w:ilvl w:val="0"/>
          <w:numId w:val="10"/>
        </w:numPr>
        <w:tabs>
          <w:tab w:val="left" w:pos="958"/>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организациями жилищно-коммунального хозяйства, связи, топливн</w:t>
      </w:r>
      <w:proofErr w:type="gramStart"/>
      <w:r w:rsidRPr="00495126">
        <w:rPr>
          <w:rFonts w:ascii="Times New Roman" w:eastAsia="Times New Roman" w:hAnsi="Times New Roman" w:cs="Times New Roman"/>
          <w:color w:val="000000"/>
          <w:sz w:val="28"/>
          <w:szCs w:val="28"/>
          <w:lang w:eastAsia="ru-RU"/>
        </w:rPr>
        <w:t>о-</w:t>
      </w:r>
      <w:proofErr w:type="gramEnd"/>
      <w:r w:rsidRPr="00495126">
        <w:rPr>
          <w:rFonts w:ascii="Times New Roman" w:eastAsia="Times New Roman" w:hAnsi="Times New Roman" w:cs="Times New Roman"/>
          <w:color w:val="000000"/>
          <w:sz w:val="28"/>
          <w:szCs w:val="28"/>
          <w:lang w:eastAsia="ru-RU"/>
        </w:rPr>
        <w:t xml:space="preserve"> энергетического комплекса, и организациями, осуществляющими спасательную деятельность;</w:t>
      </w:r>
    </w:p>
    <w:p w:rsidR="00495126" w:rsidRPr="00495126" w:rsidRDefault="00495126" w:rsidP="00495126">
      <w:pPr>
        <w:widowControl w:val="0"/>
        <w:numPr>
          <w:ilvl w:val="0"/>
          <w:numId w:val="10"/>
        </w:numPr>
        <w:tabs>
          <w:tab w:val="left" w:pos="954"/>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организациями, предпринимателями отрасли строительства, производства строительных материалов и конструкций, проектными институтами;</w:t>
      </w:r>
    </w:p>
    <w:p w:rsidR="00495126" w:rsidRPr="00495126" w:rsidRDefault="00495126" w:rsidP="00495126">
      <w:pPr>
        <w:widowControl w:val="0"/>
        <w:numPr>
          <w:ilvl w:val="0"/>
          <w:numId w:val="10"/>
        </w:numPr>
        <w:tabs>
          <w:tab w:val="left" w:pos="954"/>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управляющими компаниями, осуществляющими деятельность на территории муниципального образования Крымский район;</w:t>
      </w:r>
    </w:p>
    <w:p w:rsidR="00495126" w:rsidRPr="00495126" w:rsidRDefault="00495126" w:rsidP="00495126">
      <w:pPr>
        <w:widowControl w:val="0"/>
        <w:numPr>
          <w:ilvl w:val="0"/>
          <w:numId w:val="10"/>
        </w:numPr>
        <w:tabs>
          <w:tab w:val="left" w:pos="890"/>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управлением Государственного пожарного надзора Главного управления МЧС России по Краснодарскому краю;</w:t>
      </w:r>
    </w:p>
    <w:p w:rsidR="00495126" w:rsidRPr="00495126" w:rsidRDefault="00495126" w:rsidP="00495126">
      <w:pPr>
        <w:widowControl w:val="0"/>
        <w:numPr>
          <w:ilvl w:val="0"/>
          <w:numId w:val="10"/>
        </w:numPr>
        <w:tabs>
          <w:tab w:val="left" w:pos="887"/>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государственным казенным учреждением Краснодарского края «Краснодарская краевая аварийно-спасательная служба «Кубань-СПАС» Крымский аварийно-спасательный отряд»;</w:t>
      </w:r>
    </w:p>
    <w:p w:rsidR="00495126" w:rsidRPr="00495126" w:rsidRDefault="00495126" w:rsidP="00495126">
      <w:pPr>
        <w:widowControl w:val="0"/>
        <w:numPr>
          <w:ilvl w:val="0"/>
          <w:numId w:val="10"/>
        </w:numPr>
        <w:tabs>
          <w:tab w:val="left" w:pos="885"/>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 xml:space="preserve">региональным оператором по обращению с твёрдыми </w:t>
      </w:r>
      <w:r w:rsidRPr="00495126">
        <w:rPr>
          <w:rFonts w:ascii="Times New Roman" w:eastAsia="Times New Roman" w:hAnsi="Times New Roman" w:cs="Times New Roman"/>
          <w:color w:val="000000"/>
          <w:sz w:val="28"/>
          <w:szCs w:val="28"/>
          <w:lang w:eastAsia="ru-RU"/>
        </w:rPr>
        <w:lastRenderedPageBreak/>
        <w:t>коммунальными отходами, осуществляющим деятельность на территории Крымского района;</w:t>
      </w:r>
    </w:p>
    <w:p w:rsidR="00495126" w:rsidRPr="00495126" w:rsidRDefault="00495126" w:rsidP="00495126">
      <w:pPr>
        <w:widowControl w:val="0"/>
        <w:numPr>
          <w:ilvl w:val="0"/>
          <w:numId w:val="10"/>
        </w:numPr>
        <w:tabs>
          <w:tab w:val="left" w:pos="885"/>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государственным унитарным предприятием Краснодарского края «</w:t>
      </w:r>
      <w:proofErr w:type="spellStart"/>
      <w:r w:rsidRPr="00495126">
        <w:rPr>
          <w:rFonts w:ascii="Times New Roman" w:eastAsia="Times New Roman" w:hAnsi="Times New Roman" w:cs="Times New Roman"/>
          <w:color w:val="000000"/>
          <w:sz w:val="28"/>
          <w:szCs w:val="28"/>
          <w:lang w:eastAsia="ru-RU"/>
        </w:rPr>
        <w:t>Кубаньводкомплекс</w:t>
      </w:r>
      <w:proofErr w:type="spellEnd"/>
      <w:r w:rsidRPr="00495126">
        <w:rPr>
          <w:rFonts w:ascii="Times New Roman" w:eastAsia="Times New Roman" w:hAnsi="Times New Roman" w:cs="Times New Roman"/>
          <w:color w:val="000000"/>
          <w:sz w:val="28"/>
          <w:szCs w:val="28"/>
          <w:lang w:eastAsia="ru-RU"/>
        </w:rPr>
        <w:t>»;</w:t>
      </w:r>
    </w:p>
    <w:p w:rsidR="00495126" w:rsidRPr="00495126" w:rsidRDefault="00495126" w:rsidP="00495126">
      <w:pPr>
        <w:widowControl w:val="0"/>
        <w:numPr>
          <w:ilvl w:val="0"/>
          <w:numId w:val="10"/>
        </w:numPr>
        <w:tabs>
          <w:tab w:val="left" w:pos="921"/>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обществом с ограниченной ответственностью «Водоканал Крымск»;</w:t>
      </w:r>
    </w:p>
    <w:p w:rsidR="00495126" w:rsidRPr="00495126" w:rsidRDefault="00495126" w:rsidP="00495126">
      <w:pPr>
        <w:widowControl w:val="0"/>
        <w:numPr>
          <w:ilvl w:val="0"/>
          <w:numId w:val="10"/>
        </w:numPr>
        <w:tabs>
          <w:tab w:val="left" w:pos="885"/>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обществом с ограниченной ответственностью «Специализированная служба Крымского района»;</w:t>
      </w:r>
    </w:p>
    <w:p w:rsidR="00495126" w:rsidRPr="00495126" w:rsidRDefault="00495126" w:rsidP="00495126">
      <w:pPr>
        <w:widowControl w:val="0"/>
        <w:numPr>
          <w:ilvl w:val="0"/>
          <w:numId w:val="10"/>
        </w:numPr>
        <w:tabs>
          <w:tab w:val="left" w:pos="887"/>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некоммерческой унитарной организацией «Краснодарский краевой фонд капитального ремонта многоквартирных домов»;</w:t>
      </w:r>
    </w:p>
    <w:p w:rsidR="00495126" w:rsidRPr="00495126" w:rsidRDefault="00495126" w:rsidP="00495126">
      <w:pPr>
        <w:widowControl w:val="0"/>
        <w:numPr>
          <w:ilvl w:val="0"/>
          <w:numId w:val="10"/>
        </w:numPr>
        <w:tabs>
          <w:tab w:val="left" w:pos="890"/>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организациями, органами государственной власти и местного самоуправления, должностными и иными лицами, задействованными в структуре Крымского районного звена Краснодарской территориальной подсистемы единой государственной системы предупреждения и ликвидации чрезвычайных ситуаций.</w:t>
      </w:r>
    </w:p>
    <w:p w:rsidR="00495126" w:rsidRPr="00495126" w:rsidRDefault="00495126" w:rsidP="00495126">
      <w:pPr>
        <w:widowControl w:val="0"/>
        <w:ind w:firstLine="700"/>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Заместитель главы муниципального образования Крымский район курирует вопросы, осуществляет решение администрацией муниципального образования Крымский вопросов местного значения и отдельных государственных полномочий:</w:t>
      </w:r>
    </w:p>
    <w:p w:rsidR="00495126" w:rsidRPr="00495126" w:rsidRDefault="00495126" w:rsidP="00495126">
      <w:pPr>
        <w:widowControl w:val="0"/>
        <w:numPr>
          <w:ilvl w:val="0"/>
          <w:numId w:val="11"/>
        </w:numPr>
        <w:tabs>
          <w:tab w:val="left" w:pos="1012"/>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в области коммунального обслуживания населения:</w:t>
      </w:r>
    </w:p>
    <w:p w:rsidR="00495126" w:rsidRPr="00495126" w:rsidRDefault="00495126" w:rsidP="00495126">
      <w:pPr>
        <w:widowControl w:val="0"/>
        <w:numPr>
          <w:ilvl w:val="0"/>
          <w:numId w:val="12"/>
        </w:numPr>
        <w:tabs>
          <w:tab w:val="left" w:pos="995"/>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организация в границах муниципального образования Крымский район энергосбережения, тепл</w:t>
      </w:r>
      <w:proofErr w:type="gramStart"/>
      <w:r w:rsidRPr="00495126">
        <w:rPr>
          <w:rFonts w:ascii="Times New Roman" w:eastAsia="Times New Roman" w:hAnsi="Times New Roman" w:cs="Times New Roman"/>
          <w:color w:val="000000"/>
          <w:sz w:val="28"/>
          <w:szCs w:val="28"/>
          <w:lang w:eastAsia="ru-RU"/>
        </w:rPr>
        <w:t>о-</w:t>
      </w:r>
      <w:proofErr w:type="gramEnd"/>
      <w:r w:rsidRPr="00495126">
        <w:rPr>
          <w:rFonts w:ascii="Times New Roman" w:eastAsia="Times New Roman" w:hAnsi="Times New Roman" w:cs="Times New Roman"/>
          <w:color w:val="000000"/>
          <w:sz w:val="28"/>
          <w:szCs w:val="28"/>
          <w:lang w:eastAsia="ru-RU"/>
        </w:rPr>
        <w:t xml:space="preserve">, водо-, электро-, газоснабжения, водоотведения (в </w:t>
      </w:r>
      <w:proofErr w:type="spellStart"/>
      <w:r w:rsidRPr="00495126">
        <w:rPr>
          <w:rFonts w:ascii="Times New Roman" w:eastAsia="Times New Roman" w:hAnsi="Times New Roman" w:cs="Times New Roman"/>
          <w:color w:val="000000"/>
          <w:sz w:val="28"/>
          <w:szCs w:val="28"/>
          <w:lang w:eastAsia="ru-RU"/>
        </w:rPr>
        <w:t>т.ч</w:t>
      </w:r>
      <w:proofErr w:type="spellEnd"/>
      <w:r w:rsidRPr="00495126">
        <w:rPr>
          <w:rFonts w:ascii="Times New Roman" w:eastAsia="Times New Roman" w:hAnsi="Times New Roman" w:cs="Times New Roman"/>
          <w:color w:val="000000"/>
          <w:sz w:val="28"/>
          <w:szCs w:val="28"/>
          <w:lang w:eastAsia="ru-RU"/>
        </w:rPr>
        <w:t xml:space="preserve">. </w:t>
      </w:r>
      <w:proofErr w:type="spellStart"/>
      <w:r w:rsidRPr="00495126">
        <w:rPr>
          <w:rFonts w:ascii="Times New Roman" w:eastAsia="Times New Roman" w:hAnsi="Times New Roman" w:cs="Times New Roman"/>
          <w:color w:val="000000"/>
          <w:sz w:val="28"/>
          <w:szCs w:val="28"/>
          <w:lang w:eastAsia="ru-RU"/>
        </w:rPr>
        <w:t>канализования</w:t>
      </w:r>
      <w:proofErr w:type="spellEnd"/>
      <w:r w:rsidRPr="00495126">
        <w:rPr>
          <w:rFonts w:ascii="Times New Roman" w:eastAsia="Times New Roman" w:hAnsi="Times New Roman" w:cs="Times New Roman"/>
          <w:color w:val="000000"/>
          <w:sz w:val="28"/>
          <w:szCs w:val="28"/>
          <w:lang w:eastAsia="ru-RU"/>
        </w:rPr>
        <w:t xml:space="preserve"> и </w:t>
      </w:r>
      <w:proofErr w:type="spellStart"/>
      <w:r w:rsidRPr="00495126">
        <w:rPr>
          <w:rFonts w:ascii="Times New Roman" w:eastAsia="Times New Roman" w:hAnsi="Times New Roman" w:cs="Times New Roman"/>
          <w:color w:val="000000"/>
          <w:sz w:val="28"/>
          <w:szCs w:val="28"/>
          <w:lang w:eastAsia="ru-RU"/>
        </w:rPr>
        <w:t>ливнеотведения</w:t>
      </w:r>
      <w:proofErr w:type="spellEnd"/>
      <w:r w:rsidRPr="00495126">
        <w:rPr>
          <w:rFonts w:ascii="Times New Roman" w:eastAsia="Times New Roman" w:hAnsi="Times New Roman" w:cs="Times New Roman"/>
          <w:color w:val="000000"/>
          <w:sz w:val="28"/>
          <w:szCs w:val="28"/>
          <w:lang w:eastAsia="ru-RU"/>
        </w:rPr>
        <w:t>), содержания и текущего ремонта общего имущества многоквартирных жилых домов, установки внутридомового</w:t>
      </w:r>
    </w:p>
    <w:p w:rsidR="00495126" w:rsidRPr="00495126" w:rsidRDefault="00495126" w:rsidP="00495126">
      <w:pPr>
        <w:widowControl w:val="0"/>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газового оборудования, обращения с твердыми коммунальными отходами в части установленных полномочий взаимодействия с региональным оператором, осуществляющим деятельность на территории Крымского района;</w:t>
      </w:r>
    </w:p>
    <w:p w:rsidR="00495126" w:rsidRPr="00495126" w:rsidRDefault="00495126" w:rsidP="00495126">
      <w:pPr>
        <w:widowControl w:val="0"/>
        <w:numPr>
          <w:ilvl w:val="0"/>
          <w:numId w:val="12"/>
        </w:numPr>
        <w:tabs>
          <w:tab w:val="left" w:pos="1008"/>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согласование производственных программ организаций коммунального комплекса по развитию систем коммунальной инфраструктуры в порядке, предусмотренном законодательством;</w:t>
      </w:r>
    </w:p>
    <w:p w:rsidR="00495126" w:rsidRPr="00495126" w:rsidRDefault="00495126" w:rsidP="00495126">
      <w:pPr>
        <w:widowControl w:val="0"/>
        <w:numPr>
          <w:ilvl w:val="0"/>
          <w:numId w:val="12"/>
        </w:numPr>
        <w:tabs>
          <w:tab w:val="left" w:pos="1001"/>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согласование инвестиционных программ организаций коммунального комплекса по развитию систем коммунальной инфраструктуры;</w:t>
      </w:r>
    </w:p>
    <w:p w:rsidR="00495126" w:rsidRPr="00495126" w:rsidRDefault="00495126" w:rsidP="00495126">
      <w:pPr>
        <w:widowControl w:val="0"/>
        <w:numPr>
          <w:ilvl w:val="0"/>
          <w:numId w:val="12"/>
        </w:numPr>
        <w:tabs>
          <w:tab w:val="left" w:pos="1001"/>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рассмотрение проектов инвестиционных программ организаций коммунального комплекса по развитию систем коммунальной инфраструктуры;</w:t>
      </w:r>
    </w:p>
    <w:p w:rsidR="00495126" w:rsidRPr="00495126" w:rsidRDefault="00495126" w:rsidP="00495126">
      <w:pPr>
        <w:widowControl w:val="0"/>
        <w:numPr>
          <w:ilvl w:val="0"/>
          <w:numId w:val="12"/>
        </w:numPr>
        <w:tabs>
          <w:tab w:val="left" w:pos="1666"/>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организация вывоза твердых коммунальных отходов и их размещение;</w:t>
      </w:r>
    </w:p>
    <w:p w:rsidR="00495126" w:rsidRPr="00495126" w:rsidRDefault="00495126" w:rsidP="00495126">
      <w:pPr>
        <w:widowControl w:val="0"/>
        <w:numPr>
          <w:ilvl w:val="0"/>
          <w:numId w:val="12"/>
        </w:numPr>
        <w:tabs>
          <w:tab w:val="left" w:pos="1001"/>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 xml:space="preserve">организация осуществления муниципального </w:t>
      </w:r>
      <w:proofErr w:type="gramStart"/>
      <w:r w:rsidRPr="00495126">
        <w:rPr>
          <w:rFonts w:ascii="Times New Roman" w:eastAsia="Times New Roman" w:hAnsi="Times New Roman" w:cs="Times New Roman"/>
          <w:color w:val="000000"/>
          <w:sz w:val="28"/>
          <w:szCs w:val="28"/>
          <w:lang w:eastAsia="ru-RU"/>
        </w:rPr>
        <w:t>контроля за</w:t>
      </w:r>
      <w:proofErr w:type="gramEnd"/>
      <w:r w:rsidRPr="00495126">
        <w:rPr>
          <w:rFonts w:ascii="Times New Roman" w:eastAsia="Times New Roman" w:hAnsi="Times New Roman" w:cs="Times New Roman"/>
          <w:color w:val="000000"/>
          <w:sz w:val="28"/>
          <w:szCs w:val="28"/>
          <w:lang w:eastAsia="ru-RU"/>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495126" w:rsidRPr="00495126" w:rsidRDefault="00495126" w:rsidP="00495126">
      <w:pPr>
        <w:widowControl w:val="0"/>
        <w:numPr>
          <w:ilvl w:val="0"/>
          <w:numId w:val="11"/>
        </w:numPr>
        <w:tabs>
          <w:tab w:val="left" w:pos="1012"/>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в области регулирования земельных отношений и недропользования:</w:t>
      </w:r>
    </w:p>
    <w:p w:rsidR="00495126" w:rsidRPr="00495126" w:rsidRDefault="00495126" w:rsidP="00495126">
      <w:pPr>
        <w:widowControl w:val="0"/>
        <w:numPr>
          <w:ilvl w:val="0"/>
          <w:numId w:val="13"/>
        </w:numPr>
        <w:tabs>
          <w:tab w:val="left" w:pos="1001"/>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 xml:space="preserve">организация предоставления в установленном порядке разрешений </w:t>
      </w:r>
      <w:r w:rsidRPr="00495126">
        <w:rPr>
          <w:rFonts w:ascii="Times New Roman" w:eastAsia="Times New Roman" w:hAnsi="Times New Roman" w:cs="Times New Roman"/>
          <w:color w:val="000000"/>
          <w:sz w:val="28"/>
          <w:szCs w:val="28"/>
          <w:lang w:eastAsia="ru-RU"/>
        </w:rPr>
        <w:lastRenderedPageBreak/>
        <w:t>на строительство подземных сооружений местного значения;</w:t>
      </w:r>
    </w:p>
    <w:p w:rsidR="00495126" w:rsidRPr="00495126" w:rsidRDefault="00495126" w:rsidP="00495126">
      <w:pPr>
        <w:widowControl w:val="0"/>
        <w:numPr>
          <w:ilvl w:val="0"/>
          <w:numId w:val="13"/>
        </w:numPr>
        <w:tabs>
          <w:tab w:val="left" w:pos="1008"/>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согласование в установленном порядке проектов рекультивации земельных участков в части мероприятий по рекультивации;</w:t>
      </w:r>
    </w:p>
    <w:p w:rsidR="00495126" w:rsidRPr="00495126" w:rsidRDefault="00495126" w:rsidP="00495126">
      <w:pPr>
        <w:widowControl w:val="0"/>
        <w:numPr>
          <w:ilvl w:val="0"/>
          <w:numId w:val="13"/>
        </w:numPr>
        <w:tabs>
          <w:tab w:val="left" w:pos="1001"/>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организация осуществления иных полномочий органов местного самоуправления в области недропользования и рекультивации земельных участков;</w:t>
      </w:r>
    </w:p>
    <w:p w:rsidR="00495126" w:rsidRPr="00495126" w:rsidRDefault="00495126" w:rsidP="00495126">
      <w:pPr>
        <w:widowControl w:val="0"/>
        <w:numPr>
          <w:ilvl w:val="0"/>
          <w:numId w:val="11"/>
        </w:numPr>
        <w:tabs>
          <w:tab w:val="left" w:pos="1004"/>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в области гражданской обороны и защиты населения и территории муниципального образования Крымский район от чрезвычайных ситуаций:</w:t>
      </w:r>
    </w:p>
    <w:p w:rsidR="00495126" w:rsidRPr="00495126" w:rsidRDefault="00495126" w:rsidP="00495126">
      <w:pPr>
        <w:widowControl w:val="0"/>
        <w:numPr>
          <w:ilvl w:val="0"/>
          <w:numId w:val="14"/>
        </w:numPr>
        <w:tabs>
          <w:tab w:val="left" w:pos="1001"/>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общее руководство Крымским районным звеном Краснодарской территориальной подсистемы единой государственной системы предупреждения и ликвидации чрезвычайных ситуаций;</w:t>
      </w:r>
    </w:p>
    <w:p w:rsidR="00495126" w:rsidRPr="00495126" w:rsidRDefault="00495126" w:rsidP="00495126">
      <w:pPr>
        <w:widowControl w:val="0"/>
        <w:numPr>
          <w:ilvl w:val="0"/>
          <w:numId w:val="14"/>
        </w:numPr>
        <w:tabs>
          <w:tab w:val="left" w:pos="1008"/>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организация и осуществление мероприятий по гражданской обороне, защите населения и территории муниципального образования Крымский район от чрезвычайных ситуаций природного и техногенного характера;</w:t>
      </w:r>
    </w:p>
    <w:p w:rsidR="00495126" w:rsidRPr="00495126" w:rsidRDefault="00495126" w:rsidP="00495126">
      <w:pPr>
        <w:widowControl w:val="0"/>
        <w:numPr>
          <w:ilvl w:val="0"/>
          <w:numId w:val="14"/>
        </w:numPr>
        <w:tabs>
          <w:tab w:val="left" w:pos="1001"/>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участие в мероприятиях по гражданской обороне, в разработке и реализации планов гражданской обороны и защиты населения;</w:t>
      </w:r>
    </w:p>
    <w:p w:rsidR="00495126" w:rsidRPr="00495126" w:rsidRDefault="00495126" w:rsidP="00495126">
      <w:pPr>
        <w:widowControl w:val="0"/>
        <w:numPr>
          <w:ilvl w:val="0"/>
          <w:numId w:val="14"/>
        </w:numPr>
        <w:tabs>
          <w:tab w:val="left" w:pos="1001"/>
        </w:tabs>
        <w:rPr>
          <w:rFonts w:ascii="Times New Roman" w:eastAsia="Times New Roman" w:hAnsi="Times New Roman" w:cs="Times New Roman"/>
          <w:color w:val="000000"/>
          <w:sz w:val="28"/>
          <w:szCs w:val="28"/>
          <w:lang w:eastAsia="ru-RU"/>
        </w:rPr>
      </w:pPr>
      <w:proofErr w:type="gramStart"/>
      <w:r w:rsidRPr="00495126">
        <w:rPr>
          <w:rFonts w:ascii="Times New Roman" w:eastAsia="Times New Roman" w:hAnsi="Times New Roman" w:cs="Times New Roman"/>
          <w:color w:val="000000"/>
          <w:sz w:val="28"/>
          <w:szCs w:val="28"/>
          <w:lang w:eastAsia="ru-RU"/>
        </w:rPr>
        <w:t>контроль за</w:t>
      </w:r>
      <w:proofErr w:type="gramEnd"/>
      <w:r w:rsidRPr="00495126">
        <w:rPr>
          <w:rFonts w:ascii="Times New Roman" w:eastAsia="Times New Roman" w:hAnsi="Times New Roman" w:cs="Times New Roman"/>
          <w:color w:val="000000"/>
          <w:sz w:val="28"/>
          <w:szCs w:val="28"/>
          <w:lang w:eastAsia="ru-RU"/>
        </w:rPr>
        <w:t xml:space="preserve"> организацией подготовки и обучения населения способам защиты от опасностей, возникающих при ведении военных действий или вследствие этих действий;</w:t>
      </w:r>
    </w:p>
    <w:p w:rsidR="00495126" w:rsidRPr="00495126" w:rsidRDefault="00495126" w:rsidP="00495126">
      <w:pPr>
        <w:widowControl w:val="0"/>
        <w:numPr>
          <w:ilvl w:val="0"/>
          <w:numId w:val="14"/>
        </w:numPr>
        <w:tabs>
          <w:tab w:val="left" w:pos="1008"/>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организация поддержания в состоянии постоянной готовности к использованию системы оповещения населения об опасностях, возникающих при угрозе возникновения чрезвычайных ситуаций, возникновении чрезвычайных ситуаций, а также ведении военных действий или вследствие этих действий; организация поддержания в состоянии постоянной готовности защитных сооружений и других объектов гражданской обороны;</w:t>
      </w:r>
    </w:p>
    <w:p w:rsidR="00495126" w:rsidRPr="00495126" w:rsidRDefault="00495126" w:rsidP="00495126">
      <w:pPr>
        <w:widowControl w:val="0"/>
        <w:numPr>
          <w:ilvl w:val="0"/>
          <w:numId w:val="14"/>
        </w:numPr>
        <w:tabs>
          <w:tab w:val="left" w:pos="1666"/>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участие в мероприятиях по эвакуации населения;</w:t>
      </w:r>
    </w:p>
    <w:p w:rsidR="00495126" w:rsidRPr="00495126" w:rsidRDefault="00495126" w:rsidP="00495126">
      <w:pPr>
        <w:widowControl w:val="0"/>
        <w:numPr>
          <w:ilvl w:val="0"/>
          <w:numId w:val="14"/>
        </w:numPr>
        <w:tabs>
          <w:tab w:val="left" w:pos="1055"/>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проведение первоочередных мероприятий по поддержанию устойчивого функционирования организаций жилищно-коммунального хозяйства в военное время и в условиях чрезвычайной ситуации;</w:t>
      </w:r>
    </w:p>
    <w:p w:rsidR="00495126" w:rsidRPr="00495126" w:rsidRDefault="00495126" w:rsidP="00495126">
      <w:pPr>
        <w:widowControl w:val="0"/>
        <w:numPr>
          <w:ilvl w:val="0"/>
          <w:numId w:val="14"/>
        </w:numPr>
        <w:tabs>
          <w:tab w:val="left" w:pos="1000"/>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осуществление контроля за подготовкой и содержанием в готовности необходимых сил и сре</w:t>
      </w:r>
      <w:proofErr w:type="gramStart"/>
      <w:r w:rsidRPr="00495126">
        <w:rPr>
          <w:rFonts w:ascii="Times New Roman" w:eastAsia="Times New Roman" w:hAnsi="Times New Roman" w:cs="Times New Roman"/>
          <w:color w:val="000000"/>
          <w:sz w:val="28"/>
          <w:szCs w:val="28"/>
          <w:lang w:eastAsia="ru-RU"/>
        </w:rPr>
        <w:t>дств дл</w:t>
      </w:r>
      <w:proofErr w:type="gramEnd"/>
      <w:r w:rsidRPr="00495126">
        <w:rPr>
          <w:rFonts w:ascii="Times New Roman" w:eastAsia="Times New Roman" w:hAnsi="Times New Roman" w:cs="Times New Roman"/>
          <w:color w:val="000000"/>
          <w:sz w:val="28"/>
          <w:szCs w:val="28"/>
          <w:lang w:eastAsia="ru-RU"/>
        </w:rPr>
        <w:t>я защиты населения и территории муниципального образования Крымский район от чрезвычайных ситуаций;</w:t>
      </w:r>
    </w:p>
    <w:p w:rsidR="00495126" w:rsidRPr="00495126" w:rsidRDefault="00495126" w:rsidP="00495126">
      <w:pPr>
        <w:widowControl w:val="0"/>
        <w:numPr>
          <w:ilvl w:val="0"/>
          <w:numId w:val="14"/>
        </w:numPr>
        <w:tabs>
          <w:tab w:val="left" w:pos="1012"/>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 xml:space="preserve">осуществление </w:t>
      </w:r>
      <w:proofErr w:type="gramStart"/>
      <w:r w:rsidRPr="00495126">
        <w:rPr>
          <w:rFonts w:ascii="Times New Roman" w:eastAsia="Times New Roman" w:hAnsi="Times New Roman" w:cs="Times New Roman"/>
          <w:color w:val="000000"/>
          <w:sz w:val="28"/>
          <w:szCs w:val="28"/>
          <w:lang w:eastAsia="ru-RU"/>
        </w:rPr>
        <w:t>контроля за</w:t>
      </w:r>
      <w:proofErr w:type="gramEnd"/>
      <w:r w:rsidRPr="00495126">
        <w:rPr>
          <w:rFonts w:ascii="Times New Roman" w:eastAsia="Times New Roman" w:hAnsi="Times New Roman" w:cs="Times New Roman"/>
          <w:color w:val="000000"/>
          <w:sz w:val="28"/>
          <w:szCs w:val="28"/>
          <w:lang w:eastAsia="ru-RU"/>
        </w:rPr>
        <w:t xml:space="preserve"> сбором и обменом информацией в области защиты населения и территорий от чрезвычайных ситуаций, обеспечения своевременного оповещения и информирования населения, в том числе с использованием специализированных технических средств оповещения и информирования населения в местах массового пребывания людей, об угрозе возникновения или о возникновении чрезвычайных ситуаций;</w:t>
      </w:r>
    </w:p>
    <w:p w:rsidR="00495126" w:rsidRPr="00495126" w:rsidRDefault="00495126" w:rsidP="00495126">
      <w:pPr>
        <w:widowControl w:val="0"/>
        <w:numPr>
          <w:ilvl w:val="0"/>
          <w:numId w:val="14"/>
        </w:numPr>
        <w:tabs>
          <w:tab w:val="left" w:pos="1000"/>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содействие устойчивому функционированию организаций в чрезвычайных ситуациях;</w:t>
      </w:r>
    </w:p>
    <w:p w:rsidR="00495126" w:rsidRPr="00495126" w:rsidRDefault="00495126" w:rsidP="00495126">
      <w:pPr>
        <w:widowControl w:val="0"/>
        <w:numPr>
          <w:ilvl w:val="0"/>
          <w:numId w:val="14"/>
        </w:numPr>
        <w:tabs>
          <w:tab w:val="left" w:pos="1002"/>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организация предоставления транспорта при осуществлении эвакуации населения на территории муниципального образования Крымский район в чрезвычайных ситуациях;</w:t>
      </w:r>
    </w:p>
    <w:p w:rsidR="00495126" w:rsidRPr="00495126" w:rsidRDefault="00495126" w:rsidP="00495126">
      <w:pPr>
        <w:widowControl w:val="0"/>
        <w:ind w:firstLine="660"/>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 xml:space="preserve">м) организация и функционирование сегмента видеонаблюдения </w:t>
      </w:r>
      <w:r w:rsidRPr="00495126">
        <w:rPr>
          <w:rFonts w:ascii="Times New Roman" w:eastAsia="Times New Roman" w:hAnsi="Times New Roman" w:cs="Times New Roman"/>
          <w:color w:val="000000"/>
          <w:sz w:val="28"/>
          <w:szCs w:val="28"/>
          <w:lang w:eastAsia="ru-RU"/>
        </w:rPr>
        <w:lastRenderedPageBreak/>
        <w:t>аппаратно-программного комплекса «Безопасный город» в области обеспечения правопорядка и контроля при возникновении чрезвычайных ситуаций, осуществление обмена информацией, полученной при помощи аппаратно-программного комплекса «Безопасный город», с органами государственной власти, местного самоуправления и правоохранительными органами;</w:t>
      </w:r>
    </w:p>
    <w:p w:rsidR="00495126" w:rsidRPr="00495126" w:rsidRDefault="00495126" w:rsidP="00495126">
      <w:pPr>
        <w:widowControl w:val="0"/>
        <w:numPr>
          <w:ilvl w:val="0"/>
          <w:numId w:val="15"/>
        </w:numPr>
        <w:tabs>
          <w:tab w:val="left" w:pos="1000"/>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в области организации проведения работ по капитальному ремонту многоквартирных домов, расположенных на территории муниципального образования Крымский район:</w:t>
      </w:r>
    </w:p>
    <w:p w:rsidR="00495126" w:rsidRPr="00495126" w:rsidRDefault="00495126" w:rsidP="00495126">
      <w:pPr>
        <w:widowControl w:val="0"/>
        <w:numPr>
          <w:ilvl w:val="0"/>
          <w:numId w:val="16"/>
        </w:numPr>
        <w:tabs>
          <w:tab w:val="left" w:pos="1000"/>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 xml:space="preserve">участие в реализации региональной </w:t>
      </w:r>
      <w:proofErr w:type="gramStart"/>
      <w:r w:rsidRPr="00495126">
        <w:rPr>
          <w:rFonts w:ascii="Times New Roman" w:eastAsia="Times New Roman" w:hAnsi="Times New Roman" w:cs="Times New Roman"/>
          <w:color w:val="000000"/>
          <w:sz w:val="28"/>
          <w:szCs w:val="28"/>
          <w:lang w:eastAsia="ru-RU"/>
        </w:rPr>
        <w:t>программы капитального ремонта общего имущества собственников помещений</w:t>
      </w:r>
      <w:proofErr w:type="gramEnd"/>
      <w:r w:rsidRPr="00495126">
        <w:rPr>
          <w:rFonts w:ascii="Times New Roman" w:eastAsia="Times New Roman" w:hAnsi="Times New Roman" w:cs="Times New Roman"/>
          <w:color w:val="000000"/>
          <w:sz w:val="28"/>
          <w:szCs w:val="28"/>
          <w:lang w:eastAsia="ru-RU"/>
        </w:rPr>
        <w:t xml:space="preserve"> в многоквартирных домах, расположенных на территории Крымского района;</w:t>
      </w:r>
    </w:p>
    <w:p w:rsidR="00495126" w:rsidRPr="00495126" w:rsidRDefault="00495126" w:rsidP="00495126">
      <w:pPr>
        <w:widowControl w:val="0"/>
        <w:numPr>
          <w:ilvl w:val="0"/>
          <w:numId w:val="16"/>
        </w:numPr>
        <w:tabs>
          <w:tab w:val="left" w:pos="1002"/>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осуществление иных полномочий органов местного самоуправления в области капитального ремонта общего имущества собственников помещений в многоквартирных домах;</w:t>
      </w:r>
    </w:p>
    <w:p w:rsidR="00495126" w:rsidRPr="00495126" w:rsidRDefault="00495126" w:rsidP="00495126">
      <w:pPr>
        <w:widowControl w:val="0"/>
        <w:numPr>
          <w:ilvl w:val="0"/>
          <w:numId w:val="15"/>
        </w:numPr>
        <w:tabs>
          <w:tab w:val="left" w:pos="1644"/>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в области строительства:</w:t>
      </w:r>
    </w:p>
    <w:p w:rsidR="00495126" w:rsidRPr="00495126" w:rsidRDefault="00495126" w:rsidP="00495126">
      <w:pPr>
        <w:widowControl w:val="0"/>
        <w:numPr>
          <w:ilvl w:val="0"/>
          <w:numId w:val="17"/>
        </w:numPr>
        <w:tabs>
          <w:tab w:val="left" w:pos="1000"/>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организация строительства и реконструкции объектов муниципальной собственности в соответствии с утвержденными планами, титульными списками, проектно-сметной документацией, обеспечение своевременного ввода объектов в эксплуатацию, качественного выполнения подрядчиками принятых на себя обязательств;</w:t>
      </w:r>
    </w:p>
    <w:p w:rsidR="00495126" w:rsidRPr="00495126" w:rsidRDefault="00495126" w:rsidP="00495126">
      <w:pPr>
        <w:widowControl w:val="0"/>
        <w:numPr>
          <w:ilvl w:val="0"/>
          <w:numId w:val="17"/>
        </w:numPr>
        <w:tabs>
          <w:tab w:val="left" w:pos="1000"/>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содействие жилищному строительству, развитию строительной отрасли, поощрению строительства новых объектов производственного и непроизводственного назначения;</w:t>
      </w:r>
    </w:p>
    <w:p w:rsidR="00495126" w:rsidRPr="00495126" w:rsidRDefault="00495126" w:rsidP="00495126">
      <w:pPr>
        <w:widowControl w:val="0"/>
        <w:numPr>
          <w:ilvl w:val="0"/>
          <w:numId w:val="17"/>
        </w:numPr>
        <w:tabs>
          <w:tab w:val="left" w:pos="1000"/>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организация работы по приемке в эксплуатацию законченных строительством объектов и производственных мощностей;</w:t>
      </w:r>
    </w:p>
    <w:p w:rsidR="00495126" w:rsidRPr="00495126" w:rsidRDefault="00495126" w:rsidP="00495126">
      <w:pPr>
        <w:widowControl w:val="0"/>
        <w:numPr>
          <w:ilvl w:val="0"/>
          <w:numId w:val="17"/>
        </w:numPr>
        <w:tabs>
          <w:tab w:val="left" w:pos="1000"/>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обеспечение наиболее эффективного использования капитальных вложений, первоочередного направления их на техническое перевооружение и реконструкцию основных фондов;</w:t>
      </w:r>
    </w:p>
    <w:p w:rsidR="00495126" w:rsidRPr="00495126" w:rsidRDefault="00495126" w:rsidP="00495126">
      <w:pPr>
        <w:widowControl w:val="0"/>
        <w:numPr>
          <w:ilvl w:val="0"/>
          <w:numId w:val="15"/>
        </w:numPr>
        <w:tabs>
          <w:tab w:val="left" w:pos="1664"/>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 xml:space="preserve">в области осуществления отдельных государственных полномочий </w:t>
      </w:r>
      <w:proofErr w:type="gramStart"/>
      <w:r w:rsidRPr="00495126">
        <w:rPr>
          <w:rFonts w:ascii="Times New Roman" w:eastAsia="Times New Roman" w:hAnsi="Times New Roman" w:cs="Times New Roman"/>
          <w:color w:val="000000"/>
          <w:sz w:val="28"/>
          <w:szCs w:val="28"/>
          <w:lang w:eastAsia="ru-RU"/>
        </w:rPr>
        <w:t>по</w:t>
      </w:r>
      <w:proofErr w:type="gramEnd"/>
    </w:p>
    <w:p w:rsidR="00495126" w:rsidRPr="00495126" w:rsidRDefault="00495126" w:rsidP="00495126">
      <w:pPr>
        <w:widowControl w:val="0"/>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государственному жилищному надзору и лицензионному контролю на территории Крымского района и вопросов местного значения по муниципальному жилищному контролю:</w:t>
      </w:r>
    </w:p>
    <w:p w:rsidR="00495126" w:rsidRPr="00495126" w:rsidRDefault="00495126" w:rsidP="00495126">
      <w:pPr>
        <w:widowControl w:val="0"/>
        <w:numPr>
          <w:ilvl w:val="0"/>
          <w:numId w:val="18"/>
        </w:numPr>
        <w:tabs>
          <w:tab w:val="left" w:pos="999"/>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организация осуществления переданных отдельных государственных полномочий по государственному жилищному надзору и лицензионному контролю на территории Крымского района;</w:t>
      </w:r>
    </w:p>
    <w:p w:rsidR="00495126" w:rsidRPr="00495126" w:rsidRDefault="00495126" w:rsidP="00495126">
      <w:pPr>
        <w:widowControl w:val="0"/>
        <w:numPr>
          <w:ilvl w:val="0"/>
          <w:numId w:val="19"/>
        </w:numPr>
        <w:tabs>
          <w:tab w:val="left" w:pos="1644"/>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организация осуществления муниципального жилищного контроля;</w:t>
      </w:r>
    </w:p>
    <w:p w:rsidR="00495126" w:rsidRPr="00495126" w:rsidRDefault="00495126" w:rsidP="00495126">
      <w:pPr>
        <w:widowControl w:val="0"/>
        <w:numPr>
          <w:ilvl w:val="0"/>
          <w:numId w:val="19"/>
        </w:numPr>
        <w:tabs>
          <w:tab w:val="left" w:pos="1002"/>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формирование списка детей-сирот и детей, оставшихся без попечения родителей, лиц из числа детей-сирот и детей, оставшихся без попечения родителей, подлежащих обеспечению жилыми помещениями в установленном законом порядке:</w:t>
      </w:r>
    </w:p>
    <w:p w:rsidR="00495126" w:rsidRPr="00495126" w:rsidRDefault="00495126" w:rsidP="00495126">
      <w:pPr>
        <w:widowControl w:val="0"/>
        <w:numPr>
          <w:ilvl w:val="0"/>
          <w:numId w:val="20"/>
        </w:numPr>
        <w:tabs>
          <w:tab w:val="left" w:pos="999"/>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 xml:space="preserve">прием, проверка и ведение учета заявлений и иных документов, предоставляемых заявителями в целях постановки на учет и формирования </w:t>
      </w:r>
      <w:r w:rsidRPr="00495126">
        <w:rPr>
          <w:rFonts w:ascii="Times New Roman" w:eastAsia="Times New Roman" w:hAnsi="Times New Roman" w:cs="Times New Roman"/>
          <w:color w:val="000000"/>
          <w:sz w:val="28"/>
          <w:szCs w:val="28"/>
          <w:lang w:eastAsia="ru-RU"/>
        </w:rPr>
        <w:lastRenderedPageBreak/>
        <w:t>списка;</w:t>
      </w:r>
    </w:p>
    <w:p w:rsidR="00495126" w:rsidRPr="00495126" w:rsidRDefault="00495126" w:rsidP="00495126">
      <w:pPr>
        <w:widowControl w:val="0"/>
        <w:numPr>
          <w:ilvl w:val="0"/>
          <w:numId w:val="21"/>
        </w:numPr>
        <w:tabs>
          <w:tab w:val="left" w:pos="1005"/>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 xml:space="preserve">подготовка заключений о необходимости включения или отказа во включении детей-сирот и детей, оставшихся без попечения родителей, лиц из их числа, лиц, относившихся к указанной категории, в список и направлении данных заключений и заявлений с необходимыми документами </w:t>
      </w:r>
      <w:proofErr w:type="gramStart"/>
      <w:r w:rsidRPr="00495126">
        <w:rPr>
          <w:rFonts w:ascii="Times New Roman" w:eastAsia="Times New Roman" w:hAnsi="Times New Roman" w:cs="Times New Roman"/>
          <w:color w:val="000000"/>
          <w:sz w:val="28"/>
          <w:szCs w:val="28"/>
          <w:lang w:eastAsia="ru-RU"/>
        </w:rPr>
        <w:t>в</w:t>
      </w:r>
      <w:proofErr w:type="gramEnd"/>
      <w:r w:rsidRPr="00495126">
        <w:rPr>
          <w:rFonts w:ascii="Times New Roman" w:eastAsia="Times New Roman" w:hAnsi="Times New Roman" w:cs="Times New Roman"/>
          <w:color w:val="000000"/>
          <w:sz w:val="28"/>
          <w:szCs w:val="28"/>
          <w:lang w:eastAsia="ru-RU"/>
        </w:rPr>
        <w:t xml:space="preserve"> </w:t>
      </w:r>
      <w:proofErr w:type="gramStart"/>
      <w:r w:rsidRPr="00495126">
        <w:rPr>
          <w:rFonts w:ascii="Times New Roman" w:eastAsia="Times New Roman" w:hAnsi="Times New Roman" w:cs="Times New Roman"/>
          <w:color w:val="000000"/>
          <w:sz w:val="28"/>
          <w:szCs w:val="28"/>
          <w:lang w:eastAsia="ru-RU"/>
        </w:rPr>
        <w:t>уполномоченный</w:t>
      </w:r>
      <w:proofErr w:type="gramEnd"/>
      <w:r w:rsidRPr="00495126">
        <w:rPr>
          <w:rFonts w:ascii="Times New Roman" w:eastAsia="Times New Roman" w:hAnsi="Times New Roman" w:cs="Times New Roman"/>
          <w:color w:val="000000"/>
          <w:sz w:val="28"/>
          <w:szCs w:val="28"/>
          <w:lang w:eastAsia="ru-RU"/>
        </w:rPr>
        <w:t xml:space="preserve"> орган Краснодарского края;</w:t>
      </w:r>
    </w:p>
    <w:p w:rsidR="00495126" w:rsidRPr="00495126" w:rsidRDefault="00495126" w:rsidP="00495126">
      <w:pPr>
        <w:widowControl w:val="0"/>
        <w:numPr>
          <w:ilvl w:val="0"/>
          <w:numId w:val="22"/>
        </w:numPr>
        <w:tabs>
          <w:tab w:val="left" w:pos="1002"/>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ведение учета граждан, нуждающихся в улучшении жилищных условий, относящихся к категориям, указанным в Законе Краснодарского края от 28 июля 2006 года № 1077-КЗ «О мерах социальной поддержки по обеспечению жильем граждан отдельных категорий»;</w:t>
      </w:r>
    </w:p>
    <w:p w:rsidR="00495126" w:rsidRPr="00495126" w:rsidRDefault="00495126" w:rsidP="00495126">
      <w:pPr>
        <w:widowControl w:val="0"/>
        <w:numPr>
          <w:ilvl w:val="0"/>
          <w:numId w:val="22"/>
        </w:numPr>
        <w:tabs>
          <w:tab w:val="left" w:pos="1744"/>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 xml:space="preserve">в области нормотворчества и </w:t>
      </w:r>
      <w:proofErr w:type="spellStart"/>
      <w:r w:rsidRPr="00495126">
        <w:rPr>
          <w:rFonts w:ascii="Times New Roman" w:eastAsia="Times New Roman" w:hAnsi="Times New Roman" w:cs="Times New Roman"/>
          <w:color w:val="000000"/>
          <w:sz w:val="28"/>
          <w:szCs w:val="28"/>
          <w:lang w:eastAsia="ru-RU"/>
        </w:rPr>
        <w:t>правоприменения</w:t>
      </w:r>
      <w:proofErr w:type="spellEnd"/>
      <w:r w:rsidRPr="00495126">
        <w:rPr>
          <w:rFonts w:ascii="Times New Roman" w:eastAsia="Times New Roman" w:hAnsi="Times New Roman" w:cs="Times New Roman"/>
          <w:color w:val="000000"/>
          <w:sz w:val="28"/>
          <w:szCs w:val="28"/>
          <w:lang w:eastAsia="ru-RU"/>
        </w:rPr>
        <w:t>:</w:t>
      </w:r>
    </w:p>
    <w:p w:rsidR="00495126" w:rsidRPr="00495126" w:rsidRDefault="00495126" w:rsidP="00495126">
      <w:pPr>
        <w:widowControl w:val="0"/>
        <w:numPr>
          <w:ilvl w:val="0"/>
          <w:numId w:val="23"/>
        </w:numPr>
        <w:tabs>
          <w:tab w:val="left" w:pos="1117"/>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 xml:space="preserve">организация мониторинга </w:t>
      </w:r>
      <w:proofErr w:type="spellStart"/>
      <w:r w:rsidRPr="00495126">
        <w:rPr>
          <w:rFonts w:ascii="Times New Roman" w:eastAsia="Times New Roman" w:hAnsi="Times New Roman" w:cs="Times New Roman"/>
          <w:color w:val="000000"/>
          <w:sz w:val="28"/>
          <w:szCs w:val="28"/>
          <w:lang w:eastAsia="ru-RU"/>
        </w:rPr>
        <w:t>правоприменения</w:t>
      </w:r>
      <w:proofErr w:type="spellEnd"/>
      <w:r w:rsidRPr="00495126">
        <w:rPr>
          <w:rFonts w:ascii="Times New Roman" w:eastAsia="Times New Roman" w:hAnsi="Times New Roman" w:cs="Times New Roman"/>
          <w:color w:val="000000"/>
          <w:sz w:val="28"/>
          <w:szCs w:val="28"/>
          <w:lang w:eastAsia="ru-RU"/>
        </w:rPr>
        <w:t xml:space="preserve"> подведомственными структурными подразделениями и учреждениями, в том числе организация комплексной и плановой работы по сбору, обобщению, анализу и обработке информации для обеспечения принятия (издания), изменения и признания утратившими силу (отмены) правовых актов органов местного самоуправления;</w:t>
      </w:r>
    </w:p>
    <w:p w:rsidR="00495126" w:rsidRPr="00495126" w:rsidRDefault="00495126" w:rsidP="00495126">
      <w:pPr>
        <w:widowControl w:val="0"/>
        <w:numPr>
          <w:ilvl w:val="0"/>
          <w:numId w:val="23"/>
        </w:numPr>
        <w:tabs>
          <w:tab w:val="left" w:pos="1147"/>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организация прохождения проектов правовых актов, вносимых подведомственными структурными подразделениями и учреждениями, правовой и антикоррупционной экспертизы, а также оценки регулирующего воздействия, в соответствии с установленными требованиями;</w:t>
      </w:r>
    </w:p>
    <w:p w:rsidR="00495126" w:rsidRPr="00495126" w:rsidRDefault="00495126" w:rsidP="00495126">
      <w:pPr>
        <w:widowControl w:val="0"/>
        <w:numPr>
          <w:ilvl w:val="0"/>
          <w:numId w:val="23"/>
        </w:numPr>
        <w:tabs>
          <w:tab w:val="left" w:pos="1141"/>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организация мониторинга изменений федерального и краевого законодательства подведомственными структурными подразделениями и учреждениями в целях применения в работе и принятие управленческих решений.</w:t>
      </w:r>
    </w:p>
    <w:p w:rsidR="00495126" w:rsidRPr="00495126" w:rsidRDefault="00495126" w:rsidP="00495126">
      <w:pPr>
        <w:widowControl w:val="0"/>
        <w:ind w:firstLine="660"/>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В пределах установленных полномочий заместитель главы муниципального образования Крымский район контролирует вопросы:</w:t>
      </w:r>
    </w:p>
    <w:p w:rsidR="00495126" w:rsidRPr="00495126" w:rsidRDefault="00495126" w:rsidP="00495126">
      <w:pPr>
        <w:widowControl w:val="0"/>
        <w:numPr>
          <w:ilvl w:val="0"/>
          <w:numId w:val="24"/>
        </w:numPr>
        <w:tabs>
          <w:tab w:val="left" w:pos="999"/>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своевременного исполнения поручений Губернатора Краснодарского края;</w:t>
      </w:r>
    </w:p>
    <w:p w:rsidR="00495126" w:rsidRPr="00495126" w:rsidRDefault="00495126" w:rsidP="00495126">
      <w:pPr>
        <w:widowControl w:val="0"/>
        <w:numPr>
          <w:ilvl w:val="0"/>
          <w:numId w:val="24"/>
        </w:numPr>
        <w:tabs>
          <w:tab w:val="left" w:pos="999"/>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размещения на официальном сайте администрации муниципального образования Крымский район правовых актов работниками по курируемым направлениям, в должностные инструкции которых включены данные обязанности;</w:t>
      </w:r>
    </w:p>
    <w:p w:rsidR="00495126" w:rsidRPr="00495126" w:rsidRDefault="00495126" w:rsidP="00495126">
      <w:pPr>
        <w:widowControl w:val="0"/>
        <w:numPr>
          <w:ilvl w:val="0"/>
          <w:numId w:val="24"/>
        </w:numPr>
        <w:tabs>
          <w:tab w:val="left" w:pos="889"/>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организации работы по предоставлению субсидий и иных межбюджетных трансфертов в соответствии с порядком их предоставления в соответствии с правовыми актами, в том числе организациям, учредителем (участником) которых является муниципальное образование Крымский район, включая ответственность за исполнение в соответствии с действующим законодательством.</w:t>
      </w:r>
    </w:p>
    <w:p w:rsidR="00495126" w:rsidRPr="00495126" w:rsidRDefault="00495126" w:rsidP="00495126">
      <w:pPr>
        <w:widowControl w:val="0"/>
        <w:ind w:firstLine="680"/>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По поручению главы муниципального образования Крымский район заместителю главы может быть поручено исполнение иных функций и полномочий, решение иных вопросов, исполнение служебных документов, не предусмотренных настоящей должностной инструкцией.</w:t>
      </w:r>
    </w:p>
    <w:p w:rsidR="00495126" w:rsidRPr="00495126" w:rsidRDefault="00495126" w:rsidP="00495126">
      <w:pPr>
        <w:widowControl w:val="0"/>
        <w:ind w:firstLine="680"/>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 xml:space="preserve">Заместитель главы муниципального образования Крымский район подписывает ответы на обращения граждан, подготовленные специалистами </w:t>
      </w:r>
      <w:r w:rsidRPr="00495126">
        <w:rPr>
          <w:rFonts w:ascii="Times New Roman" w:eastAsia="Times New Roman" w:hAnsi="Times New Roman" w:cs="Times New Roman"/>
          <w:color w:val="000000"/>
          <w:sz w:val="28"/>
          <w:szCs w:val="28"/>
          <w:lang w:eastAsia="ru-RU"/>
        </w:rPr>
        <w:lastRenderedPageBreak/>
        <w:t xml:space="preserve">служб и структурных подразделений, которые курирует в пределах </w:t>
      </w:r>
      <w:proofErr w:type="spellStart"/>
      <w:r w:rsidRPr="00495126">
        <w:rPr>
          <w:rFonts w:ascii="Times New Roman" w:eastAsia="Times New Roman" w:hAnsi="Times New Roman" w:cs="Times New Roman"/>
          <w:color w:val="000000"/>
          <w:sz w:val="28"/>
          <w:szCs w:val="28"/>
          <w:lang w:eastAsia="ru-RU"/>
        </w:rPr>
        <w:t>компетанции</w:t>
      </w:r>
      <w:proofErr w:type="spellEnd"/>
      <w:r w:rsidRPr="00495126">
        <w:rPr>
          <w:rFonts w:ascii="Times New Roman" w:eastAsia="Times New Roman" w:hAnsi="Times New Roman" w:cs="Times New Roman"/>
          <w:color w:val="000000"/>
          <w:sz w:val="28"/>
          <w:szCs w:val="28"/>
          <w:lang w:eastAsia="ru-RU"/>
        </w:rPr>
        <w:t>, в соответствии с резолюцией главы муниципального образования, в порядке, установленном Федеральным законом от 2 мая 2006 года № 59-ФЗ «О порядке рассмотрения обращений граждан Российской Федерации».</w:t>
      </w:r>
    </w:p>
    <w:p w:rsidR="00495126" w:rsidRPr="00495126" w:rsidRDefault="00495126" w:rsidP="00495126">
      <w:pPr>
        <w:widowControl w:val="0"/>
        <w:ind w:firstLine="680"/>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Заместитель главы муниципального образования Крымский район является ответственным за отраслевые тематические блоки по направлениям муниципального центра управления муниципального образования Крымский район (далее - МЦУ) и:</w:t>
      </w:r>
    </w:p>
    <w:p w:rsidR="00495126" w:rsidRPr="00495126" w:rsidRDefault="00495126" w:rsidP="00495126">
      <w:pPr>
        <w:widowControl w:val="0"/>
        <w:numPr>
          <w:ilvl w:val="0"/>
          <w:numId w:val="24"/>
        </w:numPr>
        <w:tabs>
          <w:tab w:val="left" w:pos="889"/>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обеспечивает представительство курируемого отраслевого блока в МЦУ;</w:t>
      </w:r>
    </w:p>
    <w:p w:rsidR="00495126" w:rsidRPr="00495126" w:rsidRDefault="00495126" w:rsidP="00495126">
      <w:pPr>
        <w:widowControl w:val="0"/>
        <w:numPr>
          <w:ilvl w:val="0"/>
          <w:numId w:val="24"/>
        </w:numPr>
        <w:tabs>
          <w:tab w:val="left" w:pos="889"/>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определяет руководителей отраслевых блоков МЦУ и осуществляет руководство ими;</w:t>
      </w:r>
    </w:p>
    <w:p w:rsidR="00495126" w:rsidRPr="00495126" w:rsidRDefault="00495126" w:rsidP="00495126">
      <w:pPr>
        <w:widowControl w:val="0"/>
        <w:numPr>
          <w:ilvl w:val="0"/>
          <w:numId w:val="24"/>
        </w:numPr>
        <w:tabs>
          <w:tab w:val="left" w:pos="889"/>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несет персональную ответственность за достижение основных показателей работы МЦУ по направлениям деятельности блоков;</w:t>
      </w:r>
    </w:p>
    <w:p w:rsidR="00495126" w:rsidRPr="00495126" w:rsidRDefault="00495126" w:rsidP="00495126">
      <w:pPr>
        <w:widowControl w:val="0"/>
        <w:numPr>
          <w:ilvl w:val="0"/>
          <w:numId w:val="24"/>
        </w:numPr>
        <w:tabs>
          <w:tab w:val="left" w:pos="889"/>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формирует предложения по персональному составу отраслевых тематических блоков МЦУ и составу участников информационного взаимодействия в рамках МЦУ.</w:t>
      </w:r>
    </w:p>
    <w:p w:rsidR="00495126" w:rsidRPr="00495126" w:rsidRDefault="00495126" w:rsidP="00495126">
      <w:pPr>
        <w:widowControl w:val="0"/>
        <w:ind w:firstLine="680"/>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Заместитель главы муниципального образования Крымский район возглавляет постоянно действующие коллегиальные органы (комиссии, советы, рабочие группы, иные):</w:t>
      </w:r>
    </w:p>
    <w:p w:rsidR="00495126" w:rsidRPr="00495126" w:rsidRDefault="00495126" w:rsidP="00495126">
      <w:pPr>
        <w:widowControl w:val="0"/>
        <w:numPr>
          <w:ilvl w:val="0"/>
          <w:numId w:val="24"/>
        </w:numPr>
        <w:tabs>
          <w:tab w:val="left" w:pos="889"/>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районную межведомственную комиссию по координации хода подготовки жилищно-коммунального комплекса и объектов социальной сферы муниципального образования Крымский район к работе в осенне-зимний период;</w:t>
      </w:r>
    </w:p>
    <w:p w:rsidR="00495126" w:rsidRPr="00495126" w:rsidRDefault="00495126" w:rsidP="00495126">
      <w:pPr>
        <w:widowControl w:val="0"/>
        <w:numPr>
          <w:ilvl w:val="0"/>
          <w:numId w:val="24"/>
        </w:numPr>
        <w:tabs>
          <w:tab w:val="left" w:pos="889"/>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межведомственную комиссию по предоставлению муниципальной услуги «Согласование переустройства и (или) перепланировки помещения в многоквартирном доме»;</w:t>
      </w:r>
    </w:p>
    <w:p w:rsidR="00495126" w:rsidRPr="00495126" w:rsidRDefault="00495126" w:rsidP="00495126">
      <w:pPr>
        <w:widowControl w:val="0"/>
        <w:numPr>
          <w:ilvl w:val="0"/>
          <w:numId w:val="24"/>
        </w:numPr>
        <w:tabs>
          <w:tab w:val="left" w:pos="889"/>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межведомственную комиссию по предоставлению муниципальной услуги «Перевод жилого помещения в нежилое помещение или нежилого помещения в жилое»;</w:t>
      </w:r>
    </w:p>
    <w:p w:rsidR="00495126" w:rsidRPr="00495126" w:rsidRDefault="00495126" w:rsidP="00495126">
      <w:pPr>
        <w:widowControl w:val="0"/>
        <w:numPr>
          <w:ilvl w:val="0"/>
          <w:numId w:val="24"/>
        </w:numPr>
        <w:tabs>
          <w:tab w:val="left" w:pos="889"/>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комиссию по распределению приобретенных жилых помещений детя</w:t>
      </w:r>
      <w:proofErr w:type="gramStart"/>
      <w:r w:rsidRPr="00495126">
        <w:rPr>
          <w:rFonts w:ascii="Times New Roman" w:eastAsia="Times New Roman" w:hAnsi="Times New Roman" w:cs="Times New Roman"/>
          <w:color w:val="000000"/>
          <w:sz w:val="28"/>
          <w:szCs w:val="28"/>
          <w:lang w:eastAsia="ru-RU"/>
        </w:rPr>
        <w:t>м-</w:t>
      </w:r>
      <w:proofErr w:type="gramEnd"/>
      <w:r w:rsidRPr="00495126">
        <w:rPr>
          <w:rFonts w:ascii="Times New Roman" w:eastAsia="Times New Roman" w:hAnsi="Times New Roman" w:cs="Times New Roman"/>
          <w:color w:val="000000"/>
          <w:sz w:val="28"/>
          <w:szCs w:val="28"/>
          <w:lang w:eastAsia="ru-RU"/>
        </w:rPr>
        <w:t xml:space="preserve"> сиротам и детям, оставшимся без попечения родителей, лицам из числа детей-</w:t>
      </w:r>
    </w:p>
    <w:p w:rsidR="00495126" w:rsidRPr="00495126" w:rsidRDefault="00495126" w:rsidP="00495126">
      <w:pPr>
        <w:widowControl w:val="0"/>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сирот и детей, оставшихся без попечения родителей, лицам, оставшимся без попечения родителей, лицам, относившимся к категории детей-сирот и детей, оставшихся без попечения родителей, по договорам найма специализированных жилых помещений;</w:t>
      </w:r>
    </w:p>
    <w:p w:rsidR="00495126" w:rsidRPr="00495126" w:rsidRDefault="00495126" w:rsidP="00495126">
      <w:pPr>
        <w:widowControl w:val="0"/>
        <w:numPr>
          <w:ilvl w:val="0"/>
          <w:numId w:val="24"/>
        </w:numPr>
        <w:tabs>
          <w:tab w:val="left" w:pos="889"/>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рабочую группу по обследованию общеобразовательных организаций, расположенных на территории муниципального образования Крымский район;</w:t>
      </w:r>
    </w:p>
    <w:p w:rsidR="00495126" w:rsidRPr="00495126" w:rsidRDefault="00495126" w:rsidP="00495126">
      <w:pPr>
        <w:widowControl w:val="0"/>
        <w:numPr>
          <w:ilvl w:val="0"/>
          <w:numId w:val="24"/>
        </w:numPr>
        <w:tabs>
          <w:tab w:val="left" w:pos="889"/>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межведомственную комиссию по вопросам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 на территории муниципального образования Крымский район;</w:t>
      </w:r>
    </w:p>
    <w:p w:rsidR="00495126" w:rsidRPr="00495126" w:rsidRDefault="00495126" w:rsidP="00495126">
      <w:pPr>
        <w:widowControl w:val="0"/>
        <w:numPr>
          <w:ilvl w:val="0"/>
          <w:numId w:val="24"/>
        </w:numPr>
        <w:tabs>
          <w:tab w:val="left" w:pos="889"/>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lastRenderedPageBreak/>
        <w:t>комиссию по обследованию защитных сооружений гражданской обороны, расположенных на территории муниципального образования Крымский район;</w:t>
      </w:r>
    </w:p>
    <w:p w:rsidR="00495126" w:rsidRPr="00495126" w:rsidRDefault="00495126" w:rsidP="00495126">
      <w:pPr>
        <w:widowControl w:val="0"/>
        <w:numPr>
          <w:ilvl w:val="0"/>
          <w:numId w:val="24"/>
        </w:numPr>
        <w:tabs>
          <w:tab w:val="left" w:pos="889"/>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комиссию муниципального образования Крымский район для технического освидетельствования аварийных объектов систем жизнеобеспечения населения, обеспечивающих население коммунальными услугами;</w:t>
      </w:r>
    </w:p>
    <w:p w:rsidR="00495126" w:rsidRPr="00495126" w:rsidRDefault="00495126" w:rsidP="00495126">
      <w:pPr>
        <w:widowControl w:val="0"/>
        <w:numPr>
          <w:ilvl w:val="0"/>
          <w:numId w:val="24"/>
        </w:numPr>
        <w:tabs>
          <w:tab w:val="left" w:pos="889"/>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комиссию по проведению конкурсного отбора инициативных проектов муниципального образования Крымский район;</w:t>
      </w:r>
    </w:p>
    <w:p w:rsidR="00495126" w:rsidRPr="00495126" w:rsidRDefault="00495126" w:rsidP="00495126">
      <w:pPr>
        <w:widowControl w:val="0"/>
        <w:numPr>
          <w:ilvl w:val="0"/>
          <w:numId w:val="24"/>
        </w:numPr>
        <w:tabs>
          <w:tab w:val="left" w:pos="889"/>
        </w:tabs>
        <w:rPr>
          <w:rFonts w:ascii="Times New Roman" w:eastAsia="Times New Roman" w:hAnsi="Times New Roman" w:cs="Times New Roman"/>
          <w:color w:val="000000"/>
          <w:sz w:val="28"/>
          <w:szCs w:val="28"/>
          <w:lang w:eastAsia="ru-RU"/>
        </w:rPr>
      </w:pPr>
      <w:proofErr w:type="spellStart"/>
      <w:r w:rsidRPr="00495126">
        <w:rPr>
          <w:rFonts w:ascii="Times New Roman" w:eastAsia="Times New Roman" w:hAnsi="Times New Roman" w:cs="Times New Roman"/>
          <w:color w:val="000000"/>
          <w:sz w:val="28"/>
          <w:szCs w:val="28"/>
          <w:lang w:eastAsia="ru-RU"/>
        </w:rPr>
        <w:t>противопаводковую</w:t>
      </w:r>
      <w:proofErr w:type="spellEnd"/>
      <w:r w:rsidRPr="00495126">
        <w:rPr>
          <w:rFonts w:ascii="Times New Roman" w:eastAsia="Times New Roman" w:hAnsi="Times New Roman" w:cs="Times New Roman"/>
          <w:color w:val="000000"/>
          <w:sz w:val="28"/>
          <w:szCs w:val="28"/>
          <w:lang w:eastAsia="ru-RU"/>
        </w:rPr>
        <w:t xml:space="preserve"> подкомиссию комиссии по предупреждению и ликвидации ЧС и обеспечению пожарной безопасности муниципального образования Крымский район;</w:t>
      </w:r>
    </w:p>
    <w:p w:rsidR="00495126" w:rsidRPr="00495126" w:rsidRDefault="00495126" w:rsidP="00495126">
      <w:pPr>
        <w:widowControl w:val="0"/>
        <w:numPr>
          <w:ilvl w:val="0"/>
          <w:numId w:val="24"/>
        </w:numPr>
        <w:tabs>
          <w:tab w:val="left" w:pos="889"/>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комиссию о резерве материальных ресурсов муниципального образования Крымский район;</w:t>
      </w:r>
    </w:p>
    <w:p w:rsidR="00495126" w:rsidRPr="00495126" w:rsidRDefault="00495126" w:rsidP="00495126">
      <w:pPr>
        <w:widowControl w:val="0"/>
        <w:numPr>
          <w:ilvl w:val="0"/>
          <w:numId w:val="24"/>
        </w:numPr>
        <w:tabs>
          <w:tab w:val="left" w:pos="889"/>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постоянно действующую комиссию администрации муниципального образования Крымский район по списанию затрат по объектам незавершенного строительства;</w:t>
      </w:r>
    </w:p>
    <w:p w:rsidR="00495126" w:rsidRPr="00495126" w:rsidRDefault="00495126" w:rsidP="00495126">
      <w:pPr>
        <w:widowControl w:val="0"/>
        <w:numPr>
          <w:ilvl w:val="0"/>
          <w:numId w:val="24"/>
        </w:numPr>
        <w:tabs>
          <w:tab w:val="left" w:pos="889"/>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межведомственную комиссию по предоставлению муниципальной услуги «Признание в установленном порядке помещения жилым помещением, жилого помещения непригодным для проживания»;</w:t>
      </w:r>
    </w:p>
    <w:p w:rsidR="00495126" w:rsidRPr="00495126" w:rsidRDefault="00495126" w:rsidP="00495126">
      <w:pPr>
        <w:widowControl w:val="0"/>
        <w:numPr>
          <w:ilvl w:val="0"/>
          <w:numId w:val="24"/>
        </w:numPr>
        <w:tabs>
          <w:tab w:val="left" w:pos="889"/>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межведомственную комиссию по предоставлению муниципальной услуги «Признание многоквартирного дома аварийным и подлежащим сносу или реконструкции»;</w:t>
      </w:r>
    </w:p>
    <w:p w:rsidR="00495126" w:rsidRPr="00495126" w:rsidRDefault="00495126" w:rsidP="00495126">
      <w:pPr>
        <w:widowControl w:val="0"/>
        <w:numPr>
          <w:ilvl w:val="0"/>
          <w:numId w:val="24"/>
        </w:numPr>
        <w:tabs>
          <w:tab w:val="left" w:pos="889"/>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межведомственную комиссию по предоставлению муниципальной услуги «Признание садового дома жилым домом и жилого дома садовым домом»;</w:t>
      </w:r>
    </w:p>
    <w:p w:rsidR="00495126" w:rsidRPr="00495126" w:rsidRDefault="00495126" w:rsidP="00495126">
      <w:pPr>
        <w:widowControl w:val="0"/>
        <w:numPr>
          <w:ilvl w:val="0"/>
          <w:numId w:val="24"/>
        </w:numPr>
        <w:tabs>
          <w:tab w:val="left" w:pos="889"/>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рабочую группу по построению и развитию аппаратно-программного комплекса «Безопасный город» на территории муниципального образования Крымский район;</w:t>
      </w:r>
    </w:p>
    <w:p w:rsidR="00495126" w:rsidRPr="00495126" w:rsidRDefault="00495126" w:rsidP="00495126">
      <w:pPr>
        <w:widowControl w:val="0"/>
        <w:numPr>
          <w:ilvl w:val="0"/>
          <w:numId w:val="24"/>
        </w:numPr>
        <w:tabs>
          <w:tab w:val="left" w:pos="889"/>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 xml:space="preserve">комиссию администрации муниципального образования Крымский район по </w:t>
      </w:r>
      <w:proofErr w:type="gramStart"/>
      <w:r w:rsidRPr="00495126">
        <w:rPr>
          <w:rFonts w:ascii="Times New Roman" w:eastAsia="Times New Roman" w:hAnsi="Times New Roman" w:cs="Times New Roman"/>
          <w:color w:val="000000"/>
          <w:sz w:val="28"/>
          <w:szCs w:val="28"/>
          <w:lang w:eastAsia="ru-RU"/>
        </w:rPr>
        <w:t>контролю за</w:t>
      </w:r>
      <w:proofErr w:type="gramEnd"/>
      <w:r w:rsidRPr="00495126">
        <w:rPr>
          <w:rFonts w:ascii="Times New Roman" w:eastAsia="Times New Roman" w:hAnsi="Times New Roman" w:cs="Times New Roman"/>
          <w:color w:val="000000"/>
          <w:sz w:val="28"/>
          <w:szCs w:val="28"/>
          <w:lang w:eastAsia="ru-RU"/>
        </w:rPr>
        <w:t xml:space="preserve"> использованием резерва гражданской обороны;</w:t>
      </w:r>
    </w:p>
    <w:p w:rsidR="00495126" w:rsidRPr="00495126" w:rsidRDefault="00495126" w:rsidP="00495126">
      <w:pPr>
        <w:widowControl w:val="0"/>
        <w:numPr>
          <w:ilvl w:val="0"/>
          <w:numId w:val="24"/>
        </w:numPr>
        <w:tabs>
          <w:tab w:val="left" w:pos="889"/>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комиссию для подготовки документации для снятия с учета защитного сооружения гражданской обороны;</w:t>
      </w:r>
    </w:p>
    <w:p w:rsidR="00495126" w:rsidRPr="00495126" w:rsidRDefault="00495126" w:rsidP="00495126">
      <w:pPr>
        <w:widowControl w:val="0"/>
        <w:numPr>
          <w:ilvl w:val="0"/>
          <w:numId w:val="24"/>
        </w:numPr>
        <w:tabs>
          <w:tab w:val="left" w:pos="889"/>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рабочую группу по организации отбора общественных территорий в рамках реализации федерального проекта «Формирование комфортной</w:t>
      </w:r>
    </w:p>
    <w:p w:rsidR="00495126" w:rsidRPr="00495126" w:rsidRDefault="00495126" w:rsidP="00495126">
      <w:pPr>
        <w:widowControl w:val="0"/>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городской среды» на территории муниципального образования Крымский район.</w:t>
      </w:r>
    </w:p>
    <w:p w:rsidR="00495126" w:rsidRPr="00495126" w:rsidRDefault="00495126" w:rsidP="00495126">
      <w:pPr>
        <w:widowControl w:val="0"/>
        <w:ind w:firstLine="680"/>
        <w:rPr>
          <w:rFonts w:ascii="Times New Roman" w:eastAsia="Times New Roman" w:hAnsi="Times New Roman" w:cs="Times New Roman"/>
          <w:color w:val="000000"/>
          <w:sz w:val="28"/>
          <w:szCs w:val="28"/>
          <w:lang w:eastAsia="ru-RU"/>
        </w:rPr>
      </w:pPr>
      <w:proofErr w:type="gramStart"/>
      <w:r w:rsidRPr="00495126">
        <w:rPr>
          <w:rFonts w:ascii="Times New Roman" w:eastAsia="Times New Roman" w:hAnsi="Times New Roman" w:cs="Times New Roman"/>
          <w:color w:val="000000"/>
          <w:sz w:val="28"/>
          <w:szCs w:val="28"/>
          <w:lang w:eastAsia="ru-RU"/>
        </w:rPr>
        <w:t xml:space="preserve">Заместитель главы муниципального образования Крымский район подписывает от имени главы муниципального образования Крымский район постановления, распоряжения администрации муниципального образования Крымский район о проведении плановых и внеплановых проверок, иные правовые акты в рамках осуществления отдельных государственных полномочий по государственному жилищному надзору и лицензионному контролю, полномочий по муниципальному жилищному контролю, а также о внесении изменений, отмене, признании утратившими силу таких правовых </w:t>
      </w:r>
      <w:r w:rsidRPr="00495126">
        <w:rPr>
          <w:rFonts w:ascii="Times New Roman" w:eastAsia="Times New Roman" w:hAnsi="Times New Roman" w:cs="Times New Roman"/>
          <w:color w:val="000000"/>
          <w:sz w:val="28"/>
          <w:szCs w:val="28"/>
          <w:lang w:eastAsia="ru-RU"/>
        </w:rPr>
        <w:lastRenderedPageBreak/>
        <w:t>актов</w:t>
      </w:r>
      <w:proofErr w:type="gramEnd"/>
      <w:r w:rsidRPr="00495126">
        <w:rPr>
          <w:rFonts w:ascii="Times New Roman" w:eastAsia="Times New Roman" w:hAnsi="Times New Roman" w:cs="Times New Roman"/>
          <w:color w:val="000000"/>
          <w:sz w:val="28"/>
          <w:szCs w:val="28"/>
          <w:lang w:eastAsia="ru-RU"/>
        </w:rPr>
        <w:t>. Заместитель главы муниципального образования Крымский район контролирует и обеспечивает соответствие правовых актов, указанных в настоящем абзаце, требованиям законодательства и принимает решение о целесообразности принятия соответствующих актов.</w:t>
      </w:r>
    </w:p>
    <w:p w:rsidR="00495126" w:rsidRPr="00495126" w:rsidRDefault="00495126" w:rsidP="00495126">
      <w:pPr>
        <w:widowControl w:val="0"/>
        <w:ind w:firstLine="680"/>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На заместителя главы муниципального образования Крымский район по курируемым направлениям и подведомственным учреждениям возлагается следующее:</w:t>
      </w:r>
    </w:p>
    <w:p w:rsidR="00495126" w:rsidRPr="00495126" w:rsidRDefault="00495126" w:rsidP="00495126">
      <w:pPr>
        <w:widowControl w:val="0"/>
        <w:numPr>
          <w:ilvl w:val="0"/>
          <w:numId w:val="24"/>
        </w:numPr>
        <w:tabs>
          <w:tab w:val="left" w:pos="889"/>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проведение мониторинга действующего федерального и регионального законодательства по направлениям деятельности, курируемым вопросам и подведомственным учреждениям, включая вопросы своевременного внесения изменений в муниципальные правовые акты, подготовку иных служебных документов в соответствии с изменениями действующего законодательства;</w:t>
      </w:r>
    </w:p>
    <w:p w:rsidR="00495126" w:rsidRPr="00495126" w:rsidRDefault="00495126" w:rsidP="00495126">
      <w:pPr>
        <w:widowControl w:val="0"/>
        <w:numPr>
          <w:ilvl w:val="0"/>
          <w:numId w:val="24"/>
        </w:numPr>
        <w:tabs>
          <w:tab w:val="left" w:pos="889"/>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предоставление представителю нанимателя (работодателю)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p>
    <w:p w:rsidR="00495126" w:rsidRPr="00495126" w:rsidRDefault="00495126" w:rsidP="00495126">
      <w:pPr>
        <w:widowControl w:val="0"/>
        <w:numPr>
          <w:ilvl w:val="0"/>
          <w:numId w:val="24"/>
        </w:numPr>
        <w:tabs>
          <w:tab w:val="left" w:pos="889"/>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уведомление представителя нанимателя (работодателя), органов прокуратуры и других государственных органов обо всех случаях обращения к нему каких-либо лиц в целях склонения его к совершению коррупционных правонарушений;</w:t>
      </w:r>
    </w:p>
    <w:p w:rsidR="00495126" w:rsidRPr="00495126" w:rsidRDefault="00495126" w:rsidP="00495126">
      <w:pPr>
        <w:widowControl w:val="0"/>
        <w:numPr>
          <w:ilvl w:val="0"/>
          <w:numId w:val="24"/>
        </w:numPr>
        <w:tabs>
          <w:tab w:val="left" w:pos="889"/>
        </w:tabs>
        <w:rPr>
          <w:rFonts w:ascii="Times New Roman" w:eastAsia="Times New Roman" w:hAnsi="Times New Roman" w:cs="Times New Roman"/>
          <w:color w:val="000000"/>
          <w:sz w:val="28"/>
          <w:szCs w:val="28"/>
          <w:lang w:eastAsia="ru-RU"/>
        </w:rPr>
      </w:pPr>
      <w:proofErr w:type="gramStart"/>
      <w:r w:rsidRPr="00495126">
        <w:rPr>
          <w:rFonts w:ascii="Times New Roman" w:eastAsia="Times New Roman" w:hAnsi="Times New Roman" w:cs="Times New Roman"/>
          <w:color w:val="000000"/>
          <w:sz w:val="28"/>
          <w:szCs w:val="28"/>
          <w:lang w:eastAsia="ru-RU"/>
        </w:rPr>
        <w:t>принятие мер по недопущению любой возможности возникновения конфликта интересов, то есть ситуации, при которой личная заинтересованность (возможность получения при исполнении должностных обязанностей доходов в виде денег, ценностей, иного имущества или услуг имущественного характера) муниципального служащего влияет или может повлиять на надлежащее исполнение им должностных обязанностей, при которой возникает или может возникнуть противоречие между личной заинтересованностью муниципального служащего и законными интересами</w:t>
      </w:r>
      <w:proofErr w:type="gramEnd"/>
      <w:r w:rsidRPr="00495126">
        <w:rPr>
          <w:rFonts w:ascii="Times New Roman" w:eastAsia="Times New Roman" w:hAnsi="Times New Roman" w:cs="Times New Roman"/>
          <w:color w:val="000000"/>
          <w:sz w:val="28"/>
          <w:szCs w:val="28"/>
          <w:lang w:eastAsia="ru-RU"/>
        </w:rPr>
        <w:t xml:space="preserve"> граждан, организаций, общества или государства;</w:t>
      </w:r>
    </w:p>
    <w:p w:rsidR="00495126" w:rsidRPr="00495126" w:rsidRDefault="00495126" w:rsidP="00495126">
      <w:pPr>
        <w:widowControl w:val="0"/>
        <w:numPr>
          <w:ilvl w:val="0"/>
          <w:numId w:val="24"/>
        </w:numPr>
        <w:tabs>
          <w:tab w:val="left" w:pos="889"/>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уведомление в письменной форме представителя нанимателя (работодателя) о возникшем конфликте интересов или возможности его возникновения для предотвращения и урегулирования конфликта интересов;</w:t>
      </w:r>
    </w:p>
    <w:p w:rsidR="00495126" w:rsidRPr="00495126" w:rsidRDefault="00495126" w:rsidP="00495126">
      <w:pPr>
        <w:widowControl w:val="0"/>
        <w:numPr>
          <w:ilvl w:val="0"/>
          <w:numId w:val="24"/>
        </w:numPr>
        <w:tabs>
          <w:tab w:val="left" w:pos="889"/>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предоставление представителю нанимателя (работодателя) иной информации, предусмотренной законодательством Российской Федерации о</w:t>
      </w:r>
    </w:p>
    <w:p w:rsidR="00495126" w:rsidRPr="00495126" w:rsidRDefault="00495126" w:rsidP="00495126">
      <w:pPr>
        <w:widowControl w:val="0"/>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муниципальной службе и противодействии коррупции;</w:t>
      </w:r>
    </w:p>
    <w:p w:rsidR="00495126" w:rsidRPr="00495126" w:rsidRDefault="00495126" w:rsidP="00495126">
      <w:pPr>
        <w:widowControl w:val="0"/>
        <w:numPr>
          <w:ilvl w:val="0"/>
          <w:numId w:val="24"/>
        </w:numPr>
        <w:tabs>
          <w:tab w:val="left" w:pos="889"/>
        </w:tabs>
        <w:rPr>
          <w:rFonts w:ascii="Times New Roman" w:eastAsia="Times New Roman" w:hAnsi="Times New Roman" w:cs="Times New Roman"/>
          <w:color w:val="000000"/>
          <w:sz w:val="28"/>
          <w:szCs w:val="28"/>
          <w:lang w:eastAsia="ru-RU"/>
        </w:rPr>
      </w:pPr>
      <w:proofErr w:type="gramStart"/>
      <w:r w:rsidRPr="00495126">
        <w:rPr>
          <w:rFonts w:ascii="Times New Roman" w:eastAsia="Times New Roman" w:hAnsi="Times New Roman" w:cs="Times New Roman"/>
          <w:color w:val="000000"/>
          <w:sz w:val="28"/>
          <w:szCs w:val="28"/>
          <w:lang w:eastAsia="ru-RU"/>
        </w:rPr>
        <w:t>осуществление своевременного рассмотрения обращений граждан, общественных объединений, учреждений, организаций, органов государственной власти, органов местного самоуправления, запросов и обращений депутатов, заявлений и жалоб юридических и физических лиц по курируемому направлению, в пределах своей компетенции принятие решения в порядке, установленном федеральным и региональным законодательством, а также в соответствии с муниципальными правовыми актами муниципального образования Крымский район.</w:t>
      </w:r>
      <w:proofErr w:type="gramEnd"/>
    </w:p>
    <w:p w:rsidR="00495126" w:rsidRPr="00495126" w:rsidRDefault="00495126" w:rsidP="00495126">
      <w:pPr>
        <w:widowControl w:val="0"/>
        <w:ind w:firstLine="680"/>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lastRenderedPageBreak/>
        <w:t>Заместитель главы муниципального образования Крымский район выполняет иные поручения главы муниципального образования Крымский район.</w:t>
      </w:r>
    </w:p>
    <w:p w:rsidR="00495126" w:rsidRPr="00495126" w:rsidRDefault="00495126" w:rsidP="00495126">
      <w:pPr>
        <w:widowControl w:val="0"/>
        <w:ind w:firstLine="680"/>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По мобилизационной подготовке заместитель главы муниципального образования Крымский район обязан участвовать в мероприятиях мобилизационной подготовки муниципального образования Крымский район и представлять необходимые сведения по вопросам мобилизационной подготовки в пределах своих должностных обязанностей, при необходимости или по запросу руководителя мобилизационного органа администрации.</w:t>
      </w:r>
    </w:p>
    <w:p w:rsidR="00495126" w:rsidRPr="00495126" w:rsidRDefault="00495126" w:rsidP="00495126">
      <w:pPr>
        <w:widowControl w:val="0"/>
        <w:ind w:firstLine="680"/>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При работе со сведениями, составляющими государственную тайну, заместитель главы муниципального образования Крымский район обязан:</w:t>
      </w:r>
    </w:p>
    <w:p w:rsidR="00495126" w:rsidRPr="00495126" w:rsidRDefault="00495126" w:rsidP="00495126">
      <w:pPr>
        <w:widowControl w:val="0"/>
        <w:numPr>
          <w:ilvl w:val="0"/>
          <w:numId w:val="24"/>
        </w:numPr>
        <w:tabs>
          <w:tab w:val="left" w:pos="889"/>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знать требования Инструкции по обеспечению режима секретности в Российской Федерации (постановление Правительства Российской Федерации от 5 января 2004 года № 3-1) и нормативных правовых актов по обеспечению режима секретности;</w:t>
      </w:r>
    </w:p>
    <w:p w:rsidR="00495126" w:rsidRPr="00495126" w:rsidRDefault="00495126" w:rsidP="00495126">
      <w:pPr>
        <w:widowControl w:val="0"/>
        <w:numPr>
          <w:ilvl w:val="0"/>
          <w:numId w:val="24"/>
        </w:numPr>
        <w:tabs>
          <w:tab w:val="left" w:pos="889"/>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не разглашать сведения, составляющие государственную тайну, ставшие известными по работе;</w:t>
      </w:r>
    </w:p>
    <w:p w:rsidR="00495126" w:rsidRPr="00495126" w:rsidRDefault="00495126" w:rsidP="00495126">
      <w:pPr>
        <w:widowControl w:val="0"/>
        <w:numPr>
          <w:ilvl w:val="0"/>
          <w:numId w:val="24"/>
        </w:numPr>
        <w:tabs>
          <w:tab w:val="left" w:pos="889"/>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выполнять секретные работы и знакомиться со сведениями, составляющими государственную тайну, к которым имеет доступ в силу своих должностных обязанностей;</w:t>
      </w:r>
    </w:p>
    <w:p w:rsidR="00495126" w:rsidRPr="00495126" w:rsidRDefault="00495126" w:rsidP="00495126">
      <w:pPr>
        <w:widowControl w:val="0"/>
        <w:numPr>
          <w:ilvl w:val="0"/>
          <w:numId w:val="24"/>
        </w:numPr>
        <w:tabs>
          <w:tab w:val="left" w:pos="889"/>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при выезде за границу Российской Федерации письменно уведомлять главу муниципального образования Крымский район;</w:t>
      </w:r>
    </w:p>
    <w:p w:rsidR="00495126" w:rsidRPr="00495126" w:rsidRDefault="00495126" w:rsidP="00495126">
      <w:pPr>
        <w:widowControl w:val="0"/>
        <w:numPr>
          <w:ilvl w:val="0"/>
          <w:numId w:val="24"/>
        </w:numPr>
        <w:tabs>
          <w:tab w:val="left" w:pos="889"/>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 xml:space="preserve">не менее чем за пять дней до выезда за границу информировать руководителя </w:t>
      </w:r>
      <w:proofErr w:type="spellStart"/>
      <w:r w:rsidRPr="00495126">
        <w:rPr>
          <w:rFonts w:ascii="Times New Roman" w:eastAsia="Times New Roman" w:hAnsi="Times New Roman" w:cs="Times New Roman"/>
          <w:color w:val="000000"/>
          <w:sz w:val="28"/>
          <w:szCs w:val="28"/>
          <w:lang w:eastAsia="ru-RU"/>
        </w:rPr>
        <w:t>режимно</w:t>
      </w:r>
      <w:proofErr w:type="spellEnd"/>
      <w:r w:rsidRPr="00495126">
        <w:rPr>
          <w:rFonts w:ascii="Times New Roman" w:eastAsia="Times New Roman" w:hAnsi="Times New Roman" w:cs="Times New Roman"/>
          <w:color w:val="000000"/>
          <w:sz w:val="28"/>
          <w:szCs w:val="28"/>
          <w:lang w:eastAsia="ru-RU"/>
        </w:rPr>
        <w:t>-секретного подразделения администрации о выезде за границу и проходить у него инструктаж;</w:t>
      </w:r>
    </w:p>
    <w:p w:rsidR="00495126" w:rsidRPr="00495126" w:rsidRDefault="00495126" w:rsidP="00495126">
      <w:pPr>
        <w:widowControl w:val="0"/>
        <w:numPr>
          <w:ilvl w:val="0"/>
          <w:numId w:val="24"/>
        </w:numPr>
        <w:tabs>
          <w:tab w:val="left" w:pos="889"/>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 xml:space="preserve">по прибытию из-за границы информировать руководителя </w:t>
      </w:r>
      <w:proofErr w:type="spellStart"/>
      <w:r w:rsidRPr="00495126">
        <w:rPr>
          <w:rFonts w:ascii="Times New Roman" w:eastAsia="Times New Roman" w:hAnsi="Times New Roman" w:cs="Times New Roman"/>
          <w:color w:val="000000"/>
          <w:sz w:val="28"/>
          <w:szCs w:val="28"/>
          <w:lang w:eastAsia="ru-RU"/>
        </w:rPr>
        <w:t>режимно</w:t>
      </w:r>
      <w:r w:rsidRPr="00495126">
        <w:rPr>
          <w:rFonts w:ascii="Times New Roman" w:eastAsia="Times New Roman" w:hAnsi="Times New Roman" w:cs="Times New Roman"/>
          <w:color w:val="000000"/>
          <w:sz w:val="28"/>
          <w:szCs w:val="28"/>
          <w:lang w:eastAsia="ru-RU"/>
        </w:rPr>
        <w:softHyphen/>
        <w:t>секретного</w:t>
      </w:r>
      <w:proofErr w:type="spellEnd"/>
      <w:r w:rsidRPr="00495126">
        <w:rPr>
          <w:rFonts w:ascii="Times New Roman" w:eastAsia="Times New Roman" w:hAnsi="Times New Roman" w:cs="Times New Roman"/>
          <w:color w:val="000000"/>
          <w:sz w:val="28"/>
          <w:szCs w:val="28"/>
          <w:lang w:eastAsia="ru-RU"/>
        </w:rPr>
        <w:t xml:space="preserve"> подразделения администрации о возвращении из-за границы;</w:t>
      </w:r>
    </w:p>
    <w:p w:rsidR="00495126" w:rsidRPr="00495126" w:rsidRDefault="00495126" w:rsidP="00495126">
      <w:pPr>
        <w:widowControl w:val="0"/>
        <w:numPr>
          <w:ilvl w:val="0"/>
          <w:numId w:val="24"/>
        </w:numPr>
        <w:tabs>
          <w:tab w:val="left" w:pos="889"/>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своевременно информировать отдел кадров администрации об изменении анкетных данных, об оформлении (в том числе близкими родственниками) выезда за границу на постоянное место жительства;</w:t>
      </w:r>
    </w:p>
    <w:p w:rsidR="00495126" w:rsidRPr="00495126" w:rsidRDefault="00495126" w:rsidP="00495126">
      <w:pPr>
        <w:widowControl w:val="0"/>
        <w:numPr>
          <w:ilvl w:val="0"/>
          <w:numId w:val="24"/>
        </w:numPr>
        <w:tabs>
          <w:tab w:val="left" w:pos="889"/>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работать со сведениями, составляющими государственную тайну, на постоянной основе.</w:t>
      </w:r>
    </w:p>
    <w:p w:rsidR="00495126" w:rsidRPr="00495126" w:rsidRDefault="00495126" w:rsidP="00495126">
      <w:pPr>
        <w:widowControl w:val="0"/>
        <w:ind w:firstLine="680"/>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При работе со сведениями, составляющими государственную тайну, заместителю главы муниципального образования Крымский район запрещается:</w:t>
      </w:r>
    </w:p>
    <w:p w:rsidR="00495126" w:rsidRPr="00495126" w:rsidRDefault="00495126" w:rsidP="00495126">
      <w:pPr>
        <w:widowControl w:val="0"/>
        <w:numPr>
          <w:ilvl w:val="0"/>
          <w:numId w:val="24"/>
        </w:numPr>
        <w:tabs>
          <w:tab w:val="left" w:pos="889"/>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вести несанкционированные переговоры по вопросам, составляющим государственную тайну;</w:t>
      </w:r>
    </w:p>
    <w:p w:rsidR="00495126" w:rsidRPr="00495126" w:rsidRDefault="00495126" w:rsidP="00495126">
      <w:pPr>
        <w:widowControl w:val="0"/>
        <w:numPr>
          <w:ilvl w:val="0"/>
          <w:numId w:val="24"/>
        </w:numPr>
        <w:tabs>
          <w:tab w:val="left" w:pos="1549"/>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выполнять секретные работы на дому и вне установленных мест;</w:t>
      </w:r>
    </w:p>
    <w:p w:rsidR="00495126" w:rsidRPr="00495126" w:rsidRDefault="00495126" w:rsidP="00495126">
      <w:pPr>
        <w:widowControl w:val="0"/>
        <w:numPr>
          <w:ilvl w:val="0"/>
          <w:numId w:val="24"/>
        </w:numPr>
        <w:tabs>
          <w:tab w:val="left" w:pos="908"/>
        </w:tabs>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выполнять записи, зарисовки, расчеты и документы, выписки, содержащие сведения, составляющие государственную тайну, на неучтенных бумажных и машинных носителях информации;</w:t>
      </w:r>
    </w:p>
    <w:p w:rsidR="002218E7" w:rsidRPr="00495126" w:rsidRDefault="00495126" w:rsidP="00495126">
      <w:pPr>
        <w:widowControl w:val="0"/>
        <w:numPr>
          <w:ilvl w:val="0"/>
          <w:numId w:val="24"/>
        </w:numPr>
        <w:tabs>
          <w:tab w:val="left" w:pos="908"/>
        </w:tabs>
        <w:spacing w:after="200"/>
        <w:rPr>
          <w:rFonts w:ascii="Times New Roman" w:eastAsia="Times New Roman" w:hAnsi="Times New Roman" w:cs="Times New Roman"/>
          <w:color w:val="000000"/>
          <w:sz w:val="28"/>
          <w:szCs w:val="28"/>
          <w:lang w:eastAsia="ru-RU"/>
        </w:rPr>
      </w:pPr>
      <w:r w:rsidRPr="00495126">
        <w:rPr>
          <w:rFonts w:ascii="Times New Roman" w:eastAsia="Times New Roman" w:hAnsi="Times New Roman" w:cs="Times New Roman"/>
          <w:color w:val="000000"/>
          <w:sz w:val="28"/>
          <w:szCs w:val="28"/>
          <w:lang w:eastAsia="ru-RU"/>
        </w:rPr>
        <w:t>снимать с носителей копии сведений, составляющих государственную тайну, с на</w:t>
      </w:r>
      <w:r>
        <w:rPr>
          <w:rFonts w:ascii="Times New Roman" w:eastAsia="Times New Roman" w:hAnsi="Times New Roman" w:cs="Times New Roman"/>
          <w:color w:val="000000"/>
          <w:sz w:val="28"/>
          <w:szCs w:val="28"/>
          <w:lang w:eastAsia="ru-RU"/>
        </w:rPr>
        <w:t>рушением установленного порядка</w:t>
      </w:r>
      <w:bookmarkStart w:id="0" w:name="_GoBack"/>
      <w:bookmarkEnd w:id="0"/>
    </w:p>
    <w:sectPr w:rsidR="002218E7" w:rsidRPr="004951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F987C6A"/>
    <w:multiLevelType w:val="multilevel"/>
    <w:tmpl w:val="8EE2F74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BD1776"/>
    <w:multiLevelType w:val="multilevel"/>
    <w:tmpl w:val="901272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944846"/>
    <w:multiLevelType w:val="multilevel"/>
    <w:tmpl w:val="F5F681F0"/>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2A8442E"/>
    <w:multiLevelType w:val="multilevel"/>
    <w:tmpl w:val="AF2E07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E121F6D"/>
    <w:multiLevelType w:val="multilevel"/>
    <w:tmpl w:val="B5D64490"/>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E6E7E7D"/>
    <w:multiLevelType w:val="multilevel"/>
    <w:tmpl w:val="BE9848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5A773DA"/>
    <w:multiLevelType w:val="multilevel"/>
    <w:tmpl w:val="72E4F3E0"/>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7E87ABF"/>
    <w:multiLevelType w:val="multilevel"/>
    <w:tmpl w:val="6362034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94B3A26"/>
    <w:multiLevelType w:val="multilevel"/>
    <w:tmpl w:val="0F7C5C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C275AF9"/>
    <w:multiLevelType w:val="multilevel"/>
    <w:tmpl w:val="B4FA5B20"/>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D76283F"/>
    <w:multiLevelType w:val="multilevel"/>
    <w:tmpl w:val="475E6CE2"/>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054090B"/>
    <w:multiLevelType w:val="multilevel"/>
    <w:tmpl w:val="3522A8F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160366C"/>
    <w:multiLevelType w:val="multilevel"/>
    <w:tmpl w:val="05ACFE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C31279C"/>
    <w:multiLevelType w:val="multilevel"/>
    <w:tmpl w:val="76E83432"/>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12820F1"/>
    <w:multiLevelType w:val="multilevel"/>
    <w:tmpl w:val="112050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AE668C4"/>
    <w:multiLevelType w:val="multilevel"/>
    <w:tmpl w:val="D2965F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40B4EA5"/>
    <w:multiLevelType w:val="multilevel"/>
    <w:tmpl w:val="C8A643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69C35D2"/>
    <w:multiLevelType w:val="multilevel"/>
    <w:tmpl w:val="D55E0AF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74D39EC"/>
    <w:multiLevelType w:val="multilevel"/>
    <w:tmpl w:val="95A456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FBC4B42"/>
    <w:multiLevelType w:val="multilevel"/>
    <w:tmpl w:val="C67633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5824E12"/>
    <w:multiLevelType w:val="multilevel"/>
    <w:tmpl w:val="800CC9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AC4163A"/>
    <w:multiLevelType w:val="hybridMultilevel"/>
    <w:tmpl w:val="3CBA362E"/>
    <w:lvl w:ilvl="0" w:tplc="DE504FF0">
      <w:start w:val="1"/>
      <w:numFmt w:val="decimal"/>
      <w:lvlText w:val="%1)"/>
      <w:lvlJc w:val="left"/>
      <w:pPr>
        <w:ind w:left="2201" w:hanging="135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nsid w:val="7C372E8D"/>
    <w:multiLevelType w:val="multilevel"/>
    <w:tmpl w:val="13B6AD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23"/>
  </w:num>
  <w:num w:numId="3">
    <w:abstractNumId w:val="22"/>
  </w:num>
  <w:num w:numId="4">
    <w:abstractNumId w:val="19"/>
  </w:num>
  <w:num w:numId="5">
    <w:abstractNumId w:val="0"/>
  </w:num>
  <w:num w:numId="6">
    <w:abstractNumId w:val="21"/>
  </w:num>
  <w:num w:numId="7">
    <w:abstractNumId w:val="6"/>
  </w:num>
  <w:num w:numId="8">
    <w:abstractNumId w:val="13"/>
  </w:num>
  <w:num w:numId="9">
    <w:abstractNumId w:val="17"/>
  </w:num>
  <w:num w:numId="10">
    <w:abstractNumId w:val="15"/>
  </w:num>
  <w:num w:numId="11">
    <w:abstractNumId w:val="20"/>
  </w:num>
  <w:num w:numId="12">
    <w:abstractNumId w:val="5"/>
  </w:num>
  <w:num w:numId="13">
    <w:abstractNumId w:val="14"/>
  </w:num>
  <w:num w:numId="14">
    <w:abstractNumId w:val="18"/>
  </w:num>
  <w:num w:numId="15">
    <w:abstractNumId w:val="12"/>
  </w:num>
  <w:num w:numId="16">
    <w:abstractNumId w:val="1"/>
  </w:num>
  <w:num w:numId="17">
    <w:abstractNumId w:val="11"/>
  </w:num>
  <w:num w:numId="18">
    <w:abstractNumId w:val="16"/>
  </w:num>
  <w:num w:numId="19">
    <w:abstractNumId w:val="3"/>
  </w:num>
  <w:num w:numId="20">
    <w:abstractNumId w:val="4"/>
  </w:num>
  <w:num w:numId="21">
    <w:abstractNumId w:val="8"/>
  </w:num>
  <w:num w:numId="22">
    <w:abstractNumId w:val="10"/>
  </w:num>
  <w:num w:numId="23">
    <w:abstractNumId w:val="7"/>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864"/>
    <w:rsid w:val="00080875"/>
    <w:rsid w:val="000B06F3"/>
    <w:rsid w:val="000C1F1E"/>
    <w:rsid w:val="00141B1B"/>
    <w:rsid w:val="002218E7"/>
    <w:rsid w:val="00287C1A"/>
    <w:rsid w:val="00495126"/>
    <w:rsid w:val="005301C0"/>
    <w:rsid w:val="007121EB"/>
    <w:rsid w:val="00735C7B"/>
    <w:rsid w:val="008E59A0"/>
    <w:rsid w:val="009A7864"/>
    <w:rsid w:val="009C3AFB"/>
    <w:rsid w:val="00AD23D5"/>
    <w:rsid w:val="00B25A3C"/>
    <w:rsid w:val="00F13A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864"/>
    <w:pPr>
      <w:spacing w:after="0" w:line="24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9A7864"/>
    <w:rPr>
      <w:rFonts w:ascii="Times New Roman" w:eastAsia="Times New Roman" w:hAnsi="Times New Roman" w:cs="Times New Roman"/>
      <w:sz w:val="26"/>
      <w:szCs w:val="26"/>
    </w:rPr>
  </w:style>
  <w:style w:type="paragraph" w:customStyle="1" w:styleId="1">
    <w:name w:val="Основной текст1"/>
    <w:basedOn w:val="a"/>
    <w:link w:val="a3"/>
    <w:rsid w:val="009A7864"/>
    <w:pPr>
      <w:widowControl w:val="0"/>
      <w:ind w:firstLine="400"/>
      <w:jc w:val="left"/>
    </w:pPr>
    <w:rPr>
      <w:rFonts w:ascii="Times New Roman" w:eastAsia="Times New Roman" w:hAnsi="Times New Roman" w:cs="Times New Roman"/>
      <w:sz w:val="26"/>
      <w:szCs w:val="26"/>
    </w:rPr>
  </w:style>
  <w:style w:type="paragraph" w:styleId="a4">
    <w:name w:val="Body Text"/>
    <w:basedOn w:val="a"/>
    <w:link w:val="a5"/>
    <w:uiPriority w:val="99"/>
    <w:semiHidden/>
    <w:unhideWhenUsed/>
    <w:rsid w:val="00287C1A"/>
    <w:pPr>
      <w:spacing w:after="120"/>
    </w:pPr>
  </w:style>
  <w:style w:type="character" w:customStyle="1" w:styleId="a5">
    <w:name w:val="Основной текст Знак"/>
    <w:basedOn w:val="a0"/>
    <w:link w:val="a4"/>
    <w:uiPriority w:val="99"/>
    <w:semiHidden/>
    <w:rsid w:val="00287C1A"/>
  </w:style>
  <w:style w:type="character" w:customStyle="1" w:styleId="10">
    <w:name w:val="Основной текст Знак1"/>
    <w:basedOn w:val="a0"/>
    <w:uiPriority w:val="99"/>
    <w:rsid w:val="00287C1A"/>
    <w:rPr>
      <w:rFonts w:ascii="Times New Roman" w:hAnsi="Times New Roman"/>
      <w:sz w:val="26"/>
      <w:szCs w:val="26"/>
    </w:rPr>
  </w:style>
  <w:style w:type="character" w:customStyle="1" w:styleId="2">
    <w:name w:val="Основной текст (2)_"/>
    <w:basedOn w:val="a0"/>
    <w:link w:val="20"/>
    <w:rsid w:val="008E59A0"/>
    <w:rPr>
      <w:rFonts w:ascii="Times New Roman" w:eastAsia="Times New Roman" w:hAnsi="Times New Roman" w:cs="Times New Roman"/>
    </w:rPr>
  </w:style>
  <w:style w:type="paragraph" w:customStyle="1" w:styleId="20">
    <w:name w:val="Основной текст (2)"/>
    <w:basedOn w:val="a"/>
    <w:link w:val="2"/>
    <w:rsid w:val="008E59A0"/>
    <w:pPr>
      <w:widowControl w:val="0"/>
      <w:spacing w:line="254" w:lineRule="auto"/>
      <w:jc w:val="left"/>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864"/>
    <w:pPr>
      <w:spacing w:after="0" w:line="24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9A7864"/>
    <w:rPr>
      <w:rFonts w:ascii="Times New Roman" w:eastAsia="Times New Roman" w:hAnsi="Times New Roman" w:cs="Times New Roman"/>
      <w:sz w:val="26"/>
      <w:szCs w:val="26"/>
    </w:rPr>
  </w:style>
  <w:style w:type="paragraph" w:customStyle="1" w:styleId="1">
    <w:name w:val="Основной текст1"/>
    <w:basedOn w:val="a"/>
    <w:link w:val="a3"/>
    <w:rsid w:val="009A7864"/>
    <w:pPr>
      <w:widowControl w:val="0"/>
      <w:ind w:firstLine="400"/>
      <w:jc w:val="left"/>
    </w:pPr>
    <w:rPr>
      <w:rFonts w:ascii="Times New Roman" w:eastAsia="Times New Roman" w:hAnsi="Times New Roman" w:cs="Times New Roman"/>
      <w:sz w:val="26"/>
      <w:szCs w:val="26"/>
    </w:rPr>
  </w:style>
  <w:style w:type="paragraph" w:styleId="a4">
    <w:name w:val="Body Text"/>
    <w:basedOn w:val="a"/>
    <w:link w:val="a5"/>
    <w:uiPriority w:val="99"/>
    <w:semiHidden/>
    <w:unhideWhenUsed/>
    <w:rsid w:val="00287C1A"/>
    <w:pPr>
      <w:spacing w:after="120"/>
    </w:pPr>
  </w:style>
  <w:style w:type="character" w:customStyle="1" w:styleId="a5">
    <w:name w:val="Основной текст Знак"/>
    <w:basedOn w:val="a0"/>
    <w:link w:val="a4"/>
    <w:uiPriority w:val="99"/>
    <w:semiHidden/>
    <w:rsid w:val="00287C1A"/>
  </w:style>
  <w:style w:type="character" w:customStyle="1" w:styleId="10">
    <w:name w:val="Основной текст Знак1"/>
    <w:basedOn w:val="a0"/>
    <w:uiPriority w:val="99"/>
    <w:rsid w:val="00287C1A"/>
    <w:rPr>
      <w:rFonts w:ascii="Times New Roman" w:hAnsi="Times New Roman"/>
      <w:sz w:val="26"/>
      <w:szCs w:val="26"/>
    </w:rPr>
  </w:style>
  <w:style w:type="character" w:customStyle="1" w:styleId="2">
    <w:name w:val="Основной текст (2)_"/>
    <w:basedOn w:val="a0"/>
    <w:link w:val="20"/>
    <w:rsid w:val="008E59A0"/>
    <w:rPr>
      <w:rFonts w:ascii="Times New Roman" w:eastAsia="Times New Roman" w:hAnsi="Times New Roman" w:cs="Times New Roman"/>
    </w:rPr>
  </w:style>
  <w:style w:type="paragraph" w:customStyle="1" w:styleId="20">
    <w:name w:val="Основной текст (2)"/>
    <w:basedOn w:val="a"/>
    <w:link w:val="2"/>
    <w:rsid w:val="008E59A0"/>
    <w:pPr>
      <w:widowControl w:val="0"/>
      <w:spacing w:line="254" w:lineRule="auto"/>
      <w:jc w:val="lef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13</Pages>
  <Words>4614</Words>
  <Characters>26306</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smi_5</dc:creator>
  <cp:lastModifiedBy>Obch</cp:lastModifiedBy>
  <cp:revision>10</cp:revision>
  <dcterms:created xsi:type="dcterms:W3CDTF">2024-10-18T08:46:00Z</dcterms:created>
  <dcterms:modified xsi:type="dcterms:W3CDTF">2025-10-31T08:09:00Z</dcterms:modified>
</cp:coreProperties>
</file>