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7D91A" w14:textId="4CE37ED5" w:rsidR="00B03508" w:rsidRPr="00960CBD" w:rsidRDefault="00B03508" w:rsidP="007800A8">
      <w:pPr>
        <w:jc w:val="center"/>
        <w:rPr>
          <w:b/>
        </w:rPr>
      </w:pPr>
      <w:r w:rsidRPr="00960CBD">
        <w:rPr>
          <w:b/>
        </w:rPr>
        <w:t xml:space="preserve">Информация о результатах экспертно-аналитического мероприятия </w:t>
      </w:r>
      <w:bookmarkStart w:id="0" w:name="_Hlk201666612"/>
      <w:r w:rsidR="007800A8" w:rsidRPr="00960CBD">
        <w:rPr>
          <w:b/>
        </w:rPr>
        <w:t>«</w:t>
      </w:r>
      <w:r w:rsidR="00960CBD" w:rsidRPr="00960CBD">
        <w:rPr>
          <w:b/>
        </w:rPr>
        <w:t>Ф</w:t>
      </w:r>
      <w:r w:rsidR="00960CBD" w:rsidRPr="00960CBD">
        <w:rPr>
          <w:b/>
          <w:szCs w:val="28"/>
          <w:lang w:eastAsia="ru-RU"/>
        </w:rPr>
        <w:t>инансово-экономическ</w:t>
      </w:r>
      <w:r w:rsidR="00960CBD" w:rsidRPr="00960CBD">
        <w:rPr>
          <w:b/>
          <w:szCs w:val="28"/>
          <w:lang w:eastAsia="ru-RU"/>
        </w:rPr>
        <w:t>ая</w:t>
      </w:r>
      <w:r w:rsidR="00960CBD" w:rsidRPr="00960CBD">
        <w:rPr>
          <w:b/>
          <w:szCs w:val="28"/>
          <w:lang w:eastAsia="ru-RU"/>
        </w:rPr>
        <w:t xml:space="preserve"> экспертиз</w:t>
      </w:r>
      <w:r w:rsidR="00960CBD" w:rsidRPr="00960CBD">
        <w:rPr>
          <w:b/>
          <w:szCs w:val="28"/>
          <w:lang w:eastAsia="ru-RU"/>
        </w:rPr>
        <w:t>а</w:t>
      </w:r>
      <w:r w:rsidR="00960CBD" w:rsidRPr="00960CBD">
        <w:rPr>
          <w:b/>
          <w:szCs w:val="28"/>
          <w:lang w:eastAsia="ru-RU"/>
        </w:rPr>
        <w:t xml:space="preserve"> проекта внесения изменений в муниципальную программу Крымского городского поселения Крымского района «Обеспечение безопасности населения Крымского городского поселения Крымского района»</w:t>
      </w:r>
    </w:p>
    <w:bookmarkEnd w:id="0"/>
    <w:p w14:paraId="30297AFE" w14:textId="7EF8C9D5" w:rsidR="000A22DD" w:rsidRDefault="00B03508" w:rsidP="00B03508">
      <w:pPr>
        <w:spacing w:after="0"/>
        <w:ind w:firstLine="709"/>
        <w:jc w:val="both"/>
        <w:rPr>
          <w:szCs w:val="28"/>
          <w:lang w:eastAsia="ru-RU"/>
        </w:rPr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960CBD" w:rsidRPr="00FD1E0F">
        <w:rPr>
          <w:szCs w:val="28"/>
        </w:rPr>
        <w:t>16.05.2025 по 20.05.2025</w:t>
      </w:r>
      <w:r>
        <w:t xml:space="preserve"> проведено экспертно-аналитическое мероприя</w:t>
      </w:r>
      <w:r w:rsidRPr="00960CBD">
        <w:t xml:space="preserve">тие </w:t>
      </w:r>
      <w:r w:rsidR="000A22DD" w:rsidRPr="00960CBD">
        <w:t>«</w:t>
      </w:r>
      <w:r w:rsidR="00960CBD" w:rsidRPr="00960CBD">
        <w:t>Ф</w:t>
      </w:r>
      <w:r w:rsidR="00960CBD" w:rsidRPr="00960CBD">
        <w:rPr>
          <w:szCs w:val="28"/>
          <w:lang w:eastAsia="ru-RU"/>
        </w:rPr>
        <w:t>инансово-экономическая экспертиза проекта внесения изменений в муниципальную программу Крымского городского поселения Крымского района «Обеспечение безопасности населения Крымского городского поселения Крымского района</w:t>
      </w:r>
      <w:r w:rsidR="00960CBD" w:rsidRPr="00960CBD">
        <w:rPr>
          <w:szCs w:val="28"/>
          <w:lang w:eastAsia="ru-RU"/>
        </w:rPr>
        <w:t>»</w:t>
      </w:r>
      <w:r w:rsidR="00960CBD">
        <w:rPr>
          <w:szCs w:val="28"/>
          <w:lang w:eastAsia="ru-RU"/>
        </w:rPr>
        <w:t>.</w:t>
      </w:r>
    </w:p>
    <w:p w14:paraId="0E4AB21A" w14:textId="37D12345" w:rsidR="00960CBD" w:rsidRPr="00FD1E0F" w:rsidRDefault="00960CBD" w:rsidP="00960CBD">
      <w:pPr>
        <w:spacing w:after="0"/>
        <w:ind w:firstLine="709"/>
        <w:jc w:val="both"/>
        <w:rPr>
          <w:szCs w:val="28"/>
        </w:rPr>
      </w:pPr>
      <w:r w:rsidRPr="00FD1E0F">
        <w:rPr>
          <w:szCs w:val="28"/>
        </w:rPr>
        <w:t>Проект внесения изменений в Программу представлен в контрольно-счетную палату муниципального образования Крымский район в связи с изменениями объемов расходных обязательств, предлагаемых к финансированию из бюджета в 2025 году</w:t>
      </w:r>
      <w:r>
        <w:rPr>
          <w:szCs w:val="28"/>
        </w:rPr>
        <w:t xml:space="preserve">. </w:t>
      </w:r>
      <w:r w:rsidRPr="00FD1E0F">
        <w:rPr>
          <w:szCs w:val="28"/>
        </w:rPr>
        <w:t>Согласно представленному проекту внесения изменений в Программу в 2025 году планируются</w:t>
      </w:r>
      <w:r w:rsidRPr="00FD1E0F">
        <w:t xml:space="preserve"> </w:t>
      </w:r>
      <w:r w:rsidRPr="00FD1E0F">
        <w:rPr>
          <w:szCs w:val="28"/>
        </w:rPr>
        <w:t>изменения финансирования между подпрограммами муниципальной программы.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bookmarkStart w:id="1" w:name="_GoBack"/>
      <w:bookmarkEnd w:id="1"/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A22DD"/>
    <w:rsid w:val="002C3035"/>
    <w:rsid w:val="0030384D"/>
    <w:rsid w:val="00344AE9"/>
    <w:rsid w:val="00387918"/>
    <w:rsid w:val="004C5119"/>
    <w:rsid w:val="004F63EB"/>
    <w:rsid w:val="005803AA"/>
    <w:rsid w:val="005C23CC"/>
    <w:rsid w:val="006A41CE"/>
    <w:rsid w:val="006C0B77"/>
    <w:rsid w:val="007800A8"/>
    <w:rsid w:val="00815CBA"/>
    <w:rsid w:val="008242FF"/>
    <w:rsid w:val="00870751"/>
    <w:rsid w:val="00922C48"/>
    <w:rsid w:val="00960CBD"/>
    <w:rsid w:val="00AD198C"/>
    <w:rsid w:val="00B03508"/>
    <w:rsid w:val="00B915B7"/>
    <w:rsid w:val="00CD77D6"/>
    <w:rsid w:val="00D07A76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3</cp:revision>
  <dcterms:created xsi:type="dcterms:W3CDTF">2025-06-24T13:34:00Z</dcterms:created>
  <dcterms:modified xsi:type="dcterms:W3CDTF">2025-06-24T13:42:00Z</dcterms:modified>
</cp:coreProperties>
</file>