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7A2802" w14:textId="77777777" w:rsidR="00A15FAB" w:rsidRDefault="00A15FAB" w:rsidP="00B632C0">
      <w:pPr>
        <w:widowControl w:val="0"/>
        <w:suppressAutoHyphens/>
        <w:spacing w:after="0" w:line="240" w:lineRule="auto"/>
        <w:rPr>
          <w:rFonts w:ascii="Times New Roman" w:hAnsi="Times New Roman" w:cs="Times New Roman"/>
          <w:sz w:val="28"/>
          <w:szCs w:val="28"/>
        </w:rPr>
      </w:pPr>
    </w:p>
    <w:p w14:paraId="3FF11109" w14:textId="77777777" w:rsidR="00A15FAB" w:rsidRDefault="00A15FAB" w:rsidP="00B632C0">
      <w:pPr>
        <w:widowControl w:val="0"/>
        <w:suppressAutoHyphens/>
        <w:spacing w:after="0" w:line="240" w:lineRule="auto"/>
        <w:rPr>
          <w:rFonts w:ascii="Times New Roman" w:hAnsi="Times New Roman" w:cs="Times New Roman"/>
          <w:sz w:val="28"/>
          <w:szCs w:val="28"/>
        </w:rPr>
      </w:pPr>
    </w:p>
    <w:p w14:paraId="6648D33B" w14:textId="77777777" w:rsidR="00A15FAB" w:rsidRDefault="00A15FAB" w:rsidP="00B632C0">
      <w:pPr>
        <w:widowControl w:val="0"/>
        <w:suppressAutoHyphens/>
        <w:spacing w:after="0" w:line="240" w:lineRule="auto"/>
        <w:rPr>
          <w:rFonts w:ascii="Times New Roman" w:hAnsi="Times New Roman" w:cs="Times New Roman"/>
          <w:sz w:val="28"/>
          <w:szCs w:val="28"/>
        </w:rPr>
      </w:pPr>
    </w:p>
    <w:p w14:paraId="2EA2B405" w14:textId="77777777" w:rsidR="00A15FAB" w:rsidRDefault="00A15FAB" w:rsidP="00B632C0">
      <w:pPr>
        <w:widowControl w:val="0"/>
        <w:suppressAutoHyphens/>
        <w:spacing w:after="0" w:line="240" w:lineRule="auto"/>
        <w:rPr>
          <w:rFonts w:ascii="Times New Roman" w:hAnsi="Times New Roman" w:cs="Times New Roman"/>
          <w:sz w:val="28"/>
          <w:szCs w:val="28"/>
        </w:rPr>
      </w:pPr>
    </w:p>
    <w:p w14:paraId="79E3650F" w14:textId="77777777" w:rsidR="00A15FAB" w:rsidRDefault="00A15FAB" w:rsidP="00B632C0">
      <w:pPr>
        <w:widowControl w:val="0"/>
        <w:suppressAutoHyphens/>
        <w:spacing w:after="0" w:line="240" w:lineRule="auto"/>
        <w:rPr>
          <w:rFonts w:ascii="Times New Roman" w:hAnsi="Times New Roman" w:cs="Times New Roman"/>
          <w:sz w:val="28"/>
          <w:szCs w:val="28"/>
        </w:rPr>
      </w:pPr>
    </w:p>
    <w:p w14:paraId="521CB412" w14:textId="77777777" w:rsidR="00E12E45" w:rsidRDefault="00E12E45" w:rsidP="00B632C0">
      <w:pPr>
        <w:widowControl w:val="0"/>
        <w:suppressAutoHyphens/>
        <w:spacing w:after="0" w:line="240" w:lineRule="auto"/>
        <w:rPr>
          <w:rFonts w:ascii="Times New Roman" w:hAnsi="Times New Roman" w:cs="Times New Roman"/>
          <w:sz w:val="28"/>
          <w:szCs w:val="28"/>
        </w:rPr>
      </w:pPr>
    </w:p>
    <w:p w14:paraId="3394CF4F" w14:textId="77777777" w:rsidR="00E12E45" w:rsidRDefault="00E12E45" w:rsidP="00B632C0">
      <w:pPr>
        <w:widowControl w:val="0"/>
        <w:suppressAutoHyphens/>
        <w:spacing w:after="0" w:line="240" w:lineRule="auto"/>
        <w:jc w:val="center"/>
        <w:rPr>
          <w:rFonts w:ascii="Times New Roman" w:hAnsi="Times New Roman" w:cs="Times New Roman"/>
          <w:sz w:val="28"/>
          <w:szCs w:val="28"/>
        </w:rPr>
      </w:pPr>
    </w:p>
    <w:p w14:paraId="677862FD" w14:textId="77777777" w:rsidR="00566AE0" w:rsidRDefault="00566AE0" w:rsidP="00B632C0">
      <w:pPr>
        <w:widowControl w:val="0"/>
        <w:suppressAutoHyphens/>
        <w:spacing w:after="0" w:line="240" w:lineRule="auto"/>
        <w:jc w:val="center"/>
        <w:rPr>
          <w:rFonts w:ascii="Times New Roman" w:hAnsi="Times New Roman" w:cs="Times New Roman"/>
          <w:sz w:val="28"/>
          <w:szCs w:val="28"/>
        </w:rPr>
      </w:pPr>
    </w:p>
    <w:p w14:paraId="437A88A7" w14:textId="77777777" w:rsidR="00474FB3" w:rsidRDefault="00474FB3" w:rsidP="00B632C0">
      <w:pPr>
        <w:widowControl w:val="0"/>
        <w:suppressAutoHyphens/>
        <w:spacing w:after="0" w:line="240" w:lineRule="auto"/>
        <w:jc w:val="center"/>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474FB3" w14:paraId="56D99C45" w14:textId="77777777" w:rsidTr="00A01772">
        <w:trPr>
          <w:jc w:val="center"/>
        </w:trPr>
        <w:tc>
          <w:tcPr>
            <w:tcW w:w="8505" w:type="dxa"/>
          </w:tcPr>
          <w:p w14:paraId="771A8CC6" w14:textId="3329F97E" w:rsidR="00474FB3" w:rsidRPr="00A15FAB" w:rsidRDefault="00E455F9" w:rsidP="00474FB3">
            <w:pPr>
              <w:widowControl w:val="0"/>
              <w:suppressAutoHyphens/>
              <w:jc w:val="center"/>
              <w:rPr>
                <w:rFonts w:ascii="Times New Roman" w:hAnsi="Times New Roman" w:cs="Times New Roman"/>
                <w:b/>
                <w:bCs/>
                <w:sz w:val="28"/>
                <w:szCs w:val="28"/>
              </w:rPr>
            </w:pPr>
            <w:r>
              <w:rPr>
                <w:rFonts w:ascii="Times New Roman" w:hAnsi="Times New Roman" w:cs="Times New Roman"/>
                <w:b/>
                <w:bCs/>
                <w:sz w:val="28"/>
                <w:szCs w:val="28"/>
              </w:rPr>
              <w:t xml:space="preserve">ПРОЕКТ </w:t>
            </w:r>
            <w:r w:rsidR="00474FB3" w:rsidRPr="00A15FAB">
              <w:rPr>
                <w:rFonts w:ascii="Times New Roman" w:hAnsi="Times New Roman" w:cs="Times New Roman"/>
                <w:b/>
                <w:bCs/>
                <w:sz w:val="28"/>
                <w:szCs w:val="28"/>
              </w:rPr>
              <w:t>СХЕМ</w:t>
            </w:r>
            <w:r>
              <w:rPr>
                <w:rFonts w:ascii="Times New Roman" w:hAnsi="Times New Roman" w:cs="Times New Roman"/>
                <w:b/>
                <w:bCs/>
                <w:sz w:val="28"/>
                <w:szCs w:val="28"/>
              </w:rPr>
              <w:t>Ы</w:t>
            </w:r>
            <w:bookmarkStart w:id="0" w:name="_GoBack"/>
            <w:bookmarkEnd w:id="0"/>
          </w:p>
          <w:p w14:paraId="05B39EA4" w14:textId="36A2594A" w:rsidR="00474FB3" w:rsidRDefault="00474FB3" w:rsidP="00474FB3">
            <w:pPr>
              <w:widowControl w:val="0"/>
              <w:suppressAutoHyphens/>
              <w:jc w:val="center"/>
              <w:rPr>
                <w:rFonts w:ascii="Times New Roman" w:hAnsi="Times New Roman" w:cs="Times New Roman"/>
                <w:sz w:val="28"/>
                <w:szCs w:val="28"/>
              </w:rPr>
            </w:pPr>
            <w:r w:rsidRPr="00A15FAB">
              <w:rPr>
                <w:rFonts w:ascii="Times New Roman" w:hAnsi="Times New Roman" w:cs="Times New Roman"/>
                <w:b/>
                <w:bCs/>
                <w:sz w:val="28"/>
                <w:szCs w:val="28"/>
              </w:rPr>
              <w:t xml:space="preserve">теплоснабжения </w:t>
            </w:r>
            <w:proofErr w:type="spellStart"/>
            <w:r w:rsidRPr="00A15FAB">
              <w:rPr>
                <w:rFonts w:ascii="Times New Roman" w:hAnsi="Times New Roman" w:cs="Times New Roman"/>
                <w:b/>
                <w:bCs/>
                <w:sz w:val="28"/>
                <w:szCs w:val="28"/>
              </w:rPr>
              <w:t>Варениковского</w:t>
            </w:r>
            <w:proofErr w:type="spellEnd"/>
            <w:r w:rsidRPr="00A15FAB">
              <w:rPr>
                <w:rFonts w:ascii="Times New Roman" w:hAnsi="Times New Roman" w:cs="Times New Roman"/>
                <w:b/>
                <w:bCs/>
                <w:sz w:val="28"/>
                <w:szCs w:val="28"/>
              </w:rPr>
              <w:t xml:space="preserve"> сельского поселения Крымского района</w:t>
            </w:r>
            <w:r>
              <w:rPr>
                <w:rFonts w:ascii="Times New Roman" w:hAnsi="Times New Roman" w:cs="Times New Roman"/>
                <w:b/>
                <w:bCs/>
                <w:sz w:val="28"/>
                <w:szCs w:val="28"/>
              </w:rPr>
              <w:t xml:space="preserve"> </w:t>
            </w:r>
            <w:r w:rsidRPr="00A15FAB">
              <w:rPr>
                <w:rFonts w:ascii="Times New Roman" w:hAnsi="Times New Roman" w:cs="Times New Roman"/>
                <w:b/>
                <w:bCs/>
                <w:sz w:val="28"/>
                <w:szCs w:val="28"/>
              </w:rPr>
              <w:t>на период с 2025 по 2049 годы</w:t>
            </w:r>
          </w:p>
        </w:tc>
      </w:tr>
    </w:tbl>
    <w:p w14:paraId="4664C721" w14:textId="64842AE4" w:rsidR="00566AE0" w:rsidRPr="00B62213" w:rsidRDefault="000A28C0" w:rsidP="00B632C0">
      <w:pPr>
        <w:widowControl w:val="0"/>
        <w:suppressAutoHyphens/>
        <w:spacing w:after="0" w:line="240" w:lineRule="auto"/>
        <w:jc w:val="center"/>
        <w:rPr>
          <w:rFonts w:ascii="Times New Roman" w:hAnsi="Times New Roman" w:cs="Times New Roman"/>
          <w:sz w:val="28"/>
          <w:szCs w:val="28"/>
        </w:rPr>
      </w:pPr>
      <w:r w:rsidRPr="000A28C0">
        <w:rPr>
          <w:rFonts w:ascii="Times New Roman" w:hAnsi="Times New Roman" w:cs="Times New Roman"/>
          <w:b/>
          <w:bCs/>
          <w:sz w:val="28"/>
          <w:szCs w:val="28"/>
        </w:rPr>
        <w:t>(актуализация на 202</w:t>
      </w:r>
      <w:r w:rsidR="0038403F">
        <w:rPr>
          <w:rFonts w:ascii="Times New Roman" w:hAnsi="Times New Roman" w:cs="Times New Roman"/>
          <w:b/>
          <w:bCs/>
          <w:sz w:val="28"/>
          <w:szCs w:val="28"/>
        </w:rPr>
        <w:t>7</w:t>
      </w:r>
      <w:r w:rsidRPr="000A28C0">
        <w:rPr>
          <w:rFonts w:ascii="Times New Roman" w:hAnsi="Times New Roman" w:cs="Times New Roman"/>
          <w:b/>
          <w:bCs/>
          <w:sz w:val="28"/>
          <w:szCs w:val="28"/>
        </w:rPr>
        <w:t xml:space="preserve"> год)</w:t>
      </w:r>
    </w:p>
    <w:p w14:paraId="7D6C41B0" w14:textId="2E726F0A" w:rsidR="00437D78" w:rsidRPr="00A15FAB" w:rsidRDefault="00437D78" w:rsidP="00B632C0">
      <w:pPr>
        <w:widowControl w:val="0"/>
        <w:suppressAutoHyphens/>
        <w:spacing w:after="0" w:line="240" w:lineRule="auto"/>
        <w:jc w:val="center"/>
        <w:rPr>
          <w:rFonts w:ascii="Times New Roman" w:hAnsi="Times New Roman" w:cs="Times New Roman"/>
          <w:b/>
          <w:bCs/>
          <w:sz w:val="28"/>
          <w:szCs w:val="28"/>
        </w:rPr>
      </w:pPr>
    </w:p>
    <w:p w14:paraId="3D210755" w14:textId="77777777" w:rsidR="00437D78" w:rsidRPr="00B62213" w:rsidRDefault="00437D78" w:rsidP="00B632C0">
      <w:pPr>
        <w:widowControl w:val="0"/>
        <w:suppressAutoHyphens/>
        <w:spacing w:after="0" w:line="240" w:lineRule="auto"/>
        <w:rPr>
          <w:rFonts w:ascii="Times New Roman" w:hAnsi="Times New Roman" w:cs="Times New Roman"/>
          <w:sz w:val="28"/>
          <w:szCs w:val="28"/>
        </w:rPr>
      </w:pPr>
    </w:p>
    <w:p w14:paraId="37230E3D" w14:textId="77777777" w:rsidR="00437D78" w:rsidRPr="00B62213" w:rsidRDefault="00437D78" w:rsidP="00B632C0">
      <w:pPr>
        <w:widowControl w:val="0"/>
        <w:suppressAutoHyphens/>
        <w:spacing w:after="0" w:line="240" w:lineRule="auto"/>
        <w:rPr>
          <w:rFonts w:ascii="Times New Roman" w:hAnsi="Times New Roman" w:cs="Times New Roman"/>
          <w:sz w:val="28"/>
          <w:szCs w:val="28"/>
        </w:rPr>
      </w:pPr>
    </w:p>
    <w:p w14:paraId="56E60324" w14:textId="77777777" w:rsidR="00437D78" w:rsidRPr="00B62213" w:rsidRDefault="00437D78" w:rsidP="00B632C0">
      <w:pPr>
        <w:widowControl w:val="0"/>
        <w:suppressAutoHyphens/>
        <w:spacing w:after="0" w:line="240" w:lineRule="auto"/>
        <w:rPr>
          <w:rFonts w:ascii="Times New Roman" w:hAnsi="Times New Roman" w:cs="Times New Roman"/>
          <w:sz w:val="28"/>
          <w:szCs w:val="28"/>
        </w:rPr>
      </w:pPr>
    </w:p>
    <w:p w14:paraId="511352C5" w14:textId="77777777" w:rsidR="00437D78" w:rsidRPr="00B62213" w:rsidRDefault="00437D78" w:rsidP="00B632C0">
      <w:pPr>
        <w:widowControl w:val="0"/>
        <w:suppressAutoHyphens/>
        <w:spacing w:after="0" w:line="240" w:lineRule="auto"/>
        <w:rPr>
          <w:rFonts w:ascii="Times New Roman" w:hAnsi="Times New Roman" w:cs="Times New Roman"/>
          <w:sz w:val="28"/>
          <w:szCs w:val="28"/>
        </w:rPr>
      </w:pPr>
    </w:p>
    <w:p w14:paraId="6D5B2F79" w14:textId="77777777" w:rsidR="00437D78" w:rsidRPr="00B62213" w:rsidRDefault="00437D78" w:rsidP="00B632C0">
      <w:pPr>
        <w:widowControl w:val="0"/>
        <w:suppressAutoHyphens/>
        <w:spacing w:after="0" w:line="240" w:lineRule="auto"/>
        <w:rPr>
          <w:rFonts w:ascii="Times New Roman" w:hAnsi="Times New Roman" w:cs="Times New Roman"/>
          <w:sz w:val="28"/>
          <w:szCs w:val="28"/>
        </w:rPr>
      </w:pPr>
    </w:p>
    <w:p w14:paraId="5E3921FA" w14:textId="77777777" w:rsidR="00437D78" w:rsidRPr="00B62213" w:rsidRDefault="00437D78" w:rsidP="00B632C0">
      <w:pPr>
        <w:widowControl w:val="0"/>
        <w:suppressAutoHyphens/>
        <w:spacing w:after="0" w:line="240" w:lineRule="auto"/>
        <w:rPr>
          <w:rFonts w:ascii="Times New Roman" w:hAnsi="Times New Roman" w:cs="Times New Roman"/>
          <w:sz w:val="28"/>
          <w:szCs w:val="28"/>
        </w:rPr>
      </w:pPr>
    </w:p>
    <w:p w14:paraId="50D958BF" w14:textId="77777777" w:rsidR="00437D78" w:rsidRPr="00B62213" w:rsidRDefault="00437D78" w:rsidP="00B632C0">
      <w:pPr>
        <w:widowControl w:val="0"/>
        <w:suppressAutoHyphens/>
        <w:spacing w:after="0" w:line="240" w:lineRule="auto"/>
        <w:rPr>
          <w:rFonts w:ascii="Times New Roman" w:hAnsi="Times New Roman" w:cs="Times New Roman"/>
          <w:sz w:val="28"/>
          <w:szCs w:val="28"/>
        </w:rPr>
      </w:pPr>
    </w:p>
    <w:p w14:paraId="3D2E8AED" w14:textId="77777777" w:rsidR="00437D78" w:rsidRPr="00B62213" w:rsidRDefault="00437D78" w:rsidP="00B632C0">
      <w:pPr>
        <w:widowControl w:val="0"/>
        <w:suppressAutoHyphens/>
        <w:spacing w:after="0" w:line="240" w:lineRule="auto"/>
        <w:rPr>
          <w:rFonts w:ascii="Times New Roman" w:hAnsi="Times New Roman" w:cs="Times New Roman"/>
          <w:sz w:val="28"/>
          <w:szCs w:val="28"/>
        </w:rPr>
      </w:pPr>
    </w:p>
    <w:p w14:paraId="3D948362" w14:textId="77777777" w:rsidR="00437D78" w:rsidRPr="00B62213" w:rsidRDefault="00437D78" w:rsidP="00B632C0">
      <w:pPr>
        <w:widowControl w:val="0"/>
        <w:suppressAutoHyphens/>
        <w:spacing w:after="0" w:line="240" w:lineRule="auto"/>
        <w:rPr>
          <w:rFonts w:ascii="Times New Roman" w:hAnsi="Times New Roman" w:cs="Times New Roman"/>
          <w:sz w:val="28"/>
          <w:szCs w:val="28"/>
        </w:rPr>
      </w:pPr>
    </w:p>
    <w:p w14:paraId="058125EA" w14:textId="77777777" w:rsidR="00437D78" w:rsidRPr="00B62213" w:rsidRDefault="00437D78" w:rsidP="00B632C0">
      <w:pPr>
        <w:widowControl w:val="0"/>
        <w:suppressAutoHyphens/>
        <w:spacing w:after="0" w:line="240" w:lineRule="auto"/>
        <w:rPr>
          <w:rFonts w:ascii="Times New Roman" w:hAnsi="Times New Roman" w:cs="Times New Roman"/>
          <w:sz w:val="28"/>
          <w:szCs w:val="28"/>
        </w:rPr>
      </w:pPr>
    </w:p>
    <w:p w14:paraId="46983748" w14:textId="77777777" w:rsidR="00437D78" w:rsidRPr="00B62213" w:rsidRDefault="00437D78" w:rsidP="00B632C0">
      <w:pPr>
        <w:widowControl w:val="0"/>
        <w:suppressAutoHyphens/>
        <w:spacing w:after="0" w:line="240" w:lineRule="auto"/>
        <w:rPr>
          <w:rFonts w:ascii="Times New Roman" w:hAnsi="Times New Roman" w:cs="Times New Roman"/>
          <w:sz w:val="28"/>
          <w:szCs w:val="28"/>
        </w:rPr>
      </w:pPr>
    </w:p>
    <w:p w14:paraId="588DA49D" w14:textId="77777777" w:rsidR="00437D78" w:rsidRDefault="00437D78" w:rsidP="00B632C0">
      <w:pPr>
        <w:widowControl w:val="0"/>
        <w:suppressAutoHyphens/>
        <w:spacing w:after="0" w:line="240" w:lineRule="auto"/>
        <w:rPr>
          <w:rFonts w:ascii="Times New Roman" w:hAnsi="Times New Roman" w:cs="Times New Roman"/>
          <w:sz w:val="28"/>
          <w:szCs w:val="28"/>
        </w:rPr>
      </w:pPr>
    </w:p>
    <w:p w14:paraId="3C1DDA2D" w14:textId="77777777" w:rsidR="00566AE0" w:rsidRPr="00B62213" w:rsidRDefault="00566AE0" w:rsidP="00B632C0">
      <w:pPr>
        <w:widowControl w:val="0"/>
        <w:suppressAutoHyphens/>
        <w:spacing w:after="0" w:line="240" w:lineRule="auto"/>
        <w:rPr>
          <w:rFonts w:ascii="Times New Roman" w:hAnsi="Times New Roman" w:cs="Times New Roman"/>
          <w:sz w:val="28"/>
          <w:szCs w:val="28"/>
        </w:rPr>
      </w:pPr>
    </w:p>
    <w:p w14:paraId="2CB10DCA" w14:textId="77777777" w:rsidR="00437D78" w:rsidRPr="00B62213" w:rsidRDefault="00437D78" w:rsidP="00B632C0">
      <w:pPr>
        <w:widowControl w:val="0"/>
        <w:suppressAutoHyphens/>
        <w:spacing w:after="0" w:line="240" w:lineRule="auto"/>
        <w:rPr>
          <w:rFonts w:ascii="Times New Roman" w:hAnsi="Times New Roman" w:cs="Times New Roman"/>
          <w:sz w:val="28"/>
          <w:szCs w:val="28"/>
        </w:rPr>
      </w:pPr>
    </w:p>
    <w:p w14:paraId="1F6ACE8F" w14:textId="77777777" w:rsidR="00437D78" w:rsidRPr="00B62213" w:rsidRDefault="00437D78" w:rsidP="00B632C0">
      <w:pPr>
        <w:widowControl w:val="0"/>
        <w:suppressAutoHyphens/>
        <w:spacing w:after="0" w:line="240" w:lineRule="auto"/>
        <w:rPr>
          <w:rFonts w:ascii="Times New Roman" w:hAnsi="Times New Roman" w:cs="Times New Roman"/>
          <w:sz w:val="28"/>
          <w:szCs w:val="28"/>
        </w:rPr>
      </w:pPr>
    </w:p>
    <w:p w14:paraId="5F83050F" w14:textId="77777777" w:rsidR="00437D78" w:rsidRPr="00B62213" w:rsidRDefault="00437D78" w:rsidP="00B632C0">
      <w:pPr>
        <w:widowControl w:val="0"/>
        <w:suppressAutoHyphens/>
        <w:spacing w:after="0" w:line="240" w:lineRule="auto"/>
        <w:rPr>
          <w:rFonts w:ascii="Times New Roman" w:hAnsi="Times New Roman" w:cs="Times New Roman"/>
          <w:sz w:val="28"/>
          <w:szCs w:val="28"/>
        </w:rPr>
      </w:pPr>
    </w:p>
    <w:p w14:paraId="40660ABC" w14:textId="77777777" w:rsidR="00437D78" w:rsidRDefault="00437D78" w:rsidP="00B632C0">
      <w:pPr>
        <w:widowControl w:val="0"/>
        <w:suppressAutoHyphens/>
        <w:spacing w:after="0" w:line="240" w:lineRule="auto"/>
        <w:rPr>
          <w:rFonts w:ascii="Times New Roman" w:hAnsi="Times New Roman" w:cs="Times New Roman"/>
          <w:sz w:val="28"/>
          <w:szCs w:val="28"/>
        </w:rPr>
      </w:pPr>
    </w:p>
    <w:p w14:paraId="0C7FC7AC" w14:textId="77777777" w:rsidR="00E455F9" w:rsidRDefault="00E455F9" w:rsidP="00B632C0">
      <w:pPr>
        <w:widowControl w:val="0"/>
        <w:suppressAutoHyphens/>
        <w:spacing w:after="0" w:line="240" w:lineRule="auto"/>
        <w:rPr>
          <w:rFonts w:ascii="Times New Roman" w:hAnsi="Times New Roman" w:cs="Times New Roman"/>
          <w:sz w:val="28"/>
          <w:szCs w:val="28"/>
        </w:rPr>
      </w:pPr>
    </w:p>
    <w:p w14:paraId="1D1BB620" w14:textId="77777777" w:rsidR="00E455F9" w:rsidRDefault="00E455F9" w:rsidP="00B632C0">
      <w:pPr>
        <w:widowControl w:val="0"/>
        <w:suppressAutoHyphens/>
        <w:spacing w:after="0" w:line="240" w:lineRule="auto"/>
        <w:rPr>
          <w:rFonts w:ascii="Times New Roman" w:hAnsi="Times New Roman" w:cs="Times New Roman"/>
          <w:sz w:val="28"/>
          <w:szCs w:val="28"/>
        </w:rPr>
      </w:pPr>
    </w:p>
    <w:p w14:paraId="4B26BCA5" w14:textId="77777777" w:rsidR="00E455F9" w:rsidRDefault="00E455F9" w:rsidP="00B632C0">
      <w:pPr>
        <w:widowControl w:val="0"/>
        <w:suppressAutoHyphens/>
        <w:spacing w:after="0" w:line="240" w:lineRule="auto"/>
        <w:rPr>
          <w:rFonts w:ascii="Times New Roman" w:hAnsi="Times New Roman" w:cs="Times New Roman"/>
          <w:sz w:val="28"/>
          <w:szCs w:val="28"/>
        </w:rPr>
      </w:pPr>
    </w:p>
    <w:p w14:paraId="281FE9AC" w14:textId="77777777" w:rsidR="00E455F9" w:rsidRDefault="00E455F9" w:rsidP="00B632C0">
      <w:pPr>
        <w:widowControl w:val="0"/>
        <w:suppressAutoHyphens/>
        <w:spacing w:after="0" w:line="240" w:lineRule="auto"/>
        <w:rPr>
          <w:rFonts w:ascii="Times New Roman" w:hAnsi="Times New Roman" w:cs="Times New Roman"/>
          <w:sz w:val="28"/>
          <w:szCs w:val="28"/>
        </w:rPr>
      </w:pPr>
    </w:p>
    <w:p w14:paraId="6B543C41" w14:textId="77777777" w:rsidR="00E455F9" w:rsidRDefault="00E455F9" w:rsidP="00B632C0">
      <w:pPr>
        <w:widowControl w:val="0"/>
        <w:suppressAutoHyphens/>
        <w:spacing w:after="0" w:line="240" w:lineRule="auto"/>
        <w:rPr>
          <w:rFonts w:ascii="Times New Roman" w:hAnsi="Times New Roman" w:cs="Times New Roman"/>
          <w:sz w:val="28"/>
          <w:szCs w:val="28"/>
        </w:rPr>
      </w:pPr>
    </w:p>
    <w:p w14:paraId="1998827A" w14:textId="77777777" w:rsidR="00E455F9" w:rsidRDefault="00E455F9" w:rsidP="00B632C0">
      <w:pPr>
        <w:widowControl w:val="0"/>
        <w:suppressAutoHyphens/>
        <w:spacing w:after="0" w:line="240" w:lineRule="auto"/>
        <w:rPr>
          <w:rFonts w:ascii="Times New Roman" w:hAnsi="Times New Roman" w:cs="Times New Roman"/>
          <w:sz w:val="28"/>
          <w:szCs w:val="28"/>
        </w:rPr>
      </w:pPr>
    </w:p>
    <w:p w14:paraId="0AD2355A" w14:textId="77777777" w:rsidR="00E455F9" w:rsidRDefault="00E455F9" w:rsidP="00B632C0">
      <w:pPr>
        <w:widowControl w:val="0"/>
        <w:suppressAutoHyphens/>
        <w:spacing w:after="0" w:line="240" w:lineRule="auto"/>
        <w:rPr>
          <w:rFonts w:ascii="Times New Roman" w:hAnsi="Times New Roman" w:cs="Times New Roman"/>
          <w:sz w:val="28"/>
          <w:szCs w:val="28"/>
        </w:rPr>
      </w:pPr>
    </w:p>
    <w:p w14:paraId="3D55658F" w14:textId="77777777" w:rsidR="00E455F9" w:rsidRDefault="00E455F9" w:rsidP="00B632C0">
      <w:pPr>
        <w:widowControl w:val="0"/>
        <w:suppressAutoHyphens/>
        <w:spacing w:after="0" w:line="240" w:lineRule="auto"/>
        <w:rPr>
          <w:rFonts w:ascii="Times New Roman" w:hAnsi="Times New Roman" w:cs="Times New Roman"/>
          <w:sz w:val="28"/>
          <w:szCs w:val="28"/>
        </w:rPr>
      </w:pPr>
    </w:p>
    <w:p w14:paraId="1025EAB4" w14:textId="77777777" w:rsidR="00E455F9" w:rsidRDefault="00E455F9" w:rsidP="00B632C0">
      <w:pPr>
        <w:widowControl w:val="0"/>
        <w:suppressAutoHyphens/>
        <w:spacing w:after="0" w:line="240" w:lineRule="auto"/>
        <w:rPr>
          <w:rFonts w:ascii="Times New Roman" w:hAnsi="Times New Roman" w:cs="Times New Roman"/>
          <w:sz w:val="28"/>
          <w:szCs w:val="28"/>
        </w:rPr>
      </w:pPr>
    </w:p>
    <w:p w14:paraId="19A9C75F" w14:textId="77777777" w:rsidR="00E455F9" w:rsidRPr="00B62213" w:rsidRDefault="00E455F9" w:rsidP="00B632C0">
      <w:pPr>
        <w:widowControl w:val="0"/>
        <w:suppressAutoHyphens/>
        <w:spacing w:after="0" w:line="240" w:lineRule="auto"/>
        <w:rPr>
          <w:rFonts w:ascii="Times New Roman" w:hAnsi="Times New Roman" w:cs="Times New Roman"/>
          <w:sz w:val="28"/>
          <w:szCs w:val="28"/>
        </w:rPr>
      </w:pPr>
    </w:p>
    <w:p w14:paraId="25B6928F" w14:textId="77777777" w:rsidR="00437D78" w:rsidRPr="00B62213" w:rsidRDefault="00437D78" w:rsidP="00B632C0">
      <w:pPr>
        <w:widowControl w:val="0"/>
        <w:suppressAutoHyphens/>
        <w:spacing w:after="0" w:line="240" w:lineRule="auto"/>
        <w:rPr>
          <w:rFonts w:ascii="Times New Roman" w:hAnsi="Times New Roman" w:cs="Times New Roman"/>
          <w:sz w:val="28"/>
          <w:szCs w:val="28"/>
        </w:rPr>
      </w:pPr>
    </w:p>
    <w:p w14:paraId="68213DA1" w14:textId="77777777" w:rsidR="00437D78" w:rsidRPr="00B62213" w:rsidRDefault="00437D78" w:rsidP="00B632C0">
      <w:pPr>
        <w:widowControl w:val="0"/>
        <w:suppressAutoHyphens/>
        <w:spacing w:after="0" w:line="240" w:lineRule="auto"/>
        <w:rPr>
          <w:rFonts w:ascii="Times New Roman" w:hAnsi="Times New Roman" w:cs="Times New Roman"/>
          <w:sz w:val="28"/>
          <w:szCs w:val="28"/>
        </w:rPr>
      </w:pPr>
    </w:p>
    <w:p w14:paraId="5E4646D7" w14:textId="77777777" w:rsidR="00437D78" w:rsidRPr="00B62213" w:rsidRDefault="00437D78" w:rsidP="00B632C0">
      <w:pPr>
        <w:widowControl w:val="0"/>
        <w:suppressAutoHyphens/>
        <w:spacing w:after="0" w:line="240" w:lineRule="auto"/>
        <w:rPr>
          <w:rFonts w:ascii="Times New Roman" w:hAnsi="Times New Roman" w:cs="Times New Roman"/>
          <w:sz w:val="28"/>
          <w:szCs w:val="28"/>
        </w:rPr>
      </w:pPr>
    </w:p>
    <w:p w14:paraId="4918A1E3" w14:textId="5025DFE8" w:rsidR="00437D78" w:rsidRDefault="00437D78" w:rsidP="00B632C0">
      <w:pPr>
        <w:widowControl w:val="0"/>
        <w:suppressAutoHyphens/>
        <w:spacing w:after="0" w:line="240" w:lineRule="auto"/>
        <w:jc w:val="center"/>
        <w:rPr>
          <w:rFonts w:ascii="Times New Roman" w:hAnsi="Times New Roman" w:cs="Times New Roman"/>
          <w:sz w:val="28"/>
          <w:szCs w:val="28"/>
        </w:rPr>
      </w:pPr>
      <w:r w:rsidRPr="00B62213">
        <w:rPr>
          <w:rFonts w:ascii="Times New Roman" w:hAnsi="Times New Roman" w:cs="Times New Roman"/>
          <w:sz w:val="28"/>
          <w:szCs w:val="28"/>
        </w:rPr>
        <w:t>202</w:t>
      </w:r>
      <w:r w:rsidR="0038403F">
        <w:rPr>
          <w:rFonts w:ascii="Times New Roman" w:hAnsi="Times New Roman" w:cs="Times New Roman"/>
          <w:sz w:val="28"/>
          <w:szCs w:val="28"/>
        </w:rPr>
        <w:t>6</w:t>
      </w:r>
      <w:r w:rsidR="00E12E45">
        <w:rPr>
          <w:rFonts w:ascii="Times New Roman" w:hAnsi="Times New Roman" w:cs="Times New Roman"/>
          <w:sz w:val="28"/>
          <w:szCs w:val="28"/>
        </w:rPr>
        <w:t xml:space="preserve"> год</w:t>
      </w:r>
    </w:p>
    <w:p w14:paraId="51075E00" w14:textId="019C1983" w:rsidR="00696591" w:rsidRPr="00C97B4B" w:rsidRDefault="00696591" w:rsidP="00B632C0">
      <w:pPr>
        <w:widowControl w:val="0"/>
        <w:suppressAutoHyphens/>
        <w:spacing w:after="0" w:line="240" w:lineRule="auto"/>
        <w:jc w:val="center"/>
        <w:rPr>
          <w:rFonts w:ascii="Times New Roman" w:hAnsi="Times New Roman" w:cs="Times New Roman"/>
          <w:b/>
          <w:bCs/>
          <w:sz w:val="28"/>
          <w:szCs w:val="28"/>
        </w:rPr>
      </w:pPr>
      <w:r w:rsidRPr="00C97B4B">
        <w:rPr>
          <w:rFonts w:ascii="Times New Roman" w:hAnsi="Times New Roman" w:cs="Times New Roman"/>
          <w:b/>
          <w:bCs/>
          <w:sz w:val="28"/>
          <w:szCs w:val="28"/>
        </w:rPr>
        <w:lastRenderedPageBreak/>
        <w:t>С</w:t>
      </w:r>
      <w:r w:rsidR="00C97B4B" w:rsidRPr="00C97B4B">
        <w:rPr>
          <w:rFonts w:ascii="Times New Roman" w:hAnsi="Times New Roman" w:cs="Times New Roman"/>
          <w:b/>
          <w:bCs/>
          <w:sz w:val="28"/>
          <w:szCs w:val="28"/>
        </w:rPr>
        <w:t>одержание</w:t>
      </w:r>
    </w:p>
    <w:p w14:paraId="22AE0C5B" w14:textId="0A5963F4" w:rsidR="00696591" w:rsidRPr="00B62213" w:rsidRDefault="00696591" w:rsidP="004750F6">
      <w:pPr>
        <w:widowControl w:val="0"/>
        <w:suppressAutoHyphens/>
        <w:spacing w:after="0" w:line="240" w:lineRule="auto"/>
        <w:rPr>
          <w:rFonts w:ascii="Times New Roman" w:hAnsi="Times New Roman" w:cs="Times New Roman"/>
          <w:sz w:val="28"/>
          <w:szCs w:val="28"/>
        </w:rPr>
      </w:pPr>
    </w:p>
    <w:tbl>
      <w:tblPr>
        <w:tblW w:w="9639" w:type="dxa"/>
        <w:tblInd w:w="108" w:type="dxa"/>
        <w:shd w:val="clear" w:color="auto" w:fill="FFFFFF"/>
        <w:tblLayout w:type="fixed"/>
        <w:tblLook w:val="00A0" w:firstRow="1" w:lastRow="0" w:firstColumn="1" w:lastColumn="0" w:noHBand="0" w:noVBand="0"/>
      </w:tblPr>
      <w:tblGrid>
        <w:gridCol w:w="8364"/>
        <w:gridCol w:w="1275"/>
      </w:tblGrid>
      <w:tr w:rsidR="00C853CA" w:rsidRPr="00B62213" w14:paraId="61062ED4" w14:textId="77777777" w:rsidTr="004750F6">
        <w:trPr>
          <w:trHeight w:val="237"/>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0ADDFBC3" w14:textId="0EE2A5A9" w:rsidR="00C853CA" w:rsidRDefault="00C853CA" w:rsidP="00B632C0">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Наименование</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110151A" w14:textId="27FA1000" w:rsidR="00C853CA" w:rsidRPr="00B62213" w:rsidRDefault="00C853CA" w:rsidP="00B632C0">
            <w:pPr>
              <w:widowControl w:val="0"/>
              <w:suppressAutoHyphens/>
              <w:spacing w:after="0" w:line="240" w:lineRule="auto"/>
              <w:ind w:left="-112" w:right="-52"/>
              <w:jc w:val="center"/>
              <w:rPr>
                <w:rFonts w:ascii="Times New Roman" w:hAnsi="Times New Roman" w:cs="Times New Roman"/>
                <w:sz w:val="28"/>
                <w:szCs w:val="28"/>
              </w:rPr>
            </w:pPr>
            <w:r w:rsidRPr="00204C0B">
              <w:rPr>
                <w:rFonts w:ascii="Times New Roman" w:hAnsi="Times New Roman" w:cs="Times New Roman"/>
                <w:sz w:val="28"/>
                <w:szCs w:val="28"/>
              </w:rPr>
              <w:t>Страница</w:t>
            </w:r>
          </w:p>
        </w:tc>
      </w:tr>
      <w:tr w:rsidR="00227CA9" w:rsidRPr="00B62213" w14:paraId="0AAC3B6D" w14:textId="5CE6E60C" w:rsidTr="004750F6">
        <w:trPr>
          <w:trHeight w:val="237"/>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0A1CB72F" w14:textId="65BF97B6" w:rsidR="00227CA9" w:rsidRPr="00B62213" w:rsidRDefault="00536619" w:rsidP="00B632C0">
            <w:pPr>
              <w:widowControl w:val="0"/>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Паспорт схемы</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114418A" w14:textId="61DC3589" w:rsidR="00227CA9" w:rsidRPr="00B62213" w:rsidRDefault="00E57734"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227CA9" w:rsidRPr="00B62213" w14:paraId="539E2CD9" w14:textId="08E01D93" w:rsidTr="004750F6">
        <w:trPr>
          <w:trHeight w:val="237"/>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0C7084AA" w14:textId="2F658CEA" w:rsidR="00227CA9" w:rsidRPr="00B62213" w:rsidRDefault="00536619" w:rsidP="00B632C0">
            <w:pPr>
              <w:widowControl w:val="0"/>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Основные термины и понятия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8DB42C2" w14:textId="57FEAA40" w:rsidR="00227CA9" w:rsidRPr="00B62213" w:rsidRDefault="00E57734"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227CA9" w:rsidRPr="00B62213" w14:paraId="77EC0E08" w14:textId="3092EA31"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762B586C" w14:textId="63416AD1" w:rsidR="00227CA9" w:rsidRPr="00B62213" w:rsidRDefault="00536619" w:rsidP="00B632C0">
            <w:pPr>
              <w:widowControl w:val="0"/>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Введение</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F2F1E83" w14:textId="39419635" w:rsidR="00227CA9" w:rsidRPr="00B62213" w:rsidRDefault="00E57734"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227CA9" w:rsidRPr="00B62213" w14:paraId="6CAEFAF3" w14:textId="15C66D6F"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35E35134" w14:textId="23B2DDA5" w:rsidR="00227CA9" w:rsidRPr="00B62213" w:rsidRDefault="00536619" w:rsidP="00B632C0">
            <w:pPr>
              <w:widowControl w:val="0"/>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Общая часть</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860ED26" w14:textId="5039A3B2" w:rsidR="00227CA9" w:rsidRPr="00B62213" w:rsidRDefault="00E57734"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r>
      <w:tr w:rsidR="00227CA9" w:rsidRPr="00B62213" w14:paraId="5947C916" w14:textId="6FE81463" w:rsidTr="004750F6">
        <w:trPr>
          <w:trHeight w:val="929"/>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0FDE2BEC" w14:textId="724E9948" w:rsidR="00227CA9" w:rsidRPr="00B62213" w:rsidRDefault="00536619" w:rsidP="00B632C0">
            <w:pPr>
              <w:widowControl w:val="0"/>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Раздел 1</w:t>
            </w:r>
            <w:r w:rsidR="00227CA9" w:rsidRPr="00B62213">
              <w:rPr>
                <w:rFonts w:ascii="Times New Roman" w:hAnsi="Times New Roman" w:cs="Times New Roman"/>
                <w:sz w:val="28"/>
                <w:szCs w:val="28"/>
              </w:rPr>
              <w:t>.</w:t>
            </w:r>
            <w:r w:rsidR="00D32DBE">
              <w:rPr>
                <w:rFonts w:ascii="Times New Roman" w:hAnsi="Times New Roman" w:cs="Times New Roman"/>
                <w:sz w:val="28"/>
                <w:szCs w:val="28"/>
              </w:rPr>
              <w:t> </w:t>
            </w:r>
            <w:r w:rsidR="00D32DBE" w:rsidRPr="00204C0B">
              <w:rPr>
                <w:rFonts w:ascii="Times New Roman" w:hAnsi="Times New Roman" w:cs="Times New Roman"/>
                <w:sz w:val="28"/>
                <w:szCs w:val="28"/>
              </w:rPr>
              <w:t xml:space="preserve">Показатели существующего и перспективного спроса на тепловую энергию (мощность) и теплоноситель в установленных границах территории </w:t>
            </w:r>
            <w:proofErr w:type="spellStart"/>
            <w:r w:rsidR="00D32DBE">
              <w:rPr>
                <w:rFonts w:ascii="Times New Roman" w:hAnsi="Times New Roman" w:cs="Times New Roman"/>
                <w:sz w:val="28"/>
                <w:szCs w:val="28"/>
              </w:rPr>
              <w:t>Варениковского</w:t>
            </w:r>
            <w:proofErr w:type="spellEnd"/>
            <w:r w:rsidR="00D32DBE">
              <w:rPr>
                <w:rFonts w:ascii="Times New Roman" w:hAnsi="Times New Roman" w:cs="Times New Roman"/>
                <w:sz w:val="28"/>
                <w:szCs w:val="28"/>
              </w:rPr>
              <w:t xml:space="preserve"> сельского поселения Крымского района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5630DA8" w14:textId="7D20393B" w:rsidR="00227CA9" w:rsidRPr="00B62213" w:rsidRDefault="00E57734"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r>
      <w:tr w:rsidR="00227CA9" w:rsidRPr="00B62213" w14:paraId="65D118F8" w14:textId="05C52027"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31FA2E5B" w14:textId="69465414" w:rsidR="00227CA9" w:rsidRPr="00B62213" w:rsidRDefault="00227CA9" w:rsidP="00B632C0">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1.1</w:t>
            </w:r>
            <w:r w:rsidR="00D32DBE">
              <w:rPr>
                <w:rFonts w:ascii="Times New Roman" w:hAnsi="Times New Roman" w:cs="Times New Roman"/>
                <w:sz w:val="28"/>
                <w:szCs w:val="28"/>
              </w:rPr>
              <w:t>. </w:t>
            </w:r>
            <w:r w:rsidRPr="00B62213">
              <w:rPr>
                <w:rFonts w:ascii="Times New Roman" w:hAnsi="Times New Roman" w:cs="Times New Roman"/>
                <w:sz w:val="28"/>
                <w:szCs w:val="28"/>
              </w:rPr>
              <w:t>Величины существующей отапливаемой площади строительных фондов</w:t>
            </w:r>
            <w:r w:rsidR="00D32DBE">
              <w:rPr>
                <w:rFonts w:ascii="Times New Roman" w:hAnsi="Times New Roman" w:cs="Times New Roman"/>
                <w:sz w:val="28"/>
                <w:szCs w:val="28"/>
              </w:rPr>
              <w:t xml:space="preserve"> </w:t>
            </w:r>
            <w:r w:rsidRPr="00B62213">
              <w:rPr>
                <w:rFonts w:ascii="Times New Roman" w:hAnsi="Times New Roman" w:cs="Times New Roman"/>
                <w:sz w:val="28"/>
                <w:szCs w:val="28"/>
              </w:rPr>
              <w:t>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жилые дома, общественные здания и производственные здания промышленных предприятий по этапам</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66F3156" w14:textId="3FA23810" w:rsidR="00227CA9" w:rsidRPr="00B62213" w:rsidRDefault="00E57734"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r>
      <w:tr w:rsidR="00227CA9" w:rsidRPr="00B62213" w14:paraId="2618334B" w14:textId="2954301C"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21B7DFFA" w14:textId="0ED0D21B" w:rsidR="00227CA9" w:rsidRPr="00B62213" w:rsidRDefault="00227CA9" w:rsidP="00B632C0">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1.2</w:t>
            </w:r>
            <w:r w:rsidR="00D32DBE">
              <w:rPr>
                <w:rFonts w:ascii="Times New Roman" w:hAnsi="Times New Roman" w:cs="Times New Roman"/>
                <w:sz w:val="28"/>
                <w:szCs w:val="28"/>
              </w:rPr>
              <w:t>. </w:t>
            </w:r>
            <w:r w:rsidRPr="00B62213">
              <w:rPr>
                <w:rFonts w:ascii="Times New Roman" w:hAnsi="Times New Roman" w:cs="Times New Roman"/>
                <w:sz w:val="28"/>
                <w:szCs w:val="28"/>
              </w:rPr>
              <w:t>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DC668C2" w14:textId="34105B3B" w:rsidR="00227CA9" w:rsidRPr="00B62213" w:rsidRDefault="00E57734"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16</w:t>
            </w:r>
          </w:p>
        </w:tc>
      </w:tr>
      <w:tr w:rsidR="00227CA9" w:rsidRPr="00B62213" w14:paraId="55F650CC" w14:textId="16AFB42A"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097483F0" w14:textId="01BEE743" w:rsidR="00227CA9" w:rsidRPr="00B62213" w:rsidRDefault="00227CA9" w:rsidP="00B632C0">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1.3</w:t>
            </w:r>
            <w:r w:rsidR="00D32DBE">
              <w:rPr>
                <w:rFonts w:ascii="Times New Roman" w:hAnsi="Times New Roman" w:cs="Times New Roman"/>
                <w:sz w:val="28"/>
                <w:szCs w:val="28"/>
              </w:rPr>
              <w:t>. </w:t>
            </w:r>
            <w:r w:rsidRPr="00B62213">
              <w:rPr>
                <w:rFonts w:ascii="Times New Roman" w:hAnsi="Times New Roman" w:cs="Times New Roman"/>
                <w:sz w:val="28"/>
                <w:szCs w:val="28"/>
              </w:rPr>
              <w:t>Существующие и перспективные объемы потребления тепловой энергии (мощности) и теплоносителя объектами, расположенными в производственных</w:t>
            </w:r>
            <w:r w:rsidR="00D32DBE">
              <w:rPr>
                <w:rFonts w:ascii="Times New Roman" w:hAnsi="Times New Roman" w:cs="Times New Roman"/>
                <w:sz w:val="28"/>
                <w:szCs w:val="28"/>
              </w:rPr>
              <w:t xml:space="preserve"> з</w:t>
            </w:r>
            <w:r w:rsidRPr="00B62213">
              <w:rPr>
                <w:rFonts w:ascii="Times New Roman" w:hAnsi="Times New Roman" w:cs="Times New Roman"/>
                <w:sz w:val="28"/>
                <w:szCs w:val="28"/>
              </w:rPr>
              <w:t>онах</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D9F7DDB" w14:textId="00A18D7F" w:rsidR="00227CA9" w:rsidRPr="00B62213" w:rsidRDefault="00E57734"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18</w:t>
            </w:r>
          </w:p>
        </w:tc>
      </w:tr>
      <w:tr w:rsidR="00227CA9" w:rsidRPr="00B62213" w14:paraId="760E2B43" w14:textId="33744E93"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65868E4E" w14:textId="6BD5F644" w:rsidR="00227CA9" w:rsidRPr="00B62213" w:rsidRDefault="00227CA9" w:rsidP="00B632C0">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1.4</w:t>
            </w:r>
            <w:r w:rsidR="00D32DBE">
              <w:rPr>
                <w:rFonts w:ascii="Times New Roman" w:hAnsi="Times New Roman" w:cs="Times New Roman"/>
                <w:sz w:val="28"/>
                <w:szCs w:val="28"/>
              </w:rPr>
              <w:t>. </w:t>
            </w:r>
            <w:r w:rsidRPr="00B62213">
              <w:rPr>
                <w:rFonts w:ascii="Times New Roman" w:hAnsi="Times New Roman" w:cs="Times New Roman"/>
                <w:sz w:val="28"/>
                <w:szCs w:val="28"/>
              </w:rPr>
              <w:t xml:space="preserve">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w:t>
            </w:r>
            <w:proofErr w:type="spellStart"/>
            <w:r w:rsidRPr="00B62213">
              <w:rPr>
                <w:rFonts w:ascii="Times New Roman" w:hAnsi="Times New Roman" w:cs="Times New Roman"/>
                <w:sz w:val="28"/>
                <w:szCs w:val="28"/>
              </w:rPr>
              <w:t>Варениковскому</w:t>
            </w:r>
            <w:proofErr w:type="spellEnd"/>
            <w:r w:rsidRPr="00B62213">
              <w:rPr>
                <w:rFonts w:ascii="Times New Roman" w:hAnsi="Times New Roman" w:cs="Times New Roman"/>
                <w:sz w:val="28"/>
                <w:szCs w:val="28"/>
              </w:rPr>
              <w:t xml:space="preserve"> сельскому поселению Крымского района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FF71A2C" w14:textId="23B6ED31" w:rsidR="00227CA9" w:rsidRPr="00B62213" w:rsidRDefault="00E57734"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19</w:t>
            </w:r>
          </w:p>
        </w:tc>
      </w:tr>
      <w:tr w:rsidR="00227CA9" w:rsidRPr="00B62213" w14:paraId="17F5412D" w14:textId="0C41D5E6"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189E9CE2" w14:textId="7D3B3EBC" w:rsidR="00227CA9" w:rsidRPr="00B62213" w:rsidRDefault="00D32DBE" w:rsidP="00B632C0">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2. Существующие и перспективные балансы тепловой мощности источников тепловой энергии и тепловой нагрузки потребителей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4B7959F" w14:textId="57E20F36" w:rsidR="00227CA9" w:rsidRPr="00B62213" w:rsidRDefault="00E57734"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19</w:t>
            </w:r>
          </w:p>
        </w:tc>
      </w:tr>
      <w:tr w:rsidR="00227CA9" w:rsidRPr="00B62213" w14:paraId="367804D4" w14:textId="35671B54" w:rsidTr="004750F6">
        <w:trPr>
          <w:trHeight w:val="426"/>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36D2223B" w14:textId="082E8B42" w:rsidR="00227CA9" w:rsidRPr="00B62213" w:rsidRDefault="00227CA9" w:rsidP="00B632C0">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2.1</w:t>
            </w:r>
            <w:r w:rsidR="00D32DBE">
              <w:rPr>
                <w:rFonts w:ascii="Times New Roman" w:hAnsi="Times New Roman" w:cs="Times New Roman"/>
                <w:sz w:val="28"/>
                <w:szCs w:val="28"/>
              </w:rPr>
              <w:t>. </w:t>
            </w:r>
            <w:r w:rsidRPr="00B62213">
              <w:rPr>
                <w:rFonts w:ascii="Times New Roman" w:hAnsi="Times New Roman" w:cs="Times New Roman"/>
                <w:sz w:val="28"/>
                <w:szCs w:val="28"/>
              </w:rPr>
              <w:t>Описание существующих и перспективных зон действия систем теплоснабжения и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F90231B" w14:textId="251C0227" w:rsidR="00227CA9" w:rsidRPr="00B62213" w:rsidRDefault="00E57734"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19</w:t>
            </w:r>
          </w:p>
        </w:tc>
      </w:tr>
      <w:tr w:rsidR="00227CA9" w:rsidRPr="00B62213" w14:paraId="75FA823C" w14:textId="4BC64D02"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355E1939" w14:textId="058A144E" w:rsidR="00227CA9" w:rsidRPr="00B62213" w:rsidRDefault="00227CA9" w:rsidP="00B632C0">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2.2</w:t>
            </w:r>
            <w:r w:rsidR="00D32DBE">
              <w:rPr>
                <w:rFonts w:ascii="Times New Roman" w:hAnsi="Times New Roman" w:cs="Times New Roman"/>
                <w:sz w:val="28"/>
                <w:szCs w:val="28"/>
              </w:rPr>
              <w:t>. </w:t>
            </w:r>
            <w:r w:rsidRPr="00B62213">
              <w:rPr>
                <w:rFonts w:ascii="Times New Roman" w:hAnsi="Times New Roman" w:cs="Times New Roman"/>
                <w:sz w:val="28"/>
                <w:szCs w:val="28"/>
              </w:rPr>
              <w:t>Описание существующих и перспективных зон действия индивидуальных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1852DA8" w14:textId="7FF8BCBD" w:rsidR="00227CA9" w:rsidRPr="00B62213" w:rsidRDefault="00E57734"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p>
        </w:tc>
      </w:tr>
      <w:tr w:rsidR="00227CA9" w:rsidRPr="00B62213" w14:paraId="46965343" w14:textId="6067805E"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26633288" w14:textId="2703220D" w:rsidR="0025036D" w:rsidRPr="0025036D" w:rsidRDefault="00227CA9" w:rsidP="00B632C0">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2.3</w:t>
            </w:r>
            <w:r w:rsidR="00D32DBE">
              <w:rPr>
                <w:rFonts w:ascii="Times New Roman" w:hAnsi="Times New Roman" w:cs="Times New Roman"/>
                <w:sz w:val="28"/>
                <w:szCs w:val="28"/>
              </w:rPr>
              <w:t>. </w:t>
            </w:r>
            <w:r w:rsidRPr="00B62213">
              <w:rPr>
                <w:rFonts w:ascii="Times New Roman" w:hAnsi="Times New Roman" w:cs="Times New Roman"/>
                <w:sz w:val="28"/>
                <w:szCs w:val="28"/>
              </w:rPr>
              <w:t>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w:t>
            </w:r>
            <w:r w:rsidR="0025036D">
              <w:rPr>
                <w:rFonts w:ascii="Times New Roman" w:hAnsi="Times New Roman" w:cs="Times New Roman"/>
                <w:sz w:val="28"/>
                <w:szCs w:val="28"/>
              </w:rPr>
              <w:t>ь</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DB48E41" w14:textId="7D012F9E" w:rsidR="00227CA9" w:rsidRPr="00B62213" w:rsidRDefault="00E57734"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p>
        </w:tc>
      </w:tr>
      <w:tr w:rsidR="0089651B" w:rsidRPr="00B62213" w14:paraId="3993E7A4" w14:textId="77777777"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20B1613E" w14:textId="7D12003F" w:rsidR="0089651B" w:rsidRPr="00B62213" w:rsidRDefault="0089651B" w:rsidP="00B632C0">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2.4</w:t>
            </w:r>
            <w:r>
              <w:rPr>
                <w:rFonts w:ascii="Times New Roman" w:hAnsi="Times New Roman" w:cs="Times New Roman"/>
                <w:sz w:val="28"/>
                <w:szCs w:val="28"/>
              </w:rPr>
              <w:t>. </w:t>
            </w:r>
            <w:r w:rsidRPr="00B62213">
              <w:rPr>
                <w:rFonts w:ascii="Times New Roman" w:hAnsi="Times New Roman" w:cs="Times New Roman"/>
                <w:sz w:val="28"/>
                <w:szCs w:val="28"/>
              </w:rPr>
              <w:t xml:space="preserve">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 более поселений, с указанием величины тепловой </w:t>
            </w:r>
            <w:r w:rsidRPr="00B62213">
              <w:rPr>
                <w:rFonts w:ascii="Times New Roman" w:hAnsi="Times New Roman" w:cs="Times New Roman"/>
                <w:sz w:val="28"/>
                <w:szCs w:val="28"/>
              </w:rPr>
              <w:lastRenderedPageBreak/>
              <w:t>нагрузки для потребителей каждого поселения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FEC5C0B" w14:textId="7E305800" w:rsidR="0089651B" w:rsidRPr="00B62213" w:rsidRDefault="00E57734"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24</w:t>
            </w:r>
          </w:p>
        </w:tc>
      </w:tr>
      <w:tr w:rsidR="00227CA9" w:rsidRPr="00B62213" w14:paraId="3C6F6793" w14:textId="5E28097E"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05983D2C" w14:textId="75E2FC4D" w:rsidR="00227CA9" w:rsidRPr="00B62213" w:rsidRDefault="00227CA9" w:rsidP="00B632C0">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lastRenderedPageBreak/>
              <w:t>2.5</w:t>
            </w:r>
            <w:r w:rsidR="006E50C8">
              <w:rPr>
                <w:rFonts w:ascii="Times New Roman" w:hAnsi="Times New Roman" w:cs="Times New Roman"/>
                <w:sz w:val="28"/>
                <w:szCs w:val="28"/>
              </w:rPr>
              <w:t>. </w:t>
            </w:r>
            <w:r w:rsidRPr="00B62213">
              <w:rPr>
                <w:rFonts w:ascii="Times New Roman" w:hAnsi="Times New Roman" w:cs="Times New Roman"/>
                <w:sz w:val="28"/>
                <w:szCs w:val="28"/>
              </w:rPr>
              <w:t>Радиус эффективного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1010782" w14:textId="3E2DD490" w:rsidR="00227CA9"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24</w:t>
            </w:r>
          </w:p>
        </w:tc>
      </w:tr>
      <w:tr w:rsidR="00227CA9" w:rsidRPr="00B62213" w14:paraId="2D0CF654" w14:textId="5F190C50"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18E53AC9" w14:textId="160ABAAA" w:rsidR="00227CA9" w:rsidRPr="00B62213" w:rsidRDefault="006E50C8" w:rsidP="00B632C0">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3. Существующие и перспективные балансы теплоносителя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EFA3B97" w14:textId="63C4923B" w:rsidR="00227CA9"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r>
      <w:tr w:rsidR="00227CA9" w:rsidRPr="00B62213" w14:paraId="34DD2991" w14:textId="2EE8D5FD"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6552CF07" w14:textId="0926CBDF" w:rsidR="00227CA9" w:rsidRPr="00B62213" w:rsidRDefault="00227CA9" w:rsidP="00B632C0">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3.1</w:t>
            </w:r>
            <w:r w:rsidR="00194FE2">
              <w:rPr>
                <w:rFonts w:ascii="Times New Roman" w:hAnsi="Times New Roman" w:cs="Times New Roman"/>
                <w:sz w:val="28"/>
                <w:szCs w:val="28"/>
              </w:rPr>
              <w:t>. </w:t>
            </w:r>
            <w:r w:rsidRPr="00B62213">
              <w:rPr>
                <w:rFonts w:ascii="Times New Roman" w:hAnsi="Times New Roman" w:cs="Times New Roman"/>
                <w:sz w:val="28"/>
                <w:szCs w:val="28"/>
              </w:rPr>
              <w:t xml:space="preserve">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B62213">
              <w:rPr>
                <w:rFonts w:ascii="Times New Roman" w:hAnsi="Times New Roman" w:cs="Times New Roman"/>
                <w:sz w:val="28"/>
                <w:szCs w:val="28"/>
              </w:rPr>
              <w:t>теплопотребляющими</w:t>
            </w:r>
            <w:proofErr w:type="spellEnd"/>
            <w:r w:rsidRPr="00B62213">
              <w:rPr>
                <w:rFonts w:ascii="Times New Roman" w:hAnsi="Times New Roman" w:cs="Times New Roman"/>
                <w:sz w:val="28"/>
                <w:szCs w:val="28"/>
              </w:rPr>
              <w:t xml:space="preserve"> установками потребителей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5660847" w14:textId="0EB82E96" w:rsidR="00227CA9"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r>
      <w:tr w:rsidR="00227CA9" w:rsidRPr="00B62213" w14:paraId="78B22D33" w14:textId="17656241"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23907A57" w14:textId="154EF2FD" w:rsidR="00227CA9" w:rsidRPr="00B62213" w:rsidRDefault="00227CA9" w:rsidP="00B632C0">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3.2</w:t>
            </w:r>
            <w:r w:rsidR="00194FE2">
              <w:rPr>
                <w:rFonts w:ascii="Times New Roman" w:hAnsi="Times New Roman" w:cs="Times New Roman"/>
                <w:sz w:val="28"/>
                <w:szCs w:val="28"/>
              </w:rPr>
              <w:t>. </w:t>
            </w:r>
            <w:r w:rsidRPr="00B62213">
              <w:rPr>
                <w:rFonts w:ascii="Times New Roman" w:hAnsi="Times New Roman" w:cs="Times New Roman"/>
                <w:sz w:val="28"/>
                <w:szCs w:val="28"/>
              </w:rPr>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7770DF0" w14:textId="0AC92C4E" w:rsidR="00227CA9"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27</w:t>
            </w:r>
          </w:p>
        </w:tc>
      </w:tr>
      <w:tr w:rsidR="00227CA9" w:rsidRPr="00B62213" w14:paraId="63022D68" w14:textId="4CF82ADD"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667CF64F" w14:textId="09CC36F8" w:rsidR="00227CA9" w:rsidRPr="00B62213" w:rsidRDefault="003A3E45" w:rsidP="00B632C0">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 xml:space="preserve">Раздел 4. Основные положения </w:t>
            </w:r>
            <w:proofErr w:type="gramStart"/>
            <w:r w:rsidRPr="00204C0B">
              <w:rPr>
                <w:rFonts w:ascii="Times New Roman" w:hAnsi="Times New Roman" w:cs="Times New Roman"/>
                <w:sz w:val="28"/>
                <w:szCs w:val="28"/>
              </w:rPr>
              <w:t>мастер-плана</w:t>
            </w:r>
            <w:proofErr w:type="gramEnd"/>
            <w:r w:rsidRPr="00204C0B">
              <w:rPr>
                <w:rFonts w:ascii="Times New Roman" w:hAnsi="Times New Roman" w:cs="Times New Roman"/>
                <w:sz w:val="28"/>
                <w:szCs w:val="28"/>
              </w:rPr>
              <w:t xml:space="preserve"> развития систем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79132C7" w14:textId="60F61995" w:rsidR="00227CA9"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28</w:t>
            </w:r>
          </w:p>
        </w:tc>
      </w:tr>
      <w:tr w:rsidR="00227CA9" w:rsidRPr="00B62213" w14:paraId="1B76442E" w14:textId="7E674713"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6594E085" w14:textId="1745FB1F" w:rsidR="00227CA9" w:rsidRPr="00B62213" w:rsidRDefault="00227CA9" w:rsidP="00B632C0">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4.1</w:t>
            </w:r>
            <w:r w:rsidR="00A331BE">
              <w:rPr>
                <w:rFonts w:ascii="Times New Roman" w:hAnsi="Times New Roman" w:cs="Times New Roman"/>
                <w:sz w:val="28"/>
                <w:szCs w:val="28"/>
              </w:rPr>
              <w:t>. </w:t>
            </w:r>
            <w:r w:rsidRPr="00B62213">
              <w:rPr>
                <w:rFonts w:ascii="Times New Roman" w:hAnsi="Times New Roman" w:cs="Times New Roman"/>
                <w:sz w:val="28"/>
                <w:szCs w:val="28"/>
              </w:rPr>
              <w:t xml:space="preserve">Описание сценариев развития теплоснабжения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B1EB244" w14:textId="289532EC" w:rsidR="00227CA9"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28</w:t>
            </w:r>
          </w:p>
        </w:tc>
      </w:tr>
      <w:tr w:rsidR="00227CA9" w:rsidRPr="00B62213" w14:paraId="79F64F63" w14:textId="7B3373B5"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232267D6" w14:textId="5F67416E" w:rsidR="00227CA9" w:rsidRPr="00B62213" w:rsidRDefault="00227CA9" w:rsidP="00B632C0">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4.2</w:t>
            </w:r>
            <w:r w:rsidR="00A331BE">
              <w:rPr>
                <w:rFonts w:ascii="Times New Roman" w:hAnsi="Times New Roman" w:cs="Times New Roman"/>
                <w:sz w:val="28"/>
                <w:szCs w:val="28"/>
              </w:rPr>
              <w:t>. </w:t>
            </w:r>
            <w:r w:rsidRPr="00B62213">
              <w:rPr>
                <w:rFonts w:ascii="Times New Roman" w:hAnsi="Times New Roman" w:cs="Times New Roman"/>
                <w:sz w:val="28"/>
                <w:szCs w:val="28"/>
              </w:rPr>
              <w:t xml:space="preserve">Обоснование выбора приоритетного сценария развития теплоснабжения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FEAF111" w14:textId="72B72EE7" w:rsidR="00227CA9"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28</w:t>
            </w:r>
          </w:p>
        </w:tc>
      </w:tr>
      <w:tr w:rsidR="00227CA9" w:rsidRPr="00B62213" w14:paraId="1DEDD383" w14:textId="7666E210" w:rsidTr="004750F6">
        <w:trPr>
          <w:trHeight w:val="437"/>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79507036" w14:textId="029CA32F" w:rsidR="00227CA9" w:rsidRPr="00B62213" w:rsidRDefault="007B6954" w:rsidP="00B632C0">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5.</w:t>
            </w:r>
            <w:r>
              <w:rPr>
                <w:rFonts w:ascii="Times New Roman" w:hAnsi="Times New Roman" w:cs="Times New Roman"/>
                <w:sz w:val="28"/>
                <w:szCs w:val="28"/>
              </w:rPr>
              <w:t> </w:t>
            </w:r>
            <w:r w:rsidRPr="00204C0B">
              <w:rPr>
                <w:rFonts w:ascii="Times New Roman" w:hAnsi="Times New Roman" w:cs="Times New Roman"/>
                <w:sz w:val="28"/>
                <w:szCs w:val="28"/>
              </w:rPr>
              <w:t>Предложения по строительству, реконструкции, техническому перевооружению и модернизации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3FB6FFA" w14:textId="2B67945C" w:rsidR="00227CA9"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29</w:t>
            </w:r>
          </w:p>
        </w:tc>
      </w:tr>
      <w:tr w:rsidR="00227CA9" w:rsidRPr="00B62213" w14:paraId="44A5E192" w14:textId="22207199"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47D800DC" w14:textId="1497F8B0" w:rsidR="00227CA9" w:rsidRPr="00B62213" w:rsidRDefault="00227CA9" w:rsidP="00B632C0">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5.1</w:t>
            </w:r>
            <w:r w:rsidR="007B6954">
              <w:rPr>
                <w:rFonts w:ascii="Times New Roman" w:hAnsi="Times New Roman" w:cs="Times New Roman"/>
                <w:sz w:val="28"/>
                <w:szCs w:val="28"/>
              </w:rPr>
              <w:t>. </w:t>
            </w:r>
            <w:r w:rsidRPr="00B62213">
              <w:rPr>
                <w:rFonts w:ascii="Times New Roman" w:hAnsi="Times New Roman" w:cs="Times New Roman"/>
                <w:sz w:val="28"/>
                <w:szCs w:val="28"/>
              </w:rPr>
              <w:t>Предложения по строительству источников тепловой энергии, обеспечивающих перспективную тепловую нагрузку на осваиваемых территориях муниципального округа, для которых отсутствует возможность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1B2BDF1" w14:textId="5C1AFA39" w:rsidR="00227CA9"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29</w:t>
            </w:r>
          </w:p>
        </w:tc>
      </w:tr>
      <w:tr w:rsidR="00227CA9" w:rsidRPr="00B62213" w14:paraId="5B697CE8" w14:textId="3F416628"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2ACB7C3A" w14:textId="64FD6A5C" w:rsidR="00227CA9" w:rsidRPr="00B62213" w:rsidRDefault="00227CA9" w:rsidP="00B632C0">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5.2</w:t>
            </w:r>
            <w:r w:rsidR="0074367E">
              <w:rPr>
                <w:rFonts w:ascii="Times New Roman" w:hAnsi="Times New Roman" w:cs="Times New Roman"/>
                <w:sz w:val="28"/>
                <w:szCs w:val="28"/>
              </w:rPr>
              <w:t>. </w:t>
            </w:r>
            <w:r w:rsidRPr="00B62213">
              <w:rPr>
                <w:rFonts w:ascii="Times New Roman" w:hAnsi="Times New Roman" w:cs="Times New Roman"/>
                <w:sz w:val="28"/>
                <w:szCs w:val="28"/>
              </w:rPr>
              <w:t>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AF8E432" w14:textId="6387879D" w:rsidR="00227CA9"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29</w:t>
            </w:r>
          </w:p>
        </w:tc>
      </w:tr>
      <w:tr w:rsidR="00227CA9" w:rsidRPr="00B62213" w14:paraId="3B8B86C1" w14:textId="431EA5C0"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78E9C730" w14:textId="1C47A2BC" w:rsidR="00227CA9" w:rsidRPr="00B62213" w:rsidRDefault="00227CA9" w:rsidP="00B632C0">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5.3</w:t>
            </w:r>
            <w:r w:rsidR="00C701AE">
              <w:rPr>
                <w:rFonts w:ascii="Times New Roman" w:hAnsi="Times New Roman" w:cs="Times New Roman"/>
                <w:sz w:val="28"/>
                <w:szCs w:val="28"/>
              </w:rPr>
              <w:t>. </w:t>
            </w:r>
            <w:r w:rsidRPr="00B62213">
              <w:rPr>
                <w:rFonts w:ascii="Times New Roman" w:hAnsi="Times New Roman" w:cs="Times New Roman"/>
                <w:sz w:val="28"/>
                <w:szCs w:val="28"/>
              </w:rPr>
              <w:t xml:space="preserve">Предложения по техническому перевооружению и (или) модернизации источников тепловой энергии с целью </w:t>
            </w:r>
            <w:proofErr w:type="gramStart"/>
            <w:r w:rsidRPr="00B62213">
              <w:rPr>
                <w:rFonts w:ascii="Times New Roman" w:hAnsi="Times New Roman" w:cs="Times New Roman"/>
                <w:sz w:val="28"/>
                <w:szCs w:val="28"/>
              </w:rPr>
              <w:t>повышения эффективности работы систем теплоснабжения</w:t>
            </w:r>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9C99AC8" w14:textId="4AA24315" w:rsidR="00227CA9"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30</w:t>
            </w:r>
          </w:p>
        </w:tc>
      </w:tr>
      <w:tr w:rsidR="00227CA9" w:rsidRPr="00B62213" w14:paraId="6AE2149E" w14:textId="6F812615"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72BD7FF0" w14:textId="433BD2CE" w:rsidR="00227CA9" w:rsidRPr="00B62213" w:rsidRDefault="00227CA9" w:rsidP="00B632C0">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5.4</w:t>
            </w:r>
            <w:r w:rsidR="00E44808">
              <w:rPr>
                <w:rFonts w:ascii="Times New Roman" w:hAnsi="Times New Roman" w:cs="Times New Roman"/>
                <w:sz w:val="28"/>
                <w:szCs w:val="28"/>
              </w:rPr>
              <w:t>. </w:t>
            </w:r>
            <w:r w:rsidRPr="00B62213">
              <w:rPr>
                <w:rFonts w:ascii="Times New Roman" w:hAnsi="Times New Roman" w:cs="Times New Roman"/>
                <w:sz w:val="28"/>
                <w:szCs w:val="28"/>
              </w:rPr>
              <w:t>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89EEE10" w14:textId="30C5D55B" w:rsidR="00227CA9"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30</w:t>
            </w:r>
          </w:p>
        </w:tc>
      </w:tr>
      <w:tr w:rsidR="00227CA9" w:rsidRPr="00B62213" w14:paraId="284AFFA0" w14:textId="232B8CB8"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7E3DEA1B" w14:textId="6B714932" w:rsidR="00227CA9" w:rsidRPr="00B62213" w:rsidRDefault="00227CA9" w:rsidP="00B632C0">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5.5</w:t>
            </w:r>
            <w:r w:rsidR="00241975">
              <w:rPr>
                <w:rFonts w:ascii="Times New Roman" w:hAnsi="Times New Roman" w:cs="Times New Roman"/>
                <w:sz w:val="28"/>
                <w:szCs w:val="28"/>
              </w:rPr>
              <w:t>. </w:t>
            </w:r>
            <w:r w:rsidRPr="00B62213">
              <w:rPr>
                <w:rFonts w:ascii="Times New Roman" w:hAnsi="Times New Roman" w:cs="Times New Roman"/>
                <w:sz w:val="28"/>
                <w:szCs w:val="28"/>
              </w:rPr>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8C245C2" w14:textId="23283C21" w:rsidR="00227CA9"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30</w:t>
            </w:r>
          </w:p>
        </w:tc>
      </w:tr>
      <w:tr w:rsidR="00227CA9" w:rsidRPr="00B62213" w14:paraId="308B3918" w14:textId="036C9397"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603D73AA" w14:textId="23C3EC52" w:rsidR="00227CA9" w:rsidRPr="00B62213" w:rsidRDefault="00227CA9" w:rsidP="00B632C0">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5.6</w:t>
            </w:r>
            <w:r w:rsidR="00AD64D3">
              <w:rPr>
                <w:rFonts w:ascii="Times New Roman" w:hAnsi="Times New Roman" w:cs="Times New Roman"/>
                <w:sz w:val="28"/>
                <w:szCs w:val="28"/>
              </w:rPr>
              <w:t>. </w:t>
            </w:r>
            <w:r w:rsidRPr="00B62213">
              <w:rPr>
                <w:rFonts w:ascii="Times New Roman" w:hAnsi="Times New Roman" w:cs="Times New Roman"/>
                <w:sz w:val="28"/>
                <w:szCs w:val="28"/>
              </w:rPr>
              <w:t>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766A872" w14:textId="2677BF66" w:rsidR="00227CA9"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31</w:t>
            </w:r>
          </w:p>
        </w:tc>
      </w:tr>
      <w:tr w:rsidR="00227CA9" w:rsidRPr="00B62213" w14:paraId="4CC8BD81" w14:textId="723C72A2"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681A1C9E" w14:textId="71062AAA" w:rsidR="00227CA9" w:rsidRPr="00B62213" w:rsidRDefault="00227CA9" w:rsidP="00B632C0">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lastRenderedPageBreak/>
              <w:t>5.7</w:t>
            </w:r>
            <w:r w:rsidR="00AD64D3">
              <w:rPr>
                <w:rFonts w:ascii="Times New Roman" w:hAnsi="Times New Roman" w:cs="Times New Roman"/>
                <w:sz w:val="28"/>
                <w:szCs w:val="28"/>
              </w:rPr>
              <w:t>. </w:t>
            </w:r>
            <w:r w:rsidRPr="00B62213">
              <w:rPr>
                <w:rFonts w:ascii="Times New Roman" w:hAnsi="Times New Roman" w:cs="Times New Roman"/>
                <w:sz w:val="28"/>
                <w:szCs w:val="28"/>
              </w:rPr>
              <w:t>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406A093" w14:textId="3AE39D40" w:rsidR="00227CA9"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31</w:t>
            </w:r>
          </w:p>
        </w:tc>
      </w:tr>
      <w:tr w:rsidR="00227CA9" w:rsidRPr="00B62213" w14:paraId="3AEEFBCA" w14:textId="3D6295EC"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4C1ACB1D" w14:textId="3A86B739" w:rsidR="00227CA9" w:rsidRPr="00B62213" w:rsidRDefault="00227CA9" w:rsidP="00B632C0">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5.8</w:t>
            </w:r>
            <w:r w:rsidR="00AD64D3">
              <w:rPr>
                <w:rFonts w:ascii="Times New Roman" w:hAnsi="Times New Roman" w:cs="Times New Roman"/>
                <w:sz w:val="28"/>
                <w:szCs w:val="28"/>
              </w:rPr>
              <w:t>. </w:t>
            </w:r>
            <w:r w:rsidRPr="00B62213">
              <w:rPr>
                <w:rFonts w:ascii="Times New Roman" w:hAnsi="Times New Roman" w:cs="Times New Roman"/>
                <w:sz w:val="28"/>
                <w:szCs w:val="28"/>
              </w:rPr>
              <w:t>Температурный график отпуска тепловой энергии для каждого источника тепловой энергии или группы источников в системе теплоснабжения, работающей на общую тепловую сеть, и оценку затрат при необходимости его изменения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A1E5A13" w14:textId="2DF38030" w:rsidR="00227CA9"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31</w:t>
            </w:r>
          </w:p>
        </w:tc>
      </w:tr>
      <w:tr w:rsidR="00227CA9" w:rsidRPr="00B62213" w14:paraId="5A7F700D" w14:textId="77400594"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7D3E4F91" w14:textId="2A455372" w:rsidR="00227CA9" w:rsidRPr="00B62213" w:rsidRDefault="00227CA9" w:rsidP="00B632C0">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5.9</w:t>
            </w:r>
            <w:r w:rsidR="00D53F1A">
              <w:rPr>
                <w:rFonts w:ascii="Times New Roman" w:hAnsi="Times New Roman" w:cs="Times New Roman"/>
                <w:sz w:val="28"/>
                <w:szCs w:val="28"/>
              </w:rPr>
              <w:t>. </w:t>
            </w:r>
            <w:r w:rsidRPr="00B62213">
              <w:rPr>
                <w:rFonts w:ascii="Times New Roman" w:hAnsi="Times New Roman" w:cs="Times New Roman"/>
                <w:sz w:val="28"/>
                <w:szCs w:val="28"/>
              </w:rPr>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E230795" w14:textId="44BC73F3" w:rsidR="00227CA9"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33</w:t>
            </w:r>
          </w:p>
        </w:tc>
      </w:tr>
      <w:tr w:rsidR="00227CA9" w:rsidRPr="00B62213" w14:paraId="55D9EE5D" w14:textId="10D8FB32"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65FA7EA8" w14:textId="26DA31FC" w:rsidR="00227CA9" w:rsidRPr="00B62213" w:rsidRDefault="00227CA9" w:rsidP="00B632C0">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5.10</w:t>
            </w:r>
            <w:r w:rsidR="00D53F1A">
              <w:rPr>
                <w:rFonts w:ascii="Times New Roman" w:hAnsi="Times New Roman" w:cs="Times New Roman"/>
                <w:sz w:val="28"/>
                <w:szCs w:val="28"/>
              </w:rPr>
              <w:t>. </w:t>
            </w:r>
            <w:r w:rsidRPr="00B62213">
              <w:rPr>
                <w:rFonts w:ascii="Times New Roman" w:hAnsi="Times New Roman" w:cs="Times New Roman"/>
                <w:sz w:val="28"/>
                <w:szCs w:val="28"/>
              </w:rPr>
              <w:t>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F29716C" w14:textId="2F686C8A" w:rsidR="00227CA9"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33</w:t>
            </w:r>
          </w:p>
        </w:tc>
      </w:tr>
      <w:tr w:rsidR="00227CA9" w:rsidRPr="00B62213" w14:paraId="4C6AF017" w14:textId="472256BB"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249A3EE0" w14:textId="1FA503EC" w:rsidR="00227CA9" w:rsidRPr="00B62213" w:rsidRDefault="00B175CD" w:rsidP="00B632C0">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6. Предложения по строительству, реконструкции и (или) модернизации тепловых сетей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B662B1D" w14:textId="556DB5C4" w:rsidR="00227CA9"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r>
      <w:tr w:rsidR="00227CA9" w:rsidRPr="00B62213" w14:paraId="5ECA57B2" w14:textId="1DE28340"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3D897E98" w14:textId="331B050F" w:rsidR="00227CA9" w:rsidRPr="00B62213" w:rsidRDefault="00227CA9" w:rsidP="00B632C0">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6.1</w:t>
            </w:r>
            <w:r w:rsidR="00B175CD">
              <w:rPr>
                <w:rFonts w:ascii="Times New Roman" w:hAnsi="Times New Roman" w:cs="Times New Roman"/>
                <w:sz w:val="28"/>
                <w:szCs w:val="28"/>
              </w:rPr>
              <w:t>. </w:t>
            </w:r>
            <w:r w:rsidRPr="00B62213">
              <w:rPr>
                <w:rFonts w:ascii="Times New Roman" w:hAnsi="Times New Roman" w:cs="Times New Roman"/>
                <w:sz w:val="28"/>
                <w:szCs w:val="28"/>
              </w:rPr>
              <w:t>Предложения по строительству, реконструкции и (или) модернизации тепловых сетей</w:t>
            </w:r>
            <w:r w:rsidR="00C505FB">
              <w:rPr>
                <w:rFonts w:ascii="Times New Roman" w:hAnsi="Times New Roman" w:cs="Times New Roman"/>
                <w:sz w:val="28"/>
                <w:szCs w:val="28"/>
              </w:rPr>
              <w:t>,</w:t>
            </w:r>
            <w:r w:rsidRPr="00B62213">
              <w:rPr>
                <w:rFonts w:ascii="Times New Roman" w:hAnsi="Times New Roman" w:cs="Times New Roman"/>
                <w:sz w:val="28"/>
                <w:szCs w:val="28"/>
              </w:rPr>
              <w:t xml:space="preserve"> обеспечивающих перераспределение тепловой нагрузки из зон с дефицитом располагаемой тепловой мощности тепловой энергии в зоны с резервом располагаемой тепловой мощности источников тепловой энергии (использование существующих резервов</w:t>
            </w:r>
            <w:r w:rsidR="00B175CD">
              <w:rPr>
                <w:rFonts w:ascii="Times New Roman" w:hAnsi="Times New Roman" w:cs="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5D1E7A6" w14:textId="5BBEBCBC" w:rsidR="00227CA9"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r>
      <w:tr w:rsidR="00227CA9" w:rsidRPr="00B62213" w14:paraId="11A3BF12" w14:textId="410DEFEF"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139336A3" w14:textId="5E77C5DA" w:rsidR="00227CA9" w:rsidRPr="00B62213" w:rsidRDefault="00227CA9" w:rsidP="00B632C0">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6.2</w:t>
            </w:r>
            <w:r w:rsidR="00B175CD">
              <w:rPr>
                <w:rFonts w:ascii="Times New Roman" w:hAnsi="Times New Roman" w:cs="Times New Roman"/>
                <w:sz w:val="28"/>
                <w:szCs w:val="28"/>
              </w:rPr>
              <w:t>. </w:t>
            </w:r>
            <w:r w:rsidRPr="00B62213">
              <w:rPr>
                <w:rFonts w:ascii="Times New Roman" w:hAnsi="Times New Roman" w:cs="Times New Roman"/>
                <w:sz w:val="28"/>
                <w:szCs w:val="28"/>
              </w:rPr>
              <w:t>Предложение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под жилую, комплексную и производственную застройку</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EBA7712" w14:textId="2EDAC9D6" w:rsidR="00227CA9"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r>
      <w:tr w:rsidR="00227CA9" w:rsidRPr="00B62213" w14:paraId="759D044C" w14:textId="35812568"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51E5BD53" w14:textId="72340795" w:rsidR="00227CA9" w:rsidRPr="00B62213" w:rsidRDefault="00227CA9" w:rsidP="00B632C0">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6.3</w:t>
            </w:r>
            <w:r w:rsidR="00806765">
              <w:rPr>
                <w:rFonts w:ascii="Times New Roman" w:hAnsi="Times New Roman" w:cs="Times New Roman"/>
                <w:sz w:val="28"/>
                <w:szCs w:val="28"/>
              </w:rPr>
              <w:t>. </w:t>
            </w:r>
            <w:r w:rsidRPr="00B62213">
              <w:rPr>
                <w:rFonts w:ascii="Times New Roman" w:hAnsi="Times New Roman" w:cs="Times New Roman"/>
                <w:sz w:val="28"/>
                <w:szCs w:val="28"/>
              </w:rPr>
              <w:t>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684E92A" w14:textId="6822483C" w:rsidR="00227CA9"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r>
      <w:tr w:rsidR="00227CA9" w:rsidRPr="00B62213" w14:paraId="5080691F" w14:textId="2F547883"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23BACE13" w14:textId="3B6769F0" w:rsidR="00227CA9" w:rsidRPr="00B62213" w:rsidRDefault="00227CA9" w:rsidP="00B632C0">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6.4</w:t>
            </w:r>
            <w:r w:rsidR="003C69D2">
              <w:rPr>
                <w:rFonts w:ascii="Times New Roman" w:hAnsi="Times New Roman" w:cs="Times New Roman"/>
                <w:sz w:val="28"/>
                <w:szCs w:val="28"/>
              </w:rPr>
              <w:t>. </w:t>
            </w:r>
            <w:r w:rsidRPr="00B62213">
              <w:rPr>
                <w:rFonts w:ascii="Times New Roman" w:hAnsi="Times New Roman" w:cs="Times New Roman"/>
                <w:sz w:val="28"/>
                <w:szCs w:val="28"/>
              </w:rPr>
              <w:t>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котельной в «пиковый» режим работы или ликвидации котельной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69FFBC0" w14:textId="7F24276E" w:rsidR="00227CA9"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35</w:t>
            </w:r>
          </w:p>
        </w:tc>
      </w:tr>
      <w:tr w:rsidR="00227CA9" w:rsidRPr="00B62213" w14:paraId="6363A231" w14:textId="66983E17"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694DA945" w14:textId="27738583" w:rsidR="00227CA9" w:rsidRPr="00B62213" w:rsidRDefault="00227CA9" w:rsidP="00B632C0">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6.5</w:t>
            </w:r>
            <w:r w:rsidR="003C69D2">
              <w:rPr>
                <w:rFonts w:ascii="Times New Roman" w:hAnsi="Times New Roman" w:cs="Times New Roman"/>
                <w:sz w:val="28"/>
                <w:szCs w:val="28"/>
              </w:rPr>
              <w:t>. </w:t>
            </w:r>
            <w:r w:rsidRPr="00B62213">
              <w:rPr>
                <w:rFonts w:ascii="Times New Roman" w:hAnsi="Times New Roman" w:cs="Times New Roman"/>
                <w:sz w:val="28"/>
                <w:szCs w:val="28"/>
              </w:rPr>
              <w:t>Предложения по строительству, реконструкции и (или) модернизации тепловых сетей для обеспечения нормативной надежности безопасности теплоснабжения потребителей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992ED8A" w14:textId="1F67DE83" w:rsidR="00227CA9" w:rsidRPr="00B62213" w:rsidRDefault="007760D1" w:rsidP="007760D1">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35</w:t>
            </w:r>
          </w:p>
        </w:tc>
      </w:tr>
      <w:tr w:rsidR="00227CA9" w:rsidRPr="00B62213" w14:paraId="69E55E19" w14:textId="68B1C7EE"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005221BF" w14:textId="5740A47B" w:rsidR="00227CA9" w:rsidRPr="00B62213" w:rsidRDefault="00E03576" w:rsidP="00B632C0">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7. Предложения по переводу открытых систем теплоснабжения горячего водоснабжения в закрытые системы горячего водоснабжения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74FD79F" w14:textId="3D639B64" w:rsidR="00227CA9"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37</w:t>
            </w:r>
          </w:p>
        </w:tc>
      </w:tr>
      <w:tr w:rsidR="00227CA9" w:rsidRPr="00B62213" w14:paraId="05FC1002" w14:textId="5E1D5FB1"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1F57CA64" w14:textId="48A03BA6" w:rsidR="00227CA9" w:rsidRPr="00B62213" w:rsidRDefault="00227CA9" w:rsidP="00B632C0">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lastRenderedPageBreak/>
              <w:t>7.1</w:t>
            </w:r>
            <w:r w:rsidR="009D4FCA">
              <w:rPr>
                <w:rFonts w:ascii="Times New Roman" w:hAnsi="Times New Roman" w:cs="Times New Roman"/>
                <w:sz w:val="28"/>
                <w:szCs w:val="28"/>
              </w:rPr>
              <w:t>. </w:t>
            </w:r>
            <w:r w:rsidRPr="00B62213">
              <w:rPr>
                <w:rFonts w:ascii="Times New Roman" w:hAnsi="Times New Roman" w:cs="Times New Roman"/>
                <w:sz w:val="28"/>
                <w:szCs w:val="28"/>
              </w:rPr>
              <w:t>Предложения по переводу существующих открытых систем теплоснабжения</w:t>
            </w:r>
            <w:r w:rsidR="009D4FCA">
              <w:rPr>
                <w:rFonts w:ascii="Times New Roman" w:hAnsi="Times New Roman" w:cs="Times New Roman"/>
                <w:sz w:val="28"/>
                <w:szCs w:val="28"/>
              </w:rPr>
              <w:t xml:space="preserve"> </w:t>
            </w:r>
            <w:r w:rsidRPr="00B62213">
              <w:rPr>
                <w:rFonts w:ascii="Times New Roman" w:hAnsi="Times New Roman" w:cs="Times New Roman"/>
                <w:sz w:val="28"/>
                <w:szCs w:val="28"/>
              </w:rPr>
              <w:t>горячего водоснабжения в закрытые системы,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7ED0097" w14:textId="74A6962C" w:rsidR="00227CA9"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37</w:t>
            </w:r>
          </w:p>
        </w:tc>
      </w:tr>
      <w:tr w:rsidR="00227CA9" w:rsidRPr="00B62213" w14:paraId="19FBB03E" w14:textId="30DFEEC5"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31FEE09D" w14:textId="75FF6F19" w:rsidR="00227CA9" w:rsidRPr="00B62213" w:rsidRDefault="00227CA9" w:rsidP="00B632C0">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7.2</w:t>
            </w:r>
            <w:r w:rsidR="00D209F8">
              <w:rPr>
                <w:rFonts w:ascii="Times New Roman" w:hAnsi="Times New Roman" w:cs="Times New Roman"/>
                <w:sz w:val="28"/>
                <w:szCs w:val="28"/>
              </w:rPr>
              <w:t>. </w:t>
            </w:r>
            <w:r w:rsidRPr="00B62213">
              <w:rPr>
                <w:rFonts w:ascii="Times New Roman" w:hAnsi="Times New Roman" w:cs="Times New Roman"/>
                <w:sz w:val="28"/>
                <w:szCs w:val="28"/>
              </w:rPr>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9D7D841" w14:textId="580F7864" w:rsidR="00227CA9"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38</w:t>
            </w:r>
          </w:p>
        </w:tc>
      </w:tr>
      <w:tr w:rsidR="00227CA9" w:rsidRPr="00B62213" w14:paraId="3FF48906" w14:textId="15960C6B"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67A4FFC1" w14:textId="414EF262" w:rsidR="00227CA9" w:rsidRPr="00B62213" w:rsidRDefault="005D74E3" w:rsidP="00B632C0">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8. Перспективные топливные балансы</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86710EE" w14:textId="2CEAE238" w:rsidR="00227CA9"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38</w:t>
            </w:r>
          </w:p>
        </w:tc>
      </w:tr>
      <w:tr w:rsidR="00227CA9" w:rsidRPr="00B62213" w14:paraId="6DFC21A7" w14:textId="7F841757"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233972F7" w14:textId="5AACFEB8" w:rsidR="00227CA9" w:rsidRPr="00B62213" w:rsidRDefault="00227CA9" w:rsidP="00B632C0">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8.1</w:t>
            </w:r>
            <w:r w:rsidR="005D74E3">
              <w:rPr>
                <w:rFonts w:ascii="Times New Roman" w:hAnsi="Times New Roman" w:cs="Times New Roman"/>
                <w:sz w:val="28"/>
                <w:szCs w:val="28"/>
              </w:rPr>
              <w:t>. </w:t>
            </w:r>
            <w:r w:rsidRPr="00B62213">
              <w:rPr>
                <w:rFonts w:ascii="Times New Roman" w:hAnsi="Times New Roman" w:cs="Times New Roman"/>
                <w:sz w:val="28"/>
                <w:szCs w:val="28"/>
              </w:rPr>
              <w:t>Перспективные топливные балансы для каждого источника тепловой энергии по видам основного, резервного и аварийного топлива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98059CC" w14:textId="60D25C73" w:rsidR="00227CA9"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38</w:t>
            </w:r>
          </w:p>
        </w:tc>
      </w:tr>
      <w:tr w:rsidR="00227CA9" w:rsidRPr="00B62213" w14:paraId="3A803BD5" w14:textId="5A25DFA5" w:rsidTr="004750F6">
        <w:trPr>
          <w:trHeight w:val="493"/>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7CA3FF25" w14:textId="02B4602C" w:rsidR="00227CA9" w:rsidRPr="00B62213" w:rsidRDefault="00227CA9" w:rsidP="00B632C0">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8.2</w:t>
            </w:r>
            <w:r w:rsidR="00CA0FDB">
              <w:rPr>
                <w:rFonts w:ascii="Times New Roman" w:hAnsi="Times New Roman" w:cs="Times New Roman"/>
                <w:sz w:val="28"/>
                <w:szCs w:val="28"/>
              </w:rPr>
              <w:t>. </w:t>
            </w:r>
            <w:r w:rsidRPr="00B62213">
              <w:rPr>
                <w:rFonts w:ascii="Times New Roman" w:hAnsi="Times New Roman" w:cs="Times New Roman"/>
                <w:sz w:val="28"/>
                <w:szCs w:val="28"/>
              </w:rPr>
              <w:t>Потребляемые источником тепловой энергии виды топлива, включая местные виды топлива, а также используемые возобновляемые источники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A01A53D" w14:textId="63157E44" w:rsidR="00227CA9"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41</w:t>
            </w:r>
          </w:p>
        </w:tc>
      </w:tr>
      <w:tr w:rsidR="00227CA9" w:rsidRPr="00B62213" w14:paraId="3D6FAA0D" w14:textId="547050F7"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64842AED" w14:textId="3214688B" w:rsidR="00227CA9" w:rsidRPr="00B62213" w:rsidRDefault="00227CA9" w:rsidP="00B632C0">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8.3</w:t>
            </w:r>
            <w:r w:rsidR="009B59F1">
              <w:rPr>
                <w:rFonts w:ascii="Times New Roman" w:hAnsi="Times New Roman" w:cs="Times New Roman"/>
                <w:sz w:val="28"/>
                <w:szCs w:val="28"/>
              </w:rPr>
              <w:t>. </w:t>
            </w:r>
            <w:r w:rsidRPr="00B62213">
              <w:rPr>
                <w:rFonts w:ascii="Times New Roman" w:hAnsi="Times New Roman" w:cs="Times New Roman"/>
                <w:sz w:val="28"/>
                <w:szCs w:val="28"/>
              </w:rPr>
              <w:t>Виды топлива, их доли и значение низшей теплоты сгорания топлива, используемые для производства тепловой энергии по каждой системе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3DEF06A" w14:textId="0E90EBB5" w:rsidR="00227CA9"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41</w:t>
            </w:r>
          </w:p>
        </w:tc>
      </w:tr>
      <w:tr w:rsidR="00227CA9" w:rsidRPr="00B62213" w14:paraId="26BF278D" w14:textId="6E29DB66"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7FDB9A66" w14:textId="6E2AB9D9" w:rsidR="00227CA9" w:rsidRPr="00B62213" w:rsidRDefault="00227CA9" w:rsidP="00B632C0">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8.4</w:t>
            </w:r>
            <w:r w:rsidR="00865113">
              <w:rPr>
                <w:rFonts w:ascii="Times New Roman" w:hAnsi="Times New Roman" w:cs="Times New Roman"/>
                <w:sz w:val="28"/>
                <w:szCs w:val="28"/>
              </w:rPr>
              <w:t>. </w:t>
            </w:r>
            <w:r w:rsidRPr="00B62213">
              <w:rPr>
                <w:rFonts w:ascii="Times New Roman" w:hAnsi="Times New Roman" w:cs="Times New Roman"/>
                <w:sz w:val="28"/>
                <w:szCs w:val="28"/>
              </w:rPr>
              <w:t xml:space="preserve">Преобладающий вид топлива, определяемый по совокупности всех систем теплоснабжения, находящихся в </w:t>
            </w:r>
            <w:proofErr w:type="spellStart"/>
            <w:r w:rsidR="00865113">
              <w:rPr>
                <w:rFonts w:ascii="Times New Roman" w:hAnsi="Times New Roman" w:cs="Times New Roman"/>
                <w:sz w:val="28"/>
                <w:szCs w:val="28"/>
              </w:rPr>
              <w:t>Варениковском</w:t>
            </w:r>
            <w:proofErr w:type="spellEnd"/>
            <w:r w:rsidR="00865113">
              <w:rPr>
                <w:rFonts w:ascii="Times New Roman" w:hAnsi="Times New Roman" w:cs="Times New Roman"/>
                <w:sz w:val="28"/>
                <w:szCs w:val="28"/>
              </w:rPr>
              <w:t xml:space="preserve"> сельском поселении Крымского района</w:t>
            </w:r>
            <w:r w:rsidRPr="00B62213">
              <w:rPr>
                <w:rFonts w:ascii="Times New Roman" w:hAnsi="Times New Roman" w:cs="Times New Roman"/>
                <w:sz w:val="28"/>
                <w:szCs w:val="28"/>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6D2B869" w14:textId="240FD424" w:rsidR="00227CA9"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42</w:t>
            </w:r>
          </w:p>
        </w:tc>
      </w:tr>
      <w:tr w:rsidR="00227CA9" w:rsidRPr="00B62213" w14:paraId="26A10474" w14:textId="1E0DA17F"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0E5D26AA" w14:textId="30FB0C17" w:rsidR="00227CA9" w:rsidRPr="00B62213" w:rsidRDefault="00227CA9" w:rsidP="00B632C0">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8.5</w:t>
            </w:r>
            <w:r w:rsidR="00865113">
              <w:rPr>
                <w:rFonts w:ascii="Times New Roman" w:hAnsi="Times New Roman" w:cs="Times New Roman"/>
                <w:sz w:val="28"/>
                <w:szCs w:val="28"/>
              </w:rPr>
              <w:t>. </w:t>
            </w:r>
            <w:r w:rsidRPr="00B62213">
              <w:rPr>
                <w:rFonts w:ascii="Times New Roman" w:hAnsi="Times New Roman" w:cs="Times New Roman"/>
                <w:sz w:val="28"/>
                <w:szCs w:val="28"/>
              </w:rPr>
              <w:t xml:space="preserve">Приоритетное направление развития топливного баланса </w:t>
            </w:r>
            <w:proofErr w:type="spellStart"/>
            <w:r w:rsidR="00865113">
              <w:rPr>
                <w:rFonts w:ascii="Times New Roman" w:hAnsi="Times New Roman" w:cs="Times New Roman"/>
                <w:sz w:val="28"/>
                <w:szCs w:val="28"/>
              </w:rPr>
              <w:t>Варениковского</w:t>
            </w:r>
            <w:proofErr w:type="spellEnd"/>
            <w:r w:rsidR="00865113">
              <w:rPr>
                <w:rFonts w:ascii="Times New Roman" w:hAnsi="Times New Roman" w:cs="Times New Roman"/>
                <w:sz w:val="28"/>
                <w:szCs w:val="28"/>
              </w:rPr>
              <w:t xml:space="preserve"> сельского поселения Крымского района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BF958E9" w14:textId="5115CD21" w:rsidR="00227CA9"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42</w:t>
            </w:r>
          </w:p>
        </w:tc>
      </w:tr>
      <w:tr w:rsidR="00227CA9" w:rsidRPr="00B62213" w14:paraId="1D4DFB8A" w14:textId="3C44C271"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0A348E91" w14:textId="22729B1A" w:rsidR="00227CA9" w:rsidRPr="00B62213" w:rsidRDefault="00E10766" w:rsidP="00B632C0">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9. Инвестиции в строительство, реконструкцию, техническое перевооружение и (или) модернизацию</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4E43B40" w14:textId="4C58B260" w:rsidR="00227CA9"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43</w:t>
            </w:r>
          </w:p>
        </w:tc>
      </w:tr>
      <w:tr w:rsidR="00227CA9" w:rsidRPr="00B62213" w14:paraId="439E0912" w14:textId="51F80001"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53B78CB6" w14:textId="0A4F0BF1" w:rsidR="00227CA9" w:rsidRPr="00B62213" w:rsidRDefault="00227CA9" w:rsidP="00B632C0">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9.1</w:t>
            </w:r>
            <w:r w:rsidR="00864570">
              <w:rPr>
                <w:rFonts w:ascii="Times New Roman" w:hAnsi="Times New Roman" w:cs="Times New Roman"/>
                <w:sz w:val="28"/>
                <w:szCs w:val="28"/>
              </w:rPr>
              <w:t>. </w:t>
            </w:r>
            <w:r w:rsidRPr="00B62213">
              <w:rPr>
                <w:rFonts w:ascii="Times New Roman" w:hAnsi="Times New Roman" w:cs="Times New Roman"/>
                <w:sz w:val="28"/>
                <w:szCs w:val="28"/>
              </w:rPr>
              <w:t>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224FB42" w14:textId="38D219DD" w:rsidR="00227CA9"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43</w:t>
            </w:r>
          </w:p>
        </w:tc>
      </w:tr>
      <w:tr w:rsidR="00227CA9" w:rsidRPr="00B62213" w14:paraId="36D0A41B" w14:textId="27834DEE"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20CEC10C" w14:textId="77F3CF20" w:rsidR="00227CA9" w:rsidRPr="00B62213" w:rsidRDefault="00227CA9" w:rsidP="00B632C0">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9.2</w:t>
            </w:r>
            <w:r w:rsidR="00864570">
              <w:rPr>
                <w:rFonts w:ascii="Times New Roman" w:hAnsi="Times New Roman" w:cs="Times New Roman"/>
                <w:sz w:val="28"/>
                <w:szCs w:val="28"/>
              </w:rPr>
              <w:t>. </w:t>
            </w:r>
            <w:r w:rsidRPr="00B62213">
              <w:rPr>
                <w:rFonts w:ascii="Times New Roman" w:hAnsi="Times New Roman" w:cs="Times New Roman"/>
                <w:sz w:val="28"/>
                <w:szCs w:val="28"/>
              </w:rPr>
              <w:t>Предложения по величине необходимых инвестиции в строительство, реконструкцию, техническое перевооружение и (или) модернизацию тепловых сетей, насосных станций и тепловых пунктов</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351768E" w14:textId="2A6796B0" w:rsidR="00227CA9"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44</w:t>
            </w:r>
          </w:p>
        </w:tc>
      </w:tr>
      <w:tr w:rsidR="00227CA9" w:rsidRPr="00B62213" w14:paraId="5DC1CE4A" w14:textId="1E0053DD"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7D3462DE" w14:textId="68810895" w:rsidR="00227CA9" w:rsidRPr="00B62213" w:rsidRDefault="00227CA9" w:rsidP="00B632C0">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9.3</w:t>
            </w:r>
            <w:r w:rsidR="00BE0A0E">
              <w:rPr>
                <w:rFonts w:ascii="Times New Roman" w:hAnsi="Times New Roman" w:cs="Times New Roman"/>
                <w:sz w:val="28"/>
                <w:szCs w:val="28"/>
              </w:rPr>
              <w:t>. </w:t>
            </w:r>
            <w:r w:rsidRPr="00B62213">
              <w:rPr>
                <w:rFonts w:ascii="Times New Roman" w:hAnsi="Times New Roman" w:cs="Times New Roman"/>
                <w:sz w:val="28"/>
                <w:szCs w:val="28"/>
              </w:rPr>
              <w:t>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D9E0AE6" w14:textId="74F118A4" w:rsidR="00227CA9"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46</w:t>
            </w:r>
          </w:p>
        </w:tc>
      </w:tr>
      <w:tr w:rsidR="00227CA9" w:rsidRPr="00B62213" w14:paraId="6875CDF1" w14:textId="2179C4E1"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6F13DF98" w14:textId="2DC8BA8D" w:rsidR="00227CA9" w:rsidRPr="00B62213" w:rsidRDefault="00227CA9" w:rsidP="00B632C0">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9.4</w:t>
            </w:r>
            <w:r w:rsidR="00BE0A0E">
              <w:rPr>
                <w:rFonts w:ascii="Times New Roman" w:hAnsi="Times New Roman" w:cs="Times New Roman"/>
                <w:sz w:val="28"/>
                <w:szCs w:val="28"/>
              </w:rPr>
              <w:t>. </w:t>
            </w:r>
            <w:r w:rsidRPr="00B62213">
              <w:rPr>
                <w:rFonts w:ascii="Times New Roman" w:hAnsi="Times New Roman" w:cs="Times New Roman"/>
                <w:sz w:val="28"/>
                <w:szCs w:val="28"/>
              </w:rPr>
              <w:t>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782BE62" w14:textId="43119021" w:rsidR="00227CA9"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46</w:t>
            </w:r>
          </w:p>
        </w:tc>
      </w:tr>
      <w:tr w:rsidR="00227CA9" w:rsidRPr="00B62213" w14:paraId="32496846" w14:textId="3C38004D"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0A6A7CFB" w14:textId="72E76D1A" w:rsidR="00227CA9" w:rsidRPr="00B62213" w:rsidRDefault="00227CA9" w:rsidP="00B632C0">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9.5</w:t>
            </w:r>
            <w:r w:rsidR="00BE0A0E">
              <w:rPr>
                <w:rFonts w:ascii="Times New Roman" w:hAnsi="Times New Roman" w:cs="Times New Roman"/>
                <w:sz w:val="28"/>
                <w:szCs w:val="28"/>
              </w:rPr>
              <w:t>. </w:t>
            </w:r>
            <w:r w:rsidRPr="00B62213">
              <w:rPr>
                <w:rFonts w:ascii="Times New Roman" w:hAnsi="Times New Roman" w:cs="Times New Roman"/>
                <w:sz w:val="28"/>
                <w:szCs w:val="28"/>
              </w:rPr>
              <w:t xml:space="preserve">Оценка эффективности инвестиций по отдельным </w:t>
            </w:r>
            <w:r w:rsidRPr="00B62213">
              <w:rPr>
                <w:rFonts w:ascii="Times New Roman" w:hAnsi="Times New Roman" w:cs="Times New Roman"/>
                <w:sz w:val="28"/>
                <w:szCs w:val="28"/>
              </w:rPr>
              <w:lastRenderedPageBreak/>
              <w:t>предложения</w:t>
            </w:r>
            <w:r w:rsidR="00BE0A0E">
              <w:rPr>
                <w:rFonts w:ascii="Times New Roman" w:hAnsi="Times New Roman" w:cs="Times New Roman"/>
                <w:sz w:val="28"/>
                <w:szCs w:val="28"/>
              </w:rPr>
              <w:t>м</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B706FF3" w14:textId="237815DB" w:rsidR="00227CA9"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46</w:t>
            </w:r>
          </w:p>
        </w:tc>
      </w:tr>
      <w:tr w:rsidR="00227CA9" w:rsidRPr="00B62213" w14:paraId="2E902F9F" w14:textId="24BAF2B1"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45321D05" w14:textId="18498462" w:rsidR="00227CA9" w:rsidRPr="00B62213" w:rsidRDefault="00227CA9" w:rsidP="00B632C0">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lastRenderedPageBreak/>
              <w:t>9.6</w:t>
            </w:r>
            <w:r w:rsidR="00BE0A0E">
              <w:rPr>
                <w:rFonts w:ascii="Times New Roman" w:hAnsi="Times New Roman" w:cs="Times New Roman"/>
                <w:sz w:val="28"/>
                <w:szCs w:val="28"/>
              </w:rPr>
              <w:t>. </w:t>
            </w:r>
            <w:r w:rsidRPr="00B62213">
              <w:rPr>
                <w:rFonts w:ascii="Times New Roman" w:hAnsi="Times New Roman" w:cs="Times New Roman"/>
                <w:sz w:val="28"/>
                <w:szCs w:val="28"/>
              </w:rPr>
              <w:t>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2FD2C65" w14:textId="6A833D65" w:rsidR="00227CA9"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47</w:t>
            </w:r>
          </w:p>
        </w:tc>
      </w:tr>
      <w:tr w:rsidR="00227CA9" w:rsidRPr="00B62213" w14:paraId="778359DD" w14:textId="37629B99"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6C7FA254" w14:textId="57CCE1B3" w:rsidR="00227CA9" w:rsidRPr="00B62213" w:rsidRDefault="00B17DB0" w:rsidP="00B632C0">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10. Решение о присвоении статуса единой теплоснабжающей организации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CF81C57" w14:textId="2465BCF8" w:rsidR="00227CA9"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47</w:t>
            </w:r>
          </w:p>
        </w:tc>
      </w:tr>
      <w:tr w:rsidR="00227CA9" w:rsidRPr="00B62213" w14:paraId="05A97C83" w14:textId="18A5789F"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051B5C1D" w14:textId="75E3C4DA" w:rsidR="00227CA9" w:rsidRPr="00B62213" w:rsidRDefault="00227CA9" w:rsidP="00B632C0">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10.1</w:t>
            </w:r>
            <w:r w:rsidR="00EC17EA">
              <w:rPr>
                <w:rFonts w:ascii="Times New Roman" w:hAnsi="Times New Roman" w:cs="Times New Roman"/>
                <w:sz w:val="28"/>
                <w:szCs w:val="28"/>
              </w:rPr>
              <w:t>. </w:t>
            </w:r>
            <w:r w:rsidRPr="00B62213">
              <w:rPr>
                <w:rFonts w:ascii="Times New Roman" w:hAnsi="Times New Roman" w:cs="Times New Roman"/>
                <w:sz w:val="28"/>
                <w:szCs w:val="28"/>
              </w:rPr>
              <w:t>Решение о присвоении статуса единой теплоснабжающей организации (организациям</w:t>
            </w:r>
            <w:r w:rsidR="00EC17EA">
              <w:rPr>
                <w:rFonts w:ascii="Times New Roman" w:hAnsi="Times New Roman" w:cs="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F112D07" w14:textId="78A1F018" w:rsidR="00227CA9" w:rsidRPr="00B62213" w:rsidRDefault="007760D1" w:rsidP="007760D1">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47</w:t>
            </w:r>
          </w:p>
        </w:tc>
      </w:tr>
      <w:tr w:rsidR="00227CA9" w:rsidRPr="00B62213" w14:paraId="573BCFAB" w14:textId="68C611CC"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521A5500" w14:textId="1D93E56A" w:rsidR="00227CA9" w:rsidRPr="00B62213" w:rsidRDefault="00227CA9" w:rsidP="00B632C0">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10.2</w:t>
            </w:r>
            <w:r w:rsidR="001B0DB2">
              <w:rPr>
                <w:rFonts w:ascii="Times New Roman" w:hAnsi="Times New Roman" w:cs="Times New Roman"/>
                <w:sz w:val="28"/>
                <w:szCs w:val="28"/>
              </w:rPr>
              <w:t>. </w:t>
            </w:r>
            <w:r w:rsidRPr="00B62213">
              <w:rPr>
                <w:rFonts w:ascii="Times New Roman" w:hAnsi="Times New Roman" w:cs="Times New Roman"/>
                <w:sz w:val="28"/>
                <w:szCs w:val="28"/>
              </w:rPr>
              <w:t>Реестр зон действия единой теплоснабжающей организации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1A5B68C" w14:textId="3DB7E510" w:rsidR="00227CA9"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47</w:t>
            </w:r>
          </w:p>
        </w:tc>
      </w:tr>
      <w:tr w:rsidR="00227CA9" w:rsidRPr="00B62213" w14:paraId="468AF849" w14:textId="1F060E06"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2C9AB7D4" w14:textId="589DC102" w:rsidR="00227CA9" w:rsidRPr="00B62213" w:rsidRDefault="00227CA9" w:rsidP="00B632C0">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10.3</w:t>
            </w:r>
            <w:r w:rsidR="00AF7800">
              <w:rPr>
                <w:rFonts w:ascii="Times New Roman" w:hAnsi="Times New Roman" w:cs="Times New Roman"/>
                <w:sz w:val="28"/>
                <w:szCs w:val="28"/>
              </w:rPr>
              <w:t>. </w:t>
            </w:r>
            <w:r w:rsidRPr="00B62213">
              <w:rPr>
                <w:rFonts w:ascii="Times New Roman" w:hAnsi="Times New Roman" w:cs="Times New Roman"/>
                <w:sz w:val="28"/>
                <w:szCs w:val="28"/>
              </w:rPr>
              <w:t>Основания, в том числе критерии, в соответствии с которыми теплоснабжающей организации присвоен статус единой теплоснабжающей организации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654C53C" w14:textId="477208DB" w:rsidR="00227CA9"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48</w:t>
            </w:r>
          </w:p>
        </w:tc>
      </w:tr>
      <w:tr w:rsidR="00227CA9" w:rsidRPr="00B62213" w14:paraId="014E39CF" w14:textId="2223F3C5"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5C63F22B" w14:textId="283EA380" w:rsidR="00227CA9" w:rsidRPr="00B62213" w:rsidRDefault="00227CA9" w:rsidP="00B632C0">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10.4</w:t>
            </w:r>
            <w:r w:rsidR="00B25AA0">
              <w:rPr>
                <w:rFonts w:ascii="Times New Roman" w:hAnsi="Times New Roman" w:cs="Times New Roman"/>
                <w:sz w:val="28"/>
                <w:szCs w:val="28"/>
              </w:rPr>
              <w:t>. </w:t>
            </w:r>
            <w:r w:rsidRPr="00B62213">
              <w:rPr>
                <w:rFonts w:ascii="Times New Roman" w:hAnsi="Times New Roman" w:cs="Times New Roman"/>
                <w:sz w:val="28"/>
                <w:szCs w:val="28"/>
              </w:rPr>
              <w:t>Информация о поданных теплоснабжающими организациями заявках на присвоение статуса единой теплоснабжающей организации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84B892F" w14:textId="04ECA60E" w:rsidR="00227CA9"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50</w:t>
            </w:r>
          </w:p>
        </w:tc>
      </w:tr>
      <w:tr w:rsidR="00227CA9" w:rsidRPr="00B62213" w14:paraId="46B2A22F" w14:textId="50288AF8"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310C7A0A" w14:textId="757EB4F1" w:rsidR="00227CA9" w:rsidRPr="00B62213" w:rsidRDefault="00227CA9" w:rsidP="00B632C0">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10.5</w:t>
            </w:r>
            <w:r w:rsidR="001B3608">
              <w:rPr>
                <w:rFonts w:ascii="Times New Roman" w:hAnsi="Times New Roman" w:cs="Times New Roman"/>
                <w:sz w:val="28"/>
                <w:szCs w:val="28"/>
              </w:rPr>
              <w:t>. </w:t>
            </w:r>
            <w:r w:rsidRPr="00B62213">
              <w:rPr>
                <w:rFonts w:ascii="Times New Roman" w:hAnsi="Times New Roman" w:cs="Times New Roman"/>
                <w:sz w:val="28"/>
                <w:szCs w:val="28"/>
              </w:rPr>
              <w:t>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E68208A" w14:textId="1026D7FD" w:rsidR="00227CA9"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50</w:t>
            </w:r>
          </w:p>
        </w:tc>
      </w:tr>
      <w:tr w:rsidR="00227CA9" w:rsidRPr="00B62213" w14:paraId="249A758C" w14:textId="39D5F763"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4E04AE2B" w14:textId="1218EAFF" w:rsidR="00227CA9" w:rsidRPr="00B62213" w:rsidRDefault="00C835B9" w:rsidP="00B632C0">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11. Решения о распределении тепловой нагрузки между источниками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0805B38" w14:textId="43F5406A" w:rsidR="00227CA9"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51</w:t>
            </w:r>
          </w:p>
        </w:tc>
      </w:tr>
      <w:tr w:rsidR="00227CA9" w:rsidRPr="00B62213" w14:paraId="0C068BE9" w14:textId="2948520E"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549C521A" w14:textId="283281A8" w:rsidR="00227CA9" w:rsidRPr="00B62213" w:rsidRDefault="00227CA9" w:rsidP="00B632C0">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11.1</w:t>
            </w:r>
            <w:r w:rsidR="00C40D01">
              <w:rPr>
                <w:rFonts w:ascii="Times New Roman" w:hAnsi="Times New Roman" w:cs="Times New Roman"/>
                <w:sz w:val="28"/>
                <w:szCs w:val="28"/>
              </w:rPr>
              <w:t>. </w:t>
            </w:r>
            <w:r w:rsidRPr="00B62213">
              <w:rPr>
                <w:rFonts w:ascii="Times New Roman" w:hAnsi="Times New Roman" w:cs="Times New Roman"/>
                <w:sz w:val="28"/>
                <w:szCs w:val="28"/>
              </w:rPr>
              <w:t xml:space="preserve">Сведения о величине тепловой нагрузки, распределяемой (перераспределяемой) между источниками тепловой энергии в соответствии с указанными в схеме теплоснабжения решениями об определении </w:t>
            </w:r>
            <w:proofErr w:type="gramStart"/>
            <w:r w:rsidRPr="00B62213">
              <w:rPr>
                <w:rFonts w:ascii="Times New Roman" w:hAnsi="Times New Roman" w:cs="Times New Roman"/>
                <w:sz w:val="28"/>
                <w:szCs w:val="28"/>
              </w:rPr>
              <w:t>границ зон действия источников тепловой энергии</w:t>
            </w:r>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6809B35" w14:textId="62254C51" w:rsidR="00227CA9"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51</w:t>
            </w:r>
          </w:p>
        </w:tc>
      </w:tr>
      <w:tr w:rsidR="00227CA9" w:rsidRPr="00B62213" w14:paraId="0868B65E" w14:textId="2A7D8A0D"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723222AA" w14:textId="74641F9E" w:rsidR="00227CA9" w:rsidRPr="00B62213" w:rsidRDefault="00227CA9" w:rsidP="00B632C0">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11.2</w:t>
            </w:r>
            <w:r w:rsidR="00C40D01">
              <w:rPr>
                <w:rFonts w:ascii="Times New Roman" w:hAnsi="Times New Roman" w:cs="Times New Roman"/>
                <w:sz w:val="28"/>
                <w:szCs w:val="28"/>
              </w:rPr>
              <w:t>. </w:t>
            </w:r>
            <w:r w:rsidRPr="00B62213">
              <w:rPr>
                <w:rFonts w:ascii="Times New Roman" w:hAnsi="Times New Roman" w:cs="Times New Roman"/>
                <w:sz w:val="28"/>
                <w:szCs w:val="28"/>
              </w:rPr>
              <w:t>Сроки выполнения перераспределения для каждого этапа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D25D430" w14:textId="762BCB37" w:rsidR="00227CA9"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51</w:t>
            </w:r>
          </w:p>
        </w:tc>
      </w:tr>
      <w:tr w:rsidR="004937C4" w:rsidRPr="00B62213" w14:paraId="20843436" w14:textId="2D4029A5"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3428E920" w14:textId="43B17C7B" w:rsidR="004937C4" w:rsidRPr="00B62213" w:rsidRDefault="004937C4" w:rsidP="00B632C0">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12. Решения по бесхозяйным тепловым сетям</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18A71BE" w14:textId="2A9FCD11" w:rsidR="004937C4"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51</w:t>
            </w:r>
          </w:p>
        </w:tc>
      </w:tr>
      <w:tr w:rsidR="004937C4" w:rsidRPr="00B62213" w14:paraId="7AC505C7" w14:textId="1A54F9A5"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0AD3CF51" w14:textId="4A1D8C7E" w:rsidR="004937C4" w:rsidRPr="00B62213" w:rsidRDefault="004937C4" w:rsidP="00B632C0">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13. Синхронизация схемы теплоснабжения со схемой газоснабжения и газификации, схемой и программой развития электроэнергетики, а также со схемой водоснабжения и водоотведения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8F9FE4A" w14:textId="18EBC40E" w:rsidR="004937C4"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52</w:t>
            </w:r>
          </w:p>
        </w:tc>
      </w:tr>
      <w:tr w:rsidR="00227CA9" w:rsidRPr="00B62213" w14:paraId="68111E55" w14:textId="7A1C5372"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737B9BB3" w14:textId="5791CC6D" w:rsidR="00227CA9" w:rsidRPr="00B62213" w:rsidRDefault="00227CA9" w:rsidP="00B632C0">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13.1</w:t>
            </w:r>
            <w:r w:rsidR="004A5463">
              <w:rPr>
                <w:rFonts w:ascii="Times New Roman" w:hAnsi="Times New Roman" w:cs="Times New Roman"/>
                <w:sz w:val="28"/>
                <w:szCs w:val="28"/>
              </w:rPr>
              <w:t>. </w:t>
            </w:r>
            <w:r w:rsidRPr="00B62213">
              <w:rPr>
                <w:rFonts w:ascii="Times New Roman" w:hAnsi="Times New Roman" w:cs="Times New Roman"/>
                <w:sz w:val="28"/>
                <w:szCs w:val="28"/>
              </w:rPr>
              <w:t>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BBA4742" w14:textId="031C1221" w:rsidR="00227CA9"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52</w:t>
            </w:r>
          </w:p>
        </w:tc>
      </w:tr>
      <w:tr w:rsidR="00227CA9" w:rsidRPr="00B62213" w14:paraId="7C4859C0" w14:textId="579E0F21"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73C589E7" w14:textId="4C0A1E27" w:rsidR="00227CA9" w:rsidRPr="00B62213" w:rsidRDefault="00227CA9" w:rsidP="00B632C0">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13.2</w:t>
            </w:r>
            <w:r w:rsidR="004A5463">
              <w:rPr>
                <w:rFonts w:ascii="Times New Roman" w:hAnsi="Times New Roman" w:cs="Times New Roman"/>
                <w:sz w:val="28"/>
                <w:szCs w:val="28"/>
              </w:rPr>
              <w:t>. </w:t>
            </w:r>
            <w:r w:rsidRPr="00B62213">
              <w:rPr>
                <w:rFonts w:ascii="Times New Roman" w:hAnsi="Times New Roman" w:cs="Times New Roman"/>
                <w:sz w:val="28"/>
                <w:szCs w:val="28"/>
              </w:rPr>
              <w:t xml:space="preserve">Описание </w:t>
            </w:r>
            <w:proofErr w:type="gramStart"/>
            <w:r w:rsidRPr="00B62213">
              <w:rPr>
                <w:rFonts w:ascii="Times New Roman" w:hAnsi="Times New Roman" w:cs="Times New Roman"/>
                <w:sz w:val="28"/>
                <w:szCs w:val="28"/>
              </w:rPr>
              <w:t>проблем организации газоснабжения источников тепловой энергии</w:t>
            </w:r>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5B74CFD" w14:textId="26D85FBA" w:rsidR="00227CA9"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52</w:t>
            </w:r>
          </w:p>
        </w:tc>
      </w:tr>
      <w:tr w:rsidR="00227CA9" w:rsidRPr="00B62213" w14:paraId="129D4EB3" w14:textId="2899E7FD" w:rsidTr="004750F6">
        <w:trPr>
          <w:trHeight w:val="1920"/>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7EA81E3F" w14:textId="1589A60D" w:rsidR="00227CA9" w:rsidRPr="00B62213" w:rsidRDefault="00227CA9" w:rsidP="00B632C0">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13.3</w:t>
            </w:r>
            <w:r w:rsidR="009A4873">
              <w:rPr>
                <w:rFonts w:ascii="Times New Roman" w:hAnsi="Times New Roman" w:cs="Times New Roman"/>
                <w:sz w:val="28"/>
                <w:szCs w:val="28"/>
              </w:rPr>
              <w:t>. </w:t>
            </w:r>
            <w:proofErr w:type="gramStart"/>
            <w:r w:rsidRPr="00B62213">
              <w:rPr>
                <w:rFonts w:ascii="Times New Roman" w:hAnsi="Times New Roman" w:cs="Times New Roman"/>
                <w:sz w:val="28"/>
                <w:szCs w:val="28"/>
              </w:rPr>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365AD40" w14:textId="20108019" w:rsidR="00227CA9"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52</w:t>
            </w:r>
          </w:p>
        </w:tc>
      </w:tr>
      <w:tr w:rsidR="00227CA9" w:rsidRPr="00B62213" w14:paraId="4B07750C" w14:textId="2C3BA47C"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37E0ED96" w14:textId="590D7E34" w:rsidR="00227CA9" w:rsidRPr="00B62213" w:rsidRDefault="00227CA9" w:rsidP="00B632C0">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lastRenderedPageBreak/>
              <w:t>13.4</w:t>
            </w:r>
            <w:r w:rsidR="002E49DD">
              <w:rPr>
                <w:rFonts w:ascii="Times New Roman" w:hAnsi="Times New Roman" w:cs="Times New Roman"/>
                <w:sz w:val="28"/>
                <w:szCs w:val="28"/>
              </w:rPr>
              <w:t>. </w:t>
            </w:r>
            <w:proofErr w:type="gramStart"/>
            <w:r w:rsidRPr="00B62213">
              <w:rPr>
                <w:rFonts w:ascii="Times New Roman" w:hAnsi="Times New Roman" w:cs="Times New Roman"/>
                <w:sz w:val="28"/>
                <w:szCs w:val="28"/>
              </w:rPr>
              <w:t>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721EFB5" w14:textId="40FFB5A2" w:rsidR="00227CA9"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53</w:t>
            </w:r>
          </w:p>
        </w:tc>
      </w:tr>
      <w:tr w:rsidR="00227CA9" w:rsidRPr="00B62213" w14:paraId="5420C059" w14:textId="54A50BCF"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78223A3A" w14:textId="2D38BCEE" w:rsidR="00227CA9" w:rsidRPr="00B62213" w:rsidRDefault="00227CA9" w:rsidP="00B632C0">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13.5</w:t>
            </w:r>
            <w:r w:rsidR="00972903">
              <w:rPr>
                <w:rFonts w:ascii="Times New Roman" w:hAnsi="Times New Roman" w:cs="Times New Roman"/>
                <w:sz w:val="28"/>
                <w:szCs w:val="28"/>
              </w:rPr>
              <w:t>. </w:t>
            </w:r>
            <w:r w:rsidRPr="00B62213">
              <w:rPr>
                <w:rFonts w:ascii="Times New Roman" w:hAnsi="Times New Roman" w:cs="Times New Roman"/>
                <w:sz w:val="28"/>
                <w:szCs w:val="28"/>
              </w:rPr>
              <w:t xml:space="preserve">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w:t>
            </w:r>
            <w:proofErr w:type="gramStart"/>
            <w:r w:rsidRPr="00B62213">
              <w:rPr>
                <w:rFonts w:ascii="Times New Roman" w:hAnsi="Times New Roman" w:cs="Times New Roman"/>
                <w:sz w:val="28"/>
                <w:szCs w:val="28"/>
              </w:rPr>
              <w:t>содержащие</w:t>
            </w:r>
            <w:proofErr w:type="gramEnd"/>
            <w:r w:rsidRPr="00B62213">
              <w:rPr>
                <w:rFonts w:ascii="Times New Roman" w:hAnsi="Times New Roman" w:cs="Times New Roman"/>
                <w:sz w:val="28"/>
                <w:szCs w:val="28"/>
              </w:rPr>
              <w:t xml:space="preserve"> в том числе описание участия указанных объектов в перспективных балансах тепловой мощности и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AC2F15E" w14:textId="55AAA1E7" w:rsidR="00227CA9"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53</w:t>
            </w:r>
          </w:p>
        </w:tc>
      </w:tr>
      <w:tr w:rsidR="00227CA9" w:rsidRPr="00B62213" w14:paraId="56386B19" w14:textId="33594807"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07800B26" w14:textId="671DE9E6" w:rsidR="00227CA9" w:rsidRPr="00B62213" w:rsidRDefault="00227CA9" w:rsidP="00B632C0">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13.6</w:t>
            </w:r>
            <w:r w:rsidR="008A3637">
              <w:rPr>
                <w:rFonts w:ascii="Times New Roman" w:hAnsi="Times New Roman" w:cs="Times New Roman"/>
                <w:sz w:val="28"/>
                <w:szCs w:val="28"/>
              </w:rPr>
              <w:t>. </w:t>
            </w:r>
            <w:r w:rsidRPr="00B62213">
              <w:rPr>
                <w:rFonts w:ascii="Times New Roman" w:hAnsi="Times New Roman" w:cs="Times New Roman"/>
                <w:sz w:val="28"/>
                <w:szCs w:val="28"/>
              </w:rPr>
              <w:t xml:space="preserve">Описание решений (вырабатываемых с учетом положений утвержденной схемы водоснабжения </w:t>
            </w:r>
            <w:proofErr w:type="spellStart"/>
            <w:r w:rsidRPr="00B62213">
              <w:rPr>
                <w:rFonts w:ascii="Times New Roman" w:hAnsi="Times New Roman" w:cs="Times New Roman"/>
                <w:sz w:val="28"/>
                <w:szCs w:val="28"/>
              </w:rPr>
              <w:t>Варениковского</w:t>
            </w:r>
            <w:proofErr w:type="spellEnd"/>
            <w:r w:rsidRPr="00B62213">
              <w:rPr>
                <w:rFonts w:ascii="Times New Roman" w:hAnsi="Times New Roman" w:cs="Times New Roman"/>
                <w:sz w:val="28"/>
                <w:szCs w:val="28"/>
              </w:rPr>
              <w:t xml:space="preserve"> сельского поселения Крымского района о развитии соответствующей системы водоснабжения в части, относящейся к системам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32D0EFC" w14:textId="661A97C7" w:rsidR="00227CA9"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53</w:t>
            </w:r>
          </w:p>
        </w:tc>
      </w:tr>
      <w:tr w:rsidR="00227CA9" w:rsidRPr="00B62213" w14:paraId="16E41575" w14:textId="6E223D9E"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4D71840F" w14:textId="2576A86C" w:rsidR="00227CA9" w:rsidRPr="00B62213" w:rsidRDefault="00227CA9" w:rsidP="00B632C0">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13.7</w:t>
            </w:r>
            <w:r w:rsidR="008A3637">
              <w:rPr>
                <w:rFonts w:ascii="Times New Roman" w:hAnsi="Times New Roman" w:cs="Times New Roman"/>
                <w:sz w:val="28"/>
                <w:szCs w:val="28"/>
              </w:rPr>
              <w:t>. </w:t>
            </w:r>
            <w:r w:rsidRPr="00B62213">
              <w:rPr>
                <w:rFonts w:ascii="Times New Roman" w:hAnsi="Times New Roman" w:cs="Times New Roman"/>
                <w:sz w:val="28"/>
                <w:szCs w:val="28"/>
              </w:rPr>
              <w:t xml:space="preserve">Предложения по корректировке, утвержденной (разработке) схемы водоснабжения поселения, городского округа, города федерального значения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2A2C85E" w14:textId="4921BF39" w:rsidR="00227CA9"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54</w:t>
            </w:r>
          </w:p>
        </w:tc>
      </w:tr>
      <w:tr w:rsidR="00227CA9" w:rsidRPr="00B62213" w14:paraId="7CE3B40E" w14:textId="0865B17F" w:rsidTr="004750F6">
        <w:trPr>
          <w:trHeight w:val="452"/>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4717F375" w14:textId="179A712C" w:rsidR="00227CA9" w:rsidRPr="00B62213" w:rsidRDefault="00A843AA" w:rsidP="00B632C0">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w:t>
            </w:r>
            <w:r w:rsidR="008420CB">
              <w:rPr>
                <w:rFonts w:ascii="Times New Roman" w:hAnsi="Times New Roman" w:cs="Times New Roman"/>
                <w:sz w:val="28"/>
                <w:szCs w:val="28"/>
              </w:rPr>
              <w:t xml:space="preserve"> </w:t>
            </w:r>
            <w:r w:rsidRPr="00204C0B">
              <w:rPr>
                <w:rFonts w:ascii="Times New Roman" w:hAnsi="Times New Roman" w:cs="Times New Roman"/>
                <w:sz w:val="28"/>
                <w:szCs w:val="28"/>
              </w:rPr>
              <w:t xml:space="preserve">14. Индикаторы развития систем теплоснабжения </w:t>
            </w:r>
            <w:proofErr w:type="spellStart"/>
            <w:r>
              <w:rPr>
                <w:rFonts w:ascii="Times New Roman" w:hAnsi="Times New Roman" w:cs="Times New Roman"/>
                <w:sz w:val="28"/>
                <w:szCs w:val="28"/>
              </w:rPr>
              <w:t>Варениковского</w:t>
            </w:r>
            <w:proofErr w:type="spellEnd"/>
            <w:r>
              <w:rPr>
                <w:rFonts w:ascii="Times New Roman" w:hAnsi="Times New Roman" w:cs="Times New Roman"/>
                <w:sz w:val="28"/>
                <w:szCs w:val="28"/>
              </w:rPr>
              <w:t xml:space="preserve"> сельского поселения Крымского района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056FB0D" w14:textId="76FBC39D" w:rsidR="00227CA9"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54</w:t>
            </w:r>
          </w:p>
        </w:tc>
      </w:tr>
      <w:tr w:rsidR="0081357B" w:rsidRPr="00B62213" w14:paraId="58B7D2E7" w14:textId="77777777" w:rsidTr="004750F6">
        <w:trPr>
          <w:trHeight w:val="452"/>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0C3D3640" w14:textId="6762FD85" w:rsidR="0081357B" w:rsidRPr="0081357B" w:rsidRDefault="0081357B" w:rsidP="00B632C0">
            <w:pPr>
              <w:widowControl w:val="0"/>
              <w:suppressAutoHyphens/>
              <w:spacing w:after="0" w:line="240" w:lineRule="auto"/>
              <w:rPr>
                <w:rFonts w:ascii="Times New Roman" w:hAnsi="Times New Roman" w:cs="Times New Roman"/>
                <w:b/>
                <w:bCs/>
                <w:sz w:val="28"/>
                <w:szCs w:val="28"/>
              </w:rPr>
            </w:pPr>
            <w:r w:rsidRPr="00204C0B">
              <w:rPr>
                <w:rFonts w:ascii="Times New Roman" w:hAnsi="Times New Roman" w:cs="Times New Roman"/>
                <w:sz w:val="28"/>
                <w:szCs w:val="28"/>
              </w:rPr>
              <w:t>14.1.</w:t>
            </w:r>
            <w:r>
              <w:rPr>
                <w:rFonts w:ascii="Times New Roman" w:hAnsi="Times New Roman" w:cs="Times New Roman"/>
                <w:sz w:val="28"/>
                <w:szCs w:val="28"/>
              </w:rPr>
              <w:t> </w:t>
            </w:r>
            <w:r w:rsidRPr="00204C0B">
              <w:rPr>
                <w:rFonts w:ascii="Times New Roman" w:hAnsi="Times New Roman" w:cs="Times New Roman"/>
                <w:sz w:val="28"/>
                <w:szCs w:val="28"/>
              </w:rPr>
              <w:t>Описание существующих и перспективных значений индикаторов развития систем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356EC66" w14:textId="27D7C0A3" w:rsidR="0081357B"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54</w:t>
            </w:r>
          </w:p>
        </w:tc>
      </w:tr>
      <w:tr w:rsidR="0081357B" w:rsidRPr="00B62213" w14:paraId="2297A169" w14:textId="33AB2A9E" w:rsidTr="004750F6">
        <w:tc>
          <w:tcPr>
            <w:tcW w:w="8364" w:type="dxa"/>
            <w:tcBorders>
              <w:top w:val="single" w:sz="4" w:space="0" w:color="auto"/>
              <w:left w:val="single" w:sz="4" w:space="0" w:color="auto"/>
              <w:bottom w:val="single" w:sz="4" w:space="0" w:color="auto"/>
              <w:right w:val="single" w:sz="4" w:space="0" w:color="auto"/>
            </w:tcBorders>
            <w:shd w:val="clear" w:color="auto" w:fill="FFFFFF"/>
          </w:tcPr>
          <w:p w14:paraId="467F7426" w14:textId="5B073C5A" w:rsidR="0081357B" w:rsidRPr="0081357B" w:rsidRDefault="0081357B" w:rsidP="00B632C0">
            <w:pPr>
              <w:widowControl w:val="0"/>
              <w:suppressAutoHyphens/>
              <w:spacing w:after="0" w:line="240" w:lineRule="auto"/>
              <w:rPr>
                <w:rFonts w:ascii="Times New Roman" w:hAnsi="Times New Roman" w:cs="Times New Roman"/>
                <w:b/>
                <w:bCs/>
                <w:sz w:val="28"/>
                <w:szCs w:val="28"/>
              </w:rPr>
            </w:pPr>
            <w:r w:rsidRPr="00204C0B">
              <w:rPr>
                <w:rFonts w:ascii="Times New Roman" w:hAnsi="Times New Roman" w:cs="Times New Roman"/>
                <w:sz w:val="28"/>
                <w:szCs w:val="28"/>
              </w:rPr>
              <w:t>Раздел 15.</w:t>
            </w:r>
            <w:r>
              <w:rPr>
                <w:rFonts w:ascii="Times New Roman" w:hAnsi="Times New Roman" w:cs="Times New Roman"/>
                <w:sz w:val="28"/>
                <w:szCs w:val="28"/>
              </w:rPr>
              <w:t> </w:t>
            </w:r>
            <w:r w:rsidRPr="00204C0B">
              <w:rPr>
                <w:rFonts w:ascii="Times New Roman" w:hAnsi="Times New Roman" w:cs="Times New Roman"/>
                <w:sz w:val="28"/>
                <w:szCs w:val="28"/>
              </w:rPr>
              <w:t>Ценовые (тарифные) последствия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88EC2A5" w14:textId="4F6F2B19" w:rsidR="0081357B" w:rsidRPr="00B62213" w:rsidRDefault="007760D1" w:rsidP="00A7361D">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60</w:t>
            </w:r>
          </w:p>
        </w:tc>
      </w:tr>
    </w:tbl>
    <w:p w14:paraId="47E3D45C" w14:textId="77777777" w:rsidR="00C97B4B" w:rsidRDefault="00C97B4B" w:rsidP="00B632C0">
      <w:pPr>
        <w:widowControl w:val="0"/>
        <w:suppressAutoHyphens/>
        <w:spacing w:after="0" w:line="240" w:lineRule="auto"/>
        <w:rPr>
          <w:rFonts w:ascii="Times New Roman" w:hAnsi="Times New Roman" w:cs="Times New Roman"/>
          <w:sz w:val="28"/>
          <w:szCs w:val="28"/>
        </w:rPr>
      </w:pPr>
    </w:p>
    <w:p w14:paraId="5116A97F" w14:textId="25D1AAF0" w:rsidR="00696591" w:rsidRPr="00912B55" w:rsidRDefault="00912B55" w:rsidP="00B632C0">
      <w:pPr>
        <w:widowControl w:val="0"/>
        <w:suppressAutoHyphens/>
        <w:spacing w:after="0" w:line="240" w:lineRule="auto"/>
        <w:jc w:val="center"/>
        <w:rPr>
          <w:rFonts w:ascii="Times New Roman" w:hAnsi="Times New Roman" w:cs="Times New Roman"/>
          <w:b/>
          <w:bCs/>
          <w:sz w:val="28"/>
          <w:szCs w:val="28"/>
        </w:rPr>
      </w:pPr>
      <w:r w:rsidRPr="00912B55">
        <w:rPr>
          <w:rFonts w:ascii="Times New Roman" w:hAnsi="Times New Roman" w:cs="Times New Roman"/>
          <w:b/>
          <w:bCs/>
          <w:sz w:val="28"/>
          <w:szCs w:val="28"/>
        </w:rPr>
        <w:t>Паспорт схемы</w:t>
      </w:r>
    </w:p>
    <w:p w14:paraId="6D714493" w14:textId="77777777" w:rsidR="00696591" w:rsidRPr="00B62213" w:rsidRDefault="00696591" w:rsidP="00B632C0">
      <w:pPr>
        <w:widowControl w:val="0"/>
        <w:suppressAutoHyphens/>
        <w:spacing w:after="0" w:line="240" w:lineRule="auto"/>
        <w:rPr>
          <w:rFonts w:ascii="Times New Roman" w:hAnsi="Times New Roman" w:cs="Times New Roman"/>
          <w:sz w:val="28"/>
          <w:szCs w:val="28"/>
        </w:rPr>
      </w:pPr>
    </w:p>
    <w:p w14:paraId="2D60BAA2" w14:textId="3F1FF1B8" w:rsidR="00696591" w:rsidRPr="00B62213" w:rsidRDefault="00696591" w:rsidP="00B632C0">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 xml:space="preserve">Основанием для разработки схемы теплоснабжения </w:t>
      </w:r>
      <w:proofErr w:type="spellStart"/>
      <w:r w:rsidR="008416B4" w:rsidRPr="00B62213">
        <w:rPr>
          <w:rFonts w:ascii="Times New Roman" w:hAnsi="Times New Roman" w:cs="Times New Roman"/>
          <w:sz w:val="28"/>
          <w:szCs w:val="28"/>
        </w:rPr>
        <w:t>Вареников</w:t>
      </w:r>
      <w:r w:rsidRPr="00B62213">
        <w:rPr>
          <w:rFonts w:ascii="Times New Roman" w:hAnsi="Times New Roman" w:cs="Times New Roman"/>
          <w:sz w:val="28"/>
          <w:szCs w:val="28"/>
        </w:rPr>
        <w:t>ского</w:t>
      </w:r>
      <w:proofErr w:type="spellEnd"/>
      <w:r w:rsidRPr="00B62213">
        <w:rPr>
          <w:rFonts w:ascii="Times New Roman" w:hAnsi="Times New Roman" w:cs="Times New Roman"/>
          <w:sz w:val="28"/>
          <w:szCs w:val="28"/>
        </w:rPr>
        <w:t xml:space="preserve"> сельского поселения Крымского района явля</w:t>
      </w:r>
      <w:r w:rsidR="00CD109A">
        <w:rPr>
          <w:rFonts w:ascii="Times New Roman" w:hAnsi="Times New Roman" w:cs="Times New Roman"/>
          <w:sz w:val="28"/>
          <w:szCs w:val="28"/>
        </w:rPr>
        <w:t>ю</w:t>
      </w:r>
      <w:r w:rsidRPr="00B62213">
        <w:rPr>
          <w:rFonts w:ascii="Times New Roman" w:hAnsi="Times New Roman" w:cs="Times New Roman"/>
          <w:sz w:val="28"/>
          <w:szCs w:val="28"/>
        </w:rPr>
        <w:t>тся:</w:t>
      </w:r>
    </w:p>
    <w:p w14:paraId="6D229670" w14:textId="77777777" w:rsidR="00CD109A" w:rsidRPr="00CD109A" w:rsidRDefault="00CD109A" w:rsidP="00B632C0">
      <w:pPr>
        <w:widowControl w:val="0"/>
        <w:suppressAutoHyphens/>
        <w:spacing w:after="0" w:line="240" w:lineRule="auto"/>
        <w:ind w:firstLine="709"/>
        <w:jc w:val="both"/>
        <w:rPr>
          <w:rFonts w:ascii="Times New Roman" w:hAnsi="Times New Roman" w:cs="Times New Roman"/>
          <w:sz w:val="28"/>
          <w:szCs w:val="28"/>
        </w:rPr>
      </w:pPr>
      <w:r w:rsidRPr="00CD109A">
        <w:rPr>
          <w:rFonts w:ascii="Times New Roman" w:hAnsi="Times New Roman" w:cs="Times New Roman"/>
          <w:sz w:val="28"/>
          <w:szCs w:val="28"/>
        </w:rPr>
        <w:t>Федеральный закон от 27 июля 2010 г. № 190 -ФЗ «О теплоснабжении»;</w:t>
      </w:r>
    </w:p>
    <w:p w14:paraId="62F23BCC" w14:textId="77777777" w:rsidR="00CD109A" w:rsidRPr="00CD109A" w:rsidRDefault="00CD109A" w:rsidP="00B632C0">
      <w:pPr>
        <w:widowControl w:val="0"/>
        <w:suppressAutoHyphens/>
        <w:spacing w:after="0" w:line="240" w:lineRule="auto"/>
        <w:ind w:firstLine="709"/>
        <w:jc w:val="both"/>
        <w:rPr>
          <w:rFonts w:ascii="Times New Roman" w:hAnsi="Times New Roman" w:cs="Times New Roman"/>
          <w:sz w:val="28"/>
          <w:szCs w:val="28"/>
        </w:rPr>
      </w:pPr>
      <w:r w:rsidRPr="00CD109A">
        <w:rPr>
          <w:rFonts w:ascii="Times New Roman" w:hAnsi="Times New Roman" w:cs="Times New Roman"/>
          <w:sz w:val="28"/>
          <w:szCs w:val="28"/>
        </w:rPr>
        <w:t>Федеральный закон от 23 ноября 2009 г. № 261-ФЗ                                            «Об энергосбережении и о повышении энергетической эффективности и о внесении изменений и дополнений в отдельные акты Российской Федерации»;</w:t>
      </w:r>
    </w:p>
    <w:p w14:paraId="01ECFDB8" w14:textId="77777777" w:rsidR="00CD109A" w:rsidRPr="00CD109A" w:rsidRDefault="00CD109A" w:rsidP="00B632C0">
      <w:pPr>
        <w:widowControl w:val="0"/>
        <w:suppressAutoHyphens/>
        <w:spacing w:after="0" w:line="240" w:lineRule="auto"/>
        <w:ind w:firstLine="709"/>
        <w:jc w:val="both"/>
        <w:rPr>
          <w:rFonts w:ascii="Times New Roman" w:hAnsi="Times New Roman" w:cs="Times New Roman"/>
          <w:sz w:val="28"/>
          <w:szCs w:val="28"/>
        </w:rPr>
      </w:pPr>
      <w:r w:rsidRPr="00CD109A">
        <w:rPr>
          <w:rFonts w:ascii="Times New Roman" w:hAnsi="Times New Roman" w:cs="Times New Roman"/>
          <w:sz w:val="28"/>
          <w:szCs w:val="28"/>
        </w:rPr>
        <w:t>постановление Правительства Российской Федерации от                                        22 февраля 2012 г. № 154 «О требованиях к схемам теплоснабжения, порядку их разработки и утверждения»;</w:t>
      </w:r>
    </w:p>
    <w:p w14:paraId="3F75CF6F" w14:textId="580B9E1F" w:rsidR="00CD109A" w:rsidRDefault="00CD109A" w:rsidP="00B632C0">
      <w:pPr>
        <w:widowControl w:val="0"/>
        <w:suppressAutoHyphens/>
        <w:spacing w:after="0" w:line="240" w:lineRule="auto"/>
        <w:ind w:firstLine="709"/>
        <w:jc w:val="both"/>
        <w:rPr>
          <w:rFonts w:ascii="Times New Roman" w:hAnsi="Times New Roman" w:cs="Times New Roman"/>
          <w:sz w:val="28"/>
          <w:szCs w:val="28"/>
        </w:rPr>
      </w:pPr>
      <w:r w:rsidRPr="00CD109A">
        <w:rPr>
          <w:rFonts w:ascii="Times New Roman" w:hAnsi="Times New Roman" w:cs="Times New Roman"/>
          <w:sz w:val="28"/>
          <w:szCs w:val="28"/>
        </w:rPr>
        <w:lastRenderedPageBreak/>
        <w:t xml:space="preserve">приказ Министерства энергетики РФ от </w:t>
      </w:r>
      <w:r w:rsidR="0038403F">
        <w:rPr>
          <w:rFonts w:ascii="Times New Roman" w:hAnsi="Times New Roman" w:cs="Times New Roman"/>
          <w:sz w:val="28"/>
          <w:szCs w:val="28"/>
        </w:rPr>
        <w:t>0</w:t>
      </w:r>
      <w:r w:rsidRPr="00CD109A">
        <w:rPr>
          <w:rFonts w:ascii="Times New Roman" w:hAnsi="Times New Roman" w:cs="Times New Roman"/>
          <w:sz w:val="28"/>
          <w:szCs w:val="28"/>
        </w:rPr>
        <w:t>5 марта 2019 г. № 212                         «Об утверждении Методических указаний по разработке схем теплоснабжения;</w:t>
      </w:r>
    </w:p>
    <w:p w14:paraId="04A6943E" w14:textId="22BF5C5F" w:rsidR="00696591" w:rsidRPr="00B62213" w:rsidRDefault="006102D2" w:rsidP="00B632C0">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696591" w:rsidRPr="00B62213">
        <w:rPr>
          <w:rFonts w:ascii="Times New Roman" w:hAnsi="Times New Roman" w:cs="Times New Roman"/>
          <w:sz w:val="28"/>
          <w:szCs w:val="28"/>
        </w:rPr>
        <w:t xml:space="preserve">енеральный план </w:t>
      </w:r>
      <w:proofErr w:type="spellStart"/>
      <w:r w:rsidR="008416B4" w:rsidRPr="00B62213">
        <w:rPr>
          <w:rFonts w:ascii="Times New Roman" w:hAnsi="Times New Roman" w:cs="Times New Roman"/>
          <w:sz w:val="28"/>
          <w:szCs w:val="28"/>
        </w:rPr>
        <w:t>Вареников</w:t>
      </w:r>
      <w:r w:rsidR="00696591" w:rsidRPr="00B62213">
        <w:rPr>
          <w:rFonts w:ascii="Times New Roman" w:hAnsi="Times New Roman" w:cs="Times New Roman"/>
          <w:sz w:val="28"/>
          <w:szCs w:val="28"/>
        </w:rPr>
        <w:t>кого</w:t>
      </w:r>
      <w:proofErr w:type="spellEnd"/>
      <w:r w:rsidR="00696591" w:rsidRPr="00B62213">
        <w:rPr>
          <w:rFonts w:ascii="Times New Roman" w:hAnsi="Times New Roman" w:cs="Times New Roman"/>
          <w:sz w:val="28"/>
          <w:szCs w:val="28"/>
        </w:rPr>
        <w:t xml:space="preserve"> сельского поселения Крымского района.</w:t>
      </w:r>
    </w:p>
    <w:p w14:paraId="0B7CAE6F" w14:textId="77777777" w:rsidR="006102D2" w:rsidRPr="00E81457" w:rsidRDefault="006102D2" w:rsidP="00B632C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Схема теплоснабжения поселения – документ, содержащий материалы по обоснованию эффективного и безопасного функционирования системы теплоснабжения, ее развития с учетом правового регулирования в области энергосбережения и повышения энергетической эффективности.</w:t>
      </w:r>
    </w:p>
    <w:p w14:paraId="493C988A" w14:textId="77777777" w:rsidR="006102D2" w:rsidRPr="00E81457" w:rsidRDefault="006102D2" w:rsidP="00B632C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Мероприятия по развитию системы теплоснабжения, предусмотренные настоящей схемой, включаются в инвестиционную программу теплоснабжающей организации и, как следствие, могут быть включены в соответствующий тариф организации коммунального комплекса.</w:t>
      </w:r>
    </w:p>
    <w:p w14:paraId="34B4B329" w14:textId="77777777" w:rsidR="006102D2" w:rsidRPr="00E81457" w:rsidRDefault="006102D2" w:rsidP="00B632C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Основные цели и задачи схемы теплоснабжения:</w:t>
      </w:r>
    </w:p>
    <w:p w14:paraId="1349FB3F" w14:textId="77777777" w:rsidR="006102D2" w:rsidRPr="00E81457" w:rsidRDefault="006102D2" w:rsidP="00B632C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повышение надежности работы систем теплоснабжения в соответствии с нормативными требованиями;</w:t>
      </w:r>
    </w:p>
    <w:p w14:paraId="18386114" w14:textId="77777777" w:rsidR="006102D2" w:rsidRPr="00E81457" w:rsidRDefault="006102D2" w:rsidP="00B632C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минимизация затрат на теплоснабжение в расчете на каждого потребителя в долгосрочной перспективе;</w:t>
      </w:r>
    </w:p>
    <w:p w14:paraId="45F0F0CA" w14:textId="6DE89797" w:rsidR="006102D2" w:rsidRPr="00E81457" w:rsidRDefault="006102D2" w:rsidP="00B632C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обеспечение жителей</w:t>
      </w:r>
      <w:r>
        <w:rPr>
          <w:rFonts w:ascii="Times New Roman" w:hAnsi="Times New Roman" w:cs="Times New Roman"/>
          <w:sz w:val="28"/>
          <w:szCs w:val="28"/>
        </w:rPr>
        <w:t xml:space="preserve"> </w:t>
      </w:r>
      <w:proofErr w:type="spellStart"/>
      <w:r w:rsidRPr="00B62213">
        <w:rPr>
          <w:rFonts w:ascii="Times New Roman" w:hAnsi="Times New Roman" w:cs="Times New Roman"/>
          <w:sz w:val="28"/>
          <w:szCs w:val="28"/>
        </w:rPr>
        <w:t>Варениковкого</w:t>
      </w:r>
      <w:proofErr w:type="spellEnd"/>
      <w:r w:rsidRPr="00B62213">
        <w:rPr>
          <w:rFonts w:ascii="Times New Roman" w:hAnsi="Times New Roman" w:cs="Times New Roman"/>
          <w:sz w:val="28"/>
          <w:szCs w:val="28"/>
        </w:rPr>
        <w:t xml:space="preserve"> сельского поселения Крымского района</w:t>
      </w:r>
      <w:r w:rsidRPr="00E81457">
        <w:rPr>
          <w:rFonts w:ascii="Times New Roman" w:hAnsi="Times New Roman" w:cs="Times New Roman"/>
          <w:sz w:val="28"/>
          <w:szCs w:val="28"/>
        </w:rPr>
        <w:t xml:space="preserve"> поселения тепловой энергией;</w:t>
      </w:r>
    </w:p>
    <w:p w14:paraId="47525BE2" w14:textId="77777777" w:rsidR="006102D2" w:rsidRPr="00E81457" w:rsidRDefault="006102D2" w:rsidP="00B632C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соблюдение баланса экономических интересов теплоснабжающих организаций и интересов потребителей;</w:t>
      </w:r>
    </w:p>
    <w:p w14:paraId="3D9BD986" w14:textId="77777777" w:rsidR="006102D2" w:rsidRPr="00E81457" w:rsidRDefault="006102D2" w:rsidP="00B632C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установление ответственности субъектов теплоснабжения за надежное и качественное теплоснабжение потребителей;</w:t>
      </w:r>
    </w:p>
    <w:p w14:paraId="1EF4BD27" w14:textId="77777777" w:rsidR="006102D2" w:rsidRPr="00E81457" w:rsidRDefault="006102D2" w:rsidP="00B632C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обеспечение безопасности системы теплоснабжения.</w:t>
      </w:r>
    </w:p>
    <w:p w14:paraId="2E0941FB" w14:textId="6DB814EB" w:rsidR="006102D2" w:rsidRPr="00E81457" w:rsidRDefault="006102D2" w:rsidP="00B632C0">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Сроки реализации схемы: 2025–20</w:t>
      </w:r>
      <w:r>
        <w:rPr>
          <w:rFonts w:ascii="Times New Roman" w:hAnsi="Times New Roman" w:cs="Times New Roman"/>
          <w:sz w:val="28"/>
          <w:szCs w:val="28"/>
        </w:rPr>
        <w:t>4</w:t>
      </w:r>
      <w:r w:rsidRPr="00E81457">
        <w:rPr>
          <w:rFonts w:ascii="Times New Roman" w:hAnsi="Times New Roman" w:cs="Times New Roman"/>
          <w:sz w:val="28"/>
          <w:szCs w:val="28"/>
        </w:rPr>
        <w:t>9 годы.</w:t>
      </w:r>
    </w:p>
    <w:p w14:paraId="19626E1D" w14:textId="77777777" w:rsidR="00696591" w:rsidRPr="00B62213" w:rsidRDefault="00696591" w:rsidP="00B632C0">
      <w:pPr>
        <w:widowControl w:val="0"/>
        <w:suppressAutoHyphens/>
        <w:spacing w:after="0" w:line="240" w:lineRule="auto"/>
        <w:rPr>
          <w:rFonts w:ascii="Times New Roman" w:hAnsi="Times New Roman" w:cs="Times New Roman"/>
          <w:sz w:val="28"/>
          <w:szCs w:val="28"/>
        </w:rPr>
      </w:pPr>
    </w:p>
    <w:p w14:paraId="71551EEF" w14:textId="04C9ECB4" w:rsidR="00696591" w:rsidRDefault="00FF32C0" w:rsidP="00B632C0">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Основные термины и понятия</w:t>
      </w:r>
    </w:p>
    <w:p w14:paraId="343DDB80" w14:textId="77777777" w:rsidR="00FF32C0" w:rsidRPr="00B62213" w:rsidRDefault="00FF32C0" w:rsidP="00B632C0">
      <w:pPr>
        <w:widowControl w:val="0"/>
        <w:suppressAutoHyphens/>
        <w:spacing w:after="0" w:line="240" w:lineRule="auto"/>
        <w:rPr>
          <w:rFonts w:ascii="Times New Roman" w:hAnsi="Times New Roman" w:cs="Times New Roman"/>
          <w:sz w:val="28"/>
          <w:szCs w:val="28"/>
        </w:rPr>
      </w:pPr>
    </w:p>
    <w:p w14:paraId="6EDE0C50" w14:textId="77777777" w:rsidR="00293F00" w:rsidRPr="00E81457" w:rsidRDefault="00293F00" w:rsidP="00B632C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Зона действия системы теплоснабжения</w:t>
      </w:r>
      <w:r w:rsidRPr="00E81457">
        <w:rPr>
          <w:rFonts w:ascii="Times New Roman" w:hAnsi="Times New Roman" w:cs="Times New Roman"/>
          <w:sz w:val="28"/>
          <w:szCs w:val="28"/>
        </w:rPr>
        <w:t xml:space="preserve"> – территория поселения                  (ее часть), границы которой устанавливаются по наиболее удаленным точкам подключения потребителей к тепловым сетям, входящим в систему теплоснабжения.</w:t>
      </w:r>
    </w:p>
    <w:p w14:paraId="578B5C7C" w14:textId="77777777" w:rsidR="00293F00" w:rsidRPr="00E81457" w:rsidRDefault="00293F00" w:rsidP="00B632C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Установленная мощность источника тепловой энергии</w:t>
      </w:r>
      <w:r w:rsidRPr="00E81457">
        <w:rPr>
          <w:rFonts w:ascii="Times New Roman" w:hAnsi="Times New Roman" w:cs="Times New Roman"/>
          <w:sz w:val="28"/>
          <w:szCs w:val="28"/>
        </w:rPr>
        <w:t xml:space="preserve"> – сумма номинальных тепловых мощностей всего принятого по актам ввода в эксплуатацию оборудования, предназначенного для отпуска тепловой энергии потребителям и для обеспечения собственных и хозяйственных </w:t>
      </w:r>
      <w:r w:rsidRPr="00B76AAA">
        <w:rPr>
          <w:rFonts w:ascii="Times New Roman" w:hAnsi="Times New Roman" w:cs="Times New Roman"/>
          <w:sz w:val="28"/>
          <w:szCs w:val="28"/>
        </w:rPr>
        <w:t xml:space="preserve">нужд </w:t>
      </w:r>
      <w:r w:rsidRPr="00E81457">
        <w:rPr>
          <w:rFonts w:ascii="Times New Roman" w:hAnsi="Times New Roman" w:cs="Times New Roman"/>
          <w:sz w:val="28"/>
          <w:szCs w:val="28"/>
        </w:rPr>
        <w:t>теплоснабжающей организации в отношении данного источника тепловой энергии.</w:t>
      </w:r>
    </w:p>
    <w:p w14:paraId="1867F1F7" w14:textId="77777777" w:rsidR="00293F00" w:rsidRPr="00E81457" w:rsidRDefault="00293F00" w:rsidP="00B632C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Располагаемая мощность источника тепловой энергии</w:t>
      </w:r>
      <w:r w:rsidRPr="00E81457">
        <w:rPr>
          <w:rFonts w:ascii="Times New Roman" w:hAnsi="Times New Roman" w:cs="Times New Roman"/>
          <w:sz w:val="28"/>
          <w:szCs w:val="28"/>
        </w:rPr>
        <w:t xml:space="preserve"> – величина, равная установленной мощности источника тепловой энергии за вычетом объемов мощности, не реализуемых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w:t>
      </w:r>
      <w:proofErr w:type="gramStart"/>
      <w:r w:rsidRPr="00E81457">
        <w:rPr>
          <w:rFonts w:ascii="Times New Roman" w:hAnsi="Times New Roman" w:cs="Times New Roman"/>
          <w:sz w:val="28"/>
          <w:szCs w:val="28"/>
        </w:rPr>
        <w:t>в</w:t>
      </w:r>
      <w:proofErr w:type="gramEnd"/>
      <w:r w:rsidRPr="00E81457">
        <w:rPr>
          <w:rFonts w:ascii="Times New Roman" w:hAnsi="Times New Roman" w:cs="Times New Roman"/>
          <w:sz w:val="28"/>
          <w:szCs w:val="28"/>
        </w:rPr>
        <w:t xml:space="preserve"> пиковых водогрейных </w:t>
      </w:r>
      <w:proofErr w:type="spellStart"/>
      <w:r w:rsidRPr="00E81457">
        <w:rPr>
          <w:rFonts w:ascii="Times New Roman" w:hAnsi="Times New Roman" w:cs="Times New Roman"/>
          <w:sz w:val="28"/>
          <w:szCs w:val="28"/>
        </w:rPr>
        <w:t>котлоагрегатах</w:t>
      </w:r>
      <w:proofErr w:type="spellEnd"/>
      <w:r w:rsidRPr="00E81457">
        <w:rPr>
          <w:rFonts w:ascii="Times New Roman" w:hAnsi="Times New Roman" w:cs="Times New Roman"/>
          <w:sz w:val="28"/>
          <w:szCs w:val="28"/>
        </w:rPr>
        <w:t xml:space="preserve"> и др.).</w:t>
      </w:r>
    </w:p>
    <w:p w14:paraId="66BA604D" w14:textId="77777777" w:rsidR="00293F00" w:rsidRPr="00E81457" w:rsidRDefault="00293F00" w:rsidP="00B632C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lastRenderedPageBreak/>
        <w:t>Мощность источника тепловой энергии нетто</w:t>
      </w:r>
      <w:r w:rsidRPr="00E81457">
        <w:rPr>
          <w:rFonts w:ascii="Times New Roman" w:hAnsi="Times New Roman" w:cs="Times New Roman"/>
          <w:sz w:val="28"/>
          <w:szCs w:val="28"/>
        </w:rPr>
        <w:t xml:space="preserve"> – величина, равная располагаемой мощности источника тепловой энергии за вычетом тепловой нагрузки на собственные и хозяйственные нужды теплоснабжающей организации в отношении источника тепловой энергии.</w:t>
      </w:r>
    </w:p>
    <w:p w14:paraId="170D666E" w14:textId="77777777" w:rsidR="00293F00" w:rsidRPr="00E81457" w:rsidRDefault="00293F00" w:rsidP="00B632C0">
      <w:pPr>
        <w:widowControl w:val="0"/>
        <w:suppressAutoHyphens/>
        <w:spacing w:after="0" w:line="240" w:lineRule="auto"/>
        <w:ind w:firstLine="709"/>
        <w:jc w:val="both"/>
        <w:rPr>
          <w:rFonts w:ascii="Times New Roman" w:hAnsi="Times New Roman" w:cs="Times New Roman"/>
          <w:sz w:val="28"/>
          <w:szCs w:val="28"/>
        </w:rPr>
      </w:pPr>
      <w:proofErr w:type="spellStart"/>
      <w:r w:rsidRPr="00E81457">
        <w:rPr>
          <w:rFonts w:ascii="Times New Roman" w:hAnsi="Times New Roman" w:cs="Times New Roman"/>
          <w:b/>
          <w:bCs/>
          <w:sz w:val="28"/>
          <w:szCs w:val="28"/>
        </w:rPr>
        <w:t>Теплосетевые</w:t>
      </w:r>
      <w:proofErr w:type="spellEnd"/>
      <w:r w:rsidRPr="00E81457">
        <w:rPr>
          <w:rFonts w:ascii="Times New Roman" w:hAnsi="Times New Roman" w:cs="Times New Roman"/>
          <w:b/>
          <w:bCs/>
          <w:sz w:val="28"/>
          <w:szCs w:val="28"/>
        </w:rPr>
        <w:t xml:space="preserve"> объекты</w:t>
      </w:r>
      <w:r w:rsidRPr="00E81457">
        <w:rPr>
          <w:rFonts w:ascii="Times New Roman" w:hAnsi="Times New Roman" w:cs="Times New Roman"/>
          <w:sz w:val="28"/>
          <w:szCs w:val="28"/>
        </w:rPr>
        <w:t xml:space="preserve"> – объекты, входящие в состав тепловой сети и обеспечивающие передачу тепловой энергии от источника тепловой энергии до </w:t>
      </w:r>
      <w:proofErr w:type="spellStart"/>
      <w:r w:rsidRPr="00E81457">
        <w:rPr>
          <w:rFonts w:ascii="Times New Roman" w:hAnsi="Times New Roman" w:cs="Times New Roman"/>
          <w:sz w:val="28"/>
          <w:szCs w:val="28"/>
        </w:rPr>
        <w:t>теплопотребляющих</w:t>
      </w:r>
      <w:proofErr w:type="spellEnd"/>
      <w:r w:rsidRPr="00E81457">
        <w:rPr>
          <w:rFonts w:ascii="Times New Roman" w:hAnsi="Times New Roman" w:cs="Times New Roman"/>
          <w:sz w:val="28"/>
          <w:szCs w:val="28"/>
        </w:rPr>
        <w:t xml:space="preserve"> установок потребителей тепловой энергии.</w:t>
      </w:r>
    </w:p>
    <w:p w14:paraId="781F587C" w14:textId="77777777" w:rsidR="00293F00" w:rsidRPr="00E81457" w:rsidRDefault="00293F00" w:rsidP="00B632C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Элемент территориального деления</w:t>
      </w:r>
      <w:r w:rsidRPr="00E81457">
        <w:rPr>
          <w:rFonts w:ascii="Times New Roman" w:hAnsi="Times New Roman" w:cs="Times New Roman"/>
          <w:sz w:val="28"/>
          <w:szCs w:val="28"/>
        </w:rPr>
        <w:t xml:space="preserve"> – территория поселения, городского округа, города федерального значения или ее часть, установленная по границам административно-территориальных единиц.</w:t>
      </w:r>
    </w:p>
    <w:p w14:paraId="659274AC" w14:textId="77777777" w:rsidR="00293F00" w:rsidRPr="00E81457" w:rsidRDefault="00293F00" w:rsidP="00B632C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Расчетный элемент территориального деления</w:t>
      </w:r>
      <w:r w:rsidRPr="00E81457">
        <w:rPr>
          <w:rFonts w:ascii="Times New Roman" w:hAnsi="Times New Roman" w:cs="Times New Roman"/>
          <w:sz w:val="28"/>
          <w:szCs w:val="28"/>
        </w:rPr>
        <w:t xml:space="preserve"> – территория поселения (ее часть), принятая для целей разработки схемы теплоснабжения в неизменяемых границах на весь срок действия схемы теплоснабжения.</w:t>
      </w:r>
    </w:p>
    <w:p w14:paraId="3E92CC6B" w14:textId="77777777" w:rsidR="00293F00" w:rsidRPr="00E81457" w:rsidRDefault="00293F00" w:rsidP="00B632C0">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b/>
          <w:bCs/>
          <w:sz w:val="28"/>
          <w:szCs w:val="28"/>
        </w:rPr>
        <w:t>Местные виды топлива</w:t>
      </w:r>
      <w:r w:rsidRPr="00E81457">
        <w:rPr>
          <w:rFonts w:ascii="Times New Roman" w:hAnsi="Times New Roman" w:cs="Times New Roman"/>
          <w:sz w:val="28"/>
          <w:szCs w:val="28"/>
        </w:rPr>
        <w:t xml:space="preserve"> – топливные ресурсы, использование которых потенциально возможно в районах (территориях) их образования, производства, добычи (торф и продукты его переработки, попутный газ, отходы деревообработки, отходы сельскохозяйственной деятельности, отходы производства и потребления, в том числе твердые коммунальные отходы, и иные виды топливных ресурсов), экономическая эффективность потребления которых ограничена районами (территориями) их происхождения.</w:t>
      </w:r>
      <w:proofErr w:type="gramEnd"/>
    </w:p>
    <w:p w14:paraId="20B8E7DC" w14:textId="77777777" w:rsidR="00293F00" w:rsidRPr="00E81457" w:rsidRDefault="00293F00" w:rsidP="00B632C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Расчетная тепловая нагрузка</w:t>
      </w:r>
      <w:r w:rsidRPr="00E81457">
        <w:rPr>
          <w:rFonts w:ascii="Times New Roman" w:hAnsi="Times New Roman" w:cs="Times New Roman"/>
          <w:sz w:val="28"/>
          <w:szCs w:val="28"/>
        </w:rPr>
        <w:t xml:space="preserve"> – тепловая нагрузка, определяемая на основе данных о фактическом отпуске тепловой энергии за полный отопительный период, предшествующий началу разработки схемы теплоснабжения, приведенная в соответствии с методическими указаниями по разработке схем теплоснабжения к расчетной температуре наружного воздуха.</w:t>
      </w:r>
    </w:p>
    <w:p w14:paraId="70A3A53B" w14:textId="77777777" w:rsidR="00293F00" w:rsidRPr="00E81457" w:rsidRDefault="00293F00" w:rsidP="00B632C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Базовый период</w:t>
      </w:r>
      <w:r w:rsidRPr="00E81457">
        <w:rPr>
          <w:rFonts w:ascii="Times New Roman" w:hAnsi="Times New Roman" w:cs="Times New Roman"/>
          <w:sz w:val="28"/>
          <w:szCs w:val="28"/>
        </w:rPr>
        <w:t xml:space="preserve"> – год, предшествующий году разработки и утверждения первичной схемы теплоснабжения.</w:t>
      </w:r>
    </w:p>
    <w:p w14:paraId="5106BF1F" w14:textId="77777777" w:rsidR="00293F00" w:rsidRPr="00E81457" w:rsidRDefault="00293F00" w:rsidP="00B632C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Базовый период актуализации</w:t>
      </w:r>
      <w:r w:rsidRPr="00E81457">
        <w:rPr>
          <w:rFonts w:ascii="Times New Roman" w:hAnsi="Times New Roman" w:cs="Times New Roman"/>
          <w:sz w:val="28"/>
          <w:szCs w:val="28"/>
        </w:rPr>
        <w:t xml:space="preserve"> – год, предшествующий году, в котором подлежит утверждению актуализированная схема теплоснабжения.</w:t>
      </w:r>
    </w:p>
    <w:p w14:paraId="0ADED751" w14:textId="77777777" w:rsidR="00293F00" w:rsidRPr="00E81457" w:rsidRDefault="00293F00" w:rsidP="00B632C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Энергетические характеристики тепловых сетей</w:t>
      </w:r>
      <w:r w:rsidRPr="00E81457">
        <w:rPr>
          <w:rFonts w:ascii="Times New Roman" w:hAnsi="Times New Roman" w:cs="Times New Roman"/>
          <w:sz w:val="28"/>
          <w:szCs w:val="28"/>
        </w:rPr>
        <w:t xml:space="preserve"> – показатели, характеризующие энергетическую эффективность передачи тепловой энергии по тепловым сетям, включая потери тепловой энергии, расход электроэнергии на передачу тепловой энергии, расход теплоносителя на передачу тепловой энергии, потери теплоносителя, температуру теплоносителя.</w:t>
      </w:r>
    </w:p>
    <w:p w14:paraId="21F6E3BE" w14:textId="77777777" w:rsidR="00293F00" w:rsidRPr="00E81457" w:rsidRDefault="00293F00" w:rsidP="00B632C0">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b/>
          <w:bCs/>
          <w:sz w:val="28"/>
          <w:szCs w:val="28"/>
        </w:rPr>
        <w:t>Топливный баланс</w:t>
      </w:r>
      <w:r w:rsidRPr="00E81457">
        <w:rPr>
          <w:rFonts w:ascii="Times New Roman" w:hAnsi="Times New Roman" w:cs="Times New Roman"/>
          <w:sz w:val="28"/>
          <w:szCs w:val="28"/>
        </w:rPr>
        <w:t xml:space="preserve"> – документ, содержащий взаимосвязанные показатели количественного соответствия необходимых для функционирования системы теплоснабжения поставок топлива различных видов и их потребления источниками тепловой энергии в системе теплоснабжения, устанавливающий распределение топлива различных видов между источниками тепловой энергии в системе теплоснабжения и позволяющий определить эффективность использования топлива при комбинированной выработке электрической и тепловой энергии.</w:t>
      </w:r>
      <w:proofErr w:type="gramEnd"/>
    </w:p>
    <w:p w14:paraId="178BB509" w14:textId="77777777" w:rsidR="00293F00" w:rsidRPr="00E81457" w:rsidRDefault="00293F00" w:rsidP="00B632C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Материальная характеристика тепловой сети</w:t>
      </w:r>
      <w:r w:rsidRPr="00E81457">
        <w:rPr>
          <w:rFonts w:ascii="Times New Roman" w:hAnsi="Times New Roman" w:cs="Times New Roman"/>
          <w:sz w:val="28"/>
          <w:szCs w:val="28"/>
        </w:rPr>
        <w:t xml:space="preserve"> – сумма </w:t>
      </w:r>
      <w:proofErr w:type="gramStart"/>
      <w:r w:rsidRPr="00E81457">
        <w:rPr>
          <w:rFonts w:ascii="Times New Roman" w:hAnsi="Times New Roman" w:cs="Times New Roman"/>
          <w:sz w:val="28"/>
          <w:szCs w:val="28"/>
        </w:rPr>
        <w:t>произведений значений наружных диаметров трубопроводов отдельных участков тепловой сети</w:t>
      </w:r>
      <w:proofErr w:type="gramEnd"/>
      <w:r w:rsidRPr="00E81457">
        <w:rPr>
          <w:rFonts w:ascii="Times New Roman" w:hAnsi="Times New Roman" w:cs="Times New Roman"/>
          <w:sz w:val="28"/>
          <w:szCs w:val="28"/>
        </w:rPr>
        <w:t xml:space="preserve"> и длины этих участков.</w:t>
      </w:r>
    </w:p>
    <w:p w14:paraId="65ACD8E8" w14:textId="77777777" w:rsidR="00293F00" w:rsidRPr="00E81457" w:rsidRDefault="00293F00" w:rsidP="00B632C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lastRenderedPageBreak/>
        <w:t>Удельная материальная характеристика тепловой сети</w:t>
      </w:r>
      <w:r w:rsidRPr="00E81457">
        <w:rPr>
          <w:rFonts w:ascii="Times New Roman" w:hAnsi="Times New Roman" w:cs="Times New Roman"/>
          <w:sz w:val="28"/>
          <w:szCs w:val="28"/>
        </w:rPr>
        <w:t xml:space="preserve"> – отношение материальной характеристики тепловой сети к тепловой нагрузке потребителей, присоединенных к этой тепловой сети.</w:t>
      </w:r>
    </w:p>
    <w:p w14:paraId="330A36CA" w14:textId="77777777" w:rsidR="00293F00" w:rsidRPr="00E81457" w:rsidRDefault="00293F00" w:rsidP="00B632C0">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b/>
          <w:bCs/>
          <w:sz w:val="28"/>
          <w:szCs w:val="28"/>
        </w:rPr>
        <w:t>Средневзвешенная плотность тепловой нагрузки</w:t>
      </w:r>
      <w:r w:rsidRPr="00E81457">
        <w:rPr>
          <w:rFonts w:ascii="Times New Roman" w:hAnsi="Times New Roman" w:cs="Times New Roman"/>
          <w:sz w:val="28"/>
          <w:szCs w:val="28"/>
        </w:rPr>
        <w:t xml:space="preserve"> – отношение тепловой нагрузки потребителей тепловой энергии к площади территории, на которой располагаются объекты потребления тепловой энергии указанных потребителей, определяемое для каждого расчетного элемента территориального деления, зоны действия каждого источника тепловой энергии, каждой системы теплоснабжения и в целом по поселению в соответствии с методическими указаниями по разработке схем теплоснабжения.</w:t>
      </w:r>
      <w:proofErr w:type="gramEnd"/>
    </w:p>
    <w:p w14:paraId="0CAD6DDE" w14:textId="1BE9AEA7" w:rsidR="00696591" w:rsidRPr="00B62213" w:rsidRDefault="00696591" w:rsidP="00B632C0">
      <w:pPr>
        <w:widowControl w:val="0"/>
        <w:suppressAutoHyphens/>
        <w:spacing w:after="0" w:line="240" w:lineRule="auto"/>
        <w:rPr>
          <w:rFonts w:ascii="Times New Roman" w:hAnsi="Times New Roman" w:cs="Times New Roman"/>
          <w:sz w:val="28"/>
          <w:szCs w:val="28"/>
        </w:rPr>
      </w:pPr>
    </w:p>
    <w:p w14:paraId="745C911F" w14:textId="42D2F305" w:rsidR="00696591" w:rsidRPr="00FB0E64" w:rsidRDefault="00FB0E64" w:rsidP="00B632C0">
      <w:pPr>
        <w:widowControl w:val="0"/>
        <w:suppressAutoHyphens/>
        <w:spacing w:after="0" w:line="240" w:lineRule="auto"/>
        <w:jc w:val="center"/>
        <w:rPr>
          <w:rFonts w:ascii="Times New Roman" w:hAnsi="Times New Roman" w:cs="Times New Roman"/>
          <w:b/>
          <w:bCs/>
          <w:sz w:val="28"/>
          <w:szCs w:val="28"/>
        </w:rPr>
      </w:pPr>
      <w:r w:rsidRPr="00FB0E64">
        <w:rPr>
          <w:rFonts w:ascii="Times New Roman" w:hAnsi="Times New Roman" w:cs="Times New Roman"/>
          <w:b/>
          <w:bCs/>
          <w:sz w:val="28"/>
          <w:szCs w:val="28"/>
        </w:rPr>
        <w:t>Введение</w:t>
      </w:r>
    </w:p>
    <w:p w14:paraId="1E384A4D" w14:textId="77777777" w:rsidR="00696591" w:rsidRPr="00B62213" w:rsidRDefault="00696591" w:rsidP="00B632C0">
      <w:pPr>
        <w:widowControl w:val="0"/>
        <w:suppressAutoHyphens/>
        <w:spacing w:after="0" w:line="240" w:lineRule="auto"/>
        <w:rPr>
          <w:rFonts w:ascii="Times New Roman" w:hAnsi="Times New Roman" w:cs="Times New Roman"/>
          <w:sz w:val="28"/>
          <w:szCs w:val="28"/>
        </w:rPr>
      </w:pPr>
    </w:p>
    <w:p w14:paraId="6CE5E64E" w14:textId="77777777" w:rsidR="00FB0E64" w:rsidRPr="00E81457" w:rsidRDefault="00FB0E64" w:rsidP="00B632C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Проектирование систем теплоснабжения представляет собой комплексную проблему, от правильного решения которой во многом зависят масштабы необходимых капитальных вложений в эти системы. Прогноз спроса на тепловую энергию основан на прогнозировании развития поселения, в первую очередь его градостроительной деятельности, определенной генеральным планом.</w:t>
      </w:r>
    </w:p>
    <w:p w14:paraId="4AC12968" w14:textId="77777777" w:rsidR="00FB0E64" w:rsidRPr="00E81457" w:rsidRDefault="00FB0E64" w:rsidP="00B632C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Рассмотрение проблемы начинается на стадии разработки генеральных планов в самом общем виде совместно с другими вопросами инфраструктуры, и такие решения носят предварительный характер. Дается обоснование необходимости сооружения новых или расширение существующих источников тепла для покрытия имеющегося дефицита мощности и возрастающих тепловых нагрузок на расчетный срок. При этом рассмотрение вопросов выбора основного оборудования для котельных, а также трасс тепловых сетей от них производится только после технико-экономического обоснования принимаемых решений. В качестве основного </w:t>
      </w:r>
      <w:proofErr w:type="spellStart"/>
      <w:r w:rsidRPr="00E81457">
        <w:rPr>
          <w:rFonts w:ascii="Times New Roman" w:hAnsi="Times New Roman" w:cs="Times New Roman"/>
          <w:sz w:val="28"/>
          <w:szCs w:val="28"/>
        </w:rPr>
        <w:t>предпроектного</w:t>
      </w:r>
      <w:proofErr w:type="spellEnd"/>
      <w:r w:rsidRPr="00E81457">
        <w:rPr>
          <w:rFonts w:ascii="Times New Roman" w:hAnsi="Times New Roman" w:cs="Times New Roman"/>
          <w:sz w:val="28"/>
          <w:szCs w:val="28"/>
        </w:rPr>
        <w:t xml:space="preserve"> документа по развитию теплового хозяйства принята практика составления перспективных схем теплоснабжения.</w:t>
      </w:r>
    </w:p>
    <w:p w14:paraId="6F5E6A59" w14:textId="77777777" w:rsidR="00FB0E64" w:rsidRPr="00E81457" w:rsidRDefault="00FB0E64" w:rsidP="00B632C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Схема теплоснабжения разрабатываются на основе анализа фактических тепловых нагрузок потребителей с учетом перспективного развития на срок действия генерального плана, структуры топливного баланса региона, оценки состояния существующих источников тепла и тепловых сетей и возможности их дальнейшего использования, рассмотрения вопросов надежности, экономичности.</w:t>
      </w:r>
    </w:p>
    <w:p w14:paraId="1422C3EF" w14:textId="77777777" w:rsidR="00FB0E64" w:rsidRPr="00E81457" w:rsidRDefault="00FB0E64" w:rsidP="00B632C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Обоснование решений (рекомендаций) при разработке схемы теплоснабжения осуществляется на основе технико-экономического </w:t>
      </w:r>
      <w:proofErr w:type="gramStart"/>
      <w:r w:rsidRPr="00E81457">
        <w:rPr>
          <w:rFonts w:ascii="Times New Roman" w:hAnsi="Times New Roman" w:cs="Times New Roman"/>
          <w:sz w:val="28"/>
          <w:szCs w:val="28"/>
        </w:rPr>
        <w:t>сопоставления вариантов развития системы теплоснабжения</w:t>
      </w:r>
      <w:proofErr w:type="gramEnd"/>
      <w:r w:rsidRPr="00E81457">
        <w:rPr>
          <w:rFonts w:ascii="Times New Roman" w:hAnsi="Times New Roman" w:cs="Times New Roman"/>
          <w:sz w:val="28"/>
          <w:szCs w:val="28"/>
        </w:rPr>
        <w:t xml:space="preserve"> в целом и отдельных ее частей (локальных зон теплоснабжения) путем оценки их сравнительной эффективности по критерию минимума суммарных затрат.</w:t>
      </w:r>
    </w:p>
    <w:p w14:paraId="14C35502" w14:textId="77777777" w:rsidR="00FB0E64" w:rsidRPr="00E81457" w:rsidRDefault="00FB0E64" w:rsidP="00B632C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С повышением степени централизации, как правило, повышается экономичность выработки тепла, снижаются начальные затраты и расходы по эксплуатации источников теплоснабжения, но одновременно увеличиваются </w:t>
      </w:r>
      <w:r w:rsidRPr="00E81457">
        <w:rPr>
          <w:rFonts w:ascii="Times New Roman" w:hAnsi="Times New Roman" w:cs="Times New Roman"/>
          <w:sz w:val="28"/>
          <w:szCs w:val="28"/>
        </w:rPr>
        <w:lastRenderedPageBreak/>
        <w:t>начальные затраты на сооружение тепловых сетей и эксплуатационные расходы на транспорт тепла.</w:t>
      </w:r>
    </w:p>
    <w:p w14:paraId="24A0F583" w14:textId="77777777" w:rsidR="00FB0E64" w:rsidRPr="00E81457" w:rsidRDefault="00FB0E64" w:rsidP="00B632C0">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sz w:val="28"/>
          <w:szCs w:val="28"/>
        </w:rPr>
        <w:t>В последние годы наряду с системами централизованного теплоснабжения, значительному усовершенствованию подверглись системы децентрализованного теплоснабжения, в основном, за счет развития крупных систем централизованного газоснабжения с подачей газа крышным котельным или непосредственно в квартиры жилых зданий, где за счет его сжигания в топках котлов, газовых водонагревателях, квартирных генераторах тепла может быть получено тепло одновременно для отопления, горячего водоснабжения, а также для приготовления</w:t>
      </w:r>
      <w:proofErr w:type="gramEnd"/>
      <w:r w:rsidRPr="00E81457">
        <w:rPr>
          <w:rFonts w:ascii="Times New Roman" w:hAnsi="Times New Roman" w:cs="Times New Roman"/>
          <w:sz w:val="28"/>
          <w:szCs w:val="28"/>
        </w:rPr>
        <w:t xml:space="preserve"> пищи.</w:t>
      </w:r>
    </w:p>
    <w:p w14:paraId="78EEB952" w14:textId="77777777" w:rsidR="00696591" w:rsidRDefault="00696591" w:rsidP="00B632C0">
      <w:pPr>
        <w:widowControl w:val="0"/>
        <w:suppressAutoHyphens/>
        <w:spacing w:after="0" w:line="240" w:lineRule="auto"/>
        <w:rPr>
          <w:rFonts w:ascii="Times New Roman" w:hAnsi="Times New Roman" w:cs="Times New Roman"/>
          <w:sz w:val="28"/>
          <w:szCs w:val="28"/>
        </w:rPr>
      </w:pPr>
    </w:p>
    <w:p w14:paraId="5AE24653" w14:textId="235D6BF9" w:rsidR="00321E35" w:rsidRPr="00321E35" w:rsidRDefault="00321E35" w:rsidP="00B632C0">
      <w:pPr>
        <w:widowControl w:val="0"/>
        <w:suppressAutoHyphens/>
        <w:spacing w:after="0" w:line="240" w:lineRule="auto"/>
        <w:jc w:val="center"/>
        <w:rPr>
          <w:rFonts w:ascii="Times New Roman" w:hAnsi="Times New Roman" w:cs="Times New Roman"/>
          <w:b/>
          <w:bCs/>
          <w:sz w:val="28"/>
          <w:szCs w:val="28"/>
        </w:rPr>
      </w:pPr>
      <w:r w:rsidRPr="00321E35">
        <w:rPr>
          <w:rFonts w:ascii="Times New Roman" w:hAnsi="Times New Roman" w:cs="Times New Roman"/>
          <w:b/>
          <w:bCs/>
          <w:sz w:val="28"/>
          <w:szCs w:val="28"/>
        </w:rPr>
        <w:t>Общая часть</w:t>
      </w:r>
    </w:p>
    <w:p w14:paraId="1450592E" w14:textId="77777777" w:rsidR="00F336F6" w:rsidRPr="00B62213" w:rsidRDefault="00F336F6" w:rsidP="00B632C0">
      <w:pPr>
        <w:widowControl w:val="0"/>
        <w:suppressAutoHyphens/>
        <w:spacing w:after="0" w:line="240" w:lineRule="auto"/>
        <w:rPr>
          <w:rFonts w:ascii="Times New Roman" w:hAnsi="Times New Roman" w:cs="Times New Roman"/>
          <w:sz w:val="28"/>
          <w:szCs w:val="28"/>
        </w:rPr>
      </w:pPr>
    </w:p>
    <w:p w14:paraId="697A0217" w14:textId="4F1D9452" w:rsidR="00696591" w:rsidRPr="00B62213" w:rsidRDefault="00313921" w:rsidP="00B632C0">
      <w:pPr>
        <w:widowControl w:val="0"/>
        <w:suppressAutoHyphens/>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Варениковское</w:t>
      </w:r>
      <w:proofErr w:type="spellEnd"/>
      <w:r w:rsidRPr="00E81457">
        <w:rPr>
          <w:rFonts w:ascii="Times New Roman" w:hAnsi="Times New Roman" w:cs="Times New Roman"/>
          <w:sz w:val="28"/>
          <w:szCs w:val="28"/>
        </w:rPr>
        <w:t xml:space="preserve"> сельское поселение Крымского района входит в состав муниципального образования Крымский район.</w:t>
      </w:r>
    </w:p>
    <w:p w14:paraId="27055CC5" w14:textId="3EA04888" w:rsidR="008416B4" w:rsidRPr="00B62213" w:rsidRDefault="00696591" w:rsidP="00B632C0">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 xml:space="preserve">В состав </w:t>
      </w:r>
      <w:proofErr w:type="spellStart"/>
      <w:r w:rsidR="008416B4" w:rsidRPr="00B62213">
        <w:rPr>
          <w:rFonts w:ascii="Times New Roman" w:hAnsi="Times New Roman" w:cs="Times New Roman"/>
          <w:sz w:val="28"/>
          <w:szCs w:val="28"/>
        </w:rPr>
        <w:t>Вареников</w:t>
      </w:r>
      <w:r w:rsidRPr="00B62213">
        <w:rPr>
          <w:rFonts w:ascii="Times New Roman" w:hAnsi="Times New Roman" w:cs="Times New Roman"/>
          <w:sz w:val="28"/>
          <w:szCs w:val="28"/>
        </w:rPr>
        <w:t>ского</w:t>
      </w:r>
      <w:proofErr w:type="spellEnd"/>
      <w:r w:rsidRPr="00B62213">
        <w:rPr>
          <w:rFonts w:ascii="Times New Roman" w:hAnsi="Times New Roman" w:cs="Times New Roman"/>
          <w:sz w:val="28"/>
          <w:szCs w:val="28"/>
        </w:rPr>
        <w:t xml:space="preserve"> сельского поселения </w:t>
      </w:r>
      <w:r w:rsidR="002E77FA" w:rsidRPr="00B62213">
        <w:rPr>
          <w:rFonts w:ascii="Times New Roman" w:hAnsi="Times New Roman" w:cs="Times New Roman"/>
          <w:sz w:val="28"/>
          <w:szCs w:val="28"/>
        </w:rPr>
        <w:t xml:space="preserve">Крымского района </w:t>
      </w:r>
      <w:r w:rsidRPr="00B62213">
        <w:rPr>
          <w:rFonts w:ascii="Times New Roman" w:hAnsi="Times New Roman" w:cs="Times New Roman"/>
          <w:sz w:val="28"/>
          <w:szCs w:val="28"/>
        </w:rPr>
        <w:t xml:space="preserve">входит </w:t>
      </w:r>
      <w:r w:rsidR="00CC2377">
        <w:rPr>
          <w:rFonts w:ascii="Times New Roman" w:hAnsi="Times New Roman" w:cs="Times New Roman"/>
          <w:sz w:val="28"/>
          <w:szCs w:val="28"/>
        </w:rPr>
        <w:t>пять</w:t>
      </w:r>
      <w:r w:rsidRPr="00B62213">
        <w:rPr>
          <w:rFonts w:ascii="Times New Roman" w:hAnsi="Times New Roman" w:cs="Times New Roman"/>
          <w:sz w:val="28"/>
          <w:szCs w:val="28"/>
        </w:rPr>
        <w:t xml:space="preserve"> населенных пунктов: </w:t>
      </w:r>
      <w:proofErr w:type="spellStart"/>
      <w:r w:rsidR="0048064E">
        <w:rPr>
          <w:rFonts w:ascii="Times New Roman" w:hAnsi="Times New Roman" w:cs="Times New Roman"/>
          <w:sz w:val="28"/>
          <w:szCs w:val="28"/>
        </w:rPr>
        <w:t>ст-ца</w:t>
      </w:r>
      <w:proofErr w:type="spellEnd"/>
      <w:r w:rsidR="008416B4" w:rsidRPr="00B62213">
        <w:rPr>
          <w:rFonts w:ascii="Times New Roman" w:hAnsi="Times New Roman" w:cs="Times New Roman"/>
          <w:sz w:val="28"/>
          <w:szCs w:val="28"/>
        </w:rPr>
        <w:t xml:space="preserve"> Варениковская</w:t>
      </w:r>
      <w:r w:rsidR="0060349B">
        <w:rPr>
          <w:rFonts w:ascii="Times New Roman" w:hAnsi="Times New Roman" w:cs="Times New Roman"/>
          <w:sz w:val="28"/>
          <w:szCs w:val="28"/>
        </w:rPr>
        <w:t xml:space="preserve">, </w:t>
      </w:r>
      <w:proofErr w:type="spellStart"/>
      <w:r w:rsidR="008416B4" w:rsidRPr="00B62213">
        <w:rPr>
          <w:rFonts w:ascii="Times New Roman" w:hAnsi="Times New Roman" w:cs="Times New Roman"/>
          <w:sz w:val="28"/>
          <w:szCs w:val="28"/>
        </w:rPr>
        <w:t>хут</w:t>
      </w:r>
      <w:proofErr w:type="spellEnd"/>
      <w:r w:rsidR="008416B4" w:rsidRPr="00B62213">
        <w:rPr>
          <w:rFonts w:ascii="Times New Roman" w:hAnsi="Times New Roman" w:cs="Times New Roman"/>
          <w:sz w:val="28"/>
          <w:szCs w:val="28"/>
        </w:rPr>
        <w:t>. Свет</w:t>
      </w:r>
      <w:r w:rsidR="0060349B">
        <w:rPr>
          <w:rFonts w:ascii="Times New Roman" w:hAnsi="Times New Roman" w:cs="Times New Roman"/>
          <w:sz w:val="28"/>
          <w:szCs w:val="28"/>
        </w:rPr>
        <w:t xml:space="preserve">, </w:t>
      </w:r>
      <w:r w:rsidR="00F4669F" w:rsidRPr="00B62213">
        <w:rPr>
          <w:rFonts w:ascii="Times New Roman" w:hAnsi="Times New Roman" w:cs="Times New Roman"/>
          <w:sz w:val="28"/>
          <w:szCs w:val="28"/>
        </w:rPr>
        <w:t>пос</w:t>
      </w:r>
      <w:r w:rsidR="008416B4" w:rsidRPr="00B62213">
        <w:rPr>
          <w:rFonts w:ascii="Times New Roman" w:hAnsi="Times New Roman" w:cs="Times New Roman"/>
          <w:sz w:val="28"/>
          <w:szCs w:val="28"/>
        </w:rPr>
        <w:t xml:space="preserve">. </w:t>
      </w:r>
      <w:proofErr w:type="spellStart"/>
      <w:r w:rsidR="008416B4" w:rsidRPr="00B62213">
        <w:rPr>
          <w:rFonts w:ascii="Times New Roman" w:hAnsi="Times New Roman" w:cs="Times New Roman"/>
          <w:sz w:val="28"/>
          <w:szCs w:val="28"/>
        </w:rPr>
        <w:t>Фадеево</w:t>
      </w:r>
      <w:proofErr w:type="spellEnd"/>
      <w:r w:rsidR="0060349B">
        <w:rPr>
          <w:rFonts w:ascii="Times New Roman" w:hAnsi="Times New Roman" w:cs="Times New Roman"/>
          <w:sz w:val="28"/>
          <w:szCs w:val="28"/>
        </w:rPr>
        <w:t xml:space="preserve">, </w:t>
      </w:r>
      <w:r w:rsidR="008416B4" w:rsidRPr="00B62213">
        <w:rPr>
          <w:rFonts w:ascii="Times New Roman" w:hAnsi="Times New Roman" w:cs="Times New Roman"/>
          <w:sz w:val="28"/>
          <w:szCs w:val="28"/>
        </w:rPr>
        <w:t>проезд ж</w:t>
      </w:r>
      <w:r w:rsidR="0060349B">
        <w:rPr>
          <w:rFonts w:ascii="Times New Roman" w:hAnsi="Times New Roman" w:cs="Times New Roman"/>
          <w:sz w:val="28"/>
          <w:szCs w:val="28"/>
        </w:rPr>
        <w:t>елезнодорожного</w:t>
      </w:r>
      <w:r w:rsidR="008416B4" w:rsidRPr="00B62213">
        <w:rPr>
          <w:rFonts w:ascii="Times New Roman" w:hAnsi="Times New Roman" w:cs="Times New Roman"/>
          <w:sz w:val="28"/>
          <w:szCs w:val="28"/>
        </w:rPr>
        <w:t xml:space="preserve"> разъезда Чекон</w:t>
      </w:r>
      <w:r w:rsidR="0060349B">
        <w:rPr>
          <w:rFonts w:ascii="Times New Roman" w:hAnsi="Times New Roman" w:cs="Times New Roman"/>
          <w:sz w:val="28"/>
          <w:szCs w:val="28"/>
        </w:rPr>
        <w:t xml:space="preserve">, </w:t>
      </w:r>
      <w:proofErr w:type="spellStart"/>
      <w:r w:rsidR="008416B4" w:rsidRPr="00B62213">
        <w:rPr>
          <w:rFonts w:ascii="Times New Roman" w:hAnsi="Times New Roman" w:cs="Times New Roman"/>
          <w:sz w:val="28"/>
          <w:szCs w:val="28"/>
        </w:rPr>
        <w:t>хут</w:t>
      </w:r>
      <w:proofErr w:type="spellEnd"/>
      <w:r w:rsidR="008416B4" w:rsidRPr="00B62213">
        <w:rPr>
          <w:rFonts w:ascii="Times New Roman" w:hAnsi="Times New Roman" w:cs="Times New Roman"/>
          <w:sz w:val="28"/>
          <w:szCs w:val="28"/>
        </w:rPr>
        <w:t>. Школьный.</w:t>
      </w:r>
    </w:p>
    <w:p w14:paraId="13C4BBAC" w14:textId="7C40B131" w:rsidR="00696591" w:rsidRPr="00B62213" w:rsidRDefault="00696591" w:rsidP="00B632C0">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Численность населения на 1</w:t>
      </w:r>
      <w:r w:rsidR="0040625E">
        <w:rPr>
          <w:rFonts w:ascii="Times New Roman" w:hAnsi="Times New Roman" w:cs="Times New Roman"/>
          <w:sz w:val="28"/>
          <w:szCs w:val="28"/>
        </w:rPr>
        <w:t xml:space="preserve"> января </w:t>
      </w:r>
      <w:r w:rsidRPr="00B62213">
        <w:rPr>
          <w:rFonts w:ascii="Times New Roman" w:hAnsi="Times New Roman" w:cs="Times New Roman"/>
          <w:sz w:val="28"/>
          <w:szCs w:val="28"/>
        </w:rPr>
        <w:t>202</w:t>
      </w:r>
      <w:r w:rsidR="007B1242">
        <w:rPr>
          <w:rFonts w:ascii="Times New Roman" w:hAnsi="Times New Roman" w:cs="Times New Roman"/>
          <w:sz w:val="28"/>
          <w:szCs w:val="28"/>
        </w:rPr>
        <w:t>6</w:t>
      </w:r>
      <w:r w:rsidRPr="00B62213">
        <w:rPr>
          <w:rFonts w:ascii="Times New Roman" w:hAnsi="Times New Roman" w:cs="Times New Roman"/>
          <w:sz w:val="28"/>
          <w:szCs w:val="28"/>
        </w:rPr>
        <w:t xml:space="preserve"> г. – </w:t>
      </w:r>
      <w:r w:rsidR="008416B4" w:rsidRPr="00B62213">
        <w:rPr>
          <w:rFonts w:ascii="Times New Roman" w:hAnsi="Times New Roman" w:cs="Times New Roman"/>
          <w:sz w:val="28"/>
          <w:szCs w:val="28"/>
        </w:rPr>
        <w:t>17</w:t>
      </w:r>
      <w:r w:rsidR="007B1242">
        <w:rPr>
          <w:rFonts w:ascii="Times New Roman" w:hAnsi="Times New Roman" w:cs="Times New Roman"/>
          <w:sz w:val="28"/>
          <w:szCs w:val="28"/>
        </w:rPr>
        <w:t>433</w:t>
      </w:r>
      <w:r w:rsidRPr="00B62213">
        <w:rPr>
          <w:rFonts w:ascii="Times New Roman" w:hAnsi="Times New Roman" w:cs="Times New Roman"/>
          <w:sz w:val="28"/>
          <w:szCs w:val="28"/>
        </w:rPr>
        <w:t xml:space="preserve"> человек.</w:t>
      </w:r>
    </w:p>
    <w:p w14:paraId="7D60819C" w14:textId="7DEBB57E" w:rsidR="00696591" w:rsidRPr="00B62213" w:rsidRDefault="0012025F" w:rsidP="00B632C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Теплоснабжающая организация – МУП «ТЭК Крымского района»:</w:t>
      </w:r>
    </w:p>
    <w:p w14:paraId="7A592C7D" w14:textId="2193D2B4" w:rsidR="008416B4" w:rsidRPr="00B62213" w:rsidRDefault="00320C8D" w:rsidP="00B632C0">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к</w:t>
      </w:r>
      <w:r w:rsidR="008416B4" w:rsidRPr="00B62213">
        <w:rPr>
          <w:rFonts w:ascii="Times New Roman" w:hAnsi="Times New Roman" w:cs="Times New Roman"/>
          <w:sz w:val="28"/>
          <w:szCs w:val="28"/>
        </w:rPr>
        <w:t xml:space="preserve">отельная № 20, </w:t>
      </w:r>
      <w:r w:rsidR="00E37D4C" w:rsidRPr="00B62213">
        <w:rPr>
          <w:rFonts w:ascii="Times New Roman" w:hAnsi="Times New Roman" w:cs="Times New Roman"/>
          <w:sz w:val="28"/>
          <w:szCs w:val="28"/>
        </w:rPr>
        <w:t>Крымский район</w:t>
      </w:r>
      <w:r w:rsidR="00E37D4C">
        <w:rPr>
          <w:rFonts w:ascii="Times New Roman" w:hAnsi="Times New Roman" w:cs="Times New Roman"/>
          <w:sz w:val="28"/>
          <w:szCs w:val="28"/>
        </w:rPr>
        <w:t xml:space="preserve">, </w:t>
      </w:r>
      <w:proofErr w:type="spellStart"/>
      <w:r w:rsidR="008416B4" w:rsidRPr="00B62213">
        <w:rPr>
          <w:rFonts w:ascii="Times New Roman" w:hAnsi="Times New Roman" w:cs="Times New Roman"/>
          <w:sz w:val="28"/>
          <w:szCs w:val="28"/>
        </w:rPr>
        <w:t>ст</w:t>
      </w:r>
      <w:r w:rsidR="0012025F">
        <w:rPr>
          <w:rFonts w:ascii="Times New Roman" w:hAnsi="Times New Roman" w:cs="Times New Roman"/>
          <w:sz w:val="28"/>
          <w:szCs w:val="28"/>
        </w:rPr>
        <w:t>-ца</w:t>
      </w:r>
      <w:proofErr w:type="spellEnd"/>
      <w:r w:rsidR="008416B4" w:rsidRPr="00B62213">
        <w:rPr>
          <w:rFonts w:ascii="Times New Roman" w:hAnsi="Times New Roman" w:cs="Times New Roman"/>
          <w:sz w:val="28"/>
          <w:szCs w:val="28"/>
        </w:rPr>
        <w:t xml:space="preserve"> Варениковская, ул. Красная, 74</w:t>
      </w:r>
      <w:r w:rsidR="00624AA5">
        <w:rPr>
          <w:rFonts w:ascii="Times New Roman" w:hAnsi="Times New Roman" w:cs="Times New Roman"/>
          <w:sz w:val="28"/>
          <w:szCs w:val="28"/>
        </w:rPr>
        <w:t>,</w:t>
      </w:r>
      <w:r w:rsidR="008416B4" w:rsidRPr="00B62213">
        <w:rPr>
          <w:rFonts w:ascii="Times New Roman" w:hAnsi="Times New Roman" w:cs="Times New Roman"/>
          <w:sz w:val="28"/>
          <w:szCs w:val="28"/>
        </w:rPr>
        <w:t xml:space="preserve"> температурный график – 95/70</w:t>
      </w:r>
      <w:proofErr w:type="gramStart"/>
      <w:r w:rsidR="008416B4" w:rsidRPr="00B62213">
        <w:rPr>
          <w:rFonts w:ascii="Times New Roman" w:hAnsi="Times New Roman" w:cs="Times New Roman"/>
          <w:sz w:val="28"/>
          <w:szCs w:val="28"/>
        </w:rPr>
        <w:t xml:space="preserve"> </w:t>
      </w:r>
      <w:r w:rsidR="0012025F" w:rsidRPr="0012025F">
        <w:rPr>
          <w:rFonts w:ascii="Times New Roman" w:hAnsi="Times New Roman" w:cs="Times New Roman"/>
          <w:sz w:val="28"/>
          <w:szCs w:val="28"/>
        </w:rPr>
        <w:t>⁰С</w:t>
      </w:r>
      <w:proofErr w:type="gramEnd"/>
      <w:r w:rsidR="008416B4" w:rsidRPr="00B62213">
        <w:rPr>
          <w:rFonts w:ascii="Times New Roman" w:hAnsi="Times New Roman" w:cs="Times New Roman"/>
          <w:sz w:val="28"/>
          <w:szCs w:val="28"/>
        </w:rPr>
        <w:t>, система теплоснабжения – двухтрубная;</w:t>
      </w:r>
    </w:p>
    <w:p w14:paraId="3BFF295C" w14:textId="10F9B20D" w:rsidR="0012025F" w:rsidRDefault="00320C8D" w:rsidP="00B632C0">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к</w:t>
      </w:r>
      <w:r w:rsidR="008416B4" w:rsidRPr="00B62213">
        <w:rPr>
          <w:rFonts w:ascii="Times New Roman" w:hAnsi="Times New Roman" w:cs="Times New Roman"/>
          <w:sz w:val="28"/>
          <w:szCs w:val="28"/>
        </w:rPr>
        <w:t>отельная № 24,</w:t>
      </w:r>
      <w:r w:rsidR="00E37D4C">
        <w:rPr>
          <w:rFonts w:ascii="Times New Roman" w:hAnsi="Times New Roman" w:cs="Times New Roman"/>
          <w:sz w:val="28"/>
          <w:szCs w:val="28"/>
        </w:rPr>
        <w:t xml:space="preserve"> </w:t>
      </w:r>
      <w:r w:rsidR="00E37D4C" w:rsidRPr="00B62213">
        <w:rPr>
          <w:rFonts w:ascii="Times New Roman" w:hAnsi="Times New Roman" w:cs="Times New Roman"/>
          <w:sz w:val="28"/>
          <w:szCs w:val="28"/>
        </w:rPr>
        <w:t>Крымский район</w:t>
      </w:r>
      <w:r w:rsidR="00E37D4C">
        <w:rPr>
          <w:rFonts w:ascii="Times New Roman" w:hAnsi="Times New Roman" w:cs="Times New Roman"/>
          <w:sz w:val="28"/>
          <w:szCs w:val="28"/>
        </w:rPr>
        <w:t>,</w:t>
      </w:r>
      <w:r w:rsidR="008416B4" w:rsidRPr="00B62213">
        <w:rPr>
          <w:rFonts w:ascii="Times New Roman" w:hAnsi="Times New Roman" w:cs="Times New Roman"/>
          <w:sz w:val="28"/>
          <w:szCs w:val="28"/>
        </w:rPr>
        <w:t xml:space="preserve"> </w:t>
      </w:r>
      <w:proofErr w:type="spellStart"/>
      <w:r w:rsidR="008416B4" w:rsidRPr="00B62213">
        <w:rPr>
          <w:rFonts w:ascii="Times New Roman" w:hAnsi="Times New Roman" w:cs="Times New Roman"/>
          <w:sz w:val="28"/>
          <w:szCs w:val="28"/>
        </w:rPr>
        <w:t>ст</w:t>
      </w:r>
      <w:r w:rsidR="0012025F">
        <w:rPr>
          <w:rFonts w:ascii="Times New Roman" w:hAnsi="Times New Roman" w:cs="Times New Roman"/>
          <w:sz w:val="28"/>
          <w:szCs w:val="28"/>
        </w:rPr>
        <w:t>-ца</w:t>
      </w:r>
      <w:proofErr w:type="spellEnd"/>
      <w:r w:rsidR="008416B4" w:rsidRPr="00B62213">
        <w:rPr>
          <w:rFonts w:ascii="Times New Roman" w:hAnsi="Times New Roman" w:cs="Times New Roman"/>
          <w:sz w:val="28"/>
          <w:szCs w:val="28"/>
        </w:rPr>
        <w:t xml:space="preserve"> Варениковская, ул. Пушкина, 227</w:t>
      </w:r>
      <w:r w:rsidR="00624AA5">
        <w:rPr>
          <w:rFonts w:ascii="Times New Roman" w:hAnsi="Times New Roman" w:cs="Times New Roman"/>
          <w:sz w:val="28"/>
          <w:szCs w:val="28"/>
        </w:rPr>
        <w:t xml:space="preserve">, </w:t>
      </w:r>
      <w:r w:rsidR="008416B4" w:rsidRPr="00B62213">
        <w:rPr>
          <w:rFonts w:ascii="Times New Roman" w:hAnsi="Times New Roman" w:cs="Times New Roman"/>
          <w:sz w:val="28"/>
          <w:szCs w:val="28"/>
        </w:rPr>
        <w:t>температурный график – 95/70</w:t>
      </w:r>
      <w:proofErr w:type="gramStart"/>
      <w:r w:rsidR="008416B4" w:rsidRPr="00B62213">
        <w:rPr>
          <w:rFonts w:ascii="Times New Roman" w:hAnsi="Times New Roman" w:cs="Times New Roman"/>
          <w:sz w:val="28"/>
          <w:szCs w:val="28"/>
        </w:rPr>
        <w:t xml:space="preserve"> </w:t>
      </w:r>
      <w:r w:rsidR="0012025F" w:rsidRPr="0012025F">
        <w:rPr>
          <w:rFonts w:ascii="Times New Roman" w:hAnsi="Times New Roman" w:cs="Times New Roman"/>
          <w:sz w:val="28"/>
          <w:szCs w:val="28"/>
        </w:rPr>
        <w:t>⁰С</w:t>
      </w:r>
      <w:proofErr w:type="gramEnd"/>
      <w:r w:rsidR="008416B4" w:rsidRPr="00B62213">
        <w:rPr>
          <w:rFonts w:ascii="Times New Roman" w:hAnsi="Times New Roman" w:cs="Times New Roman"/>
          <w:sz w:val="28"/>
          <w:szCs w:val="28"/>
        </w:rPr>
        <w:t>, система теплоснабжения – двухтрубная;</w:t>
      </w:r>
    </w:p>
    <w:p w14:paraId="62E76B0F" w14:textId="3FF7C33D" w:rsidR="008416B4" w:rsidRPr="00B62213" w:rsidRDefault="00320C8D" w:rsidP="00B632C0">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к</w:t>
      </w:r>
      <w:r w:rsidR="008416B4" w:rsidRPr="00B62213">
        <w:rPr>
          <w:rFonts w:ascii="Times New Roman" w:hAnsi="Times New Roman" w:cs="Times New Roman"/>
          <w:sz w:val="28"/>
          <w:szCs w:val="28"/>
        </w:rPr>
        <w:t xml:space="preserve">отельная № 31, Крымский район, пос. </w:t>
      </w:r>
      <w:proofErr w:type="spellStart"/>
      <w:r w:rsidR="008416B4" w:rsidRPr="00B62213">
        <w:rPr>
          <w:rFonts w:ascii="Times New Roman" w:hAnsi="Times New Roman" w:cs="Times New Roman"/>
          <w:sz w:val="28"/>
          <w:szCs w:val="28"/>
        </w:rPr>
        <w:t>Фадеево</w:t>
      </w:r>
      <w:proofErr w:type="spellEnd"/>
      <w:r w:rsidR="008416B4" w:rsidRPr="00B62213">
        <w:rPr>
          <w:rFonts w:ascii="Times New Roman" w:hAnsi="Times New Roman" w:cs="Times New Roman"/>
          <w:sz w:val="28"/>
          <w:szCs w:val="28"/>
        </w:rPr>
        <w:t>, ул. Школьная, 1</w:t>
      </w:r>
      <w:r w:rsidR="00624AA5">
        <w:rPr>
          <w:rFonts w:ascii="Times New Roman" w:hAnsi="Times New Roman" w:cs="Times New Roman"/>
          <w:sz w:val="28"/>
          <w:szCs w:val="28"/>
        </w:rPr>
        <w:t xml:space="preserve">, </w:t>
      </w:r>
      <w:r w:rsidR="008416B4" w:rsidRPr="00B62213">
        <w:rPr>
          <w:rFonts w:ascii="Times New Roman" w:hAnsi="Times New Roman" w:cs="Times New Roman"/>
          <w:sz w:val="28"/>
          <w:szCs w:val="28"/>
        </w:rPr>
        <w:t>температурный график – 95/70</w:t>
      </w:r>
      <w:proofErr w:type="gramStart"/>
      <w:r w:rsidR="008416B4" w:rsidRPr="00B62213">
        <w:rPr>
          <w:rFonts w:ascii="Times New Roman" w:hAnsi="Times New Roman" w:cs="Times New Roman"/>
          <w:sz w:val="28"/>
          <w:szCs w:val="28"/>
        </w:rPr>
        <w:t xml:space="preserve"> </w:t>
      </w:r>
      <w:r w:rsidR="0012025F" w:rsidRPr="0012025F">
        <w:rPr>
          <w:rFonts w:ascii="Times New Roman" w:hAnsi="Times New Roman" w:cs="Times New Roman"/>
          <w:sz w:val="28"/>
          <w:szCs w:val="28"/>
        </w:rPr>
        <w:t>⁰С</w:t>
      </w:r>
      <w:proofErr w:type="gramEnd"/>
      <w:r w:rsidR="008416B4" w:rsidRPr="00B62213">
        <w:rPr>
          <w:rFonts w:ascii="Times New Roman" w:hAnsi="Times New Roman" w:cs="Times New Roman"/>
          <w:sz w:val="28"/>
          <w:szCs w:val="28"/>
        </w:rPr>
        <w:t>, система теплоснабжения – двухтрубная.</w:t>
      </w:r>
    </w:p>
    <w:p w14:paraId="63030BB1" w14:textId="2B22648E" w:rsidR="008416B4" w:rsidRPr="00B62213" w:rsidRDefault="00320C8D" w:rsidP="00B632C0">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к</w:t>
      </w:r>
      <w:r w:rsidR="008416B4" w:rsidRPr="00B62213">
        <w:rPr>
          <w:rFonts w:ascii="Times New Roman" w:hAnsi="Times New Roman" w:cs="Times New Roman"/>
          <w:sz w:val="28"/>
          <w:szCs w:val="28"/>
        </w:rPr>
        <w:t xml:space="preserve">отельная № 33, </w:t>
      </w:r>
      <w:r w:rsidR="00E37D4C" w:rsidRPr="00B62213">
        <w:rPr>
          <w:rFonts w:ascii="Times New Roman" w:hAnsi="Times New Roman" w:cs="Times New Roman"/>
          <w:sz w:val="28"/>
          <w:szCs w:val="28"/>
        </w:rPr>
        <w:t>Крымский район</w:t>
      </w:r>
      <w:r w:rsidR="00E37D4C">
        <w:rPr>
          <w:rFonts w:ascii="Times New Roman" w:hAnsi="Times New Roman" w:cs="Times New Roman"/>
          <w:sz w:val="28"/>
          <w:szCs w:val="28"/>
        </w:rPr>
        <w:t xml:space="preserve">, </w:t>
      </w:r>
      <w:proofErr w:type="spellStart"/>
      <w:r w:rsidR="008416B4" w:rsidRPr="00B62213">
        <w:rPr>
          <w:rFonts w:ascii="Times New Roman" w:hAnsi="Times New Roman" w:cs="Times New Roman"/>
          <w:sz w:val="28"/>
          <w:szCs w:val="28"/>
        </w:rPr>
        <w:t>хут</w:t>
      </w:r>
      <w:proofErr w:type="spellEnd"/>
      <w:r w:rsidR="008416B4" w:rsidRPr="00B62213">
        <w:rPr>
          <w:rFonts w:ascii="Times New Roman" w:hAnsi="Times New Roman" w:cs="Times New Roman"/>
          <w:sz w:val="28"/>
          <w:szCs w:val="28"/>
        </w:rPr>
        <w:t>. Школьный, ул. Варениковская, 9</w:t>
      </w:r>
      <w:r w:rsidR="00624AA5">
        <w:rPr>
          <w:rFonts w:ascii="Times New Roman" w:hAnsi="Times New Roman" w:cs="Times New Roman"/>
          <w:sz w:val="28"/>
          <w:szCs w:val="28"/>
        </w:rPr>
        <w:t xml:space="preserve">, </w:t>
      </w:r>
      <w:r w:rsidR="008416B4" w:rsidRPr="00B62213">
        <w:rPr>
          <w:rFonts w:ascii="Times New Roman" w:hAnsi="Times New Roman" w:cs="Times New Roman"/>
          <w:sz w:val="28"/>
          <w:szCs w:val="28"/>
        </w:rPr>
        <w:t>температурный график – 95/70</w:t>
      </w:r>
      <w:proofErr w:type="gramStart"/>
      <w:r w:rsidR="008416B4" w:rsidRPr="00B62213">
        <w:rPr>
          <w:rFonts w:ascii="Times New Roman" w:hAnsi="Times New Roman" w:cs="Times New Roman"/>
          <w:sz w:val="28"/>
          <w:szCs w:val="28"/>
        </w:rPr>
        <w:t xml:space="preserve"> </w:t>
      </w:r>
      <w:r w:rsidR="0012025F" w:rsidRPr="0012025F">
        <w:rPr>
          <w:rFonts w:ascii="Times New Roman" w:hAnsi="Times New Roman" w:cs="Times New Roman"/>
          <w:sz w:val="28"/>
          <w:szCs w:val="28"/>
        </w:rPr>
        <w:t>⁰С</w:t>
      </w:r>
      <w:proofErr w:type="gramEnd"/>
      <w:r w:rsidR="008416B4" w:rsidRPr="00B62213">
        <w:rPr>
          <w:rFonts w:ascii="Times New Roman" w:hAnsi="Times New Roman" w:cs="Times New Roman"/>
          <w:sz w:val="28"/>
          <w:szCs w:val="28"/>
        </w:rPr>
        <w:t>, система теплоснабжения – двухтрубная.</w:t>
      </w:r>
    </w:p>
    <w:p w14:paraId="06E47F10" w14:textId="769F5874" w:rsidR="008416B4" w:rsidRPr="00B62213" w:rsidRDefault="00320C8D" w:rsidP="00B632C0">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к</w:t>
      </w:r>
      <w:r w:rsidR="008416B4" w:rsidRPr="00B62213">
        <w:rPr>
          <w:rFonts w:ascii="Times New Roman" w:hAnsi="Times New Roman" w:cs="Times New Roman"/>
          <w:sz w:val="28"/>
          <w:szCs w:val="28"/>
        </w:rPr>
        <w:t xml:space="preserve">отельная № 19, </w:t>
      </w:r>
      <w:r w:rsidR="003B1E90" w:rsidRPr="00B62213">
        <w:rPr>
          <w:rFonts w:ascii="Times New Roman" w:hAnsi="Times New Roman" w:cs="Times New Roman"/>
          <w:sz w:val="28"/>
          <w:szCs w:val="28"/>
        </w:rPr>
        <w:t>Крымский район</w:t>
      </w:r>
      <w:r w:rsidR="003B1E90">
        <w:rPr>
          <w:rFonts w:ascii="Times New Roman" w:hAnsi="Times New Roman" w:cs="Times New Roman"/>
          <w:sz w:val="28"/>
          <w:szCs w:val="28"/>
        </w:rPr>
        <w:t xml:space="preserve">, </w:t>
      </w:r>
      <w:proofErr w:type="spellStart"/>
      <w:r w:rsidR="008416B4" w:rsidRPr="00B62213">
        <w:rPr>
          <w:rFonts w:ascii="Times New Roman" w:hAnsi="Times New Roman" w:cs="Times New Roman"/>
          <w:sz w:val="28"/>
          <w:szCs w:val="28"/>
        </w:rPr>
        <w:t>ст</w:t>
      </w:r>
      <w:r w:rsidR="003B1E90">
        <w:rPr>
          <w:rFonts w:ascii="Times New Roman" w:hAnsi="Times New Roman" w:cs="Times New Roman"/>
          <w:sz w:val="28"/>
          <w:szCs w:val="28"/>
        </w:rPr>
        <w:t>-ца</w:t>
      </w:r>
      <w:proofErr w:type="spellEnd"/>
      <w:r w:rsidR="008416B4" w:rsidRPr="00B62213">
        <w:rPr>
          <w:rFonts w:ascii="Times New Roman" w:hAnsi="Times New Roman" w:cs="Times New Roman"/>
          <w:sz w:val="28"/>
          <w:szCs w:val="28"/>
        </w:rPr>
        <w:t xml:space="preserve"> Варениковская, ул. Красная, 1</w:t>
      </w:r>
      <w:r w:rsidR="00624AA5">
        <w:rPr>
          <w:rFonts w:ascii="Times New Roman" w:hAnsi="Times New Roman" w:cs="Times New Roman"/>
          <w:sz w:val="28"/>
          <w:szCs w:val="28"/>
        </w:rPr>
        <w:t xml:space="preserve">, </w:t>
      </w:r>
      <w:r w:rsidR="008416B4" w:rsidRPr="00B62213">
        <w:rPr>
          <w:rFonts w:ascii="Times New Roman" w:hAnsi="Times New Roman" w:cs="Times New Roman"/>
          <w:sz w:val="28"/>
          <w:szCs w:val="28"/>
        </w:rPr>
        <w:t>температурный график – 95/70</w:t>
      </w:r>
      <w:proofErr w:type="gramStart"/>
      <w:r w:rsidR="008416B4" w:rsidRPr="00B62213">
        <w:rPr>
          <w:rFonts w:ascii="Times New Roman" w:hAnsi="Times New Roman" w:cs="Times New Roman"/>
          <w:sz w:val="28"/>
          <w:szCs w:val="28"/>
        </w:rPr>
        <w:t xml:space="preserve"> </w:t>
      </w:r>
      <w:r w:rsidR="0012025F" w:rsidRPr="0012025F">
        <w:rPr>
          <w:rFonts w:ascii="Times New Roman" w:hAnsi="Times New Roman" w:cs="Times New Roman"/>
          <w:sz w:val="28"/>
          <w:szCs w:val="28"/>
        </w:rPr>
        <w:t>⁰С</w:t>
      </w:r>
      <w:proofErr w:type="gramEnd"/>
      <w:r w:rsidR="008416B4" w:rsidRPr="00B62213">
        <w:rPr>
          <w:rFonts w:ascii="Times New Roman" w:hAnsi="Times New Roman" w:cs="Times New Roman"/>
          <w:sz w:val="28"/>
          <w:szCs w:val="28"/>
        </w:rPr>
        <w:t>, система теплоснабжения – двухтрубная.</w:t>
      </w:r>
    </w:p>
    <w:p w14:paraId="06EB42A9" w14:textId="46C9C674" w:rsidR="008416B4" w:rsidRPr="00B62213" w:rsidRDefault="00320C8D" w:rsidP="00B632C0">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к</w:t>
      </w:r>
      <w:r w:rsidR="008416B4" w:rsidRPr="00B62213">
        <w:rPr>
          <w:rFonts w:ascii="Times New Roman" w:hAnsi="Times New Roman" w:cs="Times New Roman"/>
          <w:sz w:val="28"/>
          <w:szCs w:val="28"/>
        </w:rPr>
        <w:t>отельная №</w:t>
      </w:r>
      <w:r w:rsidR="003B1E90">
        <w:rPr>
          <w:rFonts w:ascii="Times New Roman" w:hAnsi="Times New Roman" w:cs="Times New Roman"/>
          <w:sz w:val="28"/>
          <w:szCs w:val="28"/>
        </w:rPr>
        <w:t xml:space="preserve"> </w:t>
      </w:r>
      <w:r w:rsidR="008416B4" w:rsidRPr="00B62213">
        <w:rPr>
          <w:rFonts w:ascii="Times New Roman" w:hAnsi="Times New Roman" w:cs="Times New Roman"/>
          <w:sz w:val="28"/>
          <w:szCs w:val="28"/>
        </w:rPr>
        <w:t>47,</w:t>
      </w:r>
      <w:r w:rsidR="003B1E90">
        <w:rPr>
          <w:rFonts w:ascii="Times New Roman" w:hAnsi="Times New Roman" w:cs="Times New Roman"/>
          <w:sz w:val="28"/>
          <w:szCs w:val="28"/>
        </w:rPr>
        <w:t xml:space="preserve"> </w:t>
      </w:r>
      <w:r w:rsidR="003B1E90" w:rsidRPr="00B62213">
        <w:rPr>
          <w:rFonts w:ascii="Times New Roman" w:hAnsi="Times New Roman" w:cs="Times New Roman"/>
          <w:sz w:val="28"/>
          <w:szCs w:val="28"/>
        </w:rPr>
        <w:t>Крымский район</w:t>
      </w:r>
      <w:r w:rsidR="003B1E90">
        <w:rPr>
          <w:rFonts w:ascii="Times New Roman" w:hAnsi="Times New Roman" w:cs="Times New Roman"/>
          <w:sz w:val="28"/>
          <w:szCs w:val="28"/>
        </w:rPr>
        <w:t>,</w:t>
      </w:r>
      <w:r w:rsidR="008416B4" w:rsidRPr="00B62213">
        <w:rPr>
          <w:rFonts w:ascii="Times New Roman" w:hAnsi="Times New Roman" w:cs="Times New Roman"/>
          <w:sz w:val="28"/>
          <w:szCs w:val="28"/>
        </w:rPr>
        <w:t xml:space="preserve"> </w:t>
      </w:r>
      <w:proofErr w:type="spellStart"/>
      <w:r w:rsidR="008416B4" w:rsidRPr="00B62213">
        <w:rPr>
          <w:rFonts w:ascii="Times New Roman" w:hAnsi="Times New Roman" w:cs="Times New Roman"/>
          <w:sz w:val="28"/>
          <w:szCs w:val="28"/>
        </w:rPr>
        <w:t>ст</w:t>
      </w:r>
      <w:r w:rsidR="003B1E90">
        <w:rPr>
          <w:rFonts w:ascii="Times New Roman" w:hAnsi="Times New Roman" w:cs="Times New Roman"/>
          <w:sz w:val="28"/>
          <w:szCs w:val="28"/>
        </w:rPr>
        <w:t>-ца</w:t>
      </w:r>
      <w:proofErr w:type="spellEnd"/>
      <w:r w:rsidR="008416B4" w:rsidRPr="00B62213">
        <w:rPr>
          <w:rFonts w:ascii="Times New Roman" w:hAnsi="Times New Roman" w:cs="Times New Roman"/>
          <w:sz w:val="28"/>
          <w:szCs w:val="28"/>
        </w:rPr>
        <w:t xml:space="preserve"> Варениковская, ул. Советская, 67</w:t>
      </w:r>
      <w:r w:rsidR="00624AA5">
        <w:rPr>
          <w:rFonts w:ascii="Times New Roman" w:hAnsi="Times New Roman" w:cs="Times New Roman"/>
          <w:sz w:val="28"/>
          <w:szCs w:val="28"/>
        </w:rPr>
        <w:t xml:space="preserve">, </w:t>
      </w:r>
      <w:r w:rsidR="008416B4" w:rsidRPr="00B62213">
        <w:rPr>
          <w:rFonts w:ascii="Times New Roman" w:hAnsi="Times New Roman" w:cs="Times New Roman"/>
          <w:sz w:val="28"/>
          <w:szCs w:val="28"/>
        </w:rPr>
        <w:t>температурный график – 95/70</w:t>
      </w:r>
      <w:proofErr w:type="gramStart"/>
      <w:r w:rsidR="008416B4" w:rsidRPr="00B62213">
        <w:rPr>
          <w:rFonts w:ascii="Times New Roman" w:hAnsi="Times New Roman" w:cs="Times New Roman"/>
          <w:sz w:val="28"/>
          <w:szCs w:val="28"/>
        </w:rPr>
        <w:t xml:space="preserve"> </w:t>
      </w:r>
      <w:r w:rsidR="0012025F" w:rsidRPr="0012025F">
        <w:rPr>
          <w:rFonts w:ascii="Times New Roman" w:hAnsi="Times New Roman" w:cs="Times New Roman"/>
          <w:sz w:val="28"/>
          <w:szCs w:val="28"/>
        </w:rPr>
        <w:t>⁰С</w:t>
      </w:r>
      <w:proofErr w:type="gramEnd"/>
      <w:r w:rsidR="008416B4" w:rsidRPr="00B62213">
        <w:rPr>
          <w:rFonts w:ascii="Times New Roman" w:hAnsi="Times New Roman" w:cs="Times New Roman"/>
          <w:sz w:val="28"/>
          <w:szCs w:val="28"/>
        </w:rPr>
        <w:t>, система теплоснабжения – двухтрубная.</w:t>
      </w:r>
    </w:p>
    <w:p w14:paraId="53AC346E" w14:textId="74655E53" w:rsidR="00696591" w:rsidRDefault="00696591" w:rsidP="00B632C0">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 xml:space="preserve">Данные для расчета системы теплоснабжения в соответствии с </w:t>
      </w:r>
      <w:r w:rsidR="00E96CEC">
        <w:rPr>
          <w:rFonts w:ascii="Times New Roman" w:hAnsi="Times New Roman" w:cs="Times New Roman"/>
          <w:sz w:val="28"/>
          <w:szCs w:val="28"/>
        </w:rPr>
        <w:t xml:space="preserve">                            </w:t>
      </w:r>
      <w:r w:rsidRPr="00B62213">
        <w:rPr>
          <w:rFonts w:ascii="Times New Roman" w:hAnsi="Times New Roman" w:cs="Times New Roman"/>
          <w:sz w:val="28"/>
          <w:szCs w:val="28"/>
        </w:rPr>
        <w:t>СП 131.13330.2020</w:t>
      </w:r>
      <w:r w:rsidR="00E96CEC">
        <w:rPr>
          <w:rFonts w:ascii="Times New Roman" w:hAnsi="Times New Roman" w:cs="Times New Roman"/>
          <w:sz w:val="28"/>
          <w:szCs w:val="28"/>
        </w:rPr>
        <w:t>:</w:t>
      </w:r>
    </w:p>
    <w:p w14:paraId="219BE322" w14:textId="77777777" w:rsidR="00E96CEC" w:rsidRPr="00B62213" w:rsidRDefault="00E96CEC" w:rsidP="00B632C0">
      <w:pPr>
        <w:widowControl w:val="0"/>
        <w:suppressAutoHyphens/>
        <w:spacing w:after="0" w:line="240" w:lineRule="auto"/>
        <w:ind w:firstLine="709"/>
        <w:jc w:val="both"/>
        <w:rPr>
          <w:rFonts w:ascii="Times New Roman" w:hAnsi="Times New Roman" w:cs="Times New Roman"/>
          <w:sz w:val="28"/>
          <w:szCs w:val="28"/>
        </w:rPr>
      </w:pPr>
    </w:p>
    <w:p w14:paraId="10644DF5" w14:textId="5E15F292" w:rsidR="00F336F6" w:rsidRDefault="00E96CEC" w:rsidP="00B632C0">
      <w:pPr>
        <w:widowControl w:val="0"/>
        <w:suppressAutoHyphens/>
        <w:spacing w:after="0" w:line="240" w:lineRule="auto"/>
        <w:jc w:val="right"/>
        <w:rPr>
          <w:rFonts w:ascii="Times New Roman" w:hAnsi="Times New Roman" w:cs="Times New Roman"/>
          <w:sz w:val="28"/>
          <w:szCs w:val="28"/>
        </w:rPr>
      </w:pPr>
      <w:r w:rsidRPr="00B62213">
        <w:rPr>
          <w:rFonts w:ascii="Times New Roman" w:hAnsi="Times New Roman" w:cs="Times New Roman"/>
          <w:sz w:val="28"/>
          <w:szCs w:val="28"/>
        </w:rPr>
        <w:t>Таблица 1</w:t>
      </w:r>
    </w:p>
    <w:p w14:paraId="038B7E49" w14:textId="77777777" w:rsidR="00E96CEC" w:rsidRPr="00B62213" w:rsidRDefault="00E96CEC" w:rsidP="00B632C0">
      <w:pPr>
        <w:widowControl w:val="0"/>
        <w:suppressAutoHyphens/>
        <w:spacing w:after="0" w:line="240" w:lineRule="auto"/>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7494"/>
        <w:gridCol w:w="1552"/>
      </w:tblGrid>
      <w:tr w:rsidR="00696591" w:rsidRPr="00E96CEC" w14:paraId="24910810" w14:textId="77777777" w:rsidTr="008E38DE">
        <w:tc>
          <w:tcPr>
            <w:tcW w:w="709" w:type="dxa"/>
            <w:vAlign w:val="center"/>
          </w:tcPr>
          <w:p w14:paraId="730F7C5A" w14:textId="77777777" w:rsidR="00696591" w:rsidRPr="00E96CEC" w:rsidRDefault="00696591" w:rsidP="00B632C0">
            <w:pPr>
              <w:widowControl w:val="0"/>
              <w:suppressAutoHyphens/>
              <w:spacing w:after="0" w:line="240" w:lineRule="auto"/>
              <w:jc w:val="center"/>
              <w:rPr>
                <w:rFonts w:ascii="Times New Roman" w:hAnsi="Times New Roman" w:cs="Times New Roman"/>
                <w:sz w:val="24"/>
                <w:szCs w:val="24"/>
              </w:rPr>
            </w:pPr>
            <w:r w:rsidRPr="00E96CEC">
              <w:rPr>
                <w:rFonts w:ascii="Times New Roman" w:hAnsi="Times New Roman" w:cs="Times New Roman"/>
                <w:sz w:val="24"/>
                <w:szCs w:val="24"/>
              </w:rPr>
              <w:t xml:space="preserve">№ </w:t>
            </w:r>
            <w:proofErr w:type="gramStart"/>
            <w:r w:rsidRPr="00E96CEC">
              <w:rPr>
                <w:rFonts w:ascii="Times New Roman" w:hAnsi="Times New Roman" w:cs="Times New Roman"/>
                <w:sz w:val="24"/>
                <w:szCs w:val="24"/>
              </w:rPr>
              <w:t>п</w:t>
            </w:r>
            <w:proofErr w:type="gramEnd"/>
            <w:r w:rsidRPr="00E96CEC">
              <w:rPr>
                <w:rFonts w:ascii="Times New Roman" w:hAnsi="Times New Roman" w:cs="Times New Roman"/>
                <w:sz w:val="24"/>
                <w:szCs w:val="24"/>
              </w:rPr>
              <w:t>/п</w:t>
            </w:r>
          </w:p>
        </w:tc>
        <w:tc>
          <w:tcPr>
            <w:tcW w:w="7796" w:type="dxa"/>
            <w:vAlign w:val="center"/>
          </w:tcPr>
          <w:p w14:paraId="34228C6C" w14:textId="77777777" w:rsidR="00696591" w:rsidRPr="00E96CEC" w:rsidRDefault="00696591" w:rsidP="00B632C0">
            <w:pPr>
              <w:widowControl w:val="0"/>
              <w:suppressAutoHyphens/>
              <w:spacing w:after="0" w:line="240" w:lineRule="auto"/>
              <w:jc w:val="center"/>
              <w:rPr>
                <w:rFonts w:ascii="Times New Roman" w:hAnsi="Times New Roman" w:cs="Times New Roman"/>
                <w:sz w:val="24"/>
                <w:szCs w:val="24"/>
              </w:rPr>
            </w:pPr>
            <w:r w:rsidRPr="00E96CEC">
              <w:rPr>
                <w:rFonts w:ascii="Times New Roman" w:hAnsi="Times New Roman" w:cs="Times New Roman"/>
                <w:sz w:val="24"/>
                <w:szCs w:val="24"/>
              </w:rPr>
              <w:t>Показатель</w:t>
            </w:r>
          </w:p>
        </w:tc>
        <w:tc>
          <w:tcPr>
            <w:tcW w:w="1560" w:type="dxa"/>
            <w:vAlign w:val="center"/>
          </w:tcPr>
          <w:p w14:paraId="2C71CB4D" w14:textId="77777777" w:rsidR="00696591" w:rsidRPr="00E96CEC" w:rsidRDefault="00696591" w:rsidP="00B632C0">
            <w:pPr>
              <w:widowControl w:val="0"/>
              <w:suppressAutoHyphens/>
              <w:spacing w:after="0" w:line="240" w:lineRule="auto"/>
              <w:jc w:val="center"/>
              <w:rPr>
                <w:rFonts w:ascii="Times New Roman" w:hAnsi="Times New Roman" w:cs="Times New Roman"/>
                <w:sz w:val="24"/>
                <w:szCs w:val="24"/>
              </w:rPr>
            </w:pPr>
            <w:r w:rsidRPr="00E96CEC">
              <w:rPr>
                <w:rFonts w:ascii="Times New Roman" w:hAnsi="Times New Roman" w:cs="Times New Roman"/>
                <w:sz w:val="24"/>
                <w:szCs w:val="24"/>
              </w:rPr>
              <w:t>Количество</w:t>
            </w:r>
          </w:p>
        </w:tc>
      </w:tr>
      <w:tr w:rsidR="00D1193A" w:rsidRPr="00E96CEC" w14:paraId="638713DA" w14:textId="77777777" w:rsidTr="008E38DE">
        <w:tc>
          <w:tcPr>
            <w:tcW w:w="709" w:type="dxa"/>
          </w:tcPr>
          <w:p w14:paraId="6AEF2567" w14:textId="77777777" w:rsidR="00D1193A" w:rsidRPr="00E96CEC" w:rsidRDefault="00D1193A" w:rsidP="00B632C0">
            <w:pPr>
              <w:widowControl w:val="0"/>
              <w:suppressAutoHyphens/>
              <w:spacing w:after="0" w:line="240" w:lineRule="auto"/>
              <w:jc w:val="center"/>
              <w:rPr>
                <w:rFonts w:ascii="Times New Roman" w:hAnsi="Times New Roman" w:cs="Times New Roman"/>
                <w:sz w:val="24"/>
                <w:szCs w:val="24"/>
              </w:rPr>
            </w:pPr>
            <w:r w:rsidRPr="00E96CEC">
              <w:rPr>
                <w:rFonts w:ascii="Times New Roman" w:hAnsi="Times New Roman" w:cs="Times New Roman"/>
                <w:sz w:val="24"/>
                <w:szCs w:val="24"/>
              </w:rPr>
              <w:t>1</w:t>
            </w:r>
          </w:p>
        </w:tc>
        <w:tc>
          <w:tcPr>
            <w:tcW w:w="7796" w:type="dxa"/>
          </w:tcPr>
          <w:p w14:paraId="737AC737" w14:textId="77777777" w:rsidR="00D1193A" w:rsidRPr="00E96CEC" w:rsidRDefault="00D1193A" w:rsidP="00B632C0">
            <w:pPr>
              <w:widowControl w:val="0"/>
              <w:suppressAutoHyphens/>
              <w:spacing w:after="0" w:line="240" w:lineRule="auto"/>
              <w:jc w:val="center"/>
              <w:rPr>
                <w:rFonts w:ascii="Times New Roman" w:hAnsi="Times New Roman" w:cs="Times New Roman"/>
                <w:sz w:val="24"/>
                <w:szCs w:val="24"/>
              </w:rPr>
            </w:pPr>
            <w:r w:rsidRPr="00E96CEC">
              <w:rPr>
                <w:rFonts w:ascii="Times New Roman" w:hAnsi="Times New Roman" w:cs="Times New Roman"/>
                <w:sz w:val="24"/>
                <w:szCs w:val="24"/>
              </w:rPr>
              <w:t>2</w:t>
            </w:r>
          </w:p>
        </w:tc>
        <w:tc>
          <w:tcPr>
            <w:tcW w:w="1560" w:type="dxa"/>
          </w:tcPr>
          <w:p w14:paraId="48399146" w14:textId="77777777" w:rsidR="00D1193A" w:rsidRPr="00E96CEC" w:rsidRDefault="00D1193A" w:rsidP="00B632C0">
            <w:pPr>
              <w:widowControl w:val="0"/>
              <w:suppressAutoHyphens/>
              <w:spacing w:after="0" w:line="240" w:lineRule="auto"/>
              <w:jc w:val="center"/>
              <w:rPr>
                <w:rFonts w:ascii="Times New Roman" w:hAnsi="Times New Roman" w:cs="Times New Roman"/>
                <w:sz w:val="24"/>
                <w:szCs w:val="24"/>
              </w:rPr>
            </w:pPr>
            <w:r w:rsidRPr="00E96CEC">
              <w:rPr>
                <w:rFonts w:ascii="Times New Roman" w:hAnsi="Times New Roman" w:cs="Times New Roman"/>
                <w:sz w:val="24"/>
                <w:szCs w:val="24"/>
              </w:rPr>
              <w:t>3</w:t>
            </w:r>
          </w:p>
        </w:tc>
      </w:tr>
      <w:tr w:rsidR="00696591" w:rsidRPr="00E96CEC" w14:paraId="3A158AC8" w14:textId="77777777" w:rsidTr="008E38DE">
        <w:tc>
          <w:tcPr>
            <w:tcW w:w="709" w:type="dxa"/>
          </w:tcPr>
          <w:p w14:paraId="501181D6" w14:textId="77777777" w:rsidR="00696591" w:rsidRPr="00E96CEC" w:rsidRDefault="00696591" w:rsidP="00B632C0">
            <w:pPr>
              <w:widowControl w:val="0"/>
              <w:suppressAutoHyphens/>
              <w:spacing w:after="0" w:line="240" w:lineRule="auto"/>
              <w:jc w:val="center"/>
              <w:rPr>
                <w:rFonts w:ascii="Times New Roman" w:hAnsi="Times New Roman" w:cs="Times New Roman"/>
                <w:sz w:val="24"/>
                <w:szCs w:val="24"/>
              </w:rPr>
            </w:pPr>
            <w:r w:rsidRPr="00E96CEC">
              <w:rPr>
                <w:rFonts w:ascii="Times New Roman" w:hAnsi="Times New Roman" w:cs="Times New Roman"/>
                <w:sz w:val="24"/>
                <w:szCs w:val="24"/>
              </w:rPr>
              <w:t>1</w:t>
            </w:r>
          </w:p>
        </w:tc>
        <w:tc>
          <w:tcPr>
            <w:tcW w:w="7796" w:type="dxa"/>
          </w:tcPr>
          <w:p w14:paraId="4AAEE14F" w14:textId="77777777" w:rsidR="00696591" w:rsidRPr="00E96CEC" w:rsidRDefault="00696591" w:rsidP="00B632C0">
            <w:pPr>
              <w:widowControl w:val="0"/>
              <w:suppressAutoHyphens/>
              <w:spacing w:after="0" w:line="240" w:lineRule="auto"/>
              <w:rPr>
                <w:rFonts w:ascii="Times New Roman" w:hAnsi="Times New Roman" w:cs="Times New Roman"/>
                <w:sz w:val="24"/>
                <w:szCs w:val="24"/>
              </w:rPr>
            </w:pPr>
            <w:r w:rsidRPr="00E96CEC">
              <w:rPr>
                <w:rFonts w:ascii="Times New Roman" w:hAnsi="Times New Roman" w:cs="Times New Roman"/>
                <w:sz w:val="24"/>
                <w:szCs w:val="24"/>
              </w:rPr>
              <w:t>Температура воздуха наиболее холодных суток обеспеченностью 0.92</w:t>
            </w:r>
          </w:p>
        </w:tc>
        <w:tc>
          <w:tcPr>
            <w:tcW w:w="1560" w:type="dxa"/>
          </w:tcPr>
          <w:p w14:paraId="32066320" w14:textId="6A4E472A" w:rsidR="00696591" w:rsidRPr="00E96CEC" w:rsidRDefault="00696591" w:rsidP="007D2CEA">
            <w:pPr>
              <w:widowControl w:val="0"/>
              <w:suppressAutoHyphens/>
              <w:spacing w:after="0" w:line="240" w:lineRule="auto"/>
              <w:jc w:val="center"/>
              <w:rPr>
                <w:rFonts w:ascii="Times New Roman" w:hAnsi="Times New Roman" w:cs="Times New Roman"/>
                <w:sz w:val="24"/>
                <w:szCs w:val="24"/>
              </w:rPr>
            </w:pPr>
            <w:r w:rsidRPr="00E96CEC">
              <w:rPr>
                <w:rFonts w:ascii="Times New Roman" w:hAnsi="Times New Roman" w:cs="Times New Roman"/>
                <w:sz w:val="24"/>
                <w:szCs w:val="24"/>
              </w:rPr>
              <w:t>-15</w:t>
            </w:r>
            <w:proofErr w:type="gramStart"/>
            <w:r w:rsidR="00F4669F" w:rsidRPr="00E96CEC">
              <w:rPr>
                <w:rFonts w:ascii="Times New Roman" w:hAnsi="Times New Roman" w:cs="Times New Roman"/>
                <w:sz w:val="24"/>
                <w:szCs w:val="24"/>
              </w:rPr>
              <w:t xml:space="preserve"> </w:t>
            </w:r>
            <w:r w:rsidR="0012025F" w:rsidRPr="00E96CEC">
              <w:rPr>
                <w:rFonts w:ascii="Times New Roman" w:hAnsi="Times New Roman" w:cs="Times New Roman"/>
                <w:sz w:val="24"/>
                <w:szCs w:val="24"/>
              </w:rPr>
              <w:t>⁰С</w:t>
            </w:r>
            <w:proofErr w:type="gramEnd"/>
          </w:p>
        </w:tc>
      </w:tr>
      <w:tr w:rsidR="00696591" w:rsidRPr="00E96CEC" w14:paraId="140661C5" w14:textId="77777777" w:rsidTr="008E38DE">
        <w:tc>
          <w:tcPr>
            <w:tcW w:w="709" w:type="dxa"/>
          </w:tcPr>
          <w:p w14:paraId="6779F16C" w14:textId="77777777" w:rsidR="00696591" w:rsidRPr="00E96CEC" w:rsidRDefault="00696591" w:rsidP="00B632C0">
            <w:pPr>
              <w:widowControl w:val="0"/>
              <w:suppressAutoHyphens/>
              <w:spacing w:after="0" w:line="240" w:lineRule="auto"/>
              <w:jc w:val="center"/>
              <w:rPr>
                <w:rFonts w:ascii="Times New Roman" w:hAnsi="Times New Roman" w:cs="Times New Roman"/>
                <w:sz w:val="24"/>
                <w:szCs w:val="24"/>
              </w:rPr>
            </w:pPr>
            <w:r w:rsidRPr="00E96CEC">
              <w:rPr>
                <w:rFonts w:ascii="Times New Roman" w:hAnsi="Times New Roman" w:cs="Times New Roman"/>
                <w:sz w:val="24"/>
                <w:szCs w:val="24"/>
              </w:rPr>
              <w:t>2</w:t>
            </w:r>
          </w:p>
        </w:tc>
        <w:tc>
          <w:tcPr>
            <w:tcW w:w="7796" w:type="dxa"/>
          </w:tcPr>
          <w:p w14:paraId="4C2FA31C" w14:textId="77777777" w:rsidR="00696591" w:rsidRPr="00E96CEC" w:rsidRDefault="00696591" w:rsidP="00B632C0">
            <w:pPr>
              <w:widowControl w:val="0"/>
              <w:suppressAutoHyphens/>
              <w:spacing w:after="0" w:line="240" w:lineRule="auto"/>
              <w:rPr>
                <w:rFonts w:ascii="Times New Roman" w:hAnsi="Times New Roman" w:cs="Times New Roman"/>
                <w:sz w:val="24"/>
                <w:szCs w:val="24"/>
              </w:rPr>
            </w:pPr>
            <w:r w:rsidRPr="00E96CEC">
              <w:rPr>
                <w:rFonts w:ascii="Times New Roman" w:hAnsi="Times New Roman" w:cs="Times New Roman"/>
                <w:sz w:val="24"/>
                <w:szCs w:val="24"/>
              </w:rPr>
              <w:t>Средняя температура за отопительный период</w:t>
            </w:r>
          </w:p>
        </w:tc>
        <w:tc>
          <w:tcPr>
            <w:tcW w:w="1560" w:type="dxa"/>
          </w:tcPr>
          <w:p w14:paraId="5A915212" w14:textId="1FF35B32" w:rsidR="00696591" w:rsidRPr="00E96CEC" w:rsidRDefault="00696591" w:rsidP="007D2CEA">
            <w:pPr>
              <w:widowControl w:val="0"/>
              <w:suppressAutoHyphens/>
              <w:spacing w:after="0" w:line="240" w:lineRule="auto"/>
              <w:jc w:val="center"/>
              <w:rPr>
                <w:rFonts w:ascii="Times New Roman" w:hAnsi="Times New Roman" w:cs="Times New Roman"/>
                <w:sz w:val="24"/>
                <w:szCs w:val="24"/>
              </w:rPr>
            </w:pPr>
            <w:r w:rsidRPr="00E96CEC">
              <w:rPr>
                <w:rFonts w:ascii="Times New Roman" w:hAnsi="Times New Roman" w:cs="Times New Roman"/>
                <w:sz w:val="24"/>
                <w:szCs w:val="24"/>
              </w:rPr>
              <w:t>-3,0</w:t>
            </w:r>
            <w:proofErr w:type="gramStart"/>
            <w:r w:rsidRPr="00E96CEC">
              <w:rPr>
                <w:rFonts w:ascii="Times New Roman" w:hAnsi="Times New Roman" w:cs="Times New Roman"/>
                <w:sz w:val="24"/>
                <w:szCs w:val="24"/>
              </w:rPr>
              <w:t xml:space="preserve"> </w:t>
            </w:r>
            <w:r w:rsidR="0012025F" w:rsidRPr="00E96CEC">
              <w:rPr>
                <w:rFonts w:ascii="Times New Roman" w:hAnsi="Times New Roman" w:cs="Times New Roman"/>
                <w:sz w:val="24"/>
                <w:szCs w:val="24"/>
              </w:rPr>
              <w:t>⁰С</w:t>
            </w:r>
            <w:proofErr w:type="gramEnd"/>
          </w:p>
        </w:tc>
      </w:tr>
      <w:tr w:rsidR="00696591" w:rsidRPr="00E96CEC" w14:paraId="0A61BAFB" w14:textId="77777777" w:rsidTr="008E38DE">
        <w:tc>
          <w:tcPr>
            <w:tcW w:w="709" w:type="dxa"/>
          </w:tcPr>
          <w:p w14:paraId="53E18540" w14:textId="77777777" w:rsidR="00696591" w:rsidRPr="00E96CEC" w:rsidRDefault="00696591" w:rsidP="00B632C0">
            <w:pPr>
              <w:widowControl w:val="0"/>
              <w:suppressAutoHyphens/>
              <w:spacing w:after="0" w:line="240" w:lineRule="auto"/>
              <w:jc w:val="center"/>
              <w:rPr>
                <w:rFonts w:ascii="Times New Roman" w:hAnsi="Times New Roman" w:cs="Times New Roman"/>
                <w:sz w:val="24"/>
                <w:szCs w:val="24"/>
              </w:rPr>
            </w:pPr>
            <w:r w:rsidRPr="00E96CEC">
              <w:rPr>
                <w:rFonts w:ascii="Times New Roman" w:hAnsi="Times New Roman" w:cs="Times New Roman"/>
                <w:sz w:val="24"/>
                <w:szCs w:val="24"/>
              </w:rPr>
              <w:t>3</w:t>
            </w:r>
          </w:p>
        </w:tc>
        <w:tc>
          <w:tcPr>
            <w:tcW w:w="7796" w:type="dxa"/>
          </w:tcPr>
          <w:p w14:paraId="0DC1DB6B" w14:textId="77777777" w:rsidR="00696591" w:rsidRPr="00E96CEC" w:rsidRDefault="00696591" w:rsidP="00B632C0">
            <w:pPr>
              <w:widowControl w:val="0"/>
              <w:suppressAutoHyphens/>
              <w:spacing w:after="0" w:line="240" w:lineRule="auto"/>
              <w:rPr>
                <w:rFonts w:ascii="Times New Roman" w:hAnsi="Times New Roman" w:cs="Times New Roman"/>
                <w:sz w:val="24"/>
                <w:szCs w:val="24"/>
              </w:rPr>
            </w:pPr>
            <w:r w:rsidRPr="00E96CEC">
              <w:rPr>
                <w:rFonts w:ascii="Times New Roman" w:hAnsi="Times New Roman" w:cs="Times New Roman"/>
                <w:sz w:val="24"/>
                <w:szCs w:val="24"/>
              </w:rPr>
              <w:t>Продолжительность отопительного периода</w:t>
            </w:r>
          </w:p>
        </w:tc>
        <w:tc>
          <w:tcPr>
            <w:tcW w:w="1560" w:type="dxa"/>
          </w:tcPr>
          <w:p w14:paraId="610B5250" w14:textId="77777777" w:rsidR="00696591" w:rsidRPr="00E96CEC" w:rsidRDefault="00696591" w:rsidP="007D2CEA">
            <w:pPr>
              <w:widowControl w:val="0"/>
              <w:suppressAutoHyphens/>
              <w:spacing w:after="0" w:line="240" w:lineRule="auto"/>
              <w:jc w:val="center"/>
              <w:rPr>
                <w:rFonts w:ascii="Times New Roman" w:hAnsi="Times New Roman" w:cs="Times New Roman"/>
                <w:sz w:val="24"/>
                <w:szCs w:val="24"/>
              </w:rPr>
            </w:pPr>
            <w:r w:rsidRPr="00E96CEC">
              <w:rPr>
                <w:rFonts w:ascii="Times New Roman" w:hAnsi="Times New Roman" w:cs="Times New Roman"/>
                <w:sz w:val="24"/>
                <w:szCs w:val="24"/>
              </w:rPr>
              <w:t xml:space="preserve">146 </w:t>
            </w:r>
            <w:proofErr w:type="spellStart"/>
            <w:r w:rsidRPr="00E96CEC">
              <w:rPr>
                <w:rFonts w:ascii="Times New Roman" w:hAnsi="Times New Roman" w:cs="Times New Roman"/>
                <w:sz w:val="24"/>
                <w:szCs w:val="24"/>
              </w:rPr>
              <w:t>сут</w:t>
            </w:r>
            <w:proofErr w:type="spellEnd"/>
            <w:r w:rsidRPr="00E96CEC">
              <w:rPr>
                <w:rFonts w:ascii="Times New Roman" w:hAnsi="Times New Roman" w:cs="Times New Roman"/>
                <w:sz w:val="24"/>
                <w:szCs w:val="24"/>
              </w:rPr>
              <w:t>.</w:t>
            </w:r>
          </w:p>
        </w:tc>
      </w:tr>
    </w:tbl>
    <w:p w14:paraId="624EE295" w14:textId="77777777" w:rsidR="00696591" w:rsidRDefault="00696591" w:rsidP="00B632C0">
      <w:pPr>
        <w:widowControl w:val="0"/>
        <w:suppressAutoHyphens/>
        <w:spacing w:after="0" w:line="240" w:lineRule="auto"/>
        <w:rPr>
          <w:rFonts w:ascii="Times New Roman" w:hAnsi="Times New Roman" w:cs="Times New Roman"/>
          <w:sz w:val="28"/>
          <w:szCs w:val="28"/>
          <w:highlight w:val="yellow"/>
        </w:rPr>
      </w:pPr>
    </w:p>
    <w:p w14:paraId="683D8602" w14:textId="77777777" w:rsidR="009F22FF" w:rsidRPr="00B62213" w:rsidRDefault="009F22FF" w:rsidP="00B632C0">
      <w:pPr>
        <w:widowControl w:val="0"/>
        <w:suppressAutoHyphens/>
        <w:spacing w:after="0" w:line="240" w:lineRule="auto"/>
        <w:rPr>
          <w:rFonts w:ascii="Times New Roman" w:hAnsi="Times New Roman" w:cs="Times New Roman"/>
          <w:sz w:val="28"/>
          <w:szCs w:val="28"/>
          <w:highlight w:val="yellow"/>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734414" w:rsidRPr="00E81457" w14:paraId="08609F4F" w14:textId="77777777" w:rsidTr="0038403F">
        <w:trPr>
          <w:jc w:val="center"/>
        </w:trPr>
        <w:tc>
          <w:tcPr>
            <w:tcW w:w="8505" w:type="dxa"/>
          </w:tcPr>
          <w:p w14:paraId="150BFFCA" w14:textId="77777777" w:rsidR="00734414" w:rsidRPr="00E81457" w:rsidRDefault="00734414" w:rsidP="00B632C0">
            <w:pPr>
              <w:widowControl w:val="0"/>
              <w:suppressAutoHyphens/>
              <w:jc w:val="center"/>
              <w:rPr>
                <w:rFonts w:ascii="Times New Roman" w:hAnsi="Times New Roman" w:cs="Times New Roman"/>
                <w:sz w:val="28"/>
                <w:szCs w:val="28"/>
              </w:rPr>
            </w:pPr>
            <w:r w:rsidRPr="00E81457">
              <w:rPr>
                <w:rFonts w:ascii="Times New Roman" w:hAnsi="Times New Roman" w:cs="Times New Roman"/>
                <w:b/>
                <w:bCs/>
                <w:sz w:val="28"/>
                <w:szCs w:val="28"/>
              </w:rPr>
              <w:lastRenderedPageBreak/>
              <w:t>Раздел 1. Показатели существующего и перспективного спроса на тепловую энергию (мощность) и теплоноситель в установленных границах территории поселения</w:t>
            </w:r>
          </w:p>
        </w:tc>
      </w:tr>
    </w:tbl>
    <w:p w14:paraId="7DCC52A4" w14:textId="77777777" w:rsidR="00734414" w:rsidRPr="00E81457" w:rsidRDefault="00734414" w:rsidP="00B632C0">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734414" w:rsidRPr="00E81457" w14:paraId="57DE904C" w14:textId="77777777" w:rsidTr="0038403F">
        <w:trPr>
          <w:jc w:val="center"/>
        </w:trPr>
        <w:tc>
          <w:tcPr>
            <w:tcW w:w="8505" w:type="dxa"/>
          </w:tcPr>
          <w:p w14:paraId="228B5F95" w14:textId="77777777" w:rsidR="00734414" w:rsidRPr="00E81457" w:rsidRDefault="00734414" w:rsidP="00B632C0">
            <w:pPr>
              <w:widowControl w:val="0"/>
              <w:suppressAutoHyphens/>
              <w:jc w:val="center"/>
              <w:rPr>
                <w:rFonts w:ascii="Times New Roman" w:hAnsi="Times New Roman" w:cs="Times New Roman"/>
                <w:b/>
                <w:bCs/>
                <w:sz w:val="28"/>
                <w:szCs w:val="28"/>
              </w:rPr>
            </w:pPr>
            <w:r w:rsidRPr="00E81457">
              <w:rPr>
                <w:rFonts w:ascii="Times New Roman" w:hAnsi="Times New Roman" w:cs="Times New Roman"/>
                <w:b/>
                <w:bCs/>
                <w:sz w:val="28"/>
                <w:szCs w:val="28"/>
              </w:rPr>
              <w:t>1.1.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жилые дома, общественные здания и производственные здания промышленных предприятий по этапам</w:t>
            </w:r>
          </w:p>
        </w:tc>
      </w:tr>
    </w:tbl>
    <w:p w14:paraId="3E5E8CB8" w14:textId="77777777" w:rsidR="00F336F6" w:rsidRPr="00B62213" w:rsidRDefault="00F336F6" w:rsidP="00B632C0">
      <w:pPr>
        <w:widowControl w:val="0"/>
        <w:suppressAutoHyphens/>
        <w:spacing w:after="0" w:line="240" w:lineRule="auto"/>
        <w:rPr>
          <w:rFonts w:ascii="Times New Roman" w:hAnsi="Times New Roman" w:cs="Times New Roman"/>
          <w:sz w:val="28"/>
          <w:szCs w:val="28"/>
        </w:rPr>
      </w:pPr>
    </w:p>
    <w:p w14:paraId="4C495439" w14:textId="77777777" w:rsidR="00696591" w:rsidRPr="00B62213" w:rsidRDefault="00696591" w:rsidP="00B632C0">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 xml:space="preserve">В таблице 2 показаны объемы строительных фондов, подключенных </w:t>
      </w:r>
      <w:r w:rsidR="00F336F6" w:rsidRPr="00B62213">
        <w:rPr>
          <w:rFonts w:ascii="Times New Roman" w:hAnsi="Times New Roman" w:cs="Times New Roman"/>
          <w:sz w:val="28"/>
          <w:szCs w:val="28"/>
        </w:rPr>
        <w:t xml:space="preserve">                  </w:t>
      </w:r>
      <w:r w:rsidRPr="00B62213">
        <w:rPr>
          <w:rFonts w:ascii="Times New Roman" w:hAnsi="Times New Roman" w:cs="Times New Roman"/>
          <w:sz w:val="28"/>
          <w:szCs w:val="28"/>
        </w:rPr>
        <w:t xml:space="preserve">к системе теплоснабжения </w:t>
      </w:r>
      <w:proofErr w:type="spellStart"/>
      <w:r w:rsidR="008416B4" w:rsidRPr="00B62213">
        <w:rPr>
          <w:rFonts w:ascii="Times New Roman" w:hAnsi="Times New Roman" w:cs="Times New Roman"/>
          <w:sz w:val="28"/>
          <w:szCs w:val="28"/>
        </w:rPr>
        <w:t>Вареников</w:t>
      </w:r>
      <w:r w:rsidRPr="00B62213">
        <w:rPr>
          <w:rFonts w:ascii="Times New Roman" w:hAnsi="Times New Roman" w:cs="Times New Roman"/>
          <w:sz w:val="28"/>
          <w:szCs w:val="28"/>
        </w:rPr>
        <w:t>ского</w:t>
      </w:r>
      <w:proofErr w:type="spellEnd"/>
      <w:r w:rsidRPr="00B62213">
        <w:rPr>
          <w:rFonts w:ascii="Times New Roman" w:hAnsi="Times New Roman" w:cs="Times New Roman"/>
          <w:sz w:val="28"/>
          <w:szCs w:val="28"/>
        </w:rPr>
        <w:t xml:space="preserve"> сельского поселения</w:t>
      </w:r>
      <w:r w:rsidR="002E77FA" w:rsidRPr="00B62213">
        <w:rPr>
          <w:rFonts w:ascii="Times New Roman" w:hAnsi="Times New Roman" w:cs="Times New Roman"/>
          <w:sz w:val="28"/>
          <w:szCs w:val="28"/>
        </w:rPr>
        <w:t xml:space="preserve"> Крымского района</w:t>
      </w:r>
      <w:r w:rsidRPr="00B62213">
        <w:rPr>
          <w:rFonts w:ascii="Times New Roman" w:hAnsi="Times New Roman" w:cs="Times New Roman"/>
          <w:sz w:val="28"/>
          <w:szCs w:val="28"/>
        </w:rPr>
        <w:t>.</w:t>
      </w:r>
    </w:p>
    <w:p w14:paraId="3430DF55" w14:textId="77777777" w:rsidR="00C42266" w:rsidRPr="00B62213" w:rsidRDefault="00C42266" w:rsidP="00B632C0">
      <w:pPr>
        <w:widowControl w:val="0"/>
        <w:suppressAutoHyphens/>
        <w:spacing w:after="0" w:line="240" w:lineRule="auto"/>
        <w:rPr>
          <w:rFonts w:ascii="Times New Roman" w:hAnsi="Times New Roman" w:cs="Times New Roman"/>
          <w:sz w:val="28"/>
          <w:szCs w:val="28"/>
        </w:rPr>
      </w:pPr>
    </w:p>
    <w:p w14:paraId="51F48470" w14:textId="77777777" w:rsidR="00696591" w:rsidRDefault="00696591" w:rsidP="00E728E7">
      <w:pPr>
        <w:widowControl w:val="0"/>
        <w:suppressAutoHyphens/>
        <w:spacing w:after="0" w:line="240" w:lineRule="auto"/>
        <w:jc w:val="right"/>
        <w:rPr>
          <w:rFonts w:ascii="Times New Roman" w:hAnsi="Times New Roman" w:cs="Times New Roman"/>
          <w:sz w:val="28"/>
          <w:szCs w:val="28"/>
        </w:rPr>
      </w:pPr>
      <w:r w:rsidRPr="00B62213">
        <w:rPr>
          <w:rFonts w:ascii="Times New Roman" w:hAnsi="Times New Roman" w:cs="Times New Roman"/>
          <w:sz w:val="28"/>
          <w:szCs w:val="28"/>
        </w:rPr>
        <w:t>Таблица 2</w:t>
      </w:r>
    </w:p>
    <w:p w14:paraId="1C35F052" w14:textId="77777777" w:rsidR="00067FA8" w:rsidRDefault="00067FA8" w:rsidP="00B632C0">
      <w:pPr>
        <w:widowControl w:val="0"/>
        <w:suppressAutoHyphens/>
        <w:spacing w:after="0" w:line="240" w:lineRule="auto"/>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134"/>
        <w:gridCol w:w="851"/>
        <w:gridCol w:w="850"/>
        <w:gridCol w:w="851"/>
        <w:gridCol w:w="992"/>
        <w:gridCol w:w="1134"/>
        <w:gridCol w:w="850"/>
      </w:tblGrid>
      <w:tr w:rsidR="00067FA8" w:rsidRPr="00067FA8" w14:paraId="5671B876" w14:textId="77777777" w:rsidTr="00E728E7">
        <w:trPr>
          <w:cantSplit/>
          <w:trHeight w:hRule="exact" w:val="614"/>
        </w:trPr>
        <w:tc>
          <w:tcPr>
            <w:tcW w:w="2977" w:type="dxa"/>
            <w:vMerge w:val="restart"/>
            <w:vAlign w:val="center"/>
          </w:tcPr>
          <w:p w14:paraId="2AB2B0FA" w14:textId="2F60950D" w:rsidR="00067FA8" w:rsidRPr="00F3631F" w:rsidRDefault="00067FA8" w:rsidP="00B632C0">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Наименование потребителей</w:t>
            </w:r>
          </w:p>
        </w:tc>
        <w:tc>
          <w:tcPr>
            <w:tcW w:w="1134" w:type="dxa"/>
            <w:vMerge w:val="restart"/>
            <w:vAlign w:val="center"/>
          </w:tcPr>
          <w:p w14:paraId="243C2CE1" w14:textId="2742ECE4" w:rsidR="00067FA8" w:rsidRPr="00F3631F" w:rsidRDefault="00067FA8" w:rsidP="00B632C0">
            <w:pPr>
              <w:widowControl w:val="0"/>
              <w:suppressAutoHyphens/>
              <w:spacing w:after="0" w:line="240" w:lineRule="auto"/>
              <w:ind w:left="-113" w:right="-105"/>
              <w:jc w:val="center"/>
              <w:rPr>
                <w:rFonts w:ascii="Times New Roman" w:hAnsi="Times New Roman" w:cs="Times New Roman"/>
                <w:sz w:val="24"/>
                <w:szCs w:val="24"/>
              </w:rPr>
            </w:pPr>
            <w:r w:rsidRPr="00F3631F">
              <w:rPr>
                <w:rFonts w:ascii="Times New Roman" w:hAnsi="Times New Roman" w:cs="Times New Roman"/>
                <w:sz w:val="24"/>
                <w:szCs w:val="24"/>
              </w:rPr>
              <w:t xml:space="preserve">Площадь, </w:t>
            </w:r>
            <w:proofErr w:type="gramStart"/>
            <w:r w:rsidRPr="00F3631F">
              <w:rPr>
                <w:rFonts w:ascii="Times New Roman" w:hAnsi="Times New Roman" w:cs="Times New Roman"/>
                <w:sz w:val="24"/>
                <w:szCs w:val="24"/>
              </w:rPr>
              <w:t>м</w:t>
            </w:r>
            <w:proofErr w:type="gramEnd"/>
            <w:r w:rsidRPr="00F3631F">
              <w:rPr>
                <w:rFonts w:ascii="Times New Roman" w:hAnsi="Times New Roman" w:cs="Times New Roman"/>
                <w:sz w:val="24"/>
                <w:szCs w:val="24"/>
              </w:rPr>
              <w:t>²</w:t>
            </w:r>
          </w:p>
        </w:tc>
        <w:tc>
          <w:tcPr>
            <w:tcW w:w="851" w:type="dxa"/>
            <w:vMerge w:val="restart"/>
            <w:vAlign w:val="center"/>
          </w:tcPr>
          <w:p w14:paraId="33928736" w14:textId="4D86A026" w:rsidR="00067FA8" w:rsidRPr="00F3631F" w:rsidRDefault="00067FA8" w:rsidP="00B632C0">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 xml:space="preserve">Объем, </w:t>
            </w:r>
            <w:proofErr w:type="gramStart"/>
            <w:r w:rsidRPr="00F3631F">
              <w:rPr>
                <w:rFonts w:ascii="Times New Roman" w:hAnsi="Times New Roman" w:cs="Times New Roman"/>
                <w:sz w:val="24"/>
                <w:szCs w:val="24"/>
              </w:rPr>
              <w:t>м</w:t>
            </w:r>
            <w:proofErr w:type="gramEnd"/>
            <w:r w:rsidRPr="00F3631F">
              <w:rPr>
                <w:rFonts w:ascii="Times New Roman" w:hAnsi="Times New Roman" w:cs="Times New Roman"/>
                <w:sz w:val="24"/>
                <w:szCs w:val="24"/>
              </w:rPr>
              <w:t>³</w:t>
            </w:r>
          </w:p>
        </w:tc>
        <w:tc>
          <w:tcPr>
            <w:tcW w:w="850" w:type="dxa"/>
            <w:vMerge w:val="restart"/>
            <w:vAlign w:val="center"/>
          </w:tcPr>
          <w:p w14:paraId="1759E36F" w14:textId="40BAA9EC" w:rsidR="00067FA8" w:rsidRPr="00F3631F" w:rsidRDefault="00067FA8" w:rsidP="00B632C0">
            <w:pPr>
              <w:widowControl w:val="0"/>
              <w:suppressAutoHyphens/>
              <w:spacing w:after="0" w:line="240" w:lineRule="auto"/>
              <w:ind w:left="-107" w:right="-102"/>
              <w:jc w:val="center"/>
              <w:rPr>
                <w:rFonts w:ascii="Times New Roman" w:hAnsi="Times New Roman" w:cs="Times New Roman"/>
                <w:sz w:val="24"/>
                <w:szCs w:val="24"/>
              </w:rPr>
            </w:pPr>
            <w:r w:rsidRPr="00F3631F">
              <w:rPr>
                <w:rFonts w:ascii="Times New Roman" w:hAnsi="Times New Roman" w:cs="Times New Roman"/>
                <w:sz w:val="24"/>
                <w:szCs w:val="24"/>
              </w:rPr>
              <w:t>Этажность здания</w:t>
            </w:r>
          </w:p>
        </w:tc>
        <w:tc>
          <w:tcPr>
            <w:tcW w:w="851" w:type="dxa"/>
            <w:vMerge w:val="restart"/>
            <w:vAlign w:val="center"/>
          </w:tcPr>
          <w:p w14:paraId="6E76D15E" w14:textId="54158D96" w:rsidR="00067FA8" w:rsidRPr="00F3631F" w:rsidRDefault="00067FA8" w:rsidP="00B632C0">
            <w:pPr>
              <w:widowControl w:val="0"/>
              <w:suppressAutoHyphens/>
              <w:spacing w:after="0" w:line="240" w:lineRule="auto"/>
              <w:ind w:left="-112" w:right="-108"/>
              <w:jc w:val="center"/>
              <w:rPr>
                <w:rFonts w:ascii="Times New Roman" w:hAnsi="Times New Roman" w:cs="Times New Roman"/>
                <w:sz w:val="24"/>
                <w:szCs w:val="24"/>
              </w:rPr>
            </w:pPr>
            <w:r w:rsidRPr="00F3631F">
              <w:rPr>
                <w:rFonts w:ascii="Times New Roman" w:hAnsi="Times New Roman" w:cs="Times New Roman"/>
                <w:sz w:val="24"/>
                <w:szCs w:val="24"/>
              </w:rPr>
              <w:t>Количество зданий</w:t>
            </w:r>
          </w:p>
        </w:tc>
        <w:tc>
          <w:tcPr>
            <w:tcW w:w="992" w:type="dxa"/>
            <w:vMerge w:val="restart"/>
            <w:vAlign w:val="center"/>
          </w:tcPr>
          <w:p w14:paraId="5F4AFE41" w14:textId="59E59EF0" w:rsidR="00067FA8" w:rsidRPr="00F3631F" w:rsidRDefault="00067FA8" w:rsidP="00B632C0">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Количество абонентов</w:t>
            </w:r>
          </w:p>
        </w:tc>
        <w:tc>
          <w:tcPr>
            <w:tcW w:w="1984" w:type="dxa"/>
            <w:gridSpan w:val="2"/>
            <w:vAlign w:val="center"/>
          </w:tcPr>
          <w:p w14:paraId="00A85FD9" w14:textId="46CF9EFD" w:rsidR="00067FA8" w:rsidRPr="00F3631F" w:rsidRDefault="00067FA8" w:rsidP="00B632C0">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Тепловая нагрузка, Гкал/час</w:t>
            </w:r>
          </w:p>
        </w:tc>
      </w:tr>
      <w:tr w:rsidR="00067FA8" w:rsidRPr="00067FA8" w14:paraId="34186C82" w14:textId="77777777" w:rsidTr="008250E9">
        <w:trPr>
          <w:cantSplit/>
          <w:trHeight w:hRule="exact" w:val="567"/>
        </w:trPr>
        <w:tc>
          <w:tcPr>
            <w:tcW w:w="2977" w:type="dxa"/>
            <w:vMerge/>
            <w:vAlign w:val="center"/>
          </w:tcPr>
          <w:p w14:paraId="1DDF4EC8" w14:textId="77777777" w:rsidR="00067FA8" w:rsidRPr="00F3631F" w:rsidRDefault="00067FA8" w:rsidP="00B632C0">
            <w:pPr>
              <w:widowControl w:val="0"/>
              <w:suppressAutoHyphens/>
              <w:spacing w:after="0" w:line="240" w:lineRule="auto"/>
              <w:jc w:val="center"/>
              <w:rPr>
                <w:rFonts w:ascii="Times New Roman" w:hAnsi="Times New Roman" w:cs="Times New Roman"/>
                <w:sz w:val="24"/>
                <w:szCs w:val="24"/>
              </w:rPr>
            </w:pPr>
          </w:p>
        </w:tc>
        <w:tc>
          <w:tcPr>
            <w:tcW w:w="1134" w:type="dxa"/>
            <w:vMerge/>
            <w:vAlign w:val="center"/>
          </w:tcPr>
          <w:p w14:paraId="1ADE1265" w14:textId="77777777" w:rsidR="00067FA8" w:rsidRPr="00F3631F" w:rsidRDefault="00067FA8" w:rsidP="00B632C0">
            <w:pPr>
              <w:widowControl w:val="0"/>
              <w:suppressAutoHyphens/>
              <w:spacing w:after="0" w:line="240" w:lineRule="auto"/>
              <w:jc w:val="center"/>
              <w:rPr>
                <w:rFonts w:ascii="Times New Roman" w:hAnsi="Times New Roman" w:cs="Times New Roman"/>
                <w:sz w:val="24"/>
                <w:szCs w:val="24"/>
              </w:rPr>
            </w:pPr>
          </w:p>
        </w:tc>
        <w:tc>
          <w:tcPr>
            <w:tcW w:w="851" w:type="dxa"/>
            <w:vMerge/>
            <w:vAlign w:val="center"/>
          </w:tcPr>
          <w:p w14:paraId="547467F5" w14:textId="77777777" w:rsidR="00067FA8" w:rsidRPr="00F3631F" w:rsidRDefault="00067FA8" w:rsidP="00B632C0">
            <w:pPr>
              <w:widowControl w:val="0"/>
              <w:suppressAutoHyphens/>
              <w:spacing w:after="0" w:line="240" w:lineRule="auto"/>
              <w:jc w:val="center"/>
              <w:rPr>
                <w:rFonts w:ascii="Times New Roman" w:hAnsi="Times New Roman" w:cs="Times New Roman"/>
                <w:sz w:val="24"/>
                <w:szCs w:val="24"/>
              </w:rPr>
            </w:pPr>
          </w:p>
        </w:tc>
        <w:tc>
          <w:tcPr>
            <w:tcW w:w="850" w:type="dxa"/>
            <w:vMerge/>
            <w:vAlign w:val="center"/>
          </w:tcPr>
          <w:p w14:paraId="10C515D9" w14:textId="77777777" w:rsidR="00067FA8" w:rsidRPr="00F3631F" w:rsidRDefault="00067FA8" w:rsidP="00B632C0">
            <w:pPr>
              <w:widowControl w:val="0"/>
              <w:suppressAutoHyphens/>
              <w:spacing w:after="0" w:line="240" w:lineRule="auto"/>
              <w:jc w:val="center"/>
              <w:rPr>
                <w:rFonts w:ascii="Times New Roman" w:hAnsi="Times New Roman" w:cs="Times New Roman"/>
                <w:sz w:val="24"/>
                <w:szCs w:val="24"/>
              </w:rPr>
            </w:pPr>
          </w:p>
        </w:tc>
        <w:tc>
          <w:tcPr>
            <w:tcW w:w="851" w:type="dxa"/>
            <w:vMerge/>
            <w:vAlign w:val="center"/>
          </w:tcPr>
          <w:p w14:paraId="73E3D243" w14:textId="77777777" w:rsidR="00067FA8" w:rsidRPr="00F3631F" w:rsidRDefault="00067FA8" w:rsidP="00B632C0">
            <w:pPr>
              <w:widowControl w:val="0"/>
              <w:suppressAutoHyphens/>
              <w:spacing w:after="0" w:line="240" w:lineRule="auto"/>
              <w:jc w:val="center"/>
              <w:rPr>
                <w:rFonts w:ascii="Times New Roman" w:hAnsi="Times New Roman" w:cs="Times New Roman"/>
                <w:sz w:val="24"/>
                <w:szCs w:val="24"/>
              </w:rPr>
            </w:pPr>
          </w:p>
        </w:tc>
        <w:tc>
          <w:tcPr>
            <w:tcW w:w="992" w:type="dxa"/>
            <w:vMerge/>
            <w:vAlign w:val="center"/>
          </w:tcPr>
          <w:p w14:paraId="06064988" w14:textId="77777777" w:rsidR="00067FA8" w:rsidRPr="00F3631F" w:rsidRDefault="00067FA8" w:rsidP="00B632C0">
            <w:pPr>
              <w:widowControl w:val="0"/>
              <w:suppressAutoHyphens/>
              <w:spacing w:after="0" w:line="240" w:lineRule="auto"/>
              <w:jc w:val="center"/>
              <w:rPr>
                <w:rFonts w:ascii="Times New Roman" w:hAnsi="Times New Roman" w:cs="Times New Roman"/>
                <w:sz w:val="24"/>
                <w:szCs w:val="24"/>
              </w:rPr>
            </w:pPr>
          </w:p>
        </w:tc>
        <w:tc>
          <w:tcPr>
            <w:tcW w:w="1134" w:type="dxa"/>
            <w:vAlign w:val="center"/>
          </w:tcPr>
          <w:p w14:paraId="353D0B37" w14:textId="77777777" w:rsidR="00067FA8" w:rsidRDefault="008250E9" w:rsidP="008250E9">
            <w:pPr>
              <w:widowControl w:val="0"/>
              <w:suppressAutoHyphens/>
              <w:spacing w:after="0" w:line="240" w:lineRule="auto"/>
              <w:ind w:left="-115"/>
              <w:jc w:val="center"/>
              <w:rPr>
                <w:rFonts w:ascii="Times New Roman" w:hAnsi="Times New Roman" w:cs="Times New Roman"/>
                <w:sz w:val="24"/>
                <w:szCs w:val="24"/>
              </w:rPr>
            </w:pPr>
            <w:proofErr w:type="spellStart"/>
            <w:r>
              <w:rPr>
                <w:rFonts w:ascii="Times New Roman" w:hAnsi="Times New Roman" w:cs="Times New Roman"/>
                <w:sz w:val="24"/>
                <w:szCs w:val="24"/>
              </w:rPr>
              <w:t>Отопле</w:t>
            </w:r>
            <w:proofErr w:type="spellEnd"/>
          </w:p>
          <w:p w14:paraId="3A3F9D2E" w14:textId="22611519" w:rsidR="008250E9" w:rsidRPr="00F3631F" w:rsidRDefault="008250E9" w:rsidP="008250E9">
            <w:pPr>
              <w:widowControl w:val="0"/>
              <w:suppressAutoHyphens/>
              <w:spacing w:after="0" w:line="240" w:lineRule="auto"/>
              <w:ind w:left="-115"/>
              <w:jc w:val="center"/>
              <w:rPr>
                <w:rFonts w:ascii="Times New Roman" w:hAnsi="Times New Roman" w:cs="Times New Roman"/>
                <w:sz w:val="24"/>
                <w:szCs w:val="24"/>
              </w:rPr>
            </w:pPr>
            <w:proofErr w:type="spellStart"/>
            <w:r>
              <w:rPr>
                <w:rFonts w:ascii="Times New Roman" w:hAnsi="Times New Roman" w:cs="Times New Roman"/>
                <w:sz w:val="24"/>
                <w:szCs w:val="24"/>
              </w:rPr>
              <w:t>ние</w:t>
            </w:r>
            <w:proofErr w:type="spellEnd"/>
          </w:p>
        </w:tc>
        <w:tc>
          <w:tcPr>
            <w:tcW w:w="850" w:type="dxa"/>
            <w:vAlign w:val="center"/>
          </w:tcPr>
          <w:p w14:paraId="357DBF16" w14:textId="36E2D7B4" w:rsidR="00067FA8" w:rsidRPr="00F3631F" w:rsidRDefault="00067FA8" w:rsidP="00B632C0">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ГВС</w:t>
            </w:r>
          </w:p>
        </w:tc>
      </w:tr>
      <w:tr w:rsidR="00201AA9" w:rsidRPr="00067FA8" w14:paraId="5B4E585B" w14:textId="77777777" w:rsidTr="008250E9">
        <w:trPr>
          <w:cantSplit/>
          <w:trHeight w:hRule="exact" w:val="278"/>
        </w:trPr>
        <w:tc>
          <w:tcPr>
            <w:tcW w:w="2977" w:type="dxa"/>
            <w:vAlign w:val="center"/>
          </w:tcPr>
          <w:p w14:paraId="16E7BAE5" w14:textId="01E3FCAC" w:rsidR="00201AA9" w:rsidRPr="00F3631F" w:rsidRDefault="00201AA9" w:rsidP="00B632C0">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1134" w:type="dxa"/>
            <w:vAlign w:val="center"/>
          </w:tcPr>
          <w:p w14:paraId="52F99CA9" w14:textId="77777777" w:rsidR="00201AA9" w:rsidRPr="00F3631F" w:rsidRDefault="00201AA9" w:rsidP="00B632C0">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w:t>
            </w:r>
          </w:p>
        </w:tc>
        <w:tc>
          <w:tcPr>
            <w:tcW w:w="851" w:type="dxa"/>
            <w:vAlign w:val="center"/>
          </w:tcPr>
          <w:p w14:paraId="4CFBE572" w14:textId="77777777" w:rsidR="00201AA9" w:rsidRPr="00F3631F" w:rsidRDefault="00201AA9" w:rsidP="00B632C0">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3</w:t>
            </w:r>
          </w:p>
        </w:tc>
        <w:tc>
          <w:tcPr>
            <w:tcW w:w="850" w:type="dxa"/>
            <w:vAlign w:val="center"/>
          </w:tcPr>
          <w:p w14:paraId="769E2F63" w14:textId="77777777" w:rsidR="00201AA9" w:rsidRPr="00F3631F" w:rsidRDefault="00201AA9" w:rsidP="00B632C0">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4</w:t>
            </w:r>
          </w:p>
        </w:tc>
        <w:tc>
          <w:tcPr>
            <w:tcW w:w="851" w:type="dxa"/>
            <w:vAlign w:val="center"/>
          </w:tcPr>
          <w:p w14:paraId="2D8CD52A" w14:textId="77777777" w:rsidR="00201AA9" w:rsidRPr="00F3631F" w:rsidRDefault="00201AA9" w:rsidP="00B632C0">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5</w:t>
            </w:r>
          </w:p>
        </w:tc>
        <w:tc>
          <w:tcPr>
            <w:tcW w:w="992" w:type="dxa"/>
            <w:vAlign w:val="center"/>
          </w:tcPr>
          <w:p w14:paraId="0EDA6AD4" w14:textId="77777777" w:rsidR="00201AA9" w:rsidRPr="00F3631F" w:rsidRDefault="00201AA9" w:rsidP="00B632C0">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6</w:t>
            </w:r>
          </w:p>
        </w:tc>
        <w:tc>
          <w:tcPr>
            <w:tcW w:w="1134" w:type="dxa"/>
            <w:vAlign w:val="center"/>
          </w:tcPr>
          <w:p w14:paraId="6C40EDD3" w14:textId="77777777" w:rsidR="00201AA9" w:rsidRPr="00F3631F" w:rsidRDefault="00201AA9" w:rsidP="00B632C0">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7</w:t>
            </w:r>
          </w:p>
        </w:tc>
        <w:tc>
          <w:tcPr>
            <w:tcW w:w="850" w:type="dxa"/>
            <w:vAlign w:val="center"/>
          </w:tcPr>
          <w:p w14:paraId="11F0BB4E" w14:textId="77777777" w:rsidR="00201AA9" w:rsidRPr="00F3631F" w:rsidRDefault="00201AA9" w:rsidP="00B632C0">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8</w:t>
            </w:r>
          </w:p>
        </w:tc>
      </w:tr>
      <w:tr w:rsidR="00696591" w:rsidRPr="00067FA8" w14:paraId="1301BE19" w14:textId="77777777" w:rsidTr="00E728E7">
        <w:trPr>
          <w:trHeight w:hRule="exact" w:val="296"/>
        </w:trPr>
        <w:tc>
          <w:tcPr>
            <w:tcW w:w="9639" w:type="dxa"/>
            <w:gridSpan w:val="8"/>
            <w:tcBorders>
              <w:bottom w:val="single" w:sz="4" w:space="0" w:color="auto"/>
            </w:tcBorders>
            <w:vAlign w:val="center"/>
          </w:tcPr>
          <w:p w14:paraId="67A07DAA" w14:textId="1CCE4F05" w:rsidR="00696591" w:rsidRPr="00F3631F" w:rsidRDefault="008416B4" w:rsidP="00B632C0">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 xml:space="preserve">Котельная № 19, </w:t>
            </w:r>
            <w:proofErr w:type="spellStart"/>
            <w:r w:rsidRPr="00F3631F">
              <w:rPr>
                <w:rFonts w:ascii="Times New Roman" w:hAnsi="Times New Roman" w:cs="Times New Roman"/>
                <w:sz w:val="24"/>
                <w:szCs w:val="24"/>
              </w:rPr>
              <w:t>ст</w:t>
            </w:r>
            <w:r w:rsidR="001C51FF">
              <w:rPr>
                <w:rFonts w:ascii="Times New Roman" w:hAnsi="Times New Roman" w:cs="Times New Roman"/>
                <w:sz w:val="24"/>
                <w:szCs w:val="24"/>
              </w:rPr>
              <w:t>-ца</w:t>
            </w:r>
            <w:proofErr w:type="spellEnd"/>
            <w:r w:rsidRPr="00F3631F">
              <w:rPr>
                <w:rFonts w:ascii="Times New Roman" w:hAnsi="Times New Roman" w:cs="Times New Roman"/>
                <w:sz w:val="24"/>
                <w:szCs w:val="24"/>
              </w:rPr>
              <w:t xml:space="preserve"> Варениковская, ул. Красная, 1</w:t>
            </w:r>
          </w:p>
        </w:tc>
      </w:tr>
      <w:tr w:rsidR="008416B4" w:rsidRPr="00067FA8" w14:paraId="4CA1C7E9"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286"/>
        </w:trPr>
        <w:tc>
          <w:tcPr>
            <w:tcW w:w="2977" w:type="dxa"/>
            <w:tcBorders>
              <w:top w:val="single" w:sz="4" w:space="0" w:color="auto"/>
              <w:left w:val="single" w:sz="4" w:space="0" w:color="auto"/>
              <w:bottom w:val="single" w:sz="4" w:space="0" w:color="auto"/>
              <w:right w:val="single" w:sz="4" w:space="0" w:color="auto"/>
            </w:tcBorders>
          </w:tcPr>
          <w:p w14:paraId="44E688AB" w14:textId="77777777" w:rsidR="008416B4" w:rsidRPr="00F3631F" w:rsidRDefault="008416B4" w:rsidP="00B632C0">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br w:type="page"/>
              <w:t>Многоквартирные дома</w:t>
            </w:r>
          </w:p>
        </w:tc>
        <w:tc>
          <w:tcPr>
            <w:tcW w:w="1134" w:type="dxa"/>
            <w:tcBorders>
              <w:top w:val="single" w:sz="4" w:space="0" w:color="auto"/>
              <w:left w:val="single" w:sz="4" w:space="0" w:color="auto"/>
              <w:bottom w:val="single" w:sz="4" w:space="0" w:color="auto"/>
              <w:right w:val="single" w:sz="4" w:space="0" w:color="auto"/>
            </w:tcBorders>
          </w:tcPr>
          <w:p w14:paraId="5B15DBD1" w14:textId="77777777" w:rsidR="008416B4" w:rsidRPr="00F3631F" w:rsidRDefault="008416B4" w:rsidP="00B632C0">
            <w:pPr>
              <w:widowControl w:val="0"/>
              <w:suppressAutoHyphens/>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709EB6A4" w14:textId="77777777" w:rsidR="008416B4" w:rsidRPr="00F3631F" w:rsidRDefault="008416B4" w:rsidP="00B632C0">
            <w:pPr>
              <w:widowControl w:val="0"/>
              <w:suppressAutoHyphen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13D1A9FE" w14:textId="77777777" w:rsidR="008416B4" w:rsidRPr="00F3631F" w:rsidRDefault="008416B4" w:rsidP="00B632C0">
            <w:pPr>
              <w:widowControl w:val="0"/>
              <w:suppressAutoHyphens/>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6D7324DA" w14:textId="77777777" w:rsidR="008416B4" w:rsidRPr="00F3631F" w:rsidRDefault="008416B4" w:rsidP="00B632C0">
            <w:pPr>
              <w:widowControl w:val="0"/>
              <w:suppressAutoHyphen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559A625" w14:textId="77777777" w:rsidR="008416B4" w:rsidRPr="00F3631F" w:rsidRDefault="008416B4" w:rsidP="00B632C0">
            <w:pPr>
              <w:widowControl w:val="0"/>
              <w:suppressAutoHyphens/>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B47C976" w14:textId="77777777" w:rsidR="008416B4" w:rsidRPr="00F3631F" w:rsidRDefault="008416B4" w:rsidP="00B632C0">
            <w:pPr>
              <w:widowControl w:val="0"/>
              <w:suppressAutoHyphen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5C087C9F" w14:textId="77777777" w:rsidR="008416B4" w:rsidRPr="00F3631F" w:rsidRDefault="008416B4" w:rsidP="00B632C0">
            <w:pPr>
              <w:widowControl w:val="0"/>
              <w:suppressAutoHyphens/>
              <w:spacing w:after="0" w:line="240" w:lineRule="auto"/>
              <w:jc w:val="center"/>
              <w:rPr>
                <w:rFonts w:ascii="Times New Roman" w:hAnsi="Times New Roman" w:cs="Times New Roman"/>
                <w:sz w:val="24"/>
                <w:szCs w:val="24"/>
              </w:rPr>
            </w:pPr>
          </w:p>
        </w:tc>
      </w:tr>
      <w:tr w:rsidR="008416B4" w:rsidRPr="00067FA8" w14:paraId="5764F3AD"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624"/>
        </w:trPr>
        <w:tc>
          <w:tcPr>
            <w:tcW w:w="2977" w:type="dxa"/>
            <w:tcBorders>
              <w:top w:val="single" w:sz="4" w:space="0" w:color="auto"/>
              <w:left w:val="single" w:sz="4" w:space="0" w:color="auto"/>
              <w:bottom w:val="single" w:sz="4" w:space="0" w:color="auto"/>
              <w:right w:val="single" w:sz="4" w:space="0" w:color="auto"/>
            </w:tcBorders>
          </w:tcPr>
          <w:p w14:paraId="07AFD790" w14:textId="77777777" w:rsidR="003F2EC5" w:rsidRDefault="00F3214C" w:rsidP="00B632C0">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F3631F">
              <w:rPr>
                <w:rFonts w:ascii="Times New Roman" w:hAnsi="Times New Roman" w:cs="Times New Roman"/>
                <w:sz w:val="24"/>
                <w:szCs w:val="24"/>
              </w:rPr>
              <w:t xml:space="preserve"> Варениковская</w:t>
            </w:r>
            <w:r>
              <w:rPr>
                <w:rFonts w:ascii="Times New Roman" w:hAnsi="Times New Roman" w:cs="Times New Roman"/>
                <w:sz w:val="24"/>
                <w:szCs w:val="24"/>
              </w:rPr>
              <w:t>,</w:t>
            </w:r>
          </w:p>
          <w:p w14:paraId="757F21EA" w14:textId="7FED5D3D" w:rsidR="008416B4" w:rsidRPr="00F3631F" w:rsidRDefault="008416B4" w:rsidP="00B632C0">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w:t>
            </w:r>
            <w:r w:rsidR="0013570A" w:rsidRPr="00F3631F">
              <w:rPr>
                <w:rFonts w:ascii="Times New Roman" w:hAnsi="Times New Roman" w:cs="Times New Roman"/>
                <w:sz w:val="24"/>
                <w:szCs w:val="24"/>
              </w:rPr>
              <w:t xml:space="preserve"> </w:t>
            </w:r>
            <w:r w:rsidRPr="00F3631F">
              <w:rPr>
                <w:rFonts w:ascii="Times New Roman" w:hAnsi="Times New Roman" w:cs="Times New Roman"/>
                <w:sz w:val="24"/>
                <w:szCs w:val="24"/>
              </w:rPr>
              <w:t>Пушкина,</w:t>
            </w:r>
            <w:r w:rsidR="003F2EC5">
              <w:rPr>
                <w:rFonts w:ascii="Times New Roman" w:hAnsi="Times New Roman" w:cs="Times New Roman"/>
                <w:sz w:val="24"/>
                <w:szCs w:val="24"/>
              </w:rPr>
              <w:t xml:space="preserve"> </w:t>
            </w:r>
            <w:r w:rsidRPr="00F3631F">
              <w:rPr>
                <w:rFonts w:ascii="Times New Roman" w:hAnsi="Times New Roman" w:cs="Times New Roman"/>
                <w:sz w:val="24"/>
                <w:szCs w:val="24"/>
              </w:rPr>
              <w:t>141</w:t>
            </w:r>
          </w:p>
        </w:tc>
        <w:tc>
          <w:tcPr>
            <w:tcW w:w="1134" w:type="dxa"/>
            <w:tcBorders>
              <w:top w:val="single" w:sz="4" w:space="0" w:color="auto"/>
              <w:left w:val="single" w:sz="4" w:space="0" w:color="auto"/>
              <w:bottom w:val="single" w:sz="4" w:space="0" w:color="auto"/>
              <w:right w:val="single" w:sz="4" w:space="0" w:color="auto"/>
            </w:tcBorders>
          </w:tcPr>
          <w:p w14:paraId="2944F9E8" w14:textId="77777777" w:rsidR="008416B4" w:rsidRPr="00F3631F" w:rsidRDefault="008416B4" w:rsidP="00B632C0">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57,40</w:t>
            </w:r>
          </w:p>
        </w:tc>
        <w:tc>
          <w:tcPr>
            <w:tcW w:w="851" w:type="dxa"/>
            <w:tcBorders>
              <w:top w:val="single" w:sz="4" w:space="0" w:color="auto"/>
              <w:left w:val="single" w:sz="4" w:space="0" w:color="auto"/>
              <w:bottom w:val="single" w:sz="4" w:space="0" w:color="auto"/>
              <w:right w:val="single" w:sz="4" w:space="0" w:color="auto"/>
            </w:tcBorders>
          </w:tcPr>
          <w:p w14:paraId="56340256" w14:textId="051C9ABE" w:rsidR="008416B4" w:rsidRPr="00F3631F" w:rsidRDefault="008416B4" w:rsidP="00B632C0">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259,0</w:t>
            </w:r>
          </w:p>
        </w:tc>
        <w:tc>
          <w:tcPr>
            <w:tcW w:w="850" w:type="dxa"/>
            <w:tcBorders>
              <w:top w:val="single" w:sz="4" w:space="0" w:color="auto"/>
              <w:left w:val="single" w:sz="4" w:space="0" w:color="auto"/>
              <w:bottom w:val="single" w:sz="4" w:space="0" w:color="auto"/>
              <w:right w:val="single" w:sz="4" w:space="0" w:color="auto"/>
            </w:tcBorders>
          </w:tcPr>
          <w:p w14:paraId="244A7AE8" w14:textId="77777777" w:rsidR="008416B4" w:rsidRPr="00F3631F" w:rsidRDefault="008416B4" w:rsidP="00B632C0">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5859CBB4" w14:textId="77777777" w:rsidR="008416B4" w:rsidRPr="00F3631F" w:rsidRDefault="008416B4" w:rsidP="00B632C0">
            <w:pPr>
              <w:widowControl w:val="0"/>
              <w:suppressAutoHyphen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7E8A5CA" w14:textId="77777777" w:rsidR="008416B4" w:rsidRPr="00F3631F" w:rsidRDefault="008416B4" w:rsidP="00B632C0">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032CF15B" w14:textId="77777777" w:rsidR="008416B4" w:rsidRPr="00F3631F" w:rsidRDefault="008416B4" w:rsidP="00B632C0">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0,007526</w:t>
            </w:r>
          </w:p>
        </w:tc>
        <w:tc>
          <w:tcPr>
            <w:tcW w:w="850" w:type="dxa"/>
            <w:tcBorders>
              <w:top w:val="single" w:sz="4" w:space="0" w:color="auto"/>
              <w:left w:val="single" w:sz="4" w:space="0" w:color="auto"/>
              <w:bottom w:val="single" w:sz="4" w:space="0" w:color="auto"/>
              <w:right w:val="single" w:sz="4" w:space="0" w:color="auto"/>
            </w:tcBorders>
          </w:tcPr>
          <w:p w14:paraId="6E33E1A9" w14:textId="77777777" w:rsidR="008416B4" w:rsidRPr="00F3631F" w:rsidRDefault="00BD015D" w:rsidP="00B632C0">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8416B4" w:rsidRPr="00067FA8" w14:paraId="3CA28BCF"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624"/>
        </w:trPr>
        <w:tc>
          <w:tcPr>
            <w:tcW w:w="2977" w:type="dxa"/>
            <w:tcBorders>
              <w:top w:val="single" w:sz="4" w:space="0" w:color="auto"/>
              <w:left w:val="single" w:sz="4" w:space="0" w:color="auto"/>
              <w:bottom w:val="single" w:sz="4" w:space="0" w:color="auto"/>
              <w:right w:val="single" w:sz="4" w:space="0" w:color="auto"/>
            </w:tcBorders>
          </w:tcPr>
          <w:p w14:paraId="1945F292" w14:textId="77777777" w:rsidR="001B6884" w:rsidRDefault="001B6884" w:rsidP="00B632C0">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F3631F">
              <w:rPr>
                <w:rFonts w:ascii="Times New Roman" w:hAnsi="Times New Roman" w:cs="Times New Roman"/>
                <w:sz w:val="24"/>
                <w:szCs w:val="24"/>
              </w:rPr>
              <w:t xml:space="preserve"> Варениковская</w:t>
            </w:r>
            <w:r>
              <w:rPr>
                <w:rFonts w:ascii="Times New Roman" w:hAnsi="Times New Roman" w:cs="Times New Roman"/>
                <w:sz w:val="24"/>
                <w:szCs w:val="24"/>
              </w:rPr>
              <w:t xml:space="preserve">, </w:t>
            </w:r>
          </w:p>
          <w:p w14:paraId="56E5182D" w14:textId="67F76761" w:rsidR="008416B4" w:rsidRPr="00F3631F" w:rsidRDefault="008416B4" w:rsidP="00B632C0">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w:t>
            </w:r>
            <w:r w:rsidR="0013570A" w:rsidRPr="00F3631F">
              <w:rPr>
                <w:rFonts w:ascii="Times New Roman" w:hAnsi="Times New Roman" w:cs="Times New Roman"/>
                <w:sz w:val="24"/>
                <w:szCs w:val="24"/>
              </w:rPr>
              <w:t xml:space="preserve"> </w:t>
            </w:r>
            <w:r w:rsidRPr="00F3631F">
              <w:rPr>
                <w:rFonts w:ascii="Times New Roman" w:hAnsi="Times New Roman" w:cs="Times New Roman"/>
                <w:sz w:val="24"/>
                <w:szCs w:val="24"/>
              </w:rPr>
              <w:t>Пушкина, 142</w:t>
            </w:r>
            <w:r w:rsidR="0013570A" w:rsidRPr="00F3631F">
              <w:rPr>
                <w:rFonts w:ascii="Times New Roman" w:hAnsi="Times New Roman" w:cs="Times New Roman"/>
                <w:sz w:val="24"/>
                <w:szCs w:val="24"/>
              </w:rPr>
              <w:t>,</w:t>
            </w:r>
            <w:r w:rsidRPr="00F3631F">
              <w:rPr>
                <w:rFonts w:ascii="Times New Roman" w:hAnsi="Times New Roman" w:cs="Times New Roman"/>
                <w:sz w:val="24"/>
                <w:szCs w:val="24"/>
              </w:rPr>
              <w:t xml:space="preserve"> корп. 1</w:t>
            </w:r>
          </w:p>
        </w:tc>
        <w:tc>
          <w:tcPr>
            <w:tcW w:w="1134" w:type="dxa"/>
            <w:tcBorders>
              <w:top w:val="single" w:sz="4" w:space="0" w:color="auto"/>
              <w:left w:val="single" w:sz="4" w:space="0" w:color="auto"/>
              <w:bottom w:val="single" w:sz="4" w:space="0" w:color="auto"/>
              <w:right w:val="single" w:sz="4" w:space="0" w:color="auto"/>
            </w:tcBorders>
          </w:tcPr>
          <w:p w14:paraId="2DDD5881" w14:textId="77777777" w:rsidR="008416B4" w:rsidRPr="00F3631F" w:rsidRDefault="008416B4" w:rsidP="000A40F6">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521,70</w:t>
            </w:r>
          </w:p>
        </w:tc>
        <w:tc>
          <w:tcPr>
            <w:tcW w:w="851" w:type="dxa"/>
            <w:tcBorders>
              <w:top w:val="single" w:sz="4" w:space="0" w:color="auto"/>
              <w:left w:val="single" w:sz="4" w:space="0" w:color="auto"/>
              <w:bottom w:val="single" w:sz="4" w:space="0" w:color="auto"/>
              <w:right w:val="single" w:sz="4" w:space="0" w:color="auto"/>
            </w:tcBorders>
          </w:tcPr>
          <w:p w14:paraId="1F9924C2" w14:textId="12350822" w:rsidR="008416B4" w:rsidRPr="00F3631F" w:rsidRDefault="008416B4" w:rsidP="000A40F6">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2197,0</w:t>
            </w:r>
          </w:p>
        </w:tc>
        <w:tc>
          <w:tcPr>
            <w:tcW w:w="850" w:type="dxa"/>
            <w:tcBorders>
              <w:top w:val="single" w:sz="4" w:space="0" w:color="auto"/>
              <w:left w:val="single" w:sz="4" w:space="0" w:color="auto"/>
              <w:bottom w:val="single" w:sz="4" w:space="0" w:color="auto"/>
              <w:right w:val="single" w:sz="4" w:space="0" w:color="auto"/>
            </w:tcBorders>
          </w:tcPr>
          <w:p w14:paraId="5123DC6D" w14:textId="77777777" w:rsidR="008416B4" w:rsidRPr="00F3631F" w:rsidRDefault="008416B4" w:rsidP="000A40F6">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14:paraId="67CC130B" w14:textId="77777777" w:rsidR="008416B4" w:rsidRPr="00F3631F" w:rsidRDefault="008416B4" w:rsidP="000A40F6">
            <w:pPr>
              <w:widowControl w:val="0"/>
              <w:suppressAutoHyphen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1B0377D9" w14:textId="77777777" w:rsidR="008416B4" w:rsidRPr="00F3631F" w:rsidRDefault="008416B4" w:rsidP="000A40F6">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9</w:t>
            </w:r>
          </w:p>
        </w:tc>
        <w:tc>
          <w:tcPr>
            <w:tcW w:w="1134" w:type="dxa"/>
            <w:tcBorders>
              <w:top w:val="single" w:sz="4" w:space="0" w:color="auto"/>
              <w:left w:val="single" w:sz="4" w:space="0" w:color="auto"/>
              <w:bottom w:val="single" w:sz="4" w:space="0" w:color="auto"/>
              <w:right w:val="single" w:sz="4" w:space="0" w:color="auto"/>
            </w:tcBorders>
          </w:tcPr>
          <w:p w14:paraId="6F19740E" w14:textId="77777777" w:rsidR="008416B4" w:rsidRPr="00F3631F" w:rsidRDefault="008416B4" w:rsidP="000A40F6">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0,051269</w:t>
            </w:r>
          </w:p>
        </w:tc>
        <w:tc>
          <w:tcPr>
            <w:tcW w:w="850" w:type="dxa"/>
            <w:tcBorders>
              <w:top w:val="single" w:sz="4" w:space="0" w:color="auto"/>
              <w:left w:val="single" w:sz="4" w:space="0" w:color="auto"/>
              <w:bottom w:val="single" w:sz="4" w:space="0" w:color="auto"/>
              <w:right w:val="single" w:sz="4" w:space="0" w:color="auto"/>
            </w:tcBorders>
          </w:tcPr>
          <w:p w14:paraId="3E862E14" w14:textId="77777777" w:rsidR="008416B4" w:rsidRPr="00F3631F" w:rsidRDefault="00BD015D" w:rsidP="000A40F6">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8416B4" w:rsidRPr="00067FA8" w14:paraId="22181805"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624"/>
        </w:trPr>
        <w:tc>
          <w:tcPr>
            <w:tcW w:w="2977" w:type="dxa"/>
            <w:tcBorders>
              <w:top w:val="single" w:sz="4" w:space="0" w:color="auto"/>
              <w:left w:val="single" w:sz="4" w:space="0" w:color="auto"/>
              <w:bottom w:val="single" w:sz="4" w:space="0" w:color="auto"/>
              <w:right w:val="single" w:sz="4" w:space="0" w:color="auto"/>
            </w:tcBorders>
          </w:tcPr>
          <w:p w14:paraId="6E3274BC" w14:textId="77777777" w:rsidR="001B6884" w:rsidRDefault="001B6884" w:rsidP="001B6884">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F3631F">
              <w:rPr>
                <w:rFonts w:ascii="Times New Roman" w:hAnsi="Times New Roman" w:cs="Times New Roman"/>
                <w:sz w:val="24"/>
                <w:szCs w:val="24"/>
              </w:rPr>
              <w:t xml:space="preserve"> Варениковская</w:t>
            </w:r>
            <w:r>
              <w:rPr>
                <w:rFonts w:ascii="Times New Roman" w:hAnsi="Times New Roman" w:cs="Times New Roman"/>
                <w:sz w:val="24"/>
                <w:szCs w:val="24"/>
              </w:rPr>
              <w:t xml:space="preserve">, </w:t>
            </w:r>
          </w:p>
          <w:p w14:paraId="42DA562C" w14:textId="77777777" w:rsidR="008416B4" w:rsidRPr="00F3631F" w:rsidRDefault="008416B4" w:rsidP="00B632C0">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w:t>
            </w:r>
            <w:r w:rsidR="0013570A" w:rsidRPr="00F3631F">
              <w:rPr>
                <w:rFonts w:ascii="Times New Roman" w:hAnsi="Times New Roman" w:cs="Times New Roman"/>
                <w:sz w:val="24"/>
                <w:szCs w:val="24"/>
              </w:rPr>
              <w:t xml:space="preserve"> </w:t>
            </w:r>
            <w:r w:rsidRPr="00F3631F">
              <w:rPr>
                <w:rFonts w:ascii="Times New Roman" w:hAnsi="Times New Roman" w:cs="Times New Roman"/>
                <w:sz w:val="24"/>
                <w:szCs w:val="24"/>
              </w:rPr>
              <w:t>Пушкина, 142</w:t>
            </w:r>
            <w:r w:rsidR="0013570A" w:rsidRPr="00F3631F">
              <w:rPr>
                <w:rFonts w:ascii="Times New Roman" w:hAnsi="Times New Roman" w:cs="Times New Roman"/>
                <w:sz w:val="24"/>
                <w:szCs w:val="24"/>
              </w:rPr>
              <w:t>,</w:t>
            </w:r>
            <w:r w:rsidRPr="00F3631F">
              <w:rPr>
                <w:rFonts w:ascii="Times New Roman" w:hAnsi="Times New Roman" w:cs="Times New Roman"/>
                <w:sz w:val="24"/>
                <w:szCs w:val="24"/>
              </w:rPr>
              <w:t xml:space="preserve"> корп. 2</w:t>
            </w:r>
          </w:p>
        </w:tc>
        <w:tc>
          <w:tcPr>
            <w:tcW w:w="1134" w:type="dxa"/>
            <w:tcBorders>
              <w:top w:val="single" w:sz="4" w:space="0" w:color="auto"/>
              <w:left w:val="single" w:sz="4" w:space="0" w:color="auto"/>
              <w:bottom w:val="single" w:sz="4" w:space="0" w:color="auto"/>
              <w:right w:val="single" w:sz="4" w:space="0" w:color="auto"/>
            </w:tcBorders>
          </w:tcPr>
          <w:p w14:paraId="4D28A4E2" w14:textId="77777777" w:rsidR="008416B4" w:rsidRPr="00F3631F" w:rsidRDefault="008416B4" w:rsidP="000A40F6">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560,50</w:t>
            </w:r>
          </w:p>
        </w:tc>
        <w:tc>
          <w:tcPr>
            <w:tcW w:w="851" w:type="dxa"/>
            <w:tcBorders>
              <w:top w:val="single" w:sz="4" w:space="0" w:color="auto"/>
              <w:left w:val="single" w:sz="4" w:space="0" w:color="auto"/>
              <w:bottom w:val="single" w:sz="4" w:space="0" w:color="auto"/>
              <w:right w:val="single" w:sz="4" w:space="0" w:color="auto"/>
            </w:tcBorders>
          </w:tcPr>
          <w:p w14:paraId="2B4A5635" w14:textId="1F2A90A1" w:rsidR="008416B4" w:rsidRPr="00F3631F" w:rsidRDefault="008416B4" w:rsidP="000A40F6">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2197,0</w:t>
            </w:r>
          </w:p>
        </w:tc>
        <w:tc>
          <w:tcPr>
            <w:tcW w:w="850" w:type="dxa"/>
            <w:tcBorders>
              <w:top w:val="single" w:sz="4" w:space="0" w:color="auto"/>
              <w:left w:val="single" w:sz="4" w:space="0" w:color="auto"/>
              <w:bottom w:val="single" w:sz="4" w:space="0" w:color="auto"/>
              <w:right w:val="single" w:sz="4" w:space="0" w:color="auto"/>
            </w:tcBorders>
          </w:tcPr>
          <w:p w14:paraId="5DD9FC81" w14:textId="77777777" w:rsidR="008416B4" w:rsidRPr="00F3631F" w:rsidRDefault="008416B4" w:rsidP="000A40F6">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14:paraId="0EB8C51F" w14:textId="77777777" w:rsidR="008416B4" w:rsidRPr="00F3631F" w:rsidRDefault="008416B4" w:rsidP="000A40F6">
            <w:pPr>
              <w:widowControl w:val="0"/>
              <w:suppressAutoHyphen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616EEB16" w14:textId="77777777" w:rsidR="008416B4" w:rsidRPr="00F3631F" w:rsidRDefault="008416B4" w:rsidP="000A40F6">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9</w:t>
            </w:r>
          </w:p>
        </w:tc>
        <w:tc>
          <w:tcPr>
            <w:tcW w:w="1134" w:type="dxa"/>
            <w:tcBorders>
              <w:top w:val="single" w:sz="4" w:space="0" w:color="auto"/>
              <w:left w:val="single" w:sz="4" w:space="0" w:color="auto"/>
              <w:bottom w:val="single" w:sz="4" w:space="0" w:color="auto"/>
              <w:right w:val="single" w:sz="4" w:space="0" w:color="auto"/>
            </w:tcBorders>
          </w:tcPr>
          <w:p w14:paraId="773D8700" w14:textId="77777777" w:rsidR="008416B4" w:rsidRPr="00F3631F" w:rsidRDefault="008416B4" w:rsidP="000A40F6">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0,051269</w:t>
            </w:r>
          </w:p>
        </w:tc>
        <w:tc>
          <w:tcPr>
            <w:tcW w:w="850" w:type="dxa"/>
            <w:tcBorders>
              <w:top w:val="single" w:sz="4" w:space="0" w:color="auto"/>
              <w:left w:val="single" w:sz="4" w:space="0" w:color="auto"/>
              <w:bottom w:val="single" w:sz="4" w:space="0" w:color="auto"/>
              <w:right w:val="single" w:sz="4" w:space="0" w:color="auto"/>
            </w:tcBorders>
          </w:tcPr>
          <w:p w14:paraId="0E710D4E" w14:textId="77777777" w:rsidR="008416B4" w:rsidRPr="00F3631F" w:rsidRDefault="00BD015D" w:rsidP="000A40F6">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8416B4" w:rsidRPr="00067FA8" w14:paraId="454331B4"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624"/>
        </w:trPr>
        <w:tc>
          <w:tcPr>
            <w:tcW w:w="2977" w:type="dxa"/>
            <w:tcBorders>
              <w:top w:val="single" w:sz="4" w:space="0" w:color="auto"/>
              <w:left w:val="single" w:sz="4" w:space="0" w:color="auto"/>
              <w:bottom w:val="single" w:sz="4" w:space="0" w:color="auto"/>
              <w:right w:val="single" w:sz="4" w:space="0" w:color="auto"/>
            </w:tcBorders>
          </w:tcPr>
          <w:p w14:paraId="20B54DBB" w14:textId="77777777" w:rsidR="001B6884" w:rsidRDefault="001B6884" w:rsidP="001B6884">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F3631F">
              <w:rPr>
                <w:rFonts w:ascii="Times New Roman" w:hAnsi="Times New Roman" w:cs="Times New Roman"/>
                <w:sz w:val="24"/>
                <w:szCs w:val="24"/>
              </w:rPr>
              <w:t xml:space="preserve"> Варениковская</w:t>
            </w:r>
            <w:r>
              <w:rPr>
                <w:rFonts w:ascii="Times New Roman" w:hAnsi="Times New Roman" w:cs="Times New Roman"/>
                <w:sz w:val="24"/>
                <w:szCs w:val="24"/>
              </w:rPr>
              <w:t xml:space="preserve">, </w:t>
            </w:r>
          </w:p>
          <w:p w14:paraId="115E3184" w14:textId="77777777" w:rsidR="008416B4" w:rsidRPr="00F3631F" w:rsidRDefault="008416B4" w:rsidP="00B632C0">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w:t>
            </w:r>
            <w:r w:rsidR="0013570A" w:rsidRPr="00F3631F">
              <w:rPr>
                <w:rFonts w:ascii="Times New Roman" w:hAnsi="Times New Roman" w:cs="Times New Roman"/>
                <w:sz w:val="24"/>
                <w:szCs w:val="24"/>
              </w:rPr>
              <w:t xml:space="preserve"> </w:t>
            </w:r>
            <w:r w:rsidRPr="00F3631F">
              <w:rPr>
                <w:rFonts w:ascii="Times New Roman" w:hAnsi="Times New Roman" w:cs="Times New Roman"/>
                <w:sz w:val="24"/>
                <w:szCs w:val="24"/>
              </w:rPr>
              <w:t>Пушкина, 142</w:t>
            </w:r>
            <w:r w:rsidR="0013570A" w:rsidRPr="00F3631F">
              <w:rPr>
                <w:rFonts w:ascii="Times New Roman" w:hAnsi="Times New Roman" w:cs="Times New Roman"/>
                <w:sz w:val="24"/>
                <w:szCs w:val="24"/>
              </w:rPr>
              <w:t>,</w:t>
            </w:r>
            <w:r w:rsidRPr="00F3631F">
              <w:rPr>
                <w:rFonts w:ascii="Times New Roman" w:hAnsi="Times New Roman" w:cs="Times New Roman"/>
                <w:sz w:val="24"/>
                <w:szCs w:val="24"/>
              </w:rPr>
              <w:t xml:space="preserve"> корп. 3</w:t>
            </w:r>
          </w:p>
        </w:tc>
        <w:tc>
          <w:tcPr>
            <w:tcW w:w="1134" w:type="dxa"/>
            <w:tcBorders>
              <w:top w:val="single" w:sz="4" w:space="0" w:color="auto"/>
              <w:left w:val="single" w:sz="4" w:space="0" w:color="auto"/>
              <w:bottom w:val="single" w:sz="4" w:space="0" w:color="auto"/>
              <w:right w:val="single" w:sz="4" w:space="0" w:color="auto"/>
            </w:tcBorders>
          </w:tcPr>
          <w:p w14:paraId="659E432F" w14:textId="77777777" w:rsidR="008416B4" w:rsidRPr="00F3631F" w:rsidRDefault="008416B4" w:rsidP="000A40F6">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599,10</w:t>
            </w:r>
          </w:p>
        </w:tc>
        <w:tc>
          <w:tcPr>
            <w:tcW w:w="851" w:type="dxa"/>
            <w:tcBorders>
              <w:top w:val="single" w:sz="4" w:space="0" w:color="auto"/>
              <w:left w:val="single" w:sz="4" w:space="0" w:color="auto"/>
              <w:bottom w:val="single" w:sz="4" w:space="0" w:color="auto"/>
              <w:right w:val="single" w:sz="4" w:space="0" w:color="auto"/>
            </w:tcBorders>
          </w:tcPr>
          <w:p w14:paraId="03843EB1" w14:textId="65C3DF0C" w:rsidR="008416B4" w:rsidRPr="00F3631F" w:rsidRDefault="008416B4" w:rsidP="000A40F6">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2155,0</w:t>
            </w:r>
          </w:p>
        </w:tc>
        <w:tc>
          <w:tcPr>
            <w:tcW w:w="850" w:type="dxa"/>
            <w:tcBorders>
              <w:top w:val="single" w:sz="4" w:space="0" w:color="auto"/>
              <w:left w:val="single" w:sz="4" w:space="0" w:color="auto"/>
              <w:bottom w:val="single" w:sz="4" w:space="0" w:color="auto"/>
              <w:right w:val="single" w:sz="4" w:space="0" w:color="auto"/>
            </w:tcBorders>
          </w:tcPr>
          <w:p w14:paraId="0365ACE6" w14:textId="77777777" w:rsidR="008416B4" w:rsidRPr="00F3631F" w:rsidRDefault="008416B4" w:rsidP="000A40F6">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6EA6A78D" w14:textId="77777777" w:rsidR="008416B4" w:rsidRPr="00F3631F" w:rsidRDefault="008416B4" w:rsidP="000A40F6">
            <w:pPr>
              <w:widowControl w:val="0"/>
              <w:suppressAutoHyphen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A76CEAD" w14:textId="77777777" w:rsidR="008416B4" w:rsidRPr="00F3631F" w:rsidRDefault="008416B4" w:rsidP="000A40F6">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tcPr>
          <w:p w14:paraId="0AE37F78" w14:textId="77777777" w:rsidR="008416B4" w:rsidRPr="00F3631F" w:rsidRDefault="008416B4" w:rsidP="000A40F6">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0,050289</w:t>
            </w:r>
          </w:p>
        </w:tc>
        <w:tc>
          <w:tcPr>
            <w:tcW w:w="850" w:type="dxa"/>
            <w:tcBorders>
              <w:top w:val="single" w:sz="4" w:space="0" w:color="auto"/>
              <w:left w:val="single" w:sz="4" w:space="0" w:color="auto"/>
              <w:bottom w:val="single" w:sz="4" w:space="0" w:color="auto"/>
              <w:right w:val="single" w:sz="4" w:space="0" w:color="auto"/>
            </w:tcBorders>
          </w:tcPr>
          <w:p w14:paraId="549DD00C" w14:textId="77777777" w:rsidR="008416B4" w:rsidRPr="00F3631F" w:rsidRDefault="00BD015D" w:rsidP="000A40F6">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8416B4" w:rsidRPr="00067FA8" w14:paraId="5CAEDE4B"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289"/>
        </w:trPr>
        <w:tc>
          <w:tcPr>
            <w:tcW w:w="2977" w:type="dxa"/>
            <w:tcBorders>
              <w:top w:val="single" w:sz="4" w:space="0" w:color="auto"/>
              <w:left w:val="single" w:sz="4" w:space="0" w:color="auto"/>
              <w:bottom w:val="single" w:sz="4" w:space="0" w:color="auto"/>
              <w:right w:val="single" w:sz="4" w:space="0" w:color="auto"/>
            </w:tcBorders>
          </w:tcPr>
          <w:p w14:paraId="3DD69BF6" w14:textId="77777777" w:rsidR="008416B4" w:rsidRPr="00F3631F" w:rsidRDefault="008416B4" w:rsidP="00B632C0">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Бюджетные организации</w:t>
            </w:r>
          </w:p>
        </w:tc>
        <w:tc>
          <w:tcPr>
            <w:tcW w:w="1134" w:type="dxa"/>
            <w:tcBorders>
              <w:top w:val="single" w:sz="4" w:space="0" w:color="auto"/>
              <w:left w:val="single" w:sz="4" w:space="0" w:color="auto"/>
              <w:bottom w:val="single" w:sz="4" w:space="0" w:color="auto"/>
              <w:right w:val="single" w:sz="4" w:space="0" w:color="auto"/>
            </w:tcBorders>
          </w:tcPr>
          <w:p w14:paraId="6D29F079" w14:textId="77777777" w:rsidR="008416B4" w:rsidRPr="00F3631F" w:rsidRDefault="008416B4" w:rsidP="000A40F6">
            <w:pPr>
              <w:widowControl w:val="0"/>
              <w:suppressAutoHyphens/>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7CFB566D" w14:textId="77777777" w:rsidR="008416B4" w:rsidRPr="00F3631F" w:rsidRDefault="008416B4" w:rsidP="000A40F6">
            <w:pPr>
              <w:widowControl w:val="0"/>
              <w:suppressAutoHyphen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512F9932" w14:textId="77777777" w:rsidR="008416B4" w:rsidRPr="00F3631F" w:rsidRDefault="008416B4" w:rsidP="000A40F6">
            <w:pPr>
              <w:widowControl w:val="0"/>
              <w:suppressAutoHyphens/>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2A14E7E9" w14:textId="77777777" w:rsidR="008416B4" w:rsidRPr="00F3631F" w:rsidRDefault="008416B4" w:rsidP="000A40F6">
            <w:pPr>
              <w:widowControl w:val="0"/>
              <w:suppressAutoHyphen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F1199D3" w14:textId="77777777" w:rsidR="008416B4" w:rsidRPr="00F3631F" w:rsidRDefault="008416B4" w:rsidP="000A40F6">
            <w:pPr>
              <w:widowControl w:val="0"/>
              <w:suppressAutoHyphens/>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1473F18" w14:textId="77777777" w:rsidR="008416B4" w:rsidRPr="00F3631F" w:rsidRDefault="008416B4" w:rsidP="000A40F6">
            <w:pPr>
              <w:widowControl w:val="0"/>
              <w:suppressAutoHyphen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054C56E9" w14:textId="77777777" w:rsidR="008416B4" w:rsidRPr="00F3631F" w:rsidRDefault="008416B4" w:rsidP="000A40F6">
            <w:pPr>
              <w:widowControl w:val="0"/>
              <w:suppressAutoHyphens/>
              <w:spacing w:after="0" w:line="240" w:lineRule="auto"/>
              <w:jc w:val="center"/>
              <w:rPr>
                <w:rFonts w:ascii="Times New Roman" w:hAnsi="Times New Roman" w:cs="Times New Roman"/>
                <w:sz w:val="24"/>
                <w:szCs w:val="24"/>
              </w:rPr>
            </w:pPr>
          </w:p>
        </w:tc>
      </w:tr>
      <w:tr w:rsidR="00BD015D" w:rsidRPr="00B62213" w14:paraId="279E9A8D" w14:textId="77777777" w:rsidTr="008250E9">
        <w:trPr>
          <w:trHeight w:hRule="exact" w:val="624"/>
        </w:trPr>
        <w:tc>
          <w:tcPr>
            <w:tcW w:w="2977" w:type="dxa"/>
          </w:tcPr>
          <w:p w14:paraId="45CD3836" w14:textId="77777777" w:rsidR="00EC1CF1" w:rsidRDefault="00EC1CF1" w:rsidP="00EC1CF1">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F3631F">
              <w:rPr>
                <w:rFonts w:ascii="Times New Roman" w:hAnsi="Times New Roman" w:cs="Times New Roman"/>
                <w:sz w:val="24"/>
                <w:szCs w:val="24"/>
              </w:rPr>
              <w:t xml:space="preserve"> Варениковская</w:t>
            </w:r>
            <w:r>
              <w:rPr>
                <w:rFonts w:ascii="Times New Roman" w:hAnsi="Times New Roman" w:cs="Times New Roman"/>
                <w:sz w:val="24"/>
                <w:szCs w:val="24"/>
              </w:rPr>
              <w:t xml:space="preserve">, </w:t>
            </w:r>
          </w:p>
          <w:p w14:paraId="569E0E09" w14:textId="5E98DE53" w:rsidR="00BD015D" w:rsidRPr="00F3631F" w:rsidRDefault="00BD015D" w:rsidP="00B632C0">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 xml:space="preserve">ул. Пушкина, 148 </w:t>
            </w:r>
          </w:p>
        </w:tc>
        <w:tc>
          <w:tcPr>
            <w:tcW w:w="1134" w:type="dxa"/>
          </w:tcPr>
          <w:p w14:paraId="088D4750" w14:textId="77777777" w:rsidR="00BD015D" w:rsidRPr="00F3631F" w:rsidRDefault="00BD015D" w:rsidP="000A40F6">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521,50</w:t>
            </w:r>
          </w:p>
        </w:tc>
        <w:tc>
          <w:tcPr>
            <w:tcW w:w="851" w:type="dxa"/>
          </w:tcPr>
          <w:p w14:paraId="2EF58BF3" w14:textId="29960892" w:rsidR="00BD015D" w:rsidRPr="00F3631F" w:rsidRDefault="00BD015D" w:rsidP="000A40F6">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1947,0</w:t>
            </w:r>
          </w:p>
        </w:tc>
        <w:tc>
          <w:tcPr>
            <w:tcW w:w="850" w:type="dxa"/>
          </w:tcPr>
          <w:p w14:paraId="1D06B27C" w14:textId="77777777" w:rsidR="00BD015D" w:rsidRPr="00F3631F" w:rsidRDefault="00BD015D" w:rsidP="000A40F6">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w:t>
            </w:r>
          </w:p>
        </w:tc>
        <w:tc>
          <w:tcPr>
            <w:tcW w:w="851" w:type="dxa"/>
          </w:tcPr>
          <w:p w14:paraId="24FA0448" w14:textId="77777777" w:rsidR="00BD015D" w:rsidRPr="00F3631F" w:rsidRDefault="00BD015D" w:rsidP="000A40F6">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992" w:type="dxa"/>
          </w:tcPr>
          <w:p w14:paraId="268311B4" w14:textId="77777777" w:rsidR="00BD015D" w:rsidRPr="00F3631F" w:rsidRDefault="00BD015D" w:rsidP="000A40F6">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1134" w:type="dxa"/>
          </w:tcPr>
          <w:p w14:paraId="0D4AEE2D" w14:textId="77777777" w:rsidR="00BD015D" w:rsidRPr="00F3631F" w:rsidRDefault="00BD015D" w:rsidP="000A40F6">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0,036862</w:t>
            </w:r>
          </w:p>
        </w:tc>
        <w:tc>
          <w:tcPr>
            <w:tcW w:w="850" w:type="dxa"/>
          </w:tcPr>
          <w:p w14:paraId="0E9FE847" w14:textId="77777777" w:rsidR="00BD015D" w:rsidRPr="00F3631F" w:rsidRDefault="00BD015D" w:rsidP="000A40F6">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BD015D" w:rsidRPr="00B62213" w14:paraId="03FA9314" w14:textId="77777777" w:rsidTr="008250E9">
        <w:trPr>
          <w:trHeight w:hRule="exact" w:val="624"/>
        </w:trPr>
        <w:tc>
          <w:tcPr>
            <w:tcW w:w="2977" w:type="dxa"/>
          </w:tcPr>
          <w:p w14:paraId="1E85A99A" w14:textId="77777777" w:rsidR="00F3214C" w:rsidRDefault="00F3214C" w:rsidP="00B632C0">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F3631F">
              <w:rPr>
                <w:rFonts w:ascii="Times New Roman" w:hAnsi="Times New Roman" w:cs="Times New Roman"/>
                <w:sz w:val="24"/>
                <w:szCs w:val="24"/>
              </w:rPr>
              <w:t xml:space="preserve"> Варениковская </w:t>
            </w:r>
          </w:p>
          <w:p w14:paraId="3ACB832D" w14:textId="7C9295B1" w:rsidR="00BD015D" w:rsidRPr="00F3631F" w:rsidRDefault="00BD015D" w:rsidP="00B632C0">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Советская, 41</w:t>
            </w:r>
          </w:p>
        </w:tc>
        <w:tc>
          <w:tcPr>
            <w:tcW w:w="1134" w:type="dxa"/>
          </w:tcPr>
          <w:p w14:paraId="2C7418C9" w14:textId="77777777" w:rsidR="00BD015D" w:rsidRPr="00F3631F" w:rsidRDefault="00BD015D" w:rsidP="000A40F6">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2063,60</w:t>
            </w:r>
          </w:p>
        </w:tc>
        <w:tc>
          <w:tcPr>
            <w:tcW w:w="851" w:type="dxa"/>
          </w:tcPr>
          <w:p w14:paraId="7CE79CC6" w14:textId="39FFD67F" w:rsidR="00BD015D" w:rsidRPr="00F3631F" w:rsidRDefault="00BD015D" w:rsidP="000A40F6">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11580,0</w:t>
            </w:r>
          </w:p>
        </w:tc>
        <w:tc>
          <w:tcPr>
            <w:tcW w:w="850" w:type="dxa"/>
          </w:tcPr>
          <w:p w14:paraId="5C765C40" w14:textId="77777777" w:rsidR="00BD015D" w:rsidRPr="00F3631F" w:rsidRDefault="00BD015D" w:rsidP="000A40F6">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w:t>
            </w:r>
          </w:p>
        </w:tc>
        <w:tc>
          <w:tcPr>
            <w:tcW w:w="851" w:type="dxa"/>
          </w:tcPr>
          <w:p w14:paraId="43BDFB0F" w14:textId="77777777" w:rsidR="00BD015D" w:rsidRPr="00F3631F" w:rsidRDefault="00BD015D" w:rsidP="000A40F6">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992" w:type="dxa"/>
          </w:tcPr>
          <w:p w14:paraId="6A55594B" w14:textId="77777777" w:rsidR="00BD015D" w:rsidRPr="00F3631F" w:rsidRDefault="00BD015D" w:rsidP="000A40F6">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1134" w:type="dxa"/>
          </w:tcPr>
          <w:p w14:paraId="674F9332" w14:textId="77777777" w:rsidR="00BD015D" w:rsidRPr="00F3631F" w:rsidRDefault="00BD015D" w:rsidP="000A40F6">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0,144692</w:t>
            </w:r>
          </w:p>
        </w:tc>
        <w:tc>
          <w:tcPr>
            <w:tcW w:w="850" w:type="dxa"/>
          </w:tcPr>
          <w:p w14:paraId="72CED627" w14:textId="77777777" w:rsidR="00BD015D" w:rsidRPr="00F3631F" w:rsidRDefault="00BD015D" w:rsidP="000A40F6">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BD015D" w:rsidRPr="00B62213" w14:paraId="4735F92F" w14:textId="77777777" w:rsidTr="008250E9">
        <w:trPr>
          <w:trHeight w:hRule="exact" w:val="624"/>
        </w:trPr>
        <w:tc>
          <w:tcPr>
            <w:tcW w:w="2977" w:type="dxa"/>
          </w:tcPr>
          <w:p w14:paraId="6CF23A18" w14:textId="77777777" w:rsidR="00EC1CF1" w:rsidRDefault="00EC1CF1" w:rsidP="00EC1CF1">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F3631F">
              <w:rPr>
                <w:rFonts w:ascii="Times New Roman" w:hAnsi="Times New Roman" w:cs="Times New Roman"/>
                <w:sz w:val="24"/>
                <w:szCs w:val="24"/>
              </w:rPr>
              <w:t xml:space="preserve"> Варениковская</w:t>
            </w:r>
            <w:r>
              <w:rPr>
                <w:rFonts w:ascii="Times New Roman" w:hAnsi="Times New Roman" w:cs="Times New Roman"/>
                <w:sz w:val="24"/>
                <w:szCs w:val="24"/>
              </w:rPr>
              <w:t xml:space="preserve">, </w:t>
            </w:r>
          </w:p>
          <w:p w14:paraId="0E626D26" w14:textId="0685198F" w:rsidR="00BD015D" w:rsidRPr="00F3631F" w:rsidRDefault="00BD015D" w:rsidP="00B632C0">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Ленина, 94</w:t>
            </w:r>
            <w:proofErr w:type="gramStart"/>
            <w:r w:rsidR="00B10BE8">
              <w:rPr>
                <w:rFonts w:ascii="Times New Roman" w:hAnsi="Times New Roman" w:cs="Times New Roman"/>
                <w:sz w:val="24"/>
                <w:szCs w:val="24"/>
              </w:rPr>
              <w:t xml:space="preserve"> А</w:t>
            </w:r>
            <w:proofErr w:type="gramEnd"/>
          </w:p>
          <w:p w14:paraId="7102046C" w14:textId="4E8E4311" w:rsidR="00BD015D" w:rsidRPr="00F3631F" w:rsidRDefault="00BD015D" w:rsidP="00B632C0">
            <w:pPr>
              <w:widowControl w:val="0"/>
              <w:suppressAutoHyphens/>
              <w:spacing w:after="0" w:line="240" w:lineRule="auto"/>
              <w:rPr>
                <w:rFonts w:ascii="Times New Roman" w:hAnsi="Times New Roman" w:cs="Times New Roman"/>
                <w:sz w:val="24"/>
                <w:szCs w:val="24"/>
              </w:rPr>
            </w:pPr>
          </w:p>
        </w:tc>
        <w:tc>
          <w:tcPr>
            <w:tcW w:w="1134" w:type="dxa"/>
          </w:tcPr>
          <w:p w14:paraId="75709738" w14:textId="77777777" w:rsidR="00BD015D" w:rsidRPr="00F3631F" w:rsidRDefault="00BD015D" w:rsidP="000A40F6">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697,60</w:t>
            </w:r>
          </w:p>
        </w:tc>
        <w:tc>
          <w:tcPr>
            <w:tcW w:w="851" w:type="dxa"/>
          </w:tcPr>
          <w:p w14:paraId="7B664670" w14:textId="77777777" w:rsidR="00BD015D" w:rsidRPr="00F3631F" w:rsidRDefault="00BD015D" w:rsidP="000A40F6">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2706,00</w:t>
            </w:r>
          </w:p>
        </w:tc>
        <w:tc>
          <w:tcPr>
            <w:tcW w:w="850" w:type="dxa"/>
          </w:tcPr>
          <w:p w14:paraId="1DA923B6" w14:textId="77777777" w:rsidR="00BD015D" w:rsidRPr="00F3631F" w:rsidRDefault="00BD015D" w:rsidP="000A40F6">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851" w:type="dxa"/>
          </w:tcPr>
          <w:p w14:paraId="7CCBBBAE" w14:textId="77777777" w:rsidR="00BD015D" w:rsidRPr="00F3631F" w:rsidRDefault="00BD015D" w:rsidP="000A40F6">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w:t>
            </w:r>
          </w:p>
        </w:tc>
        <w:tc>
          <w:tcPr>
            <w:tcW w:w="992" w:type="dxa"/>
          </w:tcPr>
          <w:p w14:paraId="2EEBF5C0" w14:textId="77777777" w:rsidR="00BD015D" w:rsidRPr="00F3631F" w:rsidRDefault="00BD015D" w:rsidP="000A40F6">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1134" w:type="dxa"/>
          </w:tcPr>
          <w:p w14:paraId="2D3FA430" w14:textId="77777777" w:rsidR="00BD015D" w:rsidRPr="00F3631F" w:rsidRDefault="00BD015D" w:rsidP="000A40F6">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0,047722</w:t>
            </w:r>
          </w:p>
        </w:tc>
        <w:tc>
          <w:tcPr>
            <w:tcW w:w="850" w:type="dxa"/>
          </w:tcPr>
          <w:p w14:paraId="7D8A8C51" w14:textId="77777777" w:rsidR="00BD015D" w:rsidRPr="00F3631F" w:rsidRDefault="00BD015D" w:rsidP="000A40F6">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BD015D" w:rsidRPr="00B62213" w14:paraId="0E6EEDB3" w14:textId="77777777" w:rsidTr="008250E9">
        <w:trPr>
          <w:trHeight w:hRule="exact" w:val="624"/>
        </w:trPr>
        <w:tc>
          <w:tcPr>
            <w:tcW w:w="2977" w:type="dxa"/>
          </w:tcPr>
          <w:p w14:paraId="23AB99B1" w14:textId="77777777" w:rsidR="00EC1CF1" w:rsidRDefault="00EC1CF1" w:rsidP="00EC1CF1">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F3631F">
              <w:rPr>
                <w:rFonts w:ascii="Times New Roman" w:hAnsi="Times New Roman" w:cs="Times New Roman"/>
                <w:sz w:val="24"/>
                <w:szCs w:val="24"/>
              </w:rPr>
              <w:t xml:space="preserve"> Варениковская</w:t>
            </w:r>
            <w:r>
              <w:rPr>
                <w:rFonts w:ascii="Times New Roman" w:hAnsi="Times New Roman" w:cs="Times New Roman"/>
                <w:sz w:val="24"/>
                <w:szCs w:val="24"/>
              </w:rPr>
              <w:t xml:space="preserve">, </w:t>
            </w:r>
          </w:p>
          <w:p w14:paraId="6F6E6C8E" w14:textId="6C6E830D" w:rsidR="00BD015D" w:rsidRPr="00F3631F" w:rsidRDefault="00BD015D" w:rsidP="00B632C0">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Ленина, 67</w:t>
            </w:r>
          </w:p>
          <w:p w14:paraId="7A477A32" w14:textId="0933CF3B" w:rsidR="00BD015D" w:rsidRPr="00F3631F" w:rsidRDefault="00BD015D" w:rsidP="00B632C0">
            <w:pPr>
              <w:widowControl w:val="0"/>
              <w:suppressAutoHyphens/>
              <w:spacing w:after="0" w:line="240" w:lineRule="auto"/>
              <w:rPr>
                <w:rFonts w:ascii="Times New Roman" w:hAnsi="Times New Roman" w:cs="Times New Roman"/>
                <w:sz w:val="24"/>
                <w:szCs w:val="24"/>
              </w:rPr>
            </w:pPr>
          </w:p>
        </w:tc>
        <w:tc>
          <w:tcPr>
            <w:tcW w:w="1134" w:type="dxa"/>
          </w:tcPr>
          <w:p w14:paraId="2327BEAF" w14:textId="77777777" w:rsidR="00BD015D" w:rsidRPr="00F3631F" w:rsidRDefault="00BD015D" w:rsidP="000A40F6">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198,60</w:t>
            </w:r>
          </w:p>
        </w:tc>
        <w:tc>
          <w:tcPr>
            <w:tcW w:w="851" w:type="dxa"/>
          </w:tcPr>
          <w:p w14:paraId="46CB166B" w14:textId="77777777" w:rsidR="00BD015D" w:rsidRPr="00F3631F" w:rsidRDefault="00BD015D" w:rsidP="000A40F6">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707,00</w:t>
            </w:r>
          </w:p>
        </w:tc>
        <w:tc>
          <w:tcPr>
            <w:tcW w:w="850" w:type="dxa"/>
          </w:tcPr>
          <w:p w14:paraId="7827CE59" w14:textId="77777777" w:rsidR="00BD015D" w:rsidRPr="00F3631F" w:rsidRDefault="00BD015D" w:rsidP="000A40F6">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851" w:type="dxa"/>
          </w:tcPr>
          <w:p w14:paraId="2A24377A" w14:textId="77777777" w:rsidR="00BD015D" w:rsidRPr="00F3631F" w:rsidRDefault="00BD015D" w:rsidP="000A40F6">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w:t>
            </w:r>
          </w:p>
        </w:tc>
        <w:tc>
          <w:tcPr>
            <w:tcW w:w="992" w:type="dxa"/>
          </w:tcPr>
          <w:p w14:paraId="4A7102A2" w14:textId="77777777" w:rsidR="00BD015D" w:rsidRPr="00F3631F" w:rsidRDefault="00BD015D" w:rsidP="000A40F6">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1134" w:type="dxa"/>
          </w:tcPr>
          <w:p w14:paraId="6C7EED58" w14:textId="77777777" w:rsidR="00BD015D" w:rsidRPr="00F3631F" w:rsidRDefault="00BD015D" w:rsidP="000A40F6">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0,011484</w:t>
            </w:r>
          </w:p>
        </w:tc>
        <w:tc>
          <w:tcPr>
            <w:tcW w:w="850" w:type="dxa"/>
          </w:tcPr>
          <w:p w14:paraId="5C6449C5" w14:textId="77777777" w:rsidR="00BD015D" w:rsidRPr="00F3631F" w:rsidRDefault="00BD015D" w:rsidP="000A40F6">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BD015D" w:rsidRPr="00B62213" w14:paraId="18E631E1" w14:textId="77777777" w:rsidTr="008250E9">
        <w:trPr>
          <w:trHeight w:hRule="exact" w:val="624"/>
        </w:trPr>
        <w:tc>
          <w:tcPr>
            <w:tcW w:w="2977" w:type="dxa"/>
          </w:tcPr>
          <w:p w14:paraId="23A1B931" w14:textId="77777777" w:rsidR="00EC1CF1" w:rsidRDefault="00EC1CF1" w:rsidP="00EC1CF1">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F3631F">
              <w:rPr>
                <w:rFonts w:ascii="Times New Roman" w:hAnsi="Times New Roman" w:cs="Times New Roman"/>
                <w:sz w:val="24"/>
                <w:szCs w:val="24"/>
              </w:rPr>
              <w:t xml:space="preserve"> Варениковская</w:t>
            </w:r>
            <w:r>
              <w:rPr>
                <w:rFonts w:ascii="Times New Roman" w:hAnsi="Times New Roman" w:cs="Times New Roman"/>
                <w:sz w:val="24"/>
                <w:szCs w:val="24"/>
              </w:rPr>
              <w:t xml:space="preserve">, </w:t>
            </w:r>
          </w:p>
          <w:p w14:paraId="6539F4F8" w14:textId="66A68294" w:rsidR="00BD015D" w:rsidRPr="00F3631F" w:rsidRDefault="00BD015D" w:rsidP="00B632C0">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Ленина, 67</w:t>
            </w:r>
          </w:p>
          <w:p w14:paraId="7B77CAC5" w14:textId="0E4A4D78" w:rsidR="00BD015D" w:rsidRPr="00F3631F" w:rsidRDefault="00BD015D" w:rsidP="00B632C0">
            <w:pPr>
              <w:widowControl w:val="0"/>
              <w:suppressAutoHyphens/>
              <w:spacing w:after="0" w:line="240" w:lineRule="auto"/>
              <w:rPr>
                <w:rFonts w:ascii="Times New Roman" w:hAnsi="Times New Roman" w:cs="Times New Roman"/>
                <w:sz w:val="24"/>
                <w:szCs w:val="24"/>
              </w:rPr>
            </w:pPr>
          </w:p>
        </w:tc>
        <w:tc>
          <w:tcPr>
            <w:tcW w:w="1134" w:type="dxa"/>
          </w:tcPr>
          <w:p w14:paraId="3DAAF15C" w14:textId="77777777" w:rsidR="00BD015D" w:rsidRPr="00F3631F" w:rsidRDefault="00BD015D" w:rsidP="000A40F6">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350,00</w:t>
            </w:r>
          </w:p>
        </w:tc>
        <w:tc>
          <w:tcPr>
            <w:tcW w:w="851" w:type="dxa"/>
          </w:tcPr>
          <w:p w14:paraId="61FA31C2" w14:textId="77777777" w:rsidR="00BD015D" w:rsidRPr="00F3631F" w:rsidRDefault="00BD015D" w:rsidP="000A40F6">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1630,00</w:t>
            </w:r>
          </w:p>
        </w:tc>
        <w:tc>
          <w:tcPr>
            <w:tcW w:w="850" w:type="dxa"/>
          </w:tcPr>
          <w:p w14:paraId="5653C96D" w14:textId="77777777" w:rsidR="00BD015D" w:rsidRPr="00F3631F" w:rsidRDefault="00BD015D" w:rsidP="000A40F6">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w:t>
            </w:r>
          </w:p>
        </w:tc>
        <w:tc>
          <w:tcPr>
            <w:tcW w:w="851" w:type="dxa"/>
          </w:tcPr>
          <w:p w14:paraId="67632E4A" w14:textId="77777777" w:rsidR="00BD015D" w:rsidRPr="00F3631F" w:rsidRDefault="00BD015D" w:rsidP="000A40F6">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992" w:type="dxa"/>
          </w:tcPr>
          <w:p w14:paraId="62F3C8F6" w14:textId="77777777" w:rsidR="00BD015D" w:rsidRPr="00F3631F" w:rsidRDefault="00BD015D" w:rsidP="000A40F6">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1134" w:type="dxa"/>
          </w:tcPr>
          <w:p w14:paraId="3D717DC7" w14:textId="77777777" w:rsidR="00BD015D" w:rsidRPr="00F3631F" w:rsidRDefault="00BD015D" w:rsidP="000A40F6">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0,026477</w:t>
            </w:r>
          </w:p>
        </w:tc>
        <w:tc>
          <w:tcPr>
            <w:tcW w:w="850" w:type="dxa"/>
          </w:tcPr>
          <w:p w14:paraId="45F31129" w14:textId="77777777" w:rsidR="00BD015D" w:rsidRPr="00F3631F" w:rsidRDefault="00BD015D" w:rsidP="000A40F6">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005CF429" w14:textId="77777777" w:rsidTr="008250E9">
        <w:tc>
          <w:tcPr>
            <w:tcW w:w="2977" w:type="dxa"/>
          </w:tcPr>
          <w:p w14:paraId="5D0E62E0" w14:textId="77777777"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F3631F">
              <w:rPr>
                <w:rFonts w:ascii="Times New Roman" w:hAnsi="Times New Roman" w:cs="Times New Roman"/>
                <w:sz w:val="24"/>
                <w:szCs w:val="24"/>
              </w:rPr>
              <w:t xml:space="preserve"> Варениковская</w:t>
            </w:r>
            <w:r>
              <w:rPr>
                <w:rFonts w:ascii="Times New Roman" w:hAnsi="Times New Roman" w:cs="Times New Roman"/>
                <w:sz w:val="24"/>
                <w:szCs w:val="24"/>
              </w:rPr>
              <w:t xml:space="preserve">, </w:t>
            </w:r>
          </w:p>
          <w:p w14:paraId="150C8755" w14:textId="5F2D3D5F" w:rsidR="00341C1A"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Советская, 42</w:t>
            </w:r>
          </w:p>
        </w:tc>
        <w:tc>
          <w:tcPr>
            <w:tcW w:w="1134" w:type="dxa"/>
          </w:tcPr>
          <w:p w14:paraId="1CB088EB" w14:textId="6CC59C4C"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182,70</w:t>
            </w:r>
          </w:p>
        </w:tc>
        <w:tc>
          <w:tcPr>
            <w:tcW w:w="851" w:type="dxa"/>
          </w:tcPr>
          <w:p w14:paraId="3B816C53" w14:textId="7409F968" w:rsidR="00341C1A" w:rsidRPr="00F3631F" w:rsidRDefault="00341C1A" w:rsidP="00341C1A">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1059,00</w:t>
            </w:r>
          </w:p>
        </w:tc>
        <w:tc>
          <w:tcPr>
            <w:tcW w:w="850" w:type="dxa"/>
          </w:tcPr>
          <w:p w14:paraId="6F257488" w14:textId="3DB1F6E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851" w:type="dxa"/>
          </w:tcPr>
          <w:p w14:paraId="0AF47115" w14:textId="6F59D9F3"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992" w:type="dxa"/>
          </w:tcPr>
          <w:p w14:paraId="5EA2E6DA" w14:textId="650B3DE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1134" w:type="dxa"/>
          </w:tcPr>
          <w:p w14:paraId="2A7F2A30" w14:textId="7B52C638"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0,017202</w:t>
            </w:r>
          </w:p>
        </w:tc>
        <w:tc>
          <w:tcPr>
            <w:tcW w:w="850" w:type="dxa"/>
          </w:tcPr>
          <w:p w14:paraId="6B8249FA" w14:textId="318B437D"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384763EF" w14:textId="77777777" w:rsidTr="008250E9">
        <w:trPr>
          <w:trHeight w:hRule="exact" w:val="293"/>
        </w:trPr>
        <w:tc>
          <w:tcPr>
            <w:tcW w:w="2977" w:type="dxa"/>
            <w:vAlign w:val="center"/>
          </w:tcPr>
          <w:p w14:paraId="42530313" w14:textId="0270B34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CB77F2">
              <w:rPr>
                <w:rFonts w:ascii="Times New Roman" w:hAnsi="Times New Roman" w:cs="Times New Roman"/>
                <w:sz w:val="24"/>
                <w:szCs w:val="24"/>
              </w:rPr>
              <w:lastRenderedPageBreak/>
              <w:t>1</w:t>
            </w:r>
          </w:p>
        </w:tc>
        <w:tc>
          <w:tcPr>
            <w:tcW w:w="1134" w:type="dxa"/>
            <w:vAlign w:val="center"/>
          </w:tcPr>
          <w:p w14:paraId="05A9C0FB" w14:textId="389A4BB0"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CB77F2">
              <w:rPr>
                <w:rFonts w:ascii="Times New Roman" w:hAnsi="Times New Roman" w:cs="Times New Roman"/>
                <w:sz w:val="24"/>
                <w:szCs w:val="24"/>
              </w:rPr>
              <w:t>2</w:t>
            </w:r>
          </w:p>
        </w:tc>
        <w:tc>
          <w:tcPr>
            <w:tcW w:w="851" w:type="dxa"/>
            <w:vAlign w:val="center"/>
          </w:tcPr>
          <w:p w14:paraId="5C5CFED3" w14:textId="12566ED1" w:rsidR="00341C1A" w:rsidRPr="00F3631F" w:rsidRDefault="00341C1A" w:rsidP="00341C1A">
            <w:pPr>
              <w:widowControl w:val="0"/>
              <w:suppressAutoHyphens/>
              <w:spacing w:after="0" w:line="240" w:lineRule="auto"/>
              <w:ind w:left="-103" w:right="-102"/>
              <w:jc w:val="center"/>
              <w:rPr>
                <w:rFonts w:ascii="Times New Roman" w:hAnsi="Times New Roman" w:cs="Times New Roman"/>
                <w:sz w:val="24"/>
                <w:szCs w:val="24"/>
              </w:rPr>
            </w:pPr>
            <w:r w:rsidRPr="00CB77F2">
              <w:rPr>
                <w:rFonts w:ascii="Times New Roman" w:hAnsi="Times New Roman" w:cs="Times New Roman"/>
                <w:sz w:val="24"/>
                <w:szCs w:val="24"/>
              </w:rPr>
              <w:t>3</w:t>
            </w:r>
          </w:p>
        </w:tc>
        <w:tc>
          <w:tcPr>
            <w:tcW w:w="850" w:type="dxa"/>
          </w:tcPr>
          <w:p w14:paraId="76A8D3D8" w14:textId="18E6042C"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CB77F2">
              <w:rPr>
                <w:rFonts w:ascii="Times New Roman" w:hAnsi="Times New Roman" w:cs="Times New Roman"/>
                <w:sz w:val="24"/>
                <w:szCs w:val="24"/>
              </w:rPr>
              <w:t>4</w:t>
            </w:r>
          </w:p>
        </w:tc>
        <w:tc>
          <w:tcPr>
            <w:tcW w:w="851" w:type="dxa"/>
          </w:tcPr>
          <w:p w14:paraId="45D3F496" w14:textId="4B3AC0F5"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CB77F2">
              <w:rPr>
                <w:rFonts w:ascii="Times New Roman" w:hAnsi="Times New Roman" w:cs="Times New Roman"/>
                <w:sz w:val="24"/>
                <w:szCs w:val="24"/>
              </w:rPr>
              <w:t>5</w:t>
            </w:r>
          </w:p>
        </w:tc>
        <w:tc>
          <w:tcPr>
            <w:tcW w:w="992" w:type="dxa"/>
          </w:tcPr>
          <w:p w14:paraId="6F5B06B7" w14:textId="280960F4"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CB77F2">
              <w:rPr>
                <w:rFonts w:ascii="Times New Roman" w:hAnsi="Times New Roman" w:cs="Times New Roman"/>
                <w:sz w:val="24"/>
                <w:szCs w:val="24"/>
              </w:rPr>
              <w:t>6</w:t>
            </w:r>
          </w:p>
        </w:tc>
        <w:tc>
          <w:tcPr>
            <w:tcW w:w="1134" w:type="dxa"/>
          </w:tcPr>
          <w:p w14:paraId="121D8DB9" w14:textId="0AD9445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CB77F2">
              <w:rPr>
                <w:rFonts w:ascii="Times New Roman" w:hAnsi="Times New Roman" w:cs="Times New Roman"/>
                <w:sz w:val="24"/>
                <w:szCs w:val="24"/>
              </w:rPr>
              <w:t>7</w:t>
            </w:r>
          </w:p>
        </w:tc>
        <w:tc>
          <w:tcPr>
            <w:tcW w:w="850" w:type="dxa"/>
          </w:tcPr>
          <w:p w14:paraId="12D2B3C6" w14:textId="4C1F6CF6"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CB77F2">
              <w:rPr>
                <w:rFonts w:ascii="Times New Roman" w:hAnsi="Times New Roman" w:cs="Times New Roman"/>
                <w:sz w:val="24"/>
                <w:szCs w:val="24"/>
              </w:rPr>
              <w:t>8</w:t>
            </w:r>
          </w:p>
        </w:tc>
      </w:tr>
      <w:tr w:rsidR="00341C1A" w:rsidRPr="00B62213" w14:paraId="375D19C0" w14:textId="77777777" w:rsidTr="008250E9">
        <w:trPr>
          <w:trHeight w:hRule="exact" w:val="624"/>
        </w:trPr>
        <w:tc>
          <w:tcPr>
            <w:tcW w:w="2977" w:type="dxa"/>
          </w:tcPr>
          <w:p w14:paraId="32D418AD" w14:textId="77777777"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F3631F">
              <w:rPr>
                <w:rFonts w:ascii="Times New Roman" w:hAnsi="Times New Roman" w:cs="Times New Roman"/>
                <w:sz w:val="24"/>
                <w:szCs w:val="24"/>
              </w:rPr>
              <w:t xml:space="preserve"> Варениковская</w:t>
            </w:r>
            <w:r>
              <w:rPr>
                <w:rFonts w:ascii="Times New Roman" w:hAnsi="Times New Roman" w:cs="Times New Roman"/>
                <w:sz w:val="24"/>
                <w:szCs w:val="24"/>
              </w:rPr>
              <w:t xml:space="preserve">, </w:t>
            </w:r>
          </w:p>
          <w:p w14:paraId="54CE92DB" w14:textId="344C278B"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Советская, 42</w:t>
            </w:r>
          </w:p>
          <w:p w14:paraId="13E4AF68" w14:textId="0DC36A9C" w:rsidR="00341C1A" w:rsidRPr="00F3631F" w:rsidRDefault="00341C1A" w:rsidP="00341C1A">
            <w:pPr>
              <w:widowControl w:val="0"/>
              <w:suppressAutoHyphens/>
              <w:spacing w:after="0" w:line="240" w:lineRule="auto"/>
              <w:rPr>
                <w:rFonts w:ascii="Times New Roman" w:hAnsi="Times New Roman" w:cs="Times New Roman"/>
                <w:sz w:val="24"/>
                <w:szCs w:val="24"/>
              </w:rPr>
            </w:pPr>
          </w:p>
        </w:tc>
        <w:tc>
          <w:tcPr>
            <w:tcW w:w="1134" w:type="dxa"/>
          </w:tcPr>
          <w:p w14:paraId="4729E613"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2431,30</w:t>
            </w:r>
          </w:p>
        </w:tc>
        <w:tc>
          <w:tcPr>
            <w:tcW w:w="851" w:type="dxa"/>
          </w:tcPr>
          <w:p w14:paraId="2D6C30B5" w14:textId="77777777" w:rsidR="00341C1A" w:rsidRPr="00F3631F" w:rsidRDefault="00341C1A" w:rsidP="00341C1A">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10556,00</w:t>
            </w:r>
          </w:p>
        </w:tc>
        <w:tc>
          <w:tcPr>
            <w:tcW w:w="850" w:type="dxa"/>
          </w:tcPr>
          <w:p w14:paraId="2A95665F"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w:t>
            </w:r>
          </w:p>
        </w:tc>
        <w:tc>
          <w:tcPr>
            <w:tcW w:w="851" w:type="dxa"/>
          </w:tcPr>
          <w:p w14:paraId="40852374"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w:t>
            </w:r>
          </w:p>
        </w:tc>
        <w:tc>
          <w:tcPr>
            <w:tcW w:w="992" w:type="dxa"/>
          </w:tcPr>
          <w:p w14:paraId="4EADE3EB"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1134" w:type="dxa"/>
          </w:tcPr>
          <w:p w14:paraId="000D92DB"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0,155046</w:t>
            </w:r>
          </w:p>
        </w:tc>
        <w:tc>
          <w:tcPr>
            <w:tcW w:w="850" w:type="dxa"/>
          </w:tcPr>
          <w:p w14:paraId="23C77EED"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532842DA" w14:textId="77777777" w:rsidTr="008250E9">
        <w:trPr>
          <w:trHeight w:hRule="exact" w:val="624"/>
        </w:trPr>
        <w:tc>
          <w:tcPr>
            <w:tcW w:w="2977" w:type="dxa"/>
          </w:tcPr>
          <w:p w14:paraId="1CDD9A45" w14:textId="77777777"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F3631F">
              <w:rPr>
                <w:rFonts w:ascii="Times New Roman" w:hAnsi="Times New Roman" w:cs="Times New Roman"/>
                <w:sz w:val="24"/>
                <w:szCs w:val="24"/>
              </w:rPr>
              <w:t xml:space="preserve"> Варениковская</w:t>
            </w:r>
            <w:r>
              <w:rPr>
                <w:rFonts w:ascii="Times New Roman" w:hAnsi="Times New Roman" w:cs="Times New Roman"/>
                <w:sz w:val="24"/>
                <w:szCs w:val="24"/>
              </w:rPr>
              <w:t xml:space="preserve">, </w:t>
            </w:r>
          </w:p>
          <w:p w14:paraId="7E30DBA4" w14:textId="6895CB3F"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Красная, 56</w:t>
            </w:r>
          </w:p>
          <w:p w14:paraId="33671BD0" w14:textId="7C741A5C" w:rsidR="00341C1A" w:rsidRPr="00F3631F" w:rsidRDefault="00341C1A" w:rsidP="00341C1A">
            <w:pPr>
              <w:widowControl w:val="0"/>
              <w:suppressAutoHyphens/>
              <w:spacing w:after="0" w:line="240" w:lineRule="auto"/>
              <w:rPr>
                <w:rFonts w:ascii="Times New Roman" w:hAnsi="Times New Roman" w:cs="Times New Roman"/>
                <w:sz w:val="24"/>
                <w:szCs w:val="24"/>
              </w:rPr>
            </w:pPr>
          </w:p>
        </w:tc>
        <w:tc>
          <w:tcPr>
            <w:tcW w:w="1134" w:type="dxa"/>
          </w:tcPr>
          <w:p w14:paraId="15A2D082"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2063,60</w:t>
            </w:r>
          </w:p>
        </w:tc>
        <w:tc>
          <w:tcPr>
            <w:tcW w:w="851" w:type="dxa"/>
          </w:tcPr>
          <w:p w14:paraId="2225CBD1" w14:textId="77777777" w:rsidR="00341C1A" w:rsidRPr="00F3631F" w:rsidRDefault="00341C1A" w:rsidP="00341C1A">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8369,00</w:t>
            </w:r>
          </w:p>
        </w:tc>
        <w:tc>
          <w:tcPr>
            <w:tcW w:w="850" w:type="dxa"/>
          </w:tcPr>
          <w:p w14:paraId="1F08DA6F"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851" w:type="dxa"/>
          </w:tcPr>
          <w:p w14:paraId="31B08F12"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992" w:type="dxa"/>
          </w:tcPr>
          <w:p w14:paraId="5D6D6899"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1134" w:type="dxa"/>
          </w:tcPr>
          <w:p w14:paraId="4952A53A"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0,121999</w:t>
            </w:r>
          </w:p>
        </w:tc>
        <w:tc>
          <w:tcPr>
            <w:tcW w:w="850" w:type="dxa"/>
          </w:tcPr>
          <w:p w14:paraId="02996E47"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314FFF90" w14:textId="77777777" w:rsidTr="008250E9">
        <w:trPr>
          <w:trHeight w:hRule="exact" w:val="624"/>
        </w:trPr>
        <w:tc>
          <w:tcPr>
            <w:tcW w:w="2977" w:type="dxa"/>
          </w:tcPr>
          <w:p w14:paraId="0D243EB3" w14:textId="77777777"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F3631F">
              <w:rPr>
                <w:rFonts w:ascii="Times New Roman" w:hAnsi="Times New Roman" w:cs="Times New Roman"/>
                <w:sz w:val="24"/>
                <w:szCs w:val="24"/>
              </w:rPr>
              <w:t xml:space="preserve"> Варениковская</w:t>
            </w:r>
            <w:r>
              <w:rPr>
                <w:rFonts w:ascii="Times New Roman" w:hAnsi="Times New Roman" w:cs="Times New Roman"/>
                <w:sz w:val="24"/>
                <w:szCs w:val="24"/>
              </w:rPr>
              <w:t xml:space="preserve">, </w:t>
            </w:r>
          </w:p>
          <w:p w14:paraId="00C4C141" w14:textId="55A3223A"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Ленина, 82</w:t>
            </w:r>
          </w:p>
          <w:p w14:paraId="17369210" w14:textId="4286157F" w:rsidR="00341C1A" w:rsidRPr="00F3631F" w:rsidRDefault="00341C1A" w:rsidP="00341C1A">
            <w:pPr>
              <w:widowControl w:val="0"/>
              <w:suppressAutoHyphens/>
              <w:spacing w:after="0" w:line="240" w:lineRule="auto"/>
              <w:rPr>
                <w:rFonts w:ascii="Times New Roman" w:hAnsi="Times New Roman" w:cs="Times New Roman"/>
                <w:sz w:val="24"/>
                <w:szCs w:val="24"/>
              </w:rPr>
            </w:pPr>
          </w:p>
        </w:tc>
        <w:tc>
          <w:tcPr>
            <w:tcW w:w="1134" w:type="dxa"/>
          </w:tcPr>
          <w:p w14:paraId="238E332D"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204,70</w:t>
            </w:r>
          </w:p>
        </w:tc>
        <w:tc>
          <w:tcPr>
            <w:tcW w:w="851" w:type="dxa"/>
          </w:tcPr>
          <w:p w14:paraId="214E0FA4" w14:textId="77777777" w:rsidR="00341C1A" w:rsidRPr="00F3631F" w:rsidRDefault="00341C1A" w:rsidP="00341C1A">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794,00</w:t>
            </w:r>
          </w:p>
        </w:tc>
        <w:tc>
          <w:tcPr>
            <w:tcW w:w="850" w:type="dxa"/>
          </w:tcPr>
          <w:p w14:paraId="4ABAD0F2"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851" w:type="dxa"/>
          </w:tcPr>
          <w:p w14:paraId="7BEEA53F"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992" w:type="dxa"/>
          </w:tcPr>
          <w:p w14:paraId="0D46556E"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1134" w:type="dxa"/>
          </w:tcPr>
          <w:p w14:paraId="5E481408"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0,015033</w:t>
            </w:r>
          </w:p>
        </w:tc>
        <w:tc>
          <w:tcPr>
            <w:tcW w:w="850" w:type="dxa"/>
          </w:tcPr>
          <w:p w14:paraId="0E356428"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6F81C2C4" w14:textId="77777777" w:rsidTr="008250E9">
        <w:trPr>
          <w:trHeight w:hRule="exact" w:val="317"/>
        </w:trPr>
        <w:tc>
          <w:tcPr>
            <w:tcW w:w="2977" w:type="dxa"/>
          </w:tcPr>
          <w:p w14:paraId="650C1785"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Прочие потребители</w:t>
            </w:r>
          </w:p>
        </w:tc>
        <w:tc>
          <w:tcPr>
            <w:tcW w:w="1134" w:type="dxa"/>
          </w:tcPr>
          <w:p w14:paraId="1BEF2BDA"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p>
        </w:tc>
        <w:tc>
          <w:tcPr>
            <w:tcW w:w="851" w:type="dxa"/>
          </w:tcPr>
          <w:p w14:paraId="4171F834" w14:textId="77777777" w:rsidR="00341C1A" w:rsidRPr="00F3631F" w:rsidRDefault="00341C1A" w:rsidP="00341C1A">
            <w:pPr>
              <w:widowControl w:val="0"/>
              <w:suppressAutoHyphens/>
              <w:spacing w:after="0" w:line="240" w:lineRule="auto"/>
              <w:ind w:left="-103" w:right="-102"/>
              <w:jc w:val="center"/>
              <w:rPr>
                <w:rFonts w:ascii="Times New Roman" w:hAnsi="Times New Roman" w:cs="Times New Roman"/>
                <w:sz w:val="24"/>
                <w:szCs w:val="24"/>
              </w:rPr>
            </w:pPr>
          </w:p>
        </w:tc>
        <w:tc>
          <w:tcPr>
            <w:tcW w:w="850" w:type="dxa"/>
          </w:tcPr>
          <w:p w14:paraId="4C4BAA99"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p>
        </w:tc>
        <w:tc>
          <w:tcPr>
            <w:tcW w:w="851" w:type="dxa"/>
          </w:tcPr>
          <w:p w14:paraId="0DDC82E8"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p>
        </w:tc>
        <w:tc>
          <w:tcPr>
            <w:tcW w:w="992" w:type="dxa"/>
          </w:tcPr>
          <w:p w14:paraId="5F96B128"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p>
        </w:tc>
        <w:tc>
          <w:tcPr>
            <w:tcW w:w="1134" w:type="dxa"/>
          </w:tcPr>
          <w:p w14:paraId="3317322F"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p>
        </w:tc>
        <w:tc>
          <w:tcPr>
            <w:tcW w:w="850" w:type="dxa"/>
          </w:tcPr>
          <w:p w14:paraId="1BED0912"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p>
        </w:tc>
      </w:tr>
      <w:tr w:rsidR="00341C1A" w:rsidRPr="00B62213" w14:paraId="453A54FA" w14:textId="77777777" w:rsidTr="008250E9">
        <w:trPr>
          <w:trHeight w:hRule="exact" w:val="624"/>
        </w:trPr>
        <w:tc>
          <w:tcPr>
            <w:tcW w:w="2977" w:type="dxa"/>
          </w:tcPr>
          <w:p w14:paraId="522FB664" w14:textId="77777777"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F3631F">
              <w:rPr>
                <w:rFonts w:ascii="Times New Roman" w:hAnsi="Times New Roman" w:cs="Times New Roman"/>
                <w:sz w:val="24"/>
                <w:szCs w:val="24"/>
              </w:rPr>
              <w:t xml:space="preserve"> Варениковская</w:t>
            </w:r>
            <w:r>
              <w:rPr>
                <w:rFonts w:ascii="Times New Roman" w:hAnsi="Times New Roman" w:cs="Times New Roman"/>
                <w:sz w:val="24"/>
                <w:szCs w:val="24"/>
              </w:rPr>
              <w:t xml:space="preserve">, </w:t>
            </w:r>
          </w:p>
          <w:p w14:paraId="0B1EE2D4" w14:textId="1227D0B6"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Красная, 39</w:t>
            </w:r>
            <w:proofErr w:type="gramStart"/>
            <w:r w:rsidRPr="00F3631F">
              <w:rPr>
                <w:rFonts w:ascii="Times New Roman" w:hAnsi="Times New Roman" w:cs="Times New Roman"/>
                <w:sz w:val="24"/>
                <w:szCs w:val="24"/>
              </w:rPr>
              <w:t xml:space="preserve"> </w:t>
            </w:r>
            <w:r>
              <w:rPr>
                <w:rFonts w:ascii="Times New Roman" w:hAnsi="Times New Roman" w:cs="Times New Roman"/>
                <w:sz w:val="24"/>
                <w:szCs w:val="24"/>
              </w:rPr>
              <w:t>А</w:t>
            </w:r>
            <w:proofErr w:type="gramEnd"/>
          </w:p>
        </w:tc>
        <w:tc>
          <w:tcPr>
            <w:tcW w:w="1134" w:type="dxa"/>
          </w:tcPr>
          <w:p w14:paraId="3AF0A2D4"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1260,50</w:t>
            </w:r>
          </w:p>
        </w:tc>
        <w:tc>
          <w:tcPr>
            <w:tcW w:w="851" w:type="dxa"/>
          </w:tcPr>
          <w:p w14:paraId="3CA36141" w14:textId="77777777" w:rsidR="00341C1A" w:rsidRPr="00F3631F" w:rsidRDefault="00341C1A" w:rsidP="00341C1A">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4590,00</w:t>
            </w:r>
          </w:p>
        </w:tc>
        <w:tc>
          <w:tcPr>
            <w:tcW w:w="850" w:type="dxa"/>
          </w:tcPr>
          <w:p w14:paraId="62D6C3F7"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851" w:type="dxa"/>
          </w:tcPr>
          <w:p w14:paraId="6428D443"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992" w:type="dxa"/>
          </w:tcPr>
          <w:p w14:paraId="0D640002"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1134" w:type="dxa"/>
          </w:tcPr>
          <w:p w14:paraId="50611542"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0,070570</w:t>
            </w:r>
          </w:p>
        </w:tc>
        <w:tc>
          <w:tcPr>
            <w:tcW w:w="850" w:type="dxa"/>
          </w:tcPr>
          <w:p w14:paraId="37795839"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7653C572" w14:textId="77777777" w:rsidTr="008250E9">
        <w:trPr>
          <w:trHeight w:hRule="exact" w:val="624"/>
        </w:trPr>
        <w:tc>
          <w:tcPr>
            <w:tcW w:w="2977" w:type="dxa"/>
          </w:tcPr>
          <w:p w14:paraId="3E0E68AE" w14:textId="77777777"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F3631F">
              <w:rPr>
                <w:rFonts w:ascii="Times New Roman" w:hAnsi="Times New Roman" w:cs="Times New Roman"/>
                <w:sz w:val="24"/>
                <w:szCs w:val="24"/>
              </w:rPr>
              <w:t xml:space="preserve"> Варениковская</w:t>
            </w:r>
            <w:r>
              <w:rPr>
                <w:rFonts w:ascii="Times New Roman" w:hAnsi="Times New Roman" w:cs="Times New Roman"/>
                <w:sz w:val="24"/>
                <w:szCs w:val="24"/>
              </w:rPr>
              <w:t xml:space="preserve">, </w:t>
            </w:r>
          </w:p>
          <w:p w14:paraId="52E6C5DB" w14:textId="1C7E8613"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Красная, 46</w:t>
            </w:r>
          </w:p>
        </w:tc>
        <w:tc>
          <w:tcPr>
            <w:tcW w:w="1134" w:type="dxa"/>
          </w:tcPr>
          <w:p w14:paraId="7A4138B9"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246,40</w:t>
            </w:r>
          </w:p>
        </w:tc>
        <w:tc>
          <w:tcPr>
            <w:tcW w:w="851" w:type="dxa"/>
          </w:tcPr>
          <w:p w14:paraId="332A0D11" w14:textId="77777777" w:rsidR="00341C1A" w:rsidRPr="00F3631F" w:rsidRDefault="00341C1A" w:rsidP="00341C1A">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1975,00</w:t>
            </w:r>
          </w:p>
        </w:tc>
        <w:tc>
          <w:tcPr>
            <w:tcW w:w="850" w:type="dxa"/>
          </w:tcPr>
          <w:p w14:paraId="6F440264"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851" w:type="dxa"/>
          </w:tcPr>
          <w:p w14:paraId="1F1C9F88"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992" w:type="dxa"/>
          </w:tcPr>
          <w:p w14:paraId="2820D8C8"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1134" w:type="dxa"/>
          </w:tcPr>
          <w:p w14:paraId="0F29493A"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0,030365</w:t>
            </w:r>
          </w:p>
        </w:tc>
        <w:tc>
          <w:tcPr>
            <w:tcW w:w="850" w:type="dxa"/>
          </w:tcPr>
          <w:p w14:paraId="3DEADE02"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0B296D9F" w14:textId="77777777" w:rsidTr="008250E9">
        <w:trPr>
          <w:trHeight w:hRule="exact" w:val="624"/>
        </w:trPr>
        <w:tc>
          <w:tcPr>
            <w:tcW w:w="2977" w:type="dxa"/>
          </w:tcPr>
          <w:p w14:paraId="60DC2900" w14:textId="77777777"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F3631F">
              <w:rPr>
                <w:rFonts w:ascii="Times New Roman" w:hAnsi="Times New Roman" w:cs="Times New Roman"/>
                <w:sz w:val="24"/>
                <w:szCs w:val="24"/>
              </w:rPr>
              <w:t xml:space="preserve"> Варениковская</w:t>
            </w:r>
            <w:r>
              <w:rPr>
                <w:rFonts w:ascii="Times New Roman" w:hAnsi="Times New Roman" w:cs="Times New Roman"/>
                <w:sz w:val="24"/>
                <w:szCs w:val="24"/>
              </w:rPr>
              <w:t xml:space="preserve">, </w:t>
            </w:r>
          </w:p>
          <w:p w14:paraId="24B4EC2F" w14:textId="2DD0156A"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Красная, 48</w:t>
            </w:r>
            <w:proofErr w:type="gramStart"/>
            <w:r w:rsidRPr="00F3631F">
              <w:rPr>
                <w:rFonts w:ascii="Times New Roman" w:hAnsi="Times New Roman" w:cs="Times New Roman"/>
                <w:sz w:val="24"/>
                <w:szCs w:val="24"/>
              </w:rPr>
              <w:t xml:space="preserve"> А</w:t>
            </w:r>
            <w:proofErr w:type="gramEnd"/>
          </w:p>
        </w:tc>
        <w:tc>
          <w:tcPr>
            <w:tcW w:w="1134" w:type="dxa"/>
          </w:tcPr>
          <w:p w14:paraId="4BD59F0A"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145,10</w:t>
            </w:r>
          </w:p>
        </w:tc>
        <w:tc>
          <w:tcPr>
            <w:tcW w:w="851" w:type="dxa"/>
          </w:tcPr>
          <w:p w14:paraId="5D4325E9" w14:textId="77777777" w:rsidR="00341C1A" w:rsidRPr="00F3631F" w:rsidRDefault="00341C1A" w:rsidP="00341C1A">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665,00</w:t>
            </w:r>
          </w:p>
        </w:tc>
        <w:tc>
          <w:tcPr>
            <w:tcW w:w="850" w:type="dxa"/>
          </w:tcPr>
          <w:p w14:paraId="74124F55"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851" w:type="dxa"/>
          </w:tcPr>
          <w:p w14:paraId="7D7A5B19"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992" w:type="dxa"/>
          </w:tcPr>
          <w:p w14:paraId="5A05CB96"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1134" w:type="dxa"/>
          </w:tcPr>
          <w:p w14:paraId="2B601CEC"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0,004633</w:t>
            </w:r>
          </w:p>
        </w:tc>
        <w:tc>
          <w:tcPr>
            <w:tcW w:w="850" w:type="dxa"/>
          </w:tcPr>
          <w:p w14:paraId="21426500"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6F674FB5"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624"/>
        </w:trPr>
        <w:tc>
          <w:tcPr>
            <w:tcW w:w="2977" w:type="dxa"/>
            <w:tcBorders>
              <w:top w:val="single" w:sz="4" w:space="0" w:color="auto"/>
              <w:left w:val="single" w:sz="4" w:space="0" w:color="auto"/>
              <w:bottom w:val="single" w:sz="4" w:space="0" w:color="auto"/>
              <w:right w:val="single" w:sz="4" w:space="0" w:color="auto"/>
            </w:tcBorders>
          </w:tcPr>
          <w:p w14:paraId="22D24931" w14:textId="77777777"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F3631F">
              <w:rPr>
                <w:rFonts w:ascii="Times New Roman" w:hAnsi="Times New Roman" w:cs="Times New Roman"/>
                <w:sz w:val="24"/>
                <w:szCs w:val="24"/>
              </w:rPr>
              <w:t xml:space="preserve"> Варениковская</w:t>
            </w:r>
            <w:r>
              <w:rPr>
                <w:rFonts w:ascii="Times New Roman" w:hAnsi="Times New Roman" w:cs="Times New Roman"/>
                <w:sz w:val="24"/>
                <w:szCs w:val="24"/>
              </w:rPr>
              <w:t xml:space="preserve">, </w:t>
            </w:r>
          </w:p>
          <w:p w14:paraId="545763E4" w14:textId="3919B83D"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Красная, 50</w:t>
            </w:r>
          </w:p>
          <w:p w14:paraId="37A0125F" w14:textId="784EB3CA" w:rsidR="00341C1A" w:rsidRPr="00F3631F" w:rsidRDefault="00341C1A" w:rsidP="00341C1A">
            <w:pPr>
              <w:widowControl w:val="0"/>
              <w:suppressAutoHyphen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2ED999C"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894,10</w:t>
            </w:r>
          </w:p>
        </w:tc>
        <w:tc>
          <w:tcPr>
            <w:tcW w:w="851" w:type="dxa"/>
            <w:tcBorders>
              <w:top w:val="single" w:sz="4" w:space="0" w:color="auto"/>
              <w:left w:val="single" w:sz="4" w:space="0" w:color="auto"/>
              <w:bottom w:val="single" w:sz="4" w:space="0" w:color="auto"/>
              <w:right w:val="single" w:sz="4" w:space="0" w:color="auto"/>
            </w:tcBorders>
          </w:tcPr>
          <w:p w14:paraId="402ABA02" w14:textId="77777777" w:rsidR="00341C1A" w:rsidRPr="00F3631F" w:rsidRDefault="00341C1A" w:rsidP="00341C1A">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251,00</w:t>
            </w:r>
          </w:p>
        </w:tc>
        <w:tc>
          <w:tcPr>
            <w:tcW w:w="850" w:type="dxa"/>
            <w:tcBorders>
              <w:top w:val="single" w:sz="4" w:space="0" w:color="auto"/>
              <w:left w:val="single" w:sz="4" w:space="0" w:color="auto"/>
              <w:bottom w:val="single" w:sz="4" w:space="0" w:color="auto"/>
              <w:right w:val="single" w:sz="4" w:space="0" w:color="auto"/>
            </w:tcBorders>
          </w:tcPr>
          <w:p w14:paraId="422EAB61"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13717B1D"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038CB6F8"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4853FABF"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0,003859</w:t>
            </w:r>
          </w:p>
        </w:tc>
        <w:tc>
          <w:tcPr>
            <w:tcW w:w="850" w:type="dxa"/>
            <w:tcBorders>
              <w:top w:val="single" w:sz="4" w:space="0" w:color="auto"/>
              <w:left w:val="single" w:sz="4" w:space="0" w:color="auto"/>
              <w:bottom w:val="single" w:sz="4" w:space="0" w:color="auto"/>
              <w:right w:val="single" w:sz="4" w:space="0" w:color="auto"/>
            </w:tcBorders>
          </w:tcPr>
          <w:p w14:paraId="58C74322"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6792E9AA"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624"/>
        </w:trPr>
        <w:tc>
          <w:tcPr>
            <w:tcW w:w="2977" w:type="dxa"/>
            <w:tcBorders>
              <w:top w:val="single" w:sz="4" w:space="0" w:color="auto"/>
              <w:left w:val="single" w:sz="4" w:space="0" w:color="auto"/>
              <w:bottom w:val="single" w:sz="4" w:space="0" w:color="auto"/>
              <w:right w:val="single" w:sz="4" w:space="0" w:color="auto"/>
            </w:tcBorders>
          </w:tcPr>
          <w:p w14:paraId="7E544829" w14:textId="77777777"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F3631F">
              <w:rPr>
                <w:rFonts w:ascii="Times New Roman" w:hAnsi="Times New Roman" w:cs="Times New Roman"/>
                <w:sz w:val="24"/>
                <w:szCs w:val="24"/>
              </w:rPr>
              <w:t xml:space="preserve"> Варениковская</w:t>
            </w:r>
            <w:r>
              <w:rPr>
                <w:rFonts w:ascii="Times New Roman" w:hAnsi="Times New Roman" w:cs="Times New Roman"/>
                <w:sz w:val="24"/>
                <w:szCs w:val="24"/>
              </w:rPr>
              <w:t xml:space="preserve">, </w:t>
            </w:r>
          </w:p>
          <w:p w14:paraId="72B51311" w14:textId="74854E4C"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Красная, 50</w:t>
            </w:r>
          </w:p>
        </w:tc>
        <w:tc>
          <w:tcPr>
            <w:tcW w:w="1134" w:type="dxa"/>
            <w:tcBorders>
              <w:top w:val="single" w:sz="4" w:space="0" w:color="auto"/>
              <w:left w:val="single" w:sz="4" w:space="0" w:color="auto"/>
              <w:bottom w:val="single" w:sz="4" w:space="0" w:color="auto"/>
              <w:right w:val="single" w:sz="4" w:space="0" w:color="auto"/>
            </w:tcBorders>
          </w:tcPr>
          <w:p w14:paraId="27A961B2"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222,50</w:t>
            </w:r>
          </w:p>
        </w:tc>
        <w:tc>
          <w:tcPr>
            <w:tcW w:w="851" w:type="dxa"/>
            <w:tcBorders>
              <w:top w:val="single" w:sz="4" w:space="0" w:color="auto"/>
              <w:left w:val="single" w:sz="4" w:space="0" w:color="auto"/>
              <w:bottom w:val="single" w:sz="4" w:space="0" w:color="auto"/>
              <w:right w:val="single" w:sz="4" w:space="0" w:color="auto"/>
            </w:tcBorders>
          </w:tcPr>
          <w:p w14:paraId="2815C082" w14:textId="77777777" w:rsidR="00341C1A" w:rsidRPr="00F3631F" w:rsidRDefault="00341C1A" w:rsidP="00341C1A">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979,00</w:t>
            </w:r>
          </w:p>
        </w:tc>
        <w:tc>
          <w:tcPr>
            <w:tcW w:w="850" w:type="dxa"/>
            <w:tcBorders>
              <w:top w:val="single" w:sz="4" w:space="0" w:color="auto"/>
              <w:left w:val="single" w:sz="4" w:space="0" w:color="auto"/>
              <w:bottom w:val="single" w:sz="4" w:space="0" w:color="auto"/>
              <w:right w:val="single" w:sz="4" w:space="0" w:color="auto"/>
            </w:tcBorders>
          </w:tcPr>
          <w:p w14:paraId="658702B5"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077FBE89"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4ABD4D02"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5B402B41"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0,015052</w:t>
            </w:r>
          </w:p>
        </w:tc>
        <w:tc>
          <w:tcPr>
            <w:tcW w:w="850" w:type="dxa"/>
            <w:tcBorders>
              <w:top w:val="single" w:sz="4" w:space="0" w:color="auto"/>
              <w:left w:val="single" w:sz="4" w:space="0" w:color="auto"/>
              <w:bottom w:val="single" w:sz="4" w:space="0" w:color="auto"/>
              <w:right w:val="single" w:sz="4" w:space="0" w:color="auto"/>
            </w:tcBorders>
          </w:tcPr>
          <w:p w14:paraId="47C83B2C"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060C6B6A"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907"/>
        </w:trPr>
        <w:tc>
          <w:tcPr>
            <w:tcW w:w="2977" w:type="dxa"/>
            <w:tcBorders>
              <w:top w:val="single" w:sz="4" w:space="0" w:color="auto"/>
              <w:left w:val="single" w:sz="4" w:space="0" w:color="auto"/>
              <w:bottom w:val="single" w:sz="4" w:space="0" w:color="auto"/>
              <w:right w:val="single" w:sz="4" w:space="0" w:color="auto"/>
            </w:tcBorders>
          </w:tcPr>
          <w:p w14:paraId="06FF83AB" w14:textId="77777777"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F3631F">
              <w:rPr>
                <w:rFonts w:ascii="Times New Roman" w:hAnsi="Times New Roman" w:cs="Times New Roman"/>
                <w:sz w:val="24"/>
                <w:szCs w:val="24"/>
              </w:rPr>
              <w:t xml:space="preserve"> Варениковская</w:t>
            </w:r>
            <w:r>
              <w:rPr>
                <w:rFonts w:ascii="Times New Roman" w:hAnsi="Times New Roman" w:cs="Times New Roman"/>
                <w:sz w:val="24"/>
                <w:szCs w:val="24"/>
              </w:rPr>
              <w:t xml:space="preserve">, </w:t>
            </w:r>
          </w:p>
          <w:p w14:paraId="4904A8A4"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Красная, 50</w:t>
            </w:r>
          </w:p>
          <w:p w14:paraId="21B60581" w14:textId="1CDCCCEA"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пом. № 1,2,3-5</w:t>
            </w:r>
          </w:p>
        </w:tc>
        <w:tc>
          <w:tcPr>
            <w:tcW w:w="1134" w:type="dxa"/>
            <w:tcBorders>
              <w:top w:val="single" w:sz="4" w:space="0" w:color="auto"/>
              <w:left w:val="single" w:sz="4" w:space="0" w:color="auto"/>
              <w:bottom w:val="single" w:sz="4" w:space="0" w:color="auto"/>
              <w:right w:val="single" w:sz="4" w:space="0" w:color="auto"/>
            </w:tcBorders>
          </w:tcPr>
          <w:p w14:paraId="5EFDE34E"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120,40</w:t>
            </w:r>
          </w:p>
        </w:tc>
        <w:tc>
          <w:tcPr>
            <w:tcW w:w="851" w:type="dxa"/>
            <w:tcBorders>
              <w:top w:val="single" w:sz="4" w:space="0" w:color="auto"/>
              <w:left w:val="single" w:sz="4" w:space="0" w:color="auto"/>
              <w:bottom w:val="single" w:sz="4" w:space="0" w:color="auto"/>
              <w:right w:val="single" w:sz="4" w:space="0" w:color="auto"/>
            </w:tcBorders>
          </w:tcPr>
          <w:p w14:paraId="4D05FF14" w14:textId="77777777" w:rsidR="00341C1A" w:rsidRPr="00F3631F" w:rsidRDefault="00341C1A" w:rsidP="00341C1A">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524,60</w:t>
            </w:r>
          </w:p>
        </w:tc>
        <w:tc>
          <w:tcPr>
            <w:tcW w:w="850" w:type="dxa"/>
            <w:tcBorders>
              <w:top w:val="single" w:sz="4" w:space="0" w:color="auto"/>
              <w:left w:val="single" w:sz="4" w:space="0" w:color="auto"/>
              <w:bottom w:val="single" w:sz="4" w:space="0" w:color="auto"/>
              <w:right w:val="single" w:sz="4" w:space="0" w:color="auto"/>
            </w:tcBorders>
          </w:tcPr>
          <w:p w14:paraId="7A1770A3"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70491D44"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3FF4A3E0"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273FB10D"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0,008066</w:t>
            </w:r>
          </w:p>
        </w:tc>
        <w:tc>
          <w:tcPr>
            <w:tcW w:w="850" w:type="dxa"/>
            <w:tcBorders>
              <w:top w:val="single" w:sz="4" w:space="0" w:color="auto"/>
              <w:left w:val="single" w:sz="4" w:space="0" w:color="auto"/>
              <w:bottom w:val="single" w:sz="4" w:space="0" w:color="auto"/>
              <w:right w:val="single" w:sz="4" w:space="0" w:color="auto"/>
            </w:tcBorders>
          </w:tcPr>
          <w:p w14:paraId="5178100C"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4A2AAD33"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1008"/>
        </w:trPr>
        <w:tc>
          <w:tcPr>
            <w:tcW w:w="2977" w:type="dxa"/>
            <w:tcBorders>
              <w:top w:val="single" w:sz="4" w:space="0" w:color="auto"/>
              <w:left w:val="single" w:sz="4" w:space="0" w:color="auto"/>
              <w:bottom w:val="single" w:sz="4" w:space="0" w:color="auto"/>
              <w:right w:val="single" w:sz="4" w:space="0" w:color="auto"/>
            </w:tcBorders>
          </w:tcPr>
          <w:p w14:paraId="6CF73BE6" w14:textId="77777777"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F3631F">
              <w:rPr>
                <w:rFonts w:ascii="Times New Roman" w:hAnsi="Times New Roman" w:cs="Times New Roman"/>
                <w:sz w:val="24"/>
                <w:szCs w:val="24"/>
              </w:rPr>
              <w:t xml:space="preserve"> Варениковская</w:t>
            </w:r>
            <w:r>
              <w:rPr>
                <w:rFonts w:ascii="Times New Roman" w:hAnsi="Times New Roman" w:cs="Times New Roman"/>
                <w:sz w:val="24"/>
                <w:szCs w:val="24"/>
              </w:rPr>
              <w:t xml:space="preserve">, </w:t>
            </w:r>
          </w:p>
          <w:p w14:paraId="705271A9"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Красная, 50,</w:t>
            </w:r>
          </w:p>
          <w:p w14:paraId="01762E34" w14:textId="53F9451A"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пом. № 9,1,17,18,19</w:t>
            </w:r>
          </w:p>
        </w:tc>
        <w:tc>
          <w:tcPr>
            <w:tcW w:w="1134" w:type="dxa"/>
            <w:tcBorders>
              <w:top w:val="single" w:sz="4" w:space="0" w:color="auto"/>
              <w:left w:val="single" w:sz="4" w:space="0" w:color="auto"/>
              <w:bottom w:val="single" w:sz="4" w:space="0" w:color="auto"/>
              <w:right w:val="single" w:sz="4" w:space="0" w:color="auto"/>
            </w:tcBorders>
          </w:tcPr>
          <w:p w14:paraId="2DD733B2"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640,20</w:t>
            </w:r>
          </w:p>
        </w:tc>
        <w:tc>
          <w:tcPr>
            <w:tcW w:w="851" w:type="dxa"/>
            <w:tcBorders>
              <w:top w:val="single" w:sz="4" w:space="0" w:color="auto"/>
              <w:left w:val="single" w:sz="4" w:space="0" w:color="auto"/>
              <w:bottom w:val="single" w:sz="4" w:space="0" w:color="auto"/>
              <w:right w:val="single" w:sz="4" w:space="0" w:color="auto"/>
            </w:tcBorders>
          </w:tcPr>
          <w:p w14:paraId="33E6ECFD" w14:textId="77777777" w:rsidR="00341C1A" w:rsidRPr="00F3631F" w:rsidRDefault="00341C1A" w:rsidP="00341C1A">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2817,00</w:t>
            </w:r>
          </w:p>
        </w:tc>
        <w:tc>
          <w:tcPr>
            <w:tcW w:w="850" w:type="dxa"/>
            <w:tcBorders>
              <w:top w:val="single" w:sz="4" w:space="0" w:color="auto"/>
              <w:left w:val="single" w:sz="4" w:space="0" w:color="auto"/>
              <w:bottom w:val="single" w:sz="4" w:space="0" w:color="auto"/>
              <w:right w:val="single" w:sz="4" w:space="0" w:color="auto"/>
            </w:tcBorders>
          </w:tcPr>
          <w:p w14:paraId="3D1E632A"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51CF1BC2"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1168CD60"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7C9BA4ED"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0,043311</w:t>
            </w:r>
          </w:p>
        </w:tc>
        <w:tc>
          <w:tcPr>
            <w:tcW w:w="850" w:type="dxa"/>
            <w:tcBorders>
              <w:top w:val="single" w:sz="4" w:space="0" w:color="auto"/>
              <w:left w:val="single" w:sz="4" w:space="0" w:color="auto"/>
              <w:bottom w:val="single" w:sz="4" w:space="0" w:color="auto"/>
              <w:right w:val="single" w:sz="4" w:space="0" w:color="auto"/>
            </w:tcBorders>
          </w:tcPr>
          <w:p w14:paraId="7A131C1E"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2D9B759C"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624"/>
        </w:trPr>
        <w:tc>
          <w:tcPr>
            <w:tcW w:w="2977" w:type="dxa"/>
            <w:tcBorders>
              <w:top w:val="single" w:sz="4" w:space="0" w:color="auto"/>
              <w:left w:val="single" w:sz="4" w:space="0" w:color="auto"/>
              <w:bottom w:val="single" w:sz="4" w:space="0" w:color="auto"/>
              <w:right w:val="single" w:sz="4" w:space="0" w:color="auto"/>
            </w:tcBorders>
          </w:tcPr>
          <w:p w14:paraId="63C1DDC4" w14:textId="77777777"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F3631F">
              <w:rPr>
                <w:rFonts w:ascii="Times New Roman" w:hAnsi="Times New Roman" w:cs="Times New Roman"/>
                <w:sz w:val="24"/>
                <w:szCs w:val="24"/>
              </w:rPr>
              <w:t xml:space="preserve"> Варениковская</w:t>
            </w:r>
            <w:r>
              <w:rPr>
                <w:rFonts w:ascii="Times New Roman" w:hAnsi="Times New Roman" w:cs="Times New Roman"/>
                <w:sz w:val="24"/>
                <w:szCs w:val="24"/>
              </w:rPr>
              <w:t xml:space="preserve">, </w:t>
            </w:r>
          </w:p>
          <w:p w14:paraId="27BC12AE" w14:textId="54774173"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Красная, 50</w:t>
            </w:r>
            <w:proofErr w:type="gramStart"/>
            <w:r>
              <w:rPr>
                <w:rFonts w:ascii="Times New Roman" w:hAnsi="Times New Roman" w:cs="Times New Roman"/>
                <w:sz w:val="24"/>
                <w:szCs w:val="24"/>
              </w:rPr>
              <w:t xml:space="preserve"> Б</w:t>
            </w:r>
            <w:proofErr w:type="gramEnd"/>
          </w:p>
        </w:tc>
        <w:tc>
          <w:tcPr>
            <w:tcW w:w="1134" w:type="dxa"/>
            <w:tcBorders>
              <w:top w:val="single" w:sz="4" w:space="0" w:color="auto"/>
              <w:left w:val="single" w:sz="4" w:space="0" w:color="auto"/>
              <w:bottom w:val="single" w:sz="4" w:space="0" w:color="auto"/>
              <w:right w:val="single" w:sz="4" w:space="0" w:color="auto"/>
            </w:tcBorders>
          </w:tcPr>
          <w:p w14:paraId="75255375"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47,30</w:t>
            </w:r>
          </w:p>
        </w:tc>
        <w:tc>
          <w:tcPr>
            <w:tcW w:w="851" w:type="dxa"/>
            <w:tcBorders>
              <w:top w:val="single" w:sz="4" w:space="0" w:color="auto"/>
              <w:left w:val="single" w:sz="4" w:space="0" w:color="auto"/>
              <w:bottom w:val="single" w:sz="4" w:space="0" w:color="auto"/>
              <w:right w:val="single" w:sz="4" w:space="0" w:color="auto"/>
            </w:tcBorders>
          </w:tcPr>
          <w:p w14:paraId="33FF9CD3" w14:textId="77777777" w:rsidR="00341C1A" w:rsidRPr="00F3631F" w:rsidRDefault="00341C1A" w:rsidP="00341C1A">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192,00</w:t>
            </w:r>
          </w:p>
        </w:tc>
        <w:tc>
          <w:tcPr>
            <w:tcW w:w="850" w:type="dxa"/>
            <w:tcBorders>
              <w:top w:val="single" w:sz="4" w:space="0" w:color="auto"/>
              <w:left w:val="single" w:sz="4" w:space="0" w:color="auto"/>
              <w:bottom w:val="single" w:sz="4" w:space="0" w:color="auto"/>
              <w:right w:val="single" w:sz="4" w:space="0" w:color="auto"/>
            </w:tcBorders>
          </w:tcPr>
          <w:p w14:paraId="70302517"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020BC66A"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18C78915"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39E2A36D"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0,002639</w:t>
            </w:r>
          </w:p>
        </w:tc>
        <w:tc>
          <w:tcPr>
            <w:tcW w:w="850" w:type="dxa"/>
            <w:tcBorders>
              <w:top w:val="single" w:sz="4" w:space="0" w:color="auto"/>
              <w:left w:val="single" w:sz="4" w:space="0" w:color="auto"/>
              <w:bottom w:val="single" w:sz="4" w:space="0" w:color="auto"/>
              <w:right w:val="single" w:sz="4" w:space="0" w:color="auto"/>
            </w:tcBorders>
          </w:tcPr>
          <w:p w14:paraId="46A4714D"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7148E5CA"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663"/>
        </w:trPr>
        <w:tc>
          <w:tcPr>
            <w:tcW w:w="2977" w:type="dxa"/>
            <w:tcBorders>
              <w:top w:val="single" w:sz="4" w:space="0" w:color="auto"/>
              <w:left w:val="single" w:sz="4" w:space="0" w:color="auto"/>
              <w:bottom w:val="single" w:sz="4" w:space="0" w:color="auto"/>
              <w:right w:val="single" w:sz="4" w:space="0" w:color="auto"/>
            </w:tcBorders>
          </w:tcPr>
          <w:p w14:paraId="66A11D00" w14:textId="77777777"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F3631F">
              <w:rPr>
                <w:rFonts w:ascii="Times New Roman" w:hAnsi="Times New Roman" w:cs="Times New Roman"/>
                <w:sz w:val="24"/>
                <w:szCs w:val="24"/>
              </w:rPr>
              <w:t xml:space="preserve"> Варениковская</w:t>
            </w:r>
            <w:r>
              <w:rPr>
                <w:rFonts w:ascii="Times New Roman" w:hAnsi="Times New Roman" w:cs="Times New Roman"/>
                <w:sz w:val="24"/>
                <w:szCs w:val="24"/>
              </w:rPr>
              <w:t xml:space="preserve">, </w:t>
            </w:r>
          </w:p>
          <w:p w14:paraId="38DCFCA4" w14:textId="57086AA4"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 xml:space="preserve">ул. </w:t>
            </w:r>
            <w:proofErr w:type="gramStart"/>
            <w:r w:rsidRPr="00F3631F">
              <w:rPr>
                <w:rFonts w:ascii="Times New Roman" w:hAnsi="Times New Roman" w:cs="Times New Roman"/>
                <w:sz w:val="24"/>
                <w:szCs w:val="24"/>
              </w:rPr>
              <w:t>Красная</w:t>
            </w:r>
            <w:proofErr w:type="gramEnd"/>
            <w:r w:rsidRPr="00F3631F">
              <w:rPr>
                <w:rFonts w:ascii="Times New Roman" w:hAnsi="Times New Roman" w:cs="Times New Roman"/>
                <w:sz w:val="24"/>
                <w:szCs w:val="24"/>
              </w:rPr>
              <w:t>, 50</w:t>
            </w:r>
            <w:r>
              <w:rPr>
                <w:rFonts w:ascii="Times New Roman" w:hAnsi="Times New Roman" w:cs="Times New Roman"/>
                <w:sz w:val="24"/>
                <w:szCs w:val="24"/>
              </w:rPr>
              <w:t xml:space="preserve"> Г</w:t>
            </w:r>
          </w:p>
        </w:tc>
        <w:tc>
          <w:tcPr>
            <w:tcW w:w="1134" w:type="dxa"/>
            <w:tcBorders>
              <w:top w:val="single" w:sz="4" w:space="0" w:color="auto"/>
              <w:left w:val="single" w:sz="4" w:space="0" w:color="auto"/>
              <w:bottom w:val="single" w:sz="4" w:space="0" w:color="auto"/>
              <w:right w:val="single" w:sz="4" w:space="0" w:color="auto"/>
            </w:tcBorders>
          </w:tcPr>
          <w:p w14:paraId="10D4F021"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614,20</w:t>
            </w:r>
          </w:p>
        </w:tc>
        <w:tc>
          <w:tcPr>
            <w:tcW w:w="851" w:type="dxa"/>
            <w:tcBorders>
              <w:top w:val="single" w:sz="4" w:space="0" w:color="auto"/>
              <w:left w:val="single" w:sz="4" w:space="0" w:color="auto"/>
              <w:bottom w:val="single" w:sz="4" w:space="0" w:color="auto"/>
              <w:right w:val="single" w:sz="4" w:space="0" w:color="auto"/>
            </w:tcBorders>
          </w:tcPr>
          <w:p w14:paraId="540CDF94" w14:textId="77777777" w:rsidR="00341C1A" w:rsidRPr="00F3631F" w:rsidRDefault="00341C1A" w:rsidP="00341C1A">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2324,00</w:t>
            </w:r>
          </w:p>
        </w:tc>
        <w:tc>
          <w:tcPr>
            <w:tcW w:w="850" w:type="dxa"/>
            <w:tcBorders>
              <w:top w:val="single" w:sz="4" w:space="0" w:color="auto"/>
              <w:left w:val="single" w:sz="4" w:space="0" w:color="auto"/>
              <w:bottom w:val="single" w:sz="4" w:space="0" w:color="auto"/>
              <w:right w:val="single" w:sz="4" w:space="0" w:color="auto"/>
            </w:tcBorders>
          </w:tcPr>
          <w:p w14:paraId="0CEA1672"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0B6BD98D"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4385AA4C"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79E308A9"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0,035731</w:t>
            </w:r>
          </w:p>
        </w:tc>
        <w:tc>
          <w:tcPr>
            <w:tcW w:w="850" w:type="dxa"/>
            <w:tcBorders>
              <w:top w:val="single" w:sz="4" w:space="0" w:color="auto"/>
              <w:left w:val="single" w:sz="4" w:space="0" w:color="auto"/>
              <w:bottom w:val="single" w:sz="4" w:space="0" w:color="auto"/>
              <w:right w:val="single" w:sz="4" w:space="0" w:color="auto"/>
            </w:tcBorders>
          </w:tcPr>
          <w:p w14:paraId="15D0408C"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5AF191AF"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702"/>
        </w:trPr>
        <w:tc>
          <w:tcPr>
            <w:tcW w:w="2977" w:type="dxa"/>
            <w:tcBorders>
              <w:top w:val="single" w:sz="4" w:space="0" w:color="auto"/>
              <w:left w:val="single" w:sz="4" w:space="0" w:color="auto"/>
              <w:bottom w:val="single" w:sz="4" w:space="0" w:color="auto"/>
              <w:right w:val="single" w:sz="4" w:space="0" w:color="auto"/>
            </w:tcBorders>
          </w:tcPr>
          <w:p w14:paraId="5CA6899D" w14:textId="77777777"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F3631F">
              <w:rPr>
                <w:rFonts w:ascii="Times New Roman" w:hAnsi="Times New Roman" w:cs="Times New Roman"/>
                <w:sz w:val="24"/>
                <w:szCs w:val="24"/>
              </w:rPr>
              <w:t xml:space="preserve"> Варениковская</w:t>
            </w:r>
            <w:r>
              <w:rPr>
                <w:rFonts w:ascii="Times New Roman" w:hAnsi="Times New Roman" w:cs="Times New Roman"/>
                <w:sz w:val="24"/>
                <w:szCs w:val="24"/>
              </w:rPr>
              <w:t xml:space="preserve">, </w:t>
            </w:r>
          </w:p>
          <w:p w14:paraId="07B35C2B" w14:textId="0E70AE7A"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Красная, 51</w:t>
            </w:r>
          </w:p>
        </w:tc>
        <w:tc>
          <w:tcPr>
            <w:tcW w:w="1134" w:type="dxa"/>
            <w:tcBorders>
              <w:top w:val="single" w:sz="4" w:space="0" w:color="auto"/>
              <w:left w:val="single" w:sz="4" w:space="0" w:color="auto"/>
              <w:bottom w:val="single" w:sz="4" w:space="0" w:color="auto"/>
              <w:right w:val="single" w:sz="4" w:space="0" w:color="auto"/>
            </w:tcBorders>
          </w:tcPr>
          <w:p w14:paraId="06E394D9"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140,40</w:t>
            </w:r>
          </w:p>
        </w:tc>
        <w:tc>
          <w:tcPr>
            <w:tcW w:w="851" w:type="dxa"/>
            <w:tcBorders>
              <w:top w:val="single" w:sz="4" w:space="0" w:color="auto"/>
              <w:left w:val="single" w:sz="4" w:space="0" w:color="auto"/>
              <w:bottom w:val="single" w:sz="4" w:space="0" w:color="auto"/>
              <w:right w:val="single" w:sz="4" w:space="0" w:color="auto"/>
            </w:tcBorders>
          </w:tcPr>
          <w:p w14:paraId="63D1F749" w14:textId="77777777" w:rsidR="00341C1A" w:rsidRPr="00F3631F" w:rsidRDefault="00341C1A" w:rsidP="00341C1A">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700,00</w:t>
            </w:r>
          </w:p>
        </w:tc>
        <w:tc>
          <w:tcPr>
            <w:tcW w:w="850" w:type="dxa"/>
            <w:tcBorders>
              <w:top w:val="single" w:sz="4" w:space="0" w:color="auto"/>
              <w:left w:val="single" w:sz="4" w:space="0" w:color="auto"/>
              <w:bottom w:val="single" w:sz="4" w:space="0" w:color="auto"/>
              <w:right w:val="single" w:sz="4" w:space="0" w:color="auto"/>
            </w:tcBorders>
          </w:tcPr>
          <w:p w14:paraId="09089D0A"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2A7D433A"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2288E38F"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788EB678"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0,010204</w:t>
            </w:r>
          </w:p>
        </w:tc>
        <w:tc>
          <w:tcPr>
            <w:tcW w:w="850" w:type="dxa"/>
            <w:tcBorders>
              <w:top w:val="single" w:sz="4" w:space="0" w:color="auto"/>
              <w:left w:val="single" w:sz="4" w:space="0" w:color="auto"/>
              <w:bottom w:val="single" w:sz="4" w:space="0" w:color="auto"/>
              <w:right w:val="single" w:sz="4" w:space="0" w:color="auto"/>
            </w:tcBorders>
          </w:tcPr>
          <w:p w14:paraId="15FB0B6A"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5EA5AF0C"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624"/>
        </w:trPr>
        <w:tc>
          <w:tcPr>
            <w:tcW w:w="2977" w:type="dxa"/>
            <w:tcBorders>
              <w:top w:val="single" w:sz="4" w:space="0" w:color="auto"/>
              <w:left w:val="single" w:sz="4" w:space="0" w:color="auto"/>
              <w:bottom w:val="single" w:sz="4" w:space="0" w:color="auto"/>
              <w:right w:val="single" w:sz="4" w:space="0" w:color="auto"/>
            </w:tcBorders>
          </w:tcPr>
          <w:p w14:paraId="13E23A6A" w14:textId="77777777"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F3631F">
              <w:rPr>
                <w:rFonts w:ascii="Times New Roman" w:hAnsi="Times New Roman" w:cs="Times New Roman"/>
                <w:sz w:val="24"/>
                <w:szCs w:val="24"/>
              </w:rPr>
              <w:t xml:space="preserve"> Варениковская</w:t>
            </w:r>
            <w:r>
              <w:rPr>
                <w:rFonts w:ascii="Times New Roman" w:hAnsi="Times New Roman" w:cs="Times New Roman"/>
                <w:sz w:val="24"/>
                <w:szCs w:val="24"/>
              </w:rPr>
              <w:t xml:space="preserve">, </w:t>
            </w:r>
          </w:p>
          <w:p w14:paraId="63E03B99" w14:textId="04777106"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Красная, 51</w:t>
            </w:r>
            <w:proofErr w:type="gramStart"/>
            <w:r>
              <w:rPr>
                <w:rFonts w:ascii="Times New Roman" w:hAnsi="Times New Roman" w:cs="Times New Roman"/>
                <w:sz w:val="24"/>
                <w:szCs w:val="24"/>
              </w:rPr>
              <w:t xml:space="preserve"> А</w:t>
            </w:r>
            <w:proofErr w:type="gramEnd"/>
          </w:p>
        </w:tc>
        <w:tc>
          <w:tcPr>
            <w:tcW w:w="1134" w:type="dxa"/>
            <w:tcBorders>
              <w:top w:val="single" w:sz="4" w:space="0" w:color="auto"/>
              <w:left w:val="single" w:sz="4" w:space="0" w:color="auto"/>
              <w:bottom w:val="single" w:sz="4" w:space="0" w:color="auto"/>
              <w:right w:val="single" w:sz="4" w:space="0" w:color="auto"/>
            </w:tcBorders>
          </w:tcPr>
          <w:p w14:paraId="2C5B5BA9"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27,50</w:t>
            </w:r>
          </w:p>
        </w:tc>
        <w:tc>
          <w:tcPr>
            <w:tcW w:w="851" w:type="dxa"/>
            <w:tcBorders>
              <w:top w:val="single" w:sz="4" w:space="0" w:color="auto"/>
              <w:left w:val="single" w:sz="4" w:space="0" w:color="auto"/>
              <w:bottom w:val="single" w:sz="4" w:space="0" w:color="auto"/>
              <w:right w:val="single" w:sz="4" w:space="0" w:color="auto"/>
            </w:tcBorders>
          </w:tcPr>
          <w:p w14:paraId="47D83EA2" w14:textId="77777777" w:rsidR="00341C1A" w:rsidRPr="00F3631F" w:rsidRDefault="00341C1A" w:rsidP="00341C1A">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99,00</w:t>
            </w:r>
          </w:p>
        </w:tc>
        <w:tc>
          <w:tcPr>
            <w:tcW w:w="850" w:type="dxa"/>
            <w:tcBorders>
              <w:top w:val="single" w:sz="4" w:space="0" w:color="auto"/>
              <w:left w:val="single" w:sz="4" w:space="0" w:color="auto"/>
              <w:bottom w:val="single" w:sz="4" w:space="0" w:color="auto"/>
              <w:right w:val="single" w:sz="4" w:space="0" w:color="auto"/>
            </w:tcBorders>
          </w:tcPr>
          <w:p w14:paraId="4DE79754"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48A5607C"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0B734F44"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61B48B7D"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0,001522</w:t>
            </w:r>
          </w:p>
        </w:tc>
        <w:tc>
          <w:tcPr>
            <w:tcW w:w="850" w:type="dxa"/>
            <w:tcBorders>
              <w:top w:val="single" w:sz="4" w:space="0" w:color="auto"/>
              <w:left w:val="single" w:sz="4" w:space="0" w:color="auto"/>
              <w:bottom w:val="single" w:sz="4" w:space="0" w:color="auto"/>
              <w:right w:val="single" w:sz="4" w:space="0" w:color="auto"/>
            </w:tcBorders>
          </w:tcPr>
          <w:p w14:paraId="6658258E"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6E891B4C"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624"/>
        </w:trPr>
        <w:tc>
          <w:tcPr>
            <w:tcW w:w="2977" w:type="dxa"/>
            <w:tcBorders>
              <w:top w:val="single" w:sz="4" w:space="0" w:color="auto"/>
              <w:left w:val="single" w:sz="4" w:space="0" w:color="auto"/>
              <w:bottom w:val="single" w:sz="4" w:space="0" w:color="auto"/>
              <w:right w:val="single" w:sz="4" w:space="0" w:color="auto"/>
            </w:tcBorders>
          </w:tcPr>
          <w:p w14:paraId="17C8C9AF" w14:textId="77777777"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F3631F">
              <w:rPr>
                <w:rFonts w:ascii="Times New Roman" w:hAnsi="Times New Roman" w:cs="Times New Roman"/>
                <w:sz w:val="24"/>
                <w:szCs w:val="24"/>
              </w:rPr>
              <w:t xml:space="preserve"> Варениковская</w:t>
            </w:r>
            <w:r>
              <w:rPr>
                <w:rFonts w:ascii="Times New Roman" w:hAnsi="Times New Roman" w:cs="Times New Roman"/>
                <w:sz w:val="24"/>
                <w:szCs w:val="24"/>
              </w:rPr>
              <w:t xml:space="preserve">, </w:t>
            </w:r>
          </w:p>
          <w:p w14:paraId="4184ED30" w14:textId="712605EA"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Красная, 51</w:t>
            </w:r>
            <w:proofErr w:type="gramStart"/>
            <w:r>
              <w:rPr>
                <w:rFonts w:ascii="Times New Roman" w:hAnsi="Times New Roman" w:cs="Times New Roman"/>
                <w:sz w:val="24"/>
                <w:szCs w:val="24"/>
              </w:rPr>
              <w:t xml:space="preserve"> Б</w:t>
            </w:r>
            <w:proofErr w:type="gramEnd"/>
          </w:p>
        </w:tc>
        <w:tc>
          <w:tcPr>
            <w:tcW w:w="1134" w:type="dxa"/>
            <w:tcBorders>
              <w:top w:val="single" w:sz="4" w:space="0" w:color="auto"/>
              <w:left w:val="single" w:sz="4" w:space="0" w:color="auto"/>
              <w:bottom w:val="single" w:sz="4" w:space="0" w:color="auto"/>
              <w:right w:val="single" w:sz="4" w:space="0" w:color="auto"/>
            </w:tcBorders>
          </w:tcPr>
          <w:p w14:paraId="238C13A5"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352,70</w:t>
            </w:r>
          </w:p>
        </w:tc>
        <w:tc>
          <w:tcPr>
            <w:tcW w:w="851" w:type="dxa"/>
            <w:tcBorders>
              <w:top w:val="single" w:sz="4" w:space="0" w:color="auto"/>
              <w:left w:val="single" w:sz="4" w:space="0" w:color="auto"/>
              <w:bottom w:val="single" w:sz="4" w:space="0" w:color="auto"/>
              <w:right w:val="single" w:sz="4" w:space="0" w:color="auto"/>
            </w:tcBorders>
          </w:tcPr>
          <w:p w14:paraId="4FDA662D" w14:textId="77777777" w:rsidR="00341C1A" w:rsidRPr="00F3631F" w:rsidRDefault="00341C1A" w:rsidP="00341C1A">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795,00</w:t>
            </w:r>
          </w:p>
        </w:tc>
        <w:tc>
          <w:tcPr>
            <w:tcW w:w="850" w:type="dxa"/>
            <w:tcBorders>
              <w:top w:val="single" w:sz="4" w:space="0" w:color="auto"/>
              <w:left w:val="single" w:sz="4" w:space="0" w:color="auto"/>
              <w:bottom w:val="single" w:sz="4" w:space="0" w:color="auto"/>
              <w:right w:val="single" w:sz="4" w:space="0" w:color="auto"/>
            </w:tcBorders>
          </w:tcPr>
          <w:p w14:paraId="088E9FE5"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6298DBF9"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1D3BB9C0"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1751A982"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0,012223</w:t>
            </w:r>
          </w:p>
        </w:tc>
        <w:tc>
          <w:tcPr>
            <w:tcW w:w="850" w:type="dxa"/>
            <w:tcBorders>
              <w:top w:val="single" w:sz="4" w:space="0" w:color="auto"/>
              <w:left w:val="single" w:sz="4" w:space="0" w:color="auto"/>
              <w:bottom w:val="single" w:sz="4" w:space="0" w:color="auto"/>
              <w:right w:val="single" w:sz="4" w:space="0" w:color="auto"/>
            </w:tcBorders>
          </w:tcPr>
          <w:p w14:paraId="32E0A0E4"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00F4CBC0"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851"/>
        </w:trPr>
        <w:tc>
          <w:tcPr>
            <w:tcW w:w="2977" w:type="dxa"/>
            <w:tcBorders>
              <w:top w:val="single" w:sz="4" w:space="0" w:color="auto"/>
              <w:left w:val="single" w:sz="4" w:space="0" w:color="auto"/>
              <w:bottom w:val="single" w:sz="4" w:space="0" w:color="auto"/>
              <w:right w:val="single" w:sz="4" w:space="0" w:color="auto"/>
            </w:tcBorders>
          </w:tcPr>
          <w:p w14:paraId="17FFBDE6" w14:textId="77777777"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F3631F">
              <w:rPr>
                <w:rFonts w:ascii="Times New Roman" w:hAnsi="Times New Roman" w:cs="Times New Roman"/>
                <w:sz w:val="24"/>
                <w:szCs w:val="24"/>
              </w:rPr>
              <w:t xml:space="preserve"> Варениковская</w:t>
            </w:r>
            <w:r>
              <w:rPr>
                <w:rFonts w:ascii="Times New Roman" w:hAnsi="Times New Roman" w:cs="Times New Roman"/>
                <w:sz w:val="24"/>
                <w:szCs w:val="24"/>
              </w:rPr>
              <w:t xml:space="preserve">, </w:t>
            </w:r>
          </w:p>
          <w:p w14:paraId="39C7E1E1" w14:textId="414C89A0"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Красная, 52</w:t>
            </w:r>
          </w:p>
          <w:p w14:paraId="30A94C12" w14:textId="58895EFE"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пом. № 19</w:t>
            </w:r>
          </w:p>
        </w:tc>
        <w:tc>
          <w:tcPr>
            <w:tcW w:w="1134" w:type="dxa"/>
            <w:tcBorders>
              <w:top w:val="single" w:sz="4" w:space="0" w:color="auto"/>
              <w:left w:val="single" w:sz="4" w:space="0" w:color="auto"/>
              <w:bottom w:val="single" w:sz="4" w:space="0" w:color="auto"/>
              <w:right w:val="single" w:sz="4" w:space="0" w:color="auto"/>
            </w:tcBorders>
          </w:tcPr>
          <w:p w14:paraId="69D82035"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22,40</w:t>
            </w:r>
          </w:p>
        </w:tc>
        <w:tc>
          <w:tcPr>
            <w:tcW w:w="851" w:type="dxa"/>
            <w:tcBorders>
              <w:top w:val="single" w:sz="4" w:space="0" w:color="auto"/>
              <w:left w:val="single" w:sz="4" w:space="0" w:color="auto"/>
              <w:bottom w:val="single" w:sz="4" w:space="0" w:color="auto"/>
              <w:right w:val="single" w:sz="4" w:space="0" w:color="auto"/>
            </w:tcBorders>
          </w:tcPr>
          <w:p w14:paraId="23589102" w14:textId="77777777" w:rsidR="00341C1A" w:rsidRPr="00F3631F" w:rsidRDefault="00341C1A" w:rsidP="00341C1A">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128,80</w:t>
            </w:r>
          </w:p>
        </w:tc>
        <w:tc>
          <w:tcPr>
            <w:tcW w:w="850" w:type="dxa"/>
            <w:tcBorders>
              <w:top w:val="single" w:sz="4" w:space="0" w:color="auto"/>
              <w:left w:val="single" w:sz="4" w:space="0" w:color="auto"/>
              <w:bottom w:val="single" w:sz="4" w:space="0" w:color="auto"/>
              <w:right w:val="single" w:sz="4" w:space="0" w:color="auto"/>
            </w:tcBorders>
          </w:tcPr>
          <w:p w14:paraId="17BFC7F4"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3366A765"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043099AC"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57841601"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0,001980</w:t>
            </w:r>
          </w:p>
        </w:tc>
        <w:tc>
          <w:tcPr>
            <w:tcW w:w="850" w:type="dxa"/>
            <w:tcBorders>
              <w:top w:val="single" w:sz="4" w:space="0" w:color="auto"/>
              <w:left w:val="single" w:sz="4" w:space="0" w:color="auto"/>
              <w:bottom w:val="single" w:sz="4" w:space="0" w:color="auto"/>
              <w:right w:val="single" w:sz="4" w:space="0" w:color="auto"/>
            </w:tcBorders>
          </w:tcPr>
          <w:p w14:paraId="014CF8E3"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06A9E2C7"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907"/>
        </w:trPr>
        <w:tc>
          <w:tcPr>
            <w:tcW w:w="2977" w:type="dxa"/>
            <w:tcBorders>
              <w:top w:val="single" w:sz="4" w:space="0" w:color="auto"/>
              <w:left w:val="single" w:sz="4" w:space="0" w:color="auto"/>
              <w:bottom w:val="single" w:sz="4" w:space="0" w:color="auto"/>
              <w:right w:val="single" w:sz="4" w:space="0" w:color="auto"/>
            </w:tcBorders>
          </w:tcPr>
          <w:p w14:paraId="290E2D0A" w14:textId="77777777"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F3631F">
              <w:rPr>
                <w:rFonts w:ascii="Times New Roman" w:hAnsi="Times New Roman" w:cs="Times New Roman"/>
                <w:sz w:val="24"/>
                <w:szCs w:val="24"/>
              </w:rPr>
              <w:t xml:space="preserve"> Варениковская</w:t>
            </w:r>
            <w:r>
              <w:rPr>
                <w:rFonts w:ascii="Times New Roman" w:hAnsi="Times New Roman" w:cs="Times New Roman"/>
                <w:sz w:val="24"/>
                <w:szCs w:val="24"/>
              </w:rPr>
              <w:t xml:space="preserve">, </w:t>
            </w:r>
          </w:p>
          <w:p w14:paraId="0DF89FB9"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Красная, 52,</w:t>
            </w:r>
          </w:p>
          <w:p w14:paraId="1F1462A5" w14:textId="6D3264A9"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пом. № 1,2,3,4,6</w:t>
            </w:r>
          </w:p>
        </w:tc>
        <w:tc>
          <w:tcPr>
            <w:tcW w:w="1134" w:type="dxa"/>
            <w:tcBorders>
              <w:top w:val="single" w:sz="4" w:space="0" w:color="auto"/>
              <w:left w:val="single" w:sz="4" w:space="0" w:color="auto"/>
              <w:bottom w:val="single" w:sz="4" w:space="0" w:color="auto"/>
              <w:right w:val="single" w:sz="4" w:space="0" w:color="auto"/>
            </w:tcBorders>
          </w:tcPr>
          <w:p w14:paraId="6C191FFE"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66,30</w:t>
            </w:r>
          </w:p>
        </w:tc>
        <w:tc>
          <w:tcPr>
            <w:tcW w:w="851" w:type="dxa"/>
            <w:tcBorders>
              <w:top w:val="single" w:sz="4" w:space="0" w:color="auto"/>
              <w:left w:val="single" w:sz="4" w:space="0" w:color="auto"/>
              <w:bottom w:val="single" w:sz="4" w:space="0" w:color="auto"/>
              <w:right w:val="single" w:sz="4" w:space="0" w:color="auto"/>
            </w:tcBorders>
          </w:tcPr>
          <w:p w14:paraId="1AED3B20" w14:textId="77777777" w:rsidR="00341C1A" w:rsidRPr="00F3631F" w:rsidRDefault="00341C1A" w:rsidP="00341C1A">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381,20</w:t>
            </w:r>
          </w:p>
        </w:tc>
        <w:tc>
          <w:tcPr>
            <w:tcW w:w="850" w:type="dxa"/>
            <w:tcBorders>
              <w:top w:val="single" w:sz="4" w:space="0" w:color="auto"/>
              <w:left w:val="single" w:sz="4" w:space="0" w:color="auto"/>
              <w:bottom w:val="single" w:sz="4" w:space="0" w:color="auto"/>
              <w:right w:val="single" w:sz="4" w:space="0" w:color="auto"/>
            </w:tcBorders>
          </w:tcPr>
          <w:p w14:paraId="1A020B2D"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5B737AF0"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78402EDD"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5152C0C8"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0,005861</w:t>
            </w:r>
          </w:p>
        </w:tc>
        <w:tc>
          <w:tcPr>
            <w:tcW w:w="850" w:type="dxa"/>
            <w:tcBorders>
              <w:top w:val="single" w:sz="4" w:space="0" w:color="auto"/>
              <w:left w:val="single" w:sz="4" w:space="0" w:color="auto"/>
              <w:bottom w:val="single" w:sz="4" w:space="0" w:color="auto"/>
              <w:right w:val="single" w:sz="4" w:space="0" w:color="auto"/>
            </w:tcBorders>
          </w:tcPr>
          <w:p w14:paraId="6EBA9318"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18EC4425"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907"/>
        </w:trPr>
        <w:tc>
          <w:tcPr>
            <w:tcW w:w="2977" w:type="dxa"/>
            <w:tcBorders>
              <w:top w:val="single" w:sz="4" w:space="0" w:color="auto"/>
              <w:left w:val="single" w:sz="4" w:space="0" w:color="auto"/>
              <w:bottom w:val="single" w:sz="4" w:space="0" w:color="auto"/>
              <w:right w:val="single" w:sz="4" w:space="0" w:color="auto"/>
            </w:tcBorders>
          </w:tcPr>
          <w:p w14:paraId="146D76AF" w14:textId="77777777"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F3631F">
              <w:rPr>
                <w:rFonts w:ascii="Times New Roman" w:hAnsi="Times New Roman" w:cs="Times New Roman"/>
                <w:sz w:val="24"/>
                <w:szCs w:val="24"/>
              </w:rPr>
              <w:t xml:space="preserve"> Варениковская</w:t>
            </w:r>
            <w:r>
              <w:rPr>
                <w:rFonts w:ascii="Times New Roman" w:hAnsi="Times New Roman" w:cs="Times New Roman"/>
                <w:sz w:val="24"/>
                <w:szCs w:val="24"/>
              </w:rPr>
              <w:t xml:space="preserve">, </w:t>
            </w:r>
          </w:p>
          <w:p w14:paraId="0F5A9173"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Красная, 52,</w:t>
            </w:r>
          </w:p>
          <w:p w14:paraId="208A901E" w14:textId="7A8C2347"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пом. № 10,14-16,20</w:t>
            </w:r>
          </w:p>
        </w:tc>
        <w:tc>
          <w:tcPr>
            <w:tcW w:w="1134" w:type="dxa"/>
            <w:tcBorders>
              <w:top w:val="single" w:sz="4" w:space="0" w:color="auto"/>
              <w:left w:val="single" w:sz="4" w:space="0" w:color="auto"/>
              <w:bottom w:val="single" w:sz="4" w:space="0" w:color="auto"/>
              <w:right w:val="single" w:sz="4" w:space="0" w:color="auto"/>
            </w:tcBorders>
          </w:tcPr>
          <w:p w14:paraId="7EC7903B"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48,20</w:t>
            </w:r>
          </w:p>
        </w:tc>
        <w:tc>
          <w:tcPr>
            <w:tcW w:w="851" w:type="dxa"/>
            <w:tcBorders>
              <w:top w:val="single" w:sz="4" w:space="0" w:color="auto"/>
              <w:left w:val="single" w:sz="4" w:space="0" w:color="auto"/>
              <w:bottom w:val="single" w:sz="4" w:space="0" w:color="auto"/>
              <w:right w:val="single" w:sz="4" w:space="0" w:color="auto"/>
            </w:tcBorders>
          </w:tcPr>
          <w:p w14:paraId="48F5369F" w14:textId="77777777" w:rsidR="00341C1A" w:rsidRPr="00F3631F" w:rsidRDefault="00341C1A" w:rsidP="00341C1A">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277,00</w:t>
            </w:r>
          </w:p>
        </w:tc>
        <w:tc>
          <w:tcPr>
            <w:tcW w:w="850" w:type="dxa"/>
            <w:tcBorders>
              <w:top w:val="single" w:sz="4" w:space="0" w:color="auto"/>
              <w:left w:val="single" w:sz="4" w:space="0" w:color="auto"/>
              <w:bottom w:val="single" w:sz="4" w:space="0" w:color="auto"/>
              <w:right w:val="single" w:sz="4" w:space="0" w:color="auto"/>
            </w:tcBorders>
          </w:tcPr>
          <w:p w14:paraId="023D501A"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05369CDD"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1B2C6C3C"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1240E8C5"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0,004259</w:t>
            </w:r>
          </w:p>
        </w:tc>
        <w:tc>
          <w:tcPr>
            <w:tcW w:w="850" w:type="dxa"/>
            <w:tcBorders>
              <w:top w:val="single" w:sz="4" w:space="0" w:color="auto"/>
              <w:left w:val="single" w:sz="4" w:space="0" w:color="auto"/>
              <w:bottom w:val="single" w:sz="4" w:space="0" w:color="auto"/>
              <w:right w:val="single" w:sz="4" w:space="0" w:color="auto"/>
            </w:tcBorders>
          </w:tcPr>
          <w:p w14:paraId="5F2E93E3"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259F637F"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907"/>
        </w:trPr>
        <w:tc>
          <w:tcPr>
            <w:tcW w:w="2977" w:type="dxa"/>
            <w:tcBorders>
              <w:top w:val="single" w:sz="4" w:space="0" w:color="auto"/>
              <w:left w:val="single" w:sz="4" w:space="0" w:color="auto"/>
              <w:bottom w:val="single" w:sz="4" w:space="0" w:color="auto"/>
              <w:right w:val="single" w:sz="4" w:space="0" w:color="auto"/>
            </w:tcBorders>
          </w:tcPr>
          <w:p w14:paraId="30489E0F" w14:textId="77777777"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F3631F">
              <w:rPr>
                <w:rFonts w:ascii="Times New Roman" w:hAnsi="Times New Roman" w:cs="Times New Roman"/>
                <w:sz w:val="24"/>
                <w:szCs w:val="24"/>
              </w:rPr>
              <w:t xml:space="preserve"> Варениковская</w:t>
            </w:r>
            <w:r>
              <w:rPr>
                <w:rFonts w:ascii="Times New Roman" w:hAnsi="Times New Roman" w:cs="Times New Roman"/>
                <w:sz w:val="24"/>
                <w:szCs w:val="24"/>
              </w:rPr>
              <w:t xml:space="preserve">, </w:t>
            </w:r>
          </w:p>
          <w:p w14:paraId="330B2EE6"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Красная, 52,</w:t>
            </w:r>
          </w:p>
          <w:p w14:paraId="26FE6BA7" w14:textId="4640A650"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пом. №5</w:t>
            </w:r>
          </w:p>
        </w:tc>
        <w:tc>
          <w:tcPr>
            <w:tcW w:w="1134" w:type="dxa"/>
            <w:tcBorders>
              <w:top w:val="single" w:sz="4" w:space="0" w:color="auto"/>
              <w:left w:val="single" w:sz="4" w:space="0" w:color="auto"/>
              <w:bottom w:val="single" w:sz="4" w:space="0" w:color="auto"/>
              <w:right w:val="single" w:sz="4" w:space="0" w:color="auto"/>
            </w:tcBorders>
          </w:tcPr>
          <w:p w14:paraId="0974A091"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73,20</w:t>
            </w:r>
          </w:p>
        </w:tc>
        <w:tc>
          <w:tcPr>
            <w:tcW w:w="851" w:type="dxa"/>
            <w:tcBorders>
              <w:top w:val="single" w:sz="4" w:space="0" w:color="auto"/>
              <w:left w:val="single" w:sz="4" w:space="0" w:color="auto"/>
              <w:bottom w:val="single" w:sz="4" w:space="0" w:color="auto"/>
              <w:right w:val="single" w:sz="4" w:space="0" w:color="auto"/>
            </w:tcBorders>
          </w:tcPr>
          <w:p w14:paraId="5A40854F" w14:textId="77777777" w:rsidR="00341C1A" w:rsidRPr="00F3631F" w:rsidRDefault="00341C1A" w:rsidP="00341C1A">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489,00</w:t>
            </w:r>
          </w:p>
        </w:tc>
        <w:tc>
          <w:tcPr>
            <w:tcW w:w="850" w:type="dxa"/>
            <w:tcBorders>
              <w:top w:val="single" w:sz="4" w:space="0" w:color="auto"/>
              <w:left w:val="single" w:sz="4" w:space="0" w:color="auto"/>
              <w:bottom w:val="single" w:sz="4" w:space="0" w:color="auto"/>
              <w:right w:val="single" w:sz="4" w:space="0" w:color="auto"/>
            </w:tcBorders>
          </w:tcPr>
          <w:p w14:paraId="78470F19"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591B2565"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01768284"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3A79A7DE"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0,009258</w:t>
            </w:r>
          </w:p>
        </w:tc>
        <w:tc>
          <w:tcPr>
            <w:tcW w:w="850" w:type="dxa"/>
            <w:tcBorders>
              <w:top w:val="single" w:sz="4" w:space="0" w:color="auto"/>
              <w:left w:val="single" w:sz="4" w:space="0" w:color="auto"/>
              <w:bottom w:val="single" w:sz="4" w:space="0" w:color="auto"/>
              <w:right w:val="single" w:sz="4" w:space="0" w:color="auto"/>
            </w:tcBorders>
          </w:tcPr>
          <w:p w14:paraId="6829C60A"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334EC" w:rsidRPr="00B62213" w14:paraId="62759390"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293"/>
        </w:trPr>
        <w:tc>
          <w:tcPr>
            <w:tcW w:w="2977" w:type="dxa"/>
            <w:tcBorders>
              <w:top w:val="single" w:sz="4" w:space="0" w:color="auto"/>
              <w:left w:val="single" w:sz="4" w:space="0" w:color="auto"/>
              <w:bottom w:val="single" w:sz="4" w:space="0" w:color="auto"/>
              <w:right w:val="single" w:sz="4" w:space="0" w:color="auto"/>
            </w:tcBorders>
          </w:tcPr>
          <w:p w14:paraId="3823150B" w14:textId="14BBB0D3" w:rsidR="003334EC" w:rsidRDefault="003334EC" w:rsidP="003334EC">
            <w:pPr>
              <w:widowControl w:val="0"/>
              <w:suppressAutoHyphens/>
              <w:spacing w:after="0" w:line="240" w:lineRule="auto"/>
              <w:jc w:val="center"/>
              <w:rPr>
                <w:rFonts w:ascii="Times New Roman" w:hAnsi="Times New Roman" w:cs="Times New Roman"/>
                <w:sz w:val="24"/>
                <w:szCs w:val="24"/>
              </w:rPr>
            </w:pPr>
            <w:r w:rsidRPr="00CB77F2">
              <w:rPr>
                <w:rFonts w:ascii="Times New Roman" w:hAnsi="Times New Roman" w:cs="Times New Roman"/>
                <w:sz w:val="24"/>
                <w:szCs w:val="24"/>
              </w:rPr>
              <w:lastRenderedPageBreak/>
              <w:t>1</w:t>
            </w:r>
          </w:p>
        </w:tc>
        <w:tc>
          <w:tcPr>
            <w:tcW w:w="1134" w:type="dxa"/>
            <w:tcBorders>
              <w:top w:val="single" w:sz="4" w:space="0" w:color="auto"/>
              <w:left w:val="single" w:sz="4" w:space="0" w:color="auto"/>
              <w:bottom w:val="single" w:sz="4" w:space="0" w:color="auto"/>
              <w:right w:val="single" w:sz="4" w:space="0" w:color="auto"/>
            </w:tcBorders>
          </w:tcPr>
          <w:p w14:paraId="34EB0FD4" w14:textId="7F7B4605" w:rsidR="003334EC" w:rsidRPr="00F3631F" w:rsidRDefault="003334EC" w:rsidP="003334EC">
            <w:pPr>
              <w:widowControl w:val="0"/>
              <w:suppressAutoHyphens/>
              <w:spacing w:after="0" w:line="240" w:lineRule="auto"/>
              <w:jc w:val="center"/>
              <w:rPr>
                <w:rFonts w:ascii="Times New Roman" w:hAnsi="Times New Roman" w:cs="Times New Roman"/>
                <w:sz w:val="24"/>
                <w:szCs w:val="24"/>
              </w:rPr>
            </w:pPr>
            <w:r w:rsidRPr="00CB77F2">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38CB00C6" w14:textId="373A36F0" w:rsidR="003334EC" w:rsidRPr="00F3631F" w:rsidRDefault="003334EC" w:rsidP="003334EC">
            <w:pPr>
              <w:widowControl w:val="0"/>
              <w:suppressAutoHyphens/>
              <w:spacing w:after="0" w:line="240" w:lineRule="auto"/>
              <w:ind w:left="-103" w:right="-102"/>
              <w:jc w:val="center"/>
              <w:rPr>
                <w:rFonts w:ascii="Times New Roman" w:hAnsi="Times New Roman" w:cs="Times New Roman"/>
                <w:sz w:val="24"/>
                <w:szCs w:val="24"/>
              </w:rPr>
            </w:pPr>
            <w:r w:rsidRPr="00CB77F2">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tcPr>
          <w:p w14:paraId="5EE96DB7" w14:textId="4F5A583F" w:rsidR="003334EC" w:rsidRPr="00F3631F" w:rsidRDefault="003334EC" w:rsidP="003334EC">
            <w:pPr>
              <w:widowControl w:val="0"/>
              <w:suppressAutoHyphens/>
              <w:spacing w:after="0" w:line="240" w:lineRule="auto"/>
              <w:jc w:val="center"/>
              <w:rPr>
                <w:rFonts w:ascii="Times New Roman" w:hAnsi="Times New Roman" w:cs="Times New Roman"/>
                <w:sz w:val="24"/>
                <w:szCs w:val="24"/>
              </w:rPr>
            </w:pPr>
            <w:r w:rsidRPr="00CB77F2">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tcPr>
          <w:p w14:paraId="3C22F1C1" w14:textId="57F85887" w:rsidR="003334EC" w:rsidRPr="00F3631F" w:rsidRDefault="003334EC" w:rsidP="003334EC">
            <w:pPr>
              <w:widowControl w:val="0"/>
              <w:suppressAutoHyphens/>
              <w:spacing w:after="0" w:line="240" w:lineRule="auto"/>
              <w:jc w:val="center"/>
              <w:rPr>
                <w:rFonts w:ascii="Times New Roman" w:hAnsi="Times New Roman" w:cs="Times New Roman"/>
                <w:sz w:val="24"/>
                <w:szCs w:val="24"/>
              </w:rPr>
            </w:pPr>
            <w:r w:rsidRPr="00CB77F2">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14:paraId="23A13EA6" w14:textId="6D69259B" w:rsidR="003334EC" w:rsidRPr="00F3631F" w:rsidRDefault="003334EC" w:rsidP="003334EC">
            <w:pPr>
              <w:widowControl w:val="0"/>
              <w:suppressAutoHyphens/>
              <w:spacing w:after="0" w:line="240" w:lineRule="auto"/>
              <w:jc w:val="center"/>
              <w:rPr>
                <w:rFonts w:ascii="Times New Roman" w:hAnsi="Times New Roman" w:cs="Times New Roman"/>
                <w:sz w:val="24"/>
                <w:szCs w:val="24"/>
              </w:rPr>
            </w:pPr>
            <w:r w:rsidRPr="00CB77F2">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tcPr>
          <w:p w14:paraId="7BED2F5B" w14:textId="75D4A118" w:rsidR="003334EC" w:rsidRPr="00F3631F" w:rsidRDefault="003334EC" w:rsidP="003334EC">
            <w:pPr>
              <w:widowControl w:val="0"/>
              <w:suppressAutoHyphens/>
              <w:spacing w:after="0" w:line="240" w:lineRule="auto"/>
              <w:jc w:val="center"/>
              <w:rPr>
                <w:rFonts w:ascii="Times New Roman" w:hAnsi="Times New Roman" w:cs="Times New Roman"/>
                <w:sz w:val="24"/>
                <w:szCs w:val="24"/>
              </w:rPr>
            </w:pPr>
            <w:r w:rsidRPr="00CB77F2">
              <w:rPr>
                <w:rFonts w:ascii="Times New Roman" w:hAnsi="Times New Roman" w:cs="Times New Roman"/>
                <w:sz w:val="24"/>
                <w:szCs w:val="24"/>
              </w:rPr>
              <w:t>7</w:t>
            </w:r>
          </w:p>
        </w:tc>
        <w:tc>
          <w:tcPr>
            <w:tcW w:w="850" w:type="dxa"/>
            <w:tcBorders>
              <w:top w:val="single" w:sz="4" w:space="0" w:color="auto"/>
              <w:left w:val="single" w:sz="4" w:space="0" w:color="auto"/>
              <w:bottom w:val="single" w:sz="4" w:space="0" w:color="auto"/>
              <w:right w:val="single" w:sz="4" w:space="0" w:color="auto"/>
            </w:tcBorders>
          </w:tcPr>
          <w:p w14:paraId="553EBA15" w14:textId="7935043C" w:rsidR="003334EC" w:rsidRPr="00F3631F" w:rsidRDefault="003334EC" w:rsidP="003334EC">
            <w:pPr>
              <w:widowControl w:val="0"/>
              <w:suppressAutoHyphens/>
              <w:spacing w:after="0" w:line="240" w:lineRule="auto"/>
              <w:jc w:val="center"/>
              <w:rPr>
                <w:rFonts w:ascii="Times New Roman" w:hAnsi="Times New Roman" w:cs="Times New Roman"/>
                <w:sz w:val="24"/>
                <w:szCs w:val="24"/>
              </w:rPr>
            </w:pPr>
            <w:r w:rsidRPr="00CB77F2">
              <w:rPr>
                <w:rFonts w:ascii="Times New Roman" w:hAnsi="Times New Roman" w:cs="Times New Roman"/>
                <w:sz w:val="24"/>
                <w:szCs w:val="24"/>
              </w:rPr>
              <w:t>8</w:t>
            </w:r>
          </w:p>
        </w:tc>
      </w:tr>
      <w:tr w:rsidR="00341C1A" w:rsidRPr="00B62213" w14:paraId="7987C54B"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624"/>
        </w:trPr>
        <w:tc>
          <w:tcPr>
            <w:tcW w:w="2977" w:type="dxa"/>
            <w:tcBorders>
              <w:top w:val="single" w:sz="4" w:space="0" w:color="auto"/>
              <w:left w:val="single" w:sz="4" w:space="0" w:color="auto"/>
              <w:bottom w:val="single" w:sz="4" w:space="0" w:color="auto"/>
              <w:right w:val="single" w:sz="4" w:space="0" w:color="auto"/>
            </w:tcBorders>
          </w:tcPr>
          <w:p w14:paraId="39392534" w14:textId="77777777"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F3631F">
              <w:rPr>
                <w:rFonts w:ascii="Times New Roman" w:hAnsi="Times New Roman" w:cs="Times New Roman"/>
                <w:sz w:val="24"/>
                <w:szCs w:val="24"/>
              </w:rPr>
              <w:t xml:space="preserve"> Варениковская</w:t>
            </w:r>
            <w:r>
              <w:rPr>
                <w:rFonts w:ascii="Times New Roman" w:hAnsi="Times New Roman" w:cs="Times New Roman"/>
                <w:sz w:val="24"/>
                <w:szCs w:val="24"/>
              </w:rPr>
              <w:t xml:space="preserve">, </w:t>
            </w:r>
          </w:p>
          <w:p w14:paraId="685854DF" w14:textId="7D7ACECD"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Красная, 52</w:t>
            </w:r>
            <w:proofErr w:type="gramStart"/>
            <w:r>
              <w:rPr>
                <w:rFonts w:ascii="Times New Roman" w:hAnsi="Times New Roman" w:cs="Times New Roman"/>
                <w:sz w:val="24"/>
                <w:szCs w:val="24"/>
              </w:rPr>
              <w:t xml:space="preserve"> А</w:t>
            </w:r>
            <w:proofErr w:type="gramEnd"/>
          </w:p>
        </w:tc>
        <w:tc>
          <w:tcPr>
            <w:tcW w:w="1134" w:type="dxa"/>
            <w:tcBorders>
              <w:top w:val="single" w:sz="4" w:space="0" w:color="auto"/>
              <w:left w:val="single" w:sz="4" w:space="0" w:color="auto"/>
              <w:bottom w:val="single" w:sz="4" w:space="0" w:color="auto"/>
              <w:right w:val="single" w:sz="4" w:space="0" w:color="auto"/>
            </w:tcBorders>
          </w:tcPr>
          <w:p w14:paraId="1FBCDB5C"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93,40</w:t>
            </w:r>
          </w:p>
        </w:tc>
        <w:tc>
          <w:tcPr>
            <w:tcW w:w="851" w:type="dxa"/>
            <w:tcBorders>
              <w:top w:val="single" w:sz="4" w:space="0" w:color="auto"/>
              <w:left w:val="single" w:sz="4" w:space="0" w:color="auto"/>
              <w:bottom w:val="single" w:sz="4" w:space="0" w:color="auto"/>
              <w:right w:val="single" w:sz="4" w:space="0" w:color="auto"/>
            </w:tcBorders>
          </w:tcPr>
          <w:p w14:paraId="2B3824ED" w14:textId="77777777" w:rsidR="00341C1A" w:rsidRPr="00F3631F" w:rsidRDefault="00341C1A" w:rsidP="00341C1A">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411,00</w:t>
            </w:r>
          </w:p>
        </w:tc>
        <w:tc>
          <w:tcPr>
            <w:tcW w:w="850" w:type="dxa"/>
            <w:tcBorders>
              <w:top w:val="single" w:sz="4" w:space="0" w:color="auto"/>
              <w:left w:val="single" w:sz="4" w:space="0" w:color="auto"/>
              <w:bottom w:val="single" w:sz="4" w:space="0" w:color="auto"/>
              <w:right w:val="single" w:sz="4" w:space="0" w:color="auto"/>
            </w:tcBorders>
          </w:tcPr>
          <w:p w14:paraId="23ED5D09"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6416D9F0"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5BB3CAD1"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1B788CB8"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0,007781</w:t>
            </w:r>
          </w:p>
        </w:tc>
        <w:tc>
          <w:tcPr>
            <w:tcW w:w="850" w:type="dxa"/>
            <w:tcBorders>
              <w:top w:val="single" w:sz="4" w:space="0" w:color="auto"/>
              <w:left w:val="single" w:sz="4" w:space="0" w:color="auto"/>
              <w:bottom w:val="single" w:sz="4" w:space="0" w:color="auto"/>
              <w:right w:val="single" w:sz="4" w:space="0" w:color="auto"/>
            </w:tcBorders>
          </w:tcPr>
          <w:p w14:paraId="7ABB2BAF"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12B7663A"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624"/>
        </w:trPr>
        <w:tc>
          <w:tcPr>
            <w:tcW w:w="2977" w:type="dxa"/>
            <w:tcBorders>
              <w:top w:val="single" w:sz="4" w:space="0" w:color="auto"/>
              <w:left w:val="single" w:sz="4" w:space="0" w:color="auto"/>
              <w:bottom w:val="single" w:sz="4" w:space="0" w:color="auto"/>
              <w:right w:val="single" w:sz="4" w:space="0" w:color="auto"/>
            </w:tcBorders>
          </w:tcPr>
          <w:p w14:paraId="007314F2" w14:textId="77777777"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F3631F">
              <w:rPr>
                <w:rFonts w:ascii="Times New Roman" w:hAnsi="Times New Roman" w:cs="Times New Roman"/>
                <w:sz w:val="24"/>
                <w:szCs w:val="24"/>
              </w:rPr>
              <w:t xml:space="preserve"> Варениковская</w:t>
            </w:r>
            <w:r>
              <w:rPr>
                <w:rFonts w:ascii="Times New Roman" w:hAnsi="Times New Roman" w:cs="Times New Roman"/>
                <w:sz w:val="24"/>
                <w:szCs w:val="24"/>
              </w:rPr>
              <w:t xml:space="preserve">, </w:t>
            </w:r>
          </w:p>
          <w:p w14:paraId="6BFCC487" w14:textId="65C421C9"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Красная, 52</w:t>
            </w:r>
            <w:proofErr w:type="gramStart"/>
            <w:r>
              <w:rPr>
                <w:rFonts w:ascii="Times New Roman" w:hAnsi="Times New Roman" w:cs="Times New Roman"/>
                <w:sz w:val="24"/>
                <w:szCs w:val="24"/>
              </w:rPr>
              <w:t xml:space="preserve"> Б</w:t>
            </w:r>
            <w:proofErr w:type="gramEnd"/>
          </w:p>
        </w:tc>
        <w:tc>
          <w:tcPr>
            <w:tcW w:w="1134" w:type="dxa"/>
            <w:tcBorders>
              <w:top w:val="single" w:sz="4" w:space="0" w:color="auto"/>
              <w:left w:val="single" w:sz="4" w:space="0" w:color="auto"/>
              <w:bottom w:val="single" w:sz="4" w:space="0" w:color="auto"/>
              <w:right w:val="single" w:sz="4" w:space="0" w:color="auto"/>
            </w:tcBorders>
          </w:tcPr>
          <w:p w14:paraId="5B0C5851"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27,80</w:t>
            </w:r>
          </w:p>
        </w:tc>
        <w:tc>
          <w:tcPr>
            <w:tcW w:w="851" w:type="dxa"/>
            <w:tcBorders>
              <w:top w:val="single" w:sz="4" w:space="0" w:color="auto"/>
              <w:left w:val="single" w:sz="4" w:space="0" w:color="auto"/>
              <w:bottom w:val="single" w:sz="4" w:space="0" w:color="auto"/>
              <w:right w:val="single" w:sz="4" w:space="0" w:color="auto"/>
            </w:tcBorders>
          </w:tcPr>
          <w:p w14:paraId="03A4FD36" w14:textId="77777777" w:rsidR="00341C1A" w:rsidRPr="00F3631F" w:rsidRDefault="00341C1A" w:rsidP="00341C1A">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108,00</w:t>
            </w:r>
          </w:p>
        </w:tc>
        <w:tc>
          <w:tcPr>
            <w:tcW w:w="850" w:type="dxa"/>
            <w:tcBorders>
              <w:top w:val="single" w:sz="4" w:space="0" w:color="auto"/>
              <w:left w:val="single" w:sz="4" w:space="0" w:color="auto"/>
              <w:bottom w:val="single" w:sz="4" w:space="0" w:color="auto"/>
              <w:right w:val="single" w:sz="4" w:space="0" w:color="auto"/>
            </w:tcBorders>
          </w:tcPr>
          <w:p w14:paraId="6B92B5AA"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76502BAC"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7CA85B7E"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61CAF445"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0,001660</w:t>
            </w:r>
          </w:p>
        </w:tc>
        <w:tc>
          <w:tcPr>
            <w:tcW w:w="850" w:type="dxa"/>
            <w:tcBorders>
              <w:top w:val="single" w:sz="4" w:space="0" w:color="auto"/>
              <w:left w:val="single" w:sz="4" w:space="0" w:color="auto"/>
              <w:bottom w:val="single" w:sz="4" w:space="0" w:color="auto"/>
              <w:right w:val="single" w:sz="4" w:space="0" w:color="auto"/>
            </w:tcBorders>
          </w:tcPr>
          <w:p w14:paraId="4209F2E0"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428C1707"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624"/>
        </w:trPr>
        <w:tc>
          <w:tcPr>
            <w:tcW w:w="2977" w:type="dxa"/>
            <w:tcBorders>
              <w:top w:val="single" w:sz="4" w:space="0" w:color="auto"/>
              <w:left w:val="single" w:sz="4" w:space="0" w:color="auto"/>
              <w:bottom w:val="single" w:sz="4" w:space="0" w:color="auto"/>
              <w:right w:val="single" w:sz="4" w:space="0" w:color="auto"/>
            </w:tcBorders>
          </w:tcPr>
          <w:p w14:paraId="621FA86F" w14:textId="77777777"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F3631F">
              <w:rPr>
                <w:rFonts w:ascii="Times New Roman" w:hAnsi="Times New Roman" w:cs="Times New Roman"/>
                <w:sz w:val="24"/>
                <w:szCs w:val="24"/>
              </w:rPr>
              <w:t xml:space="preserve"> Варениковская</w:t>
            </w:r>
            <w:r>
              <w:rPr>
                <w:rFonts w:ascii="Times New Roman" w:hAnsi="Times New Roman" w:cs="Times New Roman"/>
                <w:sz w:val="24"/>
                <w:szCs w:val="24"/>
              </w:rPr>
              <w:t xml:space="preserve">, </w:t>
            </w:r>
          </w:p>
          <w:p w14:paraId="5128F53D" w14:textId="10DDC89B"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Красная, 52</w:t>
            </w:r>
            <w:proofErr w:type="gramStart"/>
            <w:r>
              <w:rPr>
                <w:rFonts w:ascii="Times New Roman" w:hAnsi="Times New Roman" w:cs="Times New Roman"/>
                <w:sz w:val="24"/>
                <w:szCs w:val="24"/>
              </w:rPr>
              <w:t xml:space="preserve"> Д</w:t>
            </w:r>
            <w:proofErr w:type="gramEnd"/>
          </w:p>
        </w:tc>
        <w:tc>
          <w:tcPr>
            <w:tcW w:w="1134" w:type="dxa"/>
            <w:tcBorders>
              <w:top w:val="single" w:sz="4" w:space="0" w:color="auto"/>
              <w:left w:val="single" w:sz="4" w:space="0" w:color="auto"/>
              <w:bottom w:val="single" w:sz="4" w:space="0" w:color="auto"/>
              <w:right w:val="single" w:sz="4" w:space="0" w:color="auto"/>
            </w:tcBorders>
          </w:tcPr>
          <w:p w14:paraId="2B54FBB4"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49,40</w:t>
            </w:r>
          </w:p>
        </w:tc>
        <w:tc>
          <w:tcPr>
            <w:tcW w:w="851" w:type="dxa"/>
            <w:tcBorders>
              <w:top w:val="single" w:sz="4" w:space="0" w:color="auto"/>
              <w:left w:val="single" w:sz="4" w:space="0" w:color="auto"/>
              <w:bottom w:val="single" w:sz="4" w:space="0" w:color="auto"/>
              <w:right w:val="single" w:sz="4" w:space="0" w:color="auto"/>
            </w:tcBorders>
          </w:tcPr>
          <w:p w14:paraId="7648FA5C" w14:textId="77777777" w:rsidR="00341C1A" w:rsidRPr="00F3631F" w:rsidRDefault="00341C1A" w:rsidP="00341C1A">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284,00</w:t>
            </w:r>
          </w:p>
        </w:tc>
        <w:tc>
          <w:tcPr>
            <w:tcW w:w="850" w:type="dxa"/>
            <w:tcBorders>
              <w:top w:val="single" w:sz="4" w:space="0" w:color="auto"/>
              <w:left w:val="single" w:sz="4" w:space="0" w:color="auto"/>
              <w:bottom w:val="single" w:sz="4" w:space="0" w:color="auto"/>
              <w:right w:val="single" w:sz="4" w:space="0" w:color="auto"/>
            </w:tcBorders>
          </w:tcPr>
          <w:p w14:paraId="68B990AF"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31F06DC1"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6FAF5955"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3502F203"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0,004366</w:t>
            </w:r>
          </w:p>
        </w:tc>
        <w:tc>
          <w:tcPr>
            <w:tcW w:w="850" w:type="dxa"/>
            <w:tcBorders>
              <w:top w:val="single" w:sz="4" w:space="0" w:color="auto"/>
              <w:left w:val="single" w:sz="4" w:space="0" w:color="auto"/>
              <w:bottom w:val="single" w:sz="4" w:space="0" w:color="auto"/>
              <w:right w:val="single" w:sz="4" w:space="0" w:color="auto"/>
            </w:tcBorders>
          </w:tcPr>
          <w:p w14:paraId="4D0B38BA"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303F683B"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624"/>
        </w:trPr>
        <w:tc>
          <w:tcPr>
            <w:tcW w:w="2977" w:type="dxa"/>
            <w:tcBorders>
              <w:top w:val="single" w:sz="4" w:space="0" w:color="auto"/>
              <w:left w:val="single" w:sz="4" w:space="0" w:color="auto"/>
              <w:bottom w:val="single" w:sz="4" w:space="0" w:color="auto"/>
              <w:right w:val="single" w:sz="4" w:space="0" w:color="auto"/>
            </w:tcBorders>
          </w:tcPr>
          <w:p w14:paraId="76AF31F4" w14:textId="77777777"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F3631F">
              <w:rPr>
                <w:rFonts w:ascii="Times New Roman" w:hAnsi="Times New Roman" w:cs="Times New Roman"/>
                <w:sz w:val="24"/>
                <w:szCs w:val="24"/>
              </w:rPr>
              <w:t xml:space="preserve"> Варениковская</w:t>
            </w:r>
            <w:r>
              <w:rPr>
                <w:rFonts w:ascii="Times New Roman" w:hAnsi="Times New Roman" w:cs="Times New Roman"/>
                <w:sz w:val="24"/>
                <w:szCs w:val="24"/>
              </w:rPr>
              <w:t xml:space="preserve">, </w:t>
            </w:r>
          </w:p>
          <w:p w14:paraId="4D6A19DC" w14:textId="7B260287"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Красная, 52/1</w:t>
            </w:r>
          </w:p>
        </w:tc>
        <w:tc>
          <w:tcPr>
            <w:tcW w:w="1134" w:type="dxa"/>
            <w:tcBorders>
              <w:top w:val="single" w:sz="4" w:space="0" w:color="auto"/>
              <w:left w:val="single" w:sz="4" w:space="0" w:color="auto"/>
              <w:bottom w:val="single" w:sz="4" w:space="0" w:color="auto"/>
              <w:right w:val="single" w:sz="4" w:space="0" w:color="auto"/>
            </w:tcBorders>
          </w:tcPr>
          <w:p w14:paraId="7A6EDD18"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84,90</w:t>
            </w:r>
          </w:p>
        </w:tc>
        <w:tc>
          <w:tcPr>
            <w:tcW w:w="851" w:type="dxa"/>
            <w:tcBorders>
              <w:top w:val="single" w:sz="4" w:space="0" w:color="auto"/>
              <w:left w:val="single" w:sz="4" w:space="0" w:color="auto"/>
              <w:bottom w:val="single" w:sz="4" w:space="0" w:color="auto"/>
              <w:right w:val="single" w:sz="4" w:space="0" w:color="auto"/>
            </w:tcBorders>
          </w:tcPr>
          <w:p w14:paraId="0A24C933" w14:textId="77777777" w:rsidR="00341C1A" w:rsidRPr="00F3631F" w:rsidRDefault="00341C1A" w:rsidP="00341C1A">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488,00</w:t>
            </w:r>
          </w:p>
        </w:tc>
        <w:tc>
          <w:tcPr>
            <w:tcW w:w="850" w:type="dxa"/>
            <w:tcBorders>
              <w:top w:val="single" w:sz="4" w:space="0" w:color="auto"/>
              <w:left w:val="single" w:sz="4" w:space="0" w:color="auto"/>
              <w:bottom w:val="single" w:sz="4" w:space="0" w:color="auto"/>
              <w:right w:val="single" w:sz="4" w:space="0" w:color="auto"/>
            </w:tcBorders>
          </w:tcPr>
          <w:p w14:paraId="40475729"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0BE78B20"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4CD10C30"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0ACD64CF"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0,007503</w:t>
            </w:r>
          </w:p>
        </w:tc>
        <w:tc>
          <w:tcPr>
            <w:tcW w:w="850" w:type="dxa"/>
            <w:tcBorders>
              <w:top w:val="single" w:sz="4" w:space="0" w:color="auto"/>
              <w:left w:val="single" w:sz="4" w:space="0" w:color="auto"/>
              <w:bottom w:val="single" w:sz="4" w:space="0" w:color="auto"/>
              <w:right w:val="single" w:sz="4" w:space="0" w:color="auto"/>
            </w:tcBorders>
          </w:tcPr>
          <w:p w14:paraId="04A104BD"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1768AC15"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851"/>
        </w:trPr>
        <w:tc>
          <w:tcPr>
            <w:tcW w:w="2977" w:type="dxa"/>
            <w:tcBorders>
              <w:top w:val="single" w:sz="4" w:space="0" w:color="auto"/>
              <w:left w:val="single" w:sz="4" w:space="0" w:color="auto"/>
              <w:bottom w:val="single" w:sz="4" w:space="0" w:color="auto"/>
              <w:right w:val="single" w:sz="4" w:space="0" w:color="auto"/>
            </w:tcBorders>
          </w:tcPr>
          <w:p w14:paraId="78AAFF49" w14:textId="77777777"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F3631F">
              <w:rPr>
                <w:rFonts w:ascii="Times New Roman" w:hAnsi="Times New Roman" w:cs="Times New Roman"/>
                <w:sz w:val="24"/>
                <w:szCs w:val="24"/>
              </w:rPr>
              <w:t xml:space="preserve"> Варениковская</w:t>
            </w:r>
            <w:r>
              <w:rPr>
                <w:rFonts w:ascii="Times New Roman" w:hAnsi="Times New Roman" w:cs="Times New Roman"/>
                <w:sz w:val="24"/>
                <w:szCs w:val="24"/>
              </w:rPr>
              <w:t xml:space="preserve">, </w:t>
            </w:r>
          </w:p>
          <w:p w14:paraId="70376D7C" w14:textId="28DEBA9F"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w:t>
            </w:r>
            <w:r>
              <w:rPr>
                <w:rFonts w:ascii="Times New Roman" w:hAnsi="Times New Roman" w:cs="Times New Roman"/>
                <w:sz w:val="24"/>
                <w:szCs w:val="24"/>
              </w:rPr>
              <w:t xml:space="preserve"> </w:t>
            </w:r>
            <w:r w:rsidRPr="00F3631F">
              <w:rPr>
                <w:rFonts w:ascii="Times New Roman" w:hAnsi="Times New Roman" w:cs="Times New Roman"/>
                <w:sz w:val="24"/>
                <w:szCs w:val="24"/>
              </w:rPr>
              <w:t>Красная, 53</w:t>
            </w:r>
            <w:proofErr w:type="gramStart"/>
            <w:r w:rsidRPr="00F3631F">
              <w:rPr>
                <w:rFonts w:ascii="Times New Roman" w:hAnsi="Times New Roman" w:cs="Times New Roman"/>
                <w:sz w:val="24"/>
                <w:szCs w:val="24"/>
              </w:rPr>
              <w:t xml:space="preserve"> А</w:t>
            </w:r>
            <w:proofErr w:type="gramEnd"/>
            <w:r w:rsidRPr="00F3631F">
              <w:rPr>
                <w:rFonts w:ascii="Times New Roman" w:hAnsi="Times New Roman" w:cs="Times New Roman"/>
                <w:sz w:val="24"/>
                <w:szCs w:val="24"/>
              </w:rPr>
              <w:t>,</w:t>
            </w:r>
          </w:p>
          <w:p w14:paraId="7C020927" w14:textId="7DE67DD2"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пом. № 1,2</w:t>
            </w:r>
          </w:p>
        </w:tc>
        <w:tc>
          <w:tcPr>
            <w:tcW w:w="1134" w:type="dxa"/>
            <w:tcBorders>
              <w:top w:val="single" w:sz="4" w:space="0" w:color="auto"/>
              <w:left w:val="single" w:sz="4" w:space="0" w:color="auto"/>
              <w:bottom w:val="single" w:sz="4" w:space="0" w:color="auto"/>
              <w:right w:val="single" w:sz="4" w:space="0" w:color="auto"/>
            </w:tcBorders>
          </w:tcPr>
          <w:p w14:paraId="752624A3"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36,50</w:t>
            </w:r>
          </w:p>
        </w:tc>
        <w:tc>
          <w:tcPr>
            <w:tcW w:w="851" w:type="dxa"/>
            <w:tcBorders>
              <w:top w:val="single" w:sz="4" w:space="0" w:color="auto"/>
              <w:left w:val="single" w:sz="4" w:space="0" w:color="auto"/>
              <w:bottom w:val="single" w:sz="4" w:space="0" w:color="auto"/>
              <w:right w:val="single" w:sz="4" w:space="0" w:color="auto"/>
            </w:tcBorders>
          </w:tcPr>
          <w:p w14:paraId="53586AA3" w14:textId="77777777" w:rsidR="00341C1A" w:rsidRPr="00F3631F" w:rsidRDefault="00341C1A" w:rsidP="00341C1A">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199,10</w:t>
            </w:r>
          </w:p>
        </w:tc>
        <w:tc>
          <w:tcPr>
            <w:tcW w:w="850" w:type="dxa"/>
            <w:tcBorders>
              <w:top w:val="single" w:sz="4" w:space="0" w:color="auto"/>
              <w:left w:val="single" w:sz="4" w:space="0" w:color="auto"/>
              <w:bottom w:val="single" w:sz="4" w:space="0" w:color="auto"/>
              <w:right w:val="single" w:sz="4" w:space="0" w:color="auto"/>
            </w:tcBorders>
          </w:tcPr>
          <w:p w14:paraId="01FFDEF0"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501849FE"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4EDB86F1"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56D4AB15"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0,002902</w:t>
            </w:r>
          </w:p>
        </w:tc>
        <w:tc>
          <w:tcPr>
            <w:tcW w:w="850" w:type="dxa"/>
            <w:tcBorders>
              <w:top w:val="single" w:sz="4" w:space="0" w:color="auto"/>
              <w:left w:val="single" w:sz="4" w:space="0" w:color="auto"/>
              <w:bottom w:val="single" w:sz="4" w:space="0" w:color="auto"/>
              <w:right w:val="single" w:sz="4" w:space="0" w:color="auto"/>
            </w:tcBorders>
          </w:tcPr>
          <w:p w14:paraId="37B4352C"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57E20982"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907"/>
        </w:trPr>
        <w:tc>
          <w:tcPr>
            <w:tcW w:w="2977" w:type="dxa"/>
            <w:tcBorders>
              <w:top w:val="single" w:sz="4" w:space="0" w:color="auto"/>
              <w:left w:val="single" w:sz="4" w:space="0" w:color="auto"/>
              <w:bottom w:val="single" w:sz="4" w:space="0" w:color="auto"/>
              <w:right w:val="single" w:sz="4" w:space="0" w:color="auto"/>
            </w:tcBorders>
          </w:tcPr>
          <w:p w14:paraId="4548106D" w14:textId="77777777"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F3631F">
              <w:rPr>
                <w:rFonts w:ascii="Times New Roman" w:hAnsi="Times New Roman" w:cs="Times New Roman"/>
                <w:sz w:val="24"/>
                <w:szCs w:val="24"/>
              </w:rPr>
              <w:t xml:space="preserve"> Варениковская</w:t>
            </w:r>
            <w:r>
              <w:rPr>
                <w:rFonts w:ascii="Times New Roman" w:hAnsi="Times New Roman" w:cs="Times New Roman"/>
                <w:sz w:val="24"/>
                <w:szCs w:val="24"/>
              </w:rPr>
              <w:t xml:space="preserve">, </w:t>
            </w:r>
          </w:p>
          <w:p w14:paraId="48BA8162"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Красная, 53</w:t>
            </w:r>
            <w:proofErr w:type="gramStart"/>
            <w:r w:rsidRPr="00F3631F">
              <w:rPr>
                <w:rFonts w:ascii="Times New Roman" w:hAnsi="Times New Roman" w:cs="Times New Roman"/>
                <w:sz w:val="24"/>
                <w:szCs w:val="24"/>
              </w:rPr>
              <w:t xml:space="preserve"> А</w:t>
            </w:r>
            <w:proofErr w:type="gramEnd"/>
          </w:p>
          <w:p w14:paraId="14157AC1" w14:textId="775D0031"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пом. № 10,11,12</w:t>
            </w:r>
          </w:p>
        </w:tc>
        <w:tc>
          <w:tcPr>
            <w:tcW w:w="1134" w:type="dxa"/>
            <w:tcBorders>
              <w:top w:val="single" w:sz="4" w:space="0" w:color="auto"/>
              <w:left w:val="single" w:sz="4" w:space="0" w:color="auto"/>
              <w:bottom w:val="single" w:sz="4" w:space="0" w:color="auto"/>
              <w:right w:val="single" w:sz="4" w:space="0" w:color="auto"/>
            </w:tcBorders>
          </w:tcPr>
          <w:p w14:paraId="1712F0C5"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41,70</w:t>
            </w:r>
          </w:p>
        </w:tc>
        <w:tc>
          <w:tcPr>
            <w:tcW w:w="851" w:type="dxa"/>
            <w:tcBorders>
              <w:top w:val="single" w:sz="4" w:space="0" w:color="auto"/>
              <w:left w:val="single" w:sz="4" w:space="0" w:color="auto"/>
              <w:bottom w:val="single" w:sz="4" w:space="0" w:color="auto"/>
              <w:right w:val="single" w:sz="4" w:space="0" w:color="auto"/>
            </w:tcBorders>
          </w:tcPr>
          <w:p w14:paraId="4CAB60F3" w14:textId="77777777" w:rsidR="00341C1A" w:rsidRPr="00F3631F" w:rsidRDefault="00341C1A" w:rsidP="00341C1A">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225,00</w:t>
            </w:r>
          </w:p>
        </w:tc>
        <w:tc>
          <w:tcPr>
            <w:tcW w:w="850" w:type="dxa"/>
            <w:tcBorders>
              <w:top w:val="single" w:sz="4" w:space="0" w:color="auto"/>
              <w:left w:val="single" w:sz="4" w:space="0" w:color="auto"/>
              <w:bottom w:val="single" w:sz="4" w:space="0" w:color="auto"/>
              <w:right w:val="single" w:sz="4" w:space="0" w:color="auto"/>
            </w:tcBorders>
          </w:tcPr>
          <w:p w14:paraId="65B32AA2"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25777952"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73760AEA"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128DA1D4"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0,003280</w:t>
            </w:r>
          </w:p>
        </w:tc>
        <w:tc>
          <w:tcPr>
            <w:tcW w:w="850" w:type="dxa"/>
            <w:tcBorders>
              <w:top w:val="single" w:sz="4" w:space="0" w:color="auto"/>
              <w:left w:val="single" w:sz="4" w:space="0" w:color="auto"/>
              <w:bottom w:val="single" w:sz="4" w:space="0" w:color="auto"/>
              <w:right w:val="single" w:sz="4" w:space="0" w:color="auto"/>
            </w:tcBorders>
          </w:tcPr>
          <w:p w14:paraId="5E860E5E"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7134257F"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907"/>
        </w:trPr>
        <w:tc>
          <w:tcPr>
            <w:tcW w:w="2977" w:type="dxa"/>
            <w:tcBorders>
              <w:top w:val="single" w:sz="4" w:space="0" w:color="auto"/>
              <w:left w:val="single" w:sz="4" w:space="0" w:color="auto"/>
              <w:bottom w:val="single" w:sz="4" w:space="0" w:color="auto"/>
              <w:right w:val="single" w:sz="4" w:space="0" w:color="auto"/>
            </w:tcBorders>
          </w:tcPr>
          <w:p w14:paraId="57286F70" w14:textId="77777777"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F3631F">
              <w:rPr>
                <w:rFonts w:ascii="Times New Roman" w:hAnsi="Times New Roman" w:cs="Times New Roman"/>
                <w:sz w:val="24"/>
                <w:szCs w:val="24"/>
              </w:rPr>
              <w:t xml:space="preserve"> Варениковская</w:t>
            </w:r>
            <w:r>
              <w:rPr>
                <w:rFonts w:ascii="Times New Roman" w:hAnsi="Times New Roman" w:cs="Times New Roman"/>
                <w:sz w:val="24"/>
                <w:szCs w:val="24"/>
              </w:rPr>
              <w:t xml:space="preserve">, </w:t>
            </w:r>
          </w:p>
          <w:p w14:paraId="5C677A61"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Красная, 53</w:t>
            </w:r>
            <w:proofErr w:type="gramStart"/>
            <w:r w:rsidRPr="00F3631F">
              <w:rPr>
                <w:rFonts w:ascii="Times New Roman" w:hAnsi="Times New Roman" w:cs="Times New Roman"/>
                <w:sz w:val="24"/>
                <w:szCs w:val="24"/>
              </w:rPr>
              <w:t xml:space="preserve"> А</w:t>
            </w:r>
            <w:proofErr w:type="gramEnd"/>
          </w:p>
          <w:p w14:paraId="7DEB8797" w14:textId="64945070"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пом. № 3,4,5,6,7,8,9</w:t>
            </w:r>
          </w:p>
        </w:tc>
        <w:tc>
          <w:tcPr>
            <w:tcW w:w="1134" w:type="dxa"/>
            <w:tcBorders>
              <w:top w:val="single" w:sz="4" w:space="0" w:color="auto"/>
              <w:left w:val="single" w:sz="4" w:space="0" w:color="auto"/>
              <w:bottom w:val="single" w:sz="4" w:space="0" w:color="auto"/>
              <w:right w:val="single" w:sz="4" w:space="0" w:color="auto"/>
            </w:tcBorders>
          </w:tcPr>
          <w:p w14:paraId="4FBD94D4"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149,70</w:t>
            </w:r>
          </w:p>
        </w:tc>
        <w:tc>
          <w:tcPr>
            <w:tcW w:w="851" w:type="dxa"/>
            <w:tcBorders>
              <w:top w:val="single" w:sz="4" w:space="0" w:color="auto"/>
              <w:left w:val="single" w:sz="4" w:space="0" w:color="auto"/>
              <w:bottom w:val="single" w:sz="4" w:space="0" w:color="auto"/>
              <w:right w:val="single" w:sz="4" w:space="0" w:color="auto"/>
            </w:tcBorders>
          </w:tcPr>
          <w:p w14:paraId="3703754A" w14:textId="77777777" w:rsidR="00341C1A" w:rsidRPr="00F3631F" w:rsidRDefault="00341C1A" w:rsidP="00341C1A">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807,90</w:t>
            </w:r>
          </w:p>
        </w:tc>
        <w:tc>
          <w:tcPr>
            <w:tcW w:w="850" w:type="dxa"/>
            <w:tcBorders>
              <w:top w:val="single" w:sz="4" w:space="0" w:color="auto"/>
              <w:left w:val="single" w:sz="4" w:space="0" w:color="auto"/>
              <w:bottom w:val="single" w:sz="4" w:space="0" w:color="auto"/>
              <w:right w:val="single" w:sz="4" w:space="0" w:color="auto"/>
            </w:tcBorders>
          </w:tcPr>
          <w:p w14:paraId="1AB75D6B"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07879AEE"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784F53C1"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164D1544"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0,011777</w:t>
            </w:r>
          </w:p>
        </w:tc>
        <w:tc>
          <w:tcPr>
            <w:tcW w:w="850" w:type="dxa"/>
            <w:tcBorders>
              <w:top w:val="single" w:sz="4" w:space="0" w:color="auto"/>
              <w:left w:val="single" w:sz="4" w:space="0" w:color="auto"/>
              <w:bottom w:val="single" w:sz="4" w:space="0" w:color="auto"/>
              <w:right w:val="single" w:sz="4" w:space="0" w:color="auto"/>
            </w:tcBorders>
          </w:tcPr>
          <w:p w14:paraId="263598D0"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3881662C"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639"/>
        </w:trPr>
        <w:tc>
          <w:tcPr>
            <w:tcW w:w="2977" w:type="dxa"/>
            <w:tcBorders>
              <w:top w:val="single" w:sz="4" w:space="0" w:color="auto"/>
              <w:left w:val="single" w:sz="4" w:space="0" w:color="auto"/>
              <w:bottom w:val="single" w:sz="4" w:space="0" w:color="auto"/>
              <w:right w:val="single" w:sz="4" w:space="0" w:color="auto"/>
            </w:tcBorders>
          </w:tcPr>
          <w:p w14:paraId="35B0B54F" w14:textId="77777777"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F3631F">
              <w:rPr>
                <w:rFonts w:ascii="Times New Roman" w:hAnsi="Times New Roman" w:cs="Times New Roman"/>
                <w:sz w:val="24"/>
                <w:szCs w:val="24"/>
              </w:rPr>
              <w:t xml:space="preserve"> Варениковская</w:t>
            </w:r>
            <w:r>
              <w:rPr>
                <w:rFonts w:ascii="Times New Roman" w:hAnsi="Times New Roman" w:cs="Times New Roman"/>
                <w:sz w:val="24"/>
                <w:szCs w:val="24"/>
              </w:rPr>
              <w:t xml:space="preserve">, </w:t>
            </w:r>
          </w:p>
          <w:p w14:paraId="2FFAD5E0" w14:textId="60EA7912"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Красная, 53, литер</w:t>
            </w:r>
            <w:proofErr w:type="gramStart"/>
            <w:r w:rsidRPr="00F3631F">
              <w:rPr>
                <w:rFonts w:ascii="Times New Roman" w:hAnsi="Times New Roman" w:cs="Times New Roman"/>
                <w:sz w:val="24"/>
                <w:szCs w:val="24"/>
              </w:rPr>
              <w:t xml:space="preserve"> В</w:t>
            </w:r>
            <w:proofErr w:type="gramEnd"/>
          </w:p>
        </w:tc>
        <w:tc>
          <w:tcPr>
            <w:tcW w:w="1134" w:type="dxa"/>
            <w:tcBorders>
              <w:top w:val="single" w:sz="4" w:space="0" w:color="auto"/>
              <w:left w:val="single" w:sz="4" w:space="0" w:color="auto"/>
              <w:bottom w:val="single" w:sz="4" w:space="0" w:color="auto"/>
              <w:right w:val="single" w:sz="4" w:space="0" w:color="auto"/>
            </w:tcBorders>
          </w:tcPr>
          <w:p w14:paraId="44EBCBD7"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422,80</w:t>
            </w:r>
          </w:p>
        </w:tc>
        <w:tc>
          <w:tcPr>
            <w:tcW w:w="851" w:type="dxa"/>
            <w:tcBorders>
              <w:top w:val="single" w:sz="4" w:space="0" w:color="auto"/>
              <w:left w:val="single" w:sz="4" w:space="0" w:color="auto"/>
              <w:bottom w:val="single" w:sz="4" w:space="0" w:color="auto"/>
              <w:right w:val="single" w:sz="4" w:space="0" w:color="auto"/>
            </w:tcBorders>
          </w:tcPr>
          <w:p w14:paraId="24F7CC4D" w14:textId="77777777" w:rsidR="00341C1A" w:rsidRPr="00F3631F" w:rsidRDefault="00341C1A" w:rsidP="00341C1A">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2960,00</w:t>
            </w:r>
          </w:p>
        </w:tc>
        <w:tc>
          <w:tcPr>
            <w:tcW w:w="850" w:type="dxa"/>
            <w:tcBorders>
              <w:top w:val="single" w:sz="4" w:space="0" w:color="auto"/>
              <w:left w:val="single" w:sz="4" w:space="0" w:color="auto"/>
              <w:bottom w:val="single" w:sz="4" w:space="0" w:color="auto"/>
              <w:right w:val="single" w:sz="4" w:space="0" w:color="auto"/>
            </w:tcBorders>
          </w:tcPr>
          <w:p w14:paraId="51656D9A"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3B2A9FA9"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6D3BF3C1"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30031964"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0,045509</w:t>
            </w:r>
          </w:p>
        </w:tc>
        <w:tc>
          <w:tcPr>
            <w:tcW w:w="850" w:type="dxa"/>
            <w:tcBorders>
              <w:top w:val="single" w:sz="4" w:space="0" w:color="auto"/>
              <w:left w:val="single" w:sz="4" w:space="0" w:color="auto"/>
              <w:bottom w:val="single" w:sz="4" w:space="0" w:color="auto"/>
              <w:right w:val="single" w:sz="4" w:space="0" w:color="auto"/>
            </w:tcBorders>
          </w:tcPr>
          <w:p w14:paraId="01F1E8EC"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7C15C3FE"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718"/>
        </w:trPr>
        <w:tc>
          <w:tcPr>
            <w:tcW w:w="2977" w:type="dxa"/>
            <w:tcBorders>
              <w:top w:val="single" w:sz="4" w:space="0" w:color="auto"/>
              <w:left w:val="single" w:sz="4" w:space="0" w:color="auto"/>
              <w:bottom w:val="single" w:sz="4" w:space="0" w:color="auto"/>
              <w:right w:val="single" w:sz="4" w:space="0" w:color="auto"/>
            </w:tcBorders>
          </w:tcPr>
          <w:p w14:paraId="6004DD75" w14:textId="77777777"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F3631F">
              <w:rPr>
                <w:rFonts w:ascii="Times New Roman" w:hAnsi="Times New Roman" w:cs="Times New Roman"/>
                <w:sz w:val="24"/>
                <w:szCs w:val="24"/>
              </w:rPr>
              <w:t xml:space="preserve"> Варениковская</w:t>
            </w:r>
            <w:r>
              <w:rPr>
                <w:rFonts w:ascii="Times New Roman" w:hAnsi="Times New Roman" w:cs="Times New Roman"/>
                <w:sz w:val="24"/>
                <w:szCs w:val="24"/>
              </w:rPr>
              <w:t xml:space="preserve">, </w:t>
            </w:r>
          </w:p>
          <w:p w14:paraId="4BECD508" w14:textId="437D78DA"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Красная, 57</w:t>
            </w:r>
          </w:p>
        </w:tc>
        <w:tc>
          <w:tcPr>
            <w:tcW w:w="1134" w:type="dxa"/>
            <w:tcBorders>
              <w:top w:val="single" w:sz="4" w:space="0" w:color="auto"/>
              <w:left w:val="single" w:sz="4" w:space="0" w:color="auto"/>
              <w:bottom w:val="single" w:sz="4" w:space="0" w:color="auto"/>
              <w:right w:val="single" w:sz="4" w:space="0" w:color="auto"/>
            </w:tcBorders>
          </w:tcPr>
          <w:p w14:paraId="57B5650D"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305,93</w:t>
            </w:r>
          </w:p>
        </w:tc>
        <w:tc>
          <w:tcPr>
            <w:tcW w:w="851" w:type="dxa"/>
            <w:tcBorders>
              <w:top w:val="single" w:sz="4" w:space="0" w:color="auto"/>
              <w:left w:val="single" w:sz="4" w:space="0" w:color="auto"/>
              <w:bottom w:val="single" w:sz="4" w:space="0" w:color="auto"/>
              <w:right w:val="single" w:sz="4" w:space="0" w:color="auto"/>
            </w:tcBorders>
          </w:tcPr>
          <w:p w14:paraId="64F2990F" w14:textId="77777777" w:rsidR="00341C1A" w:rsidRPr="00F3631F" w:rsidRDefault="00341C1A" w:rsidP="00341C1A">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2674,00</w:t>
            </w:r>
          </w:p>
        </w:tc>
        <w:tc>
          <w:tcPr>
            <w:tcW w:w="850" w:type="dxa"/>
            <w:tcBorders>
              <w:top w:val="single" w:sz="4" w:space="0" w:color="auto"/>
              <w:left w:val="single" w:sz="4" w:space="0" w:color="auto"/>
              <w:bottom w:val="single" w:sz="4" w:space="0" w:color="auto"/>
              <w:right w:val="single" w:sz="4" w:space="0" w:color="auto"/>
            </w:tcBorders>
          </w:tcPr>
          <w:p w14:paraId="49E6BF85"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344E40D0"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391929D4"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156681AF"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0,041112</w:t>
            </w:r>
          </w:p>
        </w:tc>
        <w:tc>
          <w:tcPr>
            <w:tcW w:w="850" w:type="dxa"/>
            <w:tcBorders>
              <w:top w:val="single" w:sz="4" w:space="0" w:color="auto"/>
              <w:left w:val="single" w:sz="4" w:space="0" w:color="auto"/>
              <w:bottom w:val="single" w:sz="4" w:space="0" w:color="auto"/>
              <w:right w:val="single" w:sz="4" w:space="0" w:color="auto"/>
            </w:tcBorders>
          </w:tcPr>
          <w:p w14:paraId="1889DDFC"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1D92AEFD"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715"/>
        </w:trPr>
        <w:tc>
          <w:tcPr>
            <w:tcW w:w="2977" w:type="dxa"/>
            <w:tcBorders>
              <w:top w:val="single" w:sz="4" w:space="0" w:color="auto"/>
              <w:left w:val="single" w:sz="4" w:space="0" w:color="auto"/>
              <w:bottom w:val="single" w:sz="4" w:space="0" w:color="auto"/>
              <w:right w:val="single" w:sz="4" w:space="0" w:color="auto"/>
            </w:tcBorders>
          </w:tcPr>
          <w:p w14:paraId="1BEAE37F" w14:textId="77777777"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F3631F">
              <w:rPr>
                <w:rFonts w:ascii="Times New Roman" w:hAnsi="Times New Roman" w:cs="Times New Roman"/>
                <w:sz w:val="24"/>
                <w:szCs w:val="24"/>
              </w:rPr>
              <w:t xml:space="preserve"> Варениковская</w:t>
            </w:r>
            <w:r>
              <w:rPr>
                <w:rFonts w:ascii="Times New Roman" w:hAnsi="Times New Roman" w:cs="Times New Roman"/>
                <w:sz w:val="24"/>
                <w:szCs w:val="24"/>
              </w:rPr>
              <w:t xml:space="preserve">, </w:t>
            </w:r>
          </w:p>
          <w:p w14:paraId="7C602655" w14:textId="5B5A1028"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Красная, 57</w:t>
            </w:r>
            <w:proofErr w:type="gramStart"/>
            <w:r w:rsidRPr="00F3631F">
              <w:rPr>
                <w:rFonts w:ascii="Times New Roman" w:hAnsi="Times New Roman" w:cs="Times New Roman"/>
                <w:sz w:val="24"/>
                <w:szCs w:val="24"/>
              </w:rPr>
              <w:t xml:space="preserve"> </w:t>
            </w:r>
            <w:r>
              <w:rPr>
                <w:rFonts w:ascii="Times New Roman" w:hAnsi="Times New Roman" w:cs="Times New Roman"/>
                <w:sz w:val="24"/>
                <w:szCs w:val="24"/>
              </w:rPr>
              <w:t>Б</w:t>
            </w:r>
            <w:proofErr w:type="gramEnd"/>
          </w:p>
        </w:tc>
        <w:tc>
          <w:tcPr>
            <w:tcW w:w="1134" w:type="dxa"/>
            <w:tcBorders>
              <w:top w:val="single" w:sz="4" w:space="0" w:color="auto"/>
              <w:left w:val="single" w:sz="4" w:space="0" w:color="auto"/>
              <w:bottom w:val="single" w:sz="4" w:space="0" w:color="auto"/>
              <w:right w:val="single" w:sz="4" w:space="0" w:color="auto"/>
            </w:tcBorders>
          </w:tcPr>
          <w:p w14:paraId="0FAB7E0C"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71,10</w:t>
            </w:r>
          </w:p>
        </w:tc>
        <w:tc>
          <w:tcPr>
            <w:tcW w:w="851" w:type="dxa"/>
            <w:tcBorders>
              <w:top w:val="single" w:sz="4" w:space="0" w:color="auto"/>
              <w:left w:val="single" w:sz="4" w:space="0" w:color="auto"/>
              <w:bottom w:val="single" w:sz="4" w:space="0" w:color="auto"/>
              <w:right w:val="single" w:sz="4" w:space="0" w:color="auto"/>
            </w:tcBorders>
          </w:tcPr>
          <w:p w14:paraId="410F4CE1" w14:textId="77777777" w:rsidR="00341C1A" w:rsidRPr="00F3631F" w:rsidRDefault="00341C1A" w:rsidP="00341C1A">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256,00</w:t>
            </w:r>
          </w:p>
        </w:tc>
        <w:tc>
          <w:tcPr>
            <w:tcW w:w="850" w:type="dxa"/>
            <w:tcBorders>
              <w:top w:val="single" w:sz="4" w:space="0" w:color="auto"/>
              <w:left w:val="single" w:sz="4" w:space="0" w:color="auto"/>
              <w:bottom w:val="single" w:sz="4" w:space="0" w:color="auto"/>
              <w:right w:val="single" w:sz="4" w:space="0" w:color="auto"/>
            </w:tcBorders>
          </w:tcPr>
          <w:p w14:paraId="03052843"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77E6419E"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57703BD7"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07B4982D"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0,003415</w:t>
            </w:r>
          </w:p>
        </w:tc>
        <w:tc>
          <w:tcPr>
            <w:tcW w:w="850" w:type="dxa"/>
            <w:tcBorders>
              <w:top w:val="single" w:sz="4" w:space="0" w:color="auto"/>
              <w:left w:val="single" w:sz="4" w:space="0" w:color="auto"/>
              <w:bottom w:val="single" w:sz="4" w:space="0" w:color="auto"/>
              <w:right w:val="single" w:sz="4" w:space="0" w:color="auto"/>
            </w:tcBorders>
          </w:tcPr>
          <w:p w14:paraId="363EAD7F"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29626715" w14:textId="77777777" w:rsidTr="008250E9">
        <w:trPr>
          <w:trHeight w:hRule="exact" w:val="697"/>
        </w:trPr>
        <w:tc>
          <w:tcPr>
            <w:tcW w:w="2977" w:type="dxa"/>
          </w:tcPr>
          <w:p w14:paraId="7354EBE7" w14:textId="77777777"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F3631F">
              <w:rPr>
                <w:rFonts w:ascii="Times New Roman" w:hAnsi="Times New Roman" w:cs="Times New Roman"/>
                <w:sz w:val="24"/>
                <w:szCs w:val="24"/>
              </w:rPr>
              <w:t xml:space="preserve"> Варениковская</w:t>
            </w:r>
            <w:r>
              <w:rPr>
                <w:rFonts w:ascii="Times New Roman" w:hAnsi="Times New Roman" w:cs="Times New Roman"/>
                <w:sz w:val="24"/>
                <w:szCs w:val="24"/>
              </w:rPr>
              <w:t xml:space="preserve">, </w:t>
            </w:r>
          </w:p>
          <w:p w14:paraId="6D489692" w14:textId="503CC4A2"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Ленина, 57</w:t>
            </w:r>
          </w:p>
        </w:tc>
        <w:tc>
          <w:tcPr>
            <w:tcW w:w="1134" w:type="dxa"/>
          </w:tcPr>
          <w:p w14:paraId="14C54312"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112,90</w:t>
            </w:r>
          </w:p>
        </w:tc>
        <w:tc>
          <w:tcPr>
            <w:tcW w:w="851" w:type="dxa"/>
          </w:tcPr>
          <w:p w14:paraId="6EAACFE5" w14:textId="77777777" w:rsidR="00341C1A" w:rsidRPr="00F3631F" w:rsidRDefault="00341C1A" w:rsidP="00341C1A">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842,00</w:t>
            </w:r>
          </w:p>
        </w:tc>
        <w:tc>
          <w:tcPr>
            <w:tcW w:w="850" w:type="dxa"/>
          </w:tcPr>
          <w:p w14:paraId="29F67389"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851" w:type="dxa"/>
          </w:tcPr>
          <w:p w14:paraId="6EBB259C"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992" w:type="dxa"/>
          </w:tcPr>
          <w:p w14:paraId="1C9EBF85"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w:t>
            </w:r>
          </w:p>
        </w:tc>
        <w:tc>
          <w:tcPr>
            <w:tcW w:w="1134" w:type="dxa"/>
          </w:tcPr>
          <w:p w14:paraId="11260FE2"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0,012946</w:t>
            </w:r>
          </w:p>
        </w:tc>
        <w:tc>
          <w:tcPr>
            <w:tcW w:w="850" w:type="dxa"/>
          </w:tcPr>
          <w:p w14:paraId="7C3C1E46"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5FD6B90A" w14:textId="77777777" w:rsidTr="008250E9">
        <w:trPr>
          <w:trHeight w:hRule="exact" w:val="624"/>
        </w:trPr>
        <w:tc>
          <w:tcPr>
            <w:tcW w:w="2977" w:type="dxa"/>
          </w:tcPr>
          <w:p w14:paraId="1756ADC4" w14:textId="77777777"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F3631F">
              <w:rPr>
                <w:rFonts w:ascii="Times New Roman" w:hAnsi="Times New Roman" w:cs="Times New Roman"/>
                <w:sz w:val="24"/>
                <w:szCs w:val="24"/>
              </w:rPr>
              <w:t xml:space="preserve"> Варениковская</w:t>
            </w:r>
            <w:r>
              <w:rPr>
                <w:rFonts w:ascii="Times New Roman" w:hAnsi="Times New Roman" w:cs="Times New Roman"/>
                <w:sz w:val="24"/>
                <w:szCs w:val="24"/>
              </w:rPr>
              <w:t xml:space="preserve">, </w:t>
            </w:r>
          </w:p>
          <w:p w14:paraId="482B47E9" w14:textId="601B8D3E"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Ленина, 57-а</w:t>
            </w:r>
          </w:p>
        </w:tc>
        <w:tc>
          <w:tcPr>
            <w:tcW w:w="1134" w:type="dxa"/>
          </w:tcPr>
          <w:p w14:paraId="3F7290FC"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32,00</w:t>
            </w:r>
          </w:p>
        </w:tc>
        <w:tc>
          <w:tcPr>
            <w:tcW w:w="851" w:type="dxa"/>
          </w:tcPr>
          <w:p w14:paraId="2930D722" w14:textId="77777777" w:rsidR="00341C1A" w:rsidRPr="00F3631F" w:rsidRDefault="00341C1A" w:rsidP="00341C1A">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100,00</w:t>
            </w:r>
          </w:p>
        </w:tc>
        <w:tc>
          <w:tcPr>
            <w:tcW w:w="850" w:type="dxa"/>
          </w:tcPr>
          <w:p w14:paraId="51BA070C"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851" w:type="dxa"/>
          </w:tcPr>
          <w:p w14:paraId="68AD2D13"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992" w:type="dxa"/>
          </w:tcPr>
          <w:p w14:paraId="56A72A50"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1134" w:type="dxa"/>
          </w:tcPr>
          <w:p w14:paraId="660F14EE"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0,001537</w:t>
            </w:r>
          </w:p>
        </w:tc>
        <w:tc>
          <w:tcPr>
            <w:tcW w:w="850" w:type="dxa"/>
          </w:tcPr>
          <w:p w14:paraId="6BA2CE71"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18F27558" w14:textId="77777777" w:rsidTr="008250E9">
        <w:trPr>
          <w:trHeight w:hRule="exact" w:val="624"/>
        </w:trPr>
        <w:tc>
          <w:tcPr>
            <w:tcW w:w="2977" w:type="dxa"/>
          </w:tcPr>
          <w:p w14:paraId="575FF569" w14:textId="77777777"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F3631F">
              <w:rPr>
                <w:rFonts w:ascii="Times New Roman" w:hAnsi="Times New Roman" w:cs="Times New Roman"/>
                <w:sz w:val="24"/>
                <w:szCs w:val="24"/>
              </w:rPr>
              <w:t xml:space="preserve"> Варениковская</w:t>
            </w:r>
            <w:r>
              <w:rPr>
                <w:rFonts w:ascii="Times New Roman" w:hAnsi="Times New Roman" w:cs="Times New Roman"/>
                <w:sz w:val="24"/>
                <w:szCs w:val="24"/>
              </w:rPr>
              <w:t xml:space="preserve">, </w:t>
            </w:r>
          </w:p>
          <w:p w14:paraId="0675CCD3" w14:textId="75122DA9"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Ленина, 69</w:t>
            </w:r>
          </w:p>
        </w:tc>
        <w:tc>
          <w:tcPr>
            <w:tcW w:w="1134" w:type="dxa"/>
          </w:tcPr>
          <w:p w14:paraId="703F5E9E"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209,20</w:t>
            </w:r>
          </w:p>
        </w:tc>
        <w:tc>
          <w:tcPr>
            <w:tcW w:w="851" w:type="dxa"/>
          </w:tcPr>
          <w:p w14:paraId="4A1DB46E" w14:textId="77777777" w:rsidR="00341C1A" w:rsidRPr="00F3631F" w:rsidRDefault="00341C1A" w:rsidP="00341C1A">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880,00</w:t>
            </w:r>
          </w:p>
        </w:tc>
        <w:tc>
          <w:tcPr>
            <w:tcW w:w="850" w:type="dxa"/>
          </w:tcPr>
          <w:p w14:paraId="709FC27D"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851" w:type="dxa"/>
          </w:tcPr>
          <w:p w14:paraId="3BF53025"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992" w:type="dxa"/>
          </w:tcPr>
          <w:p w14:paraId="4844C34C"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1134" w:type="dxa"/>
          </w:tcPr>
          <w:p w14:paraId="11051BDF"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0,013530</w:t>
            </w:r>
          </w:p>
        </w:tc>
        <w:tc>
          <w:tcPr>
            <w:tcW w:w="850" w:type="dxa"/>
          </w:tcPr>
          <w:p w14:paraId="0C0AE4A6"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00B4986D" w14:textId="77777777" w:rsidTr="008250E9">
        <w:trPr>
          <w:trHeight w:hRule="exact" w:val="624"/>
        </w:trPr>
        <w:tc>
          <w:tcPr>
            <w:tcW w:w="2977" w:type="dxa"/>
          </w:tcPr>
          <w:p w14:paraId="6147967A" w14:textId="77777777"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F3631F">
              <w:rPr>
                <w:rFonts w:ascii="Times New Roman" w:hAnsi="Times New Roman" w:cs="Times New Roman"/>
                <w:sz w:val="24"/>
                <w:szCs w:val="24"/>
              </w:rPr>
              <w:t xml:space="preserve"> Варениковская</w:t>
            </w:r>
            <w:r>
              <w:rPr>
                <w:rFonts w:ascii="Times New Roman" w:hAnsi="Times New Roman" w:cs="Times New Roman"/>
                <w:sz w:val="24"/>
                <w:szCs w:val="24"/>
              </w:rPr>
              <w:t xml:space="preserve">, </w:t>
            </w:r>
          </w:p>
          <w:p w14:paraId="72CA3734" w14:textId="1624DE17"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Ленина, 71</w:t>
            </w:r>
          </w:p>
        </w:tc>
        <w:tc>
          <w:tcPr>
            <w:tcW w:w="1134" w:type="dxa"/>
          </w:tcPr>
          <w:p w14:paraId="52B4C6C4"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35,30</w:t>
            </w:r>
          </w:p>
        </w:tc>
        <w:tc>
          <w:tcPr>
            <w:tcW w:w="851" w:type="dxa"/>
          </w:tcPr>
          <w:p w14:paraId="7C3A3739" w14:textId="77777777" w:rsidR="00341C1A" w:rsidRPr="00F3631F" w:rsidRDefault="00341C1A" w:rsidP="00341C1A">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127,00</w:t>
            </w:r>
          </w:p>
        </w:tc>
        <w:tc>
          <w:tcPr>
            <w:tcW w:w="850" w:type="dxa"/>
          </w:tcPr>
          <w:p w14:paraId="606586BB"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851" w:type="dxa"/>
          </w:tcPr>
          <w:p w14:paraId="31EEAC0B"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992" w:type="dxa"/>
          </w:tcPr>
          <w:p w14:paraId="2C4B025B"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1134" w:type="dxa"/>
          </w:tcPr>
          <w:p w14:paraId="54A62729"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0,001953</w:t>
            </w:r>
          </w:p>
        </w:tc>
        <w:tc>
          <w:tcPr>
            <w:tcW w:w="850" w:type="dxa"/>
          </w:tcPr>
          <w:p w14:paraId="05394264"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2D3D8B3F" w14:textId="77777777" w:rsidTr="008250E9">
        <w:trPr>
          <w:trHeight w:hRule="exact" w:val="624"/>
        </w:trPr>
        <w:tc>
          <w:tcPr>
            <w:tcW w:w="2977" w:type="dxa"/>
          </w:tcPr>
          <w:p w14:paraId="1D264C3E" w14:textId="77777777"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F3631F">
              <w:rPr>
                <w:rFonts w:ascii="Times New Roman" w:hAnsi="Times New Roman" w:cs="Times New Roman"/>
                <w:sz w:val="24"/>
                <w:szCs w:val="24"/>
              </w:rPr>
              <w:t xml:space="preserve"> Варениковская</w:t>
            </w:r>
            <w:r>
              <w:rPr>
                <w:rFonts w:ascii="Times New Roman" w:hAnsi="Times New Roman" w:cs="Times New Roman"/>
                <w:sz w:val="24"/>
                <w:szCs w:val="24"/>
              </w:rPr>
              <w:t xml:space="preserve">, </w:t>
            </w:r>
          </w:p>
          <w:p w14:paraId="1DFED916" w14:textId="32F129F8"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Ленина, 71</w:t>
            </w:r>
            <w:proofErr w:type="gramStart"/>
            <w:r>
              <w:rPr>
                <w:rFonts w:ascii="Times New Roman" w:hAnsi="Times New Roman" w:cs="Times New Roman"/>
                <w:sz w:val="24"/>
                <w:szCs w:val="24"/>
              </w:rPr>
              <w:t xml:space="preserve"> А</w:t>
            </w:r>
            <w:proofErr w:type="gramEnd"/>
          </w:p>
        </w:tc>
        <w:tc>
          <w:tcPr>
            <w:tcW w:w="1134" w:type="dxa"/>
          </w:tcPr>
          <w:p w14:paraId="54DAE06B"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33,30</w:t>
            </w:r>
          </w:p>
        </w:tc>
        <w:tc>
          <w:tcPr>
            <w:tcW w:w="851" w:type="dxa"/>
          </w:tcPr>
          <w:p w14:paraId="6BE04CA3" w14:textId="77777777" w:rsidR="00341C1A" w:rsidRPr="00F3631F" w:rsidRDefault="00341C1A" w:rsidP="00341C1A">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120,00</w:t>
            </w:r>
          </w:p>
        </w:tc>
        <w:tc>
          <w:tcPr>
            <w:tcW w:w="850" w:type="dxa"/>
          </w:tcPr>
          <w:p w14:paraId="16E8F09E"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851" w:type="dxa"/>
          </w:tcPr>
          <w:p w14:paraId="0163AA5B"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992" w:type="dxa"/>
          </w:tcPr>
          <w:p w14:paraId="678B0713"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1134" w:type="dxa"/>
          </w:tcPr>
          <w:p w14:paraId="5B9B4F93"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0,001845</w:t>
            </w:r>
          </w:p>
        </w:tc>
        <w:tc>
          <w:tcPr>
            <w:tcW w:w="850" w:type="dxa"/>
          </w:tcPr>
          <w:p w14:paraId="7048A061"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291A3F60" w14:textId="77777777" w:rsidTr="008250E9">
        <w:trPr>
          <w:trHeight w:hRule="exact" w:val="624"/>
        </w:trPr>
        <w:tc>
          <w:tcPr>
            <w:tcW w:w="2977" w:type="dxa"/>
          </w:tcPr>
          <w:p w14:paraId="46521E44" w14:textId="77777777"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F3631F">
              <w:rPr>
                <w:rFonts w:ascii="Times New Roman" w:hAnsi="Times New Roman" w:cs="Times New Roman"/>
                <w:sz w:val="24"/>
                <w:szCs w:val="24"/>
              </w:rPr>
              <w:t xml:space="preserve"> Варениковская</w:t>
            </w:r>
            <w:r>
              <w:rPr>
                <w:rFonts w:ascii="Times New Roman" w:hAnsi="Times New Roman" w:cs="Times New Roman"/>
                <w:sz w:val="24"/>
                <w:szCs w:val="24"/>
              </w:rPr>
              <w:t xml:space="preserve">, </w:t>
            </w:r>
          </w:p>
          <w:p w14:paraId="68CD51A8" w14:textId="3421F1AC"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Ленина, 82</w:t>
            </w:r>
            <w:proofErr w:type="gramStart"/>
            <w:r>
              <w:rPr>
                <w:rFonts w:ascii="Times New Roman" w:hAnsi="Times New Roman" w:cs="Times New Roman"/>
                <w:sz w:val="24"/>
                <w:szCs w:val="24"/>
              </w:rPr>
              <w:t xml:space="preserve"> А</w:t>
            </w:r>
            <w:proofErr w:type="gramEnd"/>
          </w:p>
        </w:tc>
        <w:tc>
          <w:tcPr>
            <w:tcW w:w="1134" w:type="dxa"/>
          </w:tcPr>
          <w:p w14:paraId="27C29118"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12,50</w:t>
            </w:r>
          </w:p>
        </w:tc>
        <w:tc>
          <w:tcPr>
            <w:tcW w:w="851" w:type="dxa"/>
          </w:tcPr>
          <w:p w14:paraId="6E45113E" w14:textId="77777777" w:rsidR="00341C1A" w:rsidRPr="00F3631F" w:rsidRDefault="00341C1A" w:rsidP="00341C1A">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45,00</w:t>
            </w:r>
          </w:p>
        </w:tc>
        <w:tc>
          <w:tcPr>
            <w:tcW w:w="850" w:type="dxa"/>
          </w:tcPr>
          <w:p w14:paraId="6AB37B52"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851" w:type="dxa"/>
          </w:tcPr>
          <w:p w14:paraId="028EE61D"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992" w:type="dxa"/>
          </w:tcPr>
          <w:p w14:paraId="3F1E9A89"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1134" w:type="dxa"/>
          </w:tcPr>
          <w:p w14:paraId="141B55DD"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0,000000</w:t>
            </w:r>
          </w:p>
        </w:tc>
        <w:tc>
          <w:tcPr>
            <w:tcW w:w="850" w:type="dxa"/>
          </w:tcPr>
          <w:p w14:paraId="77B9AC77"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2AF8756A" w14:textId="77777777" w:rsidTr="008250E9">
        <w:trPr>
          <w:trHeight w:hRule="exact" w:val="624"/>
        </w:trPr>
        <w:tc>
          <w:tcPr>
            <w:tcW w:w="2977" w:type="dxa"/>
          </w:tcPr>
          <w:p w14:paraId="16AB57C0" w14:textId="77777777"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F3631F">
              <w:rPr>
                <w:rFonts w:ascii="Times New Roman" w:hAnsi="Times New Roman" w:cs="Times New Roman"/>
                <w:sz w:val="24"/>
                <w:szCs w:val="24"/>
              </w:rPr>
              <w:t xml:space="preserve"> Варениковская</w:t>
            </w:r>
            <w:r>
              <w:rPr>
                <w:rFonts w:ascii="Times New Roman" w:hAnsi="Times New Roman" w:cs="Times New Roman"/>
                <w:sz w:val="24"/>
                <w:szCs w:val="24"/>
              </w:rPr>
              <w:t xml:space="preserve">, </w:t>
            </w:r>
          </w:p>
          <w:p w14:paraId="4781DDD5" w14:textId="30735714"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Ленина, 88</w:t>
            </w:r>
          </w:p>
        </w:tc>
        <w:tc>
          <w:tcPr>
            <w:tcW w:w="1134" w:type="dxa"/>
          </w:tcPr>
          <w:p w14:paraId="5C281389"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341,00</w:t>
            </w:r>
          </w:p>
        </w:tc>
        <w:tc>
          <w:tcPr>
            <w:tcW w:w="851" w:type="dxa"/>
          </w:tcPr>
          <w:p w14:paraId="088262D6" w14:textId="77777777" w:rsidR="00341C1A" w:rsidRPr="00F3631F" w:rsidRDefault="00341C1A" w:rsidP="00341C1A">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1797,30</w:t>
            </w:r>
          </w:p>
        </w:tc>
        <w:tc>
          <w:tcPr>
            <w:tcW w:w="850" w:type="dxa"/>
          </w:tcPr>
          <w:p w14:paraId="0D166D15"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851" w:type="dxa"/>
          </w:tcPr>
          <w:p w14:paraId="30638117"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992" w:type="dxa"/>
          </w:tcPr>
          <w:p w14:paraId="745C2D9D"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1134" w:type="dxa"/>
          </w:tcPr>
          <w:p w14:paraId="0F4ECD35"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0,027633</w:t>
            </w:r>
          </w:p>
        </w:tc>
        <w:tc>
          <w:tcPr>
            <w:tcW w:w="850" w:type="dxa"/>
          </w:tcPr>
          <w:p w14:paraId="5D2336C1"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5BDE7001" w14:textId="77777777" w:rsidTr="008250E9">
        <w:trPr>
          <w:trHeight w:hRule="exact" w:val="851"/>
        </w:trPr>
        <w:tc>
          <w:tcPr>
            <w:tcW w:w="2977" w:type="dxa"/>
          </w:tcPr>
          <w:p w14:paraId="631779DF" w14:textId="77777777"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F3631F">
              <w:rPr>
                <w:rFonts w:ascii="Times New Roman" w:hAnsi="Times New Roman" w:cs="Times New Roman"/>
                <w:sz w:val="24"/>
                <w:szCs w:val="24"/>
              </w:rPr>
              <w:t xml:space="preserve"> Варениковская</w:t>
            </w:r>
            <w:r>
              <w:rPr>
                <w:rFonts w:ascii="Times New Roman" w:hAnsi="Times New Roman" w:cs="Times New Roman"/>
                <w:sz w:val="24"/>
                <w:szCs w:val="24"/>
              </w:rPr>
              <w:t xml:space="preserve">, </w:t>
            </w:r>
          </w:p>
          <w:p w14:paraId="29C88BFA"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Луначарского, 50,</w:t>
            </w:r>
          </w:p>
          <w:p w14:paraId="0DAECE9D" w14:textId="4D843315"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пом. № 57,11,12</w:t>
            </w:r>
          </w:p>
        </w:tc>
        <w:tc>
          <w:tcPr>
            <w:tcW w:w="1134" w:type="dxa"/>
          </w:tcPr>
          <w:p w14:paraId="063919E1"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62,90</w:t>
            </w:r>
          </w:p>
        </w:tc>
        <w:tc>
          <w:tcPr>
            <w:tcW w:w="851" w:type="dxa"/>
          </w:tcPr>
          <w:p w14:paraId="57A29318" w14:textId="77777777" w:rsidR="00341C1A" w:rsidRPr="00F3631F" w:rsidRDefault="00341C1A" w:rsidP="00341C1A">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302,10</w:t>
            </w:r>
          </w:p>
        </w:tc>
        <w:tc>
          <w:tcPr>
            <w:tcW w:w="850" w:type="dxa"/>
          </w:tcPr>
          <w:p w14:paraId="12F1EF11"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851" w:type="dxa"/>
          </w:tcPr>
          <w:p w14:paraId="666D0F81"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992" w:type="dxa"/>
          </w:tcPr>
          <w:p w14:paraId="00F8A7C7"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w:t>
            </w:r>
          </w:p>
        </w:tc>
        <w:tc>
          <w:tcPr>
            <w:tcW w:w="1134" w:type="dxa"/>
          </w:tcPr>
          <w:p w14:paraId="5E491D96"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0,005720</w:t>
            </w:r>
          </w:p>
        </w:tc>
        <w:tc>
          <w:tcPr>
            <w:tcW w:w="850" w:type="dxa"/>
          </w:tcPr>
          <w:p w14:paraId="3600E859"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71982667" w14:textId="77777777" w:rsidTr="008250E9">
        <w:trPr>
          <w:trHeight w:hRule="exact" w:val="624"/>
        </w:trPr>
        <w:tc>
          <w:tcPr>
            <w:tcW w:w="2977" w:type="dxa"/>
          </w:tcPr>
          <w:p w14:paraId="249429E2" w14:textId="77777777"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F3631F">
              <w:rPr>
                <w:rFonts w:ascii="Times New Roman" w:hAnsi="Times New Roman" w:cs="Times New Roman"/>
                <w:sz w:val="24"/>
                <w:szCs w:val="24"/>
              </w:rPr>
              <w:t xml:space="preserve"> Варениковская</w:t>
            </w:r>
            <w:r>
              <w:rPr>
                <w:rFonts w:ascii="Times New Roman" w:hAnsi="Times New Roman" w:cs="Times New Roman"/>
                <w:sz w:val="24"/>
                <w:szCs w:val="24"/>
              </w:rPr>
              <w:t xml:space="preserve">, </w:t>
            </w:r>
          </w:p>
          <w:p w14:paraId="242DCE5C" w14:textId="792807C1"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Луначарского, 50</w:t>
            </w:r>
          </w:p>
        </w:tc>
        <w:tc>
          <w:tcPr>
            <w:tcW w:w="1134" w:type="dxa"/>
          </w:tcPr>
          <w:p w14:paraId="0C526B67"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43,30</w:t>
            </w:r>
          </w:p>
        </w:tc>
        <w:tc>
          <w:tcPr>
            <w:tcW w:w="851" w:type="dxa"/>
          </w:tcPr>
          <w:p w14:paraId="50EF08F0" w14:textId="77777777" w:rsidR="00341C1A" w:rsidRPr="00F3631F" w:rsidRDefault="00341C1A" w:rsidP="00341C1A">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230,30</w:t>
            </w:r>
          </w:p>
        </w:tc>
        <w:tc>
          <w:tcPr>
            <w:tcW w:w="850" w:type="dxa"/>
          </w:tcPr>
          <w:p w14:paraId="7D36B3B4"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851" w:type="dxa"/>
          </w:tcPr>
          <w:p w14:paraId="3698FC66"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992" w:type="dxa"/>
          </w:tcPr>
          <w:p w14:paraId="2617A036"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w:t>
            </w:r>
          </w:p>
        </w:tc>
        <w:tc>
          <w:tcPr>
            <w:tcW w:w="1134" w:type="dxa"/>
          </w:tcPr>
          <w:p w14:paraId="7369F235"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0,004360</w:t>
            </w:r>
          </w:p>
        </w:tc>
        <w:tc>
          <w:tcPr>
            <w:tcW w:w="850" w:type="dxa"/>
          </w:tcPr>
          <w:p w14:paraId="427DDD1B"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78F749AE" w14:textId="77777777" w:rsidTr="008250E9">
        <w:trPr>
          <w:trHeight w:hRule="exact" w:val="851"/>
        </w:trPr>
        <w:tc>
          <w:tcPr>
            <w:tcW w:w="2977" w:type="dxa"/>
          </w:tcPr>
          <w:p w14:paraId="09733A67" w14:textId="77777777"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F3631F">
              <w:rPr>
                <w:rFonts w:ascii="Times New Roman" w:hAnsi="Times New Roman" w:cs="Times New Roman"/>
                <w:sz w:val="24"/>
                <w:szCs w:val="24"/>
              </w:rPr>
              <w:t xml:space="preserve"> Варениковская</w:t>
            </w:r>
            <w:r>
              <w:rPr>
                <w:rFonts w:ascii="Times New Roman" w:hAnsi="Times New Roman" w:cs="Times New Roman"/>
                <w:sz w:val="24"/>
                <w:szCs w:val="24"/>
              </w:rPr>
              <w:t xml:space="preserve">, </w:t>
            </w:r>
          </w:p>
          <w:p w14:paraId="463139A1" w14:textId="775B9E91" w:rsidR="00341C1A"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w:t>
            </w:r>
            <w:r>
              <w:rPr>
                <w:rFonts w:ascii="Times New Roman" w:hAnsi="Times New Roman" w:cs="Times New Roman"/>
                <w:sz w:val="24"/>
                <w:szCs w:val="24"/>
              </w:rPr>
              <w:t xml:space="preserve"> </w:t>
            </w:r>
            <w:r w:rsidRPr="00F3631F">
              <w:rPr>
                <w:rFonts w:ascii="Times New Roman" w:hAnsi="Times New Roman" w:cs="Times New Roman"/>
                <w:sz w:val="24"/>
                <w:szCs w:val="24"/>
              </w:rPr>
              <w:t>Пушкина, 142</w:t>
            </w:r>
          </w:p>
          <w:p w14:paraId="75063633" w14:textId="0C34A539"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корп</w:t>
            </w:r>
            <w:r>
              <w:rPr>
                <w:rFonts w:ascii="Times New Roman" w:hAnsi="Times New Roman" w:cs="Times New Roman"/>
                <w:sz w:val="24"/>
                <w:szCs w:val="24"/>
              </w:rPr>
              <w:t xml:space="preserve">ус </w:t>
            </w:r>
            <w:r w:rsidRPr="00F3631F">
              <w:rPr>
                <w:rFonts w:ascii="Times New Roman" w:hAnsi="Times New Roman" w:cs="Times New Roman"/>
                <w:sz w:val="24"/>
                <w:szCs w:val="24"/>
              </w:rPr>
              <w:t>3, 1 эт</w:t>
            </w:r>
            <w:r>
              <w:rPr>
                <w:rFonts w:ascii="Times New Roman" w:hAnsi="Times New Roman" w:cs="Times New Roman"/>
                <w:sz w:val="24"/>
                <w:szCs w:val="24"/>
              </w:rPr>
              <w:t>аж</w:t>
            </w:r>
          </w:p>
        </w:tc>
        <w:tc>
          <w:tcPr>
            <w:tcW w:w="1134" w:type="dxa"/>
          </w:tcPr>
          <w:p w14:paraId="0A5A3B3E"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85,80</w:t>
            </w:r>
          </w:p>
        </w:tc>
        <w:tc>
          <w:tcPr>
            <w:tcW w:w="851" w:type="dxa"/>
          </w:tcPr>
          <w:p w14:paraId="429F5E9D" w14:textId="77777777" w:rsidR="00341C1A" w:rsidRPr="00F3631F" w:rsidRDefault="00341C1A" w:rsidP="00341C1A">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235,95</w:t>
            </w:r>
          </w:p>
        </w:tc>
        <w:tc>
          <w:tcPr>
            <w:tcW w:w="850" w:type="dxa"/>
          </w:tcPr>
          <w:p w14:paraId="76FD8380"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w:t>
            </w:r>
          </w:p>
        </w:tc>
        <w:tc>
          <w:tcPr>
            <w:tcW w:w="851" w:type="dxa"/>
          </w:tcPr>
          <w:p w14:paraId="76AAB6DD"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992" w:type="dxa"/>
          </w:tcPr>
          <w:p w14:paraId="0E3635BF"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11</w:t>
            </w:r>
          </w:p>
        </w:tc>
        <w:tc>
          <w:tcPr>
            <w:tcW w:w="1134" w:type="dxa"/>
          </w:tcPr>
          <w:p w14:paraId="50B8A4CC"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0,004121</w:t>
            </w:r>
          </w:p>
        </w:tc>
        <w:tc>
          <w:tcPr>
            <w:tcW w:w="850" w:type="dxa"/>
          </w:tcPr>
          <w:p w14:paraId="5696F9BA"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610CB8" w:rsidRPr="00B62213" w14:paraId="4FD7EE75" w14:textId="77777777" w:rsidTr="008250E9">
        <w:trPr>
          <w:trHeight w:hRule="exact" w:val="293"/>
        </w:trPr>
        <w:tc>
          <w:tcPr>
            <w:tcW w:w="2977" w:type="dxa"/>
          </w:tcPr>
          <w:p w14:paraId="26DA8536" w14:textId="3FDF9AD6" w:rsidR="00610CB8" w:rsidRDefault="00610CB8" w:rsidP="00610CB8">
            <w:pPr>
              <w:widowControl w:val="0"/>
              <w:suppressAutoHyphens/>
              <w:spacing w:after="0" w:line="240" w:lineRule="auto"/>
              <w:jc w:val="center"/>
              <w:rPr>
                <w:rFonts w:ascii="Times New Roman" w:hAnsi="Times New Roman" w:cs="Times New Roman"/>
                <w:sz w:val="24"/>
                <w:szCs w:val="24"/>
              </w:rPr>
            </w:pPr>
            <w:r w:rsidRPr="00CB77F2">
              <w:rPr>
                <w:rFonts w:ascii="Times New Roman" w:hAnsi="Times New Roman" w:cs="Times New Roman"/>
                <w:sz w:val="24"/>
                <w:szCs w:val="24"/>
              </w:rPr>
              <w:lastRenderedPageBreak/>
              <w:t>1</w:t>
            </w:r>
          </w:p>
        </w:tc>
        <w:tc>
          <w:tcPr>
            <w:tcW w:w="1134" w:type="dxa"/>
          </w:tcPr>
          <w:p w14:paraId="28352AA1" w14:textId="0043D5B8" w:rsidR="00610CB8" w:rsidRPr="00F3631F" w:rsidRDefault="00610CB8" w:rsidP="00610CB8">
            <w:pPr>
              <w:widowControl w:val="0"/>
              <w:suppressAutoHyphens/>
              <w:spacing w:after="0" w:line="240" w:lineRule="auto"/>
              <w:jc w:val="center"/>
              <w:rPr>
                <w:rFonts w:ascii="Times New Roman" w:hAnsi="Times New Roman" w:cs="Times New Roman"/>
                <w:sz w:val="24"/>
                <w:szCs w:val="24"/>
              </w:rPr>
            </w:pPr>
            <w:r w:rsidRPr="00CB77F2">
              <w:rPr>
                <w:rFonts w:ascii="Times New Roman" w:hAnsi="Times New Roman" w:cs="Times New Roman"/>
                <w:sz w:val="24"/>
                <w:szCs w:val="24"/>
              </w:rPr>
              <w:t>2</w:t>
            </w:r>
          </w:p>
        </w:tc>
        <w:tc>
          <w:tcPr>
            <w:tcW w:w="851" w:type="dxa"/>
          </w:tcPr>
          <w:p w14:paraId="1AB13D4E" w14:textId="456A9C61" w:rsidR="00610CB8" w:rsidRPr="00F3631F" w:rsidRDefault="00610CB8" w:rsidP="00610CB8">
            <w:pPr>
              <w:widowControl w:val="0"/>
              <w:suppressAutoHyphens/>
              <w:spacing w:after="0" w:line="240" w:lineRule="auto"/>
              <w:ind w:left="-103" w:right="-102"/>
              <w:jc w:val="center"/>
              <w:rPr>
                <w:rFonts w:ascii="Times New Roman" w:hAnsi="Times New Roman" w:cs="Times New Roman"/>
                <w:sz w:val="24"/>
                <w:szCs w:val="24"/>
              </w:rPr>
            </w:pPr>
            <w:r w:rsidRPr="00CB77F2">
              <w:rPr>
                <w:rFonts w:ascii="Times New Roman" w:hAnsi="Times New Roman" w:cs="Times New Roman"/>
                <w:sz w:val="24"/>
                <w:szCs w:val="24"/>
              </w:rPr>
              <w:t>3</w:t>
            </w:r>
          </w:p>
        </w:tc>
        <w:tc>
          <w:tcPr>
            <w:tcW w:w="850" w:type="dxa"/>
          </w:tcPr>
          <w:p w14:paraId="1C899282" w14:textId="25FE1959" w:rsidR="00610CB8" w:rsidRPr="00F3631F" w:rsidRDefault="00610CB8" w:rsidP="00610CB8">
            <w:pPr>
              <w:widowControl w:val="0"/>
              <w:suppressAutoHyphens/>
              <w:spacing w:after="0" w:line="240" w:lineRule="auto"/>
              <w:jc w:val="center"/>
              <w:rPr>
                <w:rFonts w:ascii="Times New Roman" w:hAnsi="Times New Roman" w:cs="Times New Roman"/>
                <w:sz w:val="24"/>
                <w:szCs w:val="24"/>
              </w:rPr>
            </w:pPr>
            <w:r w:rsidRPr="00CB77F2">
              <w:rPr>
                <w:rFonts w:ascii="Times New Roman" w:hAnsi="Times New Roman" w:cs="Times New Roman"/>
                <w:sz w:val="24"/>
                <w:szCs w:val="24"/>
              </w:rPr>
              <w:t>4</w:t>
            </w:r>
          </w:p>
        </w:tc>
        <w:tc>
          <w:tcPr>
            <w:tcW w:w="851" w:type="dxa"/>
          </w:tcPr>
          <w:p w14:paraId="64C64F67" w14:textId="201F209C" w:rsidR="00610CB8" w:rsidRPr="00F3631F" w:rsidRDefault="00610CB8" w:rsidP="00610CB8">
            <w:pPr>
              <w:widowControl w:val="0"/>
              <w:suppressAutoHyphens/>
              <w:spacing w:after="0" w:line="240" w:lineRule="auto"/>
              <w:jc w:val="center"/>
              <w:rPr>
                <w:rFonts w:ascii="Times New Roman" w:hAnsi="Times New Roman" w:cs="Times New Roman"/>
                <w:sz w:val="24"/>
                <w:szCs w:val="24"/>
              </w:rPr>
            </w:pPr>
            <w:r w:rsidRPr="00CB77F2">
              <w:rPr>
                <w:rFonts w:ascii="Times New Roman" w:hAnsi="Times New Roman" w:cs="Times New Roman"/>
                <w:sz w:val="24"/>
                <w:szCs w:val="24"/>
              </w:rPr>
              <w:t>5</w:t>
            </w:r>
          </w:p>
        </w:tc>
        <w:tc>
          <w:tcPr>
            <w:tcW w:w="992" w:type="dxa"/>
          </w:tcPr>
          <w:p w14:paraId="26E11BE1" w14:textId="6532B9C4" w:rsidR="00610CB8" w:rsidRPr="00F3631F" w:rsidRDefault="00610CB8" w:rsidP="00610CB8">
            <w:pPr>
              <w:widowControl w:val="0"/>
              <w:suppressAutoHyphens/>
              <w:spacing w:after="0" w:line="240" w:lineRule="auto"/>
              <w:jc w:val="center"/>
              <w:rPr>
                <w:rFonts w:ascii="Times New Roman" w:hAnsi="Times New Roman" w:cs="Times New Roman"/>
                <w:sz w:val="24"/>
                <w:szCs w:val="24"/>
              </w:rPr>
            </w:pPr>
            <w:r w:rsidRPr="00CB77F2">
              <w:rPr>
                <w:rFonts w:ascii="Times New Roman" w:hAnsi="Times New Roman" w:cs="Times New Roman"/>
                <w:sz w:val="24"/>
                <w:szCs w:val="24"/>
              </w:rPr>
              <w:t>6</w:t>
            </w:r>
          </w:p>
        </w:tc>
        <w:tc>
          <w:tcPr>
            <w:tcW w:w="1134" w:type="dxa"/>
          </w:tcPr>
          <w:p w14:paraId="24F74B13" w14:textId="660D7DC6" w:rsidR="00610CB8" w:rsidRPr="00F3631F" w:rsidRDefault="00610CB8" w:rsidP="00610CB8">
            <w:pPr>
              <w:widowControl w:val="0"/>
              <w:suppressAutoHyphens/>
              <w:spacing w:after="0" w:line="240" w:lineRule="auto"/>
              <w:jc w:val="center"/>
              <w:rPr>
                <w:rFonts w:ascii="Times New Roman" w:hAnsi="Times New Roman" w:cs="Times New Roman"/>
                <w:sz w:val="24"/>
                <w:szCs w:val="24"/>
              </w:rPr>
            </w:pPr>
            <w:r w:rsidRPr="00CB77F2">
              <w:rPr>
                <w:rFonts w:ascii="Times New Roman" w:hAnsi="Times New Roman" w:cs="Times New Roman"/>
                <w:sz w:val="24"/>
                <w:szCs w:val="24"/>
              </w:rPr>
              <w:t>7</w:t>
            </w:r>
          </w:p>
        </w:tc>
        <w:tc>
          <w:tcPr>
            <w:tcW w:w="850" w:type="dxa"/>
          </w:tcPr>
          <w:p w14:paraId="3E07E48E" w14:textId="2E9F1283" w:rsidR="00610CB8" w:rsidRPr="00F3631F" w:rsidRDefault="00610CB8" w:rsidP="00610CB8">
            <w:pPr>
              <w:widowControl w:val="0"/>
              <w:suppressAutoHyphens/>
              <w:spacing w:after="0" w:line="240" w:lineRule="auto"/>
              <w:jc w:val="center"/>
              <w:rPr>
                <w:rFonts w:ascii="Times New Roman" w:hAnsi="Times New Roman" w:cs="Times New Roman"/>
                <w:sz w:val="24"/>
                <w:szCs w:val="24"/>
              </w:rPr>
            </w:pPr>
            <w:r w:rsidRPr="00CB77F2">
              <w:rPr>
                <w:rFonts w:ascii="Times New Roman" w:hAnsi="Times New Roman" w:cs="Times New Roman"/>
                <w:sz w:val="24"/>
                <w:szCs w:val="24"/>
              </w:rPr>
              <w:t>8</w:t>
            </w:r>
          </w:p>
        </w:tc>
      </w:tr>
      <w:tr w:rsidR="00341C1A" w:rsidRPr="00B62213" w14:paraId="262758BC" w14:textId="77777777" w:rsidTr="008250E9">
        <w:trPr>
          <w:trHeight w:hRule="exact" w:val="624"/>
        </w:trPr>
        <w:tc>
          <w:tcPr>
            <w:tcW w:w="2977" w:type="dxa"/>
          </w:tcPr>
          <w:p w14:paraId="3AAFF808" w14:textId="77777777"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F3631F">
              <w:rPr>
                <w:rFonts w:ascii="Times New Roman" w:hAnsi="Times New Roman" w:cs="Times New Roman"/>
                <w:sz w:val="24"/>
                <w:szCs w:val="24"/>
              </w:rPr>
              <w:t xml:space="preserve"> Варениковская</w:t>
            </w:r>
            <w:r>
              <w:rPr>
                <w:rFonts w:ascii="Times New Roman" w:hAnsi="Times New Roman" w:cs="Times New Roman"/>
                <w:sz w:val="24"/>
                <w:szCs w:val="24"/>
              </w:rPr>
              <w:t xml:space="preserve">, </w:t>
            </w:r>
          </w:p>
          <w:p w14:paraId="46A112AB" w14:textId="6B9B679F"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Пушкина, 148</w:t>
            </w:r>
            <w:proofErr w:type="gramStart"/>
            <w:r>
              <w:rPr>
                <w:rFonts w:ascii="Times New Roman" w:hAnsi="Times New Roman" w:cs="Times New Roman"/>
                <w:sz w:val="24"/>
                <w:szCs w:val="24"/>
              </w:rPr>
              <w:t xml:space="preserve"> А</w:t>
            </w:r>
            <w:proofErr w:type="gramEnd"/>
          </w:p>
        </w:tc>
        <w:tc>
          <w:tcPr>
            <w:tcW w:w="1134" w:type="dxa"/>
          </w:tcPr>
          <w:p w14:paraId="2C55F533"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121,90</w:t>
            </w:r>
          </w:p>
        </w:tc>
        <w:tc>
          <w:tcPr>
            <w:tcW w:w="851" w:type="dxa"/>
          </w:tcPr>
          <w:p w14:paraId="78AC7F83" w14:textId="77777777" w:rsidR="00341C1A" w:rsidRPr="00F3631F" w:rsidRDefault="00341C1A" w:rsidP="00341C1A">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701,00</w:t>
            </w:r>
          </w:p>
        </w:tc>
        <w:tc>
          <w:tcPr>
            <w:tcW w:w="850" w:type="dxa"/>
          </w:tcPr>
          <w:p w14:paraId="0CA4CA91"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w:t>
            </w:r>
          </w:p>
        </w:tc>
        <w:tc>
          <w:tcPr>
            <w:tcW w:w="851" w:type="dxa"/>
          </w:tcPr>
          <w:p w14:paraId="28FBC776"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992" w:type="dxa"/>
          </w:tcPr>
          <w:p w14:paraId="5E1FC8D7"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1134" w:type="dxa"/>
          </w:tcPr>
          <w:p w14:paraId="0468CB2F"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0,010778</w:t>
            </w:r>
          </w:p>
        </w:tc>
        <w:tc>
          <w:tcPr>
            <w:tcW w:w="850" w:type="dxa"/>
          </w:tcPr>
          <w:p w14:paraId="43476CD7"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245109FB" w14:textId="77777777" w:rsidTr="008250E9">
        <w:trPr>
          <w:trHeight w:hRule="exact" w:val="624"/>
        </w:trPr>
        <w:tc>
          <w:tcPr>
            <w:tcW w:w="2977" w:type="dxa"/>
          </w:tcPr>
          <w:p w14:paraId="53107D9E" w14:textId="77777777"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F3631F">
              <w:rPr>
                <w:rFonts w:ascii="Times New Roman" w:hAnsi="Times New Roman" w:cs="Times New Roman"/>
                <w:sz w:val="24"/>
                <w:szCs w:val="24"/>
              </w:rPr>
              <w:t xml:space="preserve"> Варениковская</w:t>
            </w:r>
            <w:r>
              <w:rPr>
                <w:rFonts w:ascii="Times New Roman" w:hAnsi="Times New Roman" w:cs="Times New Roman"/>
                <w:sz w:val="24"/>
                <w:szCs w:val="24"/>
              </w:rPr>
              <w:t xml:space="preserve">, </w:t>
            </w:r>
          </w:p>
          <w:p w14:paraId="3865FA23" w14:textId="5E36FD83"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Пушкина, 148</w:t>
            </w:r>
            <w:proofErr w:type="gramStart"/>
            <w:r>
              <w:rPr>
                <w:rFonts w:ascii="Times New Roman" w:hAnsi="Times New Roman" w:cs="Times New Roman"/>
                <w:sz w:val="24"/>
                <w:szCs w:val="24"/>
              </w:rPr>
              <w:t xml:space="preserve"> Б</w:t>
            </w:r>
            <w:proofErr w:type="gramEnd"/>
          </w:p>
        </w:tc>
        <w:tc>
          <w:tcPr>
            <w:tcW w:w="1134" w:type="dxa"/>
          </w:tcPr>
          <w:p w14:paraId="3B39EE87"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29,00</w:t>
            </w:r>
          </w:p>
        </w:tc>
        <w:tc>
          <w:tcPr>
            <w:tcW w:w="851" w:type="dxa"/>
          </w:tcPr>
          <w:p w14:paraId="38807467" w14:textId="77777777" w:rsidR="00341C1A" w:rsidRPr="00F3631F" w:rsidRDefault="00341C1A" w:rsidP="00341C1A">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167,00</w:t>
            </w:r>
          </w:p>
        </w:tc>
        <w:tc>
          <w:tcPr>
            <w:tcW w:w="850" w:type="dxa"/>
          </w:tcPr>
          <w:p w14:paraId="32FE7893"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w:t>
            </w:r>
          </w:p>
        </w:tc>
        <w:tc>
          <w:tcPr>
            <w:tcW w:w="851" w:type="dxa"/>
          </w:tcPr>
          <w:p w14:paraId="67645B1E"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992" w:type="dxa"/>
          </w:tcPr>
          <w:p w14:paraId="10088530"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1134" w:type="dxa"/>
          </w:tcPr>
          <w:p w14:paraId="31EA3C82"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0,002434</w:t>
            </w:r>
          </w:p>
        </w:tc>
        <w:tc>
          <w:tcPr>
            <w:tcW w:w="850" w:type="dxa"/>
          </w:tcPr>
          <w:p w14:paraId="0220184E"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05C59837" w14:textId="77777777" w:rsidTr="00E728E7">
        <w:trPr>
          <w:trHeight w:hRule="exact" w:val="347"/>
        </w:trPr>
        <w:tc>
          <w:tcPr>
            <w:tcW w:w="9639" w:type="dxa"/>
            <w:gridSpan w:val="8"/>
          </w:tcPr>
          <w:p w14:paraId="53F8AB04" w14:textId="76CE21D6"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 xml:space="preserve">Котельная № 20, </w:t>
            </w:r>
            <w:proofErr w:type="spellStart"/>
            <w:r w:rsidRPr="00F3631F">
              <w:rPr>
                <w:rFonts w:ascii="Times New Roman" w:hAnsi="Times New Roman" w:cs="Times New Roman"/>
                <w:sz w:val="24"/>
                <w:szCs w:val="24"/>
              </w:rPr>
              <w:t>ст</w:t>
            </w:r>
            <w:r>
              <w:rPr>
                <w:rFonts w:ascii="Times New Roman" w:hAnsi="Times New Roman" w:cs="Times New Roman"/>
                <w:sz w:val="24"/>
                <w:szCs w:val="24"/>
              </w:rPr>
              <w:t>-ца</w:t>
            </w:r>
            <w:proofErr w:type="spellEnd"/>
            <w:r w:rsidRPr="00F3631F">
              <w:rPr>
                <w:rFonts w:ascii="Times New Roman" w:hAnsi="Times New Roman" w:cs="Times New Roman"/>
                <w:sz w:val="24"/>
                <w:szCs w:val="24"/>
              </w:rPr>
              <w:t xml:space="preserve"> Варениковская</w:t>
            </w:r>
            <w:r>
              <w:rPr>
                <w:rFonts w:ascii="Times New Roman" w:hAnsi="Times New Roman" w:cs="Times New Roman"/>
                <w:sz w:val="24"/>
                <w:szCs w:val="24"/>
              </w:rPr>
              <w:t>,</w:t>
            </w:r>
            <w:r w:rsidRPr="00F3631F">
              <w:rPr>
                <w:rFonts w:ascii="Times New Roman" w:hAnsi="Times New Roman" w:cs="Times New Roman"/>
                <w:sz w:val="24"/>
                <w:szCs w:val="24"/>
              </w:rPr>
              <w:t xml:space="preserve"> ул. Красная, 74</w:t>
            </w:r>
          </w:p>
        </w:tc>
      </w:tr>
      <w:tr w:rsidR="00341C1A" w:rsidRPr="00B62213" w14:paraId="13C064DB" w14:textId="77777777" w:rsidTr="008250E9">
        <w:trPr>
          <w:trHeight w:hRule="exact" w:val="296"/>
        </w:trPr>
        <w:tc>
          <w:tcPr>
            <w:tcW w:w="2977" w:type="dxa"/>
          </w:tcPr>
          <w:p w14:paraId="086D2EB4"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Бюджетные организации</w:t>
            </w:r>
          </w:p>
        </w:tc>
        <w:tc>
          <w:tcPr>
            <w:tcW w:w="1134" w:type="dxa"/>
          </w:tcPr>
          <w:p w14:paraId="5FA5761F"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
        </w:tc>
        <w:tc>
          <w:tcPr>
            <w:tcW w:w="851" w:type="dxa"/>
          </w:tcPr>
          <w:p w14:paraId="69B16F15"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
        </w:tc>
        <w:tc>
          <w:tcPr>
            <w:tcW w:w="850" w:type="dxa"/>
          </w:tcPr>
          <w:p w14:paraId="56FF6114"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
        </w:tc>
        <w:tc>
          <w:tcPr>
            <w:tcW w:w="851" w:type="dxa"/>
          </w:tcPr>
          <w:p w14:paraId="1E3C1E0D"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
        </w:tc>
        <w:tc>
          <w:tcPr>
            <w:tcW w:w="992" w:type="dxa"/>
          </w:tcPr>
          <w:p w14:paraId="03598DC7"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
        </w:tc>
        <w:tc>
          <w:tcPr>
            <w:tcW w:w="1134" w:type="dxa"/>
          </w:tcPr>
          <w:p w14:paraId="1DA0AF7C"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
        </w:tc>
        <w:tc>
          <w:tcPr>
            <w:tcW w:w="850" w:type="dxa"/>
          </w:tcPr>
          <w:p w14:paraId="3878F79F"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
        </w:tc>
      </w:tr>
      <w:tr w:rsidR="00341C1A" w:rsidRPr="00B62213" w14:paraId="04283A51"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624"/>
        </w:trPr>
        <w:tc>
          <w:tcPr>
            <w:tcW w:w="2977" w:type="dxa"/>
            <w:tcBorders>
              <w:top w:val="single" w:sz="4" w:space="0" w:color="auto"/>
              <w:left w:val="single" w:sz="4" w:space="0" w:color="auto"/>
              <w:bottom w:val="single" w:sz="4" w:space="0" w:color="auto"/>
              <w:right w:val="single" w:sz="4" w:space="0" w:color="auto"/>
            </w:tcBorders>
          </w:tcPr>
          <w:p w14:paraId="193DEE6A" w14:textId="72862A72"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sidRPr="00F3631F">
              <w:rPr>
                <w:rFonts w:ascii="Times New Roman" w:hAnsi="Times New Roman" w:cs="Times New Roman"/>
                <w:sz w:val="24"/>
                <w:szCs w:val="24"/>
              </w:rPr>
              <w:t>ст</w:t>
            </w:r>
            <w:r>
              <w:rPr>
                <w:rFonts w:ascii="Times New Roman" w:hAnsi="Times New Roman" w:cs="Times New Roman"/>
                <w:sz w:val="24"/>
                <w:szCs w:val="24"/>
              </w:rPr>
              <w:t>-ца</w:t>
            </w:r>
            <w:proofErr w:type="spellEnd"/>
            <w:r w:rsidRPr="00F3631F">
              <w:rPr>
                <w:rFonts w:ascii="Times New Roman" w:hAnsi="Times New Roman" w:cs="Times New Roman"/>
                <w:sz w:val="24"/>
                <w:szCs w:val="24"/>
              </w:rPr>
              <w:t xml:space="preserve"> Варениковская</w:t>
            </w:r>
            <w:r>
              <w:rPr>
                <w:rFonts w:ascii="Times New Roman" w:hAnsi="Times New Roman" w:cs="Times New Roman"/>
                <w:sz w:val="24"/>
                <w:szCs w:val="24"/>
              </w:rPr>
              <w:t>,</w:t>
            </w:r>
            <w:r w:rsidRPr="00F3631F">
              <w:rPr>
                <w:rFonts w:ascii="Times New Roman" w:hAnsi="Times New Roman" w:cs="Times New Roman"/>
                <w:sz w:val="24"/>
                <w:szCs w:val="24"/>
              </w:rPr>
              <w:t xml:space="preserve"> </w:t>
            </w:r>
          </w:p>
          <w:p w14:paraId="362ECD42" w14:textId="67B2EBAB"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Красная, 74</w:t>
            </w:r>
          </w:p>
        </w:tc>
        <w:tc>
          <w:tcPr>
            <w:tcW w:w="1134" w:type="dxa"/>
            <w:tcBorders>
              <w:top w:val="single" w:sz="4" w:space="0" w:color="auto"/>
              <w:left w:val="single" w:sz="4" w:space="0" w:color="auto"/>
              <w:bottom w:val="single" w:sz="4" w:space="0" w:color="auto"/>
              <w:right w:val="single" w:sz="4" w:space="0" w:color="auto"/>
            </w:tcBorders>
          </w:tcPr>
          <w:p w14:paraId="3C8520A3"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1712,00</w:t>
            </w:r>
          </w:p>
        </w:tc>
        <w:tc>
          <w:tcPr>
            <w:tcW w:w="851" w:type="dxa"/>
            <w:tcBorders>
              <w:top w:val="single" w:sz="4" w:space="0" w:color="auto"/>
              <w:left w:val="single" w:sz="4" w:space="0" w:color="auto"/>
              <w:bottom w:val="single" w:sz="4" w:space="0" w:color="auto"/>
              <w:right w:val="single" w:sz="4" w:space="0" w:color="auto"/>
            </w:tcBorders>
          </w:tcPr>
          <w:p w14:paraId="5A41E7E0" w14:textId="3225B0EC" w:rsidR="00341C1A" w:rsidRPr="00F3631F" w:rsidRDefault="00341C1A" w:rsidP="00341C1A">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8321,0</w:t>
            </w:r>
          </w:p>
        </w:tc>
        <w:tc>
          <w:tcPr>
            <w:tcW w:w="850" w:type="dxa"/>
            <w:tcBorders>
              <w:top w:val="single" w:sz="4" w:space="0" w:color="auto"/>
              <w:left w:val="single" w:sz="4" w:space="0" w:color="auto"/>
              <w:bottom w:val="single" w:sz="4" w:space="0" w:color="auto"/>
              <w:right w:val="single" w:sz="4" w:space="0" w:color="auto"/>
            </w:tcBorders>
          </w:tcPr>
          <w:p w14:paraId="2D697456"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41A0D9AA"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52CB211A"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55C1D42F"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0,121299</w:t>
            </w:r>
          </w:p>
        </w:tc>
        <w:tc>
          <w:tcPr>
            <w:tcW w:w="850" w:type="dxa"/>
            <w:tcBorders>
              <w:top w:val="single" w:sz="4" w:space="0" w:color="auto"/>
              <w:left w:val="single" w:sz="4" w:space="0" w:color="auto"/>
              <w:bottom w:val="single" w:sz="4" w:space="0" w:color="auto"/>
              <w:right w:val="single" w:sz="4" w:space="0" w:color="auto"/>
            </w:tcBorders>
          </w:tcPr>
          <w:p w14:paraId="07F604F1"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7E820631"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624"/>
        </w:trPr>
        <w:tc>
          <w:tcPr>
            <w:tcW w:w="2977" w:type="dxa"/>
            <w:tcBorders>
              <w:top w:val="single" w:sz="4" w:space="0" w:color="auto"/>
              <w:left w:val="single" w:sz="4" w:space="0" w:color="auto"/>
              <w:bottom w:val="single" w:sz="4" w:space="0" w:color="auto"/>
              <w:right w:val="single" w:sz="4" w:space="0" w:color="auto"/>
            </w:tcBorders>
          </w:tcPr>
          <w:p w14:paraId="5A8D1C5E" w14:textId="39A3247E"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sidRPr="00F3631F">
              <w:rPr>
                <w:rFonts w:ascii="Times New Roman" w:hAnsi="Times New Roman" w:cs="Times New Roman"/>
                <w:sz w:val="24"/>
                <w:szCs w:val="24"/>
              </w:rPr>
              <w:t>ст</w:t>
            </w:r>
            <w:r>
              <w:rPr>
                <w:rFonts w:ascii="Times New Roman" w:hAnsi="Times New Roman" w:cs="Times New Roman"/>
                <w:sz w:val="24"/>
                <w:szCs w:val="24"/>
              </w:rPr>
              <w:t>-ца</w:t>
            </w:r>
            <w:proofErr w:type="spellEnd"/>
            <w:r w:rsidRPr="00F3631F">
              <w:rPr>
                <w:rFonts w:ascii="Times New Roman" w:hAnsi="Times New Roman" w:cs="Times New Roman"/>
                <w:sz w:val="24"/>
                <w:szCs w:val="24"/>
              </w:rPr>
              <w:t xml:space="preserve"> Варениковская</w:t>
            </w:r>
            <w:r>
              <w:rPr>
                <w:rFonts w:ascii="Times New Roman" w:hAnsi="Times New Roman" w:cs="Times New Roman"/>
                <w:sz w:val="24"/>
                <w:szCs w:val="24"/>
              </w:rPr>
              <w:t>,</w:t>
            </w:r>
          </w:p>
          <w:p w14:paraId="42083FBE" w14:textId="61919D02"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Красная, 74</w:t>
            </w:r>
          </w:p>
        </w:tc>
        <w:tc>
          <w:tcPr>
            <w:tcW w:w="1134" w:type="dxa"/>
            <w:tcBorders>
              <w:top w:val="single" w:sz="4" w:space="0" w:color="auto"/>
              <w:left w:val="single" w:sz="4" w:space="0" w:color="auto"/>
              <w:bottom w:val="single" w:sz="4" w:space="0" w:color="auto"/>
              <w:right w:val="single" w:sz="4" w:space="0" w:color="auto"/>
            </w:tcBorders>
          </w:tcPr>
          <w:p w14:paraId="51822CA5"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363,60</w:t>
            </w:r>
          </w:p>
        </w:tc>
        <w:tc>
          <w:tcPr>
            <w:tcW w:w="851" w:type="dxa"/>
            <w:tcBorders>
              <w:top w:val="single" w:sz="4" w:space="0" w:color="auto"/>
              <w:left w:val="single" w:sz="4" w:space="0" w:color="auto"/>
              <w:bottom w:val="single" w:sz="4" w:space="0" w:color="auto"/>
              <w:right w:val="single" w:sz="4" w:space="0" w:color="auto"/>
            </w:tcBorders>
          </w:tcPr>
          <w:p w14:paraId="09F7A0DE" w14:textId="6B010A20" w:rsidR="00341C1A" w:rsidRPr="00F3631F" w:rsidRDefault="00341C1A" w:rsidP="00341C1A">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2099,0</w:t>
            </w:r>
          </w:p>
        </w:tc>
        <w:tc>
          <w:tcPr>
            <w:tcW w:w="850" w:type="dxa"/>
            <w:tcBorders>
              <w:top w:val="single" w:sz="4" w:space="0" w:color="auto"/>
              <w:left w:val="single" w:sz="4" w:space="0" w:color="auto"/>
              <w:bottom w:val="single" w:sz="4" w:space="0" w:color="auto"/>
              <w:right w:val="single" w:sz="4" w:space="0" w:color="auto"/>
            </w:tcBorders>
          </w:tcPr>
          <w:p w14:paraId="7BE31FD7"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534967FA"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4226B8D0"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628CD8FB"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0,034095</w:t>
            </w:r>
          </w:p>
        </w:tc>
        <w:tc>
          <w:tcPr>
            <w:tcW w:w="850" w:type="dxa"/>
            <w:tcBorders>
              <w:top w:val="single" w:sz="4" w:space="0" w:color="auto"/>
              <w:left w:val="single" w:sz="4" w:space="0" w:color="auto"/>
              <w:bottom w:val="single" w:sz="4" w:space="0" w:color="auto"/>
              <w:right w:val="single" w:sz="4" w:space="0" w:color="auto"/>
            </w:tcBorders>
          </w:tcPr>
          <w:p w14:paraId="506CF1B8"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43B7DE18" w14:textId="77777777" w:rsidTr="00E728E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303"/>
        </w:trPr>
        <w:tc>
          <w:tcPr>
            <w:tcW w:w="9639" w:type="dxa"/>
            <w:gridSpan w:val="8"/>
            <w:tcBorders>
              <w:top w:val="single" w:sz="4" w:space="0" w:color="auto"/>
              <w:left w:val="single" w:sz="4" w:space="0" w:color="auto"/>
              <w:bottom w:val="single" w:sz="4" w:space="0" w:color="auto"/>
              <w:right w:val="single" w:sz="4" w:space="0" w:color="auto"/>
            </w:tcBorders>
            <w:vAlign w:val="center"/>
          </w:tcPr>
          <w:p w14:paraId="5D348AA6" w14:textId="57C75D35"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 xml:space="preserve">Котельная № 24, </w:t>
            </w:r>
            <w:proofErr w:type="spellStart"/>
            <w:r w:rsidRPr="00F3631F">
              <w:rPr>
                <w:rFonts w:ascii="Times New Roman" w:hAnsi="Times New Roman" w:cs="Times New Roman"/>
                <w:sz w:val="24"/>
                <w:szCs w:val="24"/>
              </w:rPr>
              <w:t>ст</w:t>
            </w:r>
            <w:r>
              <w:rPr>
                <w:rFonts w:ascii="Times New Roman" w:hAnsi="Times New Roman" w:cs="Times New Roman"/>
                <w:sz w:val="24"/>
                <w:szCs w:val="24"/>
              </w:rPr>
              <w:t>-ца</w:t>
            </w:r>
            <w:proofErr w:type="spellEnd"/>
            <w:r w:rsidRPr="00F3631F">
              <w:rPr>
                <w:rFonts w:ascii="Times New Roman" w:hAnsi="Times New Roman" w:cs="Times New Roman"/>
                <w:sz w:val="24"/>
                <w:szCs w:val="24"/>
              </w:rPr>
              <w:t xml:space="preserve"> Варениковская</w:t>
            </w:r>
            <w:r>
              <w:rPr>
                <w:rFonts w:ascii="Times New Roman" w:hAnsi="Times New Roman" w:cs="Times New Roman"/>
                <w:sz w:val="24"/>
                <w:szCs w:val="24"/>
              </w:rPr>
              <w:t>,</w:t>
            </w:r>
            <w:r w:rsidRPr="00F3631F">
              <w:rPr>
                <w:rFonts w:ascii="Times New Roman" w:hAnsi="Times New Roman" w:cs="Times New Roman"/>
                <w:sz w:val="24"/>
                <w:szCs w:val="24"/>
              </w:rPr>
              <w:t xml:space="preserve"> ул. Пушкина, 227</w:t>
            </w:r>
          </w:p>
        </w:tc>
      </w:tr>
      <w:tr w:rsidR="00341C1A" w:rsidRPr="00B62213" w14:paraId="57594F42"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294"/>
        </w:trPr>
        <w:tc>
          <w:tcPr>
            <w:tcW w:w="2977" w:type="dxa"/>
            <w:tcBorders>
              <w:top w:val="single" w:sz="4" w:space="0" w:color="auto"/>
              <w:left w:val="single" w:sz="4" w:space="0" w:color="auto"/>
              <w:bottom w:val="single" w:sz="4" w:space="0" w:color="auto"/>
              <w:right w:val="single" w:sz="4" w:space="0" w:color="auto"/>
            </w:tcBorders>
          </w:tcPr>
          <w:p w14:paraId="7FD005BF"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Бюджетные организации</w:t>
            </w:r>
          </w:p>
        </w:tc>
        <w:tc>
          <w:tcPr>
            <w:tcW w:w="1134" w:type="dxa"/>
            <w:tcBorders>
              <w:top w:val="single" w:sz="4" w:space="0" w:color="auto"/>
              <w:left w:val="single" w:sz="4" w:space="0" w:color="auto"/>
              <w:bottom w:val="single" w:sz="4" w:space="0" w:color="auto"/>
              <w:right w:val="single" w:sz="4" w:space="0" w:color="auto"/>
            </w:tcBorders>
          </w:tcPr>
          <w:p w14:paraId="6A797814"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510095AB"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1E7AAB5F"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630D24B7"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A466C15"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AAD0ECF"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C1E0957"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
        </w:tc>
      </w:tr>
      <w:tr w:rsidR="00341C1A" w:rsidRPr="00B62213" w14:paraId="59D78310"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624"/>
        </w:trPr>
        <w:tc>
          <w:tcPr>
            <w:tcW w:w="2977" w:type="dxa"/>
            <w:tcBorders>
              <w:top w:val="single" w:sz="4" w:space="0" w:color="auto"/>
              <w:left w:val="single" w:sz="4" w:space="0" w:color="auto"/>
              <w:bottom w:val="single" w:sz="4" w:space="0" w:color="auto"/>
              <w:right w:val="single" w:sz="4" w:space="0" w:color="auto"/>
            </w:tcBorders>
          </w:tcPr>
          <w:p w14:paraId="275FD421" w14:textId="77777777"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sidRPr="00F3631F">
              <w:rPr>
                <w:rFonts w:ascii="Times New Roman" w:hAnsi="Times New Roman" w:cs="Times New Roman"/>
                <w:sz w:val="24"/>
                <w:szCs w:val="24"/>
              </w:rPr>
              <w:t>ст</w:t>
            </w:r>
            <w:r>
              <w:rPr>
                <w:rFonts w:ascii="Times New Roman" w:hAnsi="Times New Roman" w:cs="Times New Roman"/>
                <w:sz w:val="24"/>
                <w:szCs w:val="24"/>
              </w:rPr>
              <w:t>-ца</w:t>
            </w:r>
            <w:proofErr w:type="spellEnd"/>
            <w:r w:rsidRPr="00F3631F">
              <w:rPr>
                <w:rFonts w:ascii="Times New Roman" w:hAnsi="Times New Roman" w:cs="Times New Roman"/>
                <w:sz w:val="24"/>
                <w:szCs w:val="24"/>
              </w:rPr>
              <w:t xml:space="preserve"> Варениковская</w:t>
            </w:r>
            <w:r>
              <w:rPr>
                <w:rFonts w:ascii="Times New Roman" w:hAnsi="Times New Roman" w:cs="Times New Roman"/>
                <w:sz w:val="24"/>
                <w:szCs w:val="24"/>
              </w:rPr>
              <w:t>,</w:t>
            </w:r>
            <w:r w:rsidRPr="00F3631F">
              <w:rPr>
                <w:rFonts w:ascii="Times New Roman" w:hAnsi="Times New Roman" w:cs="Times New Roman"/>
                <w:sz w:val="24"/>
                <w:szCs w:val="24"/>
              </w:rPr>
              <w:t xml:space="preserve"> </w:t>
            </w:r>
          </w:p>
          <w:p w14:paraId="473C9B9E" w14:textId="0862D4DD"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w:t>
            </w:r>
            <w:r>
              <w:rPr>
                <w:rFonts w:ascii="Times New Roman" w:hAnsi="Times New Roman" w:cs="Times New Roman"/>
                <w:sz w:val="24"/>
                <w:szCs w:val="24"/>
              </w:rPr>
              <w:t xml:space="preserve"> </w:t>
            </w:r>
            <w:r w:rsidRPr="00F3631F">
              <w:rPr>
                <w:rFonts w:ascii="Times New Roman" w:hAnsi="Times New Roman" w:cs="Times New Roman"/>
                <w:sz w:val="24"/>
                <w:szCs w:val="24"/>
              </w:rPr>
              <w:t>Пушкина, 250</w:t>
            </w:r>
          </w:p>
        </w:tc>
        <w:tc>
          <w:tcPr>
            <w:tcW w:w="1134" w:type="dxa"/>
            <w:tcBorders>
              <w:top w:val="single" w:sz="4" w:space="0" w:color="auto"/>
              <w:left w:val="single" w:sz="4" w:space="0" w:color="auto"/>
              <w:bottom w:val="single" w:sz="4" w:space="0" w:color="auto"/>
              <w:right w:val="single" w:sz="4" w:space="0" w:color="auto"/>
            </w:tcBorders>
          </w:tcPr>
          <w:p w14:paraId="7B2AC8BF"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2192,10</w:t>
            </w:r>
          </w:p>
        </w:tc>
        <w:tc>
          <w:tcPr>
            <w:tcW w:w="851" w:type="dxa"/>
            <w:tcBorders>
              <w:top w:val="single" w:sz="4" w:space="0" w:color="auto"/>
              <w:left w:val="single" w:sz="4" w:space="0" w:color="auto"/>
              <w:bottom w:val="single" w:sz="4" w:space="0" w:color="auto"/>
              <w:right w:val="single" w:sz="4" w:space="0" w:color="auto"/>
            </w:tcBorders>
          </w:tcPr>
          <w:p w14:paraId="33644B1D" w14:textId="15FD55B1" w:rsidR="00341C1A" w:rsidRPr="00F3631F" w:rsidRDefault="00341C1A" w:rsidP="00341C1A">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10703,0</w:t>
            </w:r>
          </w:p>
        </w:tc>
        <w:tc>
          <w:tcPr>
            <w:tcW w:w="850" w:type="dxa"/>
            <w:tcBorders>
              <w:top w:val="single" w:sz="4" w:space="0" w:color="auto"/>
              <w:left w:val="single" w:sz="4" w:space="0" w:color="auto"/>
              <w:bottom w:val="single" w:sz="4" w:space="0" w:color="auto"/>
              <w:right w:val="single" w:sz="4" w:space="0" w:color="auto"/>
            </w:tcBorders>
          </w:tcPr>
          <w:p w14:paraId="29A2579A"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54076E09"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3C1526DC"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1280ACBA"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0,160561</w:t>
            </w:r>
          </w:p>
        </w:tc>
        <w:tc>
          <w:tcPr>
            <w:tcW w:w="850" w:type="dxa"/>
            <w:tcBorders>
              <w:top w:val="single" w:sz="4" w:space="0" w:color="auto"/>
              <w:left w:val="single" w:sz="4" w:space="0" w:color="auto"/>
              <w:bottom w:val="single" w:sz="4" w:space="0" w:color="auto"/>
              <w:right w:val="single" w:sz="4" w:space="0" w:color="auto"/>
            </w:tcBorders>
          </w:tcPr>
          <w:p w14:paraId="6D6F1723"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6186124C"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624"/>
        </w:trPr>
        <w:tc>
          <w:tcPr>
            <w:tcW w:w="2977" w:type="dxa"/>
            <w:tcBorders>
              <w:top w:val="single" w:sz="4" w:space="0" w:color="auto"/>
              <w:left w:val="single" w:sz="4" w:space="0" w:color="auto"/>
              <w:bottom w:val="single" w:sz="4" w:space="0" w:color="auto"/>
              <w:right w:val="single" w:sz="4" w:space="0" w:color="auto"/>
            </w:tcBorders>
          </w:tcPr>
          <w:p w14:paraId="528CE113" w14:textId="77777777"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sidRPr="00F3631F">
              <w:rPr>
                <w:rFonts w:ascii="Times New Roman" w:hAnsi="Times New Roman" w:cs="Times New Roman"/>
                <w:sz w:val="24"/>
                <w:szCs w:val="24"/>
              </w:rPr>
              <w:t>ст</w:t>
            </w:r>
            <w:r>
              <w:rPr>
                <w:rFonts w:ascii="Times New Roman" w:hAnsi="Times New Roman" w:cs="Times New Roman"/>
                <w:sz w:val="24"/>
                <w:szCs w:val="24"/>
              </w:rPr>
              <w:t>-ца</w:t>
            </w:r>
            <w:proofErr w:type="spellEnd"/>
            <w:r w:rsidRPr="00F3631F">
              <w:rPr>
                <w:rFonts w:ascii="Times New Roman" w:hAnsi="Times New Roman" w:cs="Times New Roman"/>
                <w:sz w:val="24"/>
                <w:szCs w:val="24"/>
              </w:rPr>
              <w:t xml:space="preserve"> Варениковская</w:t>
            </w:r>
            <w:r>
              <w:rPr>
                <w:rFonts w:ascii="Times New Roman" w:hAnsi="Times New Roman" w:cs="Times New Roman"/>
                <w:sz w:val="24"/>
                <w:szCs w:val="24"/>
              </w:rPr>
              <w:t>,</w:t>
            </w:r>
            <w:r w:rsidRPr="00F3631F">
              <w:rPr>
                <w:rFonts w:ascii="Times New Roman" w:hAnsi="Times New Roman" w:cs="Times New Roman"/>
                <w:sz w:val="24"/>
                <w:szCs w:val="24"/>
              </w:rPr>
              <w:t xml:space="preserve"> </w:t>
            </w:r>
          </w:p>
          <w:p w14:paraId="56F51B20" w14:textId="39809C6A"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Пушкина, 242</w:t>
            </w:r>
          </w:p>
        </w:tc>
        <w:tc>
          <w:tcPr>
            <w:tcW w:w="1134" w:type="dxa"/>
            <w:tcBorders>
              <w:top w:val="single" w:sz="4" w:space="0" w:color="auto"/>
              <w:left w:val="single" w:sz="4" w:space="0" w:color="auto"/>
              <w:bottom w:val="single" w:sz="4" w:space="0" w:color="auto"/>
              <w:right w:val="single" w:sz="4" w:space="0" w:color="auto"/>
            </w:tcBorders>
          </w:tcPr>
          <w:p w14:paraId="141E8D6B"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5639,90</w:t>
            </w:r>
          </w:p>
        </w:tc>
        <w:tc>
          <w:tcPr>
            <w:tcW w:w="851" w:type="dxa"/>
            <w:tcBorders>
              <w:top w:val="single" w:sz="4" w:space="0" w:color="auto"/>
              <w:left w:val="single" w:sz="4" w:space="0" w:color="auto"/>
              <w:bottom w:val="single" w:sz="4" w:space="0" w:color="auto"/>
              <w:right w:val="single" w:sz="4" w:space="0" w:color="auto"/>
            </w:tcBorders>
          </w:tcPr>
          <w:p w14:paraId="7323FFD6" w14:textId="32CD3035" w:rsidR="00341C1A" w:rsidRPr="00F3631F" w:rsidRDefault="00341C1A" w:rsidP="00341C1A">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24051,0</w:t>
            </w:r>
          </w:p>
        </w:tc>
        <w:tc>
          <w:tcPr>
            <w:tcW w:w="850" w:type="dxa"/>
            <w:tcBorders>
              <w:top w:val="single" w:sz="4" w:space="0" w:color="auto"/>
              <w:left w:val="single" w:sz="4" w:space="0" w:color="auto"/>
              <w:bottom w:val="single" w:sz="4" w:space="0" w:color="auto"/>
              <w:right w:val="single" w:sz="4" w:space="0" w:color="auto"/>
            </w:tcBorders>
          </w:tcPr>
          <w:p w14:paraId="471A96E6"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14:paraId="621BCD98"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tcPr>
          <w:p w14:paraId="5FAB2A77"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448906CC"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0,412517</w:t>
            </w:r>
          </w:p>
        </w:tc>
        <w:tc>
          <w:tcPr>
            <w:tcW w:w="850" w:type="dxa"/>
            <w:tcBorders>
              <w:top w:val="single" w:sz="4" w:space="0" w:color="auto"/>
              <w:left w:val="single" w:sz="4" w:space="0" w:color="auto"/>
              <w:bottom w:val="single" w:sz="4" w:space="0" w:color="auto"/>
              <w:right w:val="single" w:sz="4" w:space="0" w:color="auto"/>
            </w:tcBorders>
          </w:tcPr>
          <w:p w14:paraId="57D6ABB5"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0,048202</w:t>
            </w:r>
          </w:p>
        </w:tc>
      </w:tr>
      <w:tr w:rsidR="00341C1A" w:rsidRPr="00B62213" w14:paraId="7AB03F1C"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340"/>
        </w:trPr>
        <w:tc>
          <w:tcPr>
            <w:tcW w:w="2977" w:type="dxa"/>
            <w:tcBorders>
              <w:top w:val="single" w:sz="4" w:space="0" w:color="auto"/>
              <w:left w:val="single" w:sz="4" w:space="0" w:color="auto"/>
              <w:bottom w:val="single" w:sz="4" w:space="0" w:color="auto"/>
              <w:right w:val="single" w:sz="4" w:space="0" w:color="auto"/>
            </w:tcBorders>
          </w:tcPr>
          <w:p w14:paraId="6F78DBC0"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Прочие потребители</w:t>
            </w:r>
          </w:p>
        </w:tc>
        <w:tc>
          <w:tcPr>
            <w:tcW w:w="1134" w:type="dxa"/>
            <w:tcBorders>
              <w:top w:val="single" w:sz="4" w:space="0" w:color="auto"/>
              <w:left w:val="single" w:sz="4" w:space="0" w:color="auto"/>
              <w:bottom w:val="single" w:sz="4" w:space="0" w:color="auto"/>
              <w:right w:val="single" w:sz="4" w:space="0" w:color="auto"/>
            </w:tcBorders>
          </w:tcPr>
          <w:p w14:paraId="0A935568"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5140259C"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4EFBFAB"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1C98CF7A"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2D5C3252"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50333B4"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6E357E9"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
        </w:tc>
      </w:tr>
      <w:tr w:rsidR="00341C1A" w:rsidRPr="00B62213" w14:paraId="37E084DB"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624"/>
        </w:trPr>
        <w:tc>
          <w:tcPr>
            <w:tcW w:w="2977" w:type="dxa"/>
            <w:tcBorders>
              <w:top w:val="single" w:sz="4" w:space="0" w:color="auto"/>
              <w:left w:val="single" w:sz="4" w:space="0" w:color="auto"/>
              <w:bottom w:val="single" w:sz="4" w:space="0" w:color="auto"/>
              <w:right w:val="single" w:sz="4" w:space="0" w:color="auto"/>
            </w:tcBorders>
          </w:tcPr>
          <w:p w14:paraId="166964EA" w14:textId="77777777"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sidRPr="00F3631F">
              <w:rPr>
                <w:rFonts w:ascii="Times New Roman" w:hAnsi="Times New Roman" w:cs="Times New Roman"/>
                <w:sz w:val="24"/>
                <w:szCs w:val="24"/>
              </w:rPr>
              <w:t>ст</w:t>
            </w:r>
            <w:r>
              <w:rPr>
                <w:rFonts w:ascii="Times New Roman" w:hAnsi="Times New Roman" w:cs="Times New Roman"/>
                <w:sz w:val="24"/>
                <w:szCs w:val="24"/>
              </w:rPr>
              <w:t>-ца</w:t>
            </w:r>
            <w:proofErr w:type="spellEnd"/>
            <w:r w:rsidRPr="00F3631F">
              <w:rPr>
                <w:rFonts w:ascii="Times New Roman" w:hAnsi="Times New Roman" w:cs="Times New Roman"/>
                <w:sz w:val="24"/>
                <w:szCs w:val="24"/>
              </w:rPr>
              <w:t xml:space="preserve"> Варениковская</w:t>
            </w:r>
            <w:r>
              <w:rPr>
                <w:rFonts w:ascii="Times New Roman" w:hAnsi="Times New Roman" w:cs="Times New Roman"/>
                <w:sz w:val="24"/>
                <w:szCs w:val="24"/>
              </w:rPr>
              <w:t>,</w:t>
            </w:r>
            <w:r w:rsidRPr="00F3631F">
              <w:rPr>
                <w:rFonts w:ascii="Times New Roman" w:hAnsi="Times New Roman" w:cs="Times New Roman"/>
                <w:sz w:val="24"/>
                <w:szCs w:val="24"/>
              </w:rPr>
              <w:t xml:space="preserve"> </w:t>
            </w:r>
          </w:p>
          <w:p w14:paraId="737F609D" w14:textId="46BB8FD6"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Орджоникидзе, 42</w:t>
            </w:r>
          </w:p>
        </w:tc>
        <w:tc>
          <w:tcPr>
            <w:tcW w:w="1134" w:type="dxa"/>
            <w:tcBorders>
              <w:top w:val="single" w:sz="4" w:space="0" w:color="auto"/>
              <w:left w:val="single" w:sz="4" w:space="0" w:color="auto"/>
              <w:bottom w:val="single" w:sz="4" w:space="0" w:color="auto"/>
              <w:right w:val="single" w:sz="4" w:space="0" w:color="auto"/>
            </w:tcBorders>
          </w:tcPr>
          <w:p w14:paraId="78AA612A"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37,80</w:t>
            </w:r>
          </w:p>
        </w:tc>
        <w:tc>
          <w:tcPr>
            <w:tcW w:w="851" w:type="dxa"/>
            <w:tcBorders>
              <w:top w:val="single" w:sz="4" w:space="0" w:color="auto"/>
              <w:left w:val="single" w:sz="4" w:space="0" w:color="auto"/>
              <w:bottom w:val="single" w:sz="4" w:space="0" w:color="auto"/>
              <w:right w:val="single" w:sz="4" w:space="0" w:color="auto"/>
            </w:tcBorders>
          </w:tcPr>
          <w:p w14:paraId="3B5E8B75" w14:textId="2489EF38"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174,0</w:t>
            </w:r>
          </w:p>
        </w:tc>
        <w:tc>
          <w:tcPr>
            <w:tcW w:w="850" w:type="dxa"/>
            <w:tcBorders>
              <w:top w:val="single" w:sz="4" w:space="0" w:color="auto"/>
              <w:left w:val="single" w:sz="4" w:space="0" w:color="auto"/>
              <w:bottom w:val="single" w:sz="4" w:space="0" w:color="auto"/>
              <w:right w:val="single" w:sz="4" w:space="0" w:color="auto"/>
            </w:tcBorders>
          </w:tcPr>
          <w:p w14:paraId="3518E371"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16DA3B06"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4D1707E8"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07972800"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0,002675</w:t>
            </w:r>
          </w:p>
        </w:tc>
        <w:tc>
          <w:tcPr>
            <w:tcW w:w="850" w:type="dxa"/>
            <w:tcBorders>
              <w:top w:val="single" w:sz="4" w:space="0" w:color="auto"/>
              <w:left w:val="single" w:sz="4" w:space="0" w:color="auto"/>
              <w:bottom w:val="single" w:sz="4" w:space="0" w:color="auto"/>
              <w:right w:val="single" w:sz="4" w:space="0" w:color="auto"/>
            </w:tcBorders>
          </w:tcPr>
          <w:p w14:paraId="4CE63DDF"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5C3BBB78" w14:textId="77777777" w:rsidTr="00E728E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293"/>
        </w:trPr>
        <w:tc>
          <w:tcPr>
            <w:tcW w:w="9639" w:type="dxa"/>
            <w:gridSpan w:val="8"/>
            <w:tcBorders>
              <w:top w:val="single" w:sz="4" w:space="0" w:color="auto"/>
              <w:left w:val="single" w:sz="4" w:space="0" w:color="auto"/>
              <w:bottom w:val="single" w:sz="4" w:space="0" w:color="auto"/>
              <w:right w:val="single" w:sz="4" w:space="0" w:color="auto"/>
            </w:tcBorders>
            <w:vAlign w:val="center"/>
          </w:tcPr>
          <w:p w14:paraId="3B558E2A"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 xml:space="preserve">Котельная № 31, пос. </w:t>
            </w:r>
            <w:proofErr w:type="spellStart"/>
            <w:r w:rsidRPr="00F3631F">
              <w:rPr>
                <w:rFonts w:ascii="Times New Roman" w:hAnsi="Times New Roman" w:cs="Times New Roman"/>
                <w:sz w:val="24"/>
                <w:szCs w:val="24"/>
              </w:rPr>
              <w:t>Фадеево</w:t>
            </w:r>
            <w:proofErr w:type="spellEnd"/>
            <w:r w:rsidRPr="00F3631F">
              <w:rPr>
                <w:rFonts w:ascii="Times New Roman" w:hAnsi="Times New Roman" w:cs="Times New Roman"/>
                <w:sz w:val="24"/>
                <w:szCs w:val="24"/>
              </w:rPr>
              <w:t>, ул. Школьная, 1</w:t>
            </w:r>
          </w:p>
        </w:tc>
      </w:tr>
      <w:tr w:rsidR="00341C1A" w:rsidRPr="00B62213" w14:paraId="45A706B8"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273"/>
        </w:trPr>
        <w:tc>
          <w:tcPr>
            <w:tcW w:w="2977" w:type="dxa"/>
            <w:tcBorders>
              <w:top w:val="single" w:sz="4" w:space="0" w:color="auto"/>
              <w:left w:val="single" w:sz="4" w:space="0" w:color="auto"/>
              <w:bottom w:val="single" w:sz="4" w:space="0" w:color="auto"/>
              <w:right w:val="single" w:sz="4" w:space="0" w:color="auto"/>
            </w:tcBorders>
          </w:tcPr>
          <w:p w14:paraId="7A93DF1B"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Бюджетные организации</w:t>
            </w:r>
          </w:p>
        </w:tc>
        <w:tc>
          <w:tcPr>
            <w:tcW w:w="1134" w:type="dxa"/>
            <w:tcBorders>
              <w:top w:val="single" w:sz="4" w:space="0" w:color="auto"/>
              <w:left w:val="single" w:sz="4" w:space="0" w:color="auto"/>
              <w:bottom w:val="single" w:sz="4" w:space="0" w:color="auto"/>
              <w:right w:val="single" w:sz="4" w:space="0" w:color="auto"/>
            </w:tcBorders>
          </w:tcPr>
          <w:p w14:paraId="15E2F9F5"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3F9BFC41"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5E2911B1"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6898A976"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43A9FEDD"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BA34CCF"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2C689F2"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
        </w:tc>
      </w:tr>
      <w:tr w:rsidR="00341C1A" w:rsidRPr="00B62213" w14:paraId="2C2B31D1"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624"/>
        </w:trPr>
        <w:tc>
          <w:tcPr>
            <w:tcW w:w="2977" w:type="dxa"/>
            <w:tcBorders>
              <w:top w:val="single" w:sz="4" w:space="0" w:color="auto"/>
              <w:left w:val="single" w:sz="4" w:space="0" w:color="auto"/>
              <w:bottom w:val="single" w:sz="4" w:space="0" w:color="auto"/>
              <w:right w:val="single" w:sz="4" w:space="0" w:color="auto"/>
            </w:tcBorders>
          </w:tcPr>
          <w:p w14:paraId="0A3EB7BD" w14:textId="77777777" w:rsidR="00341C1A"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 xml:space="preserve">пос. </w:t>
            </w:r>
            <w:proofErr w:type="spellStart"/>
            <w:r w:rsidRPr="00F3631F">
              <w:rPr>
                <w:rFonts w:ascii="Times New Roman" w:hAnsi="Times New Roman" w:cs="Times New Roman"/>
                <w:sz w:val="24"/>
                <w:szCs w:val="24"/>
              </w:rPr>
              <w:t>Фадеево</w:t>
            </w:r>
            <w:proofErr w:type="spellEnd"/>
            <w:r w:rsidRPr="00F3631F">
              <w:rPr>
                <w:rFonts w:ascii="Times New Roman" w:hAnsi="Times New Roman" w:cs="Times New Roman"/>
                <w:sz w:val="24"/>
                <w:szCs w:val="24"/>
              </w:rPr>
              <w:t xml:space="preserve">, </w:t>
            </w:r>
          </w:p>
          <w:p w14:paraId="33B999C9" w14:textId="22F70387"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Школьная, 2</w:t>
            </w:r>
            <w:proofErr w:type="gramStart"/>
            <w:r>
              <w:rPr>
                <w:rFonts w:ascii="Times New Roman" w:hAnsi="Times New Roman" w:cs="Times New Roman"/>
                <w:sz w:val="24"/>
                <w:szCs w:val="24"/>
              </w:rPr>
              <w:t xml:space="preserve"> А</w:t>
            </w:r>
            <w:proofErr w:type="gramEnd"/>
          </w:p>
        </w:tc>
        <w:tc>
          <w:tcPr>
            <w:tcW w:w="1134" w:type="dxa"/>
            <w:tcBorders>
              <w:top w:val="single" w:sz="4" w:space="0" w:color="auto"/>
              <w:left w:val="single" w:sz="4" w:space="0" w:color="auto"/>
              <w:bottom w:val="single" w:sz="4" w:space="0" w:color="auto"/>
              <w:right w:val="single" w:sz="4" w:space="0" w:color="auto"/>
            </w:tcBorders>
          </w:tcPr>
          <w:p w14:paraId="724D7ECC"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1319,70</w:t>
            </w:r>
          </w:p>
        </w:tc>
        <w:tc>
          <w:tcPr>
            <w:tcW w:w="851" w:type="dxa"/>
            <w:tcBorders>
              <w:top w:val="single" w:sz="4" w:space="0" w:color="auto"/>
              <w:left w:val="single" w:sz="4" w:space="0" w:color="auto"/>
              <w:bottom w:val="single" w:sz="4" w:space="0" w:color="auto"/>
              <w:right w:val="single" w:sz="4" w:space="0" w:color="auto"/>
            </w:tcBorders>
          </w:tcPr>
          <w:p w14:paraId="22063C97" w14:textId="794F084A" w:rsidR="00341C1A" w:rsidRPr="00F3631F" w:rsidRDefault="00341C1A" w:rsidP="00341C1A">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5827,0</w:t>
            </w:r>
          </w:p>
        </w:tc>
        <w:tc>
          <w:tcPr>
            <w:tcW w:w="850" w:type="dxa"/>
            <w:tcBorders>
              <w:top w:val="single" w:sz="4" w:space="0" w:color="auto"/>
              <w:left w:val="single" w:sz="4" w:space="0" w:color="auto"/>
              <w:bottom w:val="single" w:sz="4" w:space="0" w:color="auto"/>
              <w:right w:val="single" w:sz="4" w:space="0" w:color="auto"/>
            </w:tcBorders>
          </w:tcPr>
          <w:p w14:paraId="644F36A8"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4DF0C803"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2935F408"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15DFA1B0"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0,084943</w:t>
            </w:r>
          </w:p>
        </w:tc>
        <w:tc>
          <w:tcPr>
            <w:tcW w:w="850" w:type="dxa"/>
            <w:tcBorders>
              <w:top w:val="single" w:sz="4" w:space="0" w:color="auto"/>
              <w:left w:val="single" w:sz="4" w:space="0" w:color="auto"/>
              <w:bottom w:val="single" w:sz="4" w:space="0" w:color="auto"/>
              <w:right w:val="single" w:sz="4" w:space="0" w:color="auto"/>
            </w:tcBorders>
          </w:tcPr>
          <w:p w14:paraId="3F4A9B0E"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1319,70</w:t>
            </w:r>
          </w:p>
        </w:tc>
      </w:tr>
      <w:tr w:rsidR="00341C1A" w:rsidRPr="00B62213" w14:paraId="27275A77" w14:textId="77777777" w:rsidTr="00E728E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355"/>
        </w:trPr>
        <w:tc>
          <w:tcPr>
            <w:tcW w:w="9639" w:type="dxa"/>
            <w:gridSpan w:val="8"/>
            <w:tcBorders>
              <w:top w:val="single" w:sz="4" w:space="0" w:color="auto"/>
              <w:left w:val="single" w:sz="4" w:space="0" w:color="auto"/>
              <w:bottom w:val="single" w:sz="4" w:space="0" w:color="auto"/>
              <w:right w:val="single" w:sz="4" w:space="0" w:color="auto"/>
            </w:tcBorders>
            <w:vAlign w:val="center"/>
          </w:tcPr>
          <w:p w14:paraId="1022EE94"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 xml:space="preserve">Котельная № 33, </w:t>
            </w:r>
            <w:proofErr w:type="spellStart"/>
            <w:r w:rsidRPr="00F3631F">
              <w:rPr>
                <w:rFonts w:ascii="Times New Roman" w:hAnsi="Times New Roman" w:cs="Times New Roman"/>
                <w:sz w:val="24"/>
                <w:szCs w:val="24"/>
              </w:rPr>
              <w:t>хут</w:t>
            </w:r>
            <w:proofErr w:type="spellEnd"/>
            <w:r w:rsidRPr="00F3631F">
              <w:rPr>
                <w:rFonts w:ascii="Times New Roman" w:hAnsi="Times New Roman" w:cs="Times New Roman"/>
                <w:sz w:val="24"/>
                <w:szCs w:val="24"/>
              </w:rPr>
              <w:t xml:space="preserve">. </w:t>
            </w:r>
            <w:proofErr w:type="gramStart"/>
            <w:r w:rsidRPr="00F3631F">
              <w:rPr>
                <w:rFonts w:ascii="Times New Roman" w:hAnsi="Times New Roman" w:cs="Times New Roman"/>
                <w:sz w:val="24"/>
                <w:szCs w:val="24"/>
              </w:rPr>
              <w:t>Школьный</w:t>
            </w:r>
            <w:proofErr w:type="gramEnd"/>
            <w:r w:rsidRPr="00F3631F">
              <w:rPr>
                <w:rFonts w:ascii="Times New Roman" w:hAnsi="Times New Roman" w:cs="Times New Roman"/>
                <w:sz w:val="24"/>
                <w:szCs w:val="24"/>
              </w:rPr>
              <w:t>, ул. Варениковская, 9</w:t>
            </w:r>
          </w:p>
        </w:tc>
      </w:tr>
      <w:tr w:rsidR="00341C1A" w:rsidRPr="00B62213" w14:paraId="729C594C"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290"/>
        </w:trPr>
        <w:tc>
          <w:tcPr>
            <w:tcW w:w="2977" w:type="dxa"/>
            <w:tcBorders>
              <w:top w:val="single" w:sz="4" w:space="0" w:color="auto"/>
              <w:left w:val="single" w:sz="4" w:space="0" w:color="auto"/>
              <w:bottom w:val="single" w:sz="4" w:space="0" w:color="auto"/>
              <w:right w:val="single" w:sz="4" w:space="0" w:color="auto"/>
            </w:tcBorders>
          </w:tcPr>
          <w:p w14:paraId="2BC651A3"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Многоквартирные дома</w:t>
            </w:r>
          </w:p>
        </w:tc>
        <w:tc>
          <w:tcPr>
            <w:tcW w:w="1134" w:type="dxa"/>
            <w:tcBorders>
              <w:top w:val="single" w:sz="4" w:space="0" w:color="auto"/>
              <w:left w:val="single" w:sz="4" w:space="0" w:color="auto"/>
              <w:bottom w:val="single" w:sz="4" w:space="0" w:color="auto"/>
              <w:right w:val="single" w:sz="4" w:space="0" w:color="auto"/>
            </w:tcBorders>
          </w:tcPr>
          <w:p w14:paraId="72369BD9"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3405D888"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5F50A741"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342D5E40"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4B859DD5"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004D363"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42E6318"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
        </w:tc>
      </w:tr>
      <w:tr w:rsidR="00341C1A" w:rsidRPr="00B62213" w14:paraId="4BF39511"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624"/>
        </w:trPr>
        <w:tc>
          <w:tcPr>
            <w:tcW w:w="2977" w:type="dxa"/>
            <w:tcBorders>
              <w:top w:val="single" w:sz="4" w:space="0" w:color="auto"/>
              <w:left w:val="single" w:sz="4" w:space="0" w:color="auto"/>
              <w:bottom w:val="single" w:sz="4" w:space="0" w:color="auto"/>
              <w:right w:val="single" w:sz="4" w:space="0" w:color="auto"/>
            </w:tcBorders>
          </w:tcPr>
          <w:p w14:paraId="0EFDCC38" w14:textId="2609BA12"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sidRPr="00F3631F">
              <w:rPr>
                <w:rFonts w:ascii="Times New Roman" w:hAnsi="Times New Roman" w:cs="Times New Roman"/>
                <w:sz w:val="24"/>
                <w:szCs w:val="24"/>
              </w:rPr>
              <w:t>хут</w:t>
            </w:r>
            <w:proofErr w:type="spellEnd"/>
            <w:r w:rsidRPr="00F3631F">
              <w:rPr>
                <w:rFonts w:ascii="Times New Roman" w:hAnsi="Times New Roman" w:cs="Times New Roman"/>
                <w:sz w:val="24"/>
                <w:szCs w:val="24"/>
              </w:rPr>
              <w:t xml:space="preserve">. Школьный, </w:t>
            </w:r>
          </w:p>
          <w:p w14:paraId="731AA0AF"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Магистральная, 40</w:t>
            </w:r>
          </w:p>
        </w:tc>
        <w:tc>
          <w:tcPr>
            <w:tcW w:w="1134" w:type="dxa"/>
            <w:tcBorders>
              <w:top w:val="single" w:sz="4" w:space="0" w:color="auto"/>
              <w:left w:val="single" w:sz="4" w:space="0" w:color="auto"/>
              <w:bottom w:val="single" w:sz="4" w:space="0" w:color="auto"/>
              <w:right w:val="single" w:sz="4" w:space="0" w:color="auto"/>
            </w:tcBorders>
          </w:tcPr>
          <w:p w14:paraId="5F933EF3"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763,20</w:t>
            </w:r>
          </w:p>
        </w:tc>
        <w:tc>
          <w:tcPr>
            <w:tcW w:w="851" w:type="dxa"/>
            <w:tcBorders>
              <w:top w:val="single" w:sz="4" w:space="0" w:color="auto"/>
              <w:left w:val="single" w:sz="4" w:space="0" w:color="auto"/>
              <w:bottom w:val="single" w:sz="4" w:space="0" w:color="auto"/>
              <w:right w:val="single" w:sz="4" w:space="0" w:color="auto"/>
            </w:tcBorders>
          </w:tcPr>
          <w:p w14:paraId="2EE2E757" w14:textId="3408230D" w:rsidR="00341C1A" w:rsidRPr="00F3631F" w:rsidRDefault="00341C1A" w:rsidP="00341C1A">
            <w:pPr>
              <w:widowControl w:val="0"/>
              <w:suppressAutoHyphens/>
              <w:spacing w:after="0" w:line="240" w:lineRule="auto"/>
              <w:ind w:left="-103" w:right="-110"/>
              <w:jc w:val="center"/>
              <w:rPr>
                <w:rFonts w:ascii="Times New Roman" w:hAnsi="Times New Roman" w:cs="Times New Roman"/>
                <w:sz w:val="24"/>
                <w:szCs w:val="24"/>
              </w:rPr>
            </w:pPr>
            <w:r w:rsidRPr="00F3631F">
              <w:rPr>
                <w:rFonts w:ascii="Times New Roman" w:hAnsi="Times New Roman" w:cs="Times New Roman"/>
                <w:sz w:val="24"/>
                <w:szCs w:val="24"/>
              </w:rPr>
              <w:t>3114,0</w:t>
            </w:r>
          </w:p>
        </w:tc>
        <w:tc>
          <w:tcPr>
            <w:tcW w:w="850" w:type="dxa"/>
            <w:tcBorders>
              <w:top w:val="single" w:sz="4" w:space="0" w:color="auto"/>
              <w:left w:val="single" w:sz="4" w:space="0" w:color="auto"/>
              <w:bottom w:val="single" w:sz="4" w:space="0" w:color="auto"/>
              <w:right w:val="single" w:sz="4" w:space="0" w:color="auto"/>
            </w:tcBorders>
          </w:tcPr>
          <w:p w14:paraId="51D1C022"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76C4B5C9"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37ECD43"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9</w:t>
            </w:r>
          </w:p>
        </w:tc>
        <w:tc>
          <w:tcPr>
            <w:tcW w:w="1134" w:type="dxa"/>
            <w:tcBorders>
              <w:top w:val="single" w:sz="4" w:space="0" w:color="auto"/>
              <w:left w:val="single" w:sz="4" w:space="0" w:color="auto"/>
              <w:bottom w:val="single" w:sz="4" w:space="0" w:color="auto"/>
              <w:right w:val="single" w:sz="4" w:space="0" w:color="auto"/>
            </w:tcBorders>
          </w:tcPr>
          <w:p w14:paraId="62957D3F"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0,068555</w:t>
            </w:r>
          </w:p>
        </w:tc>
        <w:tc>
          <w:tcPr>
            <w:tcW w:w="850" w:type="dxa"/>
            <w:tcBorders>
              <w:top w:val="single" w:sz="4" w:space="0" w:color="auto"/>
              <w:left w:val="single" w:sz="4" w:space="0" w:color="auto"/>
              <w:bottom w:val="single" w:sz="4" w:space="0" w:color="auto"/>
              <w:right w:val="single" w:sz="4" w:space="0" w:color="auto"/>
            </w:tcBorders>
          </w:tcPr>
          <w:p w14:paraId="1BF2C81C"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06CA01AC"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624"/>
        </w:trPr>
        <w:tc>
          <w:tcPr>
            <w:tcW w:w="2977" w:type="dxa"/>
            <w:tcBorders>
              <w:top w:val="single" w:sz="4" w:space="0" w:color="auto"/>
              <w:left w:val="single" w:sz="4" w:space="0" w:color="auto"/>
              <w:bottom w:val="single" w:sz="4" w:space="0" w:color="auto"/>
              <w:right w:val="single" w:sz="4" w:space="0" w:color="auto"/>
            </w:tcBorders>
          </w:tcPr>
          <w:p w14:paraId="667AC892" w14:textId="77777777"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sidRPr="00F3631F">
              <w:rPr>
                <w:rFonts w:ascii="Times New Roman" w:hAnsi="Times New Roman" w:cs="Times New Roman"/>
                <w:sz w:val="24"/>
                <w:szCs w:val="24"/>
              </w:rPr>
              <w:t>хут</w:t>
            </w:r>
            <w:proofErr w:type="spellEnd"/>
            <w:r w:rsidRPr="00F3631F">
              <w:rPr>
                <w:rFonts w:ascii="Times New Roman" w:hAnsi="Times New Roman" w:cs="Times New Roman"/>
                <w:sz w:val="24"/>
                <w:szCs w:val="24"/>
              </w:rPr>
              <w:t xml:space="preserve">. Школьный, </w:t>
            </w:r>
          </w:p>
          <w:p w14:paraId="5AAA7E2C"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Магистральная, 46</w:t>
            </w:r>
          </w:p>
        </w:tc>
        <w:tc>
          <w:tcPr>
            <w:tcW w:w="1134" w:type="dxa"/>
            <w:tcBorders>
              <w:top w:val="single" w:sz="4" w:space="0" w:color="auto"/>
              <w:left w:val="single" w:sz="4" w:space="0" w:color="auto"/>
              <w:bottom w:val="single" w:sz="4" w:space="0" w:color="auto"/>
              <w:right w:val="single" w:sz="4" w:space="0" w:color="auto"/>
            </w:tcBorders>
          </w:tcPr>
          <w:p w14:paraId="59B74562"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394,80</w:t>
            </w:r>
          </w:p>
        </w:tc>
        <w:tc>
          <w:tcPr>
            <w:tcW w:w="851" w:type="dxa"/>
            <w:tcBorders>
              <w:top w:val="single" w:sz="4" w:space="0" w:color="auto"/>
              <w:left w:val="single" w:sz="4" w:space="0" w:color="auto"/>
              <w:bottom w:val="single" w:sz="4" w:space="0" w:color="auto"/>
              <w:right w:val="single" w:sz="4" w:space="0" w:color="auto"/>
            </w:tcBorders>
          </w:tcPr>
          <w:p w14:paraId="66EDB3EA" w14:textId="373580DD" w:rsidR="00341C1A" w:rsidRPr="00F3631F" w:rsidRDefault="00341C1A" w:rsidP="00341C1A">
            <w:pPr>
              <w:widowControl w:val="0"/>
              <w:suppressAutoHyphens/>
              <w:spacing w:after="0" w:line="240" w:lineRule="auto"/>
              <w:ind w:left="-103" w:right="-110"/>
              <w:jc w:val="center"/>
              <w:rPr>
                <w:rFonts w:ascii="Times New Roman" w:hAnsi="Times New Roman" w:cs="Times New Roman"/>
                <w:sz w:val="24"/>
                <w:szCs w:val="24"/>
              </w:rPr>
            </w:pPr>
            <w:r w:rsidRPr="00F3631F">
              <w:rPr>
                <w:rFonts w:ascii="Times New Roman" w:hAnsi="Times New Roman" w:cs="Times New Roman"/>
                <w:sz w:val="24"/>
                <w:szCs w:val="24"/>
              </w:rPr>
              <w:t>1598,0</w:t>
            </w:r>
          </w:p>
        </w:tc>
        <w:tc>
          <w:tcPr>
            <w:tcW w:w="850" w:type="dxa"/>
            <w:tcBorders>
              <w:top w:val="single" w:sz="4" w:space="0" w:color="auto"/>
              <w:left w:val="single" w:sz="4" w:space="0" w:color="auto"/>
              <w:bottom w:val="single" w:sz="4" w:space="0" w:color="auto"/>
              <w:right w:val="single" w:sz="4" w:space="0" w:color="auto"/>
            </w:tcBorders>
          </w:tcPr>
          <w:p w14:paraId="481C06C0"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763BDF6B"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1F70CBF"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tcPr>
          <w:p w14:paraId="2DB0E569"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0,040105</w:t>
            </w:r>
          </w:p>
        </w:tc>
        <w:tc>
          <w:tcPr>
            <w:tcW w:w="850" w:type="dxa"/>
            <w:tcBorders>
              <w:top w:val="single" w:sz="4" w:space="0" w:color="auto"/>
              <w:left w:val="single" w:sz="4" w:space="0" w:color="auto"/>
              <w:bottom w:val="single" w:sz="4" w:space="0" w:color="auto"/>
              <w:right w:val="single" w:sz="4" w:space="0" w:color="auto"/>
            </w:tcBorders>
          </w:tcPr>
          <w:p w14:paraId="765DC7E1"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2F52ADD5"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624"/>
        </w:trPr>
        <w:tc>
          <w:tcPr>
            <w:tcW w:w="2977" w:type="dxa"/>
            <w:tcBorders>
              <w:top w:val="single" w:sz="4" w:space="0" w:color="auto"/>
              <w:left w:val="single" w:sz="4" w:space="0" w:color="auto"/>
              <w:bottom w:val="single" w:sz="4" w:space="0" w:color="auto"/>
              <w:right w:val="single" w:sz="4" w:space="0" w:color="auto"/>
            </w:tcBorders>
          </w:tcPr>
          <w:p w14:paraId="077D217F" w14:textId="77777777"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sidRPr="00F3631F">
              <w:rPr>
                <w:rFonts w:ascii="Times New Roman" w:hAnsi="Times New Roman" w:cs="Times New Roman"/>
                <w:sz w:val="24"/>
                <w:szCs w:val="24"/>
              </w:rPr>
              <w:t>хут</w:t>
            </w:r>
            <w:proofErr w:type="spellEnd"/>
            <w:r w:rsidRPr="00F3631F">
              <w:rPr>
                <w:rFonts w:ascii="Times New Roman" w:hAnsi="Times New Roman" w:cs="Times New Roman"/>
                <w:sz w:val="24"/>
                <w:szCs w:val="24"/>
              </w:rPr>
              <w:t xml:space="preserve">. Школьный, </w:t>
            </w:r>
          </w:p>
          <w:p w14:paraId="0EAECB93"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Магистральная, 48</w:t>
            </w:r>
          </w:p>
        </w:tc>
        <w:tc>
          <w:tcPr>
            <w:tcW w:w="1134" w:type="dxa"/>
            <w:tcBorders>
              <w:top w:val="single" w:sz="4" w:space="0" w:color="auto"/>
              <w:left w:val="single" w:sz="4" w:space="0" w:color="auto"/>
              <w:bottom w:val="single" w:sz="4" w:space="0" w:color="auto"/>
              <w:right w:val="single" w:sz="4" w:space="0" w:color="auto"/>
            </w:tcBorders>
          </w:tcPr>
          <w:p w14:paraId="62C480B2"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595,60</w:t>
            </w:r>
          </w:p>
        </w:tc>
        <w:tc>
          <w:tcPr>
            <w:tcW w:w="851" w:type="dxa"/>
            <w:tcBorders>
              <w:top w:val="single" w:sz="4" w:space="0" w:color="auto"/>
              <w:left w:val="single" w:sz="4" w:space="0" w:color="auto"/>
              <w:bottom w:val="single" w:sz="4" w:space="0" w:color="auto"/>
              <w:right w:val="single" w:sz="4" w:space="0" w:color="auto"/>
            </w:tcBorders>
          </w:tcPr>
          <w:p w14:paraId="278A12A5" w14:textId="1A9D81A5" w:rsidR="00341C1A" w:rsidRPr="00F3631F" w:rsidRDefault="00341C1A" w:rsidP="00341C1A">
            <w:pPr>
              <w:widowControl w:val="0"/>
              <w:suppressAutoHyphens/>
              <w:spacing w:after="0" w:line="240" w:lineRule="auto"/>
              <w:ind w:left="-103" w:right="-110"/>
              <w:jc w:val="center"/>
              <w:rPr>
                <w:rFonts w:ascii="Times New Roman" w:hAnsi="Times New Roman" w:cs="Times New Roman"/>
                <w:sz w:val="24"/>
                <w:szCs w:val="24"/>
              </w:rPr>
            </w:pPr>
            <w:r w:rsidRPr="00F3631F">
              <w:rPr>
                <w:rFonts w:ascii="Times New Roman" w:hAnsi="Times New Roman" w:cs="Times New Roman"/>
                <w:sz w:val="24"/>
                <w:szCs w:val="24"/>
              </w:rPr>
              <w:t>2219,0</w:t>
            </w:r>
          </w:p>
        </w:tc>
        <w:tc>
          <w:tcPr>
            <w:tcW w:w="850" w:type="dxa"/>
            <w:tcBorders>
              <w:top w:val="single" w:sz="4" w:space="0" w:color="auto"/>
              <w:left w:val="single" w:sz="4" w:space="0" w:color="auto"/>
              <w:bottom w:val="single" w:sz="4" w:space="0" w:color="auto"/>
              <w:right w:val="single" w:sz="4" w:space="0" w:color="auto"/>
            </w:tcBorders>
          </w:tcPr>
          <w:p w14:paraId="76F9FF95"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6FCEE772"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6F91E50A"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tcPr>
          <w:p w14:paraId="4B0CAEBD"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0,051782</w:t>
            </w:r>
          </w:p>
        </w:tc>
        <w:tc>
          <w:tcPr>
            <w:tcW w:w="850" w:type="dxa"/>
            <w:tcBorders>
              <w:top w:val="single" w:sz="4" w:space="0" w:color="auto"/>
              <w:left w:val="single" w:sz="4" w:space="0" w:color="auto"/>
              <w:bottom w:val="single" w:sz="4" w:space="0" w:color="auto"/>
              <w:right w:val="single" w:sz="4" w:space="0" w:color="auto"/>
            </w:tcBorders>
          </w:tcPr>
          <w:p w14:paraId="4098571C"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36265867"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624"/>
        </w:trPr>
        <w:tc>
          <w:tcPr>
            <w:tcW w:w="2977" w:type="dxa"/>
            <w:tcBorders>
              <w:top w:val="single" w:sz="4" w:space="0" w:color="auto"/>
              <w:left w:val="single" w:sz="4" w:space="0" w:color="auto"/>
              <w:bottom w:val="single" w:sz="4" w:space="0" w:color="auto"/>
              <w:right w:val="single" w:sz="4" w:space="0" w:color="auto"/>
            </w:tcBorders>
          </w:tcPr>
          <w:p w14:paraId="0ED7CA6B" w14:textId="77777777"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sidRPr="00F3631F">
              <w:rPr>
                <w:rFonts w:ascii="Times New Roman" w:hAnsi="Times New Roman" w:cs="Times New Roman"/>
                <w:sz w:val="24"/>
                <w:szCs w:val="24"/>
              </w:rPr>
              <w:t>хут</w:t>
            </w:r>
            <w:proofErr w:type="spellEnd"/>
            <w:r w:rsidRPr="00F3631F">
              <w:rPr>
                <w:rFonts w:ascii="Times New Roman" w:hAnsi="Times New Roman" w:cs="Times New Roman"/>
                <w:sz w:val="24"/>
                <w:szCs w:val="24"/>
              </w:rPr>
              <w:t xml:space="preserve">. Школьный, </w:t>
            </w:r>
          </w:p>
          <w:p w14:paraId="11E383FF"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Магистральная, 52</w:t>
            </w:r>
          </w:p>
        </w:tc>
        <w:tc>
          <w:tcPr>
            <w:tcW w:w="1134" w:type="dxa"/>
            <w:tcBorders>
              <w:top w:val="single" w:sz="4" w:space="0" w:color="auto"/>
              <w:left w:val="single" w:sz="4" w:space="0" w:color="auto"/>
              <w:bottom w:val="single" w:sz="4" w:space="0" w:color="auto"/>
              <w:right w:val="single" w:sz="4" w:space="0" w:color="auto"/>
            </w:tcBorders>
          </w:tcPr>
          <w:p w14:paraId="604B8947"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402,10</w:t>
            </w:r>
          </w:p>
        </w:tc>
        <w:tc>
          <w:tcPr>
            <w:tcW w:w="851" w:type="dxa"/>
            <w:tcBorders>
              <w:top w:val="single" w:sz="4" w:space="0" w:color="auto"/>
              <w:left w:val="single" w:sz="4" w:space="0" w:color="auto"/>
              <w:bottom w:val="single" w:sz="4" w:space="0" w:color="auto"/>
              <w:right w:val="single" w:sz="4" w:space="0" w:color="auto"/>
            </w:tcBorders>
          </w:tcPr>
          <w:p w14:paraId="4CDE591C" w14:textId="278344E0" w:rsidR="00341C1A" w:rsidRPr="00F3631F" w:rsidRDefault="00341C1A" w:rsidP="00341C1A">
            <w:pPr>
              <w:widowControl w:val="0"/>
              <w:suppressAutoHyphens/>
              <w:spacing w:after="0" w:line="240" w:lineRule="auto"/>
              <w:ind w:left="-103" w:right="-110"/>
              <w:jc w:val="center"/>
              <w:rPr>
                <w:rFonts w:ascii="Times New Roman" w:hAnsi="Times New Roman" w:cs="Times New Roman"/>
                <w:sz w:val="24"/>
                <w:szCs w:val="24"/>
              </w:rPr>
            </w:pPr>
            <w:r w:rsidRPr="00F3631F">
              <w:rPr>
                <w:rFonts w:ascii="Times New Roman" w:hAnsi="Times New Roman" w:cs="Times New Roman"/>
                <w:sz w:val="24"/>
                <w:szCs w:val="24"/>
              </w:rPr>
              <w:t>1557,0</w:t>
            </w:r>
          </w:p>
        </w:tc>
        <w:tc>
          <w:tcPr>
            <w:tcW w:w="850" w:type="dxa"/>
            <w:tcBorders>
              <w:top w:val="single" w:sz="4" w:space="0" w:color="auto"/>
              <w:left w:val="single" w:sz="4" w:space="0" w:color="auto"/>
              <w:bottom w:val="single" w:sz="4" w:space="0" w:color="auto"/>
              <w:right w:val="single" w:sz="4" w:space="0" w:color="auto"/>
            </w:tcBorders>
          </w:tcPr>
          <w:p w14:paraId="090D6BBB"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62EA8F44"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B871598"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tcPr>
          <w:p w14:paraId="685445A7"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0,039076</w:t>
            </w:r>
          </w:p>
        </w:tc>
        <w:tc>
          <w:tcPr>
            <w:tcW w:w="850" w:type="dxa"/>
            <w:tcBorders>
              <w:top w:val="single" w:sz="4" w:space="0" w:color="auto"/>
              <w:left w:val="single" w:sz="4" w:space="0" w:color="auto"/>
              <w:bottom w:val="single" w:sz="4" w:space="0" w:color="auto"/>
              <w:right w:val="single" w:sz="4" w:space="0" w:color="auto"/>
            </w:tcBorders>
          </w:tcPr>
          <w:p w14:paraId="040104EB"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5D7F6BC5"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624"/>
        </w:trPr>
        <w:tc>
          <w:tcPr>
            <w:tcW w:w="2977" w:type="dxa"/>
            <w:tcBorders>
              <w:top w:val="single" w:sz="4" w:space="0" w:color="auto"/>
              <w:left w:val="single" w:sz="4" w:space="0" w:color="auto"/>
              <w:bottom w:val="single" w:sz="4" w:space="0" w:color="auto"/>
              <w:right w:val="single" w:sz="4" w:space="0" w:color="auto"/>
            </w:tcBorders>
          </w:tcPr>
          <w:p w14:paraId="5AD740A4" w14:textId="77777777"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sidRPr="00F3631F">
              <w:rPr>
                <w:rFonts w:ascii="Times New Roman" w:hAnsi="Times New Roman" w:cs="Times New Roman"/>
                <w:sz w:val="24"/>
                <w:szCs w:val="24"/>
              </w:rPr>
              <w:t>хут</w:t>
            </w:r>
            <w:proofErr w:type="spellEnd"/>
            <w:r w:rsidRPr="00F3631F">
              <w:rPr>
                <w:rFonts w:ascii="Times New Roman" w:hAnsi="Times New Roman" w:cs="Times New Roman"/>
                <w:sz w:val="24"/>
                <w:szCs w:val="24"/>
              </w:rPr>
              <w:t xml:space="preserve">. Школьный, </w:t>
            </w:r>
          </w:p>
          <w:p w14:paraId="781A479F"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Магистральная, 54</w:t>
            </w:r>
          </w:p>
        </w:tc>
        <w:tc>
          <w:tcPr>
            <w:tcW w:w="1134" w:type="dxa"/>
            <w:tcBorders>
              <w:top w:val="single" w:sz="4" w:space="0" w:color="auto"/>
              <w:left w:val="single" w:sz="4" w:space="0" w:color="auto"/>
              <w:bottom w:val="single" w:sz="4" w:space="0" w:color="auto"/>
              <w:right w:val="single" w:sz="4" w:space="0" w:color="auto"/>
            </w:tcBorders>
          </w:tcPr>
          <w:p w14:paraId="233AA7A8"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817,10</w:t>
            </w:r>
          </w:p>
        </w:tc>
        <w:tc>
          <w:tcPr>
            <w:tcW w:w="851" w:type="dxa"/>
            <w:tcBorders>
              <w:top w:val="single" w:sz="4" w:space="0" w:color="auto"/>
              <w:left w:val="single" w:sz="4" w:space="0" w:color="auto"/>
              <w:bottom w:val="single" w:sz="4" w:space="0" w:color="auto"/>
              <w:right w:val="single" w:sz="4" w:space="0" w:color="auto"/>
            </w:tcBorders>
          </w:tcPr>
          <w:p w14:paraId="1C3EAC7A" w14:textId="71F6061C" w:rsidR="00341C1A" w:rsidRPr="00F3631F" w:rsidRDefault="00341C1A" w:rsidP="00341C1A">
            <w:pPr>
              <w:widowControl w:val="0"/>
              <w:suppressAutoHyphens/>
              <w:spacing w:after="0" w:line="240" w:lineRule="auto"/>
              <w:ind w:left="-103" w:right="-110"/>
              <w:jc w:val="center"/>
              <w:rPr>
                <w:rFonts w:ascii="Times New Roman" w:hAnsi="Times New Roman" w:cs="Times New Roman"/>
                <w:sz w:val="24"/>
                <w:szCs w:val="24"/>
              </w:rPr>
            </w:pPr>
            <w:r w:rsidRPr="00F3631F">
              <w:rPr>
                <w:rFonts w:ascii="Times New Roman" w:hAnsi="Times New Roman" w:cs="Times New Roman"/>
                <w:sz w:val="24"/>
                <w:szCs w:val="24"/>
              </w:rPr>
              <w:t>3033,0</w:t>
            </w:r>
          </w:p>
        </w:tc>
        <w:tc>
          <w:tcPr>
            <w:tcW w:w="850" w:type="dxa"/>
            <w:tcBorders>
              <w:top w:val="single" w:sz="4" w:space="0" w:color="auto"/>
              <w:left w:val="single" w:sz="4" w:space="0" w:color="auto"/>
              <w:bottom w:val="single" w:sz="4" w:space="0" w:color="auto"/>
              <w:right w:val="single" w:sz="4" w:space="0" w:color="auto"/>
            </w:tcBorders>
          </w:tcPr>
          <w:p w14:paraId="2B6B92FF"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58F30FD6"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FB35E5A"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15</w:t>
            </w:r>
          </w:p>
        </w:tc>
        <w:tc>
          <w:tcPr>
            <w:tcW w:w="1134" w:type="dxa"/>
            <w:tcBorders>
              <w:top w:val="single" w:sz="4" w:space="0" w:color="auto"/>
              <w:left w:val="single" w:sz="4" w:space="0" w:color="auto"/>
              <w:bottom w:val="single" w:sz="4" w:space="0" w:color="auto"/>
              <w:right w:val="single" w:sz="4" w:space="0" w:color="auto"/>
            </w:tcBorders>
          </w:tcPr>
          <w:p w14:paraId="1F37AC31"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0,066771</w:t>
            </w:r>
          </w:p>
        </w:tc>
        <w:tc>
          <w:tcPr>
            <w:tcW w:w="850" w:type="dxa"/>
            <w:tcBorders>
              <w:top w:val="single" w:sz="4" w:space="0" w:color="auto"/>
              <w:left w:val="single" w:sz="4" w:space="0" w:color="auto"/>
              <w:bottom w:val="single" w:sz="4" w:space="0" w:color="auto"/>
              <w:right w:val="single" w:sz="4" w:space="0" w:color="auto"/>
            </w:tcBorders>
          </w:tcPr>
          <w:p w14:paraId="35D59344"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7265621B"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624"/>
        </w:trPr>
        <w:tc>
          <w:tcPr>
            <w:tcW w:w="2977" w:type="dxa"/>
            <w:tcBorders>
              <w:top w:val="single" w:sz="4" w:space="0" w:color="auto"/>
              <w:left w:val="single" w:sz="4" w:space="0" w:color="auto"/>
              <w:bottom w:val="single" w:sz="4" w:space="0" w:color="auto"/>
              <w:right w:val="single" w:sz="4" w:space="0" w:color="auto"/>
            </w:tcBorders>
          </w:tcPr>
          <w:p w14:paraId="79833708" w14:textId="77777777" w:rsidR="00341C1A"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br w:type="page"/>
            </w:r>
            <w:proofErr w:type="spellStart"/>
            <w:r w:rsidRPr="00F3631F">
              <w:rPr>
                <w:rFonts w:ascii="Times New Roman" w:hAnsi="Times New Roman" w:cs="Times New Roman"/>
                <w:sz w:val="24"/>
                <w:szCs w:val="24"/>
              </w:rPr>
              <w:t>хут</w:t>
            </w:r>
            <w:proofErr w:type="spellEnd"/>
            <w:r w:rsidRPr="00F3631F">
              <w:rPr>
                <w:rFonts w:ascii="Times New Roman" w:hAnsi="Times New Roman" w:cs="Times New Roman"/>
                <w:sz w:val="24"/>
                <w:szCs w:val="24"/>
              </w:rPr>
              <w:t xml:space="preserve">. Школьный, </w:t>
            </w:r>
          </w:p>
          <w:p w14:paraId="2BC60860" w14:textId="39E32A37"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Магистральная, 58</w:t>
            </w:r>
          </w:p>
        </w:tc>
        <w:tc>
          <w:tcPr>
            <w:tcW w:w="1134" w:type="dxa"/>
            <w:tcBorders>
              <w:top w:val="single" w:sz="4" w:space="0" w:color="auto"/>
              <w:left w:val="single" w:sz="4" w:space="0" w:color="auto"/>
              <w:bottom w:val="single" w:sz="4" w:space="0" w:color="auto"/>
              <w:right w:val="single" w:sz="4" w:space="0" w:color="auto"/>
            </w:tcBorders>
          </w:tcPr>
          <w:p w14:paraId="673C2802"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274,40</w:t>
            </w:r>
          </w:p>
        </w:tc>
        <w:tc>
          <w:tcPr>
            <w:tcW w:w="851" w:type="dxa"/>
            <w:tcBorders>
              <w:top w:val="single" w:sz="4" w:space="0" w:color="auto"/>
              <w:left w:val="single" w:sz="4" w:space="0" w:color="auto"/>
              <w:bottom w:val="single" w:sz="4" w:space="0" w:color="auto"/>
              <w:right w:val="single" w:sz="4" w:space="0" w:color="auto"/>
            </w:tcBorders>
          </w:tcPr>
          <w:p w14:paraId="09D7CC77" w14:textId="06555DFB" w:rsidR="00341C1A" w:rsidRPr="00F3631F" w:rsidRDefault="00341C1A" w:rsidP="00341C1A">
            <w:pPr>
              <w:widowControl w:val="0"/>
              <w:suppressAutoHyphens/>
              <w:spacing w:after="0" w:line="240" w:lineRule="auto"/>
              <w:ind w:left="-103" w:right="-110"/>
              <w:jc w:val="center"/>
              <w:rPr>
                <w:rFonts w:ascii="Times New Roman" w:hAnsi="Times New Roman" w:cs="Times New Roman"/>
                <w:sz w:val="24"/>
                <w:szCs w:val="24"/>
              </w:rPr>
            </w:pPr>
            <w:r w:rsidRPr="00F3631F">
              <w:rPr>
                <w:rFonts w:ascii="Times New Roman" w:hAnsi="Times New Roman" w:cs="Times New Roman"/>
                <w:sz w:val="24"/>
                <w:szCs w:val="24"/>
              </w:rPr>
              <w:t>1098,0</w:t>
            </w:r>
          </w:p>
        </w:tc>
        <w:tc>
          <w:tcPr>
            <w:tcW w:w="850" w:type="dxa"/>
            <w:tcBorders>
              <w:top w:val="single" w:sz="4" w:space="0" w:color="auto"/>
              <w:left w:val="single" w:sz="4" w:space="0" w:color="auto"/>
              <w:bottom w:val="single" w:sz="4" w:space="0" w:color="auto"/>
              <w:right w:val="single" w:sz="4" w:space="0" w:color="auto"/>
            </w:tcBorders>
          </w:tcPr>
          <w:p w14:paraId="36CBAEBF"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3EFBB419"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938ED56"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77F5D64E"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0,031424</w:t>
            </w:r>
          </w:p>
        </w:tc>
        <w:tc>
          <w:tcPr>
            <w:tcW w:w="850" w:type="dxa"/>
            <w:tcBorders>
              <w:top w:val="single" w:sz="4" w:space="0" w:color="auto"/>
              <w:left w:val="single" w:sz="4" w:space="0" w:color="auto"/>
              <w:bottom w:val="single" w:sz="4" w:space="0" w:color="auto"/>
              <w:right w:val="single" w:sz="4" w:space="0" w:color="auto"/>
            </w:tcBorders>
          </w:tcPr>
          <w:p w14:paraId="2D2B54EA"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2A9383D1"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624"/>
        </w:trPr>
        <w:tc>
          <w:tcPr>
            <w:tcW w:w="2977" w:type="dxa"/>
            <w:tcBorders>
              <w:top w:val="single" w:sz="4" w:space="0" w:color="auto"/>
              <w:left w:val="single" w:sz="4" w:space="0" w:color="auto"/>
              <w:bottom w:val="single" w:sz="4" w:space="0" w:color="auto"/>
              <w:right w:val="single" w:sz="4" w:space="0" w:color="auto"/>
            </w:tcBorders>
          </w:tcPr>
          <w:p w14:paraId="59A423F3" w14:textId="77777777"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sidRPr="00F3631F">
              <w:rPr>
                <w:rFonts w:ascii="Times New Roman" w:hAnsi="Times New Roman" w:cs="Times New Roman"/>
                <w:sz w:val="24"/>
                <w:szCs w:val="24"/>
              </w:rPr>
              <w:t>хут</w:t>
            </w:r>
            <w:proofErr w:type="spellEnd"/>
            <w:r w:rsidRPr="00F3631F">
              <w:rPr>
                <w:rFonts w:ascii="Times New Roman" w:hAnsi="Times New Roman" w:cs="Times New Roman"/>
                <w:sz w:val="24"/>
                <w:szCs w:val="24"/>
              </w:rPr>
              <w:t xml:space="preserve">. Школьный, </w:t>
            </w:r>
          </w:p>
          <w:p w14:paraId="3671A27D"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Магистральная, 60</w:t>
            </w:r>
          </w:p>
        </w:tc>
        <w:tc>
          <w:tcPr>
            <w:tcW w:w="1134" w:type="dxa"/>
            <w:tcBorders>
              <w:top w:val="single" w:sz="4" w:space="0" w:color="auto"/>
              <w:left w:val="single" w:sz="4" w:space="0" w:color="auto"/>
              <w:bottom w:val="single" w:sz="4" w:space="0" w:color="auto"/>
              <w:right w:val="single" w:sz="4" w:space="0" w:color="auto"/>
            </w:tcBorders>
          </w:tcPr>
          <w:p w14:paraId="407378D7"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970,80</w:t>
            </w:r>
          </w:p>
        </w:tc>
        <w:tc>
          <w:tcPr>
            <w:tcW w:w="851" w:type="dxa"/>
            <w:tcBorders>
              <w:top w:val="single" w:sz="4" w:space="0" w:color="auto"/>
              <w:left w:val="single" w:sz="4" w:space="0" w:color="auto"/>
              <w:bottom w:val="single" w:sz="4" w:space="0" w:color="auto"/>
              <w:right w:val="single" w:sz="4" w:space="0" w:color="auto"/>
            </w:tcBorders>
          </w:tcPr>
          <w:p w14:paraId="28EFAB5F" w14:textId="140318C3" w:rsidR="00341C1A" w:rsidRPr="00F3631F" w:rsidRDefault="00341C1A" w:rsidP="00341C1A">
            <w:pPr>
              <w:widowControl w:val="0"/>
              <w:suppressAutoHyphens/>
              <w:spacing w:after="0" w:line="240" w:lineRule="auto"/>
              <w:ind w:left="-103" w:right="-110"/>
              <w:jc w:val="center"/>
              <w:rPr>
                <w:rFonts w:ascii="Times New Roman" w:hAnsi="Times New Roman" w:cs="Times New Roman"/>
                <w:sz w:val="24"/>
                <w:szCs w:val="24"/>
              </w:rPr>
            </w:pPr>
            <w:r w:rsidRPr="00F3631F">
              <w:rPr>
                <w:rFonts w:ascii="Times New Roman" w:hAnsi="Times New Roman" w:cs="Times New Roman"/>
                <w:sz w:val="24"/>
                <w:szCs w:val="24"/>
              </w:rPr>
              <w:t>3732,0</w:t>
            </w:r>
          </w:p>
        </w:tc>
        <w:tc>
          <w:tcPr>
            <w:tcW w:w="850" w:type="dxa"/>
            <w:tcBorders>
              <w:top w:val="single" w:sz="4" w:space="0" w:color="auto"/>
              <w:left w:val="single" w:sz="4" w:space="0" w:color="auto"/>
              <w:bottom w:val="single" w:sz="4" w:space="0" w:color="auto"/>
              <w:right w:val="single" w:sz="4" w:space="0" w:color="auto"/>
            </w:tcBorders>
          </w:tcPr>
          <w:p w14:paraId="0D8E1822"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1F4081CE"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8C0912F"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18</w:t>
            </w:r>
          </w:p>
        </w:tc>
        <w:tc>
          <w:tcPr>
            <w:tcW w:w="1134" w:type="dxa"/>
            <w:tcBorders>
              <w:top w:val="single" w:sz="4" w:space="0" w:color="auto"/>
              <w:left w:val="single" w:sz="4" w:space="0" w:color="auto"/>
              <w:bottom w:val="single" w:sz="4" w:space="0" w:color="auto"/>
              <w:right w:val="single" w:sz="4" w:space="0" w:color="auto"/>
            </w:tcBorders>
          </w:tcPr>
          <w:p w14:paraId="5E8E6747"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0,078874</w:t>
            </w:r>
          </w:p>
        </w:tc>
        <w:tc>
          <w:tcPr>
            <w:tcW w:w="850" w:type="dxa"/>
            <w:tcBorders>
              <w:top w:val="single" w:sz="4" w:space="0" w:color="auto"/>
              <w:left w:val="single" w:sz="4" w:space="0" w:color="auto"/>
              <w:bottom w:val="single" w:sz="4" w:space="0" w:color="auto"/>
              <w:right w:val="single" w:sz="4" w:space="0" w:color="auto"/>
            </w:tcBorders>
          </w:tcPr>
          <w:p w14:paraId="181CF945"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177D7B29"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624"/>
        </w:trPr>
        <w:tc>
          <w:tcPr>
            <w:tcW w:w="2977" w:type="dxa"/>
            <w:tcBorders>
              <w:top w:val="single" w:sz="4" w:space="0" w:color="auto"/>
              <w:left w:val="single" w:sz="4" w:space="0" w:color="auto"/>
              <w:bottom w:val="single" w:sz="4" w:space="0" w:color="auto"/>
              <w:right w:val="single" w:sz="4" w:space="0" w:color="auto"/>
            </w:tcBorders>
          </w:tcPr>
          <w:p w14:paraId="420BCC29" w14:textId="77777777"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sidRPr="00F3631F">
              <w:rPr>
                <w:rFonts w:ascii="Times New Roman" w:hAnsi="Times New Roman" w:cs="Times New Roman"/>
                <w:sz w:val="24"/>
                <w:szCs w:val="24"/>
              </w:rPr>
              <w:t>хут</w:t>
            </w:r>
            <w:proofErr w:type="spellEnd"/>
            <w:r w:rsidRPr="00F3631F">
              <w:rPr>
                <w:rFonts w:ascii="Times New Roman" w:hAnsi="Times New Roman" w:cs="Times New Roman"/>
                <w:sz w:val="24"/>
                <w:szCs w:val="24"/>
              </w:rPr>
              <w:t xml:space="preserve">. Школьный, </w:t>
            </w:r>
          </w:p>
          <w:p w14:paraId="7834A1CB" w14:textId="3585ED29"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w:t>
            </w:r>
            <w:r>
              <w:rPr>
                <w:rFonts w:ascii="Times New Roman" w:hAnsi="Times New Roman" w:cs="Times New Roman"/>
                <w:sz w:val="24"/>
                <w:szCs w:val="24"/>
              </w:rPr>
              <w:t xml:space="preserve">. </w:t>
            </w:r>
            <w:r w:rsidRPr="00F3631F">
              <w:rPr>
                <w:rFonts w:ascii="Times New Roman" w:hAnsi="Times New Roman" w:cs="Times New Roman"/>
                <w:sz w:val="24"/>
                <w:szCs w:val="24"/>
              </w:rPr>
              <w:t>Магистральная, 81</w:t>
            </w:r>
          </w:p>
        </w:tc>
        <w:tc>
          <w:tcPr>
            <w:tcW w:w="1134" w:type="dxa"/>
            <w:tcBorders>
              <w:top w:val="single" w:sz="4" w:space="0" w:color="auto"/>
              <w:left w:val="single" w:sz="4" w:space="0" w:color="auto"/>
              <w:bottom w:val="single" w:sz="4" w:space="0" w:color="auto"/>
              <w:right w:val="single" w:sz="4" w:space="0" w:color="auto"/>
            </w:tcBorders>
          </w:tcPr>
          <w:p w14:paraId="162FE3C8"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391,90</w:t>
            </w:r>
          </w:p>
        </w:tc>
        <w:tc>
          <w:tcPr>
            <w:tcW w:w="851" w:type="dxa"/>
            <w:tcBorders>
              <w:top w:val="single" w:sz="4" w:space="0" w:color="auto"/>
              <w:left w:val="single" w:sz="4" w:space="0" w:color="auto"/>
              <w:bottom w:val="single" w:sz="4" w:space="0" w:color="auto"/>
              <w:right w:val="single" w:sz="4" w:space="0" w:color="auto"/>
            </w:tcBorders>
          </w:tcPr>
          <w:p w14:paraId="46422D06" w14:textId="55D9BB9E" w:rsidR="00341C1A" w:rsidRPr="00F3631F" w:rsidRDefault="00341C1A" w:rsidP="00341C1A">
            <w:pPr>
              <w:widowControl w:val="0"/>
              <w:suppressAutoHyphens/>
              <w:spacing w:after="0" w:line="240" w:lineRule="auto"/>
              <w:ind w:left="-103" w:right="-110"/>
              <w:jc w:val="center"/>
              <w:rPr>
                <w:rFonts w:ascii="Times New Roman" w:hAnsi="Times New Roman" w:cs="Times New Roman"/>
                <w:sz w:val="24"/>
                <w:szCs w:val="24"/>
              </w:rPr>
            </w:pPr>
            <w:r w:rsidRPr="00F3631F">
              <w:rPr>
                <w:rFonts w:ascii="Times New Roman" w:hAnsi="Times New Roman" w:cs="Times New Roman"/>
                <w:sz w:val="24"/>
                <w:szCs w:val="24"/>
              </w:rPr>
              <w:t>1280,0</w:t>
            </w:r>
          </w:p>
        </w:tc>
        <w:tc>
          <w:tcPr>
            <w:tcW w:w="850" w:type="dxa"/>
            <w:tcBorders>
              <w:top w:val="single" w:sz="4" w:space="0" w:color="auto"/>
              <w:left w:val="single" w:sz="4" w:space="0" w:color="auto"/>
              <w:bottom w:val="single" w:sz="4" w:space="0" w:color="auto"/>
              <w:right w:val="single" w:sz="4" w:space="0" w:color="auto"/>
            </w:tcBorders>
          </w:tcPr>
          <w:p w14:paraId="73C60FF3"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105ED624"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2149D61B"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28A79809"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0,033815</w:t>
            </w:r>
          </w:p>
        </w:tc>
        <w:tc>
          <w:tcPr>
            <w:tcW w:w="850" w:type="dxa"/>
            <w:tcBorders>
              <w:top w:val="single" w:sz="4" w:space="0" w:color="auto"/>
              <w:left w:val="single" w:sz="4" w:space="0" w:color="auto"/>
              <w:bottom w:val="single" w:sz="4" w:space="0" w:color="auto"/>
              <w:right w:val="single" w:sz="4" w:space="0" w:color="auto"/>
            </w:tcBorders>
          </w:tcPr>
          <w:p w14:paraId="40805D06"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09E5702B"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624"/>
        </w:trPr>
        <w:tc>
          <w:tcPr>
            <w:tcW w:w="2977" w:type="dxa"/>
            <w:tcBorders>
              <w:top w:val="single" w:sz="4" w:space="0" w:color="auto"/>
              <w:left w:val="single" w:sz="4" w:space="0" w:color="auto"/>
              <w:bottom w:val="single" w:sz="4" w:space="0" w:color="auto"/>
              <w:right w:val="single" w:sz="4" w:space="0" w:color="auto"/>
            </w:tcBorders>
          </w:tcPr>
          <w:p w14:paraId="57430B0D" w14:textId="77777777"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sidRPr="00F3631F">
              <w:rPr>
                <w:rFonts w:ascii="Times New Roman" w:hAnsi="Times New Roman" w:cs="Times New Roman"/>
                <w:sz w:val="24"/>
                <w:szCs w:val="24"/>
              </w:rPr>
              <w:t>хут</w:t>
            </w:r>
            <w:proofErr w:type="spellEnd"/>
            <w:r w:rsidRPr="00F3631F">
              <w:rPr>
                <w:rFonts w:ascii="Times New Roman" w:hAnsi="Times New Roman" w:cs="Times New Roman"/>
                <w:sz w:val="24"/>
                <w:szCs w:val="24"/>
              </w:rPr>
              <w:t xml:space="preserve">. Школьный, </w:t>
            </w:r>
          </w:p>
          <w:p w14:paraId="43EA8E6A"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Магистральная, 83</w:t>
            </w:r>
          </w:p>
        </w:tc>
        <w:tc>
          <w:tcPr>
            <w:tcW w:w="1134" w:type="dxa"/>
            <w:tcBorders>
              <w:top w:val="single" w:sz="4" w:space="0" w:color="auto"/>
              <w:left w:val="single" w:sz="4" w:space="0" w:color="auto"/>
              <w:bottom w:val="single" w:sz="4" w:space="0" w:color="auto"/>
              <w:right w:val="single" w:sz="4" w:space="0" w:color="auto"/>
            </w:tcBorders>
          </w:tcPr>
          <w:p w14:paraId="18664D08"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334,20</w:t>
            </w:r>
          </w:p>
        </w:tc>
        <w:tc>
          <w:tcPr>
            <w:tcW w:w="851" w:type="dxa"/>
            <w:tcBorders>
              <w:top w:val="single" w:sz="4" w:space="0" w:color="auto"/>
              <w:left w:val="single" w:sz="4" w:space="0" w:color="auto"/>
              <w:bottom w:val="single" w:sz="4" w:space="0" w:color="auto"/>
              <w:right w:val="single" w:sz="4" w:space="0" w:color="auto"/>
            </w:tcBorders>
          </w:tcPr>
          <w:p w14:paraId="27A5DB30" w14:textId="1CFF80E1" w:rsidR="00341C1A" w:rsidRPr="00F3631F" w:rsidRDefault="00341C1A" w:rsidP="00341C1A">
            <w:pPr>
              <w:widowControl w:val="0"/>
              <w:suppressAutoHyphens/>
              <w:spacing w:after="0" w:line="240" w:lineRule="auto"/>
              <w:ind w:left="-103" w:right="-110"/>
              <w:jc w:val="center"/>
              <w:rPr>
                <w:rFonts w:ascii="Times New Roman" w:hAnsi="Times New Roman" w:cs="Times New Roman"/>
                <w:sz w:val="24"/>
                <w:szCs w:val="24"/>
              </w:rPr>
            </w:pPr>
            <w:r w:rsidRPr="00F3631F">
              <w:rPr>
                <w:rFonts w:ascii="Times New Roman" w:hAnsi="Times New Roman" w:cs="Times New Roman"/>
                <w:sz w:val="24"/>
                <w:szCs w:val="24"/>
              </w:rPr>
              <w:t>1165,0</w:t>
            </w:r>
          </w:p>
        </w:tc>
        <w:tc>
          <w:tcPr>
            <w:tcW w:w="850" w:type="dxa"/>
            <w:tcBorders>
              <w:top w:val="single" w:sz="4" w:space="0" w:color="auto"/>
              <w:left w:val="single" w:sz="4" w:space="0" w:color="auto"/>
              <w:bottom w:val="single" w:sz="4" w:space="0" w:color="auto"/>
              <w:right w:val="single" w:sz="4" w:space="0" w:color="auto"/>
            </w:tcBorders>
          </w:tcPr>
          <w:p w14:paraId="20D68B85"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61B320F1"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30039D29"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15B0FF0B"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0,031803</w:t>
            </w:r>
          </w:p>
        </w:tc>
        <w:tc>
          <w:tcPr>
            <w:tcW w:w="850" w:type="dxa"/>
            <w:tcBorders>
              <w:top w:val="single" w:sz="4" w:space="0" w:color="auto"/>
              <w:left w:val="single" w:sz="4" w:space="0" w:color="auto"/>
              <w:bottom w:val="single" w:sz="4" w:space="0" w:color="auto"/>
              <w:right w:val="single" w:sz="4" w:space="0" w:color="auto"/>
            </w:tcBorders>
          </w:tcPr>
          <w:p w14:paraId="423517F9"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697A4CB8"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624"/>
        </w:trPr>
        <w:tc>
          <w:tcPr>
            <w:tcW w:w="2977" w:type="dxa"/>
            <w:tcBorders>
              <w:top w:val="single" w:sz="4" w:space="0" w:color="auto"/>
              <w:left w:val="single" w:sz="4" w:space="0" w:color="auto"/>
              <w:bottom w:val="single" w:sz="4" w:space="0" w:color="auto"/>
              <w:right w:val="single" w:sz="4" w:space="0" w:color="auto"/>
            </w:tcBorders>
          </w:tcPr>
          <w:p w14:paraId="76A5F208" w14:textId="77777777"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sidRPr="00F3631F">
              <w:rPr>
                <w:rFonts w:ascii="Times New Roman" w:hAnsi="Times New Roman" w:cs="Times New Roman"/>
                <w:sz w:val="24"/>
                <w:szCs w:val="24"/>
              </w:rPr>
              <w:t>хут</w:t>
            </w:r>
            <w:proofErr w:type="spellEnd"/>
            <w:r w:rsidRPr="00F3631F">
              <w:rPr>
                <w:rFonts w:ascii="Times New Roman" w:hAnsi="Times New Roman" w:cs="Times New Roman"/>
                <w:sz w:val="24"/>
                <w:szCs w:val="24"/>
              </w:rPr>
              <w:t xml:space="preserve">. Школьный, </w:t>
            </w:r>
          </w:p>
          <w:p w14:paraId="420CEAC0"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Магистральная, 97</w:t>
            </w:r>
          </w:p>
        </w:tc>
        <w:tc>
          <w:tcPr>
            <w:tcW w:w="1134" w:type="dxa"/>
            <w:tcBorders>
              <w:top w:val="single" w:sz="4" w:space="0" w:color="auto"/>
              <w:left w:val="single" w:sz="4" w:space="0" w:color="auto"/>
              <w:bottom w:val="single" w:sz="4" w:space="0" w:color="auto"/>
              <w:right w:val="single" w:sz="4" w:space="0" w:color="auto"/>
            </w:tcBorders>
          </w:tcPr>
          <w:p w14:paraId="0496AC62"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356,80</w:t>
            </w:r>
          </w:p>
        </w:tc>
        <w:tc>
          <w:tcPr>
            <w:tcW w:w="851" w:type="dxa"/>
            <w:tcBorders>
              <w:top w:val="single" w:sz="4" w:space="0" w:color="auto"/>
              <w:left w:val="single" w:sz="4" w:space="0" w:color="auto"/>
              <w:bottom w:val="single" w:sz="4" w:space="0" w:color="auto"/>
              <w:right w:val="single" w:sz="4" w:space="0" w:color="auto"/>
            </w:tcBorders>
          </w:tcPr>
          <w:p w14:paraId="235FDCE8" w14:textId="11000179" w:rsidR="00341C1A" w:rsidRPr="00F3631F" w:rsidRDefault="00341C1A" w:rsidP="00341C1A">
            <w:pPr>
              <w:widowControl w:val="0"/>
              <w:suppressAutoHyphens/>
              <w:spacing w:after="0" w:line="240" w:lineRule="auto"/>
              <w:ind w:left="-103" w:right="-110"/>
              <w:jc w:val="center"/>
              <w:rPr>
                <w:rFonts w:ascii="Times New Roman" w:hAnsi="Times New Roman" w:cs="Times New Roman"/>
                <w:sz w:val="24"/>
                <w:szCs w:val="24"/>
              </w:rPr>
            </w:pPr>
            <w:r w:rsidRPr="00F3631F">
              <w:rPr>
                <w:rFonts w:ascii="Times New Roman" w:hAnsi="Times New Roman" w:cs="Times New Roman"/>
                <w:sz w:val="24"/>
                <w:szCs w:val="24"/>
              </w:rPr>
              <w:t>1422,0</w:t>
            </w:r>
          </w:p>
        </w:tc>
        <w:tc>
          <w:tcPr>
            <w:tcW w:w="850" w:type="dxa"/>
            <w:tcBorders>
              <w:top w:val="single" w:sz="4" w:space="0" w:color="auto"/>
              <w:left w:val="single" w:sz="4" w:space="0" w:color="auto"/>
              <w:bottom w:val="single" w:sz="4" w:space="0" w:color="auto"/>
              <w:right w:val="single" w:sz="4" w:space="0" w:color="auto"/>
            </w:tcBorders>
          </w:tcPr>
          <w:p w14:paraId="2FAA77B0"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39BE78C0"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B2B211C"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tcPr>
          <w:p w14:paraId="20A21454"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0,036314</w:t>
            </w:r>
          </w:p>
        </w:tc>
        <w:tc>
          <w:tcPr>
            <w:tcW w:w="850" w:type="dxa"/>
            <w:tcBorders>
              <w:top w:val="single" w:sz="4" w:space="0" w:color="auto"/>
              <w:left w:val="single" w:sz="4" w:space="0" w:color="auto"/>
              <w:bottom w:val="single" w:sz="4" w:space="0" w:color="auto"/>
              <w:right w:val="single" w:sz="4" w:space="0" w:color="auto"/>
            </w:tcBorders>
          </w:tcPr>
          <w:p w14:paraId="04F2963D"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DE58C3" w:rsidRPr="00B62213" w14:paraId="3DCC0F80"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293"/>
        </w:trPr>
        <w:tc>
          <w:tcPr>
            <w:tcW w:w="2977" w:type="dxa"/>
            <w:tcBorders>
              <w:top w:val="single" w:sz="4" w:space="0" w:color="auto"/>
              <w:left w:val="single" w:sz="4" w:space="0" w:color="auto"/>
              <w:bottom w:val="single" w:sz="4" w:space="0" w:color="auto"/>
              <w:right w:val="single" w:sz="4" w:space="0" w:color="auto"/>
            </w:tcBorders>
          </w:tcPr>
          <w:p w14:paraId="3C8BD3DA" w14:textId="40F36D6B" w:rsidR="00DE58C3" w:rsidRPr="00F3631F" w:rsidRDefault="00DE58C3" w:rsidP="00DE58C3">
            <w:pPr>
              <w:widowControl w:val="0"/>
              <w:suppressAutoHyphens/>
              <w:spacing w:after="0" w:line="240" w:lineRule="auto"/>
              <w:jc w:val="center"/>
              <w:rPr>
                <w:rFonts w:ascii="Times New Roman" w:hAnsi="Times New Roman" w:cs="Times New Roman"/>
                <w:sz w:val="24"/>
                <w:szCs w:val="24"/>
              </w:rPr>
            </w:pPr>
            <w:r w:rsidRPr="00CB77F2">
              <w:rPr>
                <w:rFonts w:ascii="Times New Roman" w:hAnsi="Times New Roman" w:cs="Times New Roman"/>
                <w:sz w:val="24"/>
                <w:szCs w:val="24"/>
              </w:rPr>
              <w:lastRenderedPageBreak/>
              <w:t>1</w:t>
            </w:r>
          </w:p>
        </w:tc>
        <w:tc>
          <w:tcPr>
            <w:tcW w:w="1134" w:type="dxa"/>
            <w:tcBorders>
              <w:top w:val="single" w:sz="4" w:space="0" w:color="auto"/>
              <w:left w:val="single" w:sz="4" w:space="0" w:color="auto"/>
              <w:bottom w:val="single" w:sz="4" w:space="0" w:color="auto"/>
              <w:right w:val="single" w:sz="4" w:space="0" w:color="auto"/>
            </w:tcBorders>
          </w:tcPr>
          <w:p w14:paraId="5B4B2511" w14:textId="55B9750A" w:rsidR="00DE58C3" w:rsidRPr="00F3631F" w:rsidRDefault="00DE58C3" w:rsidP="00DE58C3">
            <w:pPr>
              <w:widowControl w:val="0"/>
              <w:suppressAutoHyphens/>
              <w:spacing w:after="0" w:line="240" w:lineRule="auto"/>
              <w:jc w:val="center"/>
              <w:rPr>
                <w:rFonts w:ascii="Times New Roman" w:hAnsi="Times New Roman" w:cs="Times New Roman"/>
                <w:sz w:val="24"/>
                <w:szCs w:val="24"/>
              </w:rPr>
            </w:pPr>
            <w:r w:rsidRPr="00CB77F2">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6CD9D2F7" w14:textId="46CBF24D" w:rsidR="00DE58C3" w:rsidRPr="00F3631F" w:rsidRDefault="00DE58C3" w:rsidP="00DE58C3">
            <w:pPr>
              <w:widowControl w:val="0"/>
              <w:suppressAutoHyphens/>
              <w:spacing w:after="0" w:line="240" w:lineRule="auto"/>
              <w:ind w:left="-103" w:right="-110"/>
              <w:jc w:val="center"/>
              <w:rPr>
                <w:rFonts w:ascii="Times New Roman" w:hAnsi="Times New Roman" w:cs="Times New Roman"/>
                <w:sz w:val="24"/>
                <w:szCs w:val="24"/>
              </w:rPr>
            </w:pPr>
            <w:r w:rsidRPr="00CB77F2">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tcPr>
          <w:p w14:paraId="7B7F4D1B" w14:textId="191B3C82" w:rsidR="00DE58C3" w:rsidRPr="00F3631F" w:rsidRDefault="00DE58C3" w:rsidP="00DE58C3">
            <w:pPr>
              <w:widowControl w:val="0"/>
              <w:suppressAutoHyphens/>
              <w:spacing w:after="0" w:line="240" w:lineRule="auto"/>
              <w:jc w:val="center"/>
              <w:rPr>
                <w:rFonts w:ascii="Times New Roman" w:hAnsi="Times New Roman" w:cs="Times New Roman"/>
                <w:sz w:val="24"/>
                <w:szCs w:val="24"/>
              </w:rPr>
            </w:pPr>
            <w:r w:rsidRPr="00CB77F2">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tcPr>
          <w:p w14:paraId="5DBDFCEB" w14:textId="44ECF41C" w:rsidR="00DE58C3" w:rsidRPr="00F3631F" w:rsidRDefault="00DE58C3" w:rsidP="00DE58C3">
            <w:pPr>
              <w:widowControl w:val="0"/>
              <w:suppressAutoHyphens/>
              <w:spacing w:after="0" w:line="240" w:lineRule="auto"/>
              <w:jc w:val="center"/>
              <w:rPr>
                <w:rFonts w:ascii="Times New Roman" w:hAnsi="Times New Roman" w:cs="Times New Roman"/>
                <w:sz w:val="24"/>
                <w:szCs w:val="24"/>
              </w:rPr>
            </w:pPr>
            <w:r w:rsidRPr="00CB77F2">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14:paraId="5C9CA3CD" w14:textId="515DA871" w:rsidR="00DE58C3" w:rsidRPr="00F3631F" w:rsidRDefault="00DE58C3" w:rsidP="00DE58C3">
            <w:pPr>
              <w:widowControl w:val="0"/>
              <w:suppressAutoHyphens/>
              <w:spacing w:after="0" w:line="240" w:lineRule="auto"/>
              <w:jc w:val="center"/>
              <w:rPr>
                <w:rFonts w:ascii="Times New Roman" w:hAnsi="Times New Roman" w:cs="Times New Roman"/>
                <w:sz w:val="24"/>
                <w:szCs w:val="24"/>
              </w:rPr>
            </w:pPr>
            <w:r w:rsidRPr="00CB77F2">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tcPr>
          <w:p w14:paraId="0044E6EA" w14:textId="1113E1D4" w:rsidR="00DE58C3" w:rsidRPr="00F3631F" w:rsidRDefault="00DE58C3" w:rsidP="00DE58C3">
            <w:pPr>
              <w:widowControl w:val="0"/>
              <w:suppressAutoHyphens/>
              <w:spacing w:after="0" w:line="240" w:lineRule="auto"/>
              <w:jc w:val="center"/>
              <w:rPr>
                <w:rFonts w:ascii="Times New Roman" w:hAnsi="Times New Roman" w:cs="Times New Roman"/>
                <w:sz w:val="24"/>
                <w:szCs w:val="24"/>
              </w:rPr>
            </w:pPr>
            <w:r w:rsidRPr="00CB77F2">
              <w:rPr>
                <w:rFonts w:ascii="Times New Roman" w:hAnsi="Times New Roman" w:cs="Times New Roman"/>
                <w:sz w:val="24"/>
                <w:szCs w:val="24"/>
              </w:rPr>
              <w:t>7</w:t>
            </w:r>
          </w:p>
        </w:tc>
        <w:tc>
          <w:tcPr>
            <w:tcW w:w="850" w:type="dxa"/>
            <w:tcBorders>
              <w:top w:val="single" w:sz="4" w:space="0" w:color="auto"/>
              <w:left w:val="single" w:sz="4" w:space="0" w:color="auto"/>
              <w:bottom w:val="single" w:sz="4" w:space="0" w:color="auto"/>
              <w:right w:val="single" w:sz="4" w:space="0" w:color="auto"/>
            </w:tcBorders>
          </w:tcPr>
          <w:p w14:paraId="6E5B40A6" w14:textId="42CB2F46" w:rsidR="00DE58C3" w:rsidRPr="00F3631F" w:rsidRDefault="00DE58C3" w:rsidP="00DE58C3">
            <w:pPr>
              <w:widowControl w:val="0"/>
              <w:suppressAutoHyphens/>
              <w:spacing w:after="0" w:line="240" w:lineRule="auto"/>
              <w:jc w:val="center"/>
              <w:rPr>
                <w:rFonts w:ascii="Times New Roman" w:hAnsi="Times New Roman" w:cs="Times New Roman"/>
                <w:sz w:val="24"/>
                <w:szCs w:val="24"/>
              </w:rPr>
            </w:pPr>
            <w:r w:rsidRPr="00CB77F2">
              <w:rPr>
                <w:rFonts w:ascii="Times New Roman" w:hAnsi="Times New Roman" w:cs="Times New Roman"/>
                <w:sz w:val="24"/>
                <w:szCs w:val="24"/>
              </w:rPr>
              <w:t>8</w:t>
            </w:r>
          </w:p>
        </w:tc>
      </w:tr>
      <w:tr w:rsidR="00341C1A" w:rsidRPr="00B62213" w14:paraId="59C7E0B1"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624"/>
        </w:trPr>
        <w:tc>
          <w:tcPr>
            <w:tcW w:w="2977" w:type="dxa"/>
            <w:tcBorders>
              <w:top w:val="single" w:sz="4" w:space="0" w:color="auto"/>
              <w:left w:val="single" w:sz="4" w:space="0" w:color="auto"/>
              <w:bottom w:val="single" w:sz="4" w:space="0" w:color="auto"/>
              <w:right w:val="single" w:sz="4" w:space="0" w:color="auto"/>
            </w:tcBorders>
          </w:tcPr>
          <w:p w14:paraId="2BB916A1" w14:textId="77777777"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sidRPr="00F3631F">
              <w:rPr>
                <w:rFonts w:ascii="Times New Roman" w:hAnsi="Times New Roman" w:cs="Times New Roman"/>
                <w:sz w:val="24"/>
                <w:szCs w:val="24"/>
              </w:rPr>
              <w:t>хут</w:t>
            </w:r>
            <w:proofErr w:type="spellEnd"/>
            <w:r w:rsidRPr="00F3631F">
              <w:rPr>
                <w:rFonts w:ascii="Times New Roman" w:hAnsi="Times New Roman" w:cs="Times New Roman"/>
                <w:sz w:val="24"/>
                <w:szCs w:val="24"/>
              </w:rPr>
              <w:t xml:space="preserve">. Школьный, </w:t>
            </w:r>
          </w:p>
          <w:p w14:paraId="13DE0F48"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Мира, 15</w:t>
            </w:r>
          </w:p>
        </w:tc>
        <w:tc>
          <w:tcPr>
            <w:tcW w:w="1134" w:type="dxa"/>
            <w:tcBorders>
              <w:top w:val="single" w:sz="4" w:space="0" w:color="auto"/>
              <w:left w:val="single" w:sz="4" w:space="0" w:color="auto"/>
              <w:bottom w:val="single" w:sz="4" w:space="0" w:color="auto"/>
              <w:right w:val="single" w:sz="4" w:space="0" w:color="auto"/>
            </w:tcBorders>
          </w:tcPr>
          <w:p w14:paraId="48FCE7DD"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410,40</w:t>
            </w:r>
          </w:p>
        </w:tc>
        <w:tc>
          <w:tcPr>
            <w:tcW w:w="851" w:type="dxa"/>
            <w:tcBorders>
              <w:top w:val="single" w:sz="4" w:space="0" w:color="auto"/>
              <w:left w:val="single" w:sz="4" w:space="0" w:color="auto"/>
              <w:bottom w:val="single" w:sz="4" w:space="0" w:color="auto"/>
              <w:right w:val="single" w:sz="4" w:space="0" w:color="auto"/>
            </w:tcBorders>
          </w:tcPr>
          <w:p w14:paraId="2957F7A8" w14:textId="4845283E" w:rsidR="00341C1A" w:rsidRPr="00F3631F" w:rsidRDefault="00341C1A" w:rsidP="00341C1A">
            <w:pPr>
              <w:widowControl w:val="0"/>
              <w:suppressAutoHyphens/>
              <w:spacing w:after="0" w:line="240" w:lineRule="auto"/>
              <w:ind w:left="-103" w:right="-110"/>
              <w:jc w:val="center"/>
              <w:rPr>
                <w:rFonts w:ascii="Times New Roman" w:hAnsi="Times New Roman" w:cs="Times New Roman"/>
                <w:sz w:val="24"/>
                <w:szCs w:val="24"/>
              </w:rPr>
            </w:pPr>
            <w:r w:rsidRPr="00F3631F">
              <w:rPr>
                <w:rFonts w:ascii="Times New Roman" w:hAnsi="Times New Roman" w:cs="Times New Roman"/>
                <w:sz w:val="24"/>
                <w:szCs w:val="24"/>
              </w:rPr>
              <w:t>1858,0</w:t>
            </w:r>
          </w:p>
        </w:tc>
        <w:tc>
          <w:tcPr>
            <w:tcW w:w="850" w:type="dxa"/>
            <w:tcBorders>
              <w:top w:val="single" w:sz="4" w:space="0" w:color="auto"/>
              <w:left w:val="single" w:sz="4" w:space="0" w:color="auto"/>
              <w:bottom w:val="single" w:sz="4" w:space="0" w:color="auto"/>
              <w:right w:val="single" w:sz="4" w:space="0" w:color="auto"/>
            </w:tcBorders>
          </w:tcPr>
          <w:p w14:paraId="2EC4B0DD"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4AC1D70A"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96382C9"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tcPr>
          <w:p w14:paraId="499D1EED"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0,044994</w:t>
            </w:r>
          </w:p>
        </w:tc>
        <w:tc>
          <w:tcPr>
            <w:tcW w:w="850" w:type="dxa"/>
            <w:tcBorders>
              <w:top w:val="single" w:sz="4" w:space="0" w:color="auto"/>
              <w:left w:val="single" w:sz="4" w:space="0" w:color="auto"/>
              <w:bottom w:val="single" w:sz="4" w:space="0" w:color="auto"/>
              <w:right w:val="single" w:sz="4" w:space="0" w:color="auto"/>
            </w:tcBorders>
          </w:tcPr>
          <w:p w14:paraId="2BB855FF"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0823632A"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624"/>
        </w:trPr>
        <w:tc>
          <w:tcPr>
            <w:tcW w:w="2977" w:type="dxa"/>
            <w:tcBorders>
              <w:top w:val="single" w:sz="4" w:space="0" w:color="auto"/>
              <w:left w:val="single" w:sz="4" w:space="0" w:color="auto"/>
              <w:bottom w:val="single" w:sz="4" w:space="0" w:color="auto"/>
              <w:right w:val="single" w:sz="4" w:space="0" w:color="auto"/>
            </w:tcBorders>
          </w:tcPr>
          <w:p w14:paraId="7FF316A8" w14:textId="77777777"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sidRPr="00F3631F">
              <w:rPr>
                <w:rFonts w:ascii="Times New Roman" w:hAnsi="Times New Roman" w:cs="Times New Roman"/>
                <w:sz w:val="24"/>
                <w:szCs w:val="24"/>
              </w:rPr>
              <w:t>хут</w:t>
            </w:r>
            <w:proofErr w:type="spellEnd"/>
            <w:r w:rsidRPr="00F3631F">
              <w:rPr>
                <w:rFonts w:ascii="Times New Roman" w:hAnsi="Times New Roman" w:cs="Times New Roman"/>
                <w:sz w:val="24"/>
                <w:szCs w:val="24"/>
              </w:rPr>
              <w:t xml:space="preserve">. Школьный, </w:t>
            </w:r>
          </w:p>
          <w:p w14:paraId="6403C3F6"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Веселая, 2</w:t>
            </w:r>
          </w:p>
        </w:tc>
        <w:tc>
          <w:tcPr>
            <w:tcW w:w="1134" w:type="dxa"/>
            <w:tcBorders>
              <w:top w:val="single" w:sz="4" w:space="0" w:color="auto"/>
              <w:left w:val="single" w:sz="4" w:space="0" w:color="auto"/>
              <w:bottom w:val="single" w:sz="4" w:space="0" w:color="auto"/>
              <w:right w:val="single" w:sz="4" w:space="0" w:color="auto"/>
            </w:tcBorders>
          </w:tcPr>
          <w:p w14:paraId="7F819027"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453,60</w:t>
            </w:r>
          </w:p>
        </w:tc>
        <w:tc>
          <w:tcPr>
            <w:tcW w:w="851" w:type="dxa"/>
            <w:tcBorders>
              <w:top w:val="single" w:sz="4" w:space="0" w:color="auto"/>
              <w:left w:val="single" w:sz="4" w:space="0" w:color="auto"/>
              <w:bottom w:val="single" w:sz="4" w:space="0" w:color="auto"/>
              <w:right w:val="single" w:sz="4" w:space="0" w:color="auto"/>
            </w:tcBorders>
          </w:tcPr>
          <w:p w14:paraId="28841591" w14:textId="2025AF96" w:rsidR="00341C1A" w:rsidRPr="00F3631F" w:rsidRDefault="00341C1A" w:rsidP="00341C1A">
            <w:pPr>
              <w:widowControl w:val="0"/>
              <w:suppressAutoHyphens/>
              <w:spacing w:after="0" w:line="240" w:lineRule="auto"/>
              <w:ind w:left="-103" w:right="-110"/>
              <w:jc w:val="center"/>
              <w:rPr>
                <w:rFonts w:ascii="Times New Roman" w:hAnsi="Times New Roman" w:cs="Times New Roman"/>
                <w:sz w:val="24"/>
                <w:szCs w:val="24"/>
              </w:rPr>
            </w:pPr>
            <w:r w:rsidRPr="00F3631F">
              <w:rPr>
                <w:rFonts w:ascii="Times New Roman" w:hAnsi="Times New Roman" w:cs="Times New Roman"/>
                <w:sz w:val="24"/>
                <w:szCs w:val="24"/>
              </w:rPr>
              <w:t>2121,0</w:t>
            </w:r>
          </w:p>
        </w:tc>
        <w:tc>
          <w:tcPr>
            <w:tcW w:w="850" w:type="dxa"/>
            <w:tcBorders>
              <w:top w:val="single" w:sz="4" w:space="0" w:color="auto"/>
              <w:left w:val="single" w:sz="4" w:space="0" w:color="auto"/>
              <w:bottom w:val="single" w:sz="4" w:space="0" w:color="auto"/>
              <w:right w:val="single" w:sz="4" w:space="0" w:color="auto"/>
            </w:tcBorders>
          </w:tcPr>
          <w:p w14:paraId="6E3C16A4"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123D8FE9"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EC69AB6"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tcPr>
          <w:p w14:paraId="042A1362"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0,049495</w:t>
            </w:r>
          </w:p>
        </w:tc>
        <w:tc>
          <w:tcPr>
            <w:tcW w:w="850" w:type="dxa"/>
            <w:tcBorders>
              <w:top w:val="single" w:sz="4" w:space="0" w:color="auto"/>
              <w:left w:val="single" w:sz="4" w:space="0" w:color="auto"/>
              <w:bottom w:val="single" w:sz="4" w:space="0" w:color="auto"/>
              <w:right w:val="single" w:sz="4" w:space="0" w:color="auto"/>
            </w:tcBorders>
          </w:tcPr>
          <w:p w14:paraId="5D365338"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0823CDE3"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315"/>
        </w:trPr>
        <w:tc>
          <w:tcPr>
            <w:tcW w:w="2977" w:type="dxa"/>
            <w:tcBorders>
              <w:top w:val="single" w:sz="4" w:space="0" w:color="auto"/>
              <w:left w:val="single" w:sz="4" w:space="0" w:color="auto"/>
              <w:bottom w:val="single" w:sz="4" w:space="0" w:color="auto"/>
              <w:right w:val="single" w:sz="4" w:space="0" w:color="auto"/>
            </w:tcBorders>
          </w:tcPr>
          <w:p w14:paraId="509FF13D"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Бюджетные организации</w:t>
            </w:r>
          </w:p>
        </w:tc>
        <w:tc>
          <w:tcPr>
            <w:tcW w:w="1134" w:type="dxa"/>
            <w:tcBorders>
              <w:top w:val="single" w:sz="4" w:space="0" w:color="auto"/>
              <w:left w:val="single" w:sz="4" w:space="0" w:color="auto"/>
              <w:bottom w:val="single" w:sz="4" w:space="0" w:color="auto"/>
              <w:right w:val="single" w:sz="4" w:space="0" w:color="auto"/>
            </w:tcBorders>
          </w:tcPr>
          <w:p w14:paraId="22F686BB"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669B780B"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5591C1A"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7698170A"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43B8D5BD"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4EC9E49"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4811C34"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
        </w:tc>
      </w:tr>
      <w:tr w:rsidR="00341C1A" w:rsidRPr="00B62213" w14:paraId="733C9D52"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624"/>
        </w:trPr>
        <w:tc>
          <w:tcPr>
            <w:tcW w:w="2977" w:type="dxa"/>
            <w:tcBorders>
              <w:top w:val="single" w:sz="4" w:space="0" w:color="auto"/>
              <w:left w:val="single" w:sz="4" w:space="0" w:color="auto"/>
              <w:bottom w:val="single" w:sz="4" w:space="0" w:color="auto"/>
              <w:right w:val="single" w:sz="4" w:space="0" w:color="auto"/>
            </w:tcBorders>
          </w:tcPr>
          <w:p w14:paraId="609E2C85"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roofErr w:type="spellStart"/>
            <w:r w:rsidRPr="00F3631F">
              <w:rPr>
                <w:rFonts w:ascii="Times New Roman" w:hAnsi="Times New Roman" w:cs="Times New Roman"/>
                <w:sz w:val="24"/>
                <w:szCs w:val="24"/>
              </w:rPr>
              <w:t>хут</w:t>
            </w:r>
            <w:proofErr w:type="spellEnd"/>
            <w:r w:rsidRPr="00F3631F">
              <w:rPr>
                <w:rFonts w:ascii="Times New Roman" w:hAnsi="Times New Roman" w:cs="Times New Roman"/>
                <w:sz w:val="24"/>
                <w:szCs w:val="24"/>
              </w:rPr>
              <w:t>. Школьный,</w:t>
            </w:r>
          </w:p>
          <w:p w14:paraId="4ABF7F8C" w14:textId="5C606936"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Магистральная, 4</w:t>
            </w:r>
            <w:r>
              <w:rPr>
                <w:rFonts w:ascii="Times New Roman" w:hAnsi="Times New Roman" w:cs="Times New Roman"/>
                <w:sz w:val="24"/>
                <w:szCs w:val="24"/>
              </w:rPr>
              <w:t>8</w:t>
            </w:r>
            <w:proofErr w:type="gramStart"/>
            <w:r>
              <w:rPr>
                <w:rFonts w:ascii="Times New Roman" w:hAnsi="Times New Roman" w:cs="Times New Roman"/>
                <w:sz w:val="24"/>
                <w:szCs w:val="24"/>
              </w:rPr>
              <w:t xml:space="preserve"> А</w:t>
            </w:r>
            <w:proofErr w:type="gramEnd"/>
          </w:p>
        </w:tc>
        <w:tc>
          <w:tcPr>
            <w:tcW w:w="1134" w:type="dxa"/>
            <w:tcBorders>
              <w:top w:val="single" w:sz="4" w:space="0" w:color="auto"/>
              <w:left w:val="single" w:sz="4" w:space="0" w:color="auto"/>
              <w:bottom w:val="single" w:sz="4" w:space="0" w:color="auto"/>
              <w:right w:val="single" w:sz="4" w:space="0" w:color="auto"/>
            </w:tcBorders>
          </w:tcPr>
          <w:p w14:paraId="2F8CFC58"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128,60</w:t>
            </w:r>
          </w:p>
        </w:tc>
        <w:tc>
          <w:tcPr>
            <w:tcW w:w="851" w:type="dxa"/>
            <w:tcBorders>
              <w:top w:val="single" w:sz="4" w:space="0" w:color="auto"/>
              <w:left w:val="single" w:sz="4" w:space="0" w:color="auto"/>
              <w:bottom w:val="single" w:sz="4" w:space="0" w:color="auto"/>
              <w:right w:val="single" w:sz="4" w:space="0" w:color="auto"/>
            </w:tcBorders>
          </w:tcPr>
          <w:p w14:paraId="4EB997AE" w14:textId="3FB99F1B" w:rsidR="00341C1A" w:rsidRPr="00F3631F" w:rsidRDefault="00341C1A" w:rsidP="00341C1A">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477,0</w:t>
            </w:r>
          </w:p>
        </w:tc>
        <w:tc>
          <w:tcPr>
            <w:tcW w:w="850" w:type="dxa"/>
            <w:tcBorders>
              <w:top w:val="single" w:sz="4" w:space="0" w:color="auto"/>
              <w:left w:val="single" w:sz="4" w:space="0" w:color="auto"/>
              <w:bottom w:val="single" w:sz="4" w:space="0" w:color="auto"/>
              <w:right w:val="single" w:sz="4" w:space="0" w:color="auto"/>
            </w:tcBorders>
          </w:tcPr>
          <w:p w14:paraId="40FCD4A3"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3E7656AB"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5CE7B5B6"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4032EDEB"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0,007748</w:t>
            </w:r>
          </w:p>
        </w:tc>
        <w:tc>
          <w:tcPr>
            <w:tcW w:w="850" w:type="dxa"/>
            <w:tcBorders>
              <w:top w:val="single" w:sz="4" w:space="0" w:color="auto"/>
              <w:left w:val="single" w:sz="4" w:space="0" w:color="auto"/>
              <w:bottom w:val="single" w:sz="4" w:space="0" w:color="auto"/>
              <w:right w:val="single" w:sz="4" w:space="0" w:color="auto"/>
            </w:tcBorders>
          </w:tcPr>
          <w:p w14:paraId="7CDE324D"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5C3F0917"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624"/>
        </w:trPr>
        <w:tc>
          <w:tcPr>
            <w:tcW w:w="2977" w:type="dxa"/>
            <w:tcBorders>
              <w:top w:val="single" w:sz="4" w:space="0" w:color="auto"/>
              <w:left w:val="single" w:sz="4" w:space="0" w:color="auto"/>
              <w:bottom w:val="single" w:sz="4" w:space="0" w:color="auto"/>
              <w:right w:val="single" w:sz="4" w:space="0" w:color="auto"/>
            </w:tcBorders>
          </w:tcPr>
          <w:p w14:paraId="776C3B9C"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roofErr w:type="spellStart"/>
            <w:r w:rsidRPr="00F3631F">
              <w:rPr>
                <w:rFonts w:ascii="Times New Roman" w:hAnsi="Times New Roman" w:cs="Times New Roman"/>
                <w:sz w:val="24"/>
                <w:szCs w:val="24"/>
              </w:rPr>
              <w:t>хут</w:t>
            </w:r>
            <w:proofErr w:type="spellEnd"/>
            <w:r w:rsidRPr="00F3631F">
              <w:rPr>
                <w:rFonts w:ascii="Times New Roman" w:hAnsi="Times New Roman" w:cs="Times New Roman"/>
                <w:sz w:val="24"/>
                <w:szCs w:val="24"/>
              </w:rPr>
              <w:t>. Школьный,</w:t>
            </w:r>
          </w:p>
          <w:p w14:paraId="0E37D460" w14:textId="582933EB"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Магистральная, 48</w:t>
            </w:r>
            <w:proofErr w:type="gramStart"/>
            <w:r>
              <w:rPr>
                <w:rFonts w:ascii="Times New Roman" w:hAnsi="Times New Roman" w:cs="Times New Roman"/>
                <w:sz w:val="24"/>
                <w:szCs w:val="24"/>
              </w:rPr>
              <w:t xml:space="preserve"> А</w:t>
            </w:r>
            <w:proofErr w:type="gramEnd"/>
          </w:p>
        </w:tc>
        <w:tc>
          <w:tcPr>
            <w:tcW w:w="1134" w:type="dxa"/>
            <w:tcBorders>
              <w:top w:val="single" w:sz="4" w:space="0" w:color="auto"/>
              <w:left w:val="single" w:sz="4" w:space="0" w:color="auto"/>
              <w:bottom w:val="single" w:sz="4" w:space="0" w:color="auto"/>
              <w:right w:val="single" w:sz="4" w:space="0" w:color="auto"/>
            </w:tcBorders>
          </w:tcPr>
          <w:p w14:paraId="0EDB0E5E"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640,10</w:t>
            </w:r>
          </w:p>
        </w:tc>
        <w:tc>
          <w:tcPr>
            <w:tcW w:w="851" w:type="dxa"/>
            <w:tcBorders>
              <w:top w:val="single" w:sz="4" w:space="0" w:color="auto"/>
              <w:left w:val="single" w:sz="4" w:space="0" w:color="auto"/>
              <w:bottom w:val="single" w:sz="4" w:space="0" w:color="auto"/>
              <w:right w:val="single" w:sz="4" w:space="0" w:color="auto"/>
            </w:tcBorders>
          </w:tcPr>
          <w:p w14:paraId="04C2D510" w14:textId="4F199564" w:rsidR="00341C1A" w:rsidRPr="00F3631F" w:rsidRDefault="00341C1A" w:rsidP="00341C1A">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4217,0</w:t>
            </w:r>
          </w:p>
        </w:tc>
        <w:tc>
          <w:tcPr>
            <w:tcW w:w="850" w:type="dxa"/>
            <w:tcBorders>
              <w:top w:val="single" w:sz="4" w:space="0" w:color="auto"/>
              <w:left w:val="single" w:sz="4" w:space="0" w:color="auto"/>
              <w:bottom w:val="single" w:sz="4" w:space="0" w:color="auto"/>
              <w:right w:val="single" w:sz="4" w:space="0" w:color="auto"/>
            </w:tcBorders>
          </w:tcPr>
          <w:p w14:paraId="41748108"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2D86EEEB"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2C886D23"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08CFA14C"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0,064986</w:t>
            </w:r>
          </w:p>
        </w:tc>
        <w:tc>
          <w:tcPr>
            <w:tcW w:w="850" w:type="dxa"/>
            <w:tcBorders>
              <w:top w:val="single" w:sz="4" w:space="0" w:color="auto"/>
              <w:left w:val="single" w:sz="4" w:space="0" w:color="auto"/>
              <w:bottom w:val="single" w:sz="4" w:space="0" w:color="auto"/>
              <w:right w:val="single" w:sz="4" w:space="0" w:color="auto"/>
            </w:tcBorders>
          </w:tcPr>
          <w:p w14:paraId="206BA253"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01170045"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624"/>
        </w:trPr>
        <w:tc>
          <w:tcPr>
            <w:tcW w:w="2977" w:type="dxa"/>
            <w:tcBorders>
              <w:top w:val="single" w:sz="4" w:space="0" w:color="auto"/>
              <w:left w:val="single" w:sz="4" w:space="0" w:color="auto"/>
              <w:bottom w:val="single" w:sz="4" w:space="0" w:color="auto"/>
              <w:right w:val="single" w:sz="4" w:space="0" w:color="auto"/>
            </w:tcBorders>
          </w:tcPr>
          <w:p w14:paraId="794CA75F"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roofErr w:type="spellStart"/>
            <w:r w:rsidRPr="00F3631F">
              <w:rPr>
                <w:rFonts w:ascii="Times New Roman" w:hAnsi="Times New Roman" w:cs="Times New Roman"/>
                <w:sz w:val="24"/>
                <w:szCs w:val="24"/>
              </w:rPr>
              <w:t>хут</w:t>
            </w:r>
            <w:proofErr w:type="spellEnd"/>
            <w:r w:rsidRPr="00F3631F">
              <w:rPr>
                <w:rFonts w:ascii="Times New Roman" w:hAnsi="Times New Roman" w:cs="Times New Roman"/>
                <w:sz w:val="24"/>
                <w:szCs w:val="24"/>
              </w:rPr>
              <w:t>. Школьный,</w:t>
            </w:r>
          </w:p>
          <w:p w14:paraId="69DCE6EA" w14:textId="453AB4B3"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Варениковская, 9</w:t>
            </w:r>
          </w:p>
        </w:tc>
        <w:tc>
          <w:tcPr>
            <w:tcW w:w="1134" w:type="dxa"/>
            <w:tcBorders>
              <w:top w:val="single" w:sz="4" w:space="0" w:color="auto"/>
              <w:left w:val="single" w:sz="4" w:space="0" w:color="auto"/>
              <w:bottom w:val="single" w:sz="4" w:space="0" w:color="auto"/>
              <w:right w:val="single" w:sz="4" w:space="0" w:color="auto"/>
            </w:tcBorders>
          </w:tcPr>
          <w:p w14:paraId="5A939D56"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1411,10</w:t>
            </w:r>
          </w:p>
        </w:tc>
        <w:tc>
          <w:tcPr>
            <w:tcW w:w="851" w:type="dxa"/>
            <w:tcBorders>
              <w:top w:val="single" w:sz="4" w:space="0" w:color="auto"/>
              <w:left w:val="single" w:sz="4" w:space="0" w:color="auto"/>
              <w:bottom w:val="single" w:sz="4" w:space="0" w:color="auto"/>
              <w:right w:val="single" w:sz="4" w:space="0" w:color="auto"/>
            </w:tcBorders>
          </w:tcPr>
          <w:p w14:paraId="6C07CF85" w14:textId="2384FB37" w:rsidR="00341C1A" w:rsidRPr="00F3631F" w:rsidRDefault="00341C1A" w:rsidP="00341C1A">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5262,2</w:t>
            </w:r>
          </w:p>
        </w:tc>
        <w:tc>
          <w:tcPr>
            <w:tcW w:w="850" w:type="dxa"/>
            <w:tcBorders>
              <w:top w:val="single" w:sz="4" w:space="0" w:color="auto"/>
              <w:left w:val="single" w:sz="4" w:space="0" w:color="auto"/>
              <w:bottom w:val="single" w:sz="4" w:space="0" w:color="auto"/>
              <w:right w:val="single" w:sz="4" w:space="0" w:color="auto"/>
            </w:tcBorders>
          </w:tcPr>
          <w:p w14:paraId="02B11502"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5E7FB296"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63F2FB8F"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7BA99056"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0,092803</w:t>
            </w:r>
          </w:p>
        </w:tc>
        <w:tc>
          <w:tcPr>
            <w:tcW w:w="850" w:type="dxa"/>
            <w:tcBorders>
              <w:top w:val="single" w:sz="4" w:space="0" w:color="auto"/>
              <w:left w:val="single" w:sz="4" w:space="0" w:color="auto"/>
              <w:bottom w:val="single" w:sz="4" w:space="0" w:color="auto"/>
              <w:right w:val="single" w:sz="4" w:space="0" w:color="auto"/>
            </w:tcBorders>
          </w:tcPr>
          <w:p w14:paraId="331328F5"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56F1F971"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624"/>
        </w:trPr>
        <w:tc>
          <w:tcPr>
            <w:tcW w:w="2977" w:type="dxa"/>
            <w:tcBorders>
              <w:top w:val="single" w:sz="4" w:space="0" w:color="auto"/>
              <w:left w:val="single" w:sz="4" w:space="0" w:color="auto"/>
              <w:bottom w:val="single" w:sz="4" w:space="0" w:color="auto"/>
              <w:right w:val="single" w:sz="4" w:space="0" w:color="auto"/>
            </w:tcBorders>
          </w:tcPr>
          <w:p w14:paraId="6A72128F"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roofErr w:type="spellStart"/>
            <w:r w:rsidRPr="00F3631F">
              <w:rPr>
                <w:rFonts w:ascii="Times New Roman" w:hAnsi="Times New Roman" w:cs="Times New Roman"/>
                <w:sz w:val="24"/>
                <w:szCs w:val="24"/>
              </w:rPr>
              <w:t>хут</w:t>
            </w:r>
            <w:proofErr w:type="spellEnd"/>
            <w:r w:rsidRPr="00F3631F">
              <w:rPr>
                <w:rFonts w:ascii="Times New Roman" w:hAnsi="Times New Roman" w:cs="Times New Roman"/>
                <w:sz w:val="24"/>
                <w:szCs w:val="24"/>
              </w:rPr>
              <w:t>. Школьный,</w:t>
            </w:r>
          </w:p>
          <w:p w14:paraId="474AC0C7" w14:textId="63C7E8E0"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w:t>
            </w:r>
            <w:r>
              <w:rPr>
                <w:rFonts w:ascii="Times New Roman" w:hAnsi="Times New Roman" w:cs="Times New Roman"/>
                <w:sz w:val="24"/>
                <w:szCs w:val="24"/>
              </w:rPr>
              <w:t xml:space="preserve">. </w:t>
            </w:r>
            <w:r w:rsidRPr="00F3631F">
              <w:rPr>
                <w:rFonts w:ascii="Times New Roman" w:hAnsi="Times New Roman" w:cs="Times New Roman"/>
                <w:sz w:val="24"/>
                <w:szCs w:val="24"/>
              </w:rPr>
              <w:t>Магистральная, 38</w:t>
            </w:r>
          </w:p>
        </w:tc>
        <w:tc>
          <w:tcPr>
            <w:tcW w:w="1134" w:type="dxa"/>
            <w:tcBorders>
              <w:top w:val="single" w:sz="4" w:space="0" w:color="auto"/>
              <w:left w:val="single" w:sz="4" w:space="0" w:color="auto"/>
              <w:bottom w:val="single" w:sz="4" w:space="0" w:color="auto"/>
              <w:right w:val="single" w:sz="4" w:space="0" w:color="auto"/>
            </w:tcBorders>
          </w:tcPr>
          <w:p w14:paraId="19D25A3A"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1754,50</w:t>
            </w:r>
          </w:p>
        </w:tc>
        <w:tc>
          <w:tcPr>
            <w:tcW w:w="851" w:type="dxa"/>
            <w:tcBorders>
              <w:top w:val="single" w:sz="4" w:space="0" w:color="auto"/>
              <w:left w:val="single" w:sz="4" w:space="0" w:color="auto"/>
              <w:bottom w:val="single" w:sz="4" w:space="0" w:color="auto"/>
              <w:right w:val="single" w:sz="4" w:space="0" w:color="auto"/>
            </w:tcBorders>
          </w:tcPr>
          <w:p w14:paraId="35DC24EF" w14:textId="3FA6374F" w:rsidR="00341C1A" w:rsidRPr="00F3631F" w:rsidRDefault="00341C1A" w:rsidP="00341C1A">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7431,0</w:t>
            </w:r>
          </w:p>
        </w:tc>
        <w:tc>
          <w:tcPr>
            <w:tcW w:w="850" w:type="dxa"/>
            <w:tcBorders>
              <w:top w:val="single" w:sz="4" w:space="0" w:color="auto"/>
              <w:left w:val="single" w:sz="4" w:space="0" w:color="auto"/>
              <w:bottom w:val="single" w:sz="4" w:space="0" w:color="auto"/>
              <w:right w:val="single" w:sz="4" w:space="0" w:color="auto"/>
            </w:tcBorders>
          </w:tcPr>
          <w:p w14:paraId="5981B1B3"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5F8B07CD"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73B73343"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563691D7"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0,108325</w:t>
            </w:r>
          </w:p>
        </w:tc>
        <w:tc>
          <w:tcPr>
            <w:tcW w:w="850" w:type="dxa"/>
            <w:tcBorders>
              <w:top w:val="single" w:sz="4" w:space="0" w:color="auto"/>
              <w:left w:val="single" w:sz="4" w:space="0" w:color="auto"/>
              <w:bottom w:val="single" w:sz="4" w:space="0" w:color="auto"/>
              <w:right w:val="single" w:sz="4" w:space="0" w:color="auto"/>
            </w:tcBorders>
          </w:tcPr>
          <w:p w14:paraId="0685D2BB"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5C650D54"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624"/>
        </w:trPr>
        <w:tc>
          <w:tcPr>
            <w:tcW w:w="2977" w:type="dxa"/>
            <w:tcBorders>
              <w:top w:val="single" w:sz="4" w:space="0" w:color="auto"/>
              <w:left w:val="single" w:sz="4" w:space="0" w:color="auto"/>
              <w:bottom w:val="single" w:sz="4" w:space="0" w:color="auto"/>
              <w:right w:val="single" w:sz="4" w:space="0" w:color="auto"/>
            </w:tcBorders>
          </w:tcPr>
          <w:p w14:paraId="1BFB5605"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roofErr w:type="spellStart"/>
            <w:r w:rsidRPr="00F3631F">
              <w:rPr>
                <w:rFonts w:ascii="Times New Roman" w:hAnsi="Times New Roman" w:cs="Times New Roman"/>
                <w:sz w:val="24"/>
                <w:szCs w:val="24"/>
              </w:rPr>
              <w:t>хут</w:t>
            </w:r>
            <w:proofErr w:type="spellEnd"/>
            <w:r w:rsidRPr="00F3631F">
              <w:rPr>
                <w:rFonts w:ascii="Times New Roman" w:hAnsi="Times New Roman" w:cs="Times New Roman"/>
                <w:sz w:val="24"/>
                <w:szCs w:val="24"/>
              </w:rPr>
              <w:t>. Школьный,</w:t>
            </w:r>
          </w:p>
          <w:p w14:paraId="2076A9AF" w14:textId="14C478C4"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Магистральная, 79</w:t>
            </w:r>
          </w:p>
        </w:tc>
        <w:tc>
          <w:tcPr>
            <w:tcW w:w="1134" w:type="dxa"/>
            <w:tcBorders>
              <w:top w:val="single" w:sz="4" w:space="0" w:color="auto"/>
              <w:left w:val="single" w:sz="4" w:space="0" w:color="auto"/>
              <w:bottom w:val="single" w:sz="4" w:space="0" w:color="auto"/>
              <w:right w:val="single" w:sz="4" w:space="0" w:color="auto"/>
            </w:tcBorders>
          </w:tcPr>
          <w:p w14:paraId="03587259"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774,10</w:t>
            </w:r>
          </w:p>
        </w:tc>
        <w:tc>
          <w:tcPr>
            <w:tcW w:w="851" w:type="dxa"/>
            <w:tcBorders>
              <w:top w:val="single" w:sz="4" w:space="0" w:color="auto"/>
              <w:left w:val="single" w:sz="4" w:space="0" w:color="auto"/>
              <w:bottom w:val="single" w:sz="4" w:space="0" w:color="auto"/>
              <w:right w:val="single" w:sz="4" w:space="0" w:color="auto"/>
            </w:tcBorders>
          </w:tcPr>
          <w:p w14:paraId="732776A7" w14:textId="66A4B2BB" w:rsidR="00341C1A" w:rsidRPr="00F3631F" w:rsidRDefault="00341C1A" w:rsidP="00341C1A">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3100,0</w:t>
            </w:r>
          </w:p>
        </w:tc>
        <w:tc>
          <w:tcPr>
            <w:tcW w:w="850" w:type="dxa"/>
            <w:tcBorders>
              <w:top w:val="single" w:sz="4" w:space="0" w:color="auto"/>
              <w:left w:val="single" w:sz="4" w:space="0" w:color="auto"/>
              <w:bottom w:val="single" w:sz="4" w:space="0" w:color="auto"/>
              <w:right w:val="single" w:sz="4" w:space="0" w:color="auto"/>
            </w:tcBorders>
          </w:tcPr>
          <w:p w14:paraId="4BFFD8F5"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3133053F"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0D5D1E5A"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48621BB7"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0,057548</w:t>
            </w:r>
          </w:p>
        </w:tc>
        <w:tc>
          <w:tcPr>
            <w:tcW w:w="850" w:type="dxa"/>
            <w:tcBorders>
              <w:top w:val="single" w:sz="4" w:space="0" w:color="auto"/>
              <w:left w:val="single" w:sz="4" w:space="0" w:color="auto"/>
              <w:bottom w:val="single" w:sz="4" w:space="0" w:color="auto"/>
              <w:right w:val="single" w:sz="4" w:space="0" w:color="auto"/>
            </w:tcBorders>
          </w:tcPr>
          <w:p w14:paraId="76CE1E15"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736FA13C"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293"/>
        </w:trPr>
        <w:tc>
          <w:tcPr>
            <w:tcW w:w="2977" w:type="dxa"/>
            <w:tcBorders>
              <w:top w:val="single" w:sz="4" w:space="0" w:color="auto"/>
              <w:left w:val="single" w:sz="4" w:space="0" w:color="auto"/>
              <w:bottom w:val="single" w:sz="4" w:space="0" w:color="auto"/>
              <w:right w:val="single" w:sz="4" w:space="0" w:color="auto"/>
            </w:tcBorders>
          </w:tcPr>
          <w:p w14:paraId="2BBD398A"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Прочие потребители</w:t>
            </w:r>
          </w:p>
        </w:tc>
        <w:tc>
          <w:tcPr>
            <w:tcW w:w="1134" w:type="dxa"/>
            <w:tcBorders>
              <w:top w:val="single" w:sz="4" w:space="0" w:color="auto"/>
              <w:left w:val="single" w:sz="4" w:space="0" w:color="auto"/>
              <w:bottom w:val="single" w:sz="4" w:space="0" w:color="auto"/>
              <w:right w:val="single" w:sz="4" w:space="0" w:color="auto"/>
            </w:tcBorders>
          </w:tcPr>
          <w:p w14:paraId="15553DCD"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02308CB6"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1B92CE2D"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69FC66B2"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12FC9D0C"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0219BCC"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4628AB2"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
        </w:tc>
      </w:tr>
      <w:tr w:rsidR="00341C1A" w:rsidRPr="00B62213" w14:paraId="67B9EE9D"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624"/>
        </w:trPr>
        <w:tc>
          <w:tcPr>
            <w:tcW w:w="2977" w:type="dxa"/>
            <w:tcBorders>
              <w:top w:val="single" w:sz="4" w:space="0" w:color="auto"/>
              <w:left w:val="single" w:sz="4" w:space="0" w:color="auto"/>
              <w:bottom w:val="single" w:sz="4" w:space="0" w:color="auto"/>
              <w:right w:val="single" w:sz="4" w:space="0" w:color="auto"/>
            </w:tcBorders>
          </w:tcPr>
          <w:p w14:paraId="1C896978"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roofErr w:type="spellStart"/>
            <w:r w:rsidRPr="00F3631F">
              <w:rPr>
                <w:rFonts w:ascii="Times New Roman" w:hAnsi="Times New Roman" w:cs="Times New Roman"/>
                <w:sz w:val="24"/>
                <w:szCs w:val="24"/>
              </w:rPr>
              <w:t>хут</w:t>
            </w:r>
            <w:proofErr w:type="spellEnd"/>
            <w:r w:rsidRPr="00F3631F">
              <w:rPr>
                <w:rFonts w:ascii="Times New Roman" w:hAnsi="Times New Roman" w:cs="Times New Roman"/>
                <w:sz w:val="24"/>
                <w:szCs w:val="24"/>
              </w:rPr>
              <w:t>. Школьный,</w:t>
            </w:r>
          </w:p>
          <w:p w14:paraId="363B3555" w14:textId="1B1801EC"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Магистральная, 89</w:t>
            </w:r>
          </w:p>
        </w:tc>
        <w:tc>
          <w:tcPr>
            <w:tcW w:w="1134" w:type="dxa"/>
            <w:tcBorders>
              <w:top w:val="single" w:sz="4" w:space="0" w:color="auto"/>
              <w:left w:val="single" w:sz="4" w:space="0" w:color="auto"/>
              <w:bottom w:val="single" w:sz="4" w:space="0" w:color="auto"/>
              <w:right w:val="single" w:sz="4" w:space="0" w:color="auto"/>
            </w:tcBorders>
          </w:tcPr>
          <w:p w14:paraId="1879BD0C"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794,31</w:t>
            </w:r>
          </w:p>
        </w:tc>
        <w:tc>
          <w:tcPr>
            <w:tcW w:w="851" w:type="dxa"/>
            <w:tcBorders>
              <w:top w:val="single" w:sz="4" w:space="0" w:color="auto"/>
              <w:left w:val="single" w:sz="4" w:space="0" w:color="auto"/>
              <w:bottom w:val="single" w:sz="4" w:space="0" w:color="auto"/>
              <w:right w:val="single" w:sz="4" w:space="0" w:color="auto"/>
            </w:tcBorders>
          </w:tcPr>
          <w:p w14:paraId="11562D8F" w14:textId="030E896A" w:rsidR="00341C1A" w:rsidRPr="00F3631F" w:rsidRDefault="00341C1A" w:rsidP="00341C1A">
            <w:pPr>
              <w:widowControl w:val="0"/>
              <w:tabs>
                <w:tab w:val="left" w:pos="464"/>
              </w:tabs>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3556,2</w:t>
            </w:r>
          </w:p>
        </w:tc>
        <w:tc>
          <w:tcPr>
            <w:tcW w:w="850" w:type="dxa"/>
            <w:tcBorders>
              <w:top w:val="single" w:sz="4" w:space="0" w:color="auto"/>
              <w:left w:val="single" w:sz="4" w:space="0" w:color="auto"/>
              <w:bottom w:val="single" w:sz="4" w:space="0" w:color="auto"/>
              <w:right w:val="single" w:sz="4" w:space="0" w:color="auto"/>
            </w:tcBorders>
          </w:tcPr>
          <w:p w14:paraId="321E8345"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579EAA02"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7CECF48D"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296EBFA8"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0,067329</w:t>
            </w:r>
          </w:p>
        </w:tc>
        <w:tc>
          <w:tcPr>
            <w:tcW w:w="850" w:type="dxa"/>
            <w:tcBorders>
              <w:top w:val="single" w:sz="4" w:space="0" w:color="auto"/>
              <w:left w:val="single" w:sz="4" w:space="0" w:color="auto"/>
              <w:bottom w:val="single" w:sz="4" w:space="0" w:color="auto"/>
              <w:right w:val="single" w:sz="4" w:space="0" w:color="auto"/>
            </w:tcBorders>
          </w:tcPr>
          <w:p w14:paraId="18BB6261"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6E795A36"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624"/>
        </w:trPr>
        <w:tc>
          <w:tcPr>
            <w:tcW w:w="2977" w:type="dxa"/>
            <w:tcBorders>
              <w:top w:val="single" w:sz="4" w:space="0" w:color="auto"/>
              <w:left w:val="single" w:sz="4" w:space="0" w:color="auto"/>
              <w:bottom w:val="single" w:sz="4" w:space="0" w:color="auto"/>
              <w:right w:val="single" w:sz="4" w:space="0" w:color="auto"/>
            </w:tcBorders>
          </w:tcPr>
          <w:p w14:paraId="18311503"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roofErr w:type="spellStart"/>
            <w:r w:rsidRPr="00F3631F">
              <w:rPr>
                <w:rFonts w:ascii="Times New Roman" w:hAnsi="Times New Roman" w:cs="Times New Roman"/>
                <w:sz w:val="24"/>
                <w:szCs w:val="24"/>
              </w:rPr>
              <w:t>хут</w:t>
            </w:r>
            <w:proofErr w:type="spellEnd"/>
            <w:r w:rsidRPr="00F3631F">
              <w:rPr>
                <w:rFonts w:ascii="Times New Roman" w:hAnsi="Times New Roman" w:cs="Times New Roman"/>
                <w:sz w:val="24"/>
                <w:szCs w:val="24"/>
              </w:rPr>
              <w:t>. Школьный,</w:t>
            </w:r>
          </w:p>
          <w:p w14:paraId="49A04B73" w14:textId="72DC412E"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Магистральная, 89</w:t>
            </w:r>
          </w:p>
        </w:tc>
        <w:tc>
          <w:tcPr>
            <w:tcW w:w="1134" w:type="dxa"/>
            <w:tcBorders>
              <w:top w:val="single" w:sz="4" w:space="0" w:color="auto"/>
              <w:left w:val="single" w:sz="4" w:space="0" w:color="auto"/>
              <w:bottom w:val="single" w:sz="4" w:space="0" w:color="auto"/>
              <w:right w:val="single" w:sz="4" w:space="0" w:color="auto"/>
            </w:tcBorders>
          </w:tcPr>
          <w:p w14:paraId="257B58AA"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529,69</w:t>
            </w:r>
          </w:p>
        </w:tc>
        <w:tc>
          <w:tcPr>
            <w:tcW w:w="851" w:type="dxa"/>
            <w:tcBorders>
              <w:top w:val="single" w:sz="4" w:space="0" w:color="auto"/>
              <w:left w:val="single" w:sz="4" w:space="0" w:color="auto"/>
              <w:bottom w:val="single" w:sz="4" w:space="0" w:color="auto"/>
              <w:right w:val="single" w:sz="4" w:space="0" w:color="auto"/>
            </w:tcBorders>
          </w:tcPr>
          <w:p w14:paraId="08053C17" w14:textId="5FBA5058"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151,0</w:t>
            </w:r>
          </w:p>
        </w:tc>
        <w:tc>
          <w:tcPr>
            <w:tcW w:w="850" w:type="dxa"/>
            <w:tcBorders>
              <w:top w:val="single" w:sz="4" w:space="0" w:color="auto"/>
              <w:left w:val="single" w:sz="4" w:space="0" w:color="auto"/>
              <w:bottom w:val="single" w:sz="4" w:space="0" w:color="auto"/>
              <w:right w:val="single" w:sz="4" w:space="0" w:color="auto"/>
            </w:tcBorders>
          </w:tcPr>
          <w:p w14:paraId="4BDEF906"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44043DA3"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71BD639D"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09A3703B"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0,002859</w:t>
            </w:r>
          </w:p>
        </w:tc>
        <w:tc>
          <w:tcPr>
            <w:tcW w:w="850" w:type="dxa"/>
            <w:tcBorders>
              <w:top w:val="single" w:sz="4" w:space="0" w:color="auto"/>
              <w:left w:val="single" w:sz="4" w:space="0" w:color="auto"/>
              <w:bottom w:val="single" w:sz="4" w:space="0" w:color="auto"/>
              <w:right w:val="single" w:sz="4" w:space="0" w:color="auto"/>
            </w:tcBorders>
          </w:tcPr>
          <w:p w14:paraId="5E153404"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5CFBBEA2"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624"/>
        </w:trPr>
        <w:tc>
          <w:tcPr>
            <w:tcW w:w="2977" w:type="dxa"/>
            <w:tcBorders>
              <w:top w:val="single" w:sz="4" w:space="0" w:color="auto"/>
              <w:left w:val="single" w:sz="4" w:space="0" w:color="auto"/>
              <w:bottom w:val="single" w:sz="4" w:space="0" w:color="auto"/>
              <w:right w:val="single" w:sz="4" w:space="0" w:color="auto"/>
            </w:tcBorders>
          </w:tcPr>
          <w:p w14:paraId="2BB86797" w14:textId="77777777" w:rsidR="00341C1A" w:rsidRDefault="00341C1A" w:rsidP="00341C1A">
            <w:pPr>
              <w:widowControl w:val="0"/>
              <w:suppressAutoHyphens/>
              <w:spacing w:after="0" w:line="240" w:lineRule="auto"/>
              <w:rPr>
                <w:rFonts w:ascii="Times New Roman" w:hAnsi="Times New Roman" w:cs="Times New Roman"/>
                <w:sz w:val="24"/>
                <w:szCs w:val="24"/>
              </w:rPr>
            </w:pPr>
            <w:proofErr w:type="spellStart"/>
            <w:r w:rsidRPr="00F3631F">
              <w:rPr>
                <w:rFonts w:ascii="Times New Roman" w:hAnsi="Times New Roman" w:cs="Times New Roman"/>
                <w:sz w:val="24"/>
                <w:szCs w:val="24"/>
              </w:rPr>
              <w:t>хут</w:t>
            </w:r>
            <w:proofErr w:type="spellEnd"/>
            <w:r w:rsidRPr="00F3631F">
              <w:rPr>
                <w:rFonts w:ascii="Times New Roman" w:hAnsi="Times New Roman" w:cs="Times New Roman"/>
                <w:sz w:val="24"/>
                <w:szCs w:val="24"/>
              </w:rPr>
              <w:t xml:space="preserve">. Школьный, </w:t>
            </w:r>
          </w:p>
          <w:p w14:paraId="0D3B9793" w14:textId="2474B66B"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Весёлая,</w:t>
            </w:r>
            <w:r>
              <w:rPr>
                <w:rFonts w:ascii="Times New Roman" w:hAnsi="Times New Roman" w:cs="Times New Roman"/>
                <w:sz w:val="24"/>
                <w:szCs w:val="24"/>
              </w:rPr>
              <w:t xml:space="preserve"> </w:t>
            </w:r>
            <w:r w:rsidRPr="00F3631F">
              <w:rPr>
                <w:rFonts w:ascii="Times New Roman" w:hAnsi="Times New Roman" w:cs="Times New Roman"/>
                <w:sz w:val="24"/>
                <w:szCs w:val="24"/>
              </w:rPr>
              <w:t>1</w:t>
            </w:r>
            <w:proofErr w:type="gramStart"/>
            <w:r>
              <w:rPr>
                <w:rFonts w:ascii="Times New Roman" w:hAnsi="Times New Roman" w:cs="Times New Roman"/>
                <w:sz w:val="24"/>
                <w:szCs w:val="24"/>
              </w:rPr>
              <w:t xml:space="preserve"> А</w:t>
            </w:r>
            <w:proofErr w:type="gramEnd"/>
          </w:p>
        </w:tc>
        <w:tc>
          <w:tcPr>
            <w:tcW w:w="1134" w:type="dxa"/>
            <w:tcBorders>
              <w:top w:val="single" w:sz="4" w:space="0" w:color="auto"/>
              <w:left w:val="single" w:sz="4" w:space="0" w:color="auto"/>
              <w:bottom w:val="single" w:sz="4" w:space="0" w:color="auto"/>
              <w:right w:val="single" w:sz="4" w:space="0" w:color="auto"/>
            </w:tcBorders>
          </w:tcPr>
          <w:p w14:paraId="42329FD8"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124,70</w:t>
            </w:r>
          </w:p>
        </w:tc>
        <w:tc>
          <w:tcPr>
            <w:tcW w:w="851" w:type="dxa"/>
            <w:tcBorders>
              <w:top w:val="single" w:sz="4" w:space="0" w:color="auto"/>
              <w:left w:val="single" w:sz="4" w:space="0" w:color="auto"/>
              <w:bottom w:val="single" w:sz="4" w:space="0" w:color="auto"/>
              <w:right w:val="single" w:sz="4" w:space="0" w:color="auto"/>
            </w:tcBorders>
          </w:tcPr>
          <w:p w14:paraId="2B2AF936" w14:textId="09A9199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589,0</w:t>
            </w:r>
          </w:p>
        </w:tc>
        <w:tc>
          <w:tcPr>
            <w:tcW w:w="850" w:type="dxa"/>
            <w:tcBorders>
              <w:top w:val="single" w:sz="4" w:space="0" w:color="auto"/>
              <w:left w:val="single" w:sz="4" w:space="0" w:color="auto"/>
              <w:bottom w:val="single" w:sz="4" w:space="0" w:color="auto"/>
              <w:right w:val="single" w:sz="4" w:space="0" w:color="auto"/>
            </w:tcBorders>
          </w:tcPr>
          <w:p w14:paraId="2AA75AFE"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715A9BF6"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3C1E1677"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6950B4DC"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0,008586</w:t>
            </w:r>
          </w:p>
        </w:tc>
        <w:tc>
          <w:tcPr>
            <w:tcW w:w="850" w:type="dxa"/>
            <w:tcBorders>
              <w:top w:val="single" w:sz="4" w:space="0" w:color="auto"/>
              <w:left w:val="single" w:sz="4" w:space="0" w:color="auto"/>
              <w:bottom w:val="single" w:sz="4" w:space="0" w:color="auto"/>
              <w:right w:val="single" w:sz="4" w:space="0" w:color="auto"/>
            </w:tcBorders>
          </w:tcPr>
          <w:p w14:paraId="58374FC3"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w:t>
            </w:r>
          </w:p>
        </w:tc>
      </w:tr>
      <w:tr w:rsidR="00341C1A" w:rsidRPr="00B62213" w14:paraId="39EC94F0" w14:textId="77777777" w:rsidTr="00E728E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284"/>
        </w:trPr>
        <w:tc>
          <w:tcPr>
            <w:tcW w:w="9639" w:type="dxa"/>
            <w:gridSpan w:val="8"/>
            <w:tcBorders>
              <w:top w:val="single" w:sz="4" w:space="0" w:color="auto"/>
              <w:left w:val="single" w:sz="4" w:space="0" w:color="auto"/>
              <w:bottom w:val="single" w:sz="4" w:space="0" w:color="auto"/>
              <w:right w:val="single" w:sz="4" w:space="0" w:color="auto"/>
            </w:tcBorders>
          </w:tcPr>
          <w:p w14:paraId="1D6B56C5" w14:textId="256625F2"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Котельная № 47,</w:t>
            </w:r>
            <w:r>
              <w:rPr>
                <w:rFonts w:ascii="Times New Roman" w:hAnsi="Times New Roman" w:cs="Times New Roman"/>
                <w:sz w:val="24"/>
                <w:szCs w:val="24"/>
              </w:rPr>
              <w:t xml:space="preserve"> </w:t>
            </w:r>
            <w:proofErr w:type="spellStart"/>
            <w:r>
              <w:rPr>
                <w:rFonts w:ascii="Times New Roman" w:hAnsi="Times New Roman" w:cs="Times New Roman"/>
                <w:sz w:val="24"/>
                <w:szCs w:val="24"/>
              </w:rPr>
              <w:t>ст-ца</w:t>
            </w:r>
            <w:proofErr w:type="spellEnd"/>
            <w:r w:rsidRPr="00F3631F">
              <w:rPr>
                <w:rFonts w:ascii="Times New Roman" w:hAnsi="Times New Roman" w:cs="Times New Roman"/>
                <w:sz w:val="24"/>
                <w:szCs w:val="24"/>
              </w:rPr>
              <w:t xml:space="preserve"> Варениковская, ул. Советская, 67</w:t>
            </w:r>
          </w:p>
        </w:tc>
      </w:tr>
      <w:tr w:rsidR="00341C1A" w:rsidRPr="00B62213" w14:paraId="26D15D7A"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284"/>
        </w:trPr>
        <w:tc>
          <w:tcPr>
            <w:tcW w:w="2977" w:type="dxa"/>
            <w:tcBorders>
              <w:top w:val="single" w:sz="4" w:space="0" w:color="auto"/>
              <w:left w:val="single" w:sz="4" w:space="0" w:color="auto"/>
              <w:bottom w:val="single" w:sz="4" w:space="0" w:color="auto"/>
              <w:right w:val="single" w:sz="4" w:space="0" w:color="auto"/>
            </w:tcBorders>
          </w:tcPr>
          <w:p w14:paraId="441A9F11"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Бюджетные организации</w:t>
            </w:r>
          </w:p>
        </w:tc>
        <w:tc>
          <w:tcPr>
            <w:tcW w:w="1134" w:type="dxa"/>
            <w:tcBorders>
              <w:top w:val="single" w:sz="4" w:space="0" w:color="auto"/>
              <w:left w:val="single" w:sz="4" w:space="0" w:color="auto"/>
              <w:bottom w:val="single" w:sz="4" w:space="0" w:color="auto"/>
              <w:right w:val="single" w:sz="4" w:space="0" w:color="auto"/>
            </w:tcBorders>
          </w:tcPr>
          <w:p w14:paraId="4C552DE2"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7ACE27B7"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51D697E8"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308E8602"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66B7D5B0"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58DAE69"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1768B416" w14:textId="77777777" w:rsidR="00341C1A" w:rsidRPr="00F3631F" w:rsidRDefault="00341C1A" w:rsidP="00341C1A">
            <w:pPr>
              <w:widowControl w:val="0"/>
              <w:suppressAutoHyphens/>
              <w:spacing w:after="0" w:line="240" w:lineRule="auto"/>
              <w:rPr>
                <w:rFonts w:ascii="Times New Roman" w:hAnsi="Times New Roman" w:cs="Times New Roman"/>
                <w:sz w:val="24"/>
                <w:szCs w:val="24"/>
              </w:rPr>
            </w:pPr>
          </w:p>
        </w:tc>
      </w:tr>
      <w:tr w:rsidR="00341C1A" w:rsidRPr="00B62213" w14:paraId="3EE9E7D5" w14:textId="77777777" w:rsidTr="008250E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hRule="exact" w:val="624"/>
        </w:trPr>
        <w:tc>
          <w:tcPr>
            <w:tcW w:w="2977" w:type="dxa"/>
            <w:tcBorders>
              <w:top w:val="single" w:sz="4" w:space="0" w:color="auto"/>
              <w:left w:val="single" w:sz="4" w:space="0" w:color="auto"/>
              <w:bottom w:val="single" w:sz="4" w:space="0" w:color="auto"/>
              <w:right w:val="single" w:sz="4" w:space="0" w:color="auto"/>
            </w:tcBorders>
          </w:tcPr>
          <w:p w14:paraId="48FBCE9D" w14:textId="1AEBB977" w:rsidR="00341C1A" w:rsidRPr="00F3631F" w:rsidRDefault="00341C1A" w:rsidP="00341C1A">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F3631F">
              <w:rPr>
                <w:rFonts w:ascii="Times New Roman" w:hAnsi="Times New Roman" w:cs="Times New Roman"/>
                <w:sz w:val="24"/>
                <w:szCs w:val="24"/>
              </w:rPr>
              <w:t xml:space="preserve"> Варениковская,</w:t>
            </w:r>
          </w:p>
          <w:p w14:paraId="05DC4296" w14:textId="626105AE" w:rsidR="00341C1A" w:rsidRPr="00F3631F" w:rsidRDefault="00341C1A" w:rsidP="00341C1A">
            <w:pPr>
              <w:widowControl w:val="0"/>
              <w:suppressAutoHyphens/>
              <w:spacing w:after="0" w:line="240" w:lineRule="auto"/>
              <w:rPr>
                <w:rFonts w:ascii="Times New Roman" w:hAnsi="Times New Roman" w:cs="Times New Roman"/>
                <w:sz w:val="24"/>
                <w:szCs w:val="24"/>
              </w:rPr>
            </w:pPr>
            <w:r w:rsidRPr="00F3631F">
              <w:rPr>
                <w:rFonts w:ascii="Times New Roman" w:hAnsi="Times New Roman" w:cs="Times New Roman"/>
                <w:sz w:val="24"/>
                <w:szCs w:val="24"/>
              </w:rPr>
              <w:t>ул. Советская, 67</w:t>
            </w:r>
          </w:p>
        </w:tc>
        <w:tc>
          <w:tcPr>
            <w:tcW w:w="1134" w:type="dxa"/>
            <w:tcBorders>
              <w:top w:val="single" w:sz="4" w:space="0" w:color="auto"/>
              <w:left w:val="single" w:sz="4" w:space="0" w:color="auto"/>
              <w:bottom w:val="single" w:sz="4" w:space="0" w:color="auto"/>
              <w:right w:val="single" w:sz="4" w:space="0" w:color="auto"/>
            </w:tcBorders>
          </w:tcPr>
          <w:p w14:paraId="6DF3329B"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894,40</w:t>
            </w:r>
          </w:p>
        </w:tc>
        <w:tc>
          <w:tcPr>
            <w:tcW w:w="851" w:type="dxa"/>
            <w:tcBorders>
              <w:top w:val="single" w:sz="4" w:space="0" w:color="auto"/>
              <w:left w:val="single" w:sz="4" w:space="0" w:color="auto"/>
              <w:bottom w:val="single" w:sz="4" w:space="0" w:color="auto"/>
              <w:right w:val="single" w:sz="4" w:space="0" w:color="auto"/>
            </w:tcBorders>
          </w:tcPr>
          <w:p w14:paraId="25E95467" w14:textId="3F23CB03" w:rsidR="00341C1A" w:rsidRPr="00F3631F" w:rsidRDefault="00341C1A" w:rsidP="00341C1A">
            <w:pPr>
              <w:widowControl w:val="0"/>
              <w:suppressAutoHyphens/>
              <w:spacing w:after="0" w:line="240" w:lineRule="auto"/>
              <w:ind w:left="-103" w:right="-102"/>
              <w:jc w:val="center"/>
              <w:rPr>
                <w:rFonts w:ascii="Times New Roman" w:hAnsi="Times New Roman" w:cs="Times New Roman"/>
                <w:sz w:val="24"/>
                <w:szCs w:val="24"/>
              </w:rPr>
            </w:pPr>
            <w:r w:rsidRPr="00F3631F">
              <w:rPr>
                <w:rFonts w:ascii="Times New Roman" w:hAnsi="Times New Roman" w:cs="Times New Roman"/>
                <w:sz w:val="24"/>
                <w:szCs w:val="24"/>
              </w:rPr>
              <w:t>4299,0</w:t>
            </w:r>
          </w:p>
        </w:tc>
        <w:tc>
          <w:tcPr>
            <w:tcW w:w="850" w:type="dxa"/>
            <w:tcBorders>
              <w:top w:val="single" w:sz="4" w:space="0" w:color="auto"/>
              <w:left w:val="single" w:sz="4" w:space="0" w:color="auto"/>
              <w:bottom w:val="single" w:sz="4" w:space="0" w:color="auto"/>
              <w:right w:val="single" w:sz="4" w:space="0" w:color="auto"/>
            </w:tcBorders>
          </w:tcPr>
          <w:p w14:paraId="0357C312"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58E3403C"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21242E91"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041B3251"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0,075816</w:t>
            </w:r>
          </w:p>
        </w:tc>
        <w:tc>
          <w:tcPr>
            <w:tcW w:w="850" w:type="dxa"/>
            <w:tcBorders>
              <w:top w:val="single" w:sz="4" w:space="0" w:color="auto"/>
              <w:left w:val="single" w:sz="4" w:space="0" w:color="auto"/>
              <w:bottom w:val="single" w:sz="4" w:space="0" w:color="auto"/>
              <w:right w:val="single" w:sz="4" w:space="0" w:color="auto"/>
            </w:tcBorders>
          </w:tcPr>
          <w:p w14:paraId="22660566" w14:textId="77777777" w:rsidR="00341C1A" w:rsidRPr="00F3631F" w:rsidRDefault="00341C1A" w:rsidP="00341C1A">
            <w:pPr>
              <w:widowControl w:val="0"/>
              <w:suppressAutoHyphens/>
              <w:spacing w:after="0" w:line="240" w:lineRule="auto"/>
              <w:jc w:val="center"/>
              <w:rPr>
                <w:rFonts w:ascii="Times New Roman" w:hAnsi="Times New Roman" w:cs="Times New Roman"/>
                <w:sz w:val="24"/>
                <w:szCs w:val="24"/>
              </w:rPr>
            </w:pPr>
            <w:r w:rsidRPr="00F3631F">
              <w:rPr>
                <w:rFonts w:ascii="Times New Roman" w:hAnsi="Times New Roman" w:cs="Times New Roman"/>
                <w:sz w:val="24"/>
                <w:szCs w:val="24"/>
              </w:rPr>
              <w:t>0,007928</w:t>
            </w:r>
          </w:p>
        </w:tc>
      </w:tr>
    </w:tbl>
    <w:p w14:paraId="2E6F9EB0" w14:textId="77777777" w:rsidR="008416B4" w:rsidRPr="00B62213" w:rsidRDefault="008416B4" w:rsidP="00B632C0">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D82CD6" w:rsidRPr="00E81457" w14:paraId="1ADAD741" w14:textId="77777777" w:rsidTr="0038403F">
        <w:trPr>
          <w:jc w:val="center"/>
        </w:trPr>
        <w:tc>
          <w:tcPr>
            <w:tcW w:w="8505" w:type="dxa"/>
          </w:tcPr>
          <w:p w14:paraId="778DED70" w14:textId="77777777" w:rsidR="00D82CD6" w:rsidRPr="00E81457" w:rsidRDefault="00D82CD6" w:rsidP="0038403F">
            <w:pPr>
              <w:widowControl w:val="0"/>
              <w:suppressAutoHyphens/>
              <w:jc w:val="center"/>
              <w:rPr>
                <w:rFonts w:ascii="Times New Roman" w:hAnsi="Times New Roman" w:cs="Times New Roman"/>
                <w:b/>
                <w:bCs/>
                <w:sz w:val="28"/>
                <w:szCs w:val="28"/>
              </w:rPr>
            </w:pPr>
            <w:r w:rsidRPr="00E81457">
              <w:rPr>
                <w:rFonts w:ascii="Times New Roman" w:hAnsi="Times New Roman" w:cs="Times New Roman"/>
                <w:b/>
                <w:bCs/>
                <w:sz w:val="28"/>
                <w:szCs w:val="28"/>
              </w:rPr>
              <w:t>1.2.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p>
        </w:tc>
      </w:tr>
    </w:tbl>
    <w:p w14:paraId="30C210BE" w14:textId="77777777" w:rsidR="000E1A17" w:rsidRPr="00B62213" w:rsidRDefault="006D5324" w:rsidP="00B632C0">
      <w:pPr>
        <w:widowControl w:val="0"/>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pict w14:anchorId="568F9B8D">
          <v:shapetype id="_x0000_t202" coordsize="21600,21600" o:spt="202" path="m,l,21600r21600,l21600,xe">
            <v:stroke joinstyle="miter"/>
            <v:path gradientshapeok="t" o:connecttype="rect"/>
          </v:shapetype>
          <v:shape id="Поле 14" o:spid="_x0000_s1054" type="#_x0000_t202" style="position:absolute;margin-left:782.65pt;margin-top:174.15pt;width:29.05pt;height:29.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8XBXAIAAJkEAAAOAAAAZHJzL2Uyb0RvYy54bWysVEtu2zAQ3RfoHQjuG9mJnSZG5MB14KJA&#10;kARwiqxpiooFUByWpC25l+kpuirQM/hIfaT8SdOuinpBz+dxhvNmRlfXba3ZWjlfkcl5/6THmTKS&#10;iso85/zz4+zdBWc+CFMITUblfKM8vx6/fXPV2JE6pSXpQjmGIMaPGpvzZQh2lGVeLlUt/AlZZeAs&#10;ydUiQHXPWeFEg+i1zk57vfOsIVdYR1J5D+tN5+TjFL8slQz3ZelVYDrneFtIp0vnIp7Z+EqMnp2w&#10;y0runiH+4RW1qAySHkLdiCDYylV/hKor6chTGU4k1RmVZSVVqgHV9HuvqpkvhVWpFpDj7YEm///C&#10;yrv1g2NVgd4NODOiRo+237Y/tz+23xlM4KexfgTY3AIY2g/UAru3exhj2W3p6viPghj8YHpzYFe1&#10;gUkYz84vLs+GnEm4djKiZ8fL1vnwUVHNopBzh+YlTsX61ocOuofEXJ50VcwqrZOy8VPt2FqgzxiP&#10;ghrOtPABxpzP0i++Gdl+u6YNa3J+fjbspUyGYrwOp02Mq9IM7fJHJrqKoxTaRQtoFBdUbMCOo26+&#10;vJWzCjXc4gEPwmGgQAiWJNzjKDUhJe0kzpbkvv7NHvE5jydnDQY05/7LSjiFuj4ZTMBlfzCIE52U&#10;wfD9KRT30rN46TGrekrgpo91tDKJER/0Xiwd1U/YpUnMCpcwEi/LObJ34jR0a4NdlGoySSDMsBXh&#10;1sytjKEjYbFDj+2TcHbXxoD+39F+lMXoVTc7bLxpaLIKVFap1UdW0bSoYP5T+3a7GhfspZ5Qxy/K&#10;+BcAAAD//wMAUEsDBBQABgAIAAAAIQD1bcio4wAAAA0BAAAPAAAAZHJzL2Rvd25yZXYueG1sTI/B&#10;TsMwDIbvSLxDZCRuLF3bdaM0nSYEEgekiTGJa9aEptA4pUm2wtPjneDmX/70+3O1nmzPjnr0nUMB&#10;81kCTGPjVIetgP3r480KmA8SlewdagHf2sO6vryoZKncCV/0cRdaRiXoSynAhDCUnPvGaCv9zA0a&#10;affuRisDxbHlapQnKrc9T5Ok4FZ2SBeMHPS90c3nLloBb2kfn0y8/WiWPw+bLM7V9us5CHF9NW3u&#10;gAU9hT8YzvqkDjU5HVxE5VlPeVEsMmIFZPmKhjNSpFkO7CAgT4oceF3x/1/UvwAAAP//AwBQSwEC&#10;LQAUAAYACAAAACEAtoM4kv4AAADhAQAAEwAAAAAAAAAAAAAAAAAAAAAAW0NvbnRlbnRfVHlwZXNd&#10;LnhtbFBLAQItABQABgAIAAAAIQA4/SH/1gAAAJQBAAALAAAAAAAAAAAAAAAAAC8BAABfcmVscy8u&#10;cmVsc1BLAQItABQABgAIAAAAIQAGV8XBXAIAAJkEAAAOAAAAAAAAAAAAAAAAAC4CAABkcnMvZTJv&#10;RG9jLnhtbFBLAQItABQABgAIAAAAIQD1bcio4wAAAA0BAAAPAAAAAAAAAAAAAAAAALYEAABkcnMv&#10;ZG93bnJldi54bWxQSwUGAAAAAAQABADzAAAAxgUAAAAA&#10;" fillcolor="window" stroked="f" strokeweight=".5pt">
            <v:textbox style="layout-flow:vertical;mso-next-textbox:#Поле 14">
              <w:txbxContent>
                <w:p w14:paraId="75D6465D" w14:textId="77777777" w:rsidR="002772E2" w:rsidRPr="002F599F" w:rsidRDefault="002772E2" w:rsidP="000E1A17">
                  <w:pPr>
                    <w:rPr>
                      <w:rFonts w:ascii="Times New Roman" w:hAnsi="Times New Roman" w:cs="Times New Roman"/>
                      <w:sz w:val="28"/>
                      <w:szCs w:val="28"/>
                    </w:rPr>
                  </w:pPr>
                  <w:r>
                    <w:rPr>
                      <w:rFonts w:ascii="Times New Roman" w:hAnsi="Times New Roman" w:cs="Times New Roman"/>
                      <w:sz w:val="28"/>
                      <w:szCs w:val="28"/>
                    </w:rPr>
                    <w:t>18</w:t>
                  </w:r>
                </w:p>
              </w:txbxContent>
            </v:textbox>
          </v:shape>
        </w:pict>
      </w:r>
    </w:p>
    <w:p w14:paraId="41085E5E" w14:textId="0C56023B" w:rsidR="000E1A17" w:rsidRDefault="000E1A17" w:rsidP="001F3A8F">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Значения спроса на тепловую мощность в расчетных элементах территориального деления (существующее положение)</w:t>
      </w:r>
      <w:r w:rsidR="001F3A8F">
        <w:rPr>
          <w:rFonts w:ascii="Times New Roman" w:hAnsi="Times New Roman" w:cs="Times New Roman"/>
          <w:sz w:val="28"/>
          <w:szCs w:val="28"/>
        </w:rPr>
        <w:t>.</w:t>
      </w:r>
    </w:p>
    <w:p w14:paraId="07DC30F6" w14:textId="77777777" w:rsidR="00ED5808" w:rsidRPr="00B62213" w:rsidRDefault="00ED5808" w:rsidP="00ED5808">
      <w:pPr>
        <w:widowControl w:val="0"/>
        <w:suppressAutoHyphens/>
        <w:spacing w:after="0" w:line="240" w:lineRule="auto"/>
        <w:jc w:val="center"/>
        <w:rPr>
          <w:rFonts w:ascii="Times New Roman" w:hAnsi="Times New Roman" w:cs="Times New Roman"/>
          <w:sz w:val="28"/>
          <w:szCs w:val="28"/>
        </w:rPr>
      </w:pPr>
    </w:p>
    <w:p w14:paraId="3E78F2A6" w14:textId="77777777" w:rsidR="00ED5808" w:rsidRPr="00B62213" w:rsidRDefault="00ED5808" w:rsidP="00A63A5C">
      <w:pPr>
        <w:widowControl w:val="0"/>
        <w:suppressAutoHyphens/>
        <w:spacing w:after="0" w:line="240" w:lineRule="auto"/>
        <w:jc w:val="right"/>
        <w:rPr>
          <w:rFonts w:ascii="Times New Roman" w:hAnsi="Times New Roman" w:cs="Times New Roman"/>
          <w:sz w:val="28"/>
          <w:szCs w:val="28"/>
        </w:rPr>
      </w:pPr>
      <w:r w:rsidRPr="00B62213">
        <w:rPr>
          <w:rFonts w:ascii="Times New Roman" w:hAnsi="Times New Roman" w:cs="Times New Roman"/>
          <w:sz w:val="28"/>
          <w:szCs w:val="28"/>
        </w:rPr>
        <w:t>Таблица 3</w:t>
      </w:r>
      <w:r w:rsidR="006D5324">
        <w:rPr>
          <w:rFonts w:ascii="Times New Roman" w:hAnsi="Times New Roman" w:cs="Times New Roman"/>
          <w:sz w:val="28"/>
          <w:szCs w:val="28"/>
          <w:lang w:eastAsia="ru-RU"/>
        </w:rPr>
        <w:pict w14:anchorId="3EE93B7D">
          <v:shape id="Поле 3" o:spid="_x0000_s1091" type="#_x0000_t202" style="position:absolute;left:0;text-align:left;margin-left:756.25pt;margin-top:-98.3pt;width:29.1pt;height:29.1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O1YXgIAAJ4EAAAOAAAAZHJzL2Uyb0RvYy54bWysVEtu2zAQ3RfoHQjua/kXpxEsB64DFwWM&#10;JIBTZE1TpCWA4rAkbcm9TE/RVYGewUfqkJIdN+2qqBf0/DjDefNG09umUmQvrCtBZ3TQ61MiNIe8&#10;1NuMfn5avntPifNM50yBFhk9CEdvZ2/fTGuTiiEUoHJhCSbRLq1NRgvvTZokjheiYq4HRmh0SrAV&#10;86jabZJbVmP2SiXDfn+S1GBzY4EL59B61zrpLOaXUnD/IKUTnqiM4tt8PG08N+FMZlOWbi0zRcm7&#10;Z7B/eEXFSo1Fz6numGdkZ8s/UlUlt+BA+h6HKgEpSy5iD9jNoP+qm3XBjIi9IDjOnGFy/y8tv98/&#10;WlLmGR1RolmFIzp+O/48/jh+J6OATm1cikFrg2G++QANTvlkd2gMTTfSVuEf2yHoR5wPZ2xF4wlH&#10;42hyM7yeUMLRFeXrkCV5uWys8x8FVCQIGbU4uogo26+cb0NPIaGWA1Xmy1KpqBzcQlmyZzhlJEcO&#10;NSWKOY/GjC7jr6v22zWlSZ3RyeiqHytpCPnaUkqHvCIyqKsfkGg7DpJvNk3EbXhCYwP5AUGy0JLM&#10;Gb4ssZUVvuORWWQV4oKb4h/wkAqwMnQSJQXYr3+zh/iMhpOSGlmaUfdlx6zA9j5ppMHNYDwOtI7K&#10;+Op6iIq99GwuPXpXLQAhGuBOGh7FEO/VSZQWqmdcqHmoii6mOb4so1i9FRe+3R1cSC7m8xiERDbM&#10;r/Ta8JA64BYG9dQ8M2u6aXqkwT2c+MzSV0NtY8NNDfOdB1nGiQecW1SRKUHBJYic6RY2bNmlHqNe&#10;PiuzXwAAAP//AwBQSwMEFAAGAAgAAAAhAIHIbOzkAAAADwEAAA8AAABkcnMvZG93bnJldi54bWxM&#10;j0FOwzAQRfdI3MEaJHatk5QkbYhTVQgkFkgVBYmtG5s4YI9DbLeB0+OsYPlnnv68qbeT0eQkR9db&#10;ZJAuEyASWyt67Bi8vjws1kCc5yi4tigZfEsH2+byouaVsGd8lqeD70gsQVdxBsr7oaLUtUoa7pZ2&#10;kBh373Y03Mc4dlSM/BzLjaZZkhTU8B7jBcUHeadk+3kIhsFbpsOjCpuPtvy5361CKvZfT56x66tp&#10;dwvEy8n/wTDrR3VootPRBhSO6JjzNMsjy2CRbooCyMzkZVICOc6z1foGaFPT/380vwAAAP//AwBQ&#10;SwECLQAUAAYACAAAACEAtoM4kv4AAADhAQAAEwAAAAAAAAAAAAAAAAAAAAAAW0NvbnRlbnRfVHlw&#10;ZXNdLnhtbFBLAQItABQABgAIAAAAIQA4/SH/1gAAAJQBAAALAAAAAAAAAAAAAAAAAC8BAABfcmVs&#10;cy8ucmVsc1BLAQItABQABgAIAAAAIQBVaO1YXgIAAJ4EAAAOAAAAAAAAAAAAAAAAAC4CAABkcnMv&#10;ZTJvRG9jLnhtbFBLAQItABQABgAIAAAAIQCByGzs5AAAAA8BAAAPAAAAAAAAAAAAAAAAALgEAABk&#10;cnMvZG93bnJldi54bWxQSwUGAAAAAAQABADzAAAAyQUAAAAA&#10;" fillcolor="window" stroked="f" strokeweight=".5pt">
            <v:textbox style="layout-flow:vertical;mso-next-textbox:#Поле 3">
              <w:txbxContent>
                <w:p w14:paraId="149BF7AA" w14:textId="77777777" w:rsidR="002772E2" w:rsidRPr="002F599F" w:rsidRDefault="002772E2" w:rsidP="00ED5808">
                  <w:pPr>
                    <w:rPr>
                      <w:rFonts w:ascii="Times New Roman" w:hAnsi="Times New Roman" w:cs="Times New Roman"/>
                      <w:sz w:val="28"/>
                      <w:szCs w:val="28"/>
                    </w:rPr>
                  </w:pPr>
                  <w:r w:rsidRPr="002F599F">
                    <w:rPr>
                      <w:rFonts w:ascii="Times New Roman" w:hAnsi="Times New Roman" w:cs="Times New Roman"/>
                      <w:sz w:val="28"/>
                      <w:szCs w:val="28"/>
                    </w:rPr>
                    <w:t>13</w:t>
                  </w:r>
                </w:p>
              </w:txbxContent>
            </v:textbox>
          </v:shape>
        </w:pict>
      </w:r>
    </w:p>
    <w:p w14:paraId="79191F33" w14:textId="77777777" w:rsidR="000E1A17" w:rsidRPr="00B62213" w:rsidRDefault="000E1A17" w:rsidP="00B632C0">
      <w:pPr>
        <w:widowControl w:val="0"/>
        <w:suppressAutoHyphens/>
        <w:spacing w:after="0" w:line="240" w:lineRule="auto"/>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323"/>
        <w:gridCol w:w="2552"/>
        <w:gridCol w:w="2268"/>
        <w:gridCol w:w="2011"/>
      </w:tblGrid>
      <w:tr w:rsidR="000E1A17" w:rsidRPr="0004437E" w14:paraId="132DE853" w14:textId="77777777" w:rsidTr="00CD69D4">
        <w:trPr>
          <w:trHeight w:val="20"/>
          <w:jc w:val="center"/>
        </w:trPr>
        <w:tc>
          <w:tcPr>
            <w:tcW w:w="540" w:type="dxa"/>
            <w:vAlign w:val="center"/>
            <w:hideMark/>
          </w:tcPr>
          <w:p w14:paraId="53CEECAD" w14:textId="77777777" w:rsidR="000E1A17" w:rsidRPr="0004437E" w:rsidRDefault="000E1A17" w:rsidP="001C358F">
            <w:pPr>
              <w:widowControl w:val="0"/>
              <w:suppressAutoHyphens/>
              <w:spacing w:after="0" w:line="240" w:lineRule="auto"/>
              <w:jc w:val="center"/>
              <w:rPr>
                <w:rFonts w:ascii="Times New Roman" w:hAnsi="Times New Roman" w:cs="Times New Roman"/>
                <w:sz w:val="24"/>
                <w:szCs w:val="24"/>
              </w:rPr>
            </w:pPr>
            <w:r w:rsidRPr="0004437E">
              <w:rPr>
                <w:rFonts w:ascii="Times New Roman" w:hAnsi="Times New Roman" w:cs="Times New Roman"/>
                <w:sz w:val="24"/>
                <w:szCs w:val="24"/>
              </w:rPr>
              <w:t xml:space="preserve">№ </w:t>
            </w:r>
            <w:proofErr w:type="gramStart"/>
            <w:r w:rsidRPr="0004437E">
              <w:rPr>
                <w:rFonts w:ascii="Times New Roman" w:hAnsi="Times New Roman" w:cs="Times New Roman"/>
                <w:sz w:val="24"/>
                <w:szCs w:val="24"/>
              </w:rPr>
              <w:t>п</w:t>
            </w:r>
            <w:proofErr w:type="gramEnd"/>
            <w:r w:rsidRPr="0004437E">
              <w:rPr>
                <w:rFonts w:ascii="Times New Roman" w:hAnsi="Times New Roman" w:cs="Times New Roman"/>
                <w:sz w:val="24"/>
                <w:szCs w:val="24"/>
              </w:rPr>
              <w:t>/п</w:t>
            </w:r>
          </w:p>
        </w:tc>
        <w:tc>
          <w:tcPr>
            <w:tcW w:w="2323" w:type="dxa"/>
            <w:vAlign w:val="center"/>
            <w:hideMark/>
          </w:tcPr>
          <w:p w14:paraId="445A7A25" w14:textId="77777777" w:rsidR="000E1A17" w:rsidRPr="0004437E" w:rsidRDefault="000E1A17" w:rsidP="001C358F">
            <w:pPr>
              <w:widowControl w:val="0"/>
              <w:suppressAutoHyphens/>
              <w:spacing w:after="0" w:line="240" w:lineRule="auto"/>
              <w:jc w:val="center"/>
              <w:rPr>
                <w:rFonts w:ascii="Times New Roman" w:hAnsi="Times New Roman" w:cs="Times New Roman"/>
                <w:sz w:val="24"/>
                <w:szCs w:val="24"/>
              </w:rPr>
            </w:pPr>
            <w:r w:rsidRPr="0004437E">
              <w:rPr>
                <w:rFonts w:ascii="Times New Roman" w:hAnsi="Times New Roman" w:cs="Times New Roman"/>
                <w:sz w:val="24"/>
                <w:szCs w:val="24"/>
              </w:rPr>
              <w:t>Наименование ТСО</w:t>
            </w:r>
          </w:p>
        </w:tc>
        <w:tc>
          <w:tcPr>
            <w:tcW w:w="2552" w:type="dxa"/>
            <w:vAlign w:val="center"/>
            <w:hideMark/>
          </w:tcPr>
          <w:p w14:paraId="5E0CBA5A" w14:textId="77777777" w:rsidR="000E1A17" w:rsidRPr="0004437E" w:rsidRDefault="000E1A17" w:rsidP="001C358F">
            <w:pPr>
              <w:widowControl w:val="0"/>
              <w:suppressAutoHyphens/>
              <w:spacing w:after="0" w:line="240" w:lineRule="auto"/>
              <w:jc w:val="center"/>
              <w:rPr>
                <w:rFonts w:ascii="Times New Roman" w:hAnsi="Times New Roman" w:cs="Times New Roman"/>
                <w:sz w:val="24"/>
                <w:szCs w:val="24"/>
              </w:rPr>
            </w:pPr>
            <w:r w:rsidRPr="0004437E">
              <w:rPr>
                <w:rFonts w:ascii="Times New Roman" w:hAnsi="Times New Roman" w:cs="Times New Roman"/>
                <w:sz w:val="24"/>
                <w:szCs w:val="24"/>
              </w:rPr>
              <w:t>Наименование и адрес котельной</w:t>
            </w:r>
          </w:p>
        </w:tc>
        <w:tc>
          <w:tcPr>
            <w:tcW w:w="2268" w:type="dxa"/>
            <w:vAlign w:val="center"/>
            <w:hideMark/>
          </w:tcPr>
          <w:p w14:paraId="2955F187" w14:textId="3FEFBB0A" w:rsidR="000E1A17" w:rsidRPr="0004437E" w:rsidRDefault="000E1A17" w:rsidP="00CD69D4">
            <w:pPr>
              <w:widowControl w:val="0"/>
              <w:suppressAutoHyphens/>
              <w:spacing w:after="0" w:line="240" w:lineRule="auto"/>
              <w:jc w:val="center"/>
              <w:rPr>
                <w:rFonts w:ascii="Times New Roman" w:hAnsi="Times New Roman" w:cs="Times New Roman"/>
                <w:sz w:val="24"/>
                <w:szCs w:val="24"/>
              </w:rPr>
            </w:pPr>
            <w:r w:rsidRPr="0004437E">
              <w:rPr>
                <w:rFonts w:ascii="Times New Roman" w:hAnsi="Times New Roman" w:cs="Times New Roman"/>
                <w:sz w:val="24"/>
                <w:szCs w:val="24"/>
              </w:rPr>
              <w:t>Спрос на тепловую мощность, Гкал/час</w:t>
            </w:r>
          </w:p>
        </w:tc>
        <w:tc>
          <w:tcPr>
            <w:tcW w:w="2011" w:type="dxa"/>
            <w:vAlign w:val="center"/>
            <w:hideMark/>
          </w:tcPr>
          <w:p w14:paraId="611F91EC" w14:textId="77777777" w:rsidR="000E1A17" w:rsidRPr="0004437E" w:rsidRDefault="000E1A17" w:rsidP="001C358F">
            <w:pPr>
              <w:widowControl w:val="0"/>
              <w:suppressAutoHyphens/>
              <w:spacing w:after="0" w:line="240" w:lineRule="auto"/>
              <w:jc w:val="center"/>
              <w:rPr>
                <w:rFonts w:ascii="Times New Roman" w:hAnsi="Times New Roman" w:cs="Times New Roman"/>
                <w:sz w:val="24"/>
                <w:szCs w:val="24"/>
              </w:rPr>
            </w:pPr>
            <w:r w:rsidRPr="0004437E">
              <w:rPr>
                <w:rFonts w:ascii="Times New Roman" w:hAnsi="Times New Roman" w:cs="Times New Roman"/>
                <w:sz w:val="24"/>
                <w:szCs w:val="24"/>
              </w:rPr>
              <w:t>Полезный отпуск, Гкал/год</w:t>
            </w:r>
          </w:p>
        </w:tc>
      </w:tr>
      <w:tr w:rsidR="000E1A17" w:rsidRPr="0004437E" w14:paraId="43753232" w14:textId="77777777" w:rsidTr="00CD69D4">
        <w:trPr>
          <w:trHeight w:val="231"/>
          <w:jc w:val="center"/>
        </w:trPr>
        <w:tc>
          <w:tcPr>
            <w:tcW w:w="540" w:type="dxa"/>
            <w:vAlign w:val="center"/>
            <w:hideMark/>
          </w:tcPr>
          <w:p w14:paraId="6336669B" w14:textId="77777777" w:rsidR="000E1A17" w:rsidRPr="0004437E" w:rsidRDefault="000E1A17" w:rsidP="00200DC1">
            <w:pPr>
              <w:widowControl w:val="0"/>
              <w:suppressAutoHyphens/>
              <w:spacing w:after="0" w:line="240" w:lineRule="auto"/>
              <w:jc w:val="center"/>
              <w:rPr>
                <w:rFonts w:ascii="Times New Roman" w:hAnsi="Times New Roman" w:cs="Times New Roman"/>
                <w:sz w:val="24"/>
                <w:szCs w:val="24"/>
              </w:rPr>
            </w:pPr>
            <w:r w:rsidRPr="0004437E">
              <w:rPr>
                <w:rFonts w:ascii="Times New Roman" w:hAnsi="Times New Roman" w:cs="Times New Roman"/>
                <w:sz w:val="24"/>
                <w:szCs w:val="24"/>
              </w:rPr>
              <w:t>1</w:t>
            </w:r>
          </w:p>
        </w:tc>
        <w:tc>
          <w:tcPr>
            <w:tcW w:w="2323" w:type="dxa"/>
            <w:vAlign w:val="center"/>
            <w:hideMark/>
          </w:tcPr>
          <w:p w14:paraId="390B39D3" w14:textId="77777777" w:rsidR="000E1A17" w:rsidRPr="0004437E" w:rsidRDefault="000E1A17" w:rsidP="00200DC1">
            <w:pPr>
              <w:widowControl w:val="0"/>
              <w:suppressAutoHyphens/>
              <w:spacing w:after="0" w:line="240" w:lineRule="auto"/>
              <w:jc w:val="center"/>
              <w:rPr>
                <w:rFonts w:ascii="Times New Roman" w:hAnsi="Times New Roman" w:cs="Times New Roman"/>
                <w:sz w:val="24"/>
                <w:szCs w:val="24"/>
              </w:rPr>
            </w:pPr>
            <w:r w:rsidRPr="0004437E">
              <w:rPr>
                <w:rFonts w:ascii="Times New Roman" w:hAnsi="Times New Roman" w:cs="Times New Roman"/>
                <w:sz w:val="24"/>
                <w:szCs w:val="24"/>
              </w:rPr>
              <w:t>2</w:t>
            </w:r>
          </w:p>
        </w:tc>
        <w:tc>
          <w:tcPr>
            <w:tcW w:w="2552" w:type="dxa"/>
            <w:vAlign w:val="center"/>
            <w:hideMark/>
          </w:tcPr>
          <w:p w14:paraId="7EB6349B" w14:textId="77777777" w:rsidR="000E1A17" w:rsidRPr="0004437E" w:rsidRDefault="000E1A17" w:rsidP="00200DC1">
            <w:pPr>
              <w:widowControl w:val="0"/>
              <w:suppressAutoHyphens/>
              <w:spacing w:after="0" w:line="240" w:lineRule="auto"/>
              <w:jc w:val="center"/>
              <w:rPr>
                <w:rFonts w:ascii="Times New Roman" w:hAnsi="Times New Roman" w:cs="Times New Roman"/>
                <w:sz w:val="24"/>
                <w:szCs w:val="24"/>
              </w:rPr>
            </w:pPr>
            <w:r w:rsidRPr="0004437E">
              <w:rPr>
                <w:rFonts w:ascii="Times New Roman" w:hAnsi="Times New Roman" w:cs="Times New Roman"/>
                <w:sz w:val="24"/>
                <w:szCs w:val="24"/>
              </w:rPr>
              <w:t>3</w:t>
            </w:r>
          </w:p>
        </w:tc>
        <w:tc>
          <w:tcPr>
            <w:tcW w:w="2268" w:type="dxa"/>
            <w:vAlign w:val="center"/>
            <w:hideMark/>
          </w:tcPr>
          <w:p w14:paraId="2F0D2029" w14:textId="77777777" w:rsidR="000E1A17" w:rsidRPr="0004437E" w:rsidRDefault="000E1A17" w:rsidP="00200DC1">
            <w:pPr>
              <w:widowControl w:val="0"/>
              <w:suppressAutoHyphens/>
              <w:spacing w:after="0" w:line="240" w:lineRule="auto"/>
              <w:jc w:val="center"/>
              <w:rPr>
                <w:rFonts w:ascii="Times New Roman" w:hAnsi="Times New Roman" w:cs="Times New Roman"/>
                <w:sz w:val="24"/>
                <w:szCs w:val="24"/>
              </w:rPr>
            </w:pPr>
            <w:r w:rsidRPr="0004437E">
              <w:rPr>
                <w:rFonts w:ascii="Times New Roman" w:hAnsi="Times New Roman" w:cs="Times New Roman"/>
                <w:sz w:val="24"/>
                <w:szCs w:val="24"/>
              </w:rPr>
              <w:t>4</w:t>
            </w:r>
          </w:p>
        </w:tc>
        <w:tc>
          <w:tcPr>
            <w:tcW w:w="2011" w:type="dxa"/>
            <w:vAlign w:val="center"/>
            <w:hideMark/>
          </w:tcPr>
          <w:p w14:paraId="2597967E" w14:textId="77777777" w:rsidR="000E1A17" w:rsidRPr="0004437E" w:rsidRDefault="000E1A17" w:rsidP="00200DC1">
            <w:pPr>
              <w:widowControl w:val="0"/>
              <w:suppressAutoHyphens/>
              <w:spacing w:after="0" w:line="240" w:lineRule="auto"/>
              <w:jc w:val="center"/>
              <w:rPr>
                <w:rFonts w:ascii="Times New Roman" w:hAnsi="Times New Roman" w:cs="Times New Roman"/>
                <w:sz w:val="24"/>
                <w:szCs w:val="24"/>
              </w:rPr>
            </w:pPr>
            <w:r w:rsidRPr="0004437E">
              <w:rPr>
                <w:rFonts w:ascii="Times New Roman" w:hAnsi="Times New Roman" w:cs="Times New Roman"/>
                <w:sz w:val="24"/>
                <w:szCs w:val="24"/>
              </w:rPr>
              <w:t>5</w:t>
            </w:r>
          </w:p>
        </w:tc>
      </w:tr>
      <w:tr w:rsidR="00562289" w:rsidRPr="0004437E" w14:paraId="54EDC054" w14:textId="77777777" w:rsidTr="00CD69D4">
        <w:trPr>
          <w:trHeight w:val="50"/>
          <w:jc w:val="center"/>
        </w:trPr>
        <w:tc>
          <w:tcPr>
            <w:tcW w:w="540" w:type="dxa"/>
            <w:hideMark/>
          </w:tcPr>
          <w:p w14:paraId="02137A84" w14:textId="77777777" w:rsidR="00562289" w:rsidRPr="0004437E" w:rsidRDefault="00562289" w:rsidP="00200DC1">
            <w:pPr>
              <w:widowControl w:val="0"/>
              <w:suppressAutoHyphens/>
              <w:spacing w:after="0" w:line="240" w:lineRule="auto"/>
              <w:jc w:val="center"/>
              <w:rPr>
                <w:rFonts w:ascii="Times New Roman" w:hAnsi="Times New Roman" w:cs="Times New Roman"/>
                <w:sz w:val="24"/>
                <w:szCs w:val="24"/>
              </w:rPr>
            </w:pPr>
            <w:r w:rsidRPr="0004437E">
              <w:rPr>
                <w:rFonts w:ascii="Times New Roman" w:hAnsi="Times New Roman" w:cs="Times New Roman"/>
                <w:sz w:val="24"/>
                <w:szCs w:val="24"/>
              </w:rPr>
              <w:t>1</w:t>
            </w:r>
          </w:p>
        </w:tc>
        <w:tc>
          <w:tcPr>
            <w:tcW w:w="2323" w:type="dxa"/>
            <w:hideMark/>
          </w:tcPr>
          <w:p w14:paraId="404FBEF8" w14:textId="77777777" w:rsidR="00562289" w:rsidRPr="0004437E" w:rsidRDefault="00562289" w:rsidP="00B632C0">
            <w:pPr>
              <w:widowControl w:val="0"/>
              <w:suppressAutoHyphens/>
              <w:spacing w:after="0" w:line="240" w:lineRule="auto"/>
              <w:rPr>
                <w:rFonts w:ascii="Times New Roman" w:hAnsi="Times New Roman" w:cs="Times New Roman"/>
                <w:sz w:val="24"/>
                <w:szCs w:val="24"/>
              </w:rPr>
            </w:pPr>
            <w:r w:rsidRPr="0004437E">
              <w:rPr>
                <w:rFonts w:ascii="Times New Roman" w:hAnsi="Times New Roman" w:cs="Times New Roman"/>
                <w:sz w:val="24"/>
                <w:szCs w:val="24"/>
              </w:rPr>
              <w:t>МУП «ТЭК Крымского района»</w:t>
            </w:r>
          </w:p>
        </w:tc>
        <w:tc>
          <w:tcPr>
            <w:tcW w:w="2552" w:type="dxa"/>
          </w:tcPr>
          <w:p w14:paraId="4E5DFF98" w14:textId="78F6F150" w:rsidR="00562289" w:rsidRPr="0004437E" w:rsidRDefault="00200DC1" w:rsidP="00B632C0">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к</w:t>
            </w:r>
            <w:r w:rsidR="00562289" w:rsidRPr="0004437E">
              <w:rPr>
                <w:rFonts w:ascii="Times New Roman" w:hAnsi="Times New Roman" w:cs="Times New Roman"/>
                <w:sz w:val="24"/>
                <w:szCs w:val="24"/>
              </w:rPr>
              <w:t>отельная № 19</w:t>
            </w:r>
            <w:r w:rsidR="00BD015D" w:rsidRPr="0004437E">
              <w:rPr>
                <w:rFonts w:ascii="Times New Roman" w:hAnsi="Times New Roman" w:cs="Times New Roman"/>
                <w:sz w:val="24"/>
                <w:szCs w:val="24"/>
              </w:rPr>
              <w:t>,</w:t>
            </w:r>
          </w:p>
          <w:p w14:paraId="0723505A" w14:textId="48D35A22" w:rsidR="00562289" w:rsidRPr="0004437E" w:rsidRDefault="00200DC1" w:rsidP="00B632C0">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00562289" w:rsidRPr="0004437E">
              <w:rPr>
                <w:rFonts w:ascii="Times New Roman" w:hAnsi="Times New Roman" w:cs="Times New Roman"/>
                <w:sz w:val="24"/>
                <w:szCs w:val="24"/>
              </w:rPr>
              <w:t xml:space="preserve"> Варениковская,</w:t>
            </w:r>
          </w:p>
          <w:p w14:paraId="70CE2FE9" w14:textId="77777777" w:rsidR="00562289" w:rsidRPr="0004437E" w:rsidRDefault="00562289" w:rsidP="00B632C0">
            <w:pPr>
              <w:widowControl w:val="0"/>
              <w:suppressAutoHyphens/>
              <w:spacing w:after="0" w:line="240" w:lineRule="auto"/>
              <w:rPr>
                <w:rFonts w:ascii="Times New Roman" w:hAnsi="Times New Roman" w:cs="Times New Roman"/>
                <w:sz w:val="24"/>
                <w:szCs w:val="24"/>
              </w:rPr>
            </w:pPr>
            <w:r w:rsidRPr="0004437E">
              <w:rPr>
                <w:rFonts w:ascii="Times New Roman" w:hAnsi="Times New Roman" w:cs="Times New Roman"/>
                <w:sz w:val="24"/>
                <w:szCs w:val="24"/>
              </w:rPr>
              <w:t>ул. Красная, 1</w:t>
            </w:r>
          </w:p>
        </w:tc>
        <w:tc>
          <w:tcPr>
            <w:tcW w:w="2268" w:type="dxa"/>
          </w:tcPr>
          <w:p w14:paraId="3110E5B9" w14:textId="77777777" w:rsidR="00562289" w:rsidRPr="0004437E" w:rsidRDefault="00562289" w:rsidP="00200DC1">
            <w:pPr>
              <w:widowControl w:val="0"/>
              <w:suppressAutoHyphens/>
              <w:spacing w:after="0" w:line="240" w:lineRule="auto"/>
              <w:jc w:val="center"/>
              <w:rPr>
                <w:rFonts w:ascii="Times New Roman" w:hAnsi="Times New Roman" w:cs="Times New Roman"/>
                <w:sz w:val="24"/>
                <w:szCs w:val="24"/>
              </w:rPr>
            </w:pPr>
            <w:r w:rsidRPr="0004437E">
              <w:rPr>
                <w:rFonts w:ascii="Times New Roman" w:hAnsi="Times New Roman" w:cs="Times New Roman"/>
                <w:sz w:val="24"/>
                <w:szCs w:val="24"/>
              </w:rPr>
              <w:t>0,87</w:t>
            </w:r>
          </w:p>
        </w:tc>
        <w:tc>
          <w:tcPr>
            <w:tcW w:w="2011" w:type="dxa"/>
          </w:tcPr>
          <w:p w14:paraId="7049A938" w14:textId="77777777" w:rsidR="00562289" w:rsidRPr="0004437E" w:rsidRDefault="00562289" w:rsidP="00200DC1">
            <w:pPr>
              <w:widowControl w:val="0"/>
              <w:suppressAutoHyphens/>
              <w:spacing w:after="0" w:line="240" w:lineRule="auto"/>
              <w:jc w:val="center"/>
              <w:rPr>
                <w:rFonts w:ascii="Times New Roman" w:hAnsi="Times New Roman" w:cs="Times New Roman"/>
                <w:sz w:val="24"/>
                <w:szCs w:val="24"/>
              </w:rPr>
            </w:pPr>
            <w:r w:rsidRPr="0004437E">
              <w:rPr>
                <w:rFonts w:ascii="Times New Roman" w:hAnsi="Times New Roman" w:cs="Times New Roman"/>
                <w:sz w:val="24"/>
                <w:szCs w:val="24"/>
              </w:rPr>
              <w:t>1 479,53</w:t>
            </w:r>
          </w:p>
        </w:tc>
      </w:tr>
      <w:tr w:rsidR="00562289" w:rsidRPr="0004437E" w14:paraId="4AAE3C57" w14:textId="77777777" w:rsidTr="00CD69D4">
        <w:trPr>
          <w:trHeight w:val="50"/>
          <w:jc w:val="center"/>
        </w:trPr>
        <w:tc>
          <w:tcPr>
            <w:tcW w:w="540" w:type="dxa"/>
          </w:tcPr>
          <w:p w14:paraId="3FF84170" w14:textId="77777777" w:rsidR="00562289" w:rsidRPr="0004437E" w:rsidRDefault="00562289" w:rsidP="00200DC1">
            <w:pPr>
              <w:widowControl w:val="0"/>
              <w:suppressAutoHyphens/>
              <w:spacing w:after="0" w:line="240" w:lineRule="auto"/>
              <w:jc w:val="center"/>
              <w:rPr>
                <w:rFonts w:ascii="Times New Roman" w:hAnsi="Times New Roman" w:cs="Times New Roman"/>
                <w:sz w:val="24"/>
                <w:szCs w:val="24"/>
              </w:rPr>
            </w:pPr>
            <w:r w:rsidRPr="0004437E">
              <w:rPr>
                <w:rFonts w:ascii="Times New Roman" w:hAnsi="Times New Roman" w:cs="Times New Roman"/>
                <w:sz w:val="24"/>
                <w:szCs w:val="24"/>
              </w:rPr>
              <w:t>2</w:t>
            </w:r>
          </w:p>
        </w:tc>
        <w:tc>
          <w:tcPr>
            <w:tcW w:w="2323" w:type="dxa"/>
          </w:tcPr>
          <w:p w14:paraId="31F3473F" w14:textId="3383A4A6" w:rsidR="00562289" w:rsidRPr="0004437E" w:rsidRDefault="00562289" w:rsidP="00B632C0">
            <w:pPr>
              <w:widowControl w:val="0"/>
              <w:suppressAutoHyphens/>
              <w:spacing w:after="0" w:line="240" w:lineRule="auto"/>
              <w:rPr>
                <w:rFonts w:ascii="Times New Roman" w:hAnsi="Times New Roman" w:cs="Times New Roman"/>
                <w:sz w:val="24"/>
                <w:szCs w:val="24"/>
              </w:rPr>
            </w:pPr>
            <w:r w:rsidRPr="0004437E">
              <w:rPr>
                <w:rFonts w:ascii="Times New Roman" w:hAnsi="Times New Roman" w:cs="Times New Roman"/>
                <w:sz w:val="24"/>
                <w:szCs w:val="24"/>
              </w:rPr>
              <w:t xml:space="preserve">МУП «ТЭК Крымского </w:t>
            </w:r>
            <w:r w:rsidR="00CD69D4" w:rsidRPr="0004437E">
              <w:rPr>
                <w:rFonts w:ascii="Times New Roman" w:hAnsi="Times New Roman" w:cs="Times New Roman"/>
                <w:sz w:val="24"/>
                <w:szCs w:val="24"/>
              </w:rPr>
              <w:t>района»</w:t>
            </w:r>
          </w:p>
        </w:tc>
        <w:tc>
          <w:tcPr>
            <w:tcW w:w="2552" w:type="dxa"/>
          </w:tcPr>
          <w:p w14:paraId="0F52BC98" w14:textId="77777777" w:rsidR="00CD69D4" w:rsidRDefault="00200DC1" w:rsidP="00CD69D4">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к</w:t>
            </w:r>
            <w:r w:rsidR="00562289" w:rsidRPr="0004437E">
              <w:rPr>
                <w:rFonts w:ascii="Times New Roman" w:hAnsi="Times New Roman" w:cs="Times New Roman"/>
                <w:sz w:val="24"/>
                <w:szCs w:val="24"/>
              </w:rPr>
              <w:t>отельная № 20</w:t>
            </w:r>
            <w:r w:rsidR="00BD015D" w:rsidRPr="0004437E">
              <w:rPr>
                <w:rFonts w:ascii="Times New Roman" w:hAnsi="Times New Roman" w:cs="Times New Roman"/>
                <w:sz w:val="24"/>
                <w:szCs w:val="24"/>
              </w:rPr>
              <w:t>,</w:t>
            </w:r>
            <w:r w:rsidR="00CD69D4">
              <w:rPr>
                <w:rFonts w:ascii="Times New Roman" w:hAnsi="Times New Roman" w:cs="Times New Roman"/>
                <w:sz w:val="24"/>
                <w:szCs w:val="24"/>
              </w:rPr>
              <w:t xml:space="preserve"> </w:t>
            </w:r>
          </w:p>
          <w:p w14:paraId="6440AD23" w14:textId="278E0B42" w:rsidR="00CD69D4" w:rsidRPr="0004437E" w:rsidRDefault="00CD69D4" w:rsidP="00CD69D4">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04437E">
              <w:rPr>
                <w:rFonts w:ascii="Times New Roman" w:hAnsi="Times New Roman" w:cs="Times New Roman"/>
                <w:sz w:val="24"/>
                <w:szCs w:val="24"/>
              </w:rPr>
              <w:t xml:space="preserve"> Варениковская,</w:t>
            </w:r>
          </w:p>
          <w:p w14:paraId="5D88361F" w14:textId="203F1286" w:rsidR="00562289" w:rsidRPr="0004437E" w:rsidRDefault="00CD69D4" w:rsidP="00CD69D4">
            <w:pPr>
              <w:widowControl w:val="0"/>
              <w:suppressAutoHyphens/>
              <w:spacing w:after="0" w:line="240" w:lineRule="auto"/>
              <w:rPr>
                <w:rFonts w:ascii="Times New Roman" w:hAnsi="Times New Roman" w:cs="Times New Roman"/>
                <w:sz w:val="24"/>
                <w:szCs w:val="24"/>
              </w:rPr>
            </w:pPr>
            <w:r w:rsidRPr="0004437E">
              <w:rPr>
                <w:rFonts w:ascii="Times New Roman" w:hAnsi="Times New Roman" w:cs="Times New Roman"/>
                <w:sz w:val="24"/>
                <w:szCs w:val="24"/>
              </w:rPr>
              <w:t>ул. Красная, 74</w:t>
            </w:r>
          </w:p>
        </w:tc>
        <w:tc>
          <w:tcPr>
            <w:tcW w:w="2268" w:type="dxa"/>
          </w:tcPr>
          <w:p w14:paraId="4D9123EB" w14:textId="77777777" w:rsidR="00562289" w:rsidRPr="0004437E" w:rsidRDefault="00562289" w:rsidP="00200DC1">
            <w:pPr>
              <w:widowControl w:val="0"/>
              <w:suppressAutoHyphens/>
              <w:spacing w:after="0" w:line="240" w:lineRule="auto"/>
              <w:jc w:val="center"/>
              <w:rPr>
                <w:rFonts w:ascii="Times New Roman" w:hAnsi="Times New Roman" w:cs="Times New Roman"/>
                <w:sz w:val="24"/>
                <w:szCs w:val="24"/>
              </w:rPr>
            </w:pPr>
            <w:r w:rsidRPr="0004437E">
              <w:rPr>
                <w:rFonts w:ascii="Times New Roman" w:hAnsi="Times New Roman" w:cs="Times New Roman"/>
                <w:sz w:val="24"/>
                <w:szCs w:val="24"/>
              </w:rPr>
              <w:t>0,15</w:t>
            </w:r>
          </w:p>
        </w:tc>
        <w:tc>
          <w:tcPr>
            <w:tcW w:w="2011" w:type="dxa"/>
          </w:tcPr>
          <w:p w14:paraId="541BD459" w14:textId="77777777" w:rsidR="00562289" w:rsidRPr="0004437E" w:rsidRDefault="00562289" w:rsidP="00200DC1">
            <w:pPr>
              <w:widowControl w:val="0"/>
              <w:suppressAutoHyphens/>
              <w:spacing w:after="0" w:line="240" w:lineRule="auto"/>
              <w:jc w:val="center"/>
              <w:rPr>
                <w:rFonts w:ascii="Times New Roman" w:hAnsi="Times New Roman" w:cs="Times New Roman"/>
                <w:sz w:val="24"/>
                <w:szCs w:val="24"/>
              </w:rPr>
            </w:pPr>
            <w:r w:rsidRPr="0004437E">
              <w:rPr>
                <w:rFonts w:ascii="Times New Roman" w:hAnsi="Times New Roman" w:cs="Times New Roman"/>
                <w:sz w:val="24"/>
                <w:szCs w:val="24"/>
              </w:rPr>
              <w:t>189,67</w:t>
            </w:r>
          </w:p>
        </w:tc>
      </w:tr>
      <w:tr w:rsidR="00230C84" w:rsidRPr="0004437E" w14:paraId="04FFBB73" w14:textId="77777777" w:rsidTr="00CD69D4">
        <w:trPr>
          <w:trHeight w:val="50"/>
          <w:jc w:val="center"/>
        </w:trPr>
        <w:tc>
          <w:tcPr>
            <w:tcW w:w="540" w:type="dxa"/>
            <w:vAlign w:val="center"/>
          </w:tcPr>
          <w:p w14:paraId="69781B46" w14:textId="2D4E89AD" w:rsidR="00230C84" w:rsidRPr="0004437E" w:rsidRDefault="00230C84" w:rsidP="00230C84">
            <w:pPr>
              <w:widowControl w:val="0"/>
              <w:suppressAutoHyphens/>
              <w:spacing w:after="0" w:line="240" w:lineRule="auto"/>
              <w:jc w:val="center"/>
              <w:rPr>
                <w:rFonts w:ascii="Times New Roman" w:hAnsi="Times New Roman" w:cs="Times New Roman"/>
                <w:sz w:val="24"/>
                <w:szCs w:val="24"/>
              </w:rPr>
            </w:pPr>
            <w:r w:rsidRPr="0004437E">
              <w:rPr>
                <w:rFonts w:ascii="Times New Roman" w:hAnsi="Times New Roman" w:cs="Times New Roman"/>
                <w:sz w:val="24"/>
                <w:szCs w:val="24"/>
              </w:rPr>
              <w:lastRenderedPageBreak/>
              <w:t>1</w:t>
            </w:r>
          </w:p>
        </w:tc>
        <w:tc>
          <w:tcPr>
            <w:tcW w:w="2323" w:type="dxa"/>
            <w:vAlign w:val="center"/>
          </w:tcPr>
          <w:p w14:paraId="3FBB4810" w14:textId="39048DC9" w:rsidR="00230C84" w:rsidRPr="0004437E" w:rsidRDefault="00230C84" w:rsidP="00230C84">
            <w:pPr>
              <w:widowControl w:val="0"/>
              <w:suppressAutoHyphens/>
              <w:spacing w:after="0" w:line="240" w:lineRule="auto"/>
              <w:jc w:val="center"/>
              <w:rPr>
                <w:rFonts w:ascii="Times New Roman" w:hAnsi="Times New Roman" w:cs="Times New Roman"/>
                <w:sz w:val="24"/>
                <w:szCs w:val="24"/>
              </w:rPr>
            </w:pPr>
            <w:r w:rsidRPr="0004437E">
              <w:rPr>
                <w:rFonts w:ascii="Times New Roman" w:hAnsi="Times New Roman" w:cs="Times New Roman"/>
                <w:sz w:val="24"/>
                <w:szCs w:val="24"/>
              </w:rPr>
              <w:t>2</w:t>
            </w:r>
          </w:p>
        </w:tc>
        <w:tc>
          <w:tcPr>
            <w:tcW w:w="2552" w:type="dxa"/>
            <w:vAlign w:val="center"/>
          </w:tcPr>
          <w:p w14:paraId="0EC85C6A" w14:textId="7EC02CFC" w:rsidR="00230C84" w:rsidRDefault="00230C84" w:rsidP="00230C84">
            <w:pPr>
              <w:widowControl w:val="0"/>
              <w:suppressAutoHyphens/>
              <w:spacing w:after="0" w:line="240" w:lineRule="auto"/>
              <w:jc w:val="center"/>
              <w:rPr>
                <w:rFonts w:ascii="Times New Roman" w:hAnsi="Times New Roman" w:cs="Times New Roman"/>
                <w:sz w:val="24"/>
                <w:szCs w:val="24"/>
              </w:rPr>
            </w:pPr>
            <w:r w:rsidRPr="0004437E">
              <w:rPr>
                <w:rFonts w:ascii="Times New Roman" w:hAnsi="Times New Roman" w:cs="Times New Roman"/>
                <w:sz w:val="24"/>
                <w:szCs w:val="24"/>
              </w:rPr>
              <w:t>3</w:t>
            </w:r>
          </w:p>
        </w:tc>
        <w:tc>
          <w:tcPr>
            <w:tcW w:w="2268" w:type="dxa"/>
            <w:vAlign w:val="center"/>
          </w:tcPr>
          <w:p w14:paraId="378E16BD" w14:textId="2D8ABF00" w:rsidR="00230C84" w:rsidRPr="0004437E" w:rsidRDefault="00230C84" w:rsidP="00230C84">
            <w:pPr>
              <w:widowControl w:val="0"/>
              <w:suppressAutoHyphens/>
              <w:spacing w:after="0" w:line="240" w:lineRule="auto"/>
              <w:jc w:val="center"/>
              <w:rPr>
                <w:rFonts w:ascii="Times New Roman" w:hAnsi="Times New Roman" w:cs="Times New Roman"/>
                <w:sz w:val="24"/>
                <w:szCs w:val="24"/>
              </w:rPr>
            </w:pPr>
            <w:r w:rsidRPr="0004437E">
              <w:rPr>
                <w:rFonts w:ascii="Times New Roman" w:hAnsi="Times New Roman" w:cs="Times New Roman"/>
                <w:sz w:val="24"/>
                <w:szCs w:val="24"/>
              </w:rPr>
              <w:t>4</w:t>
            </w:r>
          </w:p>
        </w:tc>
        <w:tc>
          <w:tcPr>
            <w:tcW w:w="2011" w:type="dxa"/>
            <w:vAlign w:val="center"/>
          </w:tcPr>
          <w:p w14:paraId="610B2E65" w14:textId="3ECE3BCA" w:rsidR="00230C84" w:rsidRPr="0004437E" w:rsidRDefault="00230C84" w:rsidP="00230C84">
            <w:pPr>
              <w:widowControl w:val="0"/>
              <w:suppressAutoHyphens/>
              <w:spacing w:after="0" w:line="240" w:lineRule="auto"/>
              <w:jc w:val="center"/>
              <w:rPr>
                <w:rFonts w:ascii="Times New Roman" w:hAnsi="Times New Roman" w:cs="Times New Roman"/>
                <w:sz w:val="24"/>
                <w:szCs w:val="24"/>
              </w:rPr>
            </w:pPr>
            <w:r w:rsidRPr="0004437E">
              <w:rPr>
                <w:rFonts w:ascii="Times New Roman" w:hAnsi="Times New Roman" w:cs="Times New Roman"/>
                <w:sz w:val="24"/>
                <w:szCs w:val="24"/>
              </w:rPr>
              <w:t>5</w:t>
            </w:r>
          </w:p>
        </w:tc>
      </w:tr>
      <w:tr w:rsidR="00562289" w:rsidRPr="0004437E" w14:paraId="38788C0F" w14:textId="77777777" w:rsidTr="00CD69D4">
        <w:trPr>
          <w:trHeight w:val="50"/>
          <w:jc w:val="center"/>
        </w:trPr>
        <w:tc>
          <w:tcPr>
            <w:tcW w:w="540" w:type="dxa"/>
          </w:tcPr>
          <w:p w14:paraId="194D9F90" w14:textId="77777777" w:rsidR="00562289" w:rsidRPr="0004437E" w:rsidRDefault="00562289" w:rsidP="00200DC1">
            <w:pPr>
              <w:widowControl w:val="0"/>
              <w:suppressAutoHyphens/>
              <w:spacing w:after="0" w:line="240" w:lineRule="auto"/>
              <w:jc w:val="center"/>
              <w:rPr>
                <w:rFonts w:ascii="Times New Roman" w:hAnsi="Times New Roman" w:cs="Times New Roman"/>
                <w:sz w:val="24"/>
                <w:szCs w:val="24"/>
              </w:rPr>
            </w:pPr>
            <w:r w:rsidRPr="0004437E">
              <w:rPr>
                <w:rFonts w:ascii="Times New Roman" w:hAnsi="Times New Roman" w:cs="Times New Roman"/>
                <w:sz w:val="24"/>
                <w:szCs w:val="24"/>
              </w:rPr>
              <w:t>3</w:t>
            </w:r>
          </w:p>
        </w:tc>
        <w:tc>
          <w:tcPr>
            <w:tcW w:w="2323" w:type="dxa"/>
          </w:tcPr>
          <w:p w14:paraId="51EF1581" w14:textId="77777777" w:rsidR="00562289" w:rsidRPr="0004437E" w:rsidRDefault="00562289" w:rsidP="00B632C0">
            <w:pPr>
              <w:widowControl w:val="0"/>
              <w:suppressAutoHyphens/>
              <w:spacing w:after="0" w:line="240" w:lineRule="auto"/>
              <w:rPr>
                <w:rFonts w:ascii="Times New Roman" w:hAnsi="Times New Roman" w:cs="Times New Roman"/>
                <w:sz w:val="24"/>
                <w:szCs w:val="24"/>
              </w:rPr>
            </w:pPr>
            <w:r w:rsidRPr="0004437E">
              <w:rPr>
                <w:rFonts w:ascii="Times New Roman" w:hAnsi="Times New Roman" w:cs="Times New Roman"/>
                <w:sz w:val="24"/>
                <w:szCs w:val="24"/>
              </w:rPr>
              <w:t>МУП «ТЭК Крымского района»</w:t>
            </w:r>
          </w:p>
        </w:tc>
        <w:tc>
          <w:tcPr>
            <w:tcW w:w="2552" w:type="dxa"/>
          </w:tcPr>
          <w:p w14:paraId="5C18C68F" w14:textId="0EE41A92" w:rsidR="00562289" w:rsidRPr="0004437E" w:rsidRDefault="00200DC1" w:rsidP="00B632C0">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к</w:t>
            </w:r>
            <w:r w:rsidR="00562289" w:rsidRPr="0004437E">
              <w:rPr>
                <w:rFonts w:ascii="Times New Roman" w:hAnsi="Times New Roman" w:cs="Times New Roman"/>
                <w:sz w:val="24"/>
                <w:szCs w:val="24"/>
              </w:rPr>
              <w:t>отельная № 24</w:t>
            </w:r>
            <w:r w:rsidR="00BD015D" w:rsidRPr="0004437E">
              <w:rPr>
                <w:rFonts w:ascii="Times New Roman" w:hAnsi="Times New Roman" w:cs="Times New Roman"/>
                <w:sz w:val="24"/>
                <w:szCs w:val="24"/>
              </w:rPr>
              <w:t>,</w:t>
            </w:r>
          </w:p>
          <w:p w14:paraId="5FDC0324" w14:textId="77777777" w:rsidR="00200DC1" w:rsidRPr="0004437E" w:rsidRDefault="00200DC1" w:rsidP="00200DC1">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04437E">
              <w:rPr>
                <w:rFonts w:ascii="Times New Roman" w:hAnsi="Times New Roman" w:cs="Times New Roman"/>
                <w:sz w:val="24"/>
                <w:szCs w:val="24"/>
              </w:rPr>
              <w:t xml:space="preserve"> Варениковская,</w:t>
            </w:r>
          </w:p>
          <w:p w14:paraId="64650E8A" w14:textId="77777777" w:rsidR="00562289" w:rsidRPr="0004437E" w:rsidRDefault="00562289" w:rsidP="00B632C0">
            <w:pPr>
              <w:widowControl w:val="0"/>
              <w:suppressAutoHyphens/>
              <w:spacing w:after="0" w:line="240" w:lineRule="auto"/>
              <w:rPr>
                <w:rFonts w:ascii="Times New Roman" w:hAnsi="Times New Roman" w:cs="Times New Roman"/>
                <w:sz w:val="24"/>
                <w:szCs w:val="24"/>
              </w:rPr>
            </w:pPr>
            <w:r w:rsidRPr="0004437E">
              <w:rPr>
                <w:rFonts w:ascii="Times New Roman" w:hAnsi="Times New Roman" w:cs="Times New Roman"/>
                <w:sz w:val="24"/>
                <w:szCs w:val="24"/>
              </w:rPr>
              <w:t>ул. Пушкина, 227</w:t>
            </w:r>
          </w:p>
        </w:tc>
        <w:tc>
          <w:tcPr>
            <w:tcW w:w="2268" w:type="dxa"/>
          </w:tcPr>
          <w:p w14:paraId="13EBB162" w14:textId="77777777" w:rsidR="00562289" w:rsidRPr="0004437E" w:rsidRDefault="00562289" w:rsidP="00200DC1">
            <w:pPr>
              <w:widowControl w:val="0"/>
              <w:suppressAutoHyphens/>
              <w:spacing w:after="0" w:line="240" w:lineRule="auto"/>
              <w:jc w:val="center"/>
              <w:rPr>
                <w:rFonts w:ascii="Times New Roman" w:hAnsi="Times New Roman" w:cs="Times New Roman"/>
                <w:sz w:val="24"/>
                <w:szCs w:val="24"/>
              </w:rPr>
            </w:pPr>
            <w:r w:rsidRPr="0004437E">
              <w:rPr>
                <w:rFonts w:ascii="Times New Roman" w:hAnsi="Times New Roman" w:cs="Times New Roman"/>
                <w:sz w:val="24"/>
                <w:szCs w:val="24"/>
              </w:rPr>
              <w:t>0,62</w:t>
            </w:r>
          </w:p>
        </w:tc>
        <w:tc>
          <w:tcPr>
            <w:tcW w:w="2011" w:type="dxa"/>
          </w:tcPr>
          <w:p w14:paraId="5400A9A2" w14:textId="77777777" w:rsidR="00562289" w:rsidRPr="0004437E" w:rsidRDefault="00562289" w:rsidP="00200DC1">
            <w:pPr>
              <w:widowControl w:val="0"/>
              <w:suppressAutoHyphens/>
              <w:spacing w:after="0" w:line="240" w:lineRule="auto"/>
              <w:jc w:val="center"/>
              <w:rPr>
                <w:rFonts w:ascii="Times New Roman" w:hAnsi="Times New Roman" w:cs="Times New Roman"/>
                <w:sz w:val="24"/>
                <w:szCs w:val="24"/>
              </w:rPr>
            </w:pPr>
            <w:r w:rsidRPr="0004437E">
              <w:rPr>
                <w:rFonts w:ascii="Times New Roman" w:hAnsi="Times New Roman" w:cs="Times New Roman"/>
                <w:sz w:val="24"/>
                <w:szCs w:val="24"/>
              </w:rPr>
              <w:t>967,46</w:t>
            </w:r>
          </w:p>
        </w:tc>
      </w:tr>
      <w:tr w:rsidR="00562289" w:rsidRPr="0004437E" w14:paraId="29A66350" w14:textId="77777777" w:rsidTr="00CD69D4">
        <w:trPr>
          <w:trHeight w:val="50"/>
          <w:jc w:val="center"/>
        </w:trPr>
        <w:tc>
          <w:tcPr>
            <w:tcW w:w="540" w:type="dxa"/>
          </w:tcPr>
          <w:p w14:paraId="03A1FDFC" w14:textId="77777777" w:rsidR="00562289" w:rsidRPr="0004437E" w:rsidRDefault="00562289" w:rsidP="00200DC1">
            <w:pPr>
              <w:widowControl w:val="0"/>
              <w:suppressAutoHyphens/>
              <w:spacing w:after="0" w:line="240" w:lineRule="auto"/>
              <w:jc w:val="center"/>
              <w:rPr>
                <w:rFonts w:ascii="Times New Roman" w:hAnsi="Times New Roman" w:cs="Times New Roman"/>
                <w:sz w:val="24"/>
                <w:szCs w:val="24"/>
              </w:rPr>
            </w:pPr>
            <w:r w:rsidRPr="0004437E">
              <w:rPr>
                <w:rFonts w:ascii="Times New Roman" w:hAnsi="Times New Roman" w:cs="Times New Roman"/>
                <w:sz w:val="24"/>
                <w:szCs w:val="24"/>
              </w:rPr>
              <w:t>4</w:t>
            </w:r>
          </w:p>
        </w:tc>
        <w:tc>
          <w:tcPr>
            <w:tcW w:w="2323" w:type="dxa"/>
          </w:tcPr>
          <w:p w14:paraId="78995A8D" w14:textId="77777777" w:rsidR="00562289" w:rsidRPr="0004437E" w:rsidRDefault="00562289" w:rsidP="00B632C0">
            <w:pPr>
              <w:widowControl w:val="0"/>
              <w:suppressAutoHyphens/>
              <w:spacing w:after="0" w:line="240" w:lineRule="auto"/>
              <w:rPr>
                <w:rFonts w:ascii="Times New Roman" w:hAnsi="Times New Roman" w:cs="Times New Roman"/>
                <w:sz w:val="24"/>
                <w:szCs w:val="24"/>
              </w:rPr>
            </w:pPr>
            <w:r w:rsidRPr="0004437E">
              <w:rPr>
                <w:rFonts w:ascii="Times New Roman" w:hAnsi="Times New Roman" w:cs="Times New Roman"/>
                <w:sz w:val="24"/>
                <w:szCs w:val="24"/>
              </w:rPr>
              <w:t>МУП «ТЭК Крымского района»</w:t>
            </w:r>
          </w:p>
        </w:tc>
        <w:tc>
          <w:tcPr>
            <w:tcW w:w="2552" w:type="dxa"/>
          </w:tcPr>
          <w:p w14:paraId="2E33C14B" w14:textId="14F2630F" w:rsidR="00562289" w:rsidRPr="0004437E" w:rsidRDefault="00200DC1" w:rsidP="00B632C0">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к</w:t>
            </w:r>
            <w:r w:rsidR="00562289" w:rsidRPr="0004437E">
              <w:rPr>
                <w:rFonts w:ascii="Times New Roman" w:hAnsi="Times New Roman" w:cs="Times New Roman"/>
                <w:sz w:val="24"/>
                <w:szCs w:val="24"/>
              </w:rPr>
              <w:t>отельная № 31</w:t>
            </w:r>
            <w:r w:rsidR="00BD015D" w:rsidRPr="0004437E">
              <w:rPr>
                <w:rFonts w:ascii="Times New Roman" w:hAnsi="Times New Roman" w:cs="Times New Roman"/>
                <w:sz w:val="24"/>
                <w:szCs w:val="24"/>
              </w:rPr>
              <w:t>,</w:t>
            </w:r>
            <w:r w:rsidR="00562289" w:rsidRPr="0004437E">
              <w:rPr>
                <w:rFonts w:ascii="Times New Roman" w:hAnsi="Times New Roman" w:cs="Times New Roman"/>
                <w:sz w:val="24"/>
                <w:szCs w:val="24"/>
              </w:rPr>
              <w:t xml:space="preserve"> </w:t>
            </w:r>
          </w:p>
          <w:p w14:paraId="128B2DA5" w14:textId="77777777" w:rsidR="00562289" w:rsidRPr="0004437E" w:rsidRDefault="00BD015D" w:rsidP="00B632C0">
            <w:pPr>
              <w:widowControl w:val="0"/>
              <w:suppressAutoHyphens/>
              <w:spacing w:after="0" w:line="240" w:lineRule="auto"/>
              <w:rPr>
                <w:rFonts w:ascii="Times New Roman" w:hAnsi="Times New Roman" w:cs="Times New Roman"/>
                <w:sz w:val="24"/>
                <w:szCs w:val="24"/>
              </w:rPr>
            </w:pPr>
            <w:r w:rsidRPr="0004437E">
              <w:rPr>
                <w:rFonts w:ascii="Times New Roman" w:hAnsi="Times New Roman" w:cs="Times New Roman"/>
                <w:sz w:val="24"/>
                <w:szCs w:val="24"/>
              </w:rPr>
              <w:t>пос</w:t>
            </w:r>
            <w:r w:rsidR="00562289" w:rsidRPr="0004437E">
              <w:rPr>
                <w:rFonts w:ascii="Times New Roman" w:hAnsi="Times New Roman" w:cs="Times New Roman"/>
                <w:sz w:val="24"/>
                <w:szCs w:val="24"/>
              </w:rPr>
              <w:t xml:space="preserve">. </w:t>
            </w:r>
            <w:proofErr w:type="spellStart"/>
            <w:r w:rsidR="00562289" w:rsidRPr="0004437E">
              <w:rPr>
                <w:rFonts w:ascii="Times New Roman" w:hAnsi="Times New Roman" w:cs="Times New Roman"/>
                <w:sz w:val="24"/>
                <w:szCs w:val="24"/>
              </w:rPr>
              <w:t>Фадеево</w:t>
            </w:r>
            <w:proofErr w:type="spellEnd"/>
            <w:r w:rsidR="00562289" w:rsidRPr="0004437E">
              <w:rPr>
                <w:rFonts w:ascii="Times New Roman" w:hAnsi="Times New Roman" w:cs="Times New Roman"/>
                <w:sz w:val="24"/>
                <w:szCs w:val="24"/>
              </w:rPr>
              <w:t>,</w:t>
            </w:r>
          </w:p>
          <w:p w14:paraId="0062CCCA" w14:textId="77777777" w:rsidR="00562289" w:rsidRPr="0004437E" w:rsidRDefault="00562289" w:rsidP="00B632C0">
            <w:pPr>
              <w:widowControl w:val="0"/>
              <w:suppressAutoHyphens/>
              <w:spacing w:after="0" w:line="240" w:lineRule="auto"/>
              <w:rPr>
                <w:rFonts w:ascii="Times New Roman" w:hAnsi="Times New Roman" w:cs="Times New Roman"/>
                <w:sz w:val="24"/>
                <w:szCs w:val="24"/>
              </w:rPr>
            </w:pPr>
            <w:r w:rsidRPr="0004437E">
              <w:rPr>
                <w:rFonts w:ascii="Times New Roman" w:hAnsi="Times New Roman" w:cs="Times New Roman"/>
                <w:sz w:val="24"/>
                <w:szCs w:val="24"/>
              </w:rPr>
              <w:t>ул. Школьная, 1</w:t>
            </w:r>
          </w:p>
        </w:tc>
        <w:tc>
          <w:tcPr>
            <w:tcW w:w="2268" w:type="dxa"/>
          </w:tcPr>
          <w:p w14:paraId="69571D8C" w14:textId="77777777" w:rsidR="00562289" w:rsidRPr="0004437E" w:rsidRDefault="00562289" w:rsidP="00200DC1">
            <w:pPr>
              <w:widowControl w:val="0"/>
              <w:suppressAutoHyphens/>
              <w:spacing w:after="0" w:line="240" w:lineRule="auto"/>
              <w:jc w:val="center"/>
              <w:rPr>
                <w:rFonts w:ascii="Times New Roman" w:hAnsi="Times New Roman" w:cs="Times New Roman"/>
                <w:sz w:val="24"/>
                <w:szCs w:val="24"/>
              </w:rPr>
            </w:pPr>
            <w:r w:rsidRPr="0004437E">
              <w:rPr>
                <w:rFonts w:ascii="Times New Roman" w:hAnsi="Times New Roman" w:cs="Times New Roman"/>
                <w:sz w:val="24"/>
                <w:szCs w:val="24"/>
              </w:rPr>
              <w:t>0,08</w:t>
            </w:r>
          </w:p>
        </w:tc>
        <w:tc>
          <w:tcPr>
            <w:tcW w:w="2011" w:type="dxa"/>
          </w:tcPr>
          <w:p w14:paraId="4E157E98" w14:textId="77777777" w:rsidR="00562289" w:rsidRPr="0004437E" w:rsidRDefault="00562289" w:rsidP="00200DC1">
            <w:pPr>
              <w:widowControl w:val="0"/>
              <w:suppressAutoHyphens/>
              <w:spacing w:after="0" w:line="240" w:lineRule="auto"/>
              <w:jc w:val="center"/>
              <w:rPr>
                <w:rFonts w:ascii="Times New Roman" w:hAnsi="Times New Roman" w:cs="Times New Roman"/>
                <w:sz w:val="24"/>
                <w:szCs w:val="24"/>
              </w:rPr>
            </w:pPr>
            <w:r w:rsidRPr="0004437E">
              <w:rPr>
                <w:rFonts w:ascii="Times New Roman" w:hAnsi="Times New Roman" w:cs="Times New Roman"/>
                <w:sz w:val="24"/>
                <w:szCs w:val="24"/>
              </w:rPr>
              <w:t>103,68</w:t>
            </w:r>
          </w:p>
        </w:tc>
      </w:tr>
      <w:tr w:rsidR="00562289" w:rsidRPr="0004437E" w14:paraId="321E9DE0" w14:textId="77777777" w:rsidTr="00CD69D4">
        <w:trPr>
          <w:trHeight w:val="50"/>
          <w:jc w:val="center"/>
        </w:trPr>
        <w:tc>
          <w:tcPr>
            <w:tcW w:w="540" w:type="dxa"/>
          </w:tcPr>
          <w:p w14:paraId="6F3CC296" w14:textId="77777777" w:rsidR="00562289" w:rsidRPr="0004437E" w:rsidRDefault="00562289" w:rsidP="00200DC1">
            <w:pPr>
              <w:widowControl w:val="0"/>
              <w:suppressAutoHyphens/>
              <w:spacing w:after="0" w:line="240" w:lineRule="auto"/>
              <w:jc w:val="center"/>
              <w:rPr>
                <w:rFonts w:ascii="Times New Roman" w:hAnsi="Times New Roman" w:cs="Times New Roman"/>
                <w:sz w:val="24"/>
                <w:szCs w:val="24"/>
              </w:rPr>
            </w:pPr>
            <w:r w:rsidRPr="0004437E">
              <w:rPr>
                <w:rFonts w:ascii="Times New Roman" w:hAnsi="Times New Roman" w:cs="Times New Roman"/>
                <w:sz w:val="24"/>
                <w:szCs w:val="24"/>
              </w:rPr>
              <w:t>5</w:t>
            </w:r>
          </w:p>
        </w:tc>
        <w:tc>
          <w:tcPr>
            <w:tcW w:w="2323" w:type="dxa"/>
          </w:tcPr>
          <w:p w14:paraId="0901DC1F" w14:textId="77777777" w:rsidR="00562289" w:rsidRPr="0004437E" w:rsidRDefault="00562289" w:rsidP="00B632C0">
            <w:pPr>
              <w:widowControl w:val="0"/>
              <w:suppressAutoHyphens/>
              <w:spacing w:after="0" w:line="240" w:lineRule="auto"/>
              <w:rPr>
                <w:rFonts w:ascii="Times New Roman" w:hAnsi="Times New Roman" w:cs="Times New Roman"/>
                <w:sz w:val="24"/>
                <w:szCs w:val="24"/>
              </w:rPr>
            </w:pPr>
            <w:r w:rsidRPr="0004437E">
              <w:rPr>
                <w:rFonts w:ascii="Times New Roman" w:hAnsi="Times New Roman" w:cs="Times New Roman"/>
                <w:sz w:val="24"/>
                <w:szCs w:val="24"/>
              </w:rPr>
              <w:t>МУП «ТЭК Крымского района»</w:t>
            </w:r>
          </w:p>
        </w:tc>
        <w:tc>
          <w:tcPr>
            <w:tcW w:w="2552" w:type="dxa"/>
          </w:tcPr>
          <w:p w14:paraId="27664CD5" w14:textId="68952A6A" w:rsidR="00562289" w:rsidRPr="0004437E" w:rsidRDefault="00200DC1" w:rsidP="00B632C0">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к</w:t>
            </w:r>
            <w:r w:rsidR="00562289" w:rsidRPr="0004437E">
              <w:rPr>
                <w:rFonts w:ascii="Times New Roman" w:hAnsi="Times New Roman" w:cs="Times New Roman"/>
                <w:sz w:val="24"/>
                <w:szCs w:val="24"/>
              </w:rPr>
              <w:t>отельная № 33,</w:t>
            </w:r>
          </w:p>
          <w:p w14:paraId="1A9E4A5E" w14:textId="77777777" w:rsidR="00562289" w:rsidRPr="0004437E" w:rsidRDefault="00562289" w:rsidP="00B632C0">
            <w:pPr>
              <w:widowControl w:val="0"/>
              <w:suppressAutoHyphens/>
              <w:spacing w:after="0" w:line="240" w:lineRule="auto"/>
              <w:rPr>
                <w:rFonts w:ascii="Times New Roman" w:hAnsi="Times New Roman" w:cs="Times New Roman"/>
                <w:sz w:val="24"/>
                <w:szCs w:val="24"/>
              </w:rPr>
            </w:pPr>
            <w:proofErr w:type="spellStart"/>
            <w:r w:rsidRPr="0004437E">
              <w:rPr>
                <w:rFonts w:ascii="Times New Roman" w:hAnsi="Times New Roman" w:cs="Times New Roman"/>
                <w:sz w:val="24"/>
                <w:szCs w:val="24"/>
              </w:rPr>
              <w:t>хут</w:t>
            </w:r>
            <w:proofErr w:type="spellEnd"/>
            <w:r w:rsidRPr="0004437E">
              <w:rPr>
                <w:rFonts w:ascii="Times New Roman" w:hAnsi="Times New Roman" w:cs="Times New Roman"/>
                <w:sz w:val="24"/>
                <w:szCs w:val="24"/>
              </w:rPr>
              <w:t>. Школьный,</w:t>
            </w:r>
          </w:p>
          <w:p w14:paraId="4597BA76" w14:textId="77777777" w:rsidR="00562289" w:rsidRPr="0004437E" w:rsidRDefault="00562289" w:rsidP="00B632C0">
            <w:pPr>
              <w:widowControl w:val="0"/>
              <w:suppressAutoHyphens/>
              <w:spacing w:after="0" w:line="240" w:lineRule="auto"/>
              <w:rPr>
                <w:rFonts w:ascii="Times New Roman" w:hAnsi="Times New Roman" w:cs="Times New Roman"/>
                <w:sz w:val="24"/>
                <w:szCs w:val="24"/>
              </w:rPr>
            </w:pPr>
            <w:r w:rsidRPr="0004437E">
              <w:rPr>
                <w:rFonts w:ascii="Times New Roman" w:hAnsi="Times New Roman" w:cs="Times New Roman"/>
                <w:sz w:val="24"/>
                <w:szCs w:val="24"/>
              </w:rPr>
              <w:t>ул. Варениковская, 9</w:t>
            </w:r>
          </w:p>
        </w:tc>
        <w:tc>
          <w:tcPr>
            <w:tcW w:w="2268" w:type="dxa"/>
          </w:tcPr>
          <w:p w14:paraId="68D91130" w14:textId="77777777" w:rsidR="00562289" w:rsidRPr="0004437E" w:rsidRDefault="00562289" w:rsidP="00200DC1">
            <w:pPr>
              <w:widowControl w:val="0"/>
              <w:suppressAutoHyphens/>
              <w:spacing w:after="0" w:line="240" w:lineRule="auto"/>
              <w:jc w:val="center"/>
              <w:rPr>
                <w:rFonts w:ascii="Times New Roman" w:hAnsi="Times New Roman" w:cs="Times New Roman"/>
                <w:sz w:val="24"/>
                <w:szCs w:val="24"/>
              </w:rPr>
            </w:pPr>
            <w:r w:rsidRPr="0004437E">
              <w:rPr>
                <w:rFonts w:ascii="Times New Roman" w:hAnsi="Times New Roman" w:cs="Times New Roman"/>
                <w:sz w:val="24"/>
                <w:szCs w:val="24"/>
              </w:rPr>
              <w:t>0,64</w:t>
            </w:r>
          </w:p>
        </w:tc>
        <w:tc>
          <w:tcPr>
            <w:tcW w:w="2011" w:type="dxa"/>
          </w:tcPr>
          <w:p w14:paraId="6A7553D9" w14:textId="77777777" w:rsidR="00562289" w:rsidRPr="0004437E" w:rsidRDefault="00562289" w:rsidP="00200DC1">
            <w:pPr>
              <w:widowControl w:val="0"/>
              <w:suppressAutoHyphens/>
              <w:spacing w:after="0" w:line="240" w:lineRule="auto"/>
              <w:jc w:val="center"/>
              <w:rPr>
                <w:rFonts w:ascii="Times New Roman" w:hAnsi="Times New Roman" w:cs="Times New Roman"/>
                <w:sz w:val="24"/>
                <w:szCs w:val="24"/>
              </w:rPr>
            </w:pPr>
            <w:r w:rsidRPr="0004437E">
              <w:rPr>
                <w:rFonts w:ascii="Times New Roman" w:hAnsi="Times New Roman" w:cs="Times New Roman"/>
                <w:sz w:val="24"/>
                <w:szCs w:val="24"/>
              </w:rPr>
              <w:t>1 296,87</w:t>
            </w:r>
          </w:p>
        </w:tc>
      </w:tr>
      <w:tr w:rsidR="00562289" w:rsidRPr="0004437E" w14:paraId="44A8BDAA" w14:textId="77777777" w:rsidTr="00CD69D4">
        <w:trPr>
          <w:trHeight w:val="50"/>
          <w:jc w:val="center"/>
        </w:trPr>
        <w:tc>
          <w:tcPr>
            <w:tcW w:w="540" w:type="dxa"/>
          </w:tcPr>
          <w:p w14:paraId="5B9B5F62" w14:textId="77777777" w:rsidR="00562289" w:rsidRPr="0004437E" w:rsidRDefault="00562289" w:rsidP="00200DC1">
            <w:pPr>
              <w:widowControl w:val="0"/>
              <w:suppressAutoHyphens/>
              <w:spacing w:after="0" w:line="240" w:lineRule="auto"/>
              <w:jc w:val="center"/>
              <w:rPr>
                <w:rFonts w:ascii="Times New Roman" w:hAnsi="Times New Roman" w:cs="Times New Roman"/>
                <w:sz w:val="24"/>
                <w:szCs w:val="24"/>
              </w:rPr>
            </w:pPr>
            <w:r w:rsidRPr="0004437E">
              <w:rPr>
                <w:rFonts w:ascii="Times New Roman" w:hAnsi="Times New Roman" w:cs="Times New Roman"/>
                <w:sz w:val="24"/>
                <w:szCs w:val="24"/>
              </w:rPr>
              <w:t>6</w:t>
            </w:r>
          </w:p>
        </w:tc>
        <w:tc>
          <w:tcPr>
            <w:tcW w:w="2323" w:type="dxa"/>
          </w:tcPr>
          <w:p w14:paraId="72A7179A" w14:textId="77777777" w:rsidR="00562289" w:rsidRPr="0004437E" w:rsidRDefault="00562289" w:rsidP="00B632C0">
            <w:pPr>
              <w:widowControl w:val="0"/>
              <w:suppressAutoHyphens/>
              <w:spacing w:after="0" w:line="240" w:lineRule="auto"/>
              <w:rPr>
                <w:rFonts w:ascii="Times New Roman" w:hAnsi="Times New Roman" w:cs="Times New Roman"/>
                <w:sz w:val="24"/>
                <w:szCs w:val="24"/>
              </w:rPr>
            </w:pPr>
            <w:r w:rsidRPr="0004437E">
              <w:rPr>
                <w:rFonts w:ascii="Times New Roman" w:hAnsi="Times New Roman" w:cs="Times New Roman"/>
                <w:sz w:val="24"/>
                <w:szCs w:val="24"/>
              </w:rPr>
              <w:t>МУП «ТЭК Крымского района»</w:t>
            </w:r>
          </w:p>
        </w:tc>
        <w:tc>
          <w:tcPr>
            <w:tcW w:w="2552" w:type="dxa"/>
          </w:tcPr>
          <w:p w14:paraId="0F416975" w14:textId="513E0CB2" w:rsidR="00562289" w:rsidRPr="0004437E" w:rsidRDefault="00200DC1" w:rsidP="00B632C0">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к</w:t>
            </w:r>
            <w:r w:rsidR="00562289" w:rsidRPr="0004437E">
              <w:rPr>
                <w:rFonts w:ascii="Times New Roman" w:hAnsi="Times New Roman" w:cs="Times New Roman"/>
                <w:sz w:val="24"/>
                <w:szCs w:val="24"/>
              </w:rPr>
              <w:t>отельная № 47,</w:t>
            </w:r>
          </w:p>
          <w:p w14:paraId="5479D889" w14:textId="77777777" w:rsidR="00200DC1" w:rsidRPr="0004437E" w:rsidRDefault="00200DC1" w:rsidP="00200DC1">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04437E">
              <w:rPr>
                <w:rFonts w:ascii="Times New Roman" w:hAnsi="Times New Roman" w:cs="Times New Roman"/>
                <w:sz w:val="24"/>
                <w:szCs w:val="24"/>
              </w:rPr>
              <w:t xml:space="preserve"> Варениковская,</w:t>
            </w:r>
          </w:p>
          <w:p w14:paraId="0DB94FE5" w14:textId="3C0A61CC" w:rsidR="00562289" w:rsidRPr="0004437E" w:rsidRDefault="00562289" w:rsidP="00B632C0">
            <w:pPr>
              <w:widowControl w:val="0"/>
              <w:suppressAutoHyphens/>
              <w:spacing w:after="0" w:line="240" w:lineRule="auto"/>
              <w:rPr>
                <w:rFonts w:ascii="Times New Roman" w:hAnsi="Times New Roman" w:cs="Times New Roman"/>
                <w:sz w:val="24"/>
                <w:szCs w:val="24"/>
              </w:rPr>
            </w:pPr>
            <w:r w:rsidRPr="0004437E">
              <w:rPr>
                <w:rFonts w:ascii="Times New Roman" w:hAnsi="Times New Roman" w:cs="Times New Roman"/>
                <w:sz w:val="24"/>
                <w:szCs w:val="24"/>
              </w:rPr>
              <w:t>ул. Советская, 67</w:t>
            </w:r>
          </w:p>
        </w:tc>
        <w:tc>
          <w:tcPr>
            <w:tcW w:w="2268" w:type="dxa"/>
          </w:tcPr>
          <w:p w14:paraId="193AB1D3" w14:textId="77777777" w:rsidR="00562289" w:rsidRPr="0004437E" w:rsidRDefault="00562289" w:rsidP="00200DC1">
            <w:pPr>
              <w:widowControl w:val="0"/>
              <w:suppressAutoHyphens/>
              <w:spacing w:after="0" w:line="240" w:lineRule="auto"/>
              <w:jc w:val="center"/>
              <w:rPr>
                <w:rFonts w:ascii="Times New Roman" w:hAnsi="Times New Roman" w:cs="Times New Roman"/>
                <w:sz w:val="24"/>
                <w:szCs w:val="24"/>
              </w:rPr>
            </w:pPr>
            <w:r w:rsidRPr="0004437E">
              <w:rPr>
                <w:rFonts w:ascii="Times New Roman" w:hAnsi="Times New Roman" w:cs="Times New Roman"/>
                <w:sz w:val="24"/>
                <w:szCs w:val="24"/>
              </w:rPr>
              <w:t>0,072</w:t>
            </w:r>
          </w:p>
        </w:tc>
        <w:tc>
          <w:tcPr>
            <w:tcW w:w="2011" w:type="dxa"/>
          </w:tcPr>
          <w:p w14:paraId="7BC4B6E1" w14:textId="77777777" w:rsidR="00562289" w:rsidRPr="0004437E" w:rsidRDefault="00562289" w:rsidP="00200DC1">
            <w:pPr>
              <w:widowControl w:val="0"/>
              <w:suppressAutoHyphens/>
              <w:spacing w:after="0" w:line="240" w:lineRule="auto"/>
              <w:jc w:val="center"/>
              <w:rPr>
                <w:rFonts w:ascii="Times New Roman" w:hAnsi="Times New Roman" w:cs="Times New Roman"/>
                <w:sz w:val="24"/>
                <w:szCs w:val="24"/>
              </w:rPr>
            </w:pPr>
            <w:r w:rsidRPr="0004437E">
              <w:rPr>
                <w:rFonts w:ascii="Times New Roman" w:hAnsi="Times New Roman" w:cs="Times New Roman"/>
                <w:sz w:val="24"/>
                <w:szCs w:val="24"/>
              </w:rPr>
              <w:t>112,570</w:t>
            </w:r>
          </w:p>
        </w:tc>
      </w:tr>
    </w:tbl>
    <w:p w14:paraId="041BDD65" w14:textId="77777777" w:rsidR="002772E2" w:rsidRDefault="002772E2" w:rsidP="001F3A8F">
      <w:pPr>
        <w:widowControl w:val="0"/>
        <w:suppressAutoHyphens/>
        <w:spacing w:after="0" w:line="240" w:lineRule="auto"/>
        <w:ind w:firstLine="709"/>
        <w:jc w:val="both"/>
        <w:rPr>
          <w:rFonts w:ascii="Times New Roman" w:hAnsi="Times New Roman" w:cs="Times New Roman"/>
          <w:sz w:val="28"/>
          <w:szCs w:val="28"/>
        </w:rPr>
      </w:pPr>
    </w:p>
    <w:p w14:paraId="6AC92ACC" w14:textId="138FBD0D" w:rsidR="000E1A17" w:rsidRPr="00B62213" w:rsidRDefault="000E1A17" w:rsidP="001F3A8F">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Значения спроса на тепловую мощность в расчетных элементах территориального деления (перспективное положение до 2049 г.)</w:t>
      </w:r>
      <w:r w:rsidR="001F3A8F">
        <w:rPr>
          <w:rFonts w:ascii="Times New Roman" w:hAnsi="Times New Roman" w:cs="Times New Roman"/>
          <w:sz w:val="28"/>
          <w:szCs w:val="28"/>
        </w:rPr>
        <w:t>.</w:t>
      </w:r>
    </w:p>
    <w:p w14:paraId="7CF82013" w14:textId="77777777" w:rsidR="00401928" w:rsidRDefault="00401928" w:rsidP="00401928">
      <w:pPr>
        <w:widowControl w:val="0"/>
        <w:suppressAutoHyphens/>
        <w:spacing w:after="0" w:line="240" w:lineRule="auto"/>
        <w:rPr>
          <w:rFonts w:ascii="Times New Roman" w:hAnsi="Times New Roman" w:cs="Times New Roman"/>
          <w:sz w:val="28"/>
          <w:szCs w:val="28"/>
        </w:rPr>
      </w:pPr>
    </w:p>
    <w:p w14:paraId="6C8D667A" w14:textId="290182D4" w:rsidR="00401928" w:rsidRPr="00B62213" w:rsidRDefault="00401928" w:rsidP="001F3A8F">
      <w:pPr>
        <w:widowControl w:val="0"/>
        <w:suppressAutoHyphens/>
        <w:spacing w:after="0" w:line="240" w:lineRule="auto"/>
        <w:jc w:val="right"/>
        <w:rPr>
          <w:rFonts w:ascii="Times New Roman" w:hAnsi="Times New Roman" w:cs="Times New Roman"/>
          <w:sz w:val="28"/>
          <w:szCs w:val="28"/>
        </w:rPr>
      </w:pPr>
      <w:r w:rsidRPr="00B62213">
        <w:rPr>
          <w:rFonts w:ascii="Times New Roman" w:hAnsi="Times New Roman" w:cs="Times New Roman"/>
          <w:sz w:val="28"/>
          <w:szCs w:val="28"/>
        </w:rPr>
        <w:t>Таблица 4</w:t>
      </w:r>
    </w:p>
    <w:p w14:paraId="427BCDA5" w14:textId="77777777" w:rsidR="000E1A17" w:rsidRPr="00B62213" w:rsidRDefault="000E1A17" w:rsidP="00B632C0">
      <w:pPr>
        <w:widowControl w:val="0"/>
        <w:suppressAutoHyphens/>
        <w:spacing w:after="0" w:line="240" w:lineRule="auto"/>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2575"/>
        <w:gridCol w:w="3656"/>
        <w:gridCol w:w="1680"/>
        <w:gridCol w:w="1242"/>
      </w:tblGrid>
      <w:tr w:rsidR="00E143EC" w:rsidRPr="001F3A8F" w14:paraId="1A917C20" w14:textId="77777777" w:rsidTr="00F72FFB">
        <w:trPr>
          <w:trHeight w:val="759"/>
          <w:tblHeader/>
          <w:jc w:val="center"/>
        </w:trPr>
        <w:tc>
          <w:tcPr>
            <w:tcW w:w="594" w:type="dxa"/>
            <w:vAlign w:val="center"/>
            <w:hideMark/>
          </w:tcPr>
          <w:p w14:paraId="228CFE65" w14:textId="77777777" w:rsidR="000E1A17" w:rsidRPr="001F3A8F" w:rsidRDefault="000E1A17" w:rsidP="001F3A8F">
            <w:pPr>
              <w:widowControl w:val="0"/>
              <w:suppressAutoHyphens/>
              <w:spacing w:after="0" w:line="240" w:lineRule="auto"/>
              <w:jc w:val="center"/>
              <w:rPr>
                <w:rFonts w:ascii="Times New Roman" w:hAnsi="Times New Roman" w:cs="Times New Roman"/>
                <w:sz w:val="24"/>
                <w:szCs w:val="24"/>
              </w:rPr>
            </w:pPr>
            <w:r w:rsidRPr="001F3A8F">
              <w:rPr>
                <w:rFonts w:ascii="Times New Roman" w:hAnsi="Times New Roman" w:cs="Times New Roman"/>
                <w:sz w:val="24"/>
                <w:szCs w:val="24"/>
              </w:rPr>
              <w:t xml:space="preserve">№ </w:t>
            </w:r>
            <w:proofErr w:type="gramStart"/>
            <w:r w:rsidRPr="001F3A8F">
              <w:rPr>
                <w:rFonts w:ascii="Times New Roman" w:hAnsi="Times New Roman" w:cs="Times New Roman"/>
                <w:sz w:val="24"/>
                <w:szCs w:val="24"/>
              </w:rPr>
              <w:t>п</w:t>
            </w:r>
            <w:proofErr w:type="gramEnd"/>
            <w:r w:rsidRPr="001F3A8F">
              <w:rPr>
                <w:rFonts w:ascii="Times New Roman" w:hAnsi="Times New Roman" w:cs="Times New Roman"/>
                <w:sz w:val="24"/>
                <w:szCs w:val="24"/>
              </w:rPr>
              <w:t>/п</w:t>
            </w:r>
          </w:p>
        </w:tc>
        <w:tc>
          <w:tcPr>
            <w:tcW w:w="2575" w:type="dxa"/>
            <w:vAlign w:val="center"/>
            <w:hideMark/>
          </w:tcPr>
          <w:p w14:paraId="16083F29" w14:textId="77777777" w:rsidR="000E1A17" w:rsidRPr="001F3A8F" w:rsidRDefault="000E1A17" w:rsidP="001F3A8F">
            <w:pPr>
              <w:widowControl w:val="0"/>
              <w:suppressAutoHyphens/>
              <w:spacing w:after="0" w:line="240" w:lineRule="auto"/>
              <w:jc w:val="center"/>
              <w:rPr>
                <w:rFonts w:ascii="Times New Roman" w:hAnsi="Times New Roman" w:cs="Times New Roman"/>
                <w:sz w:val="24"/>
                <w:szCs w:val="24"/>
              </w:rPr>
            </w:pPr>
            <w:r w:rsidRPr="001F3A8F">
              <w:rPr>
                <w:rFonts w:ascii="Times New Roman" w:hAnsi="Times New Roman" w:cs="Times New Roman"/>
                <w:sz w:val="24"/>
                <w:szCs w:val="24"/>
              </w:rPr>
              <w:t>Наименование ТСО</w:t>
            </w:r>
          </w:p>
        </w:tc>
        <w:tc>
          <w:tcPr>
            <w:tcW w:w="3656" w:type="dxa"/>
            <w:vAlign w:val="center"/>
            <w:hideMark/>
          </w:tcPr>
          <w:p w14:paraId="556BD2E6" w14:textId="77777777" w:rsidR="000E1A17" w:rsidRPr="001F3A8F" w:rsidRDefault="000E1A17" w:rsidP="001F3A8F">
            <w:pPr>
              <w:widowControl w:val="0"/>
              <w:suppressAutoHyphens/>
              <w:spacing w:after="0" w:line="240" w:lineRule="auto"/>
              <w:jc w:val="center"/>
              <w:rPr>
                <w:rFonts w:ascii="Times New Roman" w:hAnsi="Times New Roman" w:cs="Times New Roman"/>
                <w:sz w:val="24"/>
                <w:szCs w:val="24"/>
              </w:rPr>
            </w:pPr>
            <w:r w:rsidRPr="001F3A8F">
              <w:rPr>
                <w:rFonts w:ascii="Times New Roman" w:hAnsi="Times New Roman" w:cs="Times New Roman"/>
                <w:sz w:val="24"/>
                <w:szCs w:val="24"/>
              </w:rPr>
              <w:t>Наименование и адрес котельной</w:t>
            </w:r>
          </w:p>
        </w:tc>
        <w:tc>
          <w:tcPr>
            <w:tcW w:w="1680" w:type="dxa"/>
            <w:vAlign w:val="center"/>
            <w:hideMark/>
          </w:tcPr>
          <w:p w14:paraId="24869494" w14:textId="77777777" w:rsidR="000E1A17" w:rsidRPr="001F3A8F" w:rsidRDefault="000E1A17" w:rsidP="001F3A8F">
            <w:pPr>
              <w:widowControl w:val="0"/>
              <w:suppressAutoHyphens/>
              <w:spacing w:after="0" w:line="240" w:lineRule="auto"/>
              <w:jc w:val="center"/>
              <w:rPr>
                <w:rFonts w:ascii="Times New Roman" w:hAnsi="Times New Roman" w:cs="Times New Roman"/>
                <w:sz w:val="24"/>
                <w:szCs w:val="24"/>
              </w:rPr>
            </w:pPr>
            <w:r w:rsidRPr="001F3A8F">
              <w:rPr>
                <w:rFonts w:ascii="Times New Roman" w:hAnsi="Times New Roman" w:cs="Times New Roman"/>
                <w:sz w:val="24"/>
                <w:szCs w:val="24"/>
              </w:rPr>
              <w:t>Спрос на тепловую мощность, Гкал/час</w:t>
            </w:r>
          </w:p>
        </w:tc>
        <w:tc>
          <w:tcPr>
            <w:tcW w:w="1242" w:type="dxa"/>
            <w:vAlign w:val="center"/>
            <w:hideMark/>
          </w:tcPr>
          <w:p w14:paraId="59FEAF21" w14:textId="77777777" w:rsidR="000E1A17" w:rsidRPr="001F3A8F" w:rsidRDefault="000E1A17" w:rsidP="00F72FFB">
            <w:pPr>
              <w:widowControl w:val="0"/>
              <w:suppressAutoHyphens/>
              <w:spacing w:after="0" w:line="240" w:lineRule="auto"/>
              <w:ind w:left="-56"/>
              <w:jc w:val="center"/>
              <w:rPr>
                <w:rFonts w:ascii="Times New Roman" w:hAnsi="Times New Roman" w:cs="Times New Roman"/>
                <w:sz w:val="24"/>
                <w:szCs w:val="24"/>
              </w:rPr>
            </w:pPr>
            <w:r w:rsidRPr="001F3A8F">
              <w:rPr>
                <w:rFonts w:ascii="Times New Roman" w:hAnsi="Times New Roman" w:cs="Times New Roman"/>
                <w:sz w:val="24"/>
                <w:szCs w:val="24"/>
              </w:rPr>
              <w:t>Полезный отпуск, Гкал/год</w:t>
            </w:r>
          </w:p>
        </w:tc>
      </w:tr>
      <w:tr w:rsidR="00E143EC" w:rsidRPr="001F3A8F" w14:paraId="11E70758" w14:textId="77777777" w:rsidTr="00F72FFB">
        <w:trPr>
          <w:trHeight w:val="20"/>
          <w:tblHeader/>
          <w:jc w:val="center"/>
        </w:trPr>
        <w:tc>
          <w:tcPr>
            <w:tcW w:w="594" w:type="dxa"/>
            <w:vAlign w:val="center"/>
            <w:hideMark/>
          </w:tcPr>
          <w:p w14:paraId="5A53AA1F" w14:textId="77777777" w:rsidR="000E1A17" w:rsidRPr="001F3A8F" w:rsidRDefault="000E1A17" w:rsidP="001F3A8F">
            <w:pPr>
              <w:widowControl w:val="0"/>
              <w:suppressAutoHyphens/>
              <w:spacing w:after="0" w:line="240" w:lineRule="auto"/>
              <w:jc w:val="center"/>
              <w:rPr>
                <w:rFonts w:ascii="Times New Roman" w:hAnsi="Times New Roman" w:cs="Times New Roman"/>
                <w:sz w:val="24"/>
                <w:szCs w:val="24"/>
              </w:rPr>
            </w:pPr>
            <w:r w:rsidRPr="001F3A8F">
              <w:rPr>
                <w:rFonts w:ascii="Times New Roman" w:hAnsi="Times New Roman" w:cs="Times New Roman"/>
                <w:sz w:val="24"/>
                <w:szCs w:val="24"/>
              </w:rPr>
              <w:t>1</w:t>
            </w:r>
          </w:p>
        </w:tc>
        <w:tc>
          <w:tcPr>
            <w:tcW w:w="2575" w:type="dxa"/>
            <w:vAlign w:val="center"/>
            <w:hideMark/>
          </w:tcPr>
          <w:p w14:paraId="56B24093" w14:textId="77777777" w:rsidR="000E1A17" w:rsidRPr="001F3A8F" w:rsidRDefault="000E1A17" w:rsidP="001F3A8F">
            <w:pPr>
              <w:widowControl w:val="0"/>
              <w:suppressAutoHyphens/>
              <w:spacing w:after="0" w:line="240" w:lineRule="auto"/>
              <w:jc w:val="center"/>
              <w:rPr>
                <w:rFonts w:ascii="Times New Roman" w:hAnsi="Times New Roman" w:cs="Times New Roman"/>
                <w:sz w:val="24"/>
                <w:szCs w:val="24"/>
              </w:rPr>
            </w:pPr>
            <w:r w:rsidRPr="001F3A8F">
              <w:rPr>
                <w:rFonts w:ascii="Times New Roman" w:hAnsi="Times New Roman" w:cs="Times New Roman"/>
                <w:sz w:val="24"/>
                <w:szCs w:val="24"/>
              </w:rPr>
              <w:t>2</w:t>
            </w:r>
          </w:p>
        </w:tc>
        <w:tc>
          <w:tcPr>
            <w:tcW w:w="3656" w:type="dxa"/>
            <w:vAlign w:val="center"/>
            <w:hideMark/>
          </w:tcPr>
          <w:p w14:paraId="0F643507" w14:textId="77777777" w:rsidR="000E1A17" w:rsidRPr="001F3A8F" w:rsidRDefault="000E1A17" w:rsidP="001F3A8F">
            <w:pPr>
              <w:widowControl w:val="0"/>
              <w:suppressAutoHyphens/>
              <w:spacing w:after="0" w:line="240" w:lineRule="auto"/>
              <w:jc w:val="center"/>
              <w:rPr>
                <w:rFonts w:ascii="Times New Roman" w:hAnsi="Times New Roman" w:cs="Times New Roman"/>
                <w:sz w:val="24"/>
                <w:szCs w:val="24"/>
              </w:rPr>
            </w:pPr>
            <w:r w:rsidRPr="001F3A8F">
              <w:rPr>
                <w:rFonts w:ascii="Times New Roman" w:hAnsi="Times New Roman" w:cs="Times New Roman"/>
                <w:sz w:val="24"/>
                <w:szCs w:val="24"/>
              </w:rPr>
              <w:t>3</w:t>
            </w:r>
          </w:p>
        </w:tc>
        <w:tc>
          <w:tcPr>
            <w:tcW w:w="1680" w:type="dxa"/>
            <w:vAlign w:val="center"/>
            <w:hideMark/>
          </w:tcPr>
          <w:p w14:paraId="1252F70E" w14:textId="77777777" w:rsidR="000E1A17" w:rsidRPr="001F3A8F" w:rsidRDefault="000E1A17" w:rsidP="001F3A8F">
            <w:pPr>
              <w:widowControl w:val="0"/>
              <w:suppressAutoHyphens/>
              <w:spacing w:after="0" w:line="240" w:lineRule="auto"/>
              <w:jc w:val="center"/>
              <w:rPr>
                <w:rFonts w:ascii="Times New Roman" w:hAnsi="Times New Roman" w:cs="Times New Roman"/>
                <w:sz w:val="24"/>
                <w:szCs w:val="24"/>
              </w:rPr>
            </w:pPr>
            <w:r w:rsidRPr="001F3A8F">
              <w:rPr>
                <w:rFonts w:ascii="Times New Roman" w:hAnsi="Times New Roman" w:cs="Times New Roman"/>
                <w:sz w:val="24"/>
                <w:szCs w:val="24"/>
              </w:rPr>
              <w:t>4</w:t>
            </w:r>
          </w:p>
        </w:tc>
        <w:tc>
          <w:tcPr>
            <w:tcW w:w="1242" w:type="dxa"/>
            <w:vAlign w:val="center"/>
            <w:hideMark/>
          </w:tcPr>
          <w:p w14:paraId="13DC9FB1" w14:textId="77777777" w:rsidR="000E1A17" w:rsidRPr="001F3A8F" w:rsidRDefault="000E1A17" w:rsidP="001F3A8F">
            <w:pPr>
              <w:widowControl w:val="0"/>
              <w:suppressAutoHyphens/>
              <w:spacing w:after="0" w:line="240" w:lineRule="auto"/>
              <w:jc w:val="center"/>
              <w:rPr>
                <w:rFonts w:ascii="Times New Roman" w:hAnsi="Times New Roman" w:cs="Times New Roman"/>
                <w:sz w:val="24"/>
                <w:szCs w:val="24"/>
              </w:rPr>
            </w:pPr>
            <w:r w:rsidRPr="001F3A8F">
              <w:rPr>
                <w:rFonts w:ascii="Times New Roman" w:hAnsi="Times New Roman" w:cs="Times New Roman"/>
                <w:sz w:val="24"/>
                <w:szCs w:val="24"/>
              </w:rPr>
              <w:t>5</w:t>
            </w:r>
          </w:p>
        </w:tc>
      </w:tr>
      <w:tr w:rsidR="00562289" w:rsidRPr="001F3A8F" w14:paraId="6937A0F5" w14:textId="77777777" w:rsidTr="00F72FFB">
        <w:trPr>
          <w:trHeight w:val="50"/>
          <w:jc w:val="center"/>
        </w:trPr>
        <w:tc>
          <w:tcPr>
            <w:tcW w:w="594" w:type="dxa"/>
            <w:hideMark/>
          </w:tcPr>
          <w:p w14:paraId="67117DBA" w14:textId="77777777" w:rsidR="00562289" w:rsidRPr="001F3A8F" w:rsidRDefault="00562289" w:rsidP="001F3A8F">
            <w:pPr>
              <w:widowControl w:val="0"/>
              <w:suppressAutoHyphens/>
              <w:spacing w:after="0" w:line="240" w:lineRule="auto"/>
              <w:jc w:val="center"/>
              <w:rPr>
                <w:rFonts w:ascii="Times New Roman" w:hAnsi="Times New Roman" w:cs="Times New Roman"/>
                <w:sz w:val="24"/>
                <w:szCs w:val="24"/>
              </w:rPr>
            </w:pPr>
            <w:r w:rsidRPr="001F3A8F">
              <w:rPr>
                <w:rFonts w:ascii="Times New Roman" w:hAnsi="Times New Roman" w:cs="Times New Roman"/>
                <w:sz w:val="24"/>
                <w:szCs w:val="24"/>
              </w:rPr>
              <w:t>1</w:t>
            </w:r>
          </w:p>
        </w:tc>
        <w:tc>
          <w:tcPr>
            <w:tcW w:w="2575" w:type="dxa"/>
            <w:hideMark/>
          </w:tcPr>
          <w:p w14:paraId="251142B5" w14:textId="77777777" w:rsidR="00562289" w:rsidRPr="001F3A8F" w:rsidRDefault="00562289" w:rsidP="00B632C0">
            <w:pPr>
              <w:widowControl w:val="0"/>
              <w:suppressAutoHyphens/>
              <w:spacing w:after="0" w:line="240" w:lineRule="auto"/>
              <w:rPr>
                <w:rFonts w:ascii="Times New Roman" w:hAnsi="Times New Roman" w:cs="Times New Roman"/>
                <w:sz w:val="24"/>
                <w:szCs w:val="24"/>
              </w:rPr>
            </w:pPr>
            <w:r w:rsidRPr="001F3A8F">
              <w:rPr>
                <w:rFonts w:ascii="Times New Roman" w:hAnsi="Times New Roman" w:cs="Times New Roman"/>
                <w:sz w:val="24"/>
                <w:szCs w:val="24"/>
              </w:rPr>
              <w:t>МУП «ТЭК Крымского района»</w:t>
            </w:r>
          </w:p>
        </w:tc>
        <w:tc>
          <w:tcPr>
            <w:tcW w:w="3656" w:type="dxa"/>
          </w:tcPr>
          <w:p w14:paraId="2238D014" w14:textId="77777777" w:rsidR="00562289" w:rsidRPr="001F3A8F" w:rsidRDefault="00562289" w:rsidP="00B632C0">
            <w:pPr>
              <w:widowControl w:val="0"/>
              <w:suppressAutoHyphens/>
              <w:spacing w:after="0" w:line="240" w:lineRule="auto"/>
              <w:rPr>
                <w:rFonts w:ascii="Times New Roman" w:hAnsi="Times New Roman" w:cs="Times New Roman"/>
                <w:sz w:val="24"/>
                <w:szCs w:val="24"/>
              </w:rPr>
            </w:pPr>
            <w:r w:rsidRPr="001F3A8F">
              <w:rPr>
                <w:rFonts w:ascii="Times New Roman" w:hAnsi="Times New Roman" w:cs="Times New Roman"/>
                <w:sz w:val="24"/>
                <w:szCs w:val="24"/>
              </w:rPr>
              <w:t>Котельная № 19</w:t>
            </w:r>
            <w:r w:rsidR="00BD015D" w:rsidRPr="001F3A8F">
              <w:rPr>
                <w:rFonts w:ascii="Times New Roman" w:hAnsi="Times New Roman" w:cs="Times New Roman"/>
                <w:sz w:val="24"/>
                <w:szCs w:val="24"/>
              </w:rPr>
              <w:t>,</w:t>
            </w:r>
          </w:p>
          <w:p w14:paraId="78935D30" w14:textId="2DF15A25" w:rsidR="00562289" w:rsidRPr="001F3A8F" w:rsidRDefault="001F3A8F" w:rsidP="00B632C0">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00562289" w:rsidRPr="001F3A8F">
              <w:rPr>
                <w:rFonts w:ascii="Times New Roman" w:hAnsi="Times New Roman" w:cs="Times New Roman"/>
                <w:sz w:val="24"/>
                <w:szCs w:val="24"/>
              </w:rPr>
              <w:t xml:space="preserve"> Варениковская,</w:t>
            </w:r>
          </w:p>
          <w:p w14:paraId="486AF70B" w14:textId="77777777" w:rsidR="00562289" w:rsidRPr="001F3A8F" w:rsidRDefault="00562289" w:rsidP="00B632C0">
            <w:pPr>
              <w:widowControl w:val="0"/>
              <w:suppressAutoHyphens/>
              <w:spacing w:after="0" w:line="240" w:lineRule="auto"/>
              <w:rPr>
                <w:rFonts w:ascii="Times New Roman" w:hAnsi="Times New Roman" w:cs="Times New Roman"/>
                <w:sz w:val="24"/>
                <w:szCs w:val="24"/>
              </w:rPr>
            </w:pPr>
            <w:r w:rsidRPr="001F3A8F">
              <w:rPr>
                <w:rFonts w:ascii="Times New Roman" w:hAnsi="Times New Roman" w:cs="Times New Roman"/>
                <w:sz w:val="24"/>
                <w:szCs w:val="24"/>
              </w:rPr>
              <w:t>ул. Красная, 1</w:t>
            </w:r>
          </w:p>
        </w:tc>
        <w:tc>
          <w:tcPr>
            <w:tcW w:w="1680" w:type="dxa"/>
          </w:tcPr>
          <w:p w14:paraId="4A943D88" w14:textId="77777777" w:rsidR="00562289" w:rsidRPr="001F3A8F" w:rsidRDefault="00562289" w:rsidP="001F3A8F">
            <w:pPr>
              <w:widowControl w:val="0"/>
              <w:suppressAutoHyphens/>
              <w:spacing w:after="0" w:line="240" w:lineRule="auto"/>
              <w:jc w:val="center"/>
              <w:rPr>
                <w:rFonts w:ascii="Times New Roman" w:hAnsi="Times New Roman" w:cs="Times New Roman"/>
                <w:sz w:val="24"/>
                <w:szCs w:val="24"/>
              </w:rPr>
            </w:pPr>
            <w:r w:rsidRPr="001F3A8F">
              <w:rPr>
                <w:rFonts w:ascii="Times New Roman" w:hAnsi="Times New Roman" w:cs="Times New Roman"/>
                <w:sz w:val="24"/>
                <w:szCs w:val="24"/>
              </w:rPr>
              <w:t>0,87</w:t>
            </w:r>
          </w:p>
        </w:tc>
        <w:tc>
          <w:tcPr>
            <w:tcW w:w="1242" w:type="dxa"/>
          </w:tcPr>
          <w:p w14:paraId="340970C2" w14:textId="77777777" w:rsidR="00562289" w:rsidRPr="001F3A8F" w:rsidRDefault="00562289" w:rsidP="001F3A8F">
            <w:pPr>
              <w:widowControl w:val="0"/>
              <w:suppressAutoHyphens/>
              <w:spacing w:after="0" w:line="240" w:lineRule="auto"/>
              <w:jc w:val="center"/>
              <w:rPr>
                <w:rFonts w:ascii="Times New Roman" w:hAnsi="Times New Roman" w:cs="Times New Roman"/>
                <w:sz w:val="24"/>
                <w:szCs w:val="24"/>
              </w:rPr>
            </w:pPr>
            <w:r w:rsidRPr="001F3A8F">
              <w:rPr>
                <w:rFonts w:ascii="Times New Roman" w:hAnsi="Times New Roman" w:cs="Times New Roman"/>
                <w:sz w:val="24"/>
                <w:szCs w:val="24"/>
              </w:rPr>
              <w:t>1 701,93</w:t>
            </w:r>
          </w:p>
        </w:tc>
      </w:tr>
      <w:tr w:rsidR="00562289" w:rsidRPr="001F3A8F" w14:paraId="20D5A171" w14:textId="77777777" w:rsidTr="00F72FFB">
        <w:trPr>
          <w:trHeight w:val="50"/>
          <w:jc w:val="center"/>
        </w:trPr>
        <w:tc>
          <w:tcPr>
            <w:tcW w:w="594" w:type="dxa"/>
          </w:tcPr>
          <w:p w14:paraId="1626D915" w14:textId="77777777" w:rsidR="00562289" w:rsidRPr="001F3A8F" w:rsidRDefault="00562289" w:rsidP="001F3A8F">
            <w:pPr>
              <w:widowControl w:val="0"/>
              <w:suppressAutoHyphens/>
              <w:spacing w:after="0" w:line="240" w:lineRule="auto"/>
              <w:jc w:val="center"/>
              <w:rPr>
                <w:rFonts w:ascii="Times New Roman" w:hAnsi="Times New Roman" w:cs="Times New Roman"/>
                <w:sz w:val="24"/>
                <w:szCs w:val="24"/>
              </w:rPr>
            </w:pPr>
            <w:r w:rsidRPr="001F3A8F">
              <w:rPr>
                <w:rFonts w:ascii="Times New Roman" w:hAnsi="Times New Roman" w:cs="Times New Roman"/>
                <w:sz w:val="24"/>
                <w:szCs w:val="24"/>
              </w:rPr>
              <w:t>2</w:t>
            </w:r>
          </w:p>
        </w:tc>
        <w:tc>
          <w:tcPr>
            <w:tcW w:w="2575" w:type="dxa"/>
          </w:tcPr>
          <w:p w14:paraId="6B62BAB1" w14:textId="77777777" w:rsidR="00562289" w:rsidRPr="001F3A8F" w:rsidRDefault="00562289" w:rsidP="00B632C0">
            <w:pPr>
              <w:widowControl w:val="0"/>
              <w:suppressAutoHyphens/>
              <w:spacing w:after="0" w:line="240" w:lineRule="auto"/>
              <w:rPr>
                <w:rFonts w:ascii="Times New Roman" w:hAnsi="Times New Roman" w:cs="Times New Roman"/>
                <w:sz w:val="24"/>
                <w:szCs w:val="24"/>
              </w:rPr>
            </w:pPr>
            <w:r w:rsidRPr="001F3A8F">
              <w:rPr>
                <w:rFonts w:ascii="Times New Roman" w:hAnsi="Times New Roman" w:cs="Times New Roman"/>
                <w:sz w:val="24"/>
                <w:szCs w:val="24"/>
              </w:rPr>
              <w:t>МУП «ТЭК Крымского района»</w:t>
            </w:r>
          </w:p>
        </w:tc>
        <w:tc>
          <w:tcPr>
            <w:tcW w:w="3656" w:type="dxa"/>
          </w:tcPr>
          <w:p w14:paraId="45A0FDC1" w14:textId="77777777" w:rsidR="00562289" w:rsidRPr="001F3A8F" w:rsidRDefault="00562289" w:rsidP="00B632C0">
            <w:pPr>
              <w:widowControl w:val="0"/>
              <w:suppressAutoHyphens/>
              <w:spacing w:after="0" w:line="240" w:lineRule="auto"/>
              <w:rPr>
                <w:rFonts w:ascii="Times New Roman" w:hAnsi="Times New Roman" w:cs="Times New Roman"/>
                <w:sz w:val="24"/>
                <w:szCs w:val="24"/>
              </w:rPr>
            </w:pPr>
            <w:r w:rsidRPr="001F3A8F">
              <w:rPr>
                <w:rFonts w:ascii="Times New Roman" w:hAnsi="Times New Roman" w:cs="Times New Roman"/>
                <w:sz w:val="24"/>
                <w:szCs w:val="24"/>
              </w:rPr>
              <w:t>Котельная № 20</w:t>
            </w:r>
            <w:r w:rsidR="00BD015D" w:rsidRPr="001F3A8F">
              <w:rPr>
                <w:rFonts w:ascii="Times New Roman" w:hAnsi="Times New Roman" w:cs="Times New Roman"/>
                <w:sz w:val="24"/>
                <w:szCs w:val="24"/>
              </w:rPr>
              <w:t>,</w:t>
            </w:r>
          </w:p>
          <w:p w14:paraId="0F074CC3" w14:textId="77777777" w:rsidR="001F3A8F" w:rsidRPr="001F3A8F" w:rsidRDefault="001F3A8F" w:rsidP="001F3A8F">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1F3A8F">
              <w:rPr>
                <w:rFonts w:ascii="Times New Roman" w:hAnsi="Times New Roman" w:cs="Times New Roman"/>
                <w:sz w:val="24"/>
                <w:szCs w:val="24"/>
              </w:rPr>
              <w:t xml:space="preserve"> Варениковская,</w:t>
            </w:r>
          </w:p>
          <w:p w14:paraId="757B1BEE" w14:textId="77777777" w:rsidR="00562289" w:rsidRPr="001F3A8F" w:rsidRDefault="00562289" w:rsidP="00B632C0">
            <w:pPr>
              <w:widowControl w:val="0"/>
              <w:suppressAutoHyphens/>
              <w:spacing w:after="0" w:line="240" w:lineRule="auto"/>
              <w:rPr>
                <w:rFonts w:ascii="Times New Roman" w:hAnsi="Times New Roman" w:cs="Times New Roman"/>
                <w:sz w:val="24"/>
                <w:szCs w:val="24"/>
              </w:rPr>
            </w:pPr>
            <w:r w:rsidRPr="001F3A8F">
              <w:rPr>
                <w:rFonts w:ascii="Times New Roman" w:hAnsi="Times New Roman" w:cs="Times New Roman"/>
                <w:sz w:val="24"/>
                <w:szCs w:val="24"/>
              </w:rPr>
              <w:t>ул. Красная, 74</w:t>
            </w:r>
          </w:p>
        </w:tc>
        <w:tc>
          <w:tcPr>
            <w:tcW w:w="1680" w:type="dxa"/>
          </w:tcPr>
          <w:p w14:paraId="0EEB7984" w14:textId="77777777" w:rsidR="00562289" w:rsidRPr="001F3A8F" w:rsidRDefault="00562289" w:rsidP="001F3A8F">
            <w:pPr>
              <w:widowControl w:val="0"/>
              <w:suppressAutoHyphens/>
              <w:spacing w:after="0" w:line="240" w:lineRule="auto"/>
              <w:jc w:val="center"/>
              <w:rPr>
                <w:rFonts w:ascii="Times New Roman" w:hAnsi="Times New Roman" w:cs="Times New Roman"/>
                <w:sz w:val="24"/>
                <w:szCs w:val="24"/>
              </w:rPr>
            </w:pPr>
            <w:r w:rsidRPr="001F3A8F">
              <w:rPr>
                <w:rFonts w:ascii="Times New Roman" w:hAnsi="Times New Roman" w:cs="Times New Roman"/>
                <w:sz w:val="24"/>
                <w:szCs w:val="24"/>
              </w:rPr>
              <w:t>0,15</w:t>
            </w:r>
          </w:p>
        </w:tc>
        <w:tc>
          <w:tcPr>
            <w:tcW w:w="1242" w:type="dxa"/>
          </w:tcPr>
          <w:p w14:paraId="7AA180C3" w14:textId="77777777" w:rsidR="00562289" w:rsidRPr="001F3A8F" w:rsidRDefault="00562289" w:rsidP="001F3A8F">
            <w:pPr>
              <w:widowControl w:val="0"/>
              <w:suppressAutoHyphens/>
              <w:spacing w:after="0" w:line="240" w:lineRule="auto"/>
              <w:jc w:val="center"/>
              <w:rPr>
                <w:rFonts w:ascii="Times New Roman" w:hAnsi="Times New Roman" w:cs="Times New Roman"/>
                <w:sz w:val="24"/>
                <w:szCs w:val="24"/>
              </w:rPr>
            </w:pPr>
            <w:r w:rsidRPr="001F3A8F">
              <w:rPr>
                <w:rFonts w:ascii="Times New Roman" w:hAnsi="Times New Roman" w:cs="Times New Roman"/>
                <w:sz w:val="24"/>
                <w:szCs w:val="24"/>
              </w:rPr>
              <w:t>192,97</w:t>
            </w:r>
          </w:p>
        </w:tc>
      </w:tr>
      <w:tr w:rsidR="00562289" w:rsidRPr="001F3A8F" w14:paraId="104D3B7E" w14:textId="77777777" w:rsidTr="00F72FFB">
        <w:trPr>
          <w:trHeight w:val="50"/>
          <w:jc w:val="center"/>
        </w:trPr>
        <w:tc>
          <w:tcPr>
            <w:tcW w:w="594" w:type="dxa"/>
          </w:tcPr>
          <w:p w14:paraId="3E9F3568" w14:textId="77777777" w:rsidR="00562289" w:rsidRPr="001F3A8F" w:rsidRDefault="00562289" w:rsidP="001F3A8F">
            <w:pPr>
              <w:widowControl w:val="0"/>
              <w:suppressAutoHyphens/>
              <w:spacing w:after="0" w:line="240" w:lineRule="auto"/>
              <w:jc w:val="center"/>
              <w:rPr>
                <w:rFonts w:ascii="Times New Roman" w:hAnsi="Times New Roman" w:cs="Times New Roman"/>
                <w:sz w:val="24"/>
                <w:szCs w:val="24"/>
              </w:rPr>
            </w:pPr>
            <w:r w:rsidRPr="001F3A8F">
              <w:rPr>
                <w:rFonts w:ascii="Times New Roman" w:hAnsi="Times New Roman" w:cs="Times New Roman"/>
                <w:sz w:val="24"/>
                <w:szCs w:val="24"/>
              </w:rPr>
              <w:t>3</w:t>
            </w:r>
          </w:p>
        </w:tc>
        <w:tc>
          <w:tcPr>
            <w:tcW w:w="2575" w:type="dxa"/>
          </w:tcPr>
          <w:p w14:paraId="7CD0A9F3" w14:textId="77777777" w:rsidR="00562289" w:rsidRPr="001F3A8F" w:rsidRDefault="00562289" w:rsidP="00B632C0">
            <w:pPr>
              <w:widowControl w:val="0"/>
              <w:suppressAutoHyphens/>
              <w:spacing w:after="0" w:line="240" w:lineRule="auto"/>
              <w:rPr>
                <w:rFonts w:ascii="Times New Roman" w:hAnsi="Times New Roman" w:cs="Times New Roman"/>
                <w:sz w:val="24"/>
                <w:szCs w:val="24"/>
              </w:rPr>
            </w:pPr>
            <w:r w:rsidRPr="001F3A8F">
              <w:rPr>
                <w:rFonts w:ascii="Times New Roman" w:hAnsi="Times New Roman" w:cs="Times New Roman"/>
                <w:sz w:val="24"/>
                <w:szCs w:val="24"/>
              </w:rPr>
              <w:t>МУП «ТЭК Крымского района»</w:t>
            </w:r>
          </w:p>
        </w:tc>
        <w:tc>
          <w:tcPr>
            <w:tcW w:w="3656" w:type="dxa"/>
          </w:tcPr>
          <w:p w14:paraId="6C14C0F1" w14:textId="77777777" w:rsidR="00562289" w:rsidRPr="001F3A8F" w:rsidRDefault="00562289" w:rsidP="00B632C0">
            <w:pPr>
              <w:widowControl w:val="0"/>
              <w:suppressAutoHyphens/>
              <w:spacing w:after="0" w:line="240" w:lineRule="auto"/>
              <w:rPr>
                <w:rFonts w:ascii="Times New Roman" w:hAnsi="Times New Roman" w:cs="Times New Roman"/>
                <w:sz w:val="24"/>
                <w:szCs w:val="24"/>
              </w:rPr>
            </w:pPr>
            <w:r w:rsidRPr="001F3A8F">
              <w:rPr>
                <w:rFonts w:ascii="Times New Roman" w:hAnsi="Times New Roman" w:cs="Times New Roman"/>
                <w:sz w:val="24"/>
                <w:szCs w:val="24"/>
              </w:rPr>
              <w:t>Котельная № 24</w:t>
            </w:r>
            <w:r w:rsidR="00BD015D" w:rsidRPr="001F3A8F">
              <w:rPr>
                <w:rFonts w:ascii="Times New Roman" w:hAnsi="Times New Roman" w:cs="Times New Roman"/>
                <w:sz w:val="24"/>
                <w:szCs w:val="24"/>
              </w:rPr>
              <w:t>,</w:t>
            </w:r>
          </w:p>
          <w:p w14:paraId="26188000" w14:textId="77777777" w:rsidR="001F3A8F" w:rsidRPr="001F3A8F" w:rsidRDefault="001F3A8F" w:rsidP="001F3A8F">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1F3A8F">
              <w:rPr>
                <w:rFonts w:ascii="Times New Roman" w:hAnsi="Times New Roman" w:cs="Times New Roman"/>
                <w:sz w:val="24"/>
                <w:szCs w:val="24"/>
              </w:rPr>
              <w:t xml:space="preserve"> Варениковская,</w:t>
            </w:r>
          </w:p>
          <w:p w14:paraId="31C4E49B" w14:textId="77777777" w:rsidR="00562289" w:rsidRPr="001F3A8F" w:rsidRDefault="00562289" w:rsidP="00B632C0">
            <w:pPr>
              <w:widowControl w:val="0"/>
              <w:suppressAutoHyphens/>
              <w:spacing w:after="0" w:line="240" w:lineRule="auto"/>
              <w:rPr>
                <w:rFonts w:ascii="Times New Roman" w:hAnsi="Times New Roman" w:cs="Times New Roman"/>
                <w:sz w:val="24"/>
                <w:szCs w:val="24"/>
              </w:rPr>
            </w:pPr>
            <w:r w:rsidRPr="001F3A8F">
              <w:rPr>
                <w:rFonts w:ascii="Times New Roman" w:hAnsi="Times New Roman" w:cs="Times New Roman"/>
                <w:sz w:val="24"/>
                <w:szCs w:val="24"/>
              </w:rPr>
              <w:t>ул. Пушкина, 227</w:t>
            </w:r>
          </w:p>
        </w:tc>
        <w:tc>
          <w:tcPr>
            <w:tcW w:w="1680" w:type="dxa"/>
          </w:tcPr>
          <w:p w14:paraId="6982E380" w14:textId="77777777" w:rsidR="00562289" w:rsidRPr="001F3A8F" w:rsidRDefault="00562289" w:rsidP="001F3A8F">
            <w:pPr>
              <w:widowControl w:val="0"/>
              <w:suppressAutoHyphens/>
              <w:spacing w:after="0" w:line="240" w:lineRule="auto"/>
              <w:jc w:val="center"/>
              <w:rPr>
                <w:rFonts w:ascii="Times New Roman" w:hAnsi="Times New Roman" w:cs="Times New Roman"/>
                <w:sz w:val="24"/>
                <w:szCs w:val="24"/>
              </w:rPr>
            </w:pPr>
            <w:r w:rsidRPr="001F3A8F">
              <w:rPr>
                <w:rFonts w:ascii="Times New Roman" w:hAnsi="Times New Roman" w:cs="Times New Roman"/>
                <w:sz w:val="24"/>
                <w:szCs w:val="24"/>
              </w:rPr>
              <w:t>0,62</w:t>
            </w:r>
          </w:p>
        </w:tc>
        <w:tc>
          <w:tcPr>
            <w:tcW w:w="1242" w:type="dxa"/>
          </w:tcPr>
          <w:p w14:paraId="5D5E937E" w14:textId="77777777" w:rsidR="00562289" w:rsidRPr="001F3A8F" w:rsidRDefault="00562289" w:rsidP="001F3A8F">
            <w:pPr>
              <w:widowControl w:val="0"/>
              <w:suppressAutoHyphens/>
              <w:spacing w:after="0" w:line="240" w:lineRule="auto"/>
              <w:jc w:val="center"/>
              <w:rPr>
                <w:rFonts w:ascii="Times New Roman" w:hAnsi="Times New Roman" w:cs="Times New Roman"/>
                <w:sz w:val="24"/>
                <w:szCs w:val="24"/>
              </w:rPr>
            </w:pPr>
            <w:r w:rsidRPr="001F3A8F">
              <w:rPr>
                <w:rFonts w:ascii="Times New Roman" w:hAnsi="Times New Roman" w:cs="Times New Roman"/>
                <w:sz w:val="24"/>
                <w:szCs w:val="24"/>
              </w:rPr>
              <w:t>994,16</w:t>
            </w:r>
          </w:p>
        </w:tc>
      </w:tr>
      <w:tr w:rsidR="00562289" w:rsidRPr="001F3A8F" w14:paraId="36D82051" w14:textId="77777777" w:rsidTr="00F72FFB">
        <w:trPr>
          <w:trHeight w:val="50"/>
          <w:jc w:val="center"/>
        </w:trPr>
        <w:tc>
          <w:tcPr>
            <w:tcW w:w="594" w:type="dxa"/>
          </w:tcPr>
          <w:p w14:paraId="7DF007C4" w14:textId="77777777" w:rsidR="00562289" w:rsidRPr="001F3A8F" w:rsidRDefault="00562289" w:rsidP="001F3A8F">
            <w:pPr>
              <w:widowControl w:val="0"/>
              <w:suppressAutoHyphens/>
              <w:spacing w:after="0" w:line="240" w:lineRule="auto"/>
              <w:jc w:val="center"/>
              <w:rPr>
                <w:rFonts w:ascii="Times New Roman" w:hAnsi="Times New Roman" w:cs="Times New Roman"/>
                <w:sz w:val="24"/>
                <w:szCs w:val="24"/>
              </w:rPr>
            </w:pPr>
            <w:r w:rsidRPr="001F3A8F">
              <w:rPr>
                <w:rFonts w:ascii="Times New Roman" w:hAnsi="Times New Roman" w:cs="Times New Roman"/>
                <w:sz w:val="24"/>
                <w:szCs w:val="24"/>
              </w:rPr>
              <w:t>4</w:t>
            </w:r>
          </w:p>
        </w:tc>
        <w:tc>
          <w:tcPr>
            <w:tcW w:w="2575" w:type="dxa"/>
          </w:tcPr>
          <w:p w14:paraId="7C66F6D7" w14:textId="77777777" w:rsidR="00562289" w:rsidRPr="001F3A8F" w:rsidRDefault="00562289" w:rsidP="00B632C0">
            <w:pPr>
              <w:widowControl w:val="0"/>
              <w:suppressAutoHyphens/>
              <w:spacing w:after="0" w:line="240" w:lineRule="auto"/>
              <w:rPr>
                <w:rFonts w:ascii="Times New Roman" w:hAnsi="Times New Roman" w:cs="Times New Roman"/>
                <w:sz w:val="24"/>
                <w:szCs w:val="24"/>
              </w:rPr>
            </w:pPr>
            <w:r w:rsidRPr="001F3A8F">
              <w:rPr>
                <w:rFonts w:ascii="Times New Roman" w:hAnsi="Times New Roman" w:cs="Times New Roman"/>
                <w:sz w:val="24"/>
                <w:szCs w:val="24"/>
              </w:rPr>
              <w:t>МУП «ТЭК Крымского района»</w:t>
            </w:r>
          </w:p>
        </w:tc>
        <w:tc>
          <w:tcPr>
            <w:tcW w:w="3656" w:type="dxa"/>
          </w:tcPr>
          <w:p w14:paraId="15189410" w14:textId="77777777" w:rsidR="00562289" w:rsidRPr="001F3A8F" w:rsidRDefault="00562289" w:rsidP="00B632C0">
            <w:pPr>
              <w:widowControl w:val="0"/>
              <w:suppressAutoHyphens/>
              <w:spacing w:after="0" w:line="240" w:lineRule="auto"/>
              <w:rPr>
                <w:rFonts w:ascii="Times New Roman" w:hAnsi="Times New Roman" w:cs="Times New Roman"/>
                <w:sz w:val="24"/>
                <w:szCs w:val="24"/>
              </w:rPr>
            </w:pPr>
            <w:r w:rsidRPr="001F3A8F">
              <w:rPr>
                <w:rFonts w:ascii="Times New Roman" w:hAnsi="Times New Roman" w:cs="Times New Roman"/>
                <w:sz w:val="24"/>
                <w:szCs w:val="24"/>
              </w:rPr>
              <w:t>Котельная № 31</w:t>
            </w:r>
          </w:p>
          <w:p w14:paraId="6AF4EA53" w14:textId="77777777" w:rsidR="00562289" w:rsidRPr="001F3A8F" w:rsidRDefault="00C2593D" w:rsidP="00B632C0">
            <w:pPr>
              <w:widowControl w:val="0"/>
              <w:suppressAutoHyphens/>
              <w:spacing w:after="0" w:line="240" w:lineRule="auto"/>
              <w:rPr>
                <w:rFonts w:ascii="Times New Roman" w:hAnsi="Times New Roman" w:cs="Times New Roman"/>
                <w:sz w:val="24"/>
                <w:szCs w:val="24"/>
              </w:rPr>
            </w:pPr>
            <w:r w:rsidRPr="001F3A8F">
              <w:rPr>
                <w:rFonts w:ascii="Times New Roman" w:hAnsi="Times New Roman" w:cs="Times New Roman"/>
                <w:sz w:val="24"/>
                <w:szCs w:val="24"/>
              </w:rPr>
              <w:t>пос</w:t>
            </w:r>
            <w:r w:rsidR="00562289" w:rsidRPr="001F3A8F">
              <w:rPr>
                <w:rFonts w:ascii="Times New Roman" w:hAnsi="Times New Roman" w:cs="Times New Roman"/>
                <w:sz w:val="24"/>
                <w:szCs w:val="24"/>
              </w:rPr>
              <w:t xml:space="preserve">. </w:t>
            </w:r>
            <w:proofErr w:type="spellStart"/>
            <w:r w:rsidR="00562289" w:rsidRPr="001F3A8F">
              <w:rPr>
                <w:rFonts w:ascii="Times New Roman" w:hAnsi="Times New Roman" w:cs="Times New Roman"/>
                <w:sz w:val="24"/>
                <w:szCs w:val="24"/>
              </w:rPr>
              <w:t>Фадеево</w:t>
            </w:r>
            <w:proofErr w:type="spellEnd"/>
            <w:r w:rsidR="00562289" w:rsidRPr="001F3A8F">
              <w:rPr>
                <w:rFonts w:ascii="Times New Roman" w:hAnsi="Times New Roman" w:cs="Times New Roman"/>
                <w:sz w:val="24"/>
                <w:szCs w:val="24"/>
              </w:rPr>
              <w:t>,</w:t>
            </w:r>
          </w:p>
          <w:p w14:paraId="50CE5B0D" w14:textId="77777777" w:rsidR="00562289" w:rsidRPr="001F3A8F" w:rsidRDefault="00562289" w:rsidP="00B632C0">
            <w:pPr>
              <w:widowControl w:val="0"/>
              <w:suppressAutoHyphens/>
              <w:spacing w:after="0" w:line="240" w:lineRule="auto"/>
              <w:rPr>
                <w:rFonts w:ascii="Times New Roman" w:hAnsi="Times New Roman" w:cs="Times New Roman"/>
                <w:sz w:val="24"/>
                <w:szCs w:val="24"/>
              </w:rPr>
            </w:pPr>
            <w:r w:rsidRPr="001F3A8F">
              <w:rPr>
                <w:rFonts w:ascii="Times New Roman" w:hAnsi="Times New Roman" w:cs="Times New Roman"/>
                <w:sz w:val="24"/>
                <w:szCs w:val="24"/>
              </w:rPr>
              <w:t>ул. Школьная, 1</w:t>
            </w:r>
          </w:p>
        </w:tc>
        <w:tc>
          <w:tcPr>
            <w:tcW w:w="1680" w:type="dxa"/>
          </w:tcPr>
          <w:p w14:paraId="1787E6F4" w14:textId="77777777" w:rsidR="00562289" w:rsidRPr="001F3A8F" w:rsidRDefault="00562289" w:rsidP="001F3A8F">
            <w:pPr>
              <w:widowControl w:val="0"/>
              <w:suppressAutoHyphens/>
              <w:spacing w:after="0" w:line="240" w:lineRule="auto"/>
              <w:jc w:val="center"/>
              <w:rPr>
                <w:rFonts w:ascii="Times New Roman" w:hAnsi="Times New Roman" w:cs="Times New Roman"/>
                <w:sz w:val="24"/>
                <w:szCs w:val="24"/>
              </w:rPr>
            </w:pPr>
            <w:r w:rsidRPr="001F3A8F">
              <w:rPr>
                <w:rFonts w:ascii="Times New Roman" w:hAnsi="Times New Roman" w:cs="Times New Roman"/>
                <w:sz w:val="24"/>
                <w:szCs w:val="24"/>
              </w:rPr>
              <w:t>0,08</w:t>
            </w:r>
          </w:p>
        </w:tc>
        <w:tc>
          <w:tcPr>
            <w:tcW w:w="1242" w:type="dxa"/>
          </w:tcPr>
          <w:p w14:paraId="53B3E153" w14:textId="77777777" w:rsidR="00562289" w:rsidRPr="001F3A8F" w:rsidRDefault="00562289" w:rsidP="001F3A8F">
            <w:pPr>
              <w:widowControl w:val="0"/>
              <w:suppressAutoHyphens/>
              <w:spacing w:after="0" w:line="240" w:lineRule="auto"/>
              <w:jc w:val="center"/>
              <w:rPr>
                <w:rFonts w:ascii="Times New Roman" w:hAnsi="Times New Roman" w:cs="Times New Roman"/>
                <w:sz w:val="24"/>
                <w:szCs w:val="24"/>
              </w:rPr>
            </w:pPr>
            <w:r w:rsidRPr="001F3A8F">
              <w:rPr>
                <w:rFonts w:ascii="Times New Roman" w:hAnsi="Times New Roman" w:cs="Times New Roman"/>
                <w:sz w:val="24"/>
                <w:szCs w:val="24"/>
              </w:rPr>
              <w:t>107,38</w:t>
            </w:r>
          </w:p>
        </w:tc>
      </w:tr>
      <w:tr w:rsidR="00562289" w:rsidRPr="001F3A8F" w14:paraId="0CC2E1D6" w14:textId="77777777" w:rsidTr="00F72FFB">
        <w:trPr>
          <w:trHeight w:val="50"/>
          <w:jc w:val="center"/>
        </w:trPr>
        <w:tc>
          <w:tcPr>
            <w:tcW w:w="594" w:type="dxa"/>
          </w:tcPr>
          <w:p w14:paraId="1C5CA43C" w14:textId="77777777" w:rsidR="00562289" w:rsidRPr="001F3A8F" w:rsidRDefault="00562289" w:rsidP="001F3A8F">
            <w:pPr>
              <w:widowControl w:val="0"/>
              <w:suppressAutoHyphens/>
              <w:spacing w:after="0" w:line="240" w:lineRule="auto"/>
              <w:jc w:val="center"/>
              <w:rPr>
                <w:rFonts w:ascii="Times New Roman" w:hAnsi="Times New Roman" w:cs="Times New Roman"/>
                <w:sz w:val="24"/>
                <w:szCs w:val="24"/>
              </w:rPr>
            </w:pPr>
            <w:r w:rsidRPr="001F3A8F">
              <w:rPr>
                <w:rFonts w:ascii="Times New Roman" w:hAnsi="Times New Roman" w:cs="Times New Roman"/>
                <w:sz w:val="24"/>
                <w:szCs w:val="24"/>
              </w:rPr>
              <w:t>5</w:t>
            </w:r>
          </w:p>
        </w:tc>
        <w:tc>
          <w:tcPr>
            <w:tcW w:w="2575" w:type="dxa"/>
          </w:tcPr>
          <w:p w14:paraId="29155F59" w14:textId="77777777" w:rsidR="00562289" w:rsidRPr="001F3A8F" w:rsidRDefault="00562289" w:rsidP="00B632C0">
            <w:pPr>
              <w:widowControl w:val="0"/>
              <w:suppressAutoHyphens/>
              <w:spacing w:after="0" w:line="240" w:lineRule="auto"/>
              <w:rPr>
                <w:rFonts w:ascii="Times New Roman" w:hAnsi="Times New Roman" w:cs="Times New Roman"/>
                <w:sz w:val="24"/>
                <w:szCs w:val="24"/>
              </w:rPr>
            </w:pPr>
            <w:r w:rsidRPr="001F3A8F">
              <w:rPr>
                <w:rFonts w:ascii="Times New Roman" w:hAnsi="Times New Roman" w:cs="Times New Roman"/>
                <w:sz w:val="24"/>
                <w:szCs w:val="24"/>
              </w:rPr>
              <w:t>МУП «ТЭК Крымского района»</w:t>
            </w:r>
          </w:p>
        </w:tc>
        <w:tc>
          <w:tcPr>
            <w:tcW w:w="3656" w:type="dxa"/>
          </w:tcPr>
          <w:p w14:paraId="33F7B319" w14:textId="77777777" w:rsidR="00562289" w:rsidRPr="001F3A8F" w:rsidRDefault="00562289" w:rsidP="00B632C0">
            <w:pPr>
              <w:widowControl w:val="0"/>
              <w:suppressAutoHyphens/>
              <w:spacing w:after="0" w:line="240" w:lineRule="auto"/>
              <w:rPr>
                <w:rFonts w:ascii="Times New Roman" w:hAnsi="Times New Roman" w:cs="Times New Roman"/>
                <w:sz w:val="24"/>
                <w:szCs w:val="24"/>
              </w:rPr>
            </w:pPr>
            <w:r w:rsidRPr="001F3A8F">
              <w:rPr>
                <w:rFonts w:ascii="Times New Roman" w:hAnsi="Times New Roman" w:cs="Times New Roman"/>
                <w:sz w:val="24"/>
                <w:szCs w:val="24"/>
              </w:rPr>
              <w:t>Котельная № 33</w:t>
            </w:r>
          </w:p>
          <w:p w14:paraId="409E90C9" w14:textId="77777777" w:rsidR="00562289" w:rsidRPr="001F3A8F" w:rsidRDefault="00562289" w:rsidP="00B632C0">
            <w:pPr>
              <w:widowControl w:val="0"/>
              <w:suppressAutoHyphens/>
              <w:spacing w:after="0" w:line="240" w:lineRule="auto"/>
              <w:rPr>
                <w:rFonts w:ascii="Times New Roman" w:hAnsi="Times New Roman" w:cs="Times New Roman"/>
                <w:sz w:val="24"/>
                <w:szCs w:val="24"/>
              </w:rPr>
            </w:pPr>
            <w:proofErr w:type="spellStart"/>
            <w:r w:rsidRPr="001F3A8F">
              <w:rPr>
                <w:rFonts w:ascii="Times New Roman" w:hAnsi="Times New Roman" w:cs="Times New Roman"/>
                <w:sz w:val="24"/>
                <w:szCs w:val="24"/>
              </w:rPr>
              <w:t>хут</w:t>
            </w:r>
            <w:proofErr w:type="spellEnd"/>
            <w:r w:rsidRPr="001F3A8F">
              <w:rPr>
                <w:rFonts w:ascii="Times New Roman" w:hAnsi="Times New Roman" w:cs="Times New Roman"/>
                <w:sz w:val="24"/>
                <w:szCs w:val="24"/>
              </w:rPr>
              <w:t>. Школьный,</w:t>
            </w:r>
          </w:p>
          <w:p w14:paraId="1E254C88" w14:textId="77777777" w:rsidR="00562289" w:rsidRPr="001F3A8F" w:rsidRDefault="00562289" w:rsidP="00B632C0">
            <w:pPr>
              <w:widowControl w:val="0"/>
              <w:suppressAutoHyphens/>
              <w:spacing w:after="0" w:line="240" w:lineRule="auto"/>
              <w:rPr>
                <w:rFonts w:ascii="Times New Roman" w:hAnsi="Times New Roman" w:cs="Times New Roman"/>
                <w:sz w:val="24"/>
                <w:szCs w:val="24"/>
              </w:rPr>
            </w:pPr>
            <w:r w:rsidRPr="001F3A8F">
              <w:rPr>
                <w:rFonts w:ascii="Times New Roman" w:hAnsi="Times New Roman" w:cs="Times New Roman"/>
                <w:sz w:val="24"/>
                <w:szCs w:val="24"/>
              </w:rPr>
              <w:t>ул. Варениковская, 9</w:t>
            </w:r>
          </w:p>
        </w:tc>
        <w:tc>
          <w:tcPr>
            <w:tcW w:w="1680" w:type="dxa"/>
          </w:tcPr>
          <w:p w14:paraId="17F5CB42" w14:textId="77777777" w:rsidR="00562289" w:rsidRPr="001F3A8F" w:rsidRDefault="00562289" w:rsidP="001F3A8F">
            <w:pPr>
              <w:widowControl w:val="0"/>
              <w:suppressAutoHyphens/>
              <w:spacing w:after="0" w:line="240" w:lineRule="auto"/>
              <w:jc w:val="center"/>
              <w:rPr>
                <w:rFonts w:ascii="Times New Roman" w:hAnsi="Times New Roman" w:cs="Times New Roman"/>
                <w:sz w:val="24"/>
                <w:szCs w:val="24"/>
              </w:rPr>
            </w:pPr>
            <w:r w:rsidRPr="001F3A8F">
              <w:rPr>
                <w:rFonts w:ascii="Times New Roman" w:hAnsi="Times New Roman" w:cs="Times New Roman"/>
                <w:sz w:val="24"/>
                <w:szCs w:val="24"/>
              </w:rPr>
              <w:t>0,64</w:t>
            </w:r>
          </w:p>
        </w:tc>
        <w:tc>
          <w:tcPr>
            <w:tcW w:w="1242" w:type="dxa"/>
          </w:tcPr>
          <w:p w14:paraId="4B837240" w14:textId="77777777" w:rsidR="00562289" w:rsidRPr="001F3A8F" w:rsidRDefault="00562289" w:rsidP="001F3A8F">
            <w:pPr>
              <w:widowControl w:val="0"/>
              <w:suppressAutoHyphens/>
              <w:spacing w:after="0" w:line="240" w:lineRule="auto"/>
              <w:jc w:val="center"/>
              <w:rPr>
                <w:rFonts w:ascii="Times New Roman" w:hAnsi="Times New Roman" w:cs="Times New Roman"/>
                <w:sz w:val="24"/>
                <w:szCs w:val="24"/>
              </w:rPr>
            </w:pPr>
            <w:r w:rsidRPr="001F3A8F">
              <w:rPr>
                <w:rFonts w:ascii="Times New Roman" w:hAnsi="Times New Roman" w:cs="Times New Roman"/>
                <w:sz w:val="24"/>
                <w:szCs w:val="24"/>
              </w:rPr>
              <w:t>1 535,37</w:t>
            </w:r>
          </w:p>
        </w:tc>
      </w:tr>
      <w:tr w:rsidR="00562289" w:rsidRPr="001F3A8F" w14:paraId="621C9F90" w14:textId="77777777" w:rsidTr="00F72FFB">
        <w:trPr>
          <w:trHeight w:val="50"/>
          <w:jc w:val="center"/>
        </w:trPr>
        <w:tc>
          <w:tcPr>
            <w:tcW w:w="594" w:type="dxa"/>
          </w:tcPr>
          <w:p w14:paraId="2B5E8764" w14:textId="77777777" w:rsidR="00562289" w:rsidRPr="001F3A8F" w:rsidRDefault="00562289" w:rsidP="001F3A8F">
            <w:pPr>
              <w:widowControl w:val="0"/>
              <w:suppressAutoHyphens/>
              <w:spacing w:after="0" w:line="240" w:lineRule="auto"/>
              <w:jc w:val="center"/>
              <w:rPr>
                <w:rFonts w:ascii="Times New Roman" w:hAnsi="Times New Roman" w:cs="Times New Roman"/>
                <w:sz w:val="24"/>
                <w:szCs w:val="24"/>
              </w:rPr>
            </w:pPr>
            <w:r w:rsidRPr="001F3A8F">
              <w:rPr>
                <w:rFonts w:ascii="Times New Roman" w:hAnsi="Times New Roman" w:cs="Times New Roman"/>
                <w:sz w:val="24"/>
                <w:szCs w:val="24"/>
              </w:rPr>
              <w:t>6</w:t>
            </w:r>
          </w:p>
        </w:tc>
        <w:tc>
          <w:tcPr>
            <w:tcW w:w="2575" w:type="dxa"/>
          </w:tcPr>
          <w:p w14:paraId="647CC717" w14:textId="77777777" w:rsidR="00562289" w:rsidRPr="001F3A8F" w:rsidRDefault="00562289" w:rsidP="00B632C0">
            <w:pPr>
              <w:widowControl w:val="0"/>
              <w:suppressAutoHyphens/>
              <w:spacing w:after="0" w:line="240" w:lineRule="auto"/>
              <w:rPr>
                <w:rFonts w:ascii="Times New Roman" w:hAnsi="Times New Roman" w:cs="Times New Roman"/>
                <w:sz w:val="24"/>
                <w:szCs w:val="24"/>
              </w:rPr>
            </w:pPr>
            <w:r w:rsidRPr="001F3A8F">
              <w:rPr>
                <w:rFonts w:ascii="Times New Roman" w:hAnsi="Times New Roman" w:cs="Times New Roman"/>
                <w:sz w:val="24"/>
                <w:szCs w:val="24"/>
              </w:rPr>
              <w:t>МУП «ТЭК Крымского района»</w:t>
            </w:r>
          </w:p>
        </w:tc>
        <w:tc>
          <w:tcPr>
            <w:tcW w:w="3656" w:type="dxa"/>
          </w:tcPr>
          <w:p w14:paraId="21EEAD4D" w14:textId="77777777" w:rsidR="00562289" w:rsidRPr="001F3A8F" w:rsidRDefault="00562289" w:rsidP="00B632C0">
            <w:pPr>
              <w:widowControl w:val="0"/>
              <w:suppressAutoHyphens/>
              <w:spacing w:after="0" w:line="240" w:lineRule="auto"/>
              <w:rPr>
                <w:rFonts w:ascii="Times New Roman" w:hAnsi="Times New Roman" w:cs="Times New Roman"/>
                <w:sz w:val="24"/>
                <w:szCs w:val="24"/>
              </w:rPr>
            </w:pPr>
            <w:r w:rsidRPr="001F3A8F">
              <w:rPr>
                <w:rFonts w:ascii="Times New Roman" w:hAnsi="Times New Roman" w:cs="Times New Roman"/>
                <w:sz w:val="24"/>
                <w:szCs w:val="24"/>
              </w:rPr>
              <w:t>Котельная № 47</w:t>
            </w:r>
          </w:p>
          <w:p w14:paraId="14F34B75" w14:textId="77777777" w:rsidR="001F3A8F" w:rsidRPr="001F3A8F" w:rsidRDefault="001F3A8F" w:rsidP="001F3A8F">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1F3A8F">
              <w:rPr>
                <w:rFonts w:ascii="Times New Roman" w:hAnsi="Times New Roman" w:cs="Times New Roman"/>
                <w:sz w:val="24"/>
                <w:szCs w:val="24"/>
              </w:rPr>
              <w:t xml:space="preserve"> Варениковская,</w:t>
            </w:r>
          </w:p>
          <w:p w14:paraId="7B3B32E0" w14:textId="06722024" w:rsidR="00562289" w:rsidRPr="001F3A8F" w:rsidRDefault="00562289" w:rsidP="00B632C0">
            <w:pPr>
              <w:widowControl w:val="0"/>
              <w:suppressAutoHyphens/>
              <w:spacing w:after="0" w:line="240" w:lineRule="auto"/>
              <w:rPr>
                <w:rFonts w:ascii="Times New Roman" w:hAnsi="Times New Roman" w:cs="Times New Roman"/>
                <w:sz w:val="24"/>
                <w:szCs w:val="24"/>
              </w:rPr>
            </w:pPr>
            <w:r w:rsidRPr="001F3A8F">
              <w:rPr>
                <w:rFonts w:ascii="Times New Roman" w:hAnsi="Times New Roman" w:cs="Times New Roman"/>
                <w:sz w:val="24"/>
                <w:szCs w:val="24"/>
              </w:rPr>
              <w:t>ул. Советская, 67</w:t>
            </w:r>
          </w:p>
        </w:tc>
        <w:tc>
          <w:tcPr>
            <w:tcW w:w="1680" w:type="dxa"/>
          </w:tcPr>
          <w:p w14:paraId="291BAB65" w14:textId="77777777" w:rsidR="00562289" w:rsidRPr="001F3A8F" w:rsidRDefault="00562289" w:rsidP="001F3A8F">
            <w:pPr>
              <w:widowControl w:val="0"/>
              <w:suppressAutoHyphens/>
              <w:spacing w:after="0" w:line="240" w:lineRule="auto"/>
              <w:jc w:val="center"/>
              <w:rPr>
                <w:rFonts w:ascii="Times New Roman" w:hAnsi="Times New Roman" w:cs="Times New Roman"/>
                <w:sz w:val="24"/>
                <w:szCs w:val="24"/>
              </w:rPr>
            </w:pPr>
            <w:r w:rsidRPr="001F3A8F">
              <w:rPr>
                <w:rFonts w:ascii="Times New Roman" w:hAnsi="Times New Roman" w:cs="Times New Roman"/>
                <w:sz w:val="24"/>
                <w:szCs w:val="24"/>
              </w:rPr>
              <w:t>0,072</w:t>
            </w:r>
          </w:p>
        </w:tc>
        <w:tc>
          <w:tcPr>
            <w:tcW w:w="1242" w:type="dxa"/>
          </w:tcPr>
          <w:p w14:paraId="258B0A73" w14:textId="77777777" w:rsidR="00562289" w:rsidRPr="001F3A8F" w:rsidRDefault="00562289" w:rsidP="001F3A8F">
            <w:pPr>
              <w:widowControl w:val="0"/>
              <w:suppressAutoHyphens/>
              <w:spacing w:after="0" w:line="240" w:lineRule="auto"/>
              <w:jc w:val="center"/>
              <w:rPr>
                <w:rFonts w:ascii="Times New Roman" w:hAnsi="Times New Roman" w:cs="Times New Roman"/>
                <w:sz w:val="24"/>
                <w:szCs w:val="24"/>
              </w:rPr>
            </w:pPr>
            <w:r w:rsidRPr="001F3A8F">
              <w:rPr>
                <w:rFonts w:ascii="Times New Roman" w:hAnsi="Times New Roman" w:cs="Times New Roman"/>
                <w:sz w:val="24"/>
                <w:szCs w:val="24"/>
              </w:rPr>
              <w:t>112,570</w:t>
            </w:r>
          </w:p>
        </w:tc>
      </w:tr>
    </w:tbl>
    <w:p w14:paraId="7F224395" w14:textId="77777777" w:rsidR="000E1A17" w:rsidRPr="00B62213" w:rsidRDefault="000E1A17" w:rsidP="00B632C0">
      <w:pPr>
        <w:widowControl w:val="0"/>
        <w:suppressAutoHyphens/>
        <w:spacing w:after="0" w:line="240" w:lineRule="auto"/>
        <w:rPr>
          <w:rFonts w:ascii="Times New Roman" w:hAnsi="Times New Roman" w:cs="Times New Roman"/>
          <w:sz w:val="28"/>
          <w:szCs w:val="28"/>
        </w:rPr>
      </w:pPr>
    </w:p>
    <w:p w14:paraId="3D7C21FA" w14:textId="77777777" w:rsidR="00FA3095" w:rsidRPr="00E81457" w:rsidRDefault="00FA3095" w:rsidP="00FA309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Годовой расход тепловой энергии на отопление определяется по формуле:</w:t>
      </w:r>
    </w:p>
    <w:p w14:paraId="5E305946" w14:textId="77777777" w:rsidR="00FA3095" w:rsidRPr="00E81457" w:rsidRDefault="00FA3095" w:rsidP="00FA3095">
      <w:pPr>
        <w:widowControl w:val="0"/>
        <w:suppressAutoHyphens/>
        <w:spacing w:after="0" w:line="240" w:lineRule="auto"/>
        <w:ind w:firstLine="709"/>
        <w:rPr>
          <w:rFonts w:ascii="Times New Roman" w:hAnsi="Times New Roman" w:cs="Times New Roman"/>
          <w:sz w:val="28"/>
          <w:szCs w:val="28"/>
        </w:rPr>
      </w:pPr>
      <w:proofErr w:type="spellStart"/>
      <w:r w:rsidRPr="00E81457">
        <w:rPr>
          <w:rFonts w:ascii="Times New Roman" w:hAnsi="Times New Roman" w:cs="Times New Roman"/>
          <w:sz w:val="28"/>
          <w:szCs w:val="28"/>
        </w:rPr>
        <w:t>Q</w:t>
      </w:r>
      <w:r w:rsidRPr="006F4851">
        <w:rPr>
          <w:rFonts w:ascii="Times New Roman" w:hAnsi="Times New Roman" w:cs="Times New Roman"/>
          <w:sz w:val="20"/>
          <w:szCs w:val="20"/>
        </w:rPr>
        <w:t>год</w:t>
      </w:r>
      <w:proofErr w:type="spellEnd"/>
      <w:r w:rsidRPr="006F4851">
        <w:rPr>
          <w:rFonts w:ascii="Times New Roman" w:hAnsi="Times New Roman" w:cs="Times New Roman"/>
          <w:sz w:val="20"/>
          <w:szCs w:val="20"/>
        </w:rPr>
        <w:t xml:space="preserve"> от </w:t>
      </w:r>
      <w:r w:rsidRPr="00E81457">
        <w:rPr>
          <w:rFonts w:ascii="Times New Roman" w:hAnsi="Times New Roman" w:cs="Times New Roman"/>
          <w:sz w:val="28"/>
          <w:szCs w:val="28"/>
        </w:rPr>
        <w:t xml:space="preserve">= </w:t>
      </w:r>
      <w:proofErr w:type="spellStart"/>
      <w:r w:rsidRPr="00E81457">
        <w:rPr>
          <w:rFonts w:ascii="Times New Roman" w:hAnsi="Times New Roman" w:cs="Times New Roman"/>
          <w:sz w:val="28"/>
          <w:szCs w:val="28"/>
        </w:rPr>
        <w:t>Z</w:t>
      </w:r>
      <w:r w:rsidRPr="006F4851">
        <w:rPr>
          <w:rFonts w:ascii="Times New Roman" w:hAnsi="Times New Roman" w:cs="Times New Roman"/>
          <w:sz w:val="20"/>
          <w:szCs w:val="20"/>
        </w:rPr>
        <w:t>от</w:t>
      </w:r>
      <w:proofErr w:type="spellEnd"/>
      <w:r w:rsidRPr="00E81457">
        <w:rPr>
          <w:rFonts w:ascii="Times New Roman" w:hAnsi="Times New Roman" w:cs="Times New Roman"/>
          <w:sz w:val="28"/>
          <w:szCs w:val="28"/>
        </w:rPr>
        <w:t xml:space="preserve"> х </w:t>
      </w:r>
      <w:proofErr w:type="spellStart"/>
      <w:r w:rsidRPr="00E81457">
        <w:rPr>
          <w:rFonts w:ascii="Times New Roman" w:hAnsi="Times New Roman" w:cs="Times New Roman"/>
          <w:sz w:val="28"/>
          <w:szCs w:val="28"/>
        </w:rPr>
        <w:t>Q</w:t>
      </w:r>
      <w:r w:rsidRPr="006F4851">
        <w:rPr>
          <w:rFonts w:ascii="Times New Roman" w:hAnsi="Times New Roman" w:cs="Times New Roman"/>
          <w:sz w:val="20"/>
          <w:szCs w:val="20"/>
        </w:rPr>
        <w:t>отр</w:t>
      </w:r>
      <w:proofErr w:type="spellEnd"/>
      <w:r w:rsidRPr="00E81457">
        <w:rPr>
          <w:rFonts w:ascii="Times New Roman" w:hAnsi="Times New Roman" w:cs="Times New Roman"/>
          <w:sz w:val="28"/>
          <w:szCs w:val="28"/>
        </w:rPr>
        <w:t xml:space="preserve"> х (( </w:t>
      </w: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в</w:t>
      </w:r>
      <w:proofErr w:type="spellEnd"/>
      <w:r w:rsidRPr="00E81457">
        <w:rPr>
          <w:rFonts w:ascii="Times New Roman" w:hAnsi="Times New Roman" w:cs="Times New Roman"/>
          <w:sz w:val="28"/>
          <w:szCs w:val="28"/>
        </w:rPr>
        <w:t xml:space="preserve"> – </w:t>
      </w: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со</w:t>
      </w:r>
      <w:proofErr w:type="spellEnd"/>
      <w:r w:rsidRPr="00E81457">
        <w:rPr>
          <w:rFonts w:ascii="Times New Roman" w:hAnsi="Times New Roman" w:cs="Times New Roman"/>
          <w:sz w:val="28"/>
          <w:szCs w:val="28"/>
        </w:rPr>
        <w:t xml:space="preserve">)/( </w:t>
      </w: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в</w:t>
      </w:r>
      <w:proofErr w:type="spellEnd"/>
      <w:r w:rsidRPr="00E81457">
        <w:rPr>
          <w:rFonts w:ascii="Times New Roman" w:hAnsi="Times New Roman" w:cs="Times New Roman"/>
          <w:sz w:val="28"/>
          <w:szCs w:val="28"/>
        </w:rPr>
        <w:t xml:space="preserve"> – </w:t>
      </w: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н</w:t>
      </w:r>
      <w:proofErr w:type="spellEnd"/>
      <w:r w:rsidRPr="00E81457">
        <w:rPr>
          <w:rFonts w:ascii="Times New Roman" w:hAnsi="Times New Roman" w:cs="Times New Roman"/>
          <w:sz w:val="28"/>
          <w:szCs w:val="28"/>
        </w:rPr>
        <w:t xml:space="preserve">)) х </w:t>
      </w:r>
      <w:proofErr w:type="spellStart"/>
      <w:r w:rsidRPr="00E81457">
        <w:rPr>
          <w:rFonts w:ascii="Times New Roman" w:hAnsi="Times New Roman" w:cs="Times New Roman"/>
          <w:sz w:val="28"/>
          <w:szCs w:val="28"/>
        </w:rPr>
        <w:t>Р</w:t>
      </w:r>
      <w:r w:rsidRPr="006F4851">
        <w:rPr>
          <w:rFonts w:ascii="Times New Roman" w:hAnsi="Times New Roman" w:cs="Times New Roman"/>
          <w:sz w:val="20"/>
          <w:szCs w:val="20"/>
        </w:rPr>
        <w:t>о</w:t>
      </w:r>
      <w:proofErr w:type="spellEnd"/>
      <w:proofErr w:type="gramStart"/>
      <w:r w:rsidRPr="00E81457">
        <w:rPr>
          <w:rFonts w:ascii="Times New Roman" w:hAnsi="Times New Roman" w:cs="Times New Roman"/>
          <w:sz w:val="28"/>
          <w:szCs w:val="28"/>
        </w:rPr>
        <w:t xml:space="preserve"> ,</w:t>
      </w:r>
      <w:proofErr w:type="gramEnd"/>
      <w:r w:rsidRPr="00E81457">
        <w:rPr>
          <w:rFonts w:ascii="Times New Roman" w:hAnsi="Times New Roman" w:cs="Times New Roman"/>
          <w:sz w:val="28"/>
          <w:szCs w:val="28"/>
        </w:rPr>
        <w:t xml:space="preserve"> Гкал/год, где:</w:t>
      </w:r>
    </w:p>
    <w:p w14:paraId="7FDDAA04" w14:textId="77777777" w:rsidR="00FA3095" w:rsidRPr="00E81457" w:rsidRDefault="00FA3095" w:rsidP="00FA3095">
      <w:pPr>
        <w:widowControl w:val="0"/>
        <w:suppressAutoHyphens/>
        <w:spacing w:after="0" w:line="240" w:lineRule="auto"/>
        <w:ind w:firstLine="709"/>
        <w:jc w:val="both"/>
        <w:rPr>
          <w:rFonts w:ascii="Times New Roman" w:hAnsi="Times New Roman" w:cs="Times New Roman"/>
          <w:sz w:val="28"/>
          <w:szCs w:val="28"/>
        </w:rPr>
      </w:pPr>
      <w:proofErr w:type="spellStart"/>
      <w:proofErr w:type="gramStart"/>
      <w:r w:rsidRPr="00E81457">
        <w:rPr>
          <w:rFonts w:ascii="Times New Roman" w:hAnsi="Times New Roman" w:cs="Times New Roman"/>
          <w:sz w:val="28"/>
          <w:szCs w:val="28"/>
        </w:rPr>
        <w:t>Q</w:t>
      </w:r>
      <w:proofErr w:type="gramEnd"/>
      <w:r w:rsidRPr="006F4851">
        <w:rPr>
          <w:rFonts w:ascii="Times New Roman" w:hAnsi="Times New Roman" w:cs="Times New Roman"/>
          <w:sz w:val="20"/>
          <w:szCs w:val="20"/>
        </w:rPr>
        <w:t>отр</w:t>
      </w:r>
      <w:proofErr w:type="spellEnd"/>
      <w:r w:rsidRPr="00E81457">
        <w:rPr>
          <w:rFonts w:ascii="Times New Roman" w:hAnsi="Times New Roman" w:cs="Times New Roman"/>
          <w:sz w:val="28"/>
          <w:szCs w:val="28"/>
        </w:rPr>
        <w:t xml:space="preserve"> – максимальный часовой расход тепла на отопление, Гкал/ч;</w:t>
      </w:r>
    </w:p>
    <w:p w14:paraId="75D0689D" w14:textId="77777777" w:rsidR="00FA3095" w:rsidRPr="00E81457" w:rsidRDefault="00FA3095" w:rsidP="00FA3095">
      <w:pPr>
        <w:widowControl w:val="0"/>
        <w:suppressAutoHyphens/>
        <w:spacing w:after="0" w:line="240" w:lineRule="auto"/>
        <w:ind w:firstLine="709"/>
        <w:jc w:val="both"/>
        <w:rPr>
          <w:rFonts w:ascii="Times New Roman" w:hAnsi="Times New Roman" w:cs="Times New Roman"/>
          <w:sz w:val="28"/>
          <w:szCs w:val="28"/>
        </w:rPr>
      </w:pPr>
      <w:proofErr w:type="spellStart"/>
      <w:r w:rsidRPr="00E81457">
        <w:rPr>
          <w:rFonts w:ascii="Times New Roman" w:hAnsi="Times New Roman" w:cs="Times New Roman"/>
          <w:sz w:val="28"/>
          <w:szCs w:val="28"/>
        </w:rPr>
        <w:t>Р</w:t>
      </w:r>
      <w:r w:rsidRPr="006F4851">
        <w:rPr>
          <w:rFonts w:ascii="Times New Roman" w:hAnsi="Times New Roman" w:cs="Times New Roman"/>
          <w:sz w:val="20"/>
          <w:szCs w:val="20"/>
        </w:rPr>
        <w:t>о</w:t>
      </w:r>
      <w:proofErr w:type="spellEnd"/>
      <w:r w:rsidRPr="00E81457">
        <w:rPr>
          <w:rFonts w:ascii="Times New Roman" w:hAnsi="Times New Roman" w:cs="Times New Roman"/>
          <w:sz w:val="28"/>
          <w:szCs w:val="28"/>
        </w:rPr>
        <w:t xml:space="preserve"> – продолжительность отопительного периода, сутки;</w:t>
      </w:r>
    </w:p>
    <w:p w14:paraId="574A5754" w14:textId="77777777" w:rsidR="00FA3095" w:rsidRPr="00E81457" w:rsidRDefault="00FA3095" w:rsidP="00FA3095">
      <w:pPr>
        <w:widowControl w:val="0"/>
        <w:suppressAutoHyphens/>
        <w:spacing w:after="0" w:line="240" w:lineRule="auto"/>
        <w:ind w:firstLine="709"/>
        <w:jc w:val="both"/>
        <w:rPr>
          <w:rFonts w:ascii="Times New Roman" w:hAnsi="Times New Roman" w:cs="Times New Roman"/>
          <w:sz w:val="28"/>
          <w:szCs w:val="28"/>
        </w:rPr>
      </w:pPr>
      <w:proofErr w:type="spellStart"/>
      <w:r w:rsidRPr="00E81457">
        <w:rPr>
          <w:rFonts w:ascii="Times New Roman" w:hAnsi="Times New Roman" w:cs="Times New Roman"/>
          <w:sz w:val="28"/>
          <w:szCs w:val="28"/>
        </w:rPr>
        <w:t>Z</w:t>
      </w:r>
      <w:r w:rsidRPr="006F4851">
        <w:rPr>
          <w:rFonts w:ascii="Times New Roman" w:hAnsi="Times New Roman" w:cs="Times New Roman"/>
          <w:sz w:val="20"/>
          <w:szCs w:val="20"/>
        </w:rPr>
        <w:t>от</w:t>
      </w:r>
      <w:proofErr w:type="spellEnd"/>
      <w:r w:rsidRPr="00E81457">
        <w:rPr>
          <w:rFonts w:ascii="Times New Roman" w:hAnsi="Times New Roman" w:cs="Times New Roman"/>
          <w:sz w:val="28"/>
          <w:szCs w:val="28"/>
        </w:rPr>
        <w:t xml:space="preserve"> – время работы в сутки, </w:t>
      </w:r>
      <w:proofErr w:type="gramStart"/>
      <w:r w:rsidRPr="00E81457">
        <w:rPr>
          <w:rFonts w:ascii="Times New Roman" w:hAnsi="Times New Roman" w:cs="Times New Roman"/>
          <w:sz w:val="28"/>
          <w:szCs w:val="28"/>
        </w:rPr>
        <w:t>ч</w:t>
      </w:r>
      <w:proofErr w:type="gramEnd"/>
      <w:r w:rsidRPr="00E81457">
        <w:rPr>
          <w:rFonts w:ascii="Times New Roman" w:hAnsi="Times New Roman" w:cs="Times New Roman"/>
          <w:sz w:val="28"/>
          <w:szCs w:val="28"/>
        </w:rPr>
        <w:t>;</w:t>
      </w:r>
    </w:p>
    <w:p w14:paraId="5A051AF0" w14:textId="77777777" w:rsidR="00FA3095" w:rsidRPr="00E81457" w:rsidRDefault="00FA3095" w:rsidP="00FA3095">
      <w:pPr>
        <w:widowControl w:val="0"/>
        <w:suppressAutoHyphens/>
        <w:spacing w:after="0" w:line="240" w:lineRule="auto"/>
        <w:ind w:firstLine="709"/>
        <w:jc w:val="both"/>
        <w:rPr>
          <w:rFonts w:ascii="Times New Roman" w:hAnsi="Times New Roman" w:cs="Times New Roman"/>
          <w:sz w:val="28"/>
          <w:szCs w:val="28"/>
        </w:rPr>
      </w:pPr>
      <w:proofErr w:type="spellStart"/>
      <w:r w:rsidRPr="00E81457">
        <w:rPr>
          <w:rFonts w:ascii="Times New Roman" w:hAnsi="Times New Roman" w:cs="Times New Roman"/>
          <w:sz w:val="28"/>
          <w:szCs w:val="28"/>
        </w:rPr>
        <w:lastRenderedPageBreak/>
        <w:t>Т</w:t>
      </w:r>
      <w:r w:rsidRPr="006F4851">
        <w:rPr>
          <w:rFonts w:ascii="Times New Roman" w:hAnsi="Times New Roman" w:cs="Times New Roman"/>
          <w:sz w:val="20"/>
          <w:szCs w:val="20"/>
        </w:rPr>
        <w:t>со</w:t>
      </w:r>
      <w:proofErr w:type="spellEnd"/>
      <w:r w:rsidRPr="00E81457">
        <w:rPr>
          <w:rFonts w:ascii="Times New Roman" w:hAnsi="Times New Roman" w:cs="Times New Roman"/>
          <w:sz w:val="28"/>
          <w:szCs w:val="28"/>
        </w:rPr>
        <w:t xml:space="preserve"> – средняя температура наружного воздуха за отопительный период;</w:t>
      </w:r>
    </w:p>
    <w:p w14:paraId="10E758D5" w14:textId="77777777" w:rsidR="00FA3095" w:rsidRPr="00E81457" w:rsidRDefault="00FA3095" w:rsidP="00FA3095">
      <w:pPr>
        <w:widowControl w:val="0"/>
        <w:suppressAutoHyphens/>
        <w:spacing w:after="0" w:line="240" w:lineRule="auto"/>
        <w:ind w:firstLine="709"/>
        <w:jc w:val="both"/>
        <w:rPr>
          <w:rFonts w:ascii="Times New Roman" w:hAnsi="Times New Roman" w:cs="Times New Roman"/>
          <w:sz w:val="28"/>
          <w:szCs w:val="28"/>
        </w:rPr>
      </w:pP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н</w:t>
      </w:r>
      <w:proofErr w:type="spellEnd"/>
      <w:r w:rsidRPr="00E81457">
        <w:rPr>
          <w:rFonts w:ascii="Times New Roman" w:hAnsi="Times New Roman" w:cs="Times New Roman"/>
          <w:sz w:val="28"/>
          <w:szCs w:val="28"/>
        </w:rPr>
        <w:t xml:space="preserve"> – расчетная температура наружного воздуха для проектирования отопления и вентиляции, </w:t>
      </w:r>
    </w:p>
    <w:p w14:paraId="1647AF95" w14:textId="77777777" w:rsidR="00FA3095" w:rsidRPr="00E81457" w:rsidRDefault="00FA3095" w:rsidP="00FA3095">
      <w:pPr>
        <w:widowControl w:val="0"/>
        <w:suppressAutoHyphens/>
        <w:spacing w:after="0" w:line="240" w:lineRule="auto"/>
        <w:ind w:firstLine="709"/>
        <w:jc w:val="both"/>
        <w:rPr>
          <w:rFonts w:ascii="Times New Roman" w:hAnsi="Times New Roman" w:cs="Times New Roman"/>
          <w:sz w:val="28"/>
          <w:szCs w:val="28"/>
        </w:rPr>
      </w:pP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в</w:t>
      </w:r>
      <w:proofErr w:type="spellEnd"/>
      <w:r w:rsidRPr="00E81457">
        <w:rPr>
          <w:rFonts w:ascii="Times New Roman" w:hAnsi="Times New Roman" w:cs="Times New Roman"/>
          <w:sz w:val="28"/>
          <w:szCs w:val="28"/>
        </w:rPr>
        <w:t xml:space="preserve"> – расчетная температура внутреннего воздуха отапливаемых зданий.</w:t>
      </w:r>
    </w:p>
    <w:p w14:paraId="478F8D24" w14:textId="77777777" w:rsidR="000E1A17" w:rsidRPr="00B62213" w:rsidRDefault="000E1A17" w:rsidP="00B632C0">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735175" w:rsidRPr="00E81457" w14:paraId="501BA149" w14:textId="77777777" w:rsidTr="0038403F">
        <w:trPr>
          <w:jc w:val="center"/>
        </w:trPr>
        <w:tc>
          <w:tcPr>
            <w:tcW w:w="8505" w:type="dxa"/>
          </w:tcPr>
          <w:p w14:paraId="71EDEFF6" w14:textId="77777777" w:rsidR="00735175" w:rsidRPr="00E81457" w:rsidRDefault="00735175" w:rsidP="0038403F">
            <w:pPr>
              <w:widowControl w:val="0"/>
              <w:suppressAutoHyphens/>
              <w:jc w:val="center"/>
              <w:rPr>
                <w:rFonts w:ascii="Times New Roman" w:hAnsi="Times New Roman" w:cs="Times New Roman"/>
                <w:b/>
                <w:bCs/>
                <w:sz w:val="28"/>
                <w:szCs w:val="28"/>
              </w:rPr>
            </w:pPr>
            <w:r w:rsidRPr="00E81457">
              <w:rPr>
                <w:rFonts w:ascii="Times New Roman" w:hAnsi="Times New Roman" w:cs="Times New Roman"/>
                <w:b/>
                <w:bCs/>
                <w:sz w:val="28"/>
                <w:szCs w:val="28"/>
              </w:rPr>
              <w:t>1.3. Существующие и перспективные объемы потребления тепловой энергии (мощности) и теплоносителя объектами, расположенными в производственных зонах</w:t>
            </w:r>
          </w:p>
        </w:tc>
      </w:tr>
    </w:tbl>
    <w:p w14:paraId="03FE621B" w14:textId="77777777" w:rsidR="00E143EC" w:rsidRPr="00B62213" w:rsidRDefault="00E143EC" w:rsidP="00B632C0">
      <w:pPr>
        <w:widowControl w:val="0"/>
        <w:suppressAutoHyphens/>
        <w:spacing w:after="0" w:line="240" w:lineRule="auto"/>
        <w:rPr>
          <w:rFonts w:ascii="Times New Roman" w:hAnsi="Times New Roman" w:cs="Times New Roman"/>
          <w:sz w:val="28"/>
          <w:szCs w:val="28"/>
        </w:rPr>
      </w:pPr>
    </w:p>
    <w:p w14:paraId="510667BF" w14:textId="77777777" w:rsidR="00E143EC" w:rsidRPr="00B62213" w:rsidRDefault="00E143EC" w:rsidP="0092607F">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 xml:space="preserve">Объекты, расположенные в производственных зонах </w:t>
      </w:r>
      <w:proofErr w:type="spellStart"/>
      <w:r w:rsidR="00562289" w:rsidRPr="00B62213">
        <w:rPr>
          <w:rFonts w:ascii="Times New Roman" w:hAnsi="Times New Roman" w:cs="Times New Roman"/>
          <w:sz w:val="28"/>
          <w:szCs w:val="28"/>
        </w:rPr>
        <w:t>Вареников</w:t>
      </w:r>
      <w:r w:rsidRPr="00B62213">
        <w:rPr>
          <w:rFonts w:ascii="Times New Roman" w:hAnsi="Times New Roman" w:cs="Times New Roman"/>
          <w:sz w:val="28"/>
          <w:szCs w:val="28"/>
        </w:rPr>
        <w:t>ского</w:t>
      </w:r>
      <w:proofErr w:type="spellEnd"/>
      <w:r w:rsidRPr="00B62213">
        <w:rPr>
          <w:rFonts w:ascii="Times New Roman" w:hAnsi="Times New Roman" w:cs="Times New Roman"/>
          <w:sz w:val="28"/>
          <w:szCs w:val="28"/>
        </w:rPr>
        <w:t xml:space="preserve"> сельского поселения Крымского района и охваченные централизованным теплоснабжением от действующих котельных, отсутствуют. </w:t>
      </w:r>
    </w:p>
    <w:p w14:paraId="7DC6DE3A" w14:textId="77777777" w:rsidR="00E143EC" w:rsidRPr="00B62213" w:rsidRDefault="00E143EC" w:rsidP="0092607F">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Теплоснабжение производственных зон осуществляется от собственных источников, размещенных на территориях предприятий.</w:t>
      </w:r>
    </w:p>
    <w:p w14:paraId="51486116" w14:textId="77777777" w:rsidR="00E143EC" w:rsidRPr="00B62213" w:rsidRDefault="00E143EC" w:rsidP="00B632C0">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B21C0C" w:rsidRPr="00E81457" w14:paraId="364466E1" w14:textId="77777777" w:rsidTr="0038403F">
        <w:trPr>
          <w:jc w:val="center"/>
        </w:trPr>
        <w:tc>
          <w:tcPr>
            <w:tcW w:w="8505" w:type="dxa"/>
          </w:tcPr>
          <w:p w14:paraId="0EBE515F" w14:textId="370AA54A" w:rsidR="00B21C0C" w:rsidRPr="00E81457" w:rsidRDefault="00B21C0C" w:rsidP="0038403F">
            <w:pPr>
              <w:widowControl w:val="0"/>
              <w:suppressAutoHyphens/>
              <w:jc w:val="center"/>
              <w:rPr>
                <w:rFonts w:ascii="Times New Roman" w:hAnsi="Times New Roman" w:cs="Times New Roman"/>
                <w:sz w:val="28"/>
                <w:szCs w:val="28"/>
              </w:rPr>
            </w:pPr>
            <w:r w:rsidRPr="00E81457">
              <w:rPr>
                <w:rFonts w:ascii="Times New Roman" w:hAnsi="Times New Roman" w:cs="Times New Roman"/>
                <w:b/>
                <w:bCs/>
                <w:sz w:val="28"/>
                <w:szCs w:val="28"/>
              </w:rPr>
              <w:t xml:space="preserve">1.4.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w:t>
            </w:r>
            <w:proofErr w:type="spellStart"/>
            <w:r>
              <w:rPr>
                <w:rFonts w:ascii="Times New Roman" w:hAnsi="Times New Roman" w:cs="Times New Roman"/>
                <w:b/>
                <w:bCs/>
                <w:sz w:val="28"/>
                <w:szCs w:val="28"/>
              </w:rPr>
              <w:t>Варениковскому</w:t>
            </w:r>
            <w:proofErr w:type="spellEnd"/>
            <w:r>
              <w:rPr>
                <w:rFonts w:ascii="Times New Roman" w:hAnsi="Times New Roman" w:cs="Times New Roman"/>
                <w:b/>
                <w:bCs/>
                <w:sz w:val="28"/>
                <w:szCs w:val="28"/>
              </w:rPr>
              <w:t xml:space="preserve"> сельскому </w:t>
            </w:r>
            <w:r w:rsidRPr="00E81457">
              <w:rPr>
                <w:rFonts w:ascii="Times New Roman" w:hAnsi="Times New Roman" w:cs="Times New Roman"/>
                <w:b/>
                <w:bCs/>
                <w:sz w:val="28"/>
                <w:szCs w:val="28"/>
              </w:rPr>
              <w:t>поселению</w:t>
            </w:r>
            <w:r>
              <w:rPr>
                <w:rFonts w:ascii="Times New Roman" w:hAnsi="Times New Roman" w:cs="Times New Roman"/>
                <w:b/>
                <w:bCs/>
                <w:sz w:val="28"/>
                <w:szCs w:val="28"/>
              </w:rPr>
              <w:t xml:space="preserve"> Крымского района</w:t>
            </w:r>
          </w:p>
        </w:tc>
      </w:tr>
    </w:tbl>
    <w:p w14:paraId="1E278EAB" w14:textId="77777777" w:rsidR="00E143EC" w:rsidRPr="00B62213" w:rsidRDefault="00E143EC" w:rsidP="00B632C0">
      <w:pPr>
        <w:widowControl w:val="0"/>
        <w:suppressAutoHyphens/>
        <w:spacing w:after="0" w:line="240" w:lineRule="auto"/>
        <w:rPr>
          <w:rFonts w:ascii="Times New Roman" w:hAnsi="Times New Roman" w:cs="Times New Roman"/>
          <w:sz w:val="28"/>
          <w:szCs w:val="28"/>
        </w:rPr>
      </w:pPr>
    </w:p>
    <w:p w14:paraId="6E98F429" w14:textId="77777777" w:rsidR="00E143EC" w:rsidRPr="00B62213" w:rsidRDefault="00E143EC" w:rsidP="00DF1C57">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представлены в таблице 5.</w:t>
      </w:r>
    </w:p>
    <w:p w14:paraId="7CDBB204" w14:textId="77777777" w:rsidR="00E143EC" w:rsidRPr="00B62213" w:rsidRDefault="00E143EC" w:rsidP="00B632C0">
      <w:pPr>
        <w:widowControl w:val="0"/>
        <w:suppressAutoHyphens/>
        <w:spacing w:after="0" w:line="240" w:lineRule="auto"/>
        <w:rPr>
          <w:rFonts w:ascii="Times New Roman" w:hAnsi="Times New Roman" w:cs="Times New Roman"/>
          <w:sz w:val="28"/>
          <w:szCs w:val="28"/>
        </w:rPr>
      </w:pPr>
    </w:p>
    <w:p w14:paraId="13493DAA" w14:textId="7D8C5954" w:rsidR="00E143EC" w:rsidRDefault="00E143EC" w:rsidP="000728F9">
      <w:pPr>
        <w:widowControl w:val="0"/>
        <w:suppressAutoHyphens/>
        <w:spacing w:after="0" w:line="240" w:lineRule="auto"/>
        <w:jc w:val="right"/>
        <w:rPr>
          <w:rFonts w:ascii="Times New Roman" w:hAnsi="Times New Roman" w:cs="Times New Roman"/>
          <w:sz w:val="28"/>
          <w:szCs w:val="28"/>
        </w:rPr>
      </w:pPr>
      <w:r w:rsidRPr="00B62213">
        <w:rPr>
          <w:rFonts w:ascii="Times New Roman" w:hAnsi="Times New Roman" w:cs="Times New Roman"/>
          <w:sz w:val="28"/>
          <w:szCs w:val="28"/>
        </w:rPr>
        <w:t>Таблица 5</w:t>
      </w:r>
    </w:p>
    <w:p w14:paraId="3A991468" w14:textId="77777777" w:rsidR="000728F9" w:rsidRDefault="000728F9" w:rsidP="00B632C0">
      <w:pPr>
        <w:widowControl w:val="0"/>
        <w:suppressAutoHyphens/>
        <w:spacing w:after="0" w:line="240" w:lineRule="auto"/>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984"/>
        <w:gridCol w:w="1985"/>
        <w:gridCol w:w="850"/>
        <w:gridCol w:w="851"/>
        <w:gridCol w:w="850"/>
        <w:gridCol w:w="851"/>
        <w:gridCol w:w="992"/>
        <w:gridCol w:w="850"/>
      </w:tblGrid>
      <w:tr w:rsidR="000728F9" w:rsidRPr="00C02F21" w14:paraId="300D6946" w14:textId="77777777" w:rsidTr="007A717B">
        <w:tc>
          <w:tcPr>
            <w:tcW w:w="426" w:type="dxa"/>
            <w:vMerge w:val="restart"/>
          </w:tcPr>
          <w:p w14:paraId="7FC1CD6B" w14:textId="77777777" w:rsidR="000728F9" w:rsidRPr="00C02F21" w:rsidRDefault="000728F9" w:rsidP="0038403F">
            <w:pPr>
              <w:widowControl w:val="0"/>
              <w:suppressAutoHyphens/>
              <w:spacing w:after="0" w:line="240" w:lineRule="auto"/>
              <w:ind w:left="-105" w:right="-111"/>
              <w:jc w:val="center"/>
              <w:rPr>
                <w:rFonts w:ascii="Times New Roman" w:hAnsi="Times New Roman" w:cs="Times New Roman"/>
                <w:sz w:val="24"/>
                <w:szCs w:val="24"/>
              </w:rPr>
            </w:pPr>
            <w:r w:rsidRPr="00C02F21">
              <w:rPr>
                <w:rFonts w:ascii="Times New Roman" w:hAnsi="Times New Roman" w:cs="Times New Roman"/>
                <w:sz w:val="24"/>
                <w:szCs w:val="24"/>
              </w:rPr>
              <w:t xml:space="preserve">№ </w:t>
            </w:r>
            <w:proofErr w:type="gramStart"/>
            <w:r w:rsidRPr="00C02F21">
              <w:rPr>
                <w:rFonts w:ascii="Times New Roman" w:hAnsi="Times New Roman" w:cs="Times New Roman"/>
                <w:sz w:val="24"/>
                <w:szCs w:val="24"/>
              </w:rPr>
              <w:t>п</w:t>
            </w:r>
            <w:proofErr w:type="gramEnd"/>
            <w:r w:rsidRPr="00C02F21">
              <w:rPr>
                <w:rFonts w:ascii="Times New Roman" w:hAnsi="Times New Roman" w:cs="Times New Roman"/>
                <w:sz w:val="24"/>
                <w:szCs w:val="24"/>
              </w:rPr>
              <w:t>/п</w:t>
            </w:r>
          </w:p>
        </w:tc>
        <w:tc>
          <w:tcPr>
            <w:tcW w:w="1984" w:type="dxa"/>
            <w:vMerge w:val="restart"/>
          </w:tcPr>
          <w:p w14:paraId="48F281A0" w14:textId="77777777" w:rsidR="000728F9" w:rsidRPr="00C02F21" w:rsidRDefault="000728F9" w:rsidP="0038403F">
            <w:pPr>
              <w:widowControl w:val="0"/>
              <w:suppressAutoHyphens/>
              <w:spacing w:after="0" w:line="240" w:lineRule="auto"/>
              <w:ind w:left="-113" w:right="-115"/>
              <w:jc w:val="center"/>
              <w:rPr>
                <w:rFonts w:ascii="Times New Roman" w:hAnsi="Times New Roman" w:cs="Times New Roman"/>
                <w:sz w:val="24"/>
                <w:szCs w:val="24"/>
              </w:rPr>
            </w:pPr>
            <w:r w:rsidRPr="00C02F21">
              <w:rPr>
                <w:rFonts w:ascii="Times New Roman" w:hAnsi="Times New Roman" w:cs="Times New Roman"/>
                <w:sz w:val="24"/>
                <w:szCs w:val="24"/>
              </w:rPr>
              <w:t>Наименование расчетного элемента территориального деления</w:t>
            </w:r>
          </w:p>
        </w:tc>
        <w:tc>
          <w:tcPr>
            <w:tcW w:w="1985" w:type="dxa"/>
            <w:vMerge w:val="restart"/>
          </w:tcPr>
          <w:p w14:paraId="1A63A56D" w14:textId="77777777" w:rsidR="000728F9" w:rsidRPr="00C02F21" w:rsidRDefault="000728F9" w:rsidP="0038403F">
            <w:pPr>
              <w:widowControl w:val="0"/>
              <w:suppressAutoHyphens/>
              <w:spacing w:after="0" w:line="240" w:lineRule="auto"/>
              <w:ind w:left="-109" w:right="-111"/>
              <w:jc w:val="center"/>
              <w:rPr>
                <w:rFonts w:ascii="Times New Roman" w:hAnsi="Times New Roman" w:cs="Times New Roman"/>
                <w:sz w:val="24"/>
                <w:szCs w:val="24"/>
              </w:rPr>
            </w:pPr>
            <w:r w:rsidRPr="00C02F21">
              <w:rPr>
                <w:rFonts w:ascii="Times New Roman" w:hAnsi="Times New Roman" w:cs="Times New Roman"/>
                <w:sz w:val="24"/>
                <w:szCs w:val="24"/>
              </w:rPr>
              <w:t>Наименование источника централизованного теплоснабжения</w:t>
            </w:r>
          </w:p>
        </w:tc>
        <w:tc>
          <w:tcPr>
            <w:tcW w:w="5244" w:type="dxa"/>
            <w:gridSpan w:val="6"/>
            <w:vAlign w:val="center"/>
          </w:tcPr>
          <w:p w14:paraId="7BCE1951" w14:textId="77777777" w:rsidR="000728F9" w:rsidRPr="00C02F21" w:rsidRDefault="000728F9" w:rsidP="0038403F">
            <w:pPr>
              <w:widowControl w:val="0"/>
              <w:suppressAutoHyphens/>
              <w:spacing w:after="0" w:line="240" w:lineRule="auto"/>
              <w:jc w:val="center"/>
              <w:rPr>
                <w:rFonts w:ascii="Times New Roman" w:hAnsi="Times New Roman" w:cs="Times New Roman"/>
                <w:sz w:val="24"/>
                <w:szCs w:val="24"/>
              </w:rPr>
            </w:pPr>
            <w:proofErr w:type="spellStart"/>
            <w:r w:rsidRPr="00C02F21">
              <w:rPr>
                <w:rFonts w:ascii="Times New Roman" w:hAnsi="Times New Roman" w:cs="Times New Roman"/>
                <w:sz w:val="24"/>
                <w:szCs w:val="24"/>
              </w:rPr>
              <w:t>Теплоплотность</w:t>
            </w:r>
            <w:proofErr w:type="spellEnd"/>
            <w:r w:rsidRPr="00C02F21">
              <w:rPr>
                <w:rFonts w:ascii="Times New Roman" w:hAnsi="Times New Roman" w:cs="Times New Roman"/>
                <w:sz w:val="24"/>
                <w:szCs w:val="24"/>
              </w:rPr>
              <w:t xml:space="preserve"> зоны действия источника</w:t>
            </w:r>
          </w:p>
          <w:p w14:paraId="2CAE26A6" w14:textId="77777777" w:rsidR="000728F9" w:rsidRPr="00C02F21" w:rsidRDefault="000728F9" w:rsidP="0038403F">
            <w:pPr>
              <w:widowControl w:val="0"/>
              <w:suppressAutoHyphens/>
              <w:spacing w:after="0" w:line="240" w:lineRule="auto"/>
              <w:jc w:val="center"/>
              <w:rPr>
                <w:rFonts w:ascii="Times New Roman" w:hAnsi="Times New Roman" w:cs="Times New Roman"/>
                <w:sz w:val="24"/>
                <w:szCs w:val="24"/>
              </w:rPr>
            </w:pPr>
            <w:r w:rsidRPr="00C02F21">
              <w:rPr>
                <w:rFonts w:ascii="Times New Roman" w:hAnsi="Times New Roman" w:cs="Times New Roman"/>
                <w:sz w:val="24"/>
                <w:szCs w:val="24"/>
              </w:rPr>
              <w:t>тепла, Гкал/час /км</w:t>
            </w:r>
            <w:proofErr w:type="gramStart"/>
            <w:r w:rsidRPr="00C02F21">
              <w:rPr>
                <w:rFonts w:ascii="Times New Roman" w:hAnsi="Times New Roman" w:cs="Times New Roman"/>
                <w:sz w:val="24"/>
                <w:szCs w:val="24"/>
              </w:rPr>
              <w:t>2</w:t>
            </w:r>
            <w:proofErr w:type="gramEnd"/>
          </w:p>
        </w:tc>
      </w:tr>
      <w:tr w:rsidR="0038403F" w:rsidRPr="00C02F21" w14:paraId="0B8D2158" w14:textId="77777777" w:rsidTr="0038403F">
        <w:trPr>
          <w:trHeight w:val="683"/>
        </w:trPr>
        <w:tc>
          <w:tcPr>
            <w:tcW w:w="426" w:type="dxa"/>
            <w:vMerge/>
            <w:vAlign w:val="center"/>
          </w:tcPr>
          <w:p w14:paraId="0D8C7A66" w14:textId="77777777" w:rsidR="0038403F" w:rsidRPr="00C02F21" w:rsidRDefault="0038403F" w:rsidP="0038403F">
            <w:pPr>
              <w:widowControl w:val="0"/>
              <w:suppressAutoHyphens/>
              <w:spacing w:after="0" w:line="240" w:lineRule="auto"/>
              <w:rPr>
                <w:rFonts w:ascii="Times New Roman" w:hAnsi="Times New Roman" w:cs="Times New Roman"/>
                <w:sz w:val="24"/>
                <w:szCs w:val="24"/>
              </w:rPr>
            </w:pPr>
          </w:p>
        </w:tc>
        <w:tc>
          <w:tcPr>
            <w:tcW w:w="1984" w:type="dxa"/>
            <w:vMerge/>
            <w:vAlign w:val="center"/>
          </w:tcPr>
          <w:p w14:paraId="614057F8" w14:textId="77777777" w:rsidR="0038403F" w:rsidRPr="00C02F21" w:rsidRDefault="0038403F" w:rsidP="0038403F">
            <w:pPr>
              <w:widowControl w:val="0"/>
              <w:suppressAutoHyphens/>
              <w:spacing w:after="0" w:line="240" w:lineRule="auto"/>
              <w:rPr>
                <w:rFonts w:ascii="Times New Roman" w:hAnsi="Times New Roman" w:cs="Times New Roman"/>
                <w:sz w:val="24"/>
                <w:szCs w:val="24"/>
              </w:rPr>
            </w:pPr>
          </w:p>
        </w:tc>
        <w:tc>
          <w:tcPr>
            <w:tcW w:w="1985" w:type="dxa"/>
            <w:vMerge/>
            <w:vAlign w:val="center"/>
          </w:tcPr>
          <w:p w14:paraId="7C7BB8C8" w14:textId="77777777" w:rsidR="0038403F" w:rsidRPr="00C02F21" w:rsidRDefault="0038403F" w:rsidP="0038403F">
            <w:pPr>
              <w:widowControl w:val="0"/>
              <w:suppressAutoHyphens/>
              <w:spacing w:after="0" w:line="240" w:lineRule="auto"/>
              <w:rPr>
                <w:rFonts w:ascii="Times New Roman" w:hAnsi="Times New Roman" w:cs="Times New Roman"/>
                <w:sz w:val="24"/>
                <w:szCs w:val="24"/>
              </w:rPr>
            </w:pPr>
          </w:p>
        </w:tc>
        <w:tc>
          <w:tcPr>
            <w:tcW w:w="850" w:type="dxa"/>
          </w:tcPr>
          <w:p w14:paraId="33707DE2" w14:textId="77777777" w:rsidR="0038403F" w:rsidRPr="00C02F21" w:rsidRDefault="0038403F" w:rsidP="0038403F">
            <w:pPr>
              <w:widowControl w:val="0"/>
              <w:suppressAutoHyphens/>
              <w:spacing w:after="0" w:line="240" w:lineRule="auto"/>
              <w:jc w:val="center"/>
              <w:rPr>
                <w:rFonts w:ascii="Times New Roman" w:hAnsi="Times New Roman" w:cs="Times New Roman"/>
                <w:sz w:val="24"/>
                <w:szCs w:val="24"/>
              </w:rPr>
            </w:pPr>
            <w:r w:rsidRPr="00C02F21">
              <w:rPr>
                <w:rFonts w:ascii="Times New Roman" w:hAnsi="Times New Roman" w:cs="Times New Roman"/>
                <w:sz w:val="24"/>
                <w:szCs w:val="24"/>
              </w:rPr>
              <w:t>2024</w:t>
            </w:r>
          </w:p>
        </w:tc>
        <w:tc>
          <w:tcPr>
            <w:tcW w:w="851" w:type="dxa"/>
          </w:tcPr>
          <w:p w14:paraId="7D9A0417" w14:textId="77777777" w:rsidR="0038403F" w:rsidRPr="00C02F21" w:rsidRDefault="0038403F" w:rsidP="0038403F">
            <w:pPr>
              <w:widowControl w:val="0"/>
              <w:suppressAutoHyphens/>
              <w:spacing w:after="0" w:line="240" w:lineRule="auto"/>
              <w:jc w:val="center"/>
              <w:rPr>
                <w:rFonts w:ascii="Times New Roman" w:hAnsi="Times New Roman" w:cs="Times New Roman"/>
                <w:sz w:val="24"/>
                <w:szCs w:val="24"/>
              </w:rPr>
            </w:pPr>
            <w:r w:rsidRPr="00C02F21">
              <w:rPr>
                <w:rFonts w:ascii="Times New Roman" w:hAnsi="Times New Roman" w:cs="Times New Roman"/>
                <w:sz w:val="24"/>
                <w:szCs w:val="24"/>
              </w:rPr>
              <w:t>2025</w:t>
            </w:r>
          </w:p>
        </w:tc>
        <w:tc>
          <w:tcPr>
            <w:tcW w:w="850" w:type="dxa"/>
          </w:tcPr>
          <w:p w14:paraId="189BE104" w14:textId="77777777" w:rsidR="0038403F" w:rsidRPr="00C02F21" w:rsidRDefault="0038403F" w:rsidP="0038403F">
            <w:pPr>
              <w:widowControl w:val="0"/>
              <w:suppressAutoHyphens/>
              <w:spacing w:after="0" w:line="240" w:lineRule="auto"/>
              <w:rPr>
                <w:rFonts w:ascii="Times New Roman" w:hAnsi="Times New Roman" w:cs="Times New Roman"/>
                <w:sz w:val="24"/>
                <w:szCs w:val="24"/>
              </w:rPr>
            </w:pPr>
            <w:r w:rsidRPr="00C02F21">
              <w:rPr>
                <w:rFonts w:ascii="Times New Roman" w:hAnsi="Times New Roman" w:cs="Times New Roman"/>
                <w:sz w:val="24"/>
                <w:szCs w:val="24"/>
              </w:rPr>
              <w:t>2026</w:t>
            </w:r>
          </w:p>
        </w:tc>
        <w:tc>
          <w:tcPr>
            <w:tcW w:w="851" w:type="dxa"/>
          </w:tcPr>
          <w:p w14:paraId="2F141744" w14:textId="77777777" w:rsidR="0038403F" w:rsidRPr="00C02F21" w:rsidRDefault="0038403F" w:rsidP="0038403F">
            <w:pPr>
              <w:widowControl w:val="0"/>
              <w:suppressAutoHyphens/>
              <w:spacing w:after="0" w:line="240" w:lineRule="auto"/>
              <w:rPr>
                <w:rFonts w:ascii="Times New Roman" w:hAnsi="Times New Roman" w:cs="Times New Roman"/>
                <w:sz w:val="24"/>
                <w:szCs w:val="24"/>
              </w:rPr>
            </w:pPr>
            <w:r w:rsidRPr="00C02F21">
              <w:rPr>
                <w:rFonts w:ascii="Times New Roman" w:hAnsi="Times New Roman" w:cs="Times New Roman"/>
                <w:sz w:val="24"/>
                <w:szCs w:val="24"/>
              </w:rPr>
              <w:t>2027</w:t>
            </w:r>
          </w:p>
        </w:tc>
        <w:tc>
          <w:tcPr>
            <w:tcW w:w="992" w:type="dxa"/>
          </w:tcPr>
          <w:p w14:paraId="30CD6A1D" w14:textId="77777777" w:rsidR="0038403F" w:rsidRPr="00C02F21" w:rsidRDefault="0038403F" w:rsidP="0038403F">
            <w:pPr>
              <w:widowControl w:val="0"/>
              <w:suppressAutoHyphens/>
              <w:spacing w:after="0" w:line="240" w:lineRule="auto"/>
              <w:ind w:left="-109" w:right="-104"/>
              <w:jc w:val="center"/>
              <w:rPr>
                <w:rFonts w:ascii="Times New Roman" w:hAnsi="Times New Roman" w:cs="Times New Roman"/>
                <w:sz w:val="24"/>
                <w:szCs w:val="24"/>
              </w:rPr>
            </w:pPr>
            <w:r w:rsidRPr="00C02F21">
              <w:rPr>
                <w:rFonts w:ascii="Times New Roman" w:hAnsi="Times New Roman" w:cs="Times New Roman"/>
                <w:sz w:val="24"/>
                <w:szCs w:val="24"/>
              </w:rPr>
              <w:t>2028–2032</w:t>
            </w:r>
          </w:p>
        </w:tc>
        <w:tc>
          <w:tcPr>
            <w:tcW w:w="850" w:type="dxa"/>
          </w:tcPr>
          <w:p w14:paraId="536CAF47" w14:textId="77777777" w:rsidR="0038403F" w:rsidRPr="00C02F21" w:rsidRDefault="0038403F" w:rsidP="0038403F">
            <w:pPr>
              <w:widowControl w:val="0"/>
              <w:suppressAutoHyphens/>
              <w:spacing w:after="0" w:line="240" w:lineRule="auto"/>
              <w:ind w:left="-105" w:right="-113"/>
              <w:jc w:val="center"/>
              <w:rPr>
                <w:rFonts w:ascii="Times New Roman" w:hAnsi="Times New Roman" w:cs="Times New Roman"/>
                <w:sz w:val="24"/>
                <w:szCs w:val="24"/>
              </w:rPr>
            </w:pPr>
            <w:r w:rsidRPr="00C02F21">
              <w:rPr>
                <w:rFonts w:ascii="Times New Roman" w:hAnsi="Times New Roman" w:cs="Times New Roman"/>
                <w:sz w:val="24"/>
                <w:szCs w:val="24"/>
              </w:rPr>
              <w:t>2033–2049</w:t>
            </w:r>
          </w:p>
        </w:tc>
      </w:tr>
      <w:tr w:rsidR="0038403F" w:rsidRPr="00C02F21" w14:paraId="49DF36D3" w14:textId="77777777" w:rsidTr="0038403F">
        <w:trPr>
          <w:trHeight w:val="70"/>
        </w:trPr>
        <w:tc>
          <w:tcPr>
            <w:tcW w:w="426" w:type="dxa"/>
          </w:tcPr>
          <w:p w14:paraId="4044EBAF" w14:textId="77777777" w:rsidR="0038403F" w:rsidRPr="00C02F21" w:rsidRDefault="0038403F" w:rsidP="000728F9">
            <w:pPr>
              <w:widowControl w:val="0"/>
              <w:suppressAutoHyphens/>
              <w:spacing w:after="0" w:line="240" w:lineRule="auto"/>
              <w:ind w:left="-105" w:right="-111"/>
              <w:jc w:val="center"/>
              <w:rPr>
                <w:rFonts w:ascii="Times New Roman" w:hAnsi="Times New Roman" w:cs="Times New Roman"/>
                <w:sz w:val="24"/>
                <w:szCs w:val="24"/>
              </w:rPr>
            </w:pPr>
            <w:r w:rsidRPr="00C02F21">
              <w:rPr>
                <w:rFonts w:ascii="Times New Roman" w:hAnsi="Times New Roman" w:cs="Times New Roman"/>
                <w:sz w:val="24"/>
                <w:szCs w:val="24"/>
              </w:rPr>
              <w:t>1</w:t>
            </w:r>
          </w:p>
        </w:tc>
        <w:tc>
          <w:tcPr>
            <w:tcW w:w="1984" w:type="dxa"/>
          </w:tcPr>
          <w:p w14:paraId="2F1273B0" w14:textId="77777777" w:rsidR="0038403F" w:rsidRPr="00C02F21" w:rsidRDefault="0038403F" w:rsidP="0038403F">
            <w:pPr>
              <w:widowControl w:val="0"/>
              <w:suppressAutoHyphens/>
              <w:spacing w:after="0" w:line="240" w:lineRule="auto"/>
              <w:jc w:val="center"/>
              <w:rPr>
                <w:rFonts w:ascii="Times New Roman" w:hAnsi="Times New Roman" w:cs="Times New Roman"/>
                <w:sz w:val="24"/>
                <w:szCs w:val="24"/>
              </w:rPr>
            </w:pPr>
            <w:r w:rsidRPr="00C02F21">
              <w:rPr>
                <w:rFonts w:ascii="Times New Roman" w:hAnsi="Times New Roman" w:cs="Times New Roman"/>
                <w:sz w:val="24"/>
                <w:szCs w:val="24"/>
              </w:rPr>
              <w:t>2</w:t>
            </w:r>
          </w:p>
        </w:tc>
        <w:tc>
          <w:tcPr>
            <w:tcW w:w="1985" w:type="dxa"/>
          </w:tcPr>
          <w:p w14:paraId="71ECFBFA" w14:textId="77777777" w:rsidR="0038403F" w:rsidRPr="00C02F21" w:rsidRDefault="0038403F" w:rsidP="0038403F">
            <w:pPr>
              <w:widowControl w:val="0"/>
              <w:suppressAutoHyphens/>
              <w:spacing w:after="0" w:line="240" w:lineRule="auto"/>
              <w:jc w:val="center"/>
              <w:rPr>
                <w:rFonts w:ascii="Times New Roman" w:hAnsi="Times New Roman" w:cs="Times New Roman"/>
                <w:sz w:val="24"/>
                <w:szCs w:val="24"/>
              </w:rPr>
            </w:pPr>
            <w:r w:rsidRPr="00C02F21">
              <w:rPr>
                <w:rFonts w:ascii="Times New Roman" w:hAnsi="Times New Roman" w:cs="Times New Roman"/>
                <w:sz w:val="24"/>
                <w:szCs w:val="24"/>
              </w:rPr>
              <w:t>3</w:t>
            </w:r>
          </w:p>
        </w:tc>
        <w:tc>
          <w:tcPr>
            <w:tcW w:w="850" w:type="dxa"/>
          </w:tcPr>
          <w:p w14:paraId="285B9B45" w14:textId="0884101E" w:rsidR="0038403F" w:rsidRPr="00C02F21" w:rsidRDefault="0038403F" w:rsidP="0038403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tcPr>
          <w:p w14:paraId="5D606A40" w14:textId="1B474592" w:rsidR="0038403F" w:rsidRPr="00C02F21" w:rsidRDefault="0038403F" w:rsidP="0038403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tcPr>
          <w:p w14:paraId="56D8FE54" w14:textId="1D2F8363" w:rsidR="0038403F" w:rsidRPr="00C02F21" w:rsidRDefault="0038403F" w:rsidP="0038403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851" w:type="dxa"/>
          </w:tcPr>
          <w:p w14:paraId="5DA1B7A0" w14:textId="45512288" w:rsidR="0038403F" w:rsidRPr="00C02F21" w:rsidRDefault="0038403F" w:rsidP="0038403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992" w:type="dxa"/>
          </w:tcPr>
          <w:p w14:paraId="200E7089" w14:textId="188CC2F9" w:rsidR="0038403F" w:rsidRPr="00C02F21" w:rsidRDefault="0038403F" w:rsidP="0038403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850" w:type="dxa"/>
          </w:tcPr>
          <w:p w14:paraId="64FFF176" w14:textId="7814811D" w:rsidR="0038403F" w:rsidRPr="00C02F21" w:rsidRDefault="0038403F" w:rsidP="0038403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38403F" w:rsidRPr="00C02F21" w14:paraId="5660FBBE" w14:textId="77777777" w:rsidTr="0038403F">
        <w:trPr>
          <w:trHeight w:val="156"/>
        </w:trPr>
        <w:tc>
          <w:tcPr>
            <w:tcW w:w="426" w:type="dxa"/>
          </w:tcPr>
          <w:p w14:paraId="13471944" w14:textId="77777777" w:rsidR="0038403F" w:rsidRPr="00C02F21" w:rsidRDefault="0038403F" w:rsidP="000728F9">
            <w:pPr>
              <w:widowControl w:val="0"/>
              <w:suppressAutoHyphens/>
              <w:spacing w:after="0" w:line="240" w:lineRule="auto"/>
              <w:jc w:val="center"/>
              <w:rPr>
                <w:rFonts w:ascii="Times New Roman" w:hAnsi="Times New Roman" w:cs="Times New Roman"/>
                <w:sz w:val="24"/>
                <w:szCs w:val="24"/>
              </w:rPr>
            </w:pPr>
            <w:r w:rsidRPr="00C02F21">
              <w:rPr>
                <w:rFonts w:ascii="Times New Roman" w:hAnsi="Times New Roman" w:cs="Times New Roman"/>
                <w:sz w:val="24"/>
                <w:szCs w:val="24"/>
              </w:rPr>
              <w:t>1</w:t>
            </w:r>
          </w:p>
        </w:tc>
        <w:tc>
          <w:tcPr>
            <w:tcW w:w="1984" w:type="dxa"/>
          </w:tcPr>
          <w:p w14:paraId="29A10CA9" w14:textId="4A9834A6" w:rsidR="0038403F" w:rsidRPr="00C02F21" w:rsidRDefault="0038403F" w:rsidP="000728F9">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Pr>
                <w:rFonts w:ascii="Times New Roman" w:hAnsi="Times New Roman" w:cs="Times New Roman"/>
                <w:sz w:val="24"/>
                <w:szCs w:val="24"/>
              </w:rPr>
              <w:t xml:space="preserve"> </w:t>
            </w:r>
            <w:r w:rsidRPr="000728F9">
              <w:rPr>
                <w:rFonts w:ascii="Times New Roman" w:hAnsi="Times New Roman" w:cs="Times New Roman"/>
                <w:sz w:val="24"/>
                <w:szCs w:val="24"/>
              </w:rPr>
              <w:t>Варениковская</w:t>
            </w:r>
          </w:p>
        </w:tc>
        <w:tc>
          <w:tcPr>
            <w:tcW w:w="1985" w:type="dxa"/>
          </w:tcPr>
          <w:p w14:paraId="226F89C3" w14:textId="7B6DD806" w:rsidR="0038403F" w:rsidRPr="00C02F21" w:rsidRDefault="0038403F" w:rsidP="000728F9">
            <w:pPr>
              <w:widowControl w:val="0"/>
              <w:suppressAutoHyphens/>
              <w:spacing w:after="0" w:line="240" w:lineRule="auto"/>
              <w:rPr>
                <w:rFonts w:ascii="Times New Roman" w:hAnsi="Times New Roman" w:cs="Times New Roman"/>
                <w:sz w:val="24"/>
                <w:szCs w:val="24"/>
              </w:rPr>
            </w:pPr>
            <w:r w:rsidRPr="000728F9">
              <w:rPr>
                <w:rFonts w:ascii="Times New Roman" w:hAnsi="Times New Roman" w:cs="Times New Roman"/>
                <w:sz w:val="24"/>
                <w:szCs w:val="24"/>
              </w:rPr>
              <w:t xml:space="preserve">Котельная № 19 </w:t>
            </w:r>
          </w:p>
        </w:tc>
        <w:tc>
          <w:tcPr>
            <w:tcW w:w="850" w:type="dxa"/>
          </w:tcPr>
          <w:p w14:paraId="4B697E38" w14:textId="71981D70" w:rsidR="0038403F" w:rsidRPr="00C02F21" w:rsidRDefault="0038403F" w:rsidP="000728F9">
            <w:pPr>
              <w:widowControl w:val="0"/>
              <w:suppressAutoHyphens/>
              <w:spacing w:after="0" w:line="240" w:lineRule="auto"/>
              <w:ind w:left="-109" w:right="-104"/>
              <w:jc w:val="center"/>
              <w:rPr>
                <w:rFonts w:ascii="Times New Roman" w:hAnsi="Times New Roman" w:cs="Times New Roman"/>
                <w:sz w:val="24"/>
                <w:szCs w:val="24"/>
              </w:rPr>
            </w:pPr>
            <w:r w:rsidRPr="000728F9">
              <w:rPr>
                <w:rFonts w:ascii="Times New Roman" w:hAnsi="Times New Roman" w:cs="Times New Roman"/>
                <w:sz w:val="24"/>
                <w:szCs w:val="24"/>
              </w:rPr>
              <w:t>0,255</w:t>
            </w:r>
          </w:p>
        </w:tc>
        <w:tc>
          <w:tcPr>
            <w:tcW w:w="851" w:type="dxa"/>
          </w:tcPr>
          <w:p w14:paraId="291BFB31" w14:textId="7FBC7E43" w:rsidR="0038403F" w:rsidRPr="00C02F21" w:rsidRDefault="0038403F" w:rsidP="000728F9">
            <w:pPr>
              <w:widowControl w:val="0"/>
              <w:suppressAutoHyphens/>
              <w:spacing w:after="0" w:line="240" w:lineRule="auto"/>
              <w:ind w:left="-105" w:right="-108"/>
              <w:jc w:val="center"/>
              <w:rPr>
                <w:rFonts w:ascii="Times New Roman" w:hAnsi="Times New Roman" w:cs="Times New Roman"/>
                <w:sz w:val="24"/>
                <w:szCs w:val="24"/>
              </w:rPr>
            </w:pPr>
            <w:r w:rsidRPr="000728F9">
              <w:rPr>
                <w:rFonts w:ascii="Times New Roman" w:hAnsi="Times New Roman" w:cs="Times New Roman"/>
                <w:sz w:val="24"/>
                <w:szCs w:val="24"/>
              </w:rPr>
              <w:t>0,255</w:t>
            </w:r>
          </w:p>
        </w:tc>
        <w:tc>
          <w:tcPr>
            <w:tcW w:w="850" w:type="dxa"/>
          </w:tcPr>
          <w:p w14:paraId="31806044" w14:textId="56121E72" w:rsidR="0038403F" w:rsidRPr="00C02F21" w:rsidRDefault="0038403F" w:rsidP="000728F9">
            <w:pPr>
              <w:widowControl w:val="0"/>
              <w:suppressAutoHyphens/>
              <w:spacing w:after="0" w:line="240" w:lineRule="auto"/>
              <w:ind w:left="-101" w:right="-111"/>
              <w:jc w:val="center"/>
              <w:rPr>
                <w:rFonts w:ascii="Times New Roman" w:hAnsi="Times New Roman" w:cs="Times New Roman"/>
                <w:sz w:val="24"/>
                <w:szCs w:val="24"/>
              </w:rPr>
            </w:pPr>
            <w:r w:rsidRPr="000728F9">
              <w:rPr>
                <w:rFonts w:ascii="Times New Roman" w:hAnsi="Times New Roman" w:cs="Times New Roman"/>
                <w:sz w:val="24"/>
                <w:szCs w:val="24"/>
              </w:rPr>
              <w:t>0,255</w:t>
            </w:r>
          </w:p>
        </w:tc>
        <w:tc>
          <w:tcPr>
            <w:tcW w:w="851" w:type="dxa"/>
          </w:tcPr>
          <w:p w14:paraId="24F9E5E6" w14:textId="3F25D563" w:rsidR="0038403F" w:rsidRPr="00C02F21" w:rsidRDefault="0038403F" w:rsidP="000728F9">
            <w:pPr>
              <w:widowControl w:val="0"/>
              <w:suppressAutoHyphens/>
              <w:spacing w:after="0" w:line="240" w:lineRule="auto"/>
              <w:jc w:val="center"/>
              <w:rPr>
                <w:rFonts w:ascii="Times New Roman" w:hAnsi="Times New Roman" w:cs="Times New Roman"/>
                <w:sz w:val="24"/>
                <w:szCs w:val="24"/>
              </w:rPr>
            </w:pPr>
            <w:r w:rsidRPr="000728F9">
              <w:rPr>
                <w:rFonts w:ascii="Times New Roman" w:hAnsi="Times New Roman" w:cs="Times New Roman"/>
                <w:sz w:val="24"/>
                <w:szCs w:val="24"/>
              </w:rPr>
              <w:t>0,255</w:t>
            </w:r>
          </w:p>
        </w:tc>
        <w:tc>
          <w:tcPr>
            <w:tcW w:w="992" w:type="dxa"/>
          </w:tcPr>
          <w:p w14:paraId="21F57030" w14:textId="7C1E580B" w:rsidR="0038403F" w:rsidRPr="00C02F21" w:rsidRDefault="0038403F" w:rsidP="000728F9">
            <w:pPr>
              <w:widowControl w:val="0"/>
              <w:suppressAutoHyphens/>
              <w:spacing w:after="0" w:line="240" w:lineRule="auto"/>
              <w:ind w:left="-102" w:right="-111"/>
              <w:jc w:val="center"/>
              <w:rPr>
                <w:rFonts w:ascii="Times New Roman" w:hAnsi="Times New Roman" w:cs="Times New Roman"/>
                <w:sz w:val="24"/>
                <w:szCs w:val="24"/>
              </w:rPr>
            </w:pPr>
            <w:r w:rsidRPr="000728F9">
              <w:rPr>
                <w:rFonts w:ascii="Times New Roman" w:hAnsi="Times New Roman" w:cs="Times New Roman"/>
                <w:sz w:val="24"/>
                <w:szCs w:val="24"/>
              </w:rPr>
              <w:t>0,255</w:t>
            </w:r>
          </w:p>
        </w:tc>
        <w:tc>
          <w:tcPr>
            <w:tcW w:w="850" w:type="dxa"/>
          </w:tcPr>
          <w:p w14:paraId="5FDDADCA" w14:textId="1C2F7ACC" w:rsidR="0038403F" w:rsidRPr="00C02F21" w:rsidRDefault="0038403F" w:rsidP="000728F9">
            <w:pPr>
              <w:widowControl w:val="0"/>
              <w:suppressAutoHyphens/>
              <w:spacing w:after="0" w:line="240" w:lineRule="auto"/>
              <w:ind w:left="-113" w:right="-113"/>
              <w:jc w:val="center"/>
              <w:rPr>
                <w:rFonts w:ascii="Times New Roman" w:hAnsi="Times New Roman" w:cs="Times New Roman"/>
                <w:sz w:val="24"/>
                <w:szCs w:val="24"/>
              </w:rPr>
            </w:pPr>
            <w:r w:rsidRPr="000728F9">
              <w:rPr>
                <w:rFonts w:ascii="Times New Roman" w:hAnsi="Times New Roman" w:cs="Times New Roman"/>
                <w:sz w:val="24"/>
                <w:szCs w:val="24"/>
              </w:rPr>
              <w:t>0,255</w:t>
            </w:r>
          </w:p>
        </w:tc>
      </w:tr>
      <w:tr w:rsidR="0038403F" w:rsidRPr="00C02F21" w14:paraId="00DAA011" w14:textId="77777777" w:rsidTr="0038403F">
        <w:trPr>
          <w:trHeight w:val="156"/>
        </w:trPr>
        <w:tc>
          <w:tcPr>
            <w:tcW w:w="426" w:type="dxa"/>
          </w:tcPr>
          <w:p w14:paraId="167B668A" w14:textId="69905F65" w:rsidR="0038403F" w:rsidRPr="00C02F21" w:rsidRDefault="0038403F" w:rsidP="006D15C4">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Pr>
          <w:p w14:paraId="171988DD" w14:textId="4A80B26F" w:rsidR="0038403F" w:rsidRPr="00C02F21" w:rsidRDefault="0038403F" w:rsidP="006D15C4">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Pr>
                <w:rFonts w:ascii="Times New Roman" w:hAnsi="Times New Roman" w:cs="Times New Roman"/>
                <w:sz w:val="24"/>
                <w:szCs w:val="24"/>
              </w:rPr>
              <w:t xml:space="preserve"> </w:t>
            </w:r>
            <w:r w:rsidRPr="000728F9">
              <w:rPr>
                <w:rFonts w:ascii="Times New Roman" w:hAnsi="Times New Roman" w:cs="Times New Roman"/>
                <w:sz w:val="24"/>
                <w:szCs w:val="24"/>
              </w:rPr>
              <w:t>Варениковская</w:t>
            </w:r>
          </w:p>
        </w:tc>
        <w:tc>
          <w:tcPr>
            <w:tcW w:w="1985" w:type="dxa"/>
          </w:tcPr>
          <w:p w14:paraId="49A439C3" w14:textId="66191BE7" w:rsidR="0038403F" w:rsidRPr="00C02F21" w:rsidRDefault="0038403F" w:rsidP="006D15C4">
            <w:pPr>
              <w:widowControl w:val="0"/>
              <w:suppressAutoHyphens/>
              <w:spacing w:after="0" w:line="240" w:lineRule="auto"/>
              <w:rPr>
                <w:rFonts w:ascii="Times New Roman" w:hAnsi="Times New Roman" w:cs="Times New Roman"/>
                <w:sz w:val="24"/>
                <w:szCs w:val="24"/>
              </w:rPr>
            </w:pPr>
            <w:r w:rsidRPr="000728F9">
              <w:rPr>
                <w:rFonts w:ascii="Times New Roman" w:hAnsi="Times New Roman" w:cs="Times New Roman"/>
                <w:sz w:val="24"/>
                <w:szCs w:val="24"/>
              </w:rPr>
              <w:t>Котельная № 20</w:t>
            </w:r>
          </w:p>
        </w:tc>
        <w:tc>
          <w:tcPr>
            <w:tcW w:w="850" w:type="dxa"/>
          </w:tcPr>
          <w:p w14:paraId="4DE7DDFB" w14:textId="5C7507AB" w:rsidR="0038403F" w:rsidRPr="00C02F21" w:rsidRDefault="0038403F" w:rsidP="006D15C4">
            <w:pPr>
              <w:widowControl w:val="0"/>
              <w:suppressAutoHyphens/>
              <w:spacing w:after="0" w:line="240" w:lineRule="auto"/>
              <w:ind w:left="-109" w:right="-104"/>
              <w:jc w:val="center"/>
              <w:rPr>
                <w:rFonts w:ascii="Times New Roman" w:hAnsi="Times New Roman" w:cs="Times New Roman"/>
                <w:sz w:val="24"/>
                <w:szCs w:val="24"/>
              </w:rPr>
            </w:pPr>
            <w:r w:rsidRPr="000728F9">
              <w:rPr>
                <w:rFonts w:ascii="Times New Roman" w:hAnsi="Times New Roman" w:cs="Times New Roman"/>
                <w:sz w:val="24"/>
                <w:szCs w:val="24"/>
              </w:rPr>
              <w:t>9,155</w:t>
            </w:r>
          </w:p>
        </w:tc>
        <w:tc>
          <w:tcPr>
            <w:tcW w:w="851" w:type="dxa"/>
          </w:tcPr>
          <w:p w14:paraId="533BB468" w14:textId="10B409AF" w:rsidR="0038403F" w:rsidRPr="00C02F21" w:rsidRDefault="0038403F" w:rsidP="006D15C4">
            <w:pPr>
              <w:widowControl w:val="0"/>
              <w:suppressAutoHyphens/>
              <w:spacing w:after="0" w:line="240" w:lineRule="auto"/>
              <w:ind w:left="-105" w:right="-108"/>
              <w:jc w:val="center"/>
              <w:rPr>
                <w:rFonts w:ascii="Times New Roman" w:hAnsi="Times New Roman" w:cs="Times New Roman"/>
                <w:sz w:val="24"/>
                <w:szCs w:val="24"/>
              </w:rPr>
            </w:pPr>
            <w:r w:rsidRPr="000728F9">
              <w:rPr>
                <w:rFonts w:ascii="Times New Roman" w:hAnsi="Times New Roman" w:cs="Times New Roman"/>
                <w:sz w:val="24"/>
                <w:szCs w:val="24"/>
              </w:rPr>
              <w:t>9,155</w:t>
            </w:r>
          </w:p>
        </w:tc>
        <w:tc>
          <w:tcPr>
            <w:tcW w:w="850" w:type="dxa"/>
          </w:tcPr>
          <w:p w14:paraId="3484EBE6" w14:textId="65E43AE4" w:rsidR="0038403F" w:rsidRPr="00C02F21" w:rsidRDefault="0038403F" w:rsidP="006D15C4">
            <w:pPr>
              <w:widowControl w:val="0"/>
              <w:suppressAutoHyphens/>
              <w:spacing w:after="0" w:line="240" w:lineRule="auto"/>
              <w:ind w:left="-101" w:right="-111"/>
              <w:jc w:val="center"/>
              <w:rPr>
                <w:rFonts w:ascii="Times New Roman" w:hAnsi="Times New Roman" w:cs="Times New Roman"/>
                <w:sz w:val="24"/>
                <w:szCs w:val="24"/>
              </w:rPr>
            </w:pPr>
            <w:r w:rsidRPr="000728F9">
              <w:rPr>
                <w:rFonts w:ascii="Times New Roman" w:hAnsi="Times New Roman" w:cs="Times New Roman"/>
                <w:sz w:val="24"/>
                <w:szCs w:val="24"/>
              </w:rPr>
              <w:t>9,155</w:t>
            </w:r>
          </w:p>
        </w:tc>
        <w:tc>
          <w:tcPr>
            <w:tcW w:w="851" w:type="dxa"/>
          </w:tcPr>
          <w:p w14:paraId="6A5AA288" w14:textId="7FB41F21" w:rsidR="0038403F" w:rsidRPr="00C02F21" w:rsidRDefault="0038403F" w:rsidP="006D15C4">
            <w:pPr>
              <w:widowControl w:val="0"/>
              <w:suppressAutoHyphens/>
              <w:spacing w:after="0" w:line="240" w:lineRule="auto"/>
              <w:jc w:val="center"/>
              <w:rPr>
                <w:rFonts w:ascii="Times New Roman" w:hAnsi="Times New Roman" w:cs="Times New Roman"/>
                <w:sz w:val="24"/>
                <w:szCs w:val="24"/>
              </w:rPr>
            </w:pPr>
            <w:r w:rsidRPr="000728F9">
              <w:rPr>
                <w:rFonts w:ascii="Times New Roman" w:hAnsi="Times New Roman" w:cs="Times New Roman"/>
                <w:sz w:val="24"/>
                <w:szCs w:val="24"/>
              </w:rPr>
              <w:t>9,155</w:t>
            </w:r>
          </w:p>
        </w:tc>
        <w:tc>
          <w:tcPr>
            <w:tcW w:w="992" w:type="dxa"/>
          </w:tcPr>
          <w:p w14:paraId="321A1C4A" w14:textId="3C1B412E" w:rsidR="0038403F" w:rsidRPr="00C02F21" w:rsidRDefault="0038403F" w:rsidP="006D15C4">
            <w:pPr>
              <w:widowControl w:val="0"/>
              <w:suppressAutoHyphens/>
              <w:spacing w:after="0" w:line="240" w:lineRule="auto"/>
              <w:ind w:left="-102" w:right="-111"/>
              <w:jc w:val="center"/>
              <w:rPr>
                <w:rFonts w:ascii="Times New Roman" w:hAnsi="Times New Roman" w:cs="Times New Roman"/>
                <w:sz w:val="24"/>
                <w:szCs w:val="24"/>
              </w:rPr>
            </w:pPr>
            <w:r w:rsidRPr="000728F9">
              <w:rPr>
                <w:rFonts w:ascii="Times New Roman" w:hAnsi="Times New Roman" w:cs="Times New Roman"/>
                <w:sz w:val="24"/>
                <w:szCs w:val="24"/>
              </w:rPr>
              <w:t>9,155</w:t>
            </w:r>
          </w:p>
        </w:tc>
        <w:tc>
          <w:tcPr>
            <w:tcW w:w="850" w:type="dxa"/>
          </w:tcPr>
          <w:p w14:paraId="2EBC1767" w14:textId="7CA055DA" w:rsidR="0038403F" w:rsidRPr="00C02F21" w:rsidRDefault="0038403F" w:rsidP="006D15C4">
            <w:pPr>
              <w:widowControl w:val="0"/>
              <w:suppressAutoHyphens/>
              <w:spacing w:after="0" w:line="240" w:lineRule="auto"/>
              <w:ind w:left="-113" w:right="-113"/>
              <w:jc w:val="center"/>
              <w:rPr>
                <w:rFonts w:ascii="Times New Roman" w:hAnsi="Times New Roman" w:cs="Times New Roman"/>
                <w:sz w:val="24"/>
                <w:szCs w:val="24"/>
              </w:rPr>
            </w:pPr>
            <w:r w:rsidRPr="000728F9">
              <w:rPr>
                <w:rFonts w:ascii="Times New Roman" w:hAnsi="Times New Roman" w:cs="Times New Roman"/>
                <w:sz w:val="24"/>
                <w:szCs w:val="24"/>
              </w:rPr>
              <w:t>9,155</w:t>
            </w:r>
          </w:p>
        </w:tc>
      </w:tr>
      <w:tr w:rsidR="0038403F" w:rsidRPr="00C02F21" w14:paraId="2A6E81D6" w14:textId="77777777" w:rsidTr="0038403F">
        <w:trPr>
          <w:trHeight w:val="156"/>
        </w:trPr>
        <w:tc>
          <w:tcPr>
            <w:tcW w:w="426" w:type="dxa"/>
          </w:tcPr>
          <w:p w14:paraId="6F98C84D" w14:textId="62A89675" w:rsidR="0038403F" w:rsidRPr="00C02F21" w:rsidRDefault="0038403F" w:rsidP="006D15C4">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4" w:type="dxa"/>
          </w:tcPr>
          <w:p w14:paraId="534936BF" w14:textId="3426420D" w:rsidR="0038403F" w:rsidRPr="00C02F21" w:rsidRDefault="0038403F" w:rsidP="006D15C4">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Pr>
                <w:rFonts w:ascii="Times New Roman" w:hAnsi="Times New Roman" w:cs="Times New Roman"/>
                <w:sz w:val="24"/>
                <w:szCs w:val="24"/>
              </w:rPr>
              <w:t xml:space="preserve"> </w:t>
            </w:r>
            <w:r w:rsidRPr="000728F9">
              <w:rPr>
                <w:rFonts w:ascii="Times New Roman" w:hAnsi="Times New Roman" w:cs="Times New Roman"/>
                <w:sz w:val="24"/>
                <w:szCs w:val="24"/>
              </w:rPr>
              <w:t>Варениковская</w:t>
            </w:r>
          </w:p>
        </w:tc>
        <w:tc>
          <w:tcPr>
            <w:tcW w:w="1985" w:type="dxa"/>
          </w:tcPr>
          <w:p w14:paraId="3AC61222" w14:textId="5EF32B69" w:rsidR="0038403F" w:rsidRPr="00C02F21" w:rsidRDefault="0038403F" w:rsidP="006D15C4">
            <w:pPr>
              <w:widowControl w:val="0"/>
              <w:suppressAutoHyphens/>
              <w:spacing w:after="0" w:line="240" w:lineRule="auto"/>
              <w:rPr>
                <w:rFonts w:ascii="Times New Roman" w:hAnsi="Times New Roman" w:cs="Times New Roman"/>
                <w:sz w:val="24"/>
                <w:szCs w:val="24"/>
              </w:rPr>
            </w:pPr>
            <w:r w:rsidRPr="000728F9">
              <w:rPr>
                <w:rFonts w:ascii="Times New Roman" w:hAnsi="Times New Roman" w:cs="Times New Roman"/>
                <w:sz w:val="24"/>
                <w:szCs w:val="24"/>
              </w:rPr>
              <w:t>Котельная № 24</w:t>
            </w:r>
          </w:p>
        </w:tc>
        <w:tc>
          <w:tcPr>
            <w:tcW w:w="850" w:type="dxa"/>
          </w:tcPr>
          <w:p w14:paraId="66147AD9" w14:textId="3901AB8D" w:rsidR="0038403F" w:rsidRPr="00C02F21" w:rsidRDefault="0038403F" w:rsidP="006D15C4">
            <w:pPr>
              <w:widowControl w:val="0"/>
              <w:suppressAutoHyphens/>
              <w:spacing w:after="0" w:line="240" w:lineRule="auto"/>
              <w:ind w:left="-109" w:right="-104"/>
              <w:jc w:val="center"/>
              <w:rPr>
                <w:rFonts w:ascii="Times New Roman" w:hAnsi="Times New Roman" w:cs="Times New Roman"/>
                <w:sz w:val="24"/>
                <w:szCs w:val="24"/>
              </w:rPr>
            </w:pPr>
            <w:r w:rsidRPr="000728F9">
              <w:rPr>
                <w:rFonts w:ascii="Times New Roman" w:hAnsi="Times New Roman" w:cs="Times New Roman"/>
                <w:sz w:val="24"/>
                <w:szCs w:val="24"/>
              </w:rPr>
              <w:t>0,710</w:t>
            </w:r>
          </w:p>
        </w:tc>
        <w:tc>
          <w:tcPr>
            <w:tcW w:w="851" w:type="dxa"/>
          </w:tcPr>
          <w:p w14:paraId="3AB9B1F2" w14:textId="101F060F" w:rsidR="0038403F" w:rsidRPr="00C02F21" w:rsidRDefault="0038403F" w:rsidP="006D15C4">
            <w:pPr>
              <w:widowControl w:val="0"/>
              <w:suppressAutoHyphens/>
              <w:spacing w:after="0" w:line="240" w:lineRule="auto"/>
              <w:ind w:left="-105" w:right="-108"/>
              <w:jc w:val="center"/>
              <w:rPr>
                <w:rFonts w:ascii="Times New Roman" w:hAnsi="Times New Roman" w:cs="Times New Roman"/>
                <w:sz w:val="24"/>
                <w:szCs w:val="24"/>
              </w:rPr>
            </w:pPr>
            <w:r w:rsidRPr="000728F9">
              <w:rPr>
                <w:rFonts w:ascii="Times New Roman" w:hAnsi="Times New Roman" w:cs="Times New Roman"/>
                <w:sz w:val="24"/>
                <w:szCs w:val="24"/>
              </w:rPr>
              <w:t>0,710</w:t>
            </w:r>
          </w:p>
        </w:tc>
        <w:tc>
          <w:tcPr>
            <w:tcW w:w="850" w:type="dxa"/>
          </w:tcPr>
          <w:p w14:paraId="00EC65F6" w14:textId="11382C04" w:rsidR="0038403F" w:rsidRPr="00C02F21" w:rsidRDefault="0038403F" w:rsidP="006D15C4">
            <w:pPr>
              <w:widowControl w:val="0"/>
              <w:suppressAutoHyphens/>
              <w:spacing w:after="0" w:line="240" w:lineRule="auto"/>
              <w:ind w:left="-101" w:right="-111"/>
              <w:jc w:val="center"/>
              <w:rPr>
                <w:rFonts w:ascii="Times New Roman" w:hAnsi="Times New Roman" w:cs="Times New Roman"/>
                <w:sz w:val="24"/>
                <w:szCs w:val="24"/>
              </w:rPr>
            </w:pPr>
            <w:r w:rsidRPr="000728F9">
              <w:rPr>
                <w:rFonts w:ascii="Times New Roman" w:hAnsi="Times New Roman" w:cs="Times New Roman"/>
                <w:sz w:val="24"/>
                <w:szCs w:val="24"/>
              </w:rPr>
              <w:t>0,710</w:t>
            </w:r>
          </w:p>
        </w:tc>
        <w:tc>
          <w:tcPr>
            <w:tcW w:w="851" w:type="dxa"/>
          </w:tcPr>
          <w:p w14:paraId="08104811" w14:textId="32FD62A1" w:rsidR="0038403F" w:rsidRPr="00C02F21" w:rsidRDefault="0038403F" w:rsidP="006D15C4">
            <w:pPr>
              <w:widowControl w:val="0"/>
              <w:suppressAutoHyphens/>
              <w:spacing w:after="0" w:line="240" w:lineRule="auto"/>
              <w:jc w:val="center"/>
              <w:rPr>
                <w:rFonts w:ascii="Times New Roman" w:hAnsi="Times New Roman" w:cs="Times New Roman"/>
                <w:sz w:val="24"/>
                <w:szCs w:val="24"/>
              </w:rPr>
            </w:pPr>
            <w:r w:rsidRPr="000728F9">
              <w:rPr>
                <w:rFonts w:ascii="Times New Roman" w:hAnsi="Times New Roman" w:cs="Times New Roman"/>
                <w:sz w:val="24"/>
                <w:szCs w:val="24"/>
              </w:rPr>
              <w:t>0,710</w:t>
            </w:r>
          </w:p>
        </w:tc>
        <w:tc>
          <w:tcPr>
            <w:tcW w:w="992" w:type="dxa"/>
          </w:tcPr>
          <w:p w14:paraId="73A96268" w14:textId="3DBD97C6" w:rsidR="0038403F" w:rsidRPr="00C02F21" w:rsidRDefault="0038403F" w:rsidP="006D15C4">
            <w:pPr>
              <w:widowControl w:val="0"/>
              <w:suppressAutoHyphens/>
              <w:spacing w:after="0" w:line="240" w:lineRule="auto"/>
              <w:ind w:left="-102" w:right="-111"/>
              <w:jc w:val="center"/>
              <w:rPr>
                <w:rFonts w:ascii="Times New Roman" w:hAnsi="Times New Roman" w:cs="Times New Roman"/>
                <w:sz w:val="24"/>
                <w:szCs w:val="24"/>
              </w:rPr>
            </w:pPr>
            <w:r w:rsidRPr="000728F9">
              <w:rPr>
                <w:rFonts w:ascii="Times New Roman" w:hAnsi="Times New Roman" w:cs="Times New Roman"/>
                <w:sz w:val="24"/>
                <w:szCs w:val="24"/>
              </w:rPr>
              <w:t>0,710</w:t>
            </w:r>
          </w:p>
        </w:tc>
        <w:tc>
          <w:tcPr>
            <w:tcW w:w="850" w:type="dxa"/>
          </w:tcPr>
          <w:p w14:paraId="443117E5" w14:textId="2D74663D" w:rsidR="0038403F" w:rsidRPr="00C02F21" w:rsidRDefault="0038403F" w:rsidP="006D15C4">
            <w:pPr>
              <w:widowControl w:val="0"/>
              <w:suppressAutoHyphens/>
              <w:spacing w:after="0" w:line="240" w:lineRule="auto"/>
              <w:ind w:left="-113" w:right="-113"/>
              <w:jc w:val="center"/>
              <w:rPr>
                <w:rFonts w:ascii="Times New Roman" w:hAnsi="Times New Roman" w:cs="Times New Roman"/>
                <w:sz w:val="24"/>
                <w:szCs w:val="24"/>
              </w:rPr>
            </w:pPr>
            <w:r w:rsidRPr="000728F9">
              <w:rPr>
                <w:rFonts w:ascii="Times New Roman" w:hAnsi="Times New Roman" w:cs="Times New Roman"/>
                <w:sz w:val="24"/>
                <w:szCs w:val="24"/>
              </w:rPr>
              <w:t>0,710</w:t>
            </w:r>
          </w:p>
        </w:tc>
      </w:tr>
      <w:tr w:rsidR="0038403F" w:rsidRPr="00C02F21" w14:paraId="09974AEE" w14:textId="77777777" w:rsidTr="0038403F">
        <w:trPr>
          <w:trHeight w:val="156"/>
        </w:trPr>
        <w:tc>
          <w:tcPr>
            <w:tcW w:w="426" w:type="dxa"/>
          </w:tcPr>
          <w:p w14:paraId="11A2DCB2" w14:textId="78A0EE80" w:rsidR="0038403F" w:rsidRPr="00C02F21" w:rsidRDefault="0038403F" w:rsidP="000728F9">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984" w:type="dxa"/>
          </w:tcPr>
          <w:p w14:paraId="2FF94B9E" w14:textId="65830DCC" w:rsidR="0038403F" w:rsidRPr="00C02F21" w:rsidRDefault="0038403F" w:rsidP="000728F9">
            <w:pPr>
              <w:widowControl w:val="0"/>
              <w:suppressAutoHyphens/>
              <w:spacing w:after="0" w:line="240" w:lineRule="auto"/>
              <w:rPr>
                <w:rFonts w:ascii="Times New Roman" w:hAnsi="Times New Roman" w:cs="Times New Roman"/>
                <w:sz w:val="24"/>
                <w:szCs w:val="24"/>
              </w:rPr>
            </w:pPr>
            <w:r w:rsidRPr="000728F9">
              <w:rPr>
                <w:rFonts w:ascii="Times New Roman" w:hAnsi="Times New Roman" w:cs="Times New Roman"/>
                <w:sz w:val="24"/>
                <w:szCs w:val="24"/>
              </w:rPr>
              <w:t xml:space="preserve">с. </w:t>
            </w:r>
            <w:proofErr w:type="spellStart"/>
            <w:r w:rsidRPr="000728F9">
              <w:rPr>
                <w:rFonts w:ascii="Times New Roman" w:hAnsi="Times New Roman" w:cs="Times New Roman"/>
                <w:sz w:val="24"/>
                <w:szCs w:val="24"/>
              </w:rPr>
              <w:t>Фадеево</w:t>
            </w:r>
            <w:proofErr w:type="spellEnd"/>
          </w:p>
        </w:tc>
        <w:tc>
          <w:tcPr>
            <w:tcW w:w="1985" w:type="dxa"/>
          </w:tcPr>
          <w:p w14:paraId="09D6B3A9" w14:textId="7159AB95" w:rsidR="0038403F" w:rsidRPr="00C02F21" w:rsidRDefault="0038403F" w:rsidP="006D15C4">
            <w:pPr>
              <w:widowControl w:val="0"/>
              <w:suppressAutoHyphens/>
              <w:spacing w:after="0" w:line="240" w:lineRule="auto"/>
              <w:rPr>
                <w:rFonts w:ascii="Times New Roman" w:hAnsi="Times New Roman" w:cs="Times New Roman"/>
                <w:sz w:val="24"/>
                <w:szCs w:val="24"/>
              </w:rPr>
            </w:pPr>
            <w:r w:rsidRPr="000728F9">
              <w:rPr>
                <w:rFonts w:ascii="Times New Roman" w:hAnsi="Times New Roman" w:cs="Times New Roman"/>
                <w:sz w:val="24"/>
                <w:szCs w:val="24"/>
              </w:rPr>
              <w:t>Котельная № 31</w:t>
            </w:r>
          </w:p>
        </w:tc>
        <w:tc>
          <w:tcPr>
            <w:tcW w:w="850" w:type="dxa"/>
          </w:tcPr>
          <w:p w14:paraId="641DA6E2" w14:textId="745AC0A6" w:rsidR="0038403F" w:rsidRPr="00C02F21" w:rsidRDefault="0038403F" w:rsidP="000728F9">
            <w:pPr>
              <w:widowControl w:val="0"/>
              <w:suppressAutoHyphens/>
              <w:spacing w:after="0" w:line="240" w:lineRule="auto"/>
              <w:ind w:left="-109" w:right="-104"/>
              <w:jc w:val="center"/>
              <w:rPr>
                <w:rFonts w:ascii="Times New Roman" w:hAnsi="Times New Roman" w:cs="Times New Roman"/>
                <w:sz w:val="24"/>
                <w:szCs w:val="24"/>
              </w:rPr>
            </w:pPr>
            <w:r w:rsidRPr="000728F9">
              <w:rPr>
                <w:rFonts w:ascii="Times New Roman" w:hAnsi="Times New Roman" w:cs="Times New Roman"/>
                <w:sz w:val="24"/>
                <w:szCs w:val="24"/>
              </w:rPr>
              <w:t>10,817</w:t>
            </w:r>
          </w:p>
        </w:tc>
        <w:tc>
          <w:tcPr>
            <w:tcW w:w="851" w:type="dxa"/>
          </w:tcPr>
          <w:p w14:paraId="60981081" w14:textId="589D8827" w:rsidR="0038403F" w:rsidRPr="00C02F21" w:rsidRDefault="0038403F" w:rsidP="000728F9">
            <w:pPr>
              <w:widowControl w:val="0"/>
              <w:suppressAutoHyphens/>
              <w:spacing w:after="0" w:line="240" w:lineRule="auto"/>
              <w:ind w:left="-105" w:right="-108"/>
              <w:jc w:val="center"/>
              <w:rPr>
                <w:rFonts w:ascii="Times New Roman" w:hAnsi="Times New Roman" w:cs="Times New Roman"/>
                <w:sz w:val="24"/>
                <w:szCs w:val="24"/>
              </w:rPr>
            </w:pPr>
            <w:r w:rsidRPr="000728F9">
              <w:rPr>
                <w:rFonts w:ascii="Times New Roman" w:hAnsi="Times New Roman" w:cs="Times New Roman"/>
                <w:sz w:val="24"/>
                <w:szCs w:val="24"/>
              </w:rPr>
              <w:t>10,817</w:t>
            </w:r>
          </w:p>
        </w:tc>
        <w:tc>
          <w:tcPr>
            <w:tcW w:w="850" w:type="dxa"/>
          </w:tcPr>
          <w:p w14:paraId="44BE0DFD" w14:textId="2E7D3715" w:rsidR="0038403F" w:rsidRPr="00C02F21" w:rsidRDefault="0038403F" w:rsidP="000728F9">
            <w:pPr>
              <w:widowControl w:val="0"/>
              <w:suppressAutoHyphens/>
              <w:spacing w:after="0" w:line="240" w:lineRule="auto"/>
              <w:ind w:left="-101" w:right="-111"/>
              <w:jc w:val="center"/>
              <w:rPr>
                <w:rFonts w:ascii="Times New Roman" w:hAnsi="Times New Roman" w:cs="Times New Roman"/>
                <w:sz w:val="24"/>
                <w:szCs w:val="24"/>
              </w:rPr>
            </w:pPr>
            <w:r w:rsidRPr="000728F9">
              <w:rPr>
                <w:rFonts w:ascii="Times New Roman" w:hAnsi="Times New Roman" w:cs="Times New Roman"/>
                <w:sz w:val="24"/>
                <w:szCs w:val="24"/>
              </w:rPr>
              <w:t>10,817</w:t>
            </w:r>
          </w:p>
        </w:tc>
        <w:tc>
          <w:tcPr>
            <w:tcW w:w="851" w:type="dxa"/>
          </w:tcPr>
          <w:p w14:paraId="4A2B76AE" w14:textId="14B6DE39" w:rsidR="0038403F" w:rsidRPr="00C02F21" w:rsidRDefault="0038403F" w:rsidP="006D15C4">
            <w:pPr>
              <w:widowControl w:val="0"/>
              <w:suppressAutoHyphens/>
              <w:spacing w:after="0" w:line="240" w:lineRule="auto"/>
              <w:ind w:left="-113"/>
              <w:jc w:val="center"/>
              <w:rPr>
                <w:rFonts w:ascii="Times New Roman" w:hAnsi="Times New Roman" w:cs="Times New Roman"/>
                <w:sz w:val="24"/>
                <w:szCs w:val="24"/>
              </w:rPr>
            </w:pPr>
            <w:r w:rsidRPr="000728F9">
              <w:rPr>
                <w:rFonts w:ascii="Times New Roman" w:hAnsi="Times New Roman" w:cs="Times New Roman"/>
                <w:sz w:val="24"/>
                <w:szCs w:val="24"/>
              </w:rPr>
              <w:t>10,817</w:t>
            </w:r>
          </w:p>
        </w:tc>
        <w:tc>
          <w:tcPr>
            <w:tcW w:w="992" w:type="dxa"/>
          </w:tcPr>
          <w:p w14:paraId="0074CDE7" w14:textId="4677F005" w:rsidR="0038403F" w:rsidRPr="00C02F21" w:rsidRDefault="0038403F" w:rsidP="000728F9">
            <w:pPr>
              <w:widowControl w:val="0"/>
              <w:suppressAutoHyphens/>
              <w:spacing w:after="0" w:line="240" w:lineRule="auto"/>
              <w:ind w:left="-102" w:right="-111"/>
              <w:jc w:val="center"/>
              <w:rPr>
                <w:rFonts w:ascii="Times New Roman" w:hAnsi="Times New Roman" w:cs="Times New Roman"/>
                <w:sz w:val="24"/>
                <w:szCs w:val="24"/>
              </w:rPr>
            </w:pPr>
            <w:r w:rsidRPr="000728F9">
              <w:rPr>
                <w:rFonts w:ascii="Times New Roman" w:hAnsi="Times New Roman" w:cs="Times New Roman"/>
                <w:sz w:val="24"/>
                <w:szCs w:val="24"/>
              </w:rPr>
              <w:t>10,817</w:t>
            </w:r>
          </w:p>
        </w:tc>
        <w:tc>
          <w:tcPr>
            <w:tcW w:w="850" w:type="dxa"/>
          </w:tcPr>
          <w:p w14:paraId="1C0BBE7C" w14:textId="023FDC51" w:rsidR="0038403F" w:rsidRPr="00C02F21" w:rsidRDefault="0038403F" w:rsidP="000728F9">
            <w:pPr>
              <w:widowControl w:val="0"/>
              <w:suppressAutoHyphens/>
              <w:spacing w:after="0" w:line="240" w:lineRule="auto"/>
              <w:ind w:left="-113" w:right="-113"/>
              <w:jc w:val="center"/>
              <w:rPr>
                <w:rFonts w:ascii="Times New Roman" w:hAnsi="Times New Roman" w:cs="Times New Roman"/>
                <w:sz w:val="24"/>
                <w:szCs w:val="24"/>
              </w:rPr>
            </w:pPr>
            <w:r w:rsidRPr="000728F9">
              <w:rPr>
                <w:rFonts w:ascii="Times New Roman" w:hAnsi="Times New Roman" w:cs="Times New Roman"/>
                <w:sz w:val="24"/>
                <w:szCs w:val="24"/>
              </w:rPr>
              <w:t>10,817</w:t>
            </w:r>
          </w:p>
        </w:tc>
      </w:tr>
      <w:tr w:rsidR="0038403F" w:rsidRPr="00C02F21" w14:paraId="64843F5F" w14:textId="77777777" w:rsidTr="0038403F">
        <w:trPr>
          <w:trHeight w:val="156"/>
        </w:trPr>
        <w:tc>
          <w:tcPr>
            <w:tcW w:w="426" w:type="dxa"/>
          </w:tcPr>
          <w:p w14:paraId="2E976928" w14:textId="50EAA933" w:rsidR="0038403F" w:rsidRPr="00C02F21" w:rsidRDefault="0038403F" w:rsidP="000728F9">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4" w:type="dxa"/>
          </w:tcPr>
          <w:p w14:paraId="01A9FD4D" w14:textId="66F3C380" w:rsidR="0038403F" w:rsidRPr="00C02F21" w:rsidRDefault="0038403F" w:rsidP="000728F9">
            <w:pPr>
              <w:widowControl w:val="0"/>
              <w:suppressAutoHyphens/>
              <w:spacing w:after="0" w:line="240" w:lineRule="auto"/>
              <w:rPr>
                <w:rFonts w:ascii="Times New Roman" w:hAnsi="Times New Roman" w:cs="Times New Roman"/>
                <w:sz w:val="24"/>
                <w:szCs w:val="24"/>
              </w:rPr>
            </w:pPr>
            <w:proofErr w:type="spellStart"/>
            <w:r w:rsidRPr="000728F9">
              <w:rPr>
                <w:rFonts w:ascii="Times New Roman" w:hAnsi="Times New Roman" w:cs="Times New Roman"/>
                <w:sz w:val="24"/>
                <w:szCs w:val="24"/>
              </w:rPr>
              <w:t>хут</w:t>
            </w:r>
            <w:proofErr w:type="spellEnd"/>
            <w:r w:rsidRPr="000728F9">
              <w:rPr>
                <w:rFonts w:ascii="Times New Roman" w:hAnsi="Times New Roman" w:cs="Times New Roman"/>
                <w:sz w:val="24"/>
                <w:szCs w:val="24"/>
              </w:rPr>
              <w:t>. Школьный</w:t>
            </w:r>
          </w:p>
        </w:tc>
        <w:tc>
          <w:tcPr>
            <w:tcW w:w="1985" w:type="dxa"/>
          </w:tcPr>
          <w:p w14:paraId="7167174F" w14:textId="5C76045F" w:rsidR="0038403F" w:rsidRPr="00C02F21" w:rsidRDefault="0038403F" w:rsidP="000728F9">
            <w:pPr>
              <w:widowControl w:val="0"/>
              <w:suppressAutoHyphens/>
              <w:spacing w:after="0" w:line="240" w:lineRule="auto"/>
              <w:rPr>
                <w:rFonts w:ascii="Times New Roman" w:hAnsi="Times New Roman" w:cs="Times New Roman"/>
                <w:sz w:val="24"/>
                <w:szCs w:val="24"/>
              </w:rPr>
            </w:pPr>
            <w:r w:rsidRPr="000728F9">
              <w:rPr>
                <w:rFonts w:ascii="Times New Roman" w:hAnsi="Times New Roman" w:cs="Times New Roman"/>
                <w:sz w:val="24"/>
                <w:szCs w:val="24"/>
              </w:rPr>
              <w:t>Котельная № 33</w:t>
            </w:r>
          </w:p>
        </w:tc>
        <w:tc>
          <w:tcPr>
            <w:tcW w:w="850" w:type="dxa"/>
          </w:tcPr>
          <w:p w14:paraId="727221CA" w14:textId="5F6E7C08" w:rsidR="0038403F" w:rsidRPr="00C02F21" w:rsidRDefault="0038403F" w:rsidP="000728F9">
            <w:pPr>
              <w:widowControl w:val="0"/>
              <w:suppressAutoHyphens/>
              <w:spacing w:after="0" w:line="240" w:lineRule="auto"/>
              <w:ind w:left="-109" w:right="-104"/>
              <w:jc w:val="center"/>
              <w:rPr>
                <w:rFonts w:ascii="Times New Roman" w:hAnsi="Times New Roman" w:cs="Times New Roman"/>
                <w:sz w:val="24"/>
                <w:szCs w:val="24"/>
              </w:rPr>
            </w:pPr>
            <w:r w:rsidRPr="000728F9">
              <w:rPr>
                <w:rFonts w:ascii="Times New Roman" w:hAnsi="Times New Roman" w:cs="Times New Roman"/>
                <w:sz w:val="24"/>
                <w:szCs w:val="24"/>
              </w:rPr>
              <w:t>0,187</w:t>
            </w:r>
          </w:p>
        </w:tc>
        <w:tc>
          <w:tcPr>
            <w:tcW w:w="851" w:type="dxa"/>
          </w:tcPr>
          <w:p w14:paraId="1F8736F9" w14:textId="2C9915AD" w:rsidR="0038403F" w:rsidRPr="00C02F21" w:rsidRDefault="0038403F" w:rsidP="000728F9">
            <w:pPr>
              <w:widowControl w:val="0"/>
              <w:suppressAutoHyphens/>
              <w:spacing w:after="0" w:line="240" w:lineRule="auto"/>
              <w:ind w:left="-105" w:right="-108"/>
              <w:jc w:val="center"/>
              <w:rPr>
                <w:rFonts w:ascii="Times New Roman" w:hAnsi="Times New Roman" w:cs="Times New Roman"/>
                <w:sz w:val="24"/>
                <w:szCs w:val="24"/>
              </w:rPr>
            </w:pPr>
            <w:r w:rsidRPr="000728F9">
              <w:rPr>
                <w:rFonts w:ascii="Times New Roman" w:hAnsi="Times New Roman" w:cs="Times New Roman"/>
                <w:sz w:val="24"/>
                <w:szCs w:val="24"/>
              </w:rPr>
              <w:t>0,187</w:t>
            </w:r>
          </w:p>
        </w:tc>
        <w:tc>
          <w:tcPr>
            <w:tcW w:w="850" w:type="dxa"/>
          </w:tcPr>
          <w:p w14:paraId="2154BA36" w14:textId="07E159D4" w:rsidR="0038403F" w:rsidRPr="00C02F21" w:rsidRDefault="0038403F" w:rsidP="000728F9">
            <w:pPr>
              <w:widowControl w:val="0"/>
              <w:suppressAutoHyphens/>
              <w:spacing w:after="0" w:line="240" w:lineRule="auto"/>
              <w:ind w:left="-101" w:right="-111"/>
              <w:jc w:val="center"/>
              <w:rPr>
                <w:rFonts w:ascii="Times New Roman" w:hAnsi="Times New Roman" w:cs="Times New Roman"/>
                <w:sz w:val="24"/>
                <w:szCs w:val="24"/>
              </w:rPr>
            </w:pPr>
            <w:r w:rsidRPr="000728F9">
              <w:rPr>
                <w:rFonts w:ascii="Times New Roman" w:hAnsi="Times New Roman" w:cs="Times New Roman"/>
                <w:sz w:val="24"/>
                <w:szCs w:val="24"/>
              </w:rPr>
              <w:t>0,187</w:t>
            </w:r>
          </w:p>
        </w:tc>
        <w:tc>
          <w:tcPr>
            <w:tcW w:w="851" w:type="dxa"/>
          </w:tcPr>
          <w:p w14:paraId="4A787598" w14:textId="6B3FD488" w:rsidR="0038403F" w:rsidRPr="00C02F21" w:rsidRDefault="0038403F" w:rsidP="000728F9">
            <w:pPr>
              <w:widowControl w:val="0"/>
              <w:suppressAutoHyphens/>
              <w:spacing w:after="0" w:line="240" w:lineRule="auto"/>
              <w:jc w:val="center"/>
              <w:rPr>
                <w:rFonts w:ascii="Times New Roman" w:hAnsi="Times New Roman" w:cs="Times New Roman"/>
                <w:sz w:val="24"/>
                <w:szCs w:val="24"/>
              </w:rPr>
            </w:pPr>
            <w:r w:rsidRPr="000728F9">
              <w:rPr>
                <w:rFonts w:ascii="Times New Roman" w:hAnsi="Times New Roman" w:cs="Times New Roman"/>
                <w:sz w:val="24"/>
                <w:szCs w:val="24"/>
              </w:rPr>
              <w:t>0,187</w:t>
            </w:r>
          </w:p>
        </w:tc>
        <w:tc>
          <w:tcPr>
            <w:tcW w:w="992" w:type="dxa"/>
          </w:tcPr>
          <w:p w14:paraId="0A44291B" w14:textId="0AC9604B" w:rsidR="0038403F" w:rsidRPr="00C02F21" w:rsidRDefault="0038403F" w:rsidP="000728F9">
            <w:pPr>
              <w:widowControl w:val="0"/>
              <w:suppressAutoHyphens/>
              <w:spacing w:after="0" w:line="240" w:lineRule="auto"/>
              <w:ind w:left="-102" w:right="-111"/>
              <w:jc w:val="center"/>
              <w:rPr>
                <w:rFonts w:ascii="Times New Roman" w:hAnsi="Times New Roman" w:cs="Times New Roman"/>
                <w:sz w:val="24"/>
                <w:szCs w:val="24"/>
              </w:rPr>
            </w:pPr>
            <w:r w:rsidRPr="000728F9">
              <w:rPr>
                <w:rFonts w:ascii="Times New Roman" w:hAnsi="Times New Roman" w:cs="Times New Roman"/>
                <w:sz w:val="24"/>
                <w:szCs w:val="24"/>
              </w:rPr>
              <w:t>0,187</w:t>
            </w:r>
          </w:p>
        </w:tc>
        <w:tc>
          <w:tcPr>
            <w:tcW w:w="850" w:type="dxa"/>
          </w:tcPr>
          <w:p w14:paraId="73E99EF6" w14:textId="6A7FCC86" w:rsidR="0038403F" w:rsidRPr="00C02F21" w:rsidRDefault="0038403F" w:rsidP="000728F9">
            <w:pPr>
              <w:widowControl w:val="0"/>
              <w:suppressAutoHyphens/>
              <w:spacing w:after="0" w:line="240" w:lineRule="auto"/>
              <w:ind w:left="-113" w:right="-113"/>
              <w:jc w:val="center"/>
              <w:rPr>
                <w:rFonts w:ascii="Times New Roman" w:hAnsi="Times New Roman" w:cs="Times New Roman"/>
                <w:sz w:val="24"/>
                <w:szCs w:val="24"/>
              </w:rPr>
            </w:pPr>
            <w:r w:rsidRPr="000728F9">
              <w:rPr>
                <w:rFonts w:ascii="Times New Roman" w:hAnsi="Times New Roman" w:cs="Times New Roman"/>
                <w:sz w:val="24"/>
                <w:szCs w:val="24"/>
              </w:rPr>
              <w:t>0,187</w:t>
            </w:r>
          </w:p>
        </w:tc>
      </w:tr>
      <w:tr w:rsidR="0038403F" w:rsidRPr="00C02F21" w14:paraId="358FD6BF" w14:textId="77777777" w:rsidTr="0038403F">
        <w:trPr>
          <w:trHeight w:val="156"/>
        </w:trPr>
        <w:tc>
          <w:tcPr>
            <w:tcW w:w="426" w:type="dxa"/>
          </w:tcPr>
          <w:p w14:paraId="0A1B93A1" w14:textId="5569D760" w:rsidR="0038403F" w:rsidRPr="00C02F21" w:rsidRDefault="0038403F" w:rsidP="006D15C4">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984" w:type="dxa"/>
          </w:tcPr>
          <w:p w14:paraId="5EFB4861" w14:textId="7E2A73E1" w:rsidR="0038403F" w:rsidRPr="00C02F21" w:rsidRDefault="0038403F" w:rsidP="006D15C4">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Pr>
                <w:rFonts w:ascii="Times New Roman" w:hAnsi="Times New Roman" w:cs="Times New Roman"/>
                <w:sz w:val="24"/>
                <w:szCs w:val="24"/>
              </w:rPr>
              <w:t xml:space="preserve"> </w:t>
            </w:r>
            <w:r w:rsidRPr="000728F9">
              <w:rPr>
                <w:rFonts w:ascii="Times New Roman" w:hAnsi="Times New Roman" w:cs="Times New Roman"/>
                <w:sz w:val="24"/>
                <w:szCs w:val="24"/>
              </w:rPr>
              <w:t>Варениковская</w:t>
            </w:r>
          </w:p>
        </w:tc>
        <w:tc>
          <w:tcPr>
            <w:tcW w:w="1985" w:type="dxa"/>
          </w:tcPr>
          <w:p w14:paraId="6914873F" w14:textId="6135FD74" w:rsidR="0038403F" w:rsidRPr="00C02F21" w:rsidRDefault="0038403F" w:rsidP="006D15C4">
            <w:pPr>
              <w:widowControl w:val="0"/>
              <w:suppressAutoHyphens/>
              <w:spacing w:after="0" w:line="240" w:lineRule="auto"/>
              <w:rPr>
                <w:rFonts w:ascii="Times New Roman" w:hAnsi="Times New Roman" w:cs="Times New Roman"/>
                <w:sz w:val="24"/>
                <w:szCs w:val="24"/>
              </w:rPr>
            </w:pPr>
            <w:r w:rsidRPr="000728F9">
              <w:rPr>
                <w:rFonts w:ascii="Times New Roman" w:hAnsi="Times New Roman" w:cs="Times New Roman"/>
                <w:sz w:val="24"/>
                <w:szCs w:val="24"/>
              </w:rPr>
              <w:t>Котельная № 47</w:t>
            </w:r>
          </w:p>
        </w:tc>
        <w:tc>
          <w:tcPr>
            <w:tcW w:w="850" w:type="dxa"/>
          </w:tcPr>
          <w:p w14:paraId="23BE89F8" w14:textId="27CE8E77" w:rsidR="0038403F" w:rsidRPr="00C02F21" w:rsidRDefault="0038403F" w:rsidP="006D15C4">
            <w:pPr>
              <w:widowControl w:val="0"/>
              <w:suppressAutoHyphens/>
              <w:spacing w:after="0" w:line="240" w:lineRule="auto"/>
              <w:ind w:left="-109" w:right="-104"/>
              <w:jc w:val="center"/>
              <w:rPr>
                <w:rFonts w:ascii="Times New Roman" w:hAnsi="Times New Roman" w:cs="Times New Roman"/>
                <w:sz w:val="24"/>
                <w:szCs w:val="24"/>
              </w:rPr>
            </w:pPr>
            <w:r w:rsidRPr="000728F9">
              <w:rPr>
                <w:rFonts w:ascii="Times New Roman" w:hAnsi="Times New Roman" w:cs="Times New Roman"/>
                <w:sz w:val="24"/>
                <w:szCs w:val="24"/>
              </w:rPr>
              <w:t>485,2</w:t>
            </w:r>
          </w:p>
        </w:tc>
        <w:tc>
          <w:tcPr>
            <w:tcW w:w="851" w:type="dxa"/>
          </w:tcPr>
          <w:p w14:paraId="5FBFA6EA" w14:textId="33BFC5E5" w:rsidR="0038403F" w:rsidRPr="00C02F21" w:rsidRDefault="0038403F" w:rsidP="006D15C4">
            <w:pPr>
              <w:widowControl w:val="0"/>
              <w:suppressAutoHyphens/>
              <w:spacing w:after="0" w:line="240" w:lineRule="auto"/>
              <w:ind w:left="-105" w:right="-108"/>
              <w:jc w:val="center"/>
              <w:rPr>
                <w:rFonts w:ascii="Times New Roman" w:hAnsi="Times New Roman" w:cs="Times New Roman"/>
                <w:sz w:val="24"/>
                <w:szCs w:val="24"/>
              </w:rPr>
            </w:pPr>
            <w:r w:rsidRPr="000728F9">
              <w:rPr>
                <w:rFonts w:ascii="Times New Roman" w:hAnsi="Times New Roman" w:cs="Times New Roman"/>
                <w:sz w:val="24"/>
                <w:szCs w:val="24"/>
              </w:rPr>
              <w:t>485,2</w:t>
            </w:r>
          </w:p>
        </w:tc>
        <w:tc>
          <w:tcPr>
            <w:tcW w:w="850" w:type="dxa"/>
          </w:tcPr>
          <w:p w14:paraId="56734535" w14:textId="2BB23ACC" w:rsidR="0038403F" w:rsidRPr="00C02F21" w:rsidRDefault="0038403F" w:rsidP="006D15C4">
            <w:pPr>
              <w:widowControl w:val="0"/>
              <w:suppressAutoHyphens/>
              <w:spacing w:after="0" w:line="240" w:lineRule="auto"/>
              <w:ind w:left="-101" w:right="-111"/>
              <w:jc w:val="center"/>
              <w:rPr>
                <w:rFonts w:ascii="Times New Roman" w:hAnsi="Times New Roman" w:cs="Times New Roman"/>
                <w:sz w:val="24"/>
                <w:szCs w:val="24"/>
              </w:rPr>
            </w:pPr>
            <w:r w:rsidRPr="000728F9">
              <w:rPr>
                <w:rFonts w:ascii="Times New Roman" w:hAnsi="Times New Roman" w:cs="Times New Roman"/>
                <w:sz w:val="24"/>
                <w:szCs w:val="24"/>
              </w:rPr>
              <w:t>485,2</w:t>
            </w:r>
          </w:p>
        </w:tc>
        <w:tc>
          <w:tcPr>
            <w:tcW w:w="851" w:type="dxa"/>
          </w:tcPr>
          <w:p w14:paraId="1F32F92B" w14:textId="129567BE" w:rsidR="0038403F" w:rsidRPr="00C02F21" w:rsidRDefault="0038403F" w:rsidP="006D15C4">
            <w:pPr>
              <w:widowControl w:val="0"/>
              <w:suppressAutoHyphens/>
              <w:spacing w:after="0" w:line="240" w:lineRule="auto"/>
              <w:jc w:val="center"/>
              <w:rPr>
                <w:rFonts w:ascii="Times New Roman" w:hAnsi="Times New Roman" w:cs="Times New Roman"/>
                <w:sz w:val="24"/>
                <w:szCs w:val="24"/>
              </w:rPr>
            </w:pPr>
            <w:r w:rsidRPr="000728F9">
              <w:rPr>
                <w:rFonts w:ascii="Times New Roman" w:hAnsi="Times New Roman" w:cs="Times New Roman"/>
                <w:sz w:val="24"/>
                <w:szCs w:val="24"/>
              </w:rPr>
              <w:t>485,2</w:t>
            </w:r>
          </w:p>
        </w:tc>
        <w:tc>
          <w:tcPr>
            <w:tcW w:w="992" w:type="dxa"/>
          </w:tcPr>
          <w:p w14:paraId="018DA437" w14:textId="524F22AC" w:rsidR="0038403F" w:rsidRPr="00C02F21" w:rsidRDefault="0038403F" w:rsidP="006D15C4">
            <w:pPr>
              <w:widowControl w:val="0"/>
              <w:suppressAutoHyphens/>
              <w:spacing w:after="0" w:line="240" w:lineRule="auto"/>
              <w:ind w:left="-102" w:right="-111"/>
              <w:jc w:val="center"/>
              <w:rPr>
                <w:rFonts w:ascii="Times New Roman" w:hAnsi="Times New Roman" w:cs="Times New Roman"/>
                <w:sz w:val="24"/>
                <w:szCs w:val="24"/>
              </w:rPr>
            </w:pPr>
            <w:r w:rsidRPr="000728F9">
              <w:rPr>
                <w:rFonts w:ascii="Times New Roman" w:hAnsi="Times New Roman" w:cs="Times New Roman"/>
                <w:sz w:val="24"/>
                <w:szCs w:val="24"/>
              </w:rPr>
              <w:t>485,2</w:t>
            </w:r>
          </w:p>
        </w:tc>
        <w:tc>
          <w:tcPr>
            <w:tcW w:w="850" w:type="dxa"/>
          </w:tcPr>
          <w:p w14:paraId="31E1914C" w14:textId="1F5F0558" w:rsidR="0038403F" w:rsidRPr="00C02F21" w:rsidRDefault="0038403F" w:rsidP="006D15C4">
            <w:pPr>
              <w:widowControl w:val="0"/>
              <w:suppressAutoHyphens/>
              <w:spacing w:after="0" w:line="240" w:lineRule="auto"/>
              <w:ind w:left="-113" w:right="-113"/>
              <w:jc w:val="center"/>
              <w:rPr>
                <w:rFonts w:ascii="Times New Roman" w:hAnsi="Times New Roman" w:cs="Times New Roman"/>
                <w:sz w:val="24"/>
                <w:szCs w:val="24"/>
              </w:rPr>
            </w:pPr>
            <w:r w:rsidRPr="000728F9">
              <w:rPr>
                <w:rFonts w:ascii="Times New Roman" w:hAnsi="Times New Roman" w:cs="Times New Roman"/>
                <w:sz w:val="24"/>
                <w:szCs w:val="24"/>
              </w:rPr>
              <w:t>485,2</w:t>
            </w:r>
          </w:p>
        </w:tc>
      </w:tr>
    </w:tbl>
    <w:p w14:paraId="20717AB8" w14:textId="77777777" w:rsidR="000728F9" w:rsidRDefault="000728F9" w:rsidP="00B632C0">
      <w:pPr>
        <w:widowControl w:val="0"/>
        <w:suppressAutoHyphens/>
        <w:spacing w:after="0" w:line="240" w:lineRule="auto"/>
        <w:rPr>
          <w:rFonts w:ascii="Times New Roman" w:hAnsi="Times New Roman" w:cs="Times New Roman"/>
          <w:sz w:val="28"/>
          <w:szCs w:val="28"/>
        </w:rPr>
      </w:pPr>
    </w:p>
    <w:p w14:paraId="33BDF1A8" w14:textId="77777777" w:rsidR="007A717B" w:rsidRDefault="007A717B" w:rsidP="00B632C0">
      <w:pPr>
        <w:widowControl w:val="0"/>
        <w:suppressAutoHyphens/>
        <w:spacing w:after="0" w:line="240" w:lineRule="auto"/>
        <w:rPr>
          <w:rFonts w:ascii="Times New Roman" w:hAnsi="Times New Roman" w:cs="Times New Roman"/>
          <w:sz w:val="28"/>
          <w:szCs w:val="28"/>
        </w:rPr>
      </w:pPr>
    </w:p>
    <w:p w14:paraId="44B59D6B" w14:textId="77777777" w:rsidR="007A717B" w:rsidRDefault="007A717B" w:rsidP="00B632C0">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C35234" w:rsidRPr="00E81457" w14:paraId="15F2FFA2" w14:textId="77777777" w:rsidTr="0038403F">
        <w:trPr>
          <w:jc w:val="center"/>
        </w:trPr>
        <w:tc>
          <w:tcPr>
            <w:tcW w:w="8505" w:type="dxa"/>
          </w:tcPr>
          <w:p w14:paraId="247E2235" w14:textId="77777777" w:rsidR="00C35234" w:rsidRPr="00E81457" w:rsidRDefault="00C35234" w:rsidP="0038403F">
            <w:pPr>
              <w:widowControl w:val="0"/>
              <w:suppressAutoHyphens/>
              <w:jc w:val="center"/>
              <w:rPr>
                <w:rFonts w:ascii="Times New Roman" w:hAnsi="Times New Roman" w:cs="Times New Roman"/>
                <w:b/>
                <w:bCs/>
                <w:sz w:val="28"/>
                <w:szCs w:val="28"/>
              </w:rPr>
            </w:pPr>
            <w:r w:rsidRPr="00E81457">
              <w:rPr>
                <w:rFonts w:ascii="Times New Roman" w:hAnsi="Times New Roman" w:cs="Times New Roman"/>
                <w:b/>
                <w:bCs/>
                <w:sz w:val="28"/>
                <w:szCs w:val="28"/>
              </w:rPr>
              <w:lastRenderedPageBreak/>
              <w:t>Раздел 2. Существующие и перспективные балансы тепловой мощности источников тепловой энергии и тепловой нагрузки потребителей</w:t>
            </w:r>
          </w:p>
        </w:tc>
      </w:tr>
    </w:tbl>
    <w:p w14:paraId="26459C0E" w14:textId="77777777" w:rsidR="00C35234" w:rsidRPr="00E81457" w:rsidRDefault="00C35234" w:rsidP="00C35234">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C35234" w:rsidRPr="00E81457" w14:paraId="5C9D9ACB" w14:textId="77777777" w:rsidTr="0038403F">
        <w:trPr>
          <w:jc w:val="center"/>
        </w:trPr>
        <w:tc>
          <w:tcPr>
            <w:tcW w:w="8505" w:type="dxa"/>
          </w:tcPr>
          <w:p w14:paraId="57809363" w14:textId="77777777" w:rsidR="00C35234" w:rsidRPr="00E81457" w:rsidRDefault="00C35234" w:rsidP="0038403F">
            <w:pPr>
              <w:widowControl w:val="0"/>
              <w:suppressAutoHyphens/>
              <w:jc w:val="center"/>
              <w:rPr>
                <w:rFonts w:ascii="Times New Roman" w:hAnsi="Times New Roman" w:cs="Times New Roman"/>
                <w:b/>
                <w:bCs/>
                <w:sz w:val="28"/>
                <w:szCs w:val="28"/>
              </w:rPr>
            </w:pPr>
            <w:r w:rsidRPr="00E81457">
              <w:rPr>
                <w:rFonts w:ascii="Times New Roman" w:hAnsi="Times New Roman" w:cs="Times New Roman"/>
                <w:b/>
                <w:bCs/>
                <w:sz w:val="28"/>
                <w:szCs w:val="28"/>
              </w:rPr>
              <w:t>2.1. Описание существующих и перспективных зон действия</w:t>
            </w:r>
          </w:p>
          <w:p w14:paraId="7AA30FAF" w14:textId="77777777" w:rsidR="00C35234" w:rsidRPr="00E81457" w:rsidRDefault="00C35234" w:rsidP="0038403F">
            <w:pPr>
              <w:widowControl w:val="0"/>
              <w:suppressAutoHyphens/>
              <w:jc w:val="center"/>
              <w:rPr>
                <w:rFonts w:ascii="Times New Roman" w:hAnsi="Times New Roman" w:cs="Times New Roman"/>
                <w:sz w:val="28"/>
                <w:szCs w:val="28"/>
              </w:rPr>
            </w:pPr>
            <w:r w:rsidRPr="00E81457">
              <w:rPr>
                <w:rFonts w:ascii="Times New Roman" w:hAnsi="Times New Roman" w:cs="Times New Roman"/>
                <w:b/>
                <w:bCs/>
                <w:sz w:val="28"/>
                <w:szCs w:val="28"/>
              </w:rPr>
              <w:t>систем теплоснабжения и источников тепловой энергии</w:t>
            </w:r>
          </w:p>
        </w:tc>
      </w:tr>
    </w:tbl>
    <w:p w14:paraId="4A63271A" w14:textId="77777777" w:rsidR="00E143EC" w:rsidRPr="00B62213" w:rsidRDefault="00E143EC" w:rsidP="00B632C0">
      <w:pPr>
        <w:widowControl w:val="0"/>
        <w:suppressAutoHyphens/>
        <w:spacing w:after="0" w:line="240" w:lineRule="auto"/>
        <w:rPr>
          <w:rFonts w:ascii="Times New Roman" w:hAnsi="Times New Roman" w:cs="Times New Roman"/>
          <w:sz w:val="28"/>
          <w:szCs w:val="28"/>
        </w:rPr>
      </w:pPr>
    </w:p>
    <w:p w14:paraId="58DFE03F" w14:textId="54D9E9D9" w:rsidR="00E143EC" w:rsidRPr="00B62213" w:rsidRDefault="00E143EC" w:rsidP="00397965">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 xml:space="preserve">Централизованное теплоснабжение в </w:t>
      </w:r>
      <w:proofErr w:type="spellStart"/>
      <w:r w:rsidR="004C05F5" w:rsidRPr="00B62213">
        <w:rPr>
          <w:rFonts w:ascii="Times New Roman" w:hAnsi="Times New Roman" w:cs="Times New Roman"/>
          <w:sz w:val="28"/>
          <w:szCs w:val="28"/>
        </w:rPr>
        <w:t>Вареников</w:t>
      </w:r>
      <w:r w:rsidRPr="00B62213">
        <w:rPr>
          <w:rFonts w:ascii="Times New Roman" w:hAnsi="Times New Roman" w:cs="Times New Roman"/>
          <w:sz w:val="28"/>
          <w:szCs w:val="28"/>
        </w:rPr>
        <w:t>ском</w:t>
      </w:r>
      <w:proofErr w:type="spellEnd"/>
      <w:r w:rsidRPr="00B62213">
        <w:rPr>
          <w:rFonts w:ascii="Times New Roman" w:hAnsi="Times New Roman" w:cs="Times New Roman"/>
          <w:sz w:val="28"/>
          <w:szCs w:val="28"/>
        </w:rPr>
        <w:t xml:space="preserve"> сельском поселении Крымского района имеется </w:t>
      </w:r>
      <w:r w:rsidR="004C05F5" w:rsidRPr="00B62213">
        <w:rPr>
          <w:rFonts w:ascii="Times New Roman" w:hAnsi="Times New Roman" w:cs="Times New Roman"/>
          <w:sz w:val="28"/>
          <w:szCs w:val="28"/>
        </w:rPr>
        <w:t xml:space="preserve">в </w:t>
      </w:r>
      <w:proofErr w:type="spellStart"/>
      <w:r w:rsidR="004C05F5" w:rsidRPr="00B62213">
        <w:rPr>
          <w:rFonts w:ascii="Times New Roman" w:hAnsi="Times New Roman" w:cs="Times New Roman"/>
          <w:sz w:val="28"/>
          <w:szCs w:val="28"/>
        </w:rPr>
        <w:t>ст</w:t>
      </w:r>
      <w:r w:rsidR="00CA402B">
        <w:rPr>
          <w:rFonts w:ascii="Times New Roman" w:hAnsi="Times New Roman" w:cs="Times New Roman"/>
          <w:sz w:val="28"/>
          <w:szCs w:val="28"/>
        </w:rPr>
        <w:t>-це</w:t>
      </w:r>
      <w:proofErr w:type="spellEnd"/>
      <w:r w:rsidR="004C05F5" w:rsidRPr="00B62213">
        <w:rPr>
          <w:rFonts w:ascii="Times New Roman" w:hAnsi="Times New Roman" w:cs="Times New Roman"/>
          <w:sz w:val="28"/>
          <w:szCs w:val="28"/>
        </w:rPr>
        <w:t xml:space="preserve"> Варениковск</w:t>
      </w:r>
      <w:r w:rsidR="00CA402B">
        <w:rPr>
          <w:rFonts w:ascii="Times New Roman" w:hAnsi="Times New Roman" w:cs="Times New Roman"/>
          <w:sz w:val="28"/>
          <w:szCs w:val="28"/>
        </w:rPr>
        <w:t>ой</w:t>
      </w:r>
      <w:r w:rsidR="004C05F5" w:rsidRPr="00B62213">
        <w:rPr>
          <w:rFonts w:ascii="Times New Roman" w:hAnsi="Times New Roman" w:cs="Times New Roman"/>
          <w:sz w:val="28"/>
          <w:szCs w:val="28"/>
        </w:rPr>
        <w:t xml:space="preserve">, </w:t>
      </w:r>
      <w:r w:rsidR="00C2593D" w:rsidRPr="00B62213">
        <w:rPr>
          <w:rFonts w:ascii="Times New Roman" w:hAnsi="Times New Roman" w:cs="Times New Roman"/>
          <w:sz w:val="28"/>
          <w:szCs w:val="28"/>
        </w:rPr>
        <w:t>пос</w:t>
      </w:r>
      <w:r w:rsidR="004C05F5" w:rsidRPr="00B62213">
        <w:rPr>
          <w:rFonts w:ascii="Times New Roman" w:hAnsi="Times New Roman" w:cs="Times New Roman"/>
          <w:sz w:val="28"/>
          <w:szCs w:val="28"/>
        </w:rPr>
        <w:t xml:space="preserve">. </w:t>
      </w:r>
      <w:proofErr w:type="spellStart"/>
      <w:r w:rsidR="004C05F5" w:rsidRPr="00B62213">
        <w:rPr>
          <w:rFonts w:ascii="Times New Roman" w:hAnsi="Times New Roman" w:cs="Times New Roman"/>
          <w:sz w:val="28"/>
          <w:szCs w:val="28"/>
        </w:rPr>
        <w:t>Фадеево</w:t>
      </w:r>
      <w:proofErr w:type="spellEnd"/>
      <w:r w:rsidR="004C05F5" w:rsidRPr="00B62213">
        <w:rPr>
          <w:rFonts w:ascii="Times New Roman" w:hAnsi="Times New Roman" w:cs="Times New Roman"/>
          <w:sz w:val="28"/>
          <w:szCs w:val="28"/>
        </w:rPr>
        <w:t xml:space="preserve"> и </w:t>
      </w:r>
      <w:r w:rsidR="00C2593D" w:rsidRPr="00B62213">
        <w:rPr>
          <w:rFonts w:ascii="Times New Roman" w:hAnsi="Times New Roman" w:cs="Times New Roman"/>
          <w:sz w:val="28"/>
          <w:szCs w:val="28"/>
        </w:rPr>
        <w:t xml:space="preserve">                       </w:t>
      </w:r>
      <w:proofErr w:type="spellStart"/>
      <w:r w:rsidR="004C05F5" w:rsidRPr="00B62213">
        <w:rPr>
          <w:rFonts w:ascii="Times New Roman" w:hAnsi="Times New Roman" w:cs="Times New Roman"/>
          <w:sz w:val="28"/>
          <w:szCs w:val="28"/>
        </w:rPr>
        <w:t>хут</w:t>
      </w:r>
      <w:proofErr w:type="spellEnd"/>
      <w:r w:rsidR="004C05F5" w:rsidRPr="00B62213">
        <w:rPr>
          <w:rFonts w:ascii="Times New Roman" w:hAnsi="Times New Roman" w:cs="Times New Roman"/>
          <w:sz w:val="28"/>
          <w:szCs w:val="28"/>
        </w:rPr>
        <w:t>. Школьный</w:t>
      </w:r>
      <w:r w:rsidRPr="00B62213">
        <w:rPr>
          <w:rFonts w:ascii="Times New Roman" w:hAnsi="Times New Roman" w:cs="Times New Roman"/>
          <w:sz w:val="28"/>
          <w:szCs w:val="28"/>
        </w:rPr>
        <w:t>.</w:t>
      </w:r>
    </w:p>
    <w:p w14:paraId="1FAAA329" w14:textId="77777777" w:rsidR="00E143EC" w:rsidRPr="00B62213" w:rsidRDefault="00E143EC" w:rsidP="00397965">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 xml:space="preserve">Отопление жилой застройки в остальных населенных пунктах осуществляется с помощью автономных источников отопления. </w:t>
      </w:r>
    </w:p>
    <w:p w14:paraId="7042204D" w14:textId="46ED1BB9" w:rsidR="00655792" w:rsidRPr="00B62213" w:rsidRDefault="00E143EC" w:rsidP="00397965">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 xml:space="preserve">В настоящее время на территории </w:t>
      </w:r>
      <w:proofErr w:type="spellStart"/>
      <w:r w:rsidR="004C05F5" w:rsidRPr="00B62213">
        <w:rPr>
          <w:rFonts w:ascii="Times New Roman" w:hAnsi="Times New Roman" w:cs="Times New Roman"/>
          <w:sz w:val="28"/>
          <w:szCs w:val="28"/>
        </w:rPr>
        <w:t>Вареников</w:t>
      </w:r>
      <w:r w:rsidRPr="00B62213">
        <w:rPr>
          <w:rFonts w:ascii="Times New Roman" w:hAnsi="Times New Roman" w:cs="Times New Roman"/>
          <w:sz w:val="28"/>
          <w:szCs w:val="28"/>
        </w:rPr>
        <w:t>ского</w:t>
      </w:r>
      <w:proofErr w:type="spellEnd"/>
      <w:r w:rsidRPr="00B62213">
        <w:rPr>
          <w:rFonts w:ascii="Times New Roman" w:hAnsi="Times New Roman" w:cs="Times New Roman"/>
          <w:sz w:val="28"/>
          <w:szCs w:val="28"/>
        </w:rPr>
        <w:t xml:space="preserve"> сельского поселения Крымского района действует централизованная и децентрализованная система теплоснабжения. Объекты, не подключенные к централизованной системе</w:t>
      </w:r>
      <w:r w:rsidR="00655792" w:rsidRPr="00B62213">
        <w:rPr>
          <w:rFonts w:ascii="Times New Roman" w:hAnsi="Times New Roman" w:cs="Times New Roman"/>
          <w:sz w:val="28"/>
          <w:szCs w:val="28"/>
        </w:rPr>
        <w:t xml:space="preserve"> </w:t>
      </w:r>
      <w:bookmarkStart w:id="1" w:name="_Hlk34383669"/>
      <w:r w:rsidR="00655792" w:rsidRPr="00B62213">
        <w:rPr>
          <w:rFonts w:ascii="Times New Roman" w:hAnsi="Times New Roman" w:cs="Times New Roman"/>
          <w:sz w:val="28"/>
          <w:szCs w:val="28"/>
        </w:rPr>
        <w:t xml:space="preserve">теплоснабжения, обеспечиваются тепловой энергией от индивидуальных источников отопления. Сложившаяся система централизованного теплоснабжения в </w:t>
      </w:r>
      <w:proofErr w:type="spellStart"/>
      <w:r w:rsidR="004C05F5" w:rsidRPr="00B62213">
        <w:rPr>
          <w:rFonts w:ascii="Times New Roman" w:hAnsi="Times New Roman" w:cs="Times New Roman"/>
          <w:sz w:val="28"/>
          <w:szCs w:val="28"/>
        </w:rPr>
        <w:t>Вареников</w:t>
      </w:r>
      <w:r w:rsidR="00655792" w:rsidRPr="00B62213">
        <w:rPr>
          <w:rFonts w:ascii="Times New Roman" w:hAnsi="Times New Roman" w:cs="Times New Roman"/>
          <w:sz w:val="28"/>
          <w:szCs w:val="28"/>
        </w:rPr>
        <w:t>ском</w:t>
      </w:r>
      <w:proofErr w:type="spellEnd"/>
      <w:r w:rsidR="00655792" w:rsidRPr="00B62213">
        <w:rPr>
          <w:rFonts w:ascii="Times New Roman" w:hAnsi="Times New Roman" w:cs="Times New Roman"/>
          <w:sz w:val="28"/>
          <w:szCs w:val="28"/>
        </w:rPr>
        <w:t xml:space="preserve"> сельском поселении Крымского района включает в себя единый комплекс сооружений, основного котельного и вспомогательного оборудования, а также наружных инженерных коммуникаций. </w:t>
      </w:r>
    </w:p>
    <w:p w14:paraId="33DE23F5" w14:textId="7955159F" w:rsidR="00655792" w:rsidRPr="00B62213" w:rsidRDefault="00655792" w:rsidP="00397965">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 xml:space="preserve">Данная централизованная система теплоснабжения представляет собой совокупность </w:t>
      </w:r>
      <w:r w:rsidR="00CA402B">
        <w:rPr>
          <w:rFonts w:ascii="Times New Roman" w:hAnsi="Times New Roman" w:cs="Times New Roman"/>
          <w:sz w:val="28"/>
          <w:szCs w:val="28"/>
        </w:rPr>
        <w:t>шести</w:t>
      </w:r>
      <w:r w:rsidRPr="00B62213">
        <w:rPr>
          <w:rFonts w:ascii="Times New Roman" w:hAnsi="Times New Roman" w:cs="Times New Roman"/>
          <w:sz w:val="28"/>
          <w:szCs w:val="28"/>
        </w:rPr>
        <w:t xml:space="preserve"> источников тепловой энергии.</w:t>
      </w:r>
    </w:p>
    <w:p w14:paraId="6C163CC0" w14:textId="77777777" w:rsidR="00655792" w:rsidRPr="00B62213" w:rsidRDefault="00655792" w:rsidP="00397965">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 xml:space="preserve">Источниками централизованного теплоснабжения в </w:t>
      </w:r>
      <w:proofErr w:type="spellStart"/>
      <w:r w:rsidR="004C05F5" w:rsidRPr="00B62213">
        <w:rPr>
          <w:rFonts w:ascii="Times New Roman" w:hAnsi="Times New Roman" w:cs="Times New Roman"/>
          <w:sz w:val="28"/>
          <w:szCs w:val="28"/>
        </w:rPr>
        <w:t>Вареников</w:t>
      </w:r>
      <w:r w:rsidRPr="00B62213">
        <w:rPr>
          <w:rFonts w:ascii="Times New Roman" w:hAnsi="Times New Roman" w:cs="Times New Roman"/>
          <w:sz w:val="28"/>
          <w:szCs w:val="28"/>
        </w:rPr>
        <w:t>ском</w:t>
      </w:r>
      <w:proofErr w:type="spellEnd"/>
      <w:r w:rsidRPr="00B62213">
        <w:rPr>
          <w:rFonts w:ascii="Times New Roman" w:hAnsi="Times New Roman" w:cs="Times New Roman"/>
          <w:sz w:val="28"/>
          <w:szCs w:val="28"/>
        </w:rPr>
        <w:t xml:space="preserve"> сельском поселении Крымского района явля</w:t>
      </w:r>
      <w:r w:rsidR="004C05F5" w:rsidRPr="00B62213">
        <w:rPr>
          <w:rFonts w:ascii="Times New Roman" w:hAnsi="Times New Roman" w:cs="Times New Roman"/>
          <w:sz w:val="28"/>
          <w:szCs w:val="28"/>
        </w:rPr>
        <w:t>ю</w:t>
      </w:r>
      <w:r w:rsidRPr="00B62213">
        <w:rPr>
          <w:rFonts w:ascii="Times New Roman" w:hAnsi="Times New Roman" w:cs="Times New Roman"/>
          <w:sz w:val="28"/>
          <w:szCs w:val="28"/>
        </w:rPr>
        <w:t>тся котельн</w:t>
      </w:r>
      <w:r w:rsidR="004C05F5" w:rsidRPr="00B62213">
        <w:rPr>
          <w:rFonts w:ascii="Times New Roman" w:hAnsi="Times New Roman" w:cs="Times New Roman"/>
          <w:sz w:val="28"/>
          <w:szCs w:val="28"/>
        </w:rPr>
        <w:t>ые</w:t>
      </w:r>
      <w:r w:rsidRPr="00B62213">
        <w:rPr>
          <w:rFonts w:ascii="Times New Roman" w:hAnsi="Times New Roman" w:cs="Times New Roman"/>
          <w:sz w:val="28"/>
          <w:szCs w:val="28"/>
        </w:rPr>
        <w:t>, работающ</w:t>
      </w:r>
      <w:r w:rsidR="004C05F5" w:rsidRPr="00B62213">
        <w:rPr>
          <w:rFonts w:ascii="Times New Roman" w:hAnsi="Times New Roman" w:cs="Times New Roman"/>
          <w:sz w:val="28"/>
          <w:szCs w:val="28"/>
        </w:rPr>
        <w:t>ие</w:t>
      </w:r>
      <w:r w:rsidRPr="00B62213">
        <w:rPr>
          <w:rFonts w:ascii="Times New Roman" w:hAnsi="Times New Roman" w:cs="Times New Roman"/>
          <w:sz w:val="28"/>
          <w:szCs w:val="28"/>
        </w:rPr>
        <w:t xml:space="preserve"> </w:t>
      </w:r>
      <w:r w:rsidR="004C05F5" w:rsidRPr="00B62213">
        <w:rPr>
          <w:rFonts w:ascii="Times New Roman" w:hAnsi="Times New Roman" w:cs="Times New Roman"/>
          <w:sz w:val="28"/>
          <w:szCs w:val="28"/>
        </w:rPr>
        <w:t>на природном газе и дизельном топливе</w:t>
      </w:r>
      <w:r w:rsidRPr="00B62213">
        <w:rPr>
          <w:rFonts w:ascii="Times New Roman" w:hAnsi="Times New Roman" w:cs="Times New Roman"/>
          <w:sz w:val="28"/>
          <w:szCs w:val="28"/>
        </w:rPr>
        <w:t>.</w:t>
      </w:r>
    </w:p>
    <w:bookmarkEnd w:id="1"/>
    <w:p w14:paraId="2C258E48" w14:textId="77777777" w:rsidR="00655792" w:rsidRDefault="00655792" w:rsidP="00397965">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Изменение зон действия систем теплоснабжения и источников тепловой энергии не предусматривается.</w:t>
      </w:r>
    </w:p>
    <w:p w14:paraId="214B723E" w14:textId="77777777" w:rsidR="00397965" w:rsidRPr="00B62213" w:rsidRDefault="00397965" w:rsidP="00397965">
      <w:pPr>
        <w:widowControl w:val="0"/>
        <w:suppressAutoHyphens/>
        <w:spacing w:after="0" w:line="240" w:lineRule="auto"/>
        <w:ind w:firstLine="709"/>
        <w:jc w:val="both"/>
        <w:rPr>
          <w:rFonts w:ascii="Times New Roman" w:hAnsi="Times New Roman" w:cs="Times New Roman"/>
          <w:sz w:val="28"/>
          <w:szCs w:val="28"/>
        </w:rPr>
      </w:pPr>
    </w:p>
    <w:p w14:paraId="37D035CD" w14:textId="77777777" w:rsidR="00655792" w:rsidRPr="00B62213" w:rsidRDefault="00655792" w:rsidP="00DD1486">
      <w:pPr>
        <w:widowControl w:val="0"/>
        <w:suppressAutoHyphens/>
        <w:spacing w:after="0" w:line="240" w:lineRule="auto"/>
        <w:jc w:val="right"/>
        <w:rPr>
          <w:rFonts w:ascii="Times New Roman" w:hAnsi="Times New Roman" w:cs="Times New Roman"/>
          <w:sz w:val="28"/>
          <w:szCs w:val="28"/>
        </w:rPr>
      </w:pPr>
      <w:r w:rsidRPr="00B62213">
        <w:rPr>
          <w:rFonts w:ascii="Times New Roman" w:hAnsi="Times New Roman" w:cs="Times New Roman"/>
          <w:sz w:val="28"/>
          <w:szCs w:val="28"/>
        </w:rPr>
        <w:t>Таблица 6</w:t>
      </w:r>
    </w:p>
    <w:p w14:paraId="49ACC48D" w14:textId="77777777" w:rsidR="00655792" w:rsidRPr="00B62213" w:rsidRDefault="00655792" w:rsidP="00B632C0">
      <w:pPr>
        <w:widowControl w:val="0"/>
        <w:suppressAutoHyphens/>
        <w:spacing w:after="0" w:line="240" w:lineRule="auto"/>
        <w:rPr>
          <w:rFonts w:ascii="Times New Roman" w:hAnsi="Times New Roman" w:cs="Times New Roman"/>
          <w:sz w:val="28"/>
          <w:szCs w:val="28"/>
        </w:rPr>
      </w:pP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4A0" w:firstRow="1" w:lastRow="0" w:firstColumn="1" w:lastColumn="0" w:noHBand="0" w:noVBand="1"/>
      </w:tblPr>
      <w:tblGrid>
        <w:gridCol w:w="2835"/>
        <w:gridCol w:w="1134"/>
        <w:gridCol w:w="1418"/>
        <w:gridCol w:w="1276"/>
        <w:gridCol w:w="1417"/>
        <w:gridCol w:w="1559"/>
      </w:tblGrid>
      <w:tr w:rsidR="00655792" w:rsidRPr="00CA402B" w14:paraId="7D5A5390" w14:textId="77777777" w:rsidTr="00C76E71">
        <w:trPr>
          <w:trHeight w:val="582"/>
        </w:trPr>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3FD2F37" w14:textId="77777777" w:rsidR="00655792" w:rsidRPr="00CA402B" w:rsidRDefault="00655792" w:rsidP="00DD18F3">
            <w:pPr>
              <w:widowControl w:val="0"/>
              <w:suppressAutoHyphens/>
              <w:spacing w:after="0" w:line="240" w:lineRule="auto"/>
              <w:jc w:val="center"/>
              <w:rPr>
                <w:rFonts w:ascii="Times New Roman" w:hAnsi="Times New Roman" w:cs="Times New Roman"/>
                <w:sz w:val="24"/>
                <w:szCs w:val="24"/>
              </w:rPr>
            </w:pPr>
            <w:r w:rsidRPr="00CA402B">
              <w:rPr>
                <w:rFonts w:ascii="Times New Roman" w:hAnsi="Times New Roman" w:cs="Times New Roman"/>
                <w:sz w:val="24"/>
                <w:szCs w:val="24"/>
              </w:rPr>
              <w:t>Наименование</w:t>
            </w:r>
          </w:p>
          <w:p w14:paraId="23090A3A" w14:textId="77777777" w:rsidR="00655792" w:rsidRPr="00CA402B" w:rsidRDefault="00655792" w:rsidP="00DD18F3">
            <w:pPr>
              <w:widowControl w:val="0"/>
              <w:suppressAutoHyphens/>
              <w:spacing w:after="0" w:line="240" w:lineRule="auto"/>
              <w:jc w:val="center"/>
              <w:rPr>
                <w:rFonts w:ascii="Times New Roman" w:hAnsi="Times New Roman" w:cs="Times New Roman"/>
                <w:sz w:val="24"/>
                <w:szCs w:val="24"/>
              </w:rPr>
            </w:pPr>
            <w:r w:rsidRPr="00CA402B">
              <w:rPr>
                <w:rFonts w:ascii="Times New Roman" w:hAnsi="Times New Roman" w:cs="Times New Roman"/>
                <w:sz w:val="24"/>
                <w:szCs w:val="24"/>
              </w:rPr>
              <w:t>источника теплоснабжения</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CDA2438" w14:textId="77777777" w:rsidR="00655792" w:rsidRPr="00CA402B" w:rsidRDefault="00655792" w:rsidP="00DD18F3">
            <w:pPr>
              <w:widowControl w:val="0"/>
              <w:suppressAutoHyphens/>
              <w:spacing w:after="0" w:line="240" w:lineRule="auto"/>
              <w:ind w:left="-104" w:right="-114"/>
              <w:jc w:val="center"/>
              <w:rPr>
                <w:rFonts w:ascii="Times New Roman" w:hAnsi="Times New Roman" w:cs="Times New Roman"/>
                <w:sz w:val="24"/>
                <w:szCs w:val="24"/>
              </w:rPr>
            </w:pPr>
            <w:r w:rsidRPr="00CA402B">
              <w:rPr>
                <w:rFonts w:ascii="Times New Roman" w:hAnsi="Times New Roman" w:cs="Times New Roman"/>
                <w:sz w:val="24"/>
                <w:szCs w:val="24"/>
              </w:rPr>
              <w:t>Мощность котла (Гкал/час)</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7AC4751" w14:textId="77777777" w:rsidR="00655792" w:rsidRPr="00CA402B" w:rsidRDefault="00655792" w:rsidP="00DD18F3">
            <w:pPr>
              <w:widowControl w:val="0"/>
              <w:suppressAutoHyphens/>
              <w:spacing w:after="0" w:line="240" w:lineRule="auto"/>
              <w:ind w:left="-110" w:right="-107"/>
              <w:jc w:val="center"/>
              <w:rPr>
                <w:rFonts w:ascii="Times New Roman" w:hAnsi="Times New Roman" w:cs="Times New Roman"/>
                <w:sz w:val="24"/>
                <w:szCs w:val="24"/>
              </w:rPr>
            </w:pPr>
            <w:r w:rsidRPr="00CA402B">
              <w:rPr>
                <w:rFonts w:ascii="Times New Roman" w:hAnsi="Times New Roman" w:cs="Times New Roman"/>
                <w:sz w:val="24"/>
                <w:szCs w:val="24"/>
              </w:rPr>
              <w:t>Водогрейные котлы</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738D980" w14:textId="77777777" w:rsidR="00655792" w:rsidRPr="00CA402B" w:rsidRDefault="00655792" w:rsidP="00DD18F3">
            <w:pPr>
              <w:widowControl w:val="0"/>
              <w:suppressAutoHyphens/>
              <w:spacing w:after="0" w:line="240" w:lineRule="auto"/>
              <w:ind w:left="-102" w:right="-108"/>
              <w:jc w:val="center"/>
              <w:rPr>
                <w:rFonts w:ascii="Times New Roman" w:hAnsi="Times New Roman" w:cs="Times New Roman"/>
                <w:sz w:val="24"/>
                <w:szCs w:val="24"/>
              </w:rPr>
            </w:pPr>
            <w:r w:rsidRPr="00CA402B">
              <w:rPr>
                <w:rFonts w:ascii="Times New Roman" w:hAnsi="Times New Roman" w:cs="Times New Roman"/>
                <w:sz w:val="24"/>
                <w:szCs w:val="24"/>
              </w:rPr>
              <w:t>Количество котлов</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AFCCCA2" w14:textId="77777777" w:rsidR="00655792" w:rsidRPr="00CA402B" w:rsidRDefault="00655792" w:rsidP="00DD18F3">
            <w:pPr>
              <w:widowControl w:val="0"/>
              <w:suppressAutoHyphens/>
              <w:spacing w:after="0" w:line="240" w:lineRule="auto"/>
              <w:jc w:val="center"/>
              <w:rPr>
                <w:rFonts w:ascii="Times New Roman" w:hAnsi="Times New Roman" w:cs="Times New Roman"/>
                <w:sz w:val="24"/>
                <w:szCs w:val="24"/>
              </w:rPr>
            </w:pPr>
            <w:r w:rsidRPr="00CA402B">
              <w:rPr>
                <w:rFonts w:ascii="Times New Roman" w:hAnsi="Times New Roman" w:cs="Times New Roman"/>
                <w:sz w:val="24"/>
                <w:szCs w:val="24"/>
              </w:rPr>
              <w:t>Мощность котельной (Гкал/час)</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F43211D" w14:textId="77777777" w:rsidR="00655792" w:rsidRPr="00CA402B" w:rsidRDefault="00655792" w:rsidP="00DD18F3">
            <w:pPr>
              <w:widowControl w:val="0"/>
              <w:suppressAutoHyphens/>
              <w:spacing w:after="0" w:line="240" w:lineRule="auto"/>
              <w:jc w:val="center"/>
              <w:rPr>
                <w:rFonts w:ascii="Times New Roman" w:hAnsi="Times New Roman" w:cs="Times New Roman"/>
                <w:sz w:val="24"/>
                <w:szCs w:val="24"/>
              </w:rPr>
            </w:pPr>
            <w:r w:rsidRPr="00CA402B">
              <w:rPr>
                <w:rFonts w:ascii="Times New Roman" w:hAnsi="Times New Roman" w:cs="Times New Roman"/>
                <w:sz w:val="24"/>
                <w:szCs w:val="24"/>
              </w:rPr>
              <w:t>Вид топлива</w:t>
            </w:r>
          </w:p>
        </w:tc>
      </w:tr>
      <w:tr w:rsidR="00655792" w:rsidRPr="00CA402B" w14:paraId="6417B55A" w14:textId="77777777" w:rsidTr="00C76E71">
        <w:trPr>
          <w:trHeight w:val="219"/>
        </w:trPr>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D44A93C" w14:textId="77777777" w:rsidR="00655792" w:rsidRPr="00CA402B" w:rsidRDefault="00655792" w:rsidP="00DD18F3">
            <w:pPr>
              <w:widowControl w:val="0"/>
              <w:suppressAutoHyphens/>
              <w:spacing w:after="0" w:line="240" w:lineRule="auto"/>
              <w:jc w:val="center"/>
              <w:rPr>
                <w:rFonts w:ascii="Times New Roman" w:hAnsi="Times New Roman" w:cs="Times New Roman"/>
                <w:sz w:val="24"/>
                <w:szCs w:val="24"/>
              </w:rPr>
            </w:pPr>
            <w:r w:rsidRPr="00CA402B">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E1D2842" w14:textId="77777777" w:rsidR="00655792" w:rsidRPr="00CA402B" w:rsidRDefault="00655792" w:rsidP="00DD18F3">
            <w:pPr>
              <w:widowControl w:val="0"/>
              <w:suppressAutoHyphens/>
              <w:spacing w:after="0" w:line="240" w:lineRule="auto"/>
              <w:jc w:val="center"/>
              <w:rPr>
                <w:rFonts w:ascii="Times New Roman" w:hAnsi="Times New Roman" w:cs="Times New Roman"/>
                <w:sz w:val="24"/>
                <w:szCs w:val="24"/>
              </w:rPr>
            </w:pPr>
            <w:r w:rsidRPr="00CA402B">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F9E2E10" w14:textId="77777777" w:rsidR="00655792" w:rsidRPr="00CA402B" w:rsidRDefault="00655792" w:rsidP="00DD18F3">
            <w:pPr>
              <w:widowControl w:val="0"/>
              <w:suppressAutoHyphens/>
              <w:spacing w:after="0" w:line="240" w:lineRule="auto"/>
              <w:jc w:val="center"/>
              <w:rPr>
                <w:rFonts w:ascii="Times New Roman" w:hAnsi="Times New Roman" w:cs="Times New Roman"/>
                <w:sz w:val="24"/>
                <w:szCs w:val="24"/>
              </w:rPr>
            </w:pPr>
            <w:r w:rsidRPr="00CA402B">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259FD98" w14:textId="77777777" w:rsidR="00655792" w:rsidRPr="00CA402B" w:rsidRDefault="00655792" w:rsidP="00DD18F3">
            <w:pPr>
              <w:widowControl w:val="0"/>
              <w:suppressAutoHyphens/>
              <w:spacing w:after="0" w:line="240" w:lineRule="auto"/>
              <w:jc w:val="center"/>
              <w:rPr>
                <w:rFonts w:ascii="Times New Roman" w:hAnsi="Times New Roman" w:cs="Times New Roman"/>
                <w:sz w:val="24"/>
                <w:szCs w:val="24"/>
              </w:rPr>
            </w:pPr>
            <w:r w:rsidRPr="00CA402B">
              <w:rPr>
                <w:rFonts w:ascii="Times New Roman" w:hAnsi="Times New Roman" w:cs="Times New Roman"/>
                <w:sz w:val="24"/>
                <w:szCs w:val="24"/>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1628BA1" w14:textId="77777777" w:rsidR="00655792" w:rsidRPr="00CA402B" w:rsidRDefault="00655792" w:rsidP="00DD18F3">
            <w:pPr>
              <w:widowControl w:val="0"/>
              <w:suppressAutoHyphens/>
              <w:spacing w:after="0" w:line="240" w:lineRule="auto"/>
              <w:jc w:val="center"/>
              <w:rPr>
                <w:rFonts w:ascii="Times New Roman" w:hAnsi="Times New Roman" w:cs="Times New Roman"/>
                <w:sz w:val="24"/>
                <w:szCs w:val="24"/>
              </w:rPr>
            </w:pPr>
            <w:r w:rsidRPr="00CA402B">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C939068" w14:textId="77777777" w:rsidR="00655792" w:rsidRPr="00CA402B" w:rsidRDefault="00655792" w:rsidP="00DD18F3">
            <w:pPr>
              <w:widowControl w:val="0"/>
              <w:suppressAutoHyphens/>
              <w:spacing w:after="0" w:line="240" w:lineRule="auto"/>
              <w:jc w:val="center"/>
              <w:rPr>
                <w:rFonts w:ascii="Times New Roman" w:hAnsi="Times New Roman" w:cs="Times New Roman"/>
                <w:sz w:val="24"/>
                <w:szCs w:val="24"/>
              </w:rPr>
            </w:pPr>
            <w:r w:rsidRPr="00CA402B">
              <w:rPr>
                <w:rFonts w:ascii="Times New Roman" w:hAnsi="Times New Roman" w:cs="Times New Roman"/>
                <w:sz w:val="24"/>
                <w:szCs w:val="24"/>
              </w:rPr>
              <w:t>6</w:t>
            </w:r>
          </w:p>
        </w:tc>
      </w:tr>
      <w:tr w:rsidR="00C31DF0" w:rsidRPr="00CA402B" w14:paraId="5BAE3FC3" w14:textId="77777777" w:rsidTr="00C76E71">
        <w:trPr>
          <w:trHeight w:val="335"/>
        </w:trPr>
        <w:tc>
          <w:tcPr>
            <w:tcW w:w="2835" w:type="dxa"/>
            <w:vMerge w:val="restart"/>
            <w:tcBorders>
              <w:top w:val="single" w:sz="4" w:space="0" w:color="auto"/>
              <w:left w:val="single" w:sz="4" w:space="0" w:color="auto"/>
              <w:right w:val="single" w:sz="4" w:space="0" w:color="auto"/>
            </w:tcBorders>
            <w:shd w:val="clear" w:color="auto" w:fill="FFFFFF"/>
          </w:tcPr>
          <w:p w14:paraId="41831FB8" w14:textId="77777777" w:rsidR="00F2102C" w:rsidRDefault="00C31DF0" w:rsidP="00B632C0">
            <w:pPr>
              <w:widowControl w:val="0"/>
              <w:suppressAutoHyphens/>
              <w:spacing w:after="0" w:line="240" w:lineRule="auto"/>
              <w:rPr>
                <w:rFonts w:ascii="Times New Roman" w:hAnsi="Times New Roman" w:cs="Times New Roman"/>
                <w:sz w:val="24"/>
                <w:szCs w:val="24"/>
              </w:rPr>
            </w:pPr>
            <w:r w:rsidRPr="00CA402B">
              <w:rPr>
                <w:rFonts w:ascii="Times New Roman" w:hAnsi="Times New Roman" w:cs="Times New Roman"/>
                <w:sz w:val="24"/>
                <w:szCs w:val="24"/>
              </w:rPr>
              <w:t xml:space="preserve">Котельная № 19, </w:t>
            </w:r>
          </w:p>
          <w:p w14:paraId="72BDD0A8" w14:textId="77777777" w:rsidR="00F2102C" w:rsidRDefault="00F2102C" w:rsidP="00B632C0">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Pr>
                <w:rFonts w:ascii="Times New Roman" w:hAnsi="Times New Roman" w:cs="Times New Roman"/>
                <w:sz w:val="24"/>
                <w:szCs w:val="24"/>
              </w:rPr>
              <w:t xml:space="preserve"> </w:t>
            </w:r>
            <w:r w:rsidR="00C31DF0" w:rsidRPr="00CA402B">
              <w:rPr>
                <w:rFonts w:ascii="Times New Roman" w:hAnsi="Times New Roman" w:cs="Times New Roman"/>
                <w:sz w:val="24"/>
                <w:szCs w:val="24"/>
              </w:rPr>
              <w:t>Варениковская</w:t>
            </w:r>
            <w:r w:rsidR="00C2593D" w:rsidRPr="00CA402B">
              <w:rPr>
                <w:rFonts w:ascii="Times New Roman" w:hAnsi="Times New Roman" w:cs="Times New Roman"/>
                <w:sz w:val="24"/>
                <w:szCs w:val="24"/>
              </w:rPr>
              <w:t>,</w:t>
            </w:r>
            <w:r w:rsidR="00C31DF0" w:rsidRPr="00CA402B">
              <w:rPr>
                <w:rFonts w:ascii="Times New Roman" w:hAnsi="Times New Roman" w:cs="Times New Roman"/>
                <w:sz w:val="24"/>
                <w:szCs w:val="24"/>
              </w:rPr>
              <w:t xml:space="preserve"> </w:t>
            </w:r>
          </w:p>
          <w:p w14:paraId="7C953A26" w14:textId="1E0CF91F" w:rsidR="00C31DF0" w:rsidRPr="00CA402B" w:rsidRDefault="00C31DF0" w:rsidP="00B632C0">
            <w:pPr>
              <w:widowControl w:val="0"/>
              <w:suppressAutoHyphens/>
              <w:spacing w:after="0" w:line="240" w:lineRule="auto"/>
              <w:rPr>
                <w:rFonts w:ascii="Times New Roman" w:hAnsi="Times New Roman" w:cs="Times New Roman"/>
                <w:sz w:val="24"/>
                <w:szCs w:val="24"/>
              </w:rPr>
            </w:pPr>
            <w:r w:rsidRPr="00CA402B">
              <w:rPr>
                <w:rFonts w:ascii="Times New Roman" w:hAnsi="Times New Roman" w:cs="Times New Roman"/>
                <w:sz w:val="24"/>
                <w:szCs w:val="24"/>
              </w:rPr>
              <w:t>ул. Красная, 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3E4B8B2" w14:textId="77777777" w:rsidR="00C31DF0" w:rsidRPr="00CA402B" w:rsidRDefault="00C31DF0" w:rsidP="00DD18F3">
            <w:pPr>
              <w:widowControl w:val="0"/>
              <w:suppressAutoHyphens/>
              <w:spacing w:after="0" w:line="240" w:lineRule="auto"/>
              <w:jc w:val="center"/>
              <w:rPr>
                <w:rFonts w:ascii="Times New Roman" w:hAnsi="Times New Roman" w:cs="Times New Roman"/>
                <w:sz w:val="24"/>
                <w:szCs w:val="24"/>
              </w:rPr>
            </w:pPr>
            <w:r w:rsidRPr="00CA402B">
              <w:rPr>
                <w:rFonts w:ascii="Times New Roman" w:hAnsi="Times New Roman" w:cs="Times New Roman"/>
                <w:sz w:val="24"/>
                <w:szCs w:val="24"/>
              </w:rPr>
              <w:t>1,63</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88E45EC" w14:textId="77777777" w:rsidR="00C31DF0" w:rsidRPr="00CA402B" w:rsidRDefault="00C31DF0" w:rsidP="00DD18F3">
            <w:pPr>
              <w:widowControl w:val="0"/>
              <w:suppressAutoHyphens/>
              <w:spacing w:after="0" w:line="240" w:lineRule="auto"/>
              <w:jc w:val="center"/>
              <w:rPr>
                <w:rFonts w:ascii="Times New Roman" w:hAnsi="Times New Roman" w:cs="Times New Roman"/>
                <w:sz w:val="24"/>
                <w:szCs w:val="24"/>
              </w:rPr>
            </w:pPr>
            <w:r w:rsidRPr="00CA402B">
              <w:rPr>
                <w:rFonts w:ascii="Times New Roman" w:hAnsi="Times New Roman" w:cs="Times New Roman"/>
                <w:sz w:val="24"/>
                <w:szCs w:val="24"/>
              </w:rPr>
              <w:t>КСВ-1,9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51D76F5" w14:textId="77777777" w:rsidR="00C31DF0" w:rsidRPr="00CA402B" w:rsidRDefault="00C31DF0" w:rsidP="00DD18F3">
            <w:pPr>
              <w:widowControl w:val="0"/>
              <w:suppressAutoHyphens/>
              <w:spacing w:after="0" w:line="240" w:lineRule="auto"/>
              <w:jc w:val="center"/>
              <w:rPr>
                <w:rFonts w:ascii="Times New Roman" w:hAnsi="Times New Roman" w:cs="Times New Roman"/>
                <w:sz w:val="24"/>
                <w:szCs w:val="24"/>
              </w:rPr>
            </w:pPr>
            <w:r w:rsidRPr="00CA402B">
              <w:rPr>
                <w:rFonts w:ascii="Times New Roman" w:hAnsi="Times New Roman" w:cs="Times New Roman"/>
                <w:sz w:val="24"/>
                <w:szCs w:val="24"/>
              </w:rPr>
              <w:t>1</w:t>
            </w:r>
          </w:p>
        </w:tc>
        <w:tc>
          <w:tcPr>
            <w:tcW w:w="1417" w:type="dxa"/>
            <w:vMerge w:val="restart"/>
            <w:tcBorders>
              <w:top w:val="single" w:sz="4" w:space="0" w:color="auto"/>
              <w:left w:val="single" w:sz="4" w:space="0" w:color="auto"/>
              <w:right w:val="single" w:sz="4" w:space="0" w:color="auto"/>
            </w:tcBorders>
            <w:shd w:val="clear" w:color="auto" w:fill="FFFFFF"/>
          </w:tcPr>
          <w:p w14:paraId="5669512C" w14:textId="77777777" w:rsidR="00C31DF0" w:rsidRPr="00CA402B" w:rsidRDefault="00C31DF0" w:rsidP="00DD18F3">
            <w:pPr>
              <w:widowControl w:val="0"/>
              <w:suppressAutoHyphens/>
              <w:spacing w:after="0" w:line="240" w:lineRule="auto"/>
              <w:jc w:val="center"/>
              <w:rPr>
                <w:rFonts w:ascii="Times New Roman" w:hAnsi="Times New Roman" w:cs="Times New Roman"/>
                <w:sz w:val="24"/>
                <w:szCs w:val="24"/>
              </w:rPr>
            </w:pPr>
            <w:r w:rsidRPr="00CA402B">
              <w:rPr>
                <w:rFonts w:ascii="Times New Roman" w:hAnsi="Times New Roman" w:cs="Times New Roman"/>
                <w:sz w:val="24"/>
                <w:szCs w:val="24"/>
              </w:rPr>
              <w:t>3,35</w:t>
            </w:r>
          </w:p>
        </w:tc>
        <w:tc>
          <w:tcPr>
            <w:tcW w:w="1559" w:type="dxa"/>
            <w:vMerge w:val="restart"/>
            <w:tcBorders>
              <w:top w:val="single" w:sz="4" w:space="0" w:color="auto"/>
              <w:left w:val="single" w:sz="4" w:space="0" w:color="auto"/>
              <w:right w:val="single" w:sz="4" w:space="0" w:color="auto"/>
            </w:tcBorders>
            <w:shd w:val="clear" w:color="auto" w:fill="FFFFFF"/>
          </w:tcPr>
          <w:p w14:paraId="215BD95B" w14:textId="54C0A1F5" w:rsidR="00C31DF0" w:rsidRPr="00CA402B" w:rsidRDefault="00DD18F3" w:rsidP="00C76E71">
            <w:pPr>
              <w:widowControl w:val="0"/>
              <w:suppressAutoHyphens/>
              <w:spacing w:after="0" w:line="240" w:lineRule="auto"/>
              <w:ind w:right="-113"/>
              <w:rPr>
                <w:rFonts w:ascii="Times New Roman" w:hAnsi="Times New Roman" w:cs="Times New Roman"/>
                <w:sz w:val="24"/>
                <w:szCs w:val="24"/>
              </w:rPr>
            </w:pPr>
            <w:r>
              <w:rPr>
                <w:rFonts w:ascii="Times New Roman" w:hAnsi="Times New Roman" w:cs="Times New Roman"/>
                <w:sz w:val="24"/>
                <w:szCs w:val="24"/>
              </w:rPr>
              <w:t>п</w:t>
            </w:r>
            <w:r w:rsidR="00C31DF0" w:rsidRPr="00CA402B">
              <w:rPr>
                <w:rFonts w:ascii="Times New Roman" w:hAnsi="Times New Roman" w:cs="Times New Roman"/>
                <w:sz w:val="24"/>
                <w:szCs w:val="24"/>
              </w:rPr>
              <w:t>риродный газ</w:t>
            </w:r>
          </w:p>
        </w:tc>
      </w:tr>
      <w:tr w:rsidR="00C31DF0" w:rsidRPr="00CA402B" w14:paraId="6CF7D1C5" w14:textId="77777777" w:rsidTr="00C76E71">
        <w:trPr>
          <w:trHeight w:val="335"/>
        </w:trPr>
        <w:tc>
          <w:tcPr>
            <w:tcW w:w="2835" w:type="dxa"/>
            <w:vMerge/>
            <w:tcBorders>
              <w:left w:val="single" w:sz="4" w:space="0" w:color="auto"/>
              <w:bottom w:val="single" w:sz="4" w:space="0" w:color="auto"/>
              <w:right w:val="single" w:sz="4" w:space="0" w:color="auto"/>
            </w:tcBorders>
            <w:shd w:val="clear" w:color="auto" w:fill="FFFFFF"/>
          </w:tcPr>
          <w:p w14:paraId="46D11586" w14:textId="77777777" w:rsidR="00C31DF0" w:rsidRPr="00CA402B" w:rsidRDefault="00C31DF0" w:rsidP="00B632C0">
            <w:pPr>
              <w:widowControl w:val="0"/>
              <w:suppressAutoHyphen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E338EEB" w14:textId="77777777" w:rsidR="00C31DF0" w:rsidRPr="00CA402B" w:rsidRDefault="00C31DF0" w:rsidP="00DD18F3">
            <w:pPr>
              <w:widowControl w:val="0"/>
              <w:suppressAutoHyphens/>
              <w:spacing w:after="0" w:line="240" w:lineRule="auto"/>
              <w:jc w:val="center"/>
              <w:rPr>
                <w:rFonts w:ascii="Times New Roman" w:hAnsi="Times New Roman" w:cs="Times New Roman"/>
                <w:sz w:val="24"/>
                <w:szCs w:val="24"/>
              </w:rPr>
            </w:pPr>
            <w:r w:rsidRPr="00CA402B">
              <w:rPr>
                <w:rFonts w:ascii="Times New Roman" w:hAnsi="Times New Roman" w:cs="Times New Roman"/>
                <w:sz w:val="24"/>
                <w:szCs w:val="24"/>
              </w:rPr>
              <w:t>1,72</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AFEB405" w14:textId="77777777" w:rsidR="00C31DF0" w:rsidRPr="00CA402B" w:rsidRDefault="00C31DF0" w:rsidP="00DD18F3">
            <w:pPr>
              <w:widowControl w:val="0"/>
              <w:suppressAutoHyphens/>
              <w:spacing w:after="0" w:line="240" w:lineRule="auto"/>
              <w:jc w:val="center"/>
              <w:rPr>
                <w:rFonts w:ascii="Times New Roman" w:hAnsi="Times New Roman" w:cs="Times New Roman"/>
                <w:sz w:val="24"/>
                <w:szCs w:val="24"/>
              </w:rPr>
            </w:pPr>
            <w:proofErr w:type="spellStart"/>
            <w:r w:rsidRPr="00CA402B">
              <w:rPr>
                <w:rFonts w:ascii="Times New Roman" w:hAnsi="Times New Roman" w:cs="Times New Roman"/>
                <w:sz w:val="24"/>
                <w:szCs w:val="24"/>
              </w:rPr>
              <w:t>Ква</w:t>
            </w:r>
            <w:proofErr w:type="spellEnd"/>
            <w:r w:rsidRPr="00CA402B">
              <w:rPr>
                <w:rFonts w:ascii="Times New Roman" w:hAnsi="Times New Roman" w:cs="Times New Roman"/>
                <w:sz w:val="24"/>
                <w:szCs w:val="24"/>
              </w:rPr>
              <w:t xml:space="preserve"> 2,0-95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84D1E2D" w14:textId="77777777" w:rsidR="00C31DF0" w:rsidRPr="00CA402B" w:rsidRDefault="00C31DF0" w:rsidP="00DD18F3">
            <w:pPr>
              <w:widowControl w:val="0"/>
              <w:suppressAutoHyphens/>
              <w:spacing w:after="0" w:line="240" w:lineRule="auto"/>
              <w:jc w:val="center"/>
              <w:rPr>
                <w:rFonts w:ascii="Times New Roman" w:hAnsi="Times New Roman" w:cs="Times New Roman"/>
                <w:sz w:val="24"/>
                <w:szCs w:val="24"/>
              </w:rPr>
            </w:pPr>
            <w:r w:rsidRPr="00CA402B">
              <w:rPr>
                <w:rFonts w:ascii="Times New Roman" w:hAnsi="Times New Roman" w:cs="Times New Roman"/>
                <w:sz w:val="24"/>
                <w:szCs w:val="24"/>
              </w:rPr>
              <w:t>1</w:t>
            </w:r>
          </w:p>
        </w:tc>
        <w:tc>
          <w:tcPr>
            <w:tcW w:w="1417" w:type="dxa"/>
            <w:vMerge/>
            <w:tcBorders>
              <w:left w:val="single" w:sz="4" w:space="0" w:color="auto"/>
              <w:bottom w:val="single" w:sz="4" w:space="0" w:color="auto"/>
              <w:right w:val="single" w:sz="4" w:space="0" w:color="auto"/>
            </w:tcBorders>
            <w:shd w:val="clear" w:color="auto" w:fill="FFFFFF"/>
          </w:tcPr>
          <w:p w14:paraId="618B6FA6" w14:textId="77777777" w:rsidR="00C31DF0" w:rsidRPr="00CA402B" w:rsidRDefault="00C31DF0" w:rsidP="00DD18F3">
            <w:pPr>
              <w:widowControl w:val="0"/>
              <w:suppressAutoHyphens/>
              <w:spacing w:after="0" w:line="240" w:lineRule="auto"/>
              <w:jc w:val="center"/>
              <w:rPr>
                <w:rFonts w:ascii="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shd w:val="clear" w:color="auto" w:fill="FFFFFF"/>
          </w:tcPr>
          <w:p w14:paraId="3D472233" w14:textId="77777777" w:rsidR="00C31DF0" w:rsidRPr="00CA402B" w:rsidRDefault="00C31DF0" w:rsidP="00B632C0">
            <w:pPr>
              <w:widowControl w:val="0"/>
              <w:suppressAutoHyphens/>
              <w:spacing w:after="0" w:line="240" w:lineRule="auto"/>
              <w:rPr>
                <w:rFonts w:ascii="Times New Roman" w:hAnsi="Times New Roman" w:cs="Times New Roman"/>
                <w:sz w:val="24"/>
                <w:szCs w:val="24"/>
              </w:rPr>
            </w:pPr>
          </w:p>
        </w:tc>
      </w:tr>
      <w:tr w:rsidR="00C31DF0" w:rsidRPr="00CA402B" w14:paraId="4D16BAF0" w14:textId="77777777" w:rsidTr="00C76E71">
        <w:trPr>
          <w:trHeight w:val="335"/>
        </w:trPr>
        <w:tc>
          <w:tcPr>
            <w:tcW w:w="2835" w:type="dxa"/>
            <w:vMerge w:val="restart"/>
            <w:tcBorders>
              <w:top w:val="single" w:sz="4" w:space="0" w:color="auto"/>
              <w:left w:val="single" w:sz="4" w:space="0" w:color="auto"/>
              <w:right w:val="single" w:sz="4" w:space="0" w:color="auto"/>
            </w:tcBorders>
            <w:shd w:val="clear" w:color="auto" w:fill="FFFFFF"/>
          </w:tcPr>
          <w:p w14:paraId="4C080025" w14:textId="77777777" w:rsidR="00F2102C" w:rsidRDefault="00C31DF0" w:rsidP="00B632C0">
            <w:pPr>
              <w:widowControl w:val="0"/>
              <w:suppressAutoHyphens/>
              <w:spacing w:after="0" w:line="240" w:lineRule="auto"/>
              <w:rPr>
                <w:rFonts w:ascii="Times New Roman" w:hAnsi="Times New Roman" w:cs="Times New Roman"/>
                <w:sz w:val="24"/>
                <w:szCs w:val="24"/>
              </w:rPr>
            </w:pPr>
            <w:r w:rsidRPr="00CA402B">
              <w:rPr>
                <w:rFonts w:ascii="Times New Roman" w:hAnsi="Times New Roman" w:cs="Times New Roman"/>
                <w:sz w:val="24"/>
                <w:szCs w:val="24"/>
              </w:rPr>
              <w:t xml:space="preserve">Котельная № 20, </w:t>
            </w:r>
          </w:p>
          <w:p w14:paraId="37E9D330" w14:textId="77777777" w:rsidR="00F2102C" w:rsidRDefault="00F2102C" w:rsidP="00F2102C">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Pr>
                <w:rFonts w:ascii="Times New Roman" w:hAnsi="Times New Roman" w:cs="Times New Roman"/>
                <w:sz w:val="24"/>
                <w:szCs w:val="24"/>
              </w:rPr>
              <w:t xml:space="preserve"> </w:t>
            </w:r>
            <w:r w:rsidRPr="00CA402B">
              <w:rPr>
                <w:rFonts w:ascii="Times New Roman" w:hAnsi="Times New Roman" w:cs="Times New Roman"/>
                <w:sz w:val="24"/>
                <w:szCs w:val="24"/>
              </w:rPr>
              <w:t xml:space="preserve">Варениковская, </w:t>
            </w:r>
          </w:p>
          <w:p w14:paraId="7A376B33" w14:textId="60CD1D4C" w:rsidR="00C31DF0" w:rsidRPr="00CA402B" w:rsidRDefault="00C31DF0" w:rsidP="00B632C0">
            <w:pPr>
              <w:widowControl w:val="0"/>
              <w:suppressAutoHyphens/>
              <w:spacing w:after="0" w:line="240" w:lineRule="auto"/>
              <w:rPr>
                <w:rFonts w:ascii="Times New Roman" w:hAnsi="Times New Roman" w:cs="Times New Roman"/>
                <w:sz w:val="24"/>
                <w:szCs w:val="24"/>
              </w:rPr>
            </w:pPr>
            <w:r w:rsidRPr="00CA402B">
              <w:rPr>
                <w:rFonts w:ascii="Times New Roman" w:hAnsi="Times New Roman" w:cs="Times New Roman"/>
                <w:sz w:val="24"/>
                <w:szCs w:val="24"/>
              </w:rPr>
              <w:t>ул. Красная, 74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B186E73" w14:textId="77777777" w:rsidR="00C31DF0" w:rsidRPr="00CA402B" w:rsidRDefault="00C31DF0" w:rsidP="00DD18F3">
            <w:pPr>
              <w:widowControl w:val="0"/>
              <w:suppressAutoHyphens/>
              <w:spacing w:after="0" w:line="240" w:lineRule="auto"/>
              <w:jc w:val="center"/>
              <w:rPr>
                <w:rFonts w:ascii="Times New Roman" w:hAnsi="Times New Roman" w:cs="Times New Roman"/>
                <w:sz w:val="24"/>
                <w:szCs w:val="24"/>
              </w:rPr>
            </w:pPr>
            <w:r w:rsidRPr="00CA402B">
              <w:rPr>
                <w:rFonts w:ascii="Times New Roman" w:hAnsi="Times New Roman" w:cs="Times New Roman"/>
                <w:sz w:val="24"/>
                <w:szCs w:val="24"/>
              </w:rPr>
              <w:t>0,103</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3521369" w14:textId="77777777" w:rsidR="00C31DF0" w:rsidRPr="00CA402B" w:rsidRDefault="00C31DF0" w:rsidP="00DD18F3">
            <w:pPr>
              <w:widowControl w:val="0"/>
              <w:suppressAutoHyphens/>
              <w:spacing w:after="0" w:line="240" w:lineRule="auto"/>
              <w:jc w:val="center"/>
              <w:rPr>
                <w:rFonts w:ascii="Times New Roman" w:hAnsi="Times New Roman" w:cs="Times New Roman"/>
                <w:sz w:val="24"/>
                <w:szCs w:val="24"/>
              </w:rPr>
            </w:pPr>
            <w:r w:rsidRPr="00CA402B">
              <w:rPr>
                <w:rFonts w:ascii="Times New Roman" w:hAnsi="Times New Roman" w:cs="Times New Roman"/>
                <w:sz w:val="24"/>
                <w:szCs w:val="24"/>
              </w:rPr>
              <w:t>Sk-645-120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EBF709E" w14:textId="77777777" w:rsidR="00C31DF0" w:rsidRPr="00CA402B" w:rsidRDefault="00C31DF0" w:rsidP="00DD18F3">
            <w:pPr>
              <w:widowControl w:val="0"/>
              <w:suppressAutoHyphens/>
              <w:spacing w:after="0" w:line="240" w:lineRule="auto"/>
              <w:jc w:val="center"/>
              <w:rPr>
                <w:rFonts w:ascii="Times New Roman" w:hAnsi="Times New Roman" w:cs="Times New Roman"/>
                <w:sz w:val="24"/>
                <w:szCs w:val="24"/>
              </w:rPr>
            </w:pPr>
            <w:r w:rsidRPr="00CA402B">
              <w:rPr>
                <w:rFonts w:ascii="Times New Roman" w:hAnsi="Times New Roman" w:cs="Times New Roman"/>
                <w:sz w:val="24"/>
                <w:szCs w:val="24"/>
              </w:rPr>
              <w:t>1</w:t>
            </w:r>
          </w:p>
        </w:tc>
        <w:tc>
          <w:tcPr>
            <w:tcW w:w="1417" w:type="dxa"/>
            <w:vMerge w:val="restart"/>
            <w:tcBorders>
              <w:top w:val="single" w:sz="4" w:space="0" w:color="auto"/>
              <w:left w:val="single" w:sz="4" w:space="0" w:color="auto"/>
              <w:right w:val="single" w:sz="4" w:space="0" w:color="auto"/>
            </w:tcBorders>
            <w:shd w:val="clear" w:color="auto" w:fill="FFFFFF"/>
          </w:tcPr>
          <w:p w14:paraId="4150568F" w14:textId="77777777" w:rsidR="00C31DF0" w:rsidRPr="00CA402B" w:rsidRDefault="00C31DF0" w:rsidP="00DD18F3">
            <w:pPr>
              <w:widowControl w:val="0"/>
              <w:suppressAutoHyphens/>
              <w:spacing w:after="0" w:line="240" w:lineRule="auto"/>
              <w:jc w:val="center"/>
              <w:rPr>
                <w:rFonts w:ascii="Times New Roman" w:hAnsi="Times New Roman" w:cs="Times New Roman"/>
                <w:sz w:val="24"/>
                <w:szCs w:val="24"/>
              </w:rPr>
            </w:pPr>
            <w:r w:rsidRPr="00CA402B">
              <w:rPr>
                <w:rFonts w:ascii="Times New Roman" w:hAnsi="Times New Roman" w:cs="Times New Roman"/>
                <w:sz w:val="24"/>
                <w:szCs w:val="24"/>
              </w:rPr>
              <w:t>0,206</w:t>
            </w:r>
          </w:p>
        </w:tc>
        <w:tc>
          <w:tcPr>
            <w:tcW w:w="1559" w:type="dxa"/>
            <w:vMerge w:val="restart"/>
            <w:tcBorders>
              <w:top w:val="single" w:sz="4" w:space="0" w:color="auto"/>
              <w:left w:val="single" w:sz="4" w:space="0" w:color="auto"/>
              <w:right w:val="single" w:sz="4" w:space="0" w:color="auto"/>
            </w:tcBorders>
            <w:shd w:val="clear" w:color="auto" w:fill="FFFFFF"/>
          </w:tcPr>
          <w:p w14:paraId="42157AD9" w14:textId="3898A9EB" w:rsidR="00C31DF0" w:rsidRPr="00CA402B" w:rsidRDefault="00DD18F3" w:rsidP="00B632C0">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д</w:t>
            </w:r>
            <w:r w:rsidR="00C31DF0" w:rsidRPr="00CA402B">
              <w:rPr>
                <w:rFonts w:ascii="Times New Roman" w:hAnsi="Times New Roman" w:cs="Times New Roman"/>
                <w:sz w:val="24"/>
                <w:szCs w:val="24"/>
              </w:rPr>
              <w:t>изельное топливо</w:t>
            </w:r>
          </w:p>
        </w:tc>
      </w:tr>
      <w:tr w:rsidR="00C31DF0" w:rsidRPr="00CA402B" w14:paraId="4B697104" w14:textId="77777777" w:rsidTr="00C76E71">
        <w:trPr>
          <w:trHeight w:val="335"/>
        </w:trPr>
        <w:tc>
          <w:tcPr>
            <w:tcW w:w="2835" w:type="dxa"/>
            <w:vMerge/>
            <w:tcBorders>
              <w:left w:val="single" w:sz="4" w:space="0" w:color="auto"/>
              <w:bottom w:val="single" w:sz="4" w:space="0" w:color="auto"/>
              <w:right w:val="single" w:sz="4" w:space="0" w:color="auto"/>
            </w:tcBorders>
            <w:shd w:val="clear" w:color="auto" w:fill="FFFFFF"/>
          </w:tcPr>
          <w:p w14:paraId="7C0E566F" w14:textId="77777777" w:rsidR="00C31DF0" w:rsidRPr="00CA402B" w:rsidRDefault="00C31DF0" w:rsidP="00B632C0">
            <w:pPr>
              <w:widowControl w:val="0"/>
              <w:suppressAutoHyphen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D16EAF1" w14:textId="77777777" w:rsidR="00C31DF0" w:rsidRPr="00CA402B" w:rsidRDefault="00C31DF0" w:rsidP="00DD18F3">
            <w:pPr>
              <w:widowControl w:val="0"/>
              <w:suppressAutoHyphens/>
              <w:spacing w:after="0" w:line="240" w:lineRule="auto"/>
              <w:jc w:val="center"/>
              <w:rPr>
                <w:rFonts w:ascii="Times New Roman" w:hAnsi="Times New Roman" w:cs="Times New Roman"/>
                <w:sz w:val="24"/>
                <w:szCs w:val="24"/>
              </w:rPr>
            </w:pPr>
            <w:r w:rsidRPr="00CA402B">
              <w:rPr>
                <w:rFonts w:ascii="Times New Roman" w:hAnsi="Times New Roman" w:cs="Times New Roman"/>
                <w:sz w:val="24"/>
                <w:szCs w:val="24"/>
              </w:rPr>
              <w:t>0,103</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33FFAE4" w14:textId="77777777" w:rsidR="00C31DF0" w:rsidRPr="00CA402B" w:rsidRDefault="00C31DF0" w:rsidP="00DD18F3">
            <w:pPr>
              <w:widowControl w:val="0"/>
              <w:suppressAutoHyphens/>
              <w:spacing w:after="0" w:line="240" w:lineRule="auto"/>
              <w:jc w:val="center"/>
              <w:rPr>
                <w:rFonts w:ascii="Times New Roman" w:hAnsi="Times New Roman" w:cs="Times New Roman"/>
                <w:sz w:val="24"/>
                <w:szCs w:val="24"/>
              </w:rPr>
            </w:pPr>
            <w:r w:rsidRPr="00CA402B">
              <w:rPr>
                <w:rFonts w:ascii="Times New Roman" w:hAnsi="Times New Roman" w:cs="Times New Roman"/>
                <w:sz w:val="24"/>
                <w:szCs w:val="24"/>
              </w:rPr>
              <w:t>Sk-645-120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888C06A" w14:textId="77777777" w:rsidR="00C31DF0" w:rsidRPr="00CA402B" w:rsidRDefault="00C31DF0" w:rsidP="00DD18F3">
            <w:pPr>
              <w:widowControl w:val="0"/>
              <w:suppressAutoHyphens/>
              <w:spacing w:after="0" w:line="240" w:lineRule="auto"/>
              <w:jc w:val="center"/>
              <w:rPr>
                <w:rFonts w:ascii="Times New Roman" w:hAnsi="Times New Roman" w:cs="Times New Roman"/>
                <w:sz w:val="24"/>
                <w:szCs w:val="24"/>
              </w:rPr>
            </w:pPr>
            <w:r w:rsidRPr="00CA402B">
              <w:rPr>
                <w:rFonts w:ascii="Times New Roman" w:hAnsi="Times New Roman" w:cs="Times New Roman"/>
                <w:sz w:val="24"/>
                <w:szCs w:val="24"/>
              </w:rPr>
              <w:t>1</w:t>
            </w:r>
          </w:p>
        </w:tc>
        <w:tc>
          <w:tcPr>
            <w:tcW w:w="1417" w:type="dxa"/>
            <w:vMerge/>
            <w:tcBorders>
              <w:left w:val="single" w:sz="4" w:space="0" w:color="auto"/>
              <w:bottom w:val="single" w:sz="4" w:space="0" w:color="auto"/>
              <w:right w:val="single" w:sz="4" w:space="0" w:color="auto"/>
            </w:tcBorders>
            <w:shd w:val="clear" w:color="auto" w:fill="FFFFFF"/>
          </w:tcPr>
          <w:p w14:paraId="414A7635" w14:textId="77777777" w:rsidR="00C31DF0" w:rsidRPr="00CA402B" w:rsidRDefault="00C31DF0" w:rsidP="00DD18F3">
            <w:pPr>
              <w:widowControl w:val="0"/>
              <w:suppressAutoHyphens/>
              <w:spacing w:after="0" w:line="240" w:lineRule="auto"/>
              <w:jc w:val="center"/>
              <w:rPr>
                <w:rFonts w:ascii="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shd w:val="clear" w:color="auto" w:fill="FFFFFF"/>
          </w:tcPr>
          <w:p w14:paraId="60A5959C" w14:textId="77777777" w:rsidR="00C31DF0" w:rsidRPr="00CA402B" w:rsidRDefault="00C31DF0" w:rsidP="00B632C0">
            <w:pPr>
              <w:widowControl w:val="0"/>
              <w:suppressAutoHyphens/>
              <w:spacing w:after="0" w:line="240" w:lineRule="auto"/>
              <w:rPr>
                <w:rFonts w:ascii="Times New Roman" w:hAnsi="Times New Roman" w:cs="Times New Roman"/>
                <w:sz w:val="24"/>
                <w:szCs w:val="24"/>
              </w:rPr>
            </w:pPr>
          </w:p>
        </w:tc>
      </w:tr>
      <w:tr w:rsidR="00C31DF0" w:rsidRPr="00CA402B" w14:paraId="6FE7D8F3" w14:textId="77777777" w:rsidTr="00C76E71">
        <w:trPr>
          <w:trHeight w:val="620"/>
        </w:trPr>
        <w:tc>
          <w:tcPr>
            <w:tcW w:w="2835" w:type="dxa"/>
            <w:vMerge w:val="restart"/>
            <w:tcBorders>
              <w:top w:val="single" w:sz="4" w:space="0" w:color="auto"/>
              <w:left w:val="single" w:sz="4" w:space="0" w:color="auto"/>
              <w:right w:val="single" w:sz="4" w:space="0" w:color="auto"/>
            </w:tcBorders>
            <w:shd w:val="clear" w:color="auto" w:fill="FFFFFF"/>
          </w:tcPr>
          <w:p w14:paraId="5D739594" w14:textId="77777777" w:rsidR="00F2102C" w:rsidRDefault="00C31DF0" w:rsidP="00B632C0">
            <w:pPr>
              <w:widowControl w:val="0"/>
              <w:suppressAutoHyphens/>
              <w:spacing w:after="0" w:line="240" w:lineRule="auto"/>
              <w:rPr>
                <w:rFonts w:ascii="Times New Roman" w:hAnsi="Times New Roman" w:cs="Times New Roman"/>
                <w:sz w:val="24"/>
                <w:szCs w:val="24"/>
              </w:rPr>
            </w:pPr>
            <w:r w:rsidRPr="00CA402B">
              <w:rPr>
                <w:rFonts w:ascii="Times New Roman" w:hAnsi="Times New Roman" w:cs="Times New Roman"/>
                <w:sz w:val="24"/>
                <w:szCs w:val="24"/>
              </w:rPr>
              <w:t xml:space="preserve">Котельная № 24, </w:t>
            </w:r>
          </w:p>
          <w:p w14:paraId="77978F90" w14:textId="77777777" w:rsidR="00F2102C" w:rsidRDefault="00F2102C" w:rsidP="00F2102C">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Pr>
                <w:rFonts w:ascii="Times New Roman" w:hAnsi="Times New Roman" w:cs="Times New Roman"/>
                <w:sz w:val="24"/>
                <w:szCs w:val="24"/>
              </w:rPr>
              <w:t xml:space="preserve"> </w:t>
            </w:r>
            <w:r w:rsidRPr="00CA402B">
              <w:rPr>
                <w:rFonts w:ascii="Times New Roman" w:hAnsi="Times New Roman" w:cs="Times New Roman"/>
                <w:sz w:val="24"/>
                <w:szCs w:val="24"/>
              </w:rPr>
              <w:t xml:space="preserve">Варениковская, </w:t>
            </w:r>
          </w:p>
          <w:p w14:paraId="27217D26" w14:textId="0C6B73BD" w:rsidR="00C31DF0" w:rsidRPr="00CA402B" w:rsidRDefault="00C31DF0" w:rsidP="00B632C0">
            <w:pPr>
              <w:widowControl w:val="0"/>
              <w:suppressAutoHyphens/>
              <w:spacing w:after="0" w:line="240" w:lineRule="auto"/>
              <w:rPr>
                <w:rFonts w:ascii="Times New Roman" w:hAnsi="Times New Roman" w:cs="Times New Roman"/>
                <w:sz w:val="24"/>
                <w:szCs w:val="24"/>
              </w:rPr>
            </w:pPr>
            <w:r w:rsidRPr="00CA402B">
              <w:rPr>
                <w:rFonts w:ascii="Times New Roman" w:hAnsi="Times New Roman" w:cs="Times New Roman"/>
                <w:sz w:val="24"/>
                <w:szCs w:val="24"/>
              </w:rPr>
              <w:t>ул. Пушкина, 227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ACAD459" w14:textId="77777777" w:rsidR="00C31DF0" w:rsidRPr="00CA402B" w:rsidRDefault="00C31DF0" w:rsidP="00DD18F3">
            <w:pPr>
              <w:widowControl w:val="0"/>
              <w:suppressAutoHyphens/>
              <w:spacing w:after="0" w:line="240" w:lineRule="auto"/>
              <w:jc w:val="center"/>
              <w:rPr>
                <w:rFonts w:ascii="Times New Roman" w:hAnsi="Times New Roman" w:cs="Times New Roman"/>
                <w:sz w:val="24"/>
                <w:szCs w:val="24"/>
              </w:rPr>
            </w:pPr>
            <w:r w:rsidRPr="00CA402B">
              <w:rPr>
                <w:rFonts w:ascii="Times New Roman" w:hAnsi="Times New Roman" w:cs="Times New Roman"/>
                <w:sz w:val="24"/>
                <w:szCs w:val="24"/>
              </w:rPr>
              <w:t>0,569</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241475A" w14:textId="77777777" w:rsidR="00C31DF0" w:rsidRPr="00CA402B" w:rsidRDefault="00C31DF0" w:rsidP="00DD18F3">
            <w:pPr>
              <w:widowControl w:val="0"/>
              <w:suppressAutoHyphens/>
              <w:spacing w:after="0" w:line="240" w:lineRule="auto"/>
              <w:jc w:val="center"/>
              <w:rPr>
                <w:rFonts w:ascii="Times New Roman" w:hAnsi="Times New Roman" w:cs="Times New Roman"/>
                <w:sz w:val="24"/>
                <w:szCs w:val="24"/>
              </w:rPr>
            </w:pPr>
            <w:r w:rsidRPr="00CA402B">
              <w:rPr>
                <w:rFonts w:ascii="Times New Roman" w:hAnsi="Times New Roman" w:cs="Times New Roman"/>
                <w:sz w:val="24"/>
                <w:szCs w:val="24"/>
              </w:rPr>
              <w:t>ТТ50-600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D5B2C8C" w14:textId="77777777" w:rsidR="00C31DF0" w:rsidRPr="00CA402B" w:rsidRDefault="00C31DF0" w:rsidP="00DD18F3">
            <w:pPr>
              <w:widowControl w:val="0"/>
              <w:suppressAutoHyphens/>
              <w:spacing w:after="0" w:line="240" w:lineRule="auto"/>
              <w:jc w:val="center"/>
              <w:rPr>
                <w:rFonts w:ascii="Times New Roman" w:hAnsi="Times New Roman" w:cs="Times New Roman"/>
                <w:sz w:val="24"/>
                <w:szCs w:val="24"/>
              </w:rPr>
            </w:pPr>
            <w:r w:rsidRPr="00CA402B">
              <w:rPr>
                <w:rFonts w:ascii="Times New Roman" w:hAnsi="Times New Roman" w:cs="Times New Roman"/>
                <w:sz w:val="24"/>
                <w:szCs w:val="24"/>
              </w:rPr>
              <w:t>1</w:t>
            </w:r>
          </w:p>
        </w:tc>
        <w:tc>
          <w:tcPr>
            <w:tcW w:w="1417" w:type="dxa"/>
            <w:vMerge w:val="restart"/>
            <w:tcBorders>
              <w:top w:val="single" w:sz="4" w:space="0" w:color="auto"/>
              <w:left w:val="single" w:sz="4" w:space="0" w:color="auto"/>
              <w:right w:val="single" w:sz="4" w:space="0" w:color="auto"/>
            </w:tcBorders>
            <w:shd w:val="clear" w:color="auto" w:fill="FFFFFF"/>
          </w:tcPr>
          <w:p w14:paraId="2DC8E36F" w14:textId="77777777" w:rsidR="00C31DF0" w:rsidRPr="00CA402B" w:rsidRDefault="00C31DF0" w:rsidP="00DD18F3">
            <w:pPr>
              <w:widowControl w:val="0"/>
              <w:suppressAutoHyphens/>
              <w:spacing w:after="0" w:line="240" w:lineRule="auto"/>
              <w:jc w:val="center"/>
              <w:rPr>
                <w:rFonts w:ascii="Times New Roman" w:hAnsi="Times New Roman" w:cs="Times New Roman"/>
                <w:sz w:val="24"/>
                <w:szCs w:val="24"/>
              </w:rPr>
            </w:pPr>
            <w:r w:rsidRPr="00CA402B">
              <w:rPr>
                <w:rFonts w:ascii="Times New Roman" w:hAnsi="Times New Roman" w:cs="Times New Roman"/>
                <w:sz w:val="24"/>
                <w:szCs w:val="24"/>
              </w:rPr>
              <w:t>1,086</w:t>
            </w:r>
          </w:p>
        </w:tc>
        <w:tc>
          <w:tcPr>
            <w:tcW w:w="1559" w:type="dxa"/>
            <w:vMerge w:val="restart"/>
            <w:tcBorders>
              <w:top w:val="single" w:sz="4" w:space="0" w:color="auto"/>
              <w:left w:val="single" w:sz="4" w:space="0" w:color="auto"/>
              <w:right w:val="single" w:sz="4" w:space="0" w:color="auto"/>
            </w:tcBorders>
            <w:shd w:val="clear" w:color="auto" w:fill="FFFFFF"/>
          </w:tcPr>
          <w:p w14:paraId="0EC9D472" w14:textId="57965F9A" w:rsidR="00C31DF0" w:rsidRPr="00CA402B" w:rsidRDefault="00DD18F3" w:rsidP="00B632C0">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д</w:t>
            </w:r>
            <w:r w:rsidR="00C31DF0" w:rsidRPr="00CA402B">
              <w:rPr>
                <w:rFonts w:ascii="Times New Roman" w:hAnsi="Times New Roman" w:cs="Times New Roman"/>
                <w:sz w:val="24"/>
                <w:szCs w:val="24"/>
              </w:rPr>
              <w:t>изельное топливо</w:t>
            </w:r>
          </w:p>
        </w:tc>
      </w:tr>
      <w:tr w:rsidR="00C31DF0" w:rsidRPr="00CA402B" w14:paraId="6B85A4E7" w14:textId="77777777" w:rsidTr="00C76E71">
        <w:trPr>
          <w:trHeight w:val="335"/>
        </w:trPr>
        <w:tc>
          <w:tcPr>
            <w:tcW w:w="2835" w:type="dxa"/>
            <w:vMerge/>
            <w:tcBorders>
              <w:left w:val="single" w:sz="4" w:space="0" w:color="auto"/>
              <w:bottom w:val="single" w:sz="4" w:space="0" w:color="auto"/>
              <w:right w:val="single" w:sz="4" w:space="0" w:color="auto"/>
            </w:tcBorders>
            <w:shd w:val="clear" w:color="auto" w:fill="FFFFFF"/>
          </w:tcPr>
          <w:p w14:paraId="2C7AE3AE" w14:textId="77777777" w:rsidR="00C31DF0" w:rsidRPr="00CA402B" w:rsidRDefault="00C31DF0" w:rsidP="00B632C0">
            <w:pPr>
              <w:widowControl w:val="0"/>
              <w:suppressAutoHyphen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17D585E" w14:textId="77777777" w:rsidR="00C31DF0" w:rsidRPr="00CA402B" w:rsidRDefault="00C31DF0" w:rsidP="00DD18F3">
            <w:pPr>
              <w:widowControl w:val="0"/>
              <w:suppressAutoHyphens/>
              <w:spacing w:after="0" w:line="240" w:lineRule="auto"/>
              <w:jc w:val="center"/>
              <w:rPr>
                <w:rFonts w:ascii="Times New Roman" w:hAnsi="Times New Roman" w:cs="Times New Roman"/>
                <w:sz w:val="24"/>
                <w:szCs w:val="24"/>
              </w:rPr>
            </w:pPr>
            <w:r w:rsidRPr="00CA402B">
              <w:rPr>
                <w:rFonts w:ascii="Times New Roman" w:hAnsi="Times New Roman" w:cs="Times New Roman"/>
                <w:sz w:val="24"/>
                <w:szCs w:val="24"/>
              </w:rPr>
              <w:t>0,517</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0B3AC92" w14:textId="77777777" w:rsidR="00C31DF0" w:rsidRPr="00CA402B" w:rsidRDefault="00C31DF0" w:rsidP="00DD18F3">
            <w:pPr>
              <w:widowControl w:val="0"/>
              <w:suppressAutoHyphens/>
              <w:spacing w:after="0" w:line="240" w:lineRule="auto"/>
              <w:jc w:val="center"/>
              <w:rPr>
                <w:rFonts w:ascii="Times New Roman" w:hAnsi="Times New Roman" w:cs="Times New Roman"/>
                <w:sz w:val="24"/>
                <w:szCs w:val="24"/>
              </w:rPr>
            </w:pPr>
            <w:r w:rsidRPr="00CA402B">
              <w:rPr>
                <w:rFonts w:ascii="Times New Roman" w:hAnsi="Times New Roman" w:cs="Times New Roman"/>
                <w:sz w:val="24"/>
                <w:szCs w:val="24"/>
              </w:rPr>
              <w:t>Sk-645-600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7F02D23" w14:textId="77777777" w:rsidR="00C31DF0" w:rsidRPr="00CA402B" w:rsidRDefault="00C31DF0" w:rsidP="00DD18F3">
            <w:pPr>
              <w:widowControl w:val="0"/>
              <w:suppressAutoHyphens/>
              <w:spacing w:after="0" w:line="240" w:lineRule="auto"/>
              <w:jc w:val="center"/>
              <w:rPr>
                <w:rFonts w:ascii="Times New Roman" w:hAnsi="Times New Roman" w:cs="Times New Roman"/>
                <w:sz w:val="24"/>
                <w:szCs w:val="24"/>
              </w:rPr>
            </w:pPr>
            <w:r w:rsidRPr="00CA402B">
              <w:rPr>
                <w:rFonts w:ascii="Times New Roman" w:hAnsi="Times New Roman" w:cs="Times New Roman"/>
                <w:sz w:val="24"/>
                <w:szCs w:val="24"/>
              </w:rPr>
              <w:t>1</w:t>
            </w:r>
          </w:p>
        </w:tc>
        <w:tc>
          <w:tcPr>
            <w:tcW w:w="1417" w:type="dxa"/>
            <w:vMerge/>
            <w:tcBorders>
              <w:left w:val="single" w:sz="4" w:space="0" w:color="auto"/>
              <w:bottom w:val="single" w:sz="4" w:space="0" w:color="auto"/>
              <w:right w:val="single" w:sz="4" w:space="0" w:color="auto"/>
            </w:tcBorders>
            <w:shd w:val="clear" w:color="auto" w:fill="FFFFFF"/>
          </w:tcPr>
          <w:p w14:paraId="640083AF" w14:textId="77777777" w:rsidR="00C31DF0" w:rsidRPr="00CA402B" w:rsidRDefault="00C31DF0" w:rsidP="00DD18F3">
            <w:pPr>
              <w:widowControl w:val="0"/>
              <w:suppressAutoHyphens/>
              <w:spacing w:after="0" w:line="240" w:lineRule="auto"/>
              <w:jc w:val="center"/>
              <w:rPr>
                <w:rFonts w:ascii="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shd w:val="clear" w:color="auto" w:fill="FFFFFF"/>
          </w:tcPr>
          <w:p w14:paraId="02C8C6F7" w14:textId="77777777" w:rsidR="00C31DF0" w:rsidRPr="00CA402B" w:rsidRDefault="00C31DF0" w:rsidP="00B632C0">
            <w:pPr>
              <w:widowControl w:val="0"/>
              <w:suppressAutoHyphens/>
              <w:spacing w:after="0" w:line="240" w:lineRule="auto"/>
              <w:rPr>
                <w:rFonts w:ascii="Times New Roman" w:hAnsi="Times New Roman" w:cs="Times New Roman"/>
                <w:sz w:val="24"/>
                <w:szCs w:val="24"/>
              </w:rPr>
            </w:pPr>
          </w:p>
        </w:tc>
      </w:tr>
      <w:tr w:rsidR="00C31DF0" w:rsidRPr="00CA402B" w14:paraId="4CC1440E" w14:textId="77777777" w:rsidTr="00C76E71">
        <w:trPr>
          <w:trHeight w:val="335"/>
        </w:trPr>
        <w:tc>
          <w:tcPr>
            <w:tcW w:w="2835" w:type="dxa"/>
            <w:vMerge w:val="restart"/>
            <w:tcBorders>
              <w:top w:val="single" w:sz="4" w:space="0" w:color="auto"/>
              <w:left w:val="single" w:sz="4" w:space="0" w:color="auto"/>
              <w:right w:val="single" w:sz="4" w:space="0" w:color="auto"/>
            </w:tcBorders>
            <w:shd w:val="clear" w:color="auto" w:fill="FFFFFF"/>
          </w:tcPr>
          <w:p w14:paraId="7030143F" w14:textId="77777777" w:rsidR="00F2102C" w:rsidRDefault="00C31DF0" w:rsidP="00B632C0">
            <w:pPr>
              <w:widowControl w:val="0"/>
              <w:suppressAutoHyphens/>
              <w:spacing w:after="0" w:line="240" w:lineRule="auto"/>
              <w:rPr>
                <w:rFonts w:ascii="Times New Roman" w:hAnsi="Times New Roman" w:cs="Times New Roman"/>
                <w:sz w:val="24"/>
                <w:szCs w:val="24"/>
              </w:rPr>
            </w:pPr>
            <w:r w:rsidRPr="00CA402B">
              <w:rPr>
                <w:rFonts w:ascii="Times New Roman" w:hAnsi="Times New Roman" w:cs="Times New Roman"/>
                <w:sz w:val="24"/>
                <w:szCs w:val="24"/>
              </w:rPr>
              <w:t>Котельная № 31,</w:t>
            </w:r>
          </w:p>
          <w:p w14:paraId="7F2CD400" w14:textId="07A1C2C5" w:rsidR="00C31DF0" w:rsidRPr="00CA402B" w:rsidRDefault="00C2593D" w:rsidP="00B632C0">
            <w:pPr>
              <w:widowControl w:val="0"/>
              <w:suppressAutoHyphens/>
              <w:spacing w:after="0" w:line="240" w:lineRule="auto"/>
              <w:rPr>
                <w:rFonts w:ascii="Times New Roman" w:hAnsi="Times New Roman" w:cs="Times New Roman"/>
                <w:sz w:val="24"/>
                <w:szCs w:val="24"/>
              </w:rPr>
            </w:pPr>
            <w:r w:rsidRPr="00CA402B">
              <w:rPr>
                <w:rFonts w:ascii="Times New Roman" w:hAnsi="Times New Roman" w:cs="Times New Roman"/>
                <w:sz w:val="24"/>
                <w:szCs w:val="24"/>
              </w:rPr>
              <w:t>пос</w:t>
            </w:r>
            <w:r w:rsidR="00C31DF0" w:rsidRPr="00CA402B">
              <w:rPr>
                <w:rFonts w:ascii="Times New Roman" w:hAnsi="Times New Roman" w:cs="Times New Roman"/>
                <w:sz w:val="24"/>
                <w:szCs w:val="24"/>
              </w:rPr>
              <w:t xml:space="preserve">. </w:t>
            </w:r>
            <w:proofErr w:type="spellStart"/>
            <w:r w:rsidR="00C31DF0" w:rsidRPr="00CA402B">
              <w:rPr>
                <w:rFonts w:ascii="Times New Roman" w:hAnsi="Times New Roman" w:cs="Times New Roman"/>
                <w:sz w:val="24"/>
                <w:szCs w:val="24"/>
              </w:rPr>
              <w:t>Фадеево</w:t>
            </w:r>
            <w:proofErr w:type="spellEnd"/>
            <w:r w:rsidR="00C31DF0" w:rsidRPr="00CA402B">
              <w:rPr>
                <w:rFonts w:ascii="Times New Roman" w:hAnsi="Times New Roman" w:cs="Times New Roman"/>
                <w:sz w:val="24"/>
                <w:szCs w:val="24"/>
              </w:rPr>
              <w:t>,</w:t>
            </w:r>
          </w:p>
        </w:tc>
        <w:tc>
          <w:tcPr>
            <w:tcW w:w="1134" w:type="dxa"/>
            <w:vMerge w:val="restart"/>
            <w:tcBorders>
              <w:top w:val="single" w:sz="4" w:space="0" w:color="auto"/>
              <w:left w:val="single" w:sz="4" w:space="0" w:color="auto"/>
              <w:right w:val="single" w:sz="4" w:space="0" w:color="auto"/>
            </w:tcBorders>
            <w:shd w:val="clear" w:color="auto" w:fill="FFFFFF"/>
          </w:tcPr>
          <w:p w14:paraId="75CDF4FD" w14:textId="77777777" w:rsidR="00C31DF0" w:rsidRPr="00CA402B" w:rsidRDefault="00C31DF0" w:rsidP="00DD18F3">
            <w:pPr>
              <w:widowControl w:val="0"/>
              <w:suppressAutoHyphens/>
              <w:spacing w:after="0" w:line="240" w:lineRule="auto"/>
              <w:jc w:val="center"/>
              <w:rPr>
                <w:rFonts w:ascii="Times New Roman" w:hAnsi="Times New Roman" w:cs="Times New Roman"/>
                <w:sz w:val="24"/>
                <w:szCs w:val="24"/>
              </w:rPr>
            </w:pPr>
            <w:r w:rsidRPr="00CA402B">
              <w:rPr>
                <w:rFonts w:ascii="Times New Roman" w:hAnsi="Times New Roman" w:cs="Times New Roman"/>
                <w:sz w:val="24"/>
                <w:szCs w:val="24"/>
              </w:rPr>
              <w:t>0,133</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93C965A" w14:textId="77777777" w:rsidR="00C31DF0" w:rsidRPr="00CA402B" w:rsidRDefault="00C31DF0" w:rsidP="00DD18F3">
            <w:pPr>
              <w:widowControl w:val="0"/>
              <w:suppressAutoHyphens/>
              <w:spacing w:after="0" w:line="240" w:lineRule="auto"/>
              <w:jc w:val="center"/>
              <w:rPr>
                <w:rFonts w:ascii="Times New Roman" w:hAnsi="Times New Roman" w:cs="Times New Roman"/>
                <w:sz w:val="24"/>
                <w:szCs w:val="24"/>
              </w:rPr>
            </w:pPr>
            <w:r w:rsidRPr="00CA402B">
              <w:rPr>
                <w:rFonts w:ascii="Times New Roman" w:hAnsi="Times New Roman" w:cs="Times New Roman"/>
                <w:sz w:val="24"/>
                <w:szCs w:val="24"/>
              </w:rPr>
              <w:t>Sk-645-120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460F20F" w14:textId="77777777" w:rsidR="00C31DF0" w:rsidRPr="00CA402B" w:rsidRDefault="00C31DF0" w:rsidP="00DD18F3">
            <w:pPr>
              <w:widowControl w:val="0"/>
              <w:suppressAutoHyphens/>
              <w:spacing w:after="0" w:line="240" w:lineRule="auto"/>
              <w:jc w:val="center"/>
              <w:rPr>
                <w:rFonts w:ascii="Times New Roman" w:hAnsi="Times New Roman" w:cs="Times New Roman"/>
                <w:sz w:val="24"/>
                <w:szCs w:val="24"/>
              </w:rPr>
            </w:pPr>
            <w:r w:rsidRPr="00CA402B">
              <w:rPr>
                <w:rFonts w:ascii="Times New Roman" w:hAnsi="Times New Roman" w:cs="Times New Roman"/>
                <w:sz w:val="24"/>
                <w:szCs w:val="24"/>
              </w:rPr>
              <w:t>1</w:t>
            </w:r>
          </w:p>
        </w:tc>
        <w:tc>
          <w:tcPr>
            <w:tcW w:w="1417" w:type="dxa"/>
            <w:vMerge w:val="restart"/>
            <w:tcBorders>
              <w:top w:val="single" w:sz="4" w:space="0" w:color="auto"/>
              <w:left w:val="single" w:sz="4" w:space="0" w:color="auto"/>
              <w:right w:val="single" w:sz="4" w:space="0" w:color="auto"/>
            </w:tcBorders>
            <w:shd w:val="clear" w:color="auto" w:fill="FFFFFF"/>
          </w:tcPr>
          <w:p w14:paraId="3632EA90" w14:textId="77777777" w:rsidR="00C31DF0" w:rsidRPr="00CA402B" w:rsidRDefault="00C31DF0" w:rsidP="00DD18F3">
            <w:pPr>
              <w:widowControl w:val="0"/>
              <w:suppressAutoHyphens/>
              <w:spacing w:after="0" w:line="240" w:lineRule="auto"/>
              <w:jc w:val="center"/>
              <w:rPr>
                <w:rFonts w:ascii="Times New Roman" w:hAnsi="Times New Roman" w:cs="Times New Roman"/>
                <w:sz w:val="24"/>
                <w:szCs w:val="24"/>
              </w:rPr>
            </w:pPr>
            <w:r w:rsidRPr="00CA402B">
              <w:rPr>
                <w:rFonts w:ascii="Times New Roman" w:hAnsi="Times New Roman" w:cs="Times New Roman"/>
                <w:sz w:val="24"/>
                <w:szCs w:val="24"/>
              </w:rPr>
              <w:t>0,133</w:t>
            </w:r>
          </w:p>
        </w:tc>
        <w:tc>
          <w:tcPr>
            <w:tcW w:w="1559" w:type="dxa"/>
            <w:vMerge w:val="restart"/>
            <w:tcBorders>
              <w:top w:val="single" w:sz="4" w:space="0" w:color="auto"/>
              <w:left w:val="single" w:sz="4" w:space="0" w:color="auto"/>
              <w:right w:val="single" w:sz="4" w:space="0" w:color="auto"/>
            </w:tcBorders>
            <w:shd w:val="clear" w:color="auto" w:fill="FFFFFF"/>
          </w:tcPr>
          <w:p w14:paraId="5A5D6A3B" w14:textId="77A7D488" w:rsidR="00C31DF0" w:rsidRPr="00CA402B" w:rsidRDefault="00DD18F3" w:rsidP="00B632C0">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д</w:t>
            </w:r>
            <w:r w:rsidR="00C31DF0" w:rsidRPr="00CA402B">
              <w:rPr>
                <w:rFonts w:ascii="Times New Roman" w:hAnsi="Times New Roman" w:cs="Times New Roman"/>
                <w:sz w:val="24"/>
                <w:szCs w:val="24"/>
              </w:rPr>
              <w:t>изельное топливо</w:t>
            </w:r>
          </w:p>
        </w:tc>
      </w:tr>
      <w:tr w:rsidR="00C31DF0" w:rsidRPr="00CA402B" w14:paraId="4B590AAA" w14:textId="77777777" w:rsidTr="00C76E71">
        <w:trPr>
          <w:trHeight w:val="335"/>
        </w:trPr>
        <w:tc>
          <w:tcPr>
            <w:tcW w:w="2835" w:type="dxa"/>
            <w:vMerge/>
            <w:tcBorders>
              <w:left w:val="single" w:sz="4" w:space="0" w:color="auto"/>
              <w:bottom w:val="single" w:sz="4" w:space="0" w:color="auto"/>
              <w:right w:val="single" w:sz="4" w:space="0" w:color="auto"/>
            </w:tcBorders>
            <w:shd w:val="clear" w:color="auto" w:fill="FFFFFF"/>
          </w:tcPr>
          <w:p w14:paraId="2D5CB922" w14:textId="77777777" w:rsidR="00C31DF0" w:rsidRPr="00CA402B" w:rsidRDefault="00C31DF0" w:rsidP="00B632C0">
            <w:pPr>
              <w:widowControl w:val="0"/>
              <w:suppressAutoHyphens/>
              <w:spacing w:after="0" w:line="240" w:lineRule="auto"/>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FFFFFF"/>
          </w:tcPr>
          <w:p w14:paraId="59372458" w14:textId="77777777" w:rsidR="00C31DF0" w:rsidRPr="00CA402B" w:rsidRDefault="00C31DF0" w:rsidP="00DD18F3">
            <w:pPr>
              <w:widowControl w:val="0"/>
              <w:suppressAutoHyphens/>
              <w:spacing w:after="0" w:line="240" w:lineRule="auto"/>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37A1963" w14:textId="77777777" w:rsidR="00C31DF0" w:rsidRPr="00CA402B" w:rsidRDefault="00C31DF0" w:rsidP="00DD18F3">
            <w:pPr>
              <w:widowControl w:val="0"/>
              <w:suppressAutoHyphens/>
              <w:spacing w:after="0" w:line="240" w:lineRule="auto"/>
              <w:jc w:val="center"/>
              <w:rPr>
                <w:rFonts w:ascii="Times New Roman" w:hAnsi="Times New Roman" w:cs="Times New Roman"/>
                <w:sz w:val="24"/>
                <w:szCs w:val="24"/>
              </w:rPr>
            </w:pPr>
            <w:r w:rsidRPr="00CA402B">
              <w:rPr>
                <w:rFonts w:ascii="Times New Roman" w:hAnsi="Times New Roman" w:cs="Times New Roman"/>
                <w:sz w:val="24"/>
                <w:szCs w:val="24"/>
              </w:rPr>
              <w:t>AXE-32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E2CC780" w14:textId="77777777" w:rsidR="00C31DF0" w:rsidRPr="00CA402B" w:rsidRDefault="00C31DF0" w:rsidP="00DD18F3">
            <w:pPr>
              <w:widowControl w:val="0"/>
              <w:suppressAutoHyphens/>
              <w:spacing w:after="0" w:line="240" w:lineRule="auto"/>
              <w:jc w:val="center"/>
              <w:rPr>
                <w:rFonts w:ascii="Times New Roman" w:hAnsi="Times New Roman" w:cs="Times New Roman"/>
                <w:sz w:val="24"/>
                <w:szCs w:val="24"/>
              </w:rPr>
            </w:pPr>
            <w:r w:rsidRPr="00CA402B">
              <w:rPr>
                <w:rFonts w:ascii="Times New Roman" w:hAnsi="Times New Roman" w:cs="Times New Roman"/>
                <w:sz w:val="24"/>
                <w:szCs w:val="24"/>
              </w:rPr>
              <w:t>1</w:t>
            </w:r>
          </w:p>
        </w:tc>
        <w:tc>
          <w:tcPr>
            <w:tcW w:w="1417" w:type="dxa"/>
            <w:vMerge/>
            <w:tcBorders>
              <w:left w:val="single" w:sz="4" w:space="0" w:color="auto"/>
              <w:bottom w:val="single" w:sz="4" w:space="0" w:color="auto"/>
              <w:right w:val="single" w:sz="4" w:space="0" w:color="auto"/>
            </w:tcBorders>
            <w:shd w:val="clear" w:color="auto" w:fill="FFFFFF"/>
          </w:tcPr>
          <w:p w14:paraId="46EE5FDA" w14:textId="77777777" w:rsidR="00C31DF0" w:rsidRPr="00CA402B" w:rsidRDefault="00C31DF0" w:rsidP="00DD18F3">
            <w:pPr>
              <w:widowControl w:val="0"/>
              <w:suppressAutoHyphens/>
              <w:spacing w:after="0" w:line="240" w:lineRule="auto"/>
              <w:jc w:val="center"/>
              <w:rPr>
                <w:rFonts w:ascii="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shd w:val="clear" w:color="auto" w:fill="FFFFFF"/>
          </w:tcPr>
          <w:p w14:paraId="41E00CD4" w14:textId="77777777" w:rsidR="00C31DF0" w:rsidRPr="00CA402B" w:rsidRDefault="00C31DF0" w:rsidP="00B632C0">
            <w:pPr>
              <w:widowControl w:val="0"/>
              <w:suppressAutoHyphens/>
              <w:spacing w:after="0" w:line="240" w:lineRule="auto"/>
              <w:rPr>
                <w:rFonts w:ascii="Times New Roman" w:hAnsi="Times New Roman" w:cs="Times New Roman"/>
                <w:sz w:val="24"/>
                <w:szCs w:val="24"/>
              </w:rPr>
            </w:pPr>
          </w:p>
        </w:tc>
      </w:tr>
      <w:tr w:rsidR="00C76E71" w:rsidRPr="00CA402B" w14:paraId="0245BEBA" w14:textId="77777777" w:rsidTr="0038403F">
        <w:trPr>
          <w:trHeight w:val="131"/>
        </w:trPr>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DF7FD46" w14:textId="5EF49E0F" w:rsidR="00C76E71" w:rsidRPr="00CA402B" w:rsidRDefault="00C76E71" w:rsidP="00C76E71">
            <w:pPr>
              <w:widowControl w:val="0"/>
              <w:suppressAutoHyphens/>
              <w:spacing w:after="0" w:line="240" w:lineRule="auto"/>
              <w:jc w:val="center"/>
              <w:rPr>
                <w:rFonts w:ascii="Times New Roman" w:hAnsi="Times New Roman" w:cs="Times New Roman"/>
                <w:sz w:val="24"/>
                <w:szCs w:val="24"/>
              </w:rPr>
            </w:pPr>
            <w:r w:rsidRPr="00CA402B">
              <w:rPr>
                <w:rFonts w:ascii="Times New Roman" w:hAnsi="Times New Roman" w:cs="Times New Roman"/>
                <w:sz w:val="24"/>
                <w:szCs w:val="24"/>
              </w:rPr>
              <w:lastRenderedPageBreak/>
              <w:t>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DBC2D3D" w14:textId="69609397" w:rsidR="00C76E71" w:rsidRPr="00CA402B" w:rsidRDefault="00C76E71" w:rsidP="00C76E71">
            <w:pPr>
              <w:widowControl w:val="0"/>
              <w:suppressAutoHyphens/>
              <w:spacing w:after="0" w:line="240" w:lineRule="auto"/>
              <w:jc w:val="center"/>
              <w:rPr>
                <w:rFonts w:ascii="Times New Roman" w:hAnsi="Times New Roman" w:cs="Times New Roman"/>
                <w:sz w:val="24"/>
                <w:szCs w:val="24"/>
              </w:rPr>
            </w:pPr>
            <w:r w:rsidRPr="00CA402B">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7204996" w14:textId="390B0882" w:rsidR="00C76E71" w:rsidRPr="00CA402B" w:rsidRDefault="00C76E71" w:rsidP="00C76E71">
            <w:pPr>
              <w:widowControl w:val="0"/>
              <w:suppressAutoHyphens/>
              <w:spacing w:after="0" w:line="240" w:lineRule="auto"/>
              <w:jc w:val="center"/>
              <w:rPr>
                <w:rFonts w:ascii="Times New Roman" w:hAnsi="Times New Roman" w:cs="Times New Roman"/>
                <w:sz w:val="24"/>
                <w:szCs w:val="24"/>
              </w:rPr>
            </w:pPr>
            <w:r w:rsidRPr="00CA402B">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CB3E3D3" w14:textId="77523858" w:rsidR="00C76E71" w:rsidRPr="00CA402B" w:rsidRDefault="00C76E71" w:rsidP="00C76E71">
            <w:pPr>
              <w:widowControl w:val="0"/>
              <w:suppressAutoHyphens/>
              <w:spacing w:after="0" w:line="240" w:lineRule="auto"/>
              <w:jc w:val="center"/>
              <w:rPr>
                <w:rFonts w:ascii="Times New Roman" w:hAnsi="Times New Roman" w:cs="Times New Roman"/>
                <w:sz w:val="24"/>
                <w:szCs w:val="24"/>
              </w:rPr>
            </w:pPr>
            <w:r w:rsidRPr="00CA402B">
              <w:rPr>
                <w:rFonts w:ascii="Times New Roman" w:hAnsi="Times New Roman" w:cs="Times New Roman"/>
                <w:sz w:val="24"/>
                <w:szCs w:val="24"/>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C37D171" w14:textId="28486EFF" w:rsidR="00C76E71" w:rsidRPr="00CA402B" w:rsidRDefault="00C76E71" w:rsidP="00C76E71">
            <w:pPr>
              <w:widowControl w:val="0"/>
              <w:suppressAutoHyphens/>
              <w:spacing w:after="0" w:line="240" w:lineRule="auto"/>
              <w:jc w:val="center"/>
              <w:rPr>
                <w:rFonts w:ascii="Times New Roman" w:hAnsi="Times New Roman" w:cs="Times New Roman"/>
                <w:sz w:val="24"/>
                <w:szCs w:val="24"/>
              </w:rPr>
            </w:pPr>
            <w:r w:rsidRPr="00CA402B">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46ADA4E" w14:textId="7DD6FD2E" w:rsidR="00C76E71" w:rsidRDefault="00C76E71" w:rsidP="00C76E71">
            <w:pPr>
              <w:widowControl w:val="0"/>
              <w:suppressAutoHyphens/>
              <w:spacing w:after="0" w:line="240" w:lineRule="auto"/>
              <w:jc w:val="center"/>
              <w:rPr>
                <w:rFonts w:ascii="Times New Roman" w:hAnsi="Times New Roman" w:cs="Times New Roman"/>
                <w:sz w:val="24"/>
                <w:szCs w:val="24"/>
              </w:rPr>
            </w:pPr>
            <w:r w:rsidRPr="00CA402B">
              <w:rPr>
                <w:rFonts w:ascii="Times New Roman" w:hAnsi="Times New Roman" w:cs="Times New Roman"/>
                <w:sz w:val="24"/>
                <w:szCs w:val="24"/>
              </w:rPr>
              <w:t>6</w:t>
            </w:r>
          </w:p>
        </w:tc>
      </w:tr>
      <w:tr w:rsidR="00C76E71" w:rsidRPr="00CA402B" w14:paraId="45697047" w14:textId="77777777" w:rsidTr="0038403F">
        <w:trPr>
          <w:trHeight w:val="101"/>
        </w:trPr>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3C81EC4" w14:textId="22BB5467" w:rsidR="00C76E71" w:rsidRPr="00CA402B" w:rsidRDefault="00C76E71" w:rsidP="00C76E71">
            <w:pPr>
              <w:widowControl w:val="0"/>
              <w:suppressAutoHyphens/>
              <w:spacing w:after="0" w:line="240" w:lineRule="auto"/>
              <w:rPr>
                <w:rFonts w:ascii="Times New Roman" w:hAnsi="Times New Roman" w:cs="Times New Roman"/>
                <w:sz w:val="24"/>
                <w:szCs w:val="24"/>
              </w:rPr>
            </w:pPr>
            <w:r w:rsidRPr="00CA402B">
              <w:rPr>
                <w:rFonts w:ascii="Times New Roman" w:hAnsi="Times New Roman" w:cs="Times New Roman"/>
                <w:sz w:val="24"/>
                <w:szCs w:val="24"/>
              </w:rPr>
              <w:t>ул. Школьная, 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F50F888" w14:textId="77777777" w:rsidR="00C76E71" w:rsidRPr="00CA402B" w:rsidRDefault="00C76E71" w:rsidP="00C76E71">
            <w:pPr>
              <w:widowControl w:val="0"/>
              <w:suppressAutoHyphens/>
              <w:spacing w:after="0" w:line="240" w:lineRule="auto"/>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05B3D24" w14:textId="77777777" w:rsidR="00C76E71" w:rsidRPr="00CA402B" w:rsidRDefault="00C76E71" w:rsidP="00C76E71">
            <w:pPr>
              <w:widowControl w:val="0"/>
              <w:suppressAutoHyphens/>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7456FB5" w14:textId="77777777" w:rsidR="00C76E71" w:rsidRPr="00CA402B" w:rsidRDefault="00C76E71" w:rsidP="00C76E71">
            <w:pPr>
              <w:widowControl w:val="0"/>
              <w:suppressAutoHyphens/>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DDB6698" w14:textId="77777777" w:rsidR="00C76E71" w:rsidRPr="00CA402B" w:rsidRDefault="00C76E71" w:rsidP="00C76E71">
            <w:pPr>
              <w:widowControl w:val="0"/>
              <w:suppressAutoHyphens/>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FBA805" w14:textId="77777777" w:rsidR="00C76E71" w:rsidRPr="00CA402B" w:rsidRDefault="00C76E71" w:rsidP="00C76E71">
            <w:pPr>
              <w:widowControl w:val="0"/>
              <w:suppressAutoHyphens/>
              <w:spacing w:after="0" w:line="240" w:lineRule="auto"/>
              <w:rPr>
                <w:rFonts w:ascii="Times New Roman" w:hAnsi="Times New Roman" w:cs="Times New Roman"/>
                <w:sz w:val="24"/>
                <w:szCs w:val="24"/>
              </w:rPr>
            </w:pPr>
          </w:p>
        </w:tc>
      </w:tr>
      <w:tr w:rsidR="00C31DF0" w:rsidRPr="00CA402B" w14:paraId="5C11DD25" w14:textId="77777777" w:rsidTr="0038403F">
        <w:trPr>
          <w:trHeight w:val="624"/>
        </w:trPr>
        <w:tc>
          <w:tcPr>
            <w:tcW w:w="2835" w:type="dxa"/>
            <w:vMerge w:val="restart"/>
            <w:tcBorders>
              <w:top w:val="single" w:sz="4" w:space="0" w:color="auto"/>
              <w:left w:val="single" w:sz="4" w:space="0" w:color="auto"/>
              <w:right w:val="single" w:sz="4" w:space="0" w:color="auto"/>
            </w:tcBorders>
            <w:shd w:val="clear" w:color="auto" w:fill="FFFFFF"/>
          </w:tcPr>
          <w:p w14:paraId="51541239" w14:textId="77777777" w:rsidR="00F2102C" w:rsidRDefault="00C31DF0" w:rsidP="00B632C0">
            <w:pPr>
              <w:widowControl w:val="0"/>
              <w:suppressAutoHyphens/>
              <w:spacing w:after="0" w:line="240" w:lineRule="auto"/>
              <w:rPr>
                <w:rFonts w:ascii="Times New Roman" w:hAnsi="Times New Roman" w:cs="Times New Roman"/>
                <w:sz w:val="24"/>
                <w:szCs w:val="24"/>
              </w:rPr>
            </w:pPr>
            <w:r w:rsidRPr="00CA402B">
              <w:rPr>
                <w:rFonts w:ascii="Times New Roman" w:hAnsi="Times New Roman" w:cs="Times New Roman"/>
                <w:sz w:val="24"/>
                <w:szCs w:val="24"/>
              </w:rPr>
              <w:t>Котельная № 33,</w:t>
            </w:r>
          </w:p>
          <w:p w14:paraId="4616384F" w14:textId="77777777" w:rsidR="00F2102C" w:rsidRDefault="00C31DF0" w:rsidP="00B632C0">
            <w:pPr>
              <w:widowControl w:val="0"/>
              <w:suppressAutoHyphens/>
              <w:spacing w:after="0" w:line="240" w:lineRule="auto"/>
              <w:rPr>
                <w:rFonts w:ascii="Times New Roman" w:hAnsi="Times New Roman" w:cs="Times New Roman"/>
                <w:sz w:val="24"/>
                <w:szCs w:val="24"/>
              </w:rPr>
            </w:pPr>
            <w:proofErr w:type="spellStart"/>
            <w:r w:rsidRPr="00CA402B">
              <w:rPr>
                <w:rFonts w:ascii="Times New Roman" w:hAnsi="Times New Roman" w:cs="Times New Roman"/>
                <w:sz w:val="24"/>
                <w:szCs w:val="24"/>
              </w:rPr>
              <w:t>хут</w:t>
            </w:r>
            <w:proofErr w:type="spellEnd"/>
            <w:r w:rsidRPr="00CA402B">
              <w:rPr>
                <w:rFonts w:ascii="Times New Roman" w:hAnsi="Times New Roman" w:cs="Times New Roman"/>
                <w:sz w:val="24"/>
                <w:szCs w:val="24"/>
              </w:rPr>
              <w:t>. Школьный,</w:t>
            </w:r>
          </w:p>
          <w:p w14:paraId="31FAF9F2" w14:textId="5D7B02D8" w:rsidR="00C31DF0" w:rsidRPr="00CA402B" w:rsidRDefault="00C31DF0" w:rsidP="00B632C0">
            <w:pPr>
              <w:widowControl w:val="0"/>
              <w:suppressAutoHyphens/>
              <w:spacing w:after="0" w:line="240" w:lineRule="auto"/>
              <w:rPr>
                <w:rFonts w:ascii="Times New Roman" w:hAnsi="Times New Roman" w:cs="Times New Roman"/>
                <w:sz w:val="24"/>
                <w:szCs w:val="24"/>
              </w:rPr>
            </w:pPr>
            <w:r w:rsidRPr="00CA402B">
              <w:rPr>
                <w:rFonts w:ascii="Times New Roman" w:hAnsi="Times New Roman" w:cs="Times New Roman"/>
                <w:sz w:val="24"/>
                <w:szCs w:val="24"/>
              </w:rPr>
              <w:t>ул. Варениковская, 9</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45378C2" w14:textId="77777777" w:rsidR="00C31DF0" w:rsidRPr="00CA402B" w:rsidRDefault="00C31DF0" w:rsidP="00DD18F3">
            <w:pPr>
              <w:widowControl w:val="0"/>
              <w:suppressAutoHyphens/>
              <w:spacing w:after="0" w:line="240" w:lineRule="auto"/>
              <w:jc w:val="center"/>
              <w:rPr>
                <w:rFonts w:ascii="Times New Roman" w:hAnsi="Times New Roman" w:cs="Times New Roman"/>
                <w:sz w:val="24"/>
                <w:szCs w:val="24"/>
              </w:rPr>
            </w:pPr>
            <w:r w:rsidRPr="00CA402B">
              <w:rPr>
                <w:rFonts w:ascii="Times New Roman" w:hAnsi="Times New Roman" w:cs="Times New Roman"/>
                <w:sz w:val="24"/>
                <w:szCs w:val="24"/>
              </w:rPr>
              <w:t>0,133</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14C54AA" w14:textId="77777777" w:rsidR="00C31DF0" w:rsidRPr="00CA402B" w:rsidRDefault="00C31DF0" w:rsidP="00DD18F3">
            <w:pPr>
              <w:widowControl w:val="0"/>
              <w:suppressAutoHyphens/>
              <w:spacing w:after="0" w:line="240" w:lineRule="auto"/>
              <w:jc w:val="center"/>
              <w:rPr>
                <w:rFonts w:ascii="Times New Roman" w:hAnsi="Times New Roman" w:cs="Times New Roman"/>
                <w:sz w:val="24"/>
                <w:szCs w:val="24"/>
              </w:rPr>
            </w:pPr>
            <w:r w:rsidRPr="00CA402B">
              <w:rPr>
                <w:rFonts w:ascii="Times New Roman" w:hAnsi="Times New Roman" w:cs="Times New Roman"/>
                <w:sz w:val="24"/>
                <w:szCs w:val="24"/>
              </w:rPr>
              <w:t>тт-50-560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858BB5A" w14:textId="77777777" w:rsidR="00C31DF0" w:rsidRPr="00CA402B" w:rsidRDefault="00C31DF0" w:rsidP="00DD18F3">
            <w:pPr>
              <w:widowControl w:val="0"/>
              <w:suppressAutoHyphens/>
              <w:spacing w:after="0" w:line="240" w:lineRule="auto"/>
              <w:jc w:val="center"/>
              <w:rPr>
                <w:rFonts w:ascii="Times New Roman" w:hAnsi="Times New Roman" w:cs="Times New Roman"/>
                <w:sz w:val="24"/>
                <w:szCs w:val="24"/>
              </w:rPr>
            </w:pPr>
            <w:r w:rsidRPr="00CA402B">
              <w:rPr>
                <w:rFonts w:ascii="Times New Roman" w:hAnsi="Times New Roman" w:cs="Times New Roman"/>
                <w:sz w:val="24"/>
                <w:szCs w:val="24"/>
              </w:rPr>
              <w:t>1</w:t>
            </w:r>
          </w:p>
        </w:tc>
        <w:tc>
          <w:tcPr>
            <w:tcW w:w="1417" w:type="dxa"/>
            <w:vMerge w:val="restart"/>
            <w:tcBorders>
              <w:top w:val="single" w:sz="4" w:space="0" w:color="auto"/>
              <w:left w:val="single" w:sz="4" w:space="0" w:color="auto"/>
              <w:right w:val="single" w:sz="4" w:space="0" w:color="auto"/>
            </w:tcBorders>
            <w:shd w:val="clear" w:color="auto" w:fill="FFFFFF"/>
          </w:tcPr>
          <w:p w14:paraId="3F182B03" w14:textId="77777777" w:rsidR="00C31DF0" w:rsidRPr="00CA402B" w:rsidRDefault="00C31DF0" w:rsidP="00DD18F3">
            <w:pPr>
              <w:widowControl w:val="0"/>
              <w:suppressAutoHyphens/>
              <w:spacing w:after="0" w:line="240" w:lineRule="auto"/>
              <w:jc w:val="center"/>
              <w:rPr>
                <w:rFonts w:ascii="Times New Roman" w:hAnsi="Times New Roman" w:cs="Times New Roman"/>
                <w:sz w:val="24"/>
                <w:szCs w:val="24"/>
              </w:rPr>
            </w:pPr>
            <w:r w:rsidRPr="00CA402B">
              <w:rPr>
                <w:rFonts w:ascii="Times New Roman" w:hAnsi="Times New Roman" w:cs="Times New Roman"/>
                <w:sz w:val="24"/>
                <w:szCs w:val="24"/>
              </w:rPr>
              <w:t>0,267</w:t>
            </w:r>
          </w:p>
        </w:tc>
        <w:tc>
          <w:tcPr>
            <w:tcW w:w="1559" w:type="dxa"/>
            <w:vMerge w:val="restart"/>
            <w:tcBorders>
              <w:top w:val="single" w:sz="4" w:space="0" w:color="auto"/>
              <w:left w:val="single" w:sz="4" w:space="0" w:color="auto"/>
              <w:right w:val="single" w:sz="4" w:space="0" w:color="auto"/>
            </w:tcBorders>
            <w:shd w:val="clear" w:color="auto" w:fill="FFFFFF"/>
          </w:tcPr>
          <w:p w14:paraId="1D36D83A" w14:textId="7052EAA9" w:rsidR="00C31DF0" w:rsidRPr="00CA402B" w:rsidRDefault="00DD18F3" w:rsidP="00B632C0">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п</w:t>
            </w:r>
            <w:r w:rsidR="00C31DF0" w:rsidRPr="00CA402B">
              <w:rPr>
                <w:rFonts w:ascii="Times New Roman" w:hAnsi="Times New Roman" w:cs="Times New Roman"/>
                <w:sz w:val="24"/>
                <w:szCs w:val="24"/>
              </w:rPr>
              <w:t>риродный газ</w:t>
            </w:r>
          </w:p>
        </w:tc>
      </w:tr>
      <w:tr w:rsidR="00C31DF0" w:rsidRPr="00CA402B" w14:paraId="74F3E059" w14:textId="77777777" w:rsidTr="00C76E71">
        <w:trPr>
          <w:trHeight w:val="335"/>
        </w:trPr>
        <w:tc>
          <w:tcPr>
            <w:tcW w:w="2835" w:type="dxa"/>
            <w:vMerge/>
            <w:tcBorders>
              <w:left w:val="single" w:sz="4" w:space="0" w:color="auto"/>
              <w:bottom w:val="single" w:sz="4" w:space="0" w:color="auto"/>
              <w:right w:val="single" w:sz="4" w:space="0" w:color="auto"/>
            </w:tcBorders>
            <w:shd w:val="clear" w:color="auto" w:fill="FFFFFF"/>
          </w:tcPr>
          <w:p w14:paraId="345DB77F" w14:textId="77777777" w:rsidR="00C31DF0" w:rsidRPr="00CA402B" w:rsidRDefault="00C31DF0" w:rsidP="00B632C0">
            <w:pPr>
              <w:widowControl w:val="0"/>
              <w:suppressAutoHyphen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A5561ED" w14:textId="77777777" w:rsidR="00C31DF0" w:rsidRPr="00CA402B" w:rsidRDefault="00C31DF0" w:rsidP="00DD18F3">
            <w:pPr>
              <w:widowControl w:val="0"/>
              <w:suppressAutoHyphens/>
              <w:spacing w:after="0" w:line="240" w:lineRule="auto"/>
              <w:jc w:val="center"/>
              <w:rPr>
                <w:rFonts w:ascii="Times New Roman" w:hAnsi="Times New Roman" w:cs="Times New Roman"/>
                <w:sz w:val="24"/>
                <w:szCs w:val="24"/>
              </w:rPr>
            </w:pPr>
            <w:r w:rsidRPr="00CA402B">
              <w:rPr>
                <w:rFonts w:ascii="Times New Roman" w:hAnsi="Times New Roman" w:cs="Times New Roman"/>
                <w:sz w:val="24"/>
                <w:szCs w:val="24"/>
              </w:rPr>
              <w:t>0,133</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89A6BF6" w14:textId="77777777" w:rsidR="00C31DF0" w:rsidRPr="00CA402B" w:rsidRDefault="00C31DF0" w:rsidP="00DD18F3">
            <w:pPr>
              <w:widowControl w:val="0"/>
              <w:suppressAutoHyphens/>
              <w:spacing w:after="0" w:line="240" w:lineRule="auto"/>
              <w:jc w:val="center"/>
              <w:rPr>
                <w:rFonts w:ascii="Times New Roman" w:hAnsi="Times New Roman" w:cs="Times New Roman"/>
                <w:sz w:val="24"/>
                <w:szCs w:val="24"/>
              </w:rPr>
            </w:pPr>
            <w:r w:rsidRPr="00CA402B">
              <w:rPr>
                <w:rFonts w:ascii="Times New Roman" w:hAnsi="Times New Roman" w:cs="Times New Roman"/>
                <w:sz w:val="24"/>
                <w:szCs w:val="24"/>
              </w:rPr>
              <w:t>тт-50-560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72C6BF3" w14:textId="77777777" w:rsidR="00C31DF0" w:rsidRPr="00CA402B" w:rsidRDefault="00C31DF0" w:rsidP="00DD18F3">
            <w:pPr>
              <w:widowControl w:val="0"/>
              <w:suppressAutoHyphens/>
              <w:spacing w:after="0" w:line="240" w:lineRule="auto"/>
              <w:jc w:val="center"/>
              <w:rPr>
                <w:rFonts w:ascii="Times New Roman" w:hAnsi="Times New Roman" w:cs="Times New Roman"/>
                <w:sz w:val="24"/>
                <w:szCs w:val="24"/>
              </w:rPr>
            </w:pPr>
            <w:r w:rsidRPr="00CA402B">
              <w:rPr>
                <w:rFonts w:ascii="Times New Roman" w:hAnsi="Times New Roman" w:cs="Times New Roman"/>
                <w:sz w:val="24"/>
                <w:szCs w:val="24"/>
              </w:rPr>
              <w:t>1</w:t>
            </w:r>
          </w:p>
        </w:tc>
        <w:tc>
          <w:tcPr>
            <w:tcW w:w="1417" w:type="dxa"/>
            <w:vMerge/>
            <w:tcBorders>
              <w:left w:val="single" w:sz="4" w:space="0" w:color="auto"/>
              <w:bottom w:val="single" w:sz="4" w:space="0" w:color="auto"/>
              <w:right w:val="single" w:sz="4" w:space="0" w:color="auto"/>
            </w:tcBorders>
            <w:shd w:val="clear" w:color="auto" w:fill="FFFFFF"/>
          </w:tcPr>
          <w:p w14:paraId="6E3609DD" w14:textId="77777777" w:rsidR="00C31DF0" w:rsidRPr="00CA402B" w:rsidRDefault="00C31DF0" w:rsidP="00DD18F3">
            <w:pPr>
              <w:widowControl w:val="0"/>
              <w:suppressAutoHyphens/>
              <w:spacing w:after="0" w:line="240" w:lineRule="auto"/>
              <w:jc w:val="center"/>
              <w:rPr>
                <w:rFonts w:ascii="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shd w:val="clear" w:color="auto" w:fill="FFFFFF"/>
          </w:tcPr>
          <w:p w14:paraId="2A255328" w14:textId="77777777" w:rsidR="00C31DF0" w:rsidRPr="00CA402B" w:rsidRDefault="00C31DF0" w:rsidP="00B632C0">
            <w:pPr>
              <w:widowControl w:val="0"/>
              <w:suppressAutoHyphens/>
              <w:spacing w:after="0" w:line="240" w:lineRule="auto"/>
              <w:rPr>
                <w:rFonts w:ascii="Times New Roman" w:hAnsi="Times New Roman" w:cs="Times New Roman"/>
                <w:sz w:val="24"/>
                <w:szCs w:val="24"/>
              </w:rPr>
            </w:pPr>
          </w:p>
        </w:tc>
      </w:tr>
      <w:tr w:rsidR="004C05F5" w:rsidRPr="00CA402B" w14:paraId="3DC4C6BE" w14:textId="77777777" w:rsidTr="00C76E71">
        <w:trPr>
          <w:trHeight w:val="335"/>
        </w:trPr>
        <w:tc>
          <w:tcPr>
            <w:tcW w:w="2835" w:type="dxa"/>
            <w:tcBorders>
              <w:top w:val="single" w:sz="4" w:space="0" w:color="auto"/>
              <w:left w:val="single" w:sz="4" w:space="0" w:color="auto"/>
              <w:bottom w:val="single" w:sz="4" w:space="0" w:color="auto"/>
              <w:right w:val="single" w:sz="4" w:space="0" w:color="auto"/>
            </w:tcBorders>
            <w:shd w:val="clear" w:color="auto" w:fill="FFFFFF"/>
          </w:tcPr>
          <w:p w14:paraId="64CAB388" w14:textId="77777777" w:rsidR="00F2102C" w:rsidRDefault="004C05F5" w:rsidP="00B632C0">
            <w:pPr>
              <w:widowControl w:val="0"/>
              <w:suppressAutoHyphens/>
              <w:spacing w:after="0" w:line="240" w:lineRule="auto"/>
              <w:rPr>
                <w:rFonts w:ascii="Times New Roman" w:hAnsi="Times New Roman" w:cs="Times New Roman"/>
                <w:sz w:val="24"/>
                <w:szCs w:val="24"/>
              </w:rPr>
            </w:pPr>
            <w:r w:rsidRPr="00CA402B">
              <w:rPr>
                <w:rFonts w:ascii="Times New Roman" w:hAnsi="Times New Roman" w:cs="Times New Roman"/>
                <w:sz w:val="24"/>
                <w:szCs w:val="24"/>
              </w:rPr>
              <w:t>Котельная №</w:t>
            </w:r>
            <w:r w:rsidR="00C31DF0" w:rsidRPr="00CA402B">
              <w:rPr>
                <w:rFonts w:ascii="Times New Roman" w:hAnsi="Times New Roman" w:cs="Times New Roman"/>
                <w:sz w:val="24"/>
                <w:szCs w:val="24"/>
              </w:rPr>
              <w:t xml:space="preserve"> </w:t>
            </w:r>
            <w:r w:rsidRPr="00CA402B">
              <w:rPr>
                <w:rFonts w:ascii="Times New Roman" w:hAnsi="Times New Roman" w:cs="Times New Roman"/>
                <w:sz w:val="24"/>
                <w:szCs w:val="24"/>
              </w:rPr>
              <w:t xml:space="preserve">47, </w:t>
            </w:r>
          </w:p>
          <w:p w14:paraId="1BF857E0" w14:textId="77777777" w:rsidR="00F2102C" w:rsidRDefault="00F2102C" w:rsidP="00F2102C">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Pr>
                <w:rFonts w:ascii="Times New Roman" w:hAnsi="Times New Roman" w:cs="Times New Roman"/>
                <w:sz w:val="24"/>
                <w:szCs w:val="24"/>
              </w:rPr>
              <w:t xml:space="preserve"> </w:t>
            </w:r>
            <w:r w:rsidRPr="00CA402B">
              <w:rPr>
                <w:rFonts w:ascii="Times New Roman" w:hAnsi="Times New Roman" w:cs="Times New Roman"/>
                <w:sz w:val="24"/>
                <w:szCs w:val="24"/>
              </w:rPr>
              <w:t xml:space="preserve">Варениковская, </w:t>
            </w:r>
          </w:p>
          <w:p w14:paraId="59F2F2BA" w14:textId="427D5E91" w:rsidR="004C05F5" w:rsidRPr="00CA402B" w:rsidRDefault="004C05F5" w:rsidP="00B632C0">
            <w:pPr>
              <w:widowControl w:val="0"/>
              <w:suppressAutoHyphens/>
              <w:spacing w:after="0" w:line="240" w:lineRule="auto"/>
              <w:rPr>
                <w:rFonts w:ascii="Times New Roman" w:hAnsi="Times New Roman" w:cs="Times New Roman"/>
                <w:sz w:val="24"/>
                <w:szCs w:val="24"/>
              </w:rPr>
            </w:pPr>
            <w:r w:rsidRPr="00CA402B">
              <w:rPr>
                <w:rFonts w:ascii="Times New Roman" w:hAnsi="Times New Roman" w:cs="Times New Roman"/>
                <w:sz w:val="24"/>
                <w:szCs w:val="24"/>
              </w:rPr>
              <w:t>ул. Советская, 67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856BC82" w14:textId="77777777" w:rsidR="004C05F5" w:rsidRPr="00CA402B" w:rsidRDefault="004C05F5" w:rsidP="00DD18F3">
            <w:pPr>
              <w:widowControl w:val="0"/>
              <w:suppressAutoHyphens/>
              <w:spacing w:after="0" w:line="240" w:lineRule="auto"/>
              <w:jc w:val="center"/>
              <w:rPr>
                <w:rFonts w:ascii="Times New Roman" w:hAnsi="Times New Roman" w:cs="Times New Roman"/>
                <w:sz w:val="24"/>
                <w:szCs w:val="24"/>
              </w:rPr>
            </w:pPr>
            <w:r w:rsidRPr="00CA402B">
              <w:rPr>
                <w:rFonts w:ascii="Times New Roman" w:hAnsi="Times New Roman" w:cs="Times New Roman"/>
                <w:sz w:val="24"/>
                <w:szCs w:val="24"/>
              </w:rPr>
              <w:t>0,043</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28AB97F" w14:textId="77777777" w:rsidR="004C05F5" w:rsidRPr="00CA402B" w:rsidRDefault="004C05F5" w:rsidP="00DD18F3">
            <w:pPr>
              <w:widowControl w:val="0"/>
              <w:suppressAutoHyphens/>
              <w:spacing w:after="0" w:line="240" w:lineRule="auto"/>
              <w:jc w:val="center"/>
              <w:rPr>
                <w:rFonts w:ascii="Times New Roman" w:hAnsi="Times New Roman" w:cs="Times New Roman"/>
                <w:sz w:val="24"/>
                <w:szCs w:val="24"/>
              </w:rPr>
            </w:pPr>
            <w:r w:rsidRPr="00CA402B">
              <w:rPr>
                <w:rFonts w:ascii="Times New Roman" w:hAnsi="Times New Roman" w:cs="Times New Roman"/>
                <w:sz w:val="24"/>
                <w:szCs w:val="24"/>
              </w:rPr>
              <w:t>KITURAMI KSOG 50R</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EFAF0AF" w14:textId="77777777" w:rsidR="004C05F5" w:rsidRPr="00CA402B" w:rsidRDefault="004C05F5" w:rsidP="00DD18F3">
            <w:pPr>
              <w:widowControl w:val="0"/>
              <w:suppressAutoHyphens/>
              <w:spacing w:after="0" w:line="240" w:lineRule="auto"/>
              <w:jc w:val="center"/>
              <w:rPr>
                <w:rFonts w:ascii="Times New Roman" w:hAnsi="Times New Roman" w:cs="Times New Roman"/>
                <w:sz w:val="24"/>
                <w:szCs w:val="24"/>
              </w:rPr>
            </w:pPr>
            <w:r w:rsidRPr="00CA402B">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BF06894" w14:textId="77777777" w:rsidR="004C05F5" w:rsidRPr="00CA402B" w:rsidRDefault="004C05F5" w:rsidP="00DD18F3">
            <w:pPr>
              <w:widowControl w:val="0"/>
              <w:suppressAutoHyphens/>
              <w:spacing w:after="0" w:line="240" w:lineRule="auto"/>
              <w:jc w:val="center"/>
              <w:rPr>
                <w:rFonts w:ascii="Times New Roman" w:hAnsi="Times New Roman" w:cs="Times New Roman"/>
                <w:sz w:val="24"/>
                <w:szCs w:val="24"/>
              </w:rPr>
            </w:pPr>
            <w:r w:rsidRPr="00CA402B">
              <w:rPr>
                <w:rFonts w:ascii="Times New Roman" w:hAnsi="Times New Roman" w:cs="Times New Roman"/>
                <w:sz w:val="24"/>
                <w:szCs w:val="24"/>
              </w:rPr>
              <w:t>0,086</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0E8CB1C" w14:textId="2191D621" w:rsidR="004C05F5" w:rsidRPr="00CA402B" w:rsidRDefault="00DD18F3" w:rsidP="00B632C0">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п</w:t>
            </w:r>
            <w:r w:rsidR="004C05F5" w:rsidRPr="00CA402B">
              <w:rPr>
                <w:rFonts w:ascii="Times New Roman" w:hAnsi="Times New Roman" w:cs="Times New Roman"/>
                <w:sz w:val="24"/>
                <w:szCs w:val="24"/>
              </w:rPr>
              <w:t>риродный газ</w:t>
            </w:r>
          </w:p>
        </w:tc>
      </w:tr>
    </w:tbl>
    <w:p w14:paraId="000C8E25" w14:textId="77777777" w:rsidR="00F2102C" w:rsidRPr="00B62213" w:rsidRDefault="00F2102C" w:rsidP="00B632C0">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B22073" w:rsidRPr="00E81457" w14:paraId="0EC7C5D8" w14:textId="77777777" w:rsidTr="0038403F">
        <w:trPr>
          <w:jc w:val="center"/>
        </w:trPr>
        <w:tc>
          <w:tcPr>
            <w:tcW w:w="8505" w:type="dxa"/>
          </w:tcPr>
          <w:p w14:paraId="12ACEB33" w14:textId="77777777" w:rsidR="00B22073" w:rsidRPr="00E81457" w:rsidRDefault="00B22073" w:rsidP="0038403F">
            <w:pPr>
              <w:widowControl w:val="0"/>
              <w:suppressAutoHyphens/>
              <w:jc w:val="center"/>
              <w:rPr>
                <w:rFonts w:ascii="Times New Roman" w:hAnsi="Times New Roman" w:cs="Times New Roman"/>
                <w:b/>
                <w:bCs/>
                <w:sz w:val="28"/>
                <w:szCs w:val="28"/>
              </w:rPr>
            </w:pPr>
            <w:r w:rsidRPr="00E81457">
              <w:rPr>
                <w:rFonts w:ascii="Times New Roman" w:hAnsi="Times New Roman" w:cs="Times New Roman"/>
                <w:b/>
                <w:bCs/>
                <w:sz w:val="28"/>
                <w:szCs w:val="28"/>
              </w:rPr>
              <w:t>2.2. Описание существующих и перспективных зон действия индивидуальных источников тепловой энергии</w:t>
            </w:r>
          </w:p>
        </w:tc>
      </w:tr>
    </w:tbl>
    <w:p w14:paraId="051AAF1B" w14:textId="77777777" w:rsidR="00655792" w:rsidRPr="00B62213" w:rsidRDefault="00655792" w:rsidP="00B632C0">
      <w:pPr>
        <w:widowControl w:val="0"/>
        <w:suppressAutoHyphens/>
        <w:spacing w:after="0" w:line="240" w:lineRule="auto"/>
        <w:rPr>
          <w:rFonts w:ascii="Times New Roman" w:hAnsi="Times New Roman" w:cs="Times New Roman"/>
          <w:sz w:val="28"/>
          <w:szCs w:val="28"/>
        </w:rPr>
      </w:pPr>
    </w:p>
    <w:p w14:paraId="6BBC4D1D" w14:textId="77777777" w:rsidR="00655792" w:rsidRPr="00B62213" w:rsidRDefault="00655792" w:rsidP="000D0320">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Отопление от индивидуальных источников тепловой энергии более выгодно, чем отопление от централизованного теплоснабжения. Индивидуальные источники поставляют тепловую энергию без потерь. Также отсутствует риск поломки тепловых сетей в отопительный период.</w:t>
      </w:r>
    </w:p>
    <w:p w14:paraId="31E7351E" w14:textId="58DA9EC8" w:rsidR="00655792" w:rsidRPr="00B62213" w:rsidRDefault="00655792" w:rsidP="000D0320">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 xml:space="preserve">Индивидуальные источники тепловой энергии </w:t>
      </w:r>
      <w:proofErr w:type="spellStart"/>
      <w:r w:rsidR="00C31DF0" w:rsidRPr="00B62213">
        <w:rPr>
          <w:rFonts w:ascii="Times New Roman" w:hAnsi="Times New Roman" w:cs="Times New Roman"/>
          <w:sz w:val="28"/>
          <w:szCs w:val="28"/>
        </w:rPr>
        <w:t>Вареников</w:t>
      </w:r>
      <w:r w:rsidRPr="00B62213">
        <w:rPr>
          <w:rFonts w:ascii="Times New Roman" w:hAnsi="Times New Roman" w:cs="Times New Roman"/>
          <w:sz w:val="28"/>
          <w:szCs w:val="28"/>
        </w:rPr>
        <w:t>ского</w:t>
      </w:r>
      <w:proofErr w:type="spellEnd"/>
      <w:r w:rsidRPr="00B62213">
        <w:rPr>
          <w:rFonts w:ascii="Times New Roman" w:hAnsi="Times New Roman" w:cs="Times New Roman"/>
          <w:sz w:val="28"/>
          <w:szCs w:val="28"/>
        </w:rPr>
        <w:t xml:space="preserve"> сельского поселения Крымского района служат для отопления и горячего водоснабжения индивидуального жилого фонда суммарной площадью </w:t>
      </w:r>
      <w:r w:rsidR="00C31DF0" w:rsidRPr="00B62213">
        <w:rPr>
          <w:rFonts w:ascii="Times New Roman" w:hAnsi="Times New Roman" w:cs="Times New Roman"/>
          <w:sz w:val="28"/>
          <w:szCs w:val="28"/>
        </w:rPr>
        <w:t>434,600</w:t>
      </w:r>
      <w:r w:rsidRPr="00B62213">
        <w:rPr>
          <w:rFonts w:ascii="Times New Roman" w:hAnsi="Times New Roman" w:cs="Times New Roman"/>
          <w:sz w:val="28"/>
          <w:szCs w:val="28"/>
        </w:rPr>
        <w:t xml:space="preserve"> тыс. м</w:t>
      </w:r>
      <w:r w:rsidR="000D0320">
        <w:rPr>
          <w:rFonts w:ascii="Times New Roman" w:hAnsi="Times New Roman" w:cs="Times New Roman"/>
          <w:sz w:val="28"/>
          <w:szCs w:val="28"/>
        </w:rPr>
        <w:t>²</w:t>
      </w:r>
      <w:r w:rsidRPr="00B62213">
        <w:rPr>
          <w:rFonts w:ascii="Times New Roman" w:hAnsi="Times New Roman" w:cs="Times New Roman"/>
          <w:sz w:val="28"/>
          <w:szCs w:val="28"/>
        </w:rPr>
        <w:t xml:space="preserve">. Поскольку данные об установленной тепловой мощности данных </w:t>
      </w:r>
      <w:proofErr w:type="spellStart"/>
      <w:r w:rsidRPr="00B62213">
        <w:rPr>
          <w:rFonts w:ascii="Times New Roman" w:hAnsi="Times New Roman" w:cs="Times New Roman"/>
          <w:sz w:val="28"/>
          <w:szCs w:val="28"/>
        </w:rPr>
        <w:t>теплоагрегатов</w:t>
      </w:r>
      <w:proofErr w:type="spellEnd"/>
      <w:r w:rsidRPr="00B62213">
        <w:rPr>
          <w:rFonts w:ascii="Times New Roman" w:hAnsi="Times New Roman" w:cs="Times New Roman"/>
          <w:sz w:val="28"/>
          <w:szCs w:val="28"/>
        </w:rPr>
        <w:t xml:space="preserve"> отсутствуют, не представляется возможности точно оценить резервы этого вида оборудования. Расход тепла на отопление существующих индивидуальных жилых домов определен из условий 20 ккал/ч на 1 м</w:t>
      </w:r>
      <w:r w:rsidR="000D0320">
        <w:rPr>
          <w:rFonts w:ascii="Times New Roman" w:hAnsi="Times New Roman" w:cs="Times New Roman"/>
          <w:sz w:val="28"/>
          <w:szCs w:val="28"/>
        </w:rPr>
        <w:t>²</w:t>
      </w:r>
      <w:r w:rsidRPr="00B62213">
        <w:rPr>
          <w:rFonts w:ascii="Times New Roman" w:hAnsi="Times New Roman" w:cs="Times New Roman"/>
          <w:sz w:val="28"/>
          <w:szCs w:val="28"/>
        </w:rPr>
        <w:t xml:space="preserve">. Ориентировочная тепловая нагрузка </w:t>
      </w:r>
      <w:r w:rsidR="000D0320" w:rsidRPr="00E81457">
        <w:rPr>
          <w:rFonts w:ascii="Times New Roman" w:hAnsi="Times New Roman" w:cs="Times New Roman"/>
          <w:sz w:val="28"/>
          <w:szCs w:val="28"/>
        </w:rPr>
        <w:t>индивидуального жилого фонда</w:t>
      </w:r>
      <w:r w:rsidRPr="00B62213">
        <w:rPr>
          <w:rFonts w:ascii="Times New Roman" w:hAnsi="Times New Roman" w:cs="Times New Roman"/>
          <w:sz w:val="28"/>
          <w:szCs w:val="28"/>
        </w:rPr>
        <w:t xml:space="preserve">, обеспечиваемая от индивидуальных </w:t>
      </w:r>
      <w:proofErr w:type="spellStart"/>
      <w:r w:rsidRPr="00B62213">
        <w:rPr>
          <w:rFonts w:ascii="Times New Roman" w:hAnsi="Times New Roman" w:cs="Times New Roman"/>
          <w:sz w:val="28"/>
          <w:szCs w:val="28"/>
        </w:rPr>
        <w:t>теплогенераторов</w:t>
      </w:r>
      <w:proofErr w:type="spellEnd"/>
      <w:r w:rsidRPr="00B62213">
        <w:rPr>
          <w:rFonts w:ascii="Times New Roman" w:hAnsi="Times New Roman" w:cs="Times New Roman"/>
          <w:sz w:val="28"/>
          <w:szCs w:val="28"/>
        </w:rPr>
        <w:t xml:space="preserve">, составляет около </w:t>
      </w:r>
      <w:r w:rsidR="007B1242">
        <w:rPr>
          <w:rFonts w:ascii="Times New Roman" w:hAnsi="Times New Roman" w:cs="Times New Roman"/>
          <w:sz w:val="28"/>
          <w:szCs w:val="28"/>
        </w:rPr>
        <w:t xml:space="preserve">     </w:t>
      </w:r>
      <w:r w:rsidR="00C31DF0" w:rsidRPr="00B62213">
        <w:rPr>
          <w:rFonts w:ascii="Times New Roman" w:hAnsi="Times New Roman" w:cs="Times New Roman"/>
          <w:sz w:val="28"/>
          <w:szCs w:val="28"/>
        </w:rPr>
        <w:t xml:space="preserve">8,962 </w:t>
      </w:r>
      <w:r w:rsidRPr="00B62213">
        <w:rPr>
          <w:rFonts w:ascii="Times New Roman" w:hAnsi="Times New Roman" w:cs="Times New Roman"/>
          <w:sz w:val="28"/>
          <w:szCs w:val="28"/>
        </w:rPr>
        <w:t>Гкал/час.</w:t>
      </w:r>
    </w:p>
    <w:p w14:paraId="0DED82D0" w14:textId="77777777" w:rsidR="00655792" w:rsidRDefault="00655792" w:rsidP="000D0320">
      <w:pPr>
        <w:widowControl w:val="0"/>
        <w:suppressAutoHyphens/>
        <w:spacing w:after="0" w:line="240" w:lineRule="auto"/>
        <w:ind w:firstLine="709"/>
        <w:jc w:val="both"/>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4D3BCE" w:rsidRPr="00E81457" w14:paraId="3E62CBE1" w14:textId="77777777" w:rsidTr="0038403F">
        <w:trPr>
          <w:jc w:val="center"/>
        </w:trPr>
        <w:tc>
          <w:tcPr>
            <w:tcW w:w="8505" w:type="dxa"/>
          </w:tcPr>
          <w:p w14:paraId="153571FE" w14:textId="77777777" w:rsidR="004D3BCE" w:rsidRPr="00E81457" w:rsidRDefault="004D3BCE" w:rsidP="0038403F">
            <w:pPr>
              <w:widowControl w:val="0"/>
              <w:suppressAutoHyphens/>
              <w:jc w:val="center"/>
              <w:rPr>
                <w:rFonts w:ascii="Times New Roman" w:hAnsi="Times New Roman" w:cs="Times New Roman"/>
                <w:b/>
                <w:bCs/>
                <w:sz w:val="28"/>
                <w:szCs w:val="28"/>
              </w:rPr>
            </w:pPr>
            <w:r w:rsidRPr="00E81457">
              <w:rPr>
                <w:rFonts w:ascii="Times New Roman" w:hAnsi="Times New Roman" w:cs="Times New Roman"/>
                <w:b/>
                <w:bCs/>
                <w:sz w:val="28"/>
                <w:szCs w:val="28"/>
              </w:rPr>
              <w:t>2.3.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w:t>
            </w:r>
          </w:p>
        </w:tc>
      </w:tr>
    </w:tbl>
    <w:p w14:paraId="44BB38BA" w14:textId="77777777" w:rsidR="00655792" w:rsidRPr="00B62213" w:rsidRDefault="00655792" w:rsidP="00B632C0">
      <w:pPr>
        <w:widowControl w:val="0"/>
        <w:suppressAutoHyphens/>
        <w:spacing w:after="0" w:line="240" w:lineRule="auto"/>
        <w:rPr>
          <w:rFonts w:ascii="Times New Roman" w:hAnsi="Times New Roman" w:cs="Times New Roman"/>
          <w:sz w:val="28"/>
          <w:szCs w:val="28"/>
        </w:rPr>
      </w:pPr>
    </w:p>
    <w:p w14:paraId="5D7C0652" w14:textId="77777777" w:rsidR="00655792" w:rsidRDefault="00655792" w:rsidP="00F95EAF">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Балансы существующей на базовый период схемы теплоснабжения тепловой мощности в каждой из зон действия источников тепловой энергии и перспективные балансы,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 приведены в таблице 7.</w:t>
      </w:r>
    </w:p>
    <w:p w14:paraId="2B5C26E4" w14:textId="77777777" w:rsidR="00AA4809" w:rsidRDefault="00AA4809" w:rsidP="00B632C0">
      <w:pPr>
        <w:widowControl w:val="0"/>
        <w:suppressAutoHyphens/>
        <w:spacing w:after="0" w:line="240" w:lineRule="auto"/>
        <w:rPr>
          <w:rFonts w:ascii="Times New Roman" w:hAnsi="Times New Roman" w:cs="Times New Roman"/>
          <w:sz w:val="28"/>
          <w:szCs w:val="28"/>
        </w:rPr>
      </w:pPr>
    </w:p>
    <w:p w14:paraId="22D84F56" w14:textId="77777777" w:rsidR="004A4C8D" w:rsidRDefault="004A4C8D" w:rsidP="00B632C0">
      <w:pPr>
        <w:widowControl w:val="0"/>
        <w:suppressAutoHyphens/>
        <w:spacing w:after="0" w:line="240" w:lineRule="auto"/>
        <w:rPr>
          <w:rFonts w:ascii="Times New Roman" w:hAnsi="Times New Roman" w:cs="Times New Roman"/>
          <w:sz w:val="28"/>
          <w:szCs w:val="28"/>
        </w:rPr>
        <w:sectPr w:rsidR="004A4C8D" w:rsidSect="002772E2">
          <w:headerReference w:type="default" r:id="rId9"/>
          <w:type w:val="continuous"/>
          <w:pgSz w:w="11906" w:h="16838" w:code="9"/>
          <w:pgMar w:top="1134" w:right="567" w:bottom="1134" w:left="1701" w:header="567" w:footer="720" w:gutter="0"/>
          <w:cols w:space="720"/>
          <w:titlePg/>
          <w:docGrid w:linePitch="299"/>
        </w:sectPr>
      </w:pPr>
    </w:p>
    <w:p w14:paraId="0FC79484" w14:textId="77777777" w:rsidR="00ED09F3" w:rsidRPr="00E81457" w:rsidRDefault="00ED09F3" w:rsidP="00ED09F3">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sz w:val="28"/>
          <w:szCs w:val="28"/>
        </w:rPr>
        <w:lastRenderedPageBreak/>
        <w:t>Существующий и перспективный баланс тепловой мощности и присоединенной тепловой нагрузки, Гкал/</w:t>
      </w:r>
      <w:proofErr w:type="gramStart"/>
      <w:r w:rsidRPr="00E81457">
        <w:rPr>
          <w:rFonts w:ascii="Times New Roman" w:hAnsi="Times New Roman" w:cs="Times New Roman"/>
          <w:sz w:val="28"/>
          <w:szCs w:val="28"/>
        </w:rPr>
        <w:t>ч</w:t>
      </w:r>
      <w:proofErr w:type="gramEnd"/>
    </w:p>
    <w:p w14:paraId="76994186" w14:textId="77777777" w:rsidR="00ED09F3" w:rsidRPr="00E81457" w:rsidRDefault="00ED09F3" w:rsidP="00ED09F3">
      <w:pPr>
        <w:widowControl w:val="0"/>
        <w:suppressAutoHyphens/>
        <w:spacing w:after="0" w:line="240" w:lineRule="auto"/>
        <w:rPr>
          <w:rFonts w:ascii="Times New Roman" w:hAnsi="Times New Roman" w:cs="Times New Roman"/>
          <w:sz w:val="28"/>
          <w:szCs w:val="28"/>
        </w:rPr>
      </w:pPr>
    </w:p>
    <w:p w14:paraId="1EBA8580" w14:textId="60712EA0" w:rsidR="003725AE" w:rsidRPr="00B62213" w:rsidRDefault="00696591" w:rsidP="004A4C8D">
      <w:pPr>
        <w:widowControl w:val="0"/>
        <w:suppressAutoHyphens/>
        <w:spacing w:after="0" w:line="240" w:lineRule="auto"/>
        <w:jc w:val="right"/>
        <w:rPr>
          <w:rFonts w:ascii="Times New Roman" w:hAnsi="Times New Roman" w:cs="Times New Roman"/>
          <w:sz w:val="28"/>
          <w:szCs w:val="28"/>
        </w:rPr>
      </w:pPr>
      <w:bookmarkStart w:id="2" w:name="_Ref34384627"/>
      <w:r w:rsidRPr="00B62213">
        <w:rPr>
          <w:rFonts w:ascii="Times New Roman" w:hAnsi="Times New Roman" w:cs="Times New Roman"/>
          <w:sz w:val="28"/>
          <w:szCs w:val="28"/>
        </w:rPr>
        <w:t xml:space="preserve">Таблица </w:t>
      </w:r>
      <w:bookmarkEnd w:id="2"/>
      <w:r w:rsidRPr="00B62213">
        <w:rPr>
          <w:rFonts w:ascii="Times New Roman" w:hAnsi="Times New Roman" w:cs="Times New Roman"/>
          <w:sz w:val="28"/>
          <w:szCs w:val="28"/>
        </w:rPr>
        <w:t>7</w:t>
      </w:r>
      <w:bookmarkStart w:id="3" w:name="_Hlk50123925"/>
    </w:p>
    <w:bookmarkEnd w:id="3"/>
    <w:p w14:paraId="1786EAF4" w14:textId="77777777" w:rsidR="003725AE" w:rsidRPr="00B62213" w:rsidRDefault="003725AE" w:rsidP="00B632C0">
      <w:pPr>
        <w:widowControl w:val="0"/>
        <w:suppressAutoHyphens/>
        <w:spacing w:after="0" w:line="240" w:lineRule="auto"/>
        <w:rPr>
          <w:rFonts w:ascii="Times New Roman" w:hAnsi="Times New Roman" w:cs="Times New Roman"/>
          <w:sz w:val="28"/>
          <w:szCs w:val="28"/>
        </w:rPr>
      </w:pPr>
    </w:p>
    <w:tbl>
      <w:tblPr>
        <w:tblpPr w:leftFromText="180" w:rightFromText="180" w:vertAnchor="text" w:tblpX="108" w:tblpY="1"/>
        <w:tblOverlap w:val="neve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1559"/>
        <w:gridCol w:w="709"/>
        <w:gridCol w:w="850"/>
        <w:gridCol w:w="1127"/>
        <w:gridCol w:w="858"/>
        <w:gridCol w:w="1134"/>
        <w:gridCol w:w="1134"/>
        <w:gridCol w:w="992"/>
        <w:gridCol w:w="1276"/>
        <w:gridCol w:w="1843"/>
        <w:gridCol w:w="992"/>
      </w:tblGrid>
      <w:tr w:rsidR="000933C9" w:rsidRPr="00ED09F3" w14:paraId="2B37A2C7" w14:textId="77777777" w:rsidTr="002772E2">
        <w:trPr>
          <w:trHeight w:hRule="exact" w:val="1712"/>
        </w:trPr>
        <w:tc>
          <w:tcPr>
            <w:tcW w:w="534" w:type="dxa"/>
            <w:vAlign w:val="center"/>
          </w:tcPr>
          <w:p w14:paraId="2DF044D8" w14:textId="77777777" w:rsidR="006C2E87" w:rsidRPr="00ED09F3" w:rsidRDefault="006C2E87" w:rsidP="002772E2">
            <w:pPr>
              <w:widowControl w:val="0"/>
              <w:suppressAutoHyphens/>
              <w:spacing w:after="0" w:line="240" w:lineRule="auto"/>
              <w:ind w:left="-142" w:right="-111"/>
              <w:jc w:val="center"/>
              <w:rPr>
                <w:rFonts w:ascii="Times New Roman" w:hAnsi="Times New Roman" w:cs="Times New Roman"/>
                <w:sz w:val="24"/>
                <w:szCs w:val="24"/>
              </w:rPr>
            </w:pPr>
            <w:r w:rsidRPr="00ED09F3">
              <w:rPr>
                <w:rFonts w:ascii="Times New Roman" w:hAnsi="Times New Roman" w:cs="Times New Roman"/>
                <w:sz w:val="24"/>
                <w:szCs w:val="24"/>
              </w:rPr>
              <w:t xml:space="preserve">№ </w:t>
            </w:r>
            <w:proofErr w:type="gramStart"/>
            <w:r w:rsidRPr="00ED09F3">
              <w:rPr>
                <w:rFonts w:ascii="Times New Roman" w:hAnsi="Times New Roman" w:cs="Times New Roman"/>
                <w:sz w:val="24"/>
                <w:szCs w:val="24"/>
              </w:rPr>
              <w:t>п</w:t>
            </w:r>
            <w:proofErr w:type="gramEnd"/>
            <w:r w:rsidRPr="00ED09F3">
              <w:rPr>
                <w:rFonts w:ascii="Times New Roman" w:hAnsi="Times New Roman" w:cs="Times New Roman"/>
                <w:sz w:val="24"/>
                <w:szCs w:val="24"/>
              </w:rPr>
              <w:t>/п</w:t>
            </w:r>
          </w:p>
        </w:tc>
        <w:tc>
          <w:tcPr>
            <w:tcW w:w="1559" w:type="dxa"/>
            <w:vAlign w:val="center"/>
          </w:tcPr>
          <w:p w14:paraId="758DE0C4" w14:textId="77777777" w:rsidR="006C2E87" w:rsidRPr="00ED09F3" w:rsidRDefault="006C2E87" w:rsidP="002772E2">
            <w:pPr>
              <w:widowControl w:val="0"/>
              <w:suppressAutoHyphens/>
              <w:spacing w:after="0" w:line="240" w:lineRule="auto"/>
              <w:ind w:left="-113" w:right="-102"/>
              <w:jc w:val="center"/>
              <w:rPr>
                <w:rFonts w:ascii="Times New Roman" w:hAnsi="Times New Roman" w:cs="Times New Roman"/>
                <w:sz w:val="24"/>
                <w:szCs w:val="24"/>
              </w:rPr>
            </w:pPr>
            <w:r w:rsidRPr="00ED09F3">
              <w:rPr>
                <w:rFonts w:ascii="Times New Roman" w:hAnsi="Times New Roman" w:cs="Times New Roman"/>
                <w:sz w:val="24"/>
                <w:szCs w:val="24"/>
              </w:rPr>
              <w:t>Наименование ТСО</w:t>
            </w:r>
          </w:p>
        </w:tc>
        <w:tc>
          <w:tcPr>
            <w:tcW w:w="1559" w:type="dxa"/>
            <w:vAlign w:val="center"/>
          </w:tcPr>
          <w:p w14:paraId="5EF4B849" w14:textId="77777777" w:rsidR="006C2E87" w:rsidRPr="00ED09F3" w:rsidRDefault="006C2E87" w:rsidP="002772E2">
            <w:pPr>
              <w:widowControl w:val="0"/>
              <w:suppressAutoHyphens/>
              <w:spacing w:after="0" w:line="240" w:lineRule="auto"/>
              <w:ind w:left="-119" w:right="-104"/>
              <w:jc w:val="center"/>
              <w:rPr>
                <w:rFonts w:ascii="Times New Roman" w:hAnsi="Times New Roman" w:cs="Times New Roman"/>
                <w:sz w:val="24"/>
                <w:szCs w:val="24"/>
              </w:rPr>
            </w:pPr>
            <w:r w:rsidRPr="00ED09F3">
              <w:rPr>
                <w:rFonts w:ascii="Times New Roman" w:hAnsi="Times New Roman" w:cs="Times New Roman"/>
                <w:sz w:val="24"/>
                <w:szCs w:val="24"/>
              </w:rPr>
              <w:t>Наименование</w:t>
            </w:r>
          </w:p>
          <w:p w14:paraId="7FC551EA" w14:textId="067EC848"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и адрес котельной</w:t>
            </w:r>
          </w:p>
        </w:tc>
        <w:tc>
          <w:tcPr>
            <w:tcW w:w="709" w:type="dxa"/>
            <w:vAlign w:val="center"/>
          </w:tcPr>
          <w:p w14:paraId="4FE47585" w14:textId="77777777" w:rsidR="006C2E87" w:rsidRPr="00ED09F3" w:rsidRDefault="006C2E87" w:rsidP="002772E2">
            <w:pPr>
              <w:widowControl w:val="0"/>
              <w:suppressAutoHyphens/>
              <w:spacing w:after="0" w:line="240" w:lineRule="auto"/>
              <w:ind w:left="-100" w:right="-106"/>
              <w:jc w:val="center"/>
              <w:rPr>
                <w:rFonts w:ascii="Times New Roman" w:hAnsi="Times New Roman" w:cs="Times New Roman"/>
                <w:sz w:val="24"/>
                <w:szCs w:val="24"/>
              </w:rPr>
            </w:pPr>
            <w:r w:rsidRPr="00ED09F3">
              <w:rPr>
                <w:rFonts w:ascii="Times New Roman" w:hAnsi="Times New Roman" w:cs="Times New Roman"/>
                <w:sz w:val="24"/>
                <w:szCs w:val="24"/>
              </w:rPr>
              <w:t>Год</w:t>
            </w:r>
          </w:p>
        </w:tc>
        <w:tc>
          <w:tcPr>
            <w:tcW w:w="850" w:type="dxa"/>
            <w:vAlign w:val="center"/>
          </w:tcPr>
          <w:p w14:paraId="0A7D3E5F" w14:textId="77777777" w:rsidR="006C2E87" w:rsidRPr="00ED09F3" w:rsidRDefault="006C2E87" w:rsidP="002772E2">
            <w:pPr>
              <w:widowControl w:val="0"/>
              <w:suppressAutoHyphens/>
              <w:spacing w:after="0" w:line="240" w:lineRule="auto"/>
              <w:ind w:left="-114"/>
              <w:jc w:val="center"/>
              <w:rPr>
                <w:rFonts w:ascii="Times New Roman" w:hAnsi="Times New Roman" w:cs="Times New Roman"/>
                <w:sz w:val="24"/>
                <w:szCs w:val="24"/>
              </w:rPr>
            </w:pPr>
            <w:r w:rsidRPr="00ED09F3">
              <w:rPr>
                <w:rFonts w:ascii="Times New Roman" w:hAnsi="Times New Roman" w:cs="Times New Roman"/>
                <w:sz w:val="24"/>
                <w:szCs w:val="24"/>
              </w:rPr>
              <w:t>Установленная мощность, Гкал/</w:t>
            </w:r>
            <w:proofErr w:type="gramStart"/>
            <w:r w:rsidRPr="00ED09F3">
              <w:rPr>
                <w:rFonts w:ascii="Times New Roman" w:hAnsi="Times New Roman" w:cs="Times New Roman"/>
                <w:sz w:val="24"/>
                <w:szCs w:val="24"/>
              </w:rPr>
              <w:t>ч</w:t>
            </w:r>
            <w:proofErr w:type="gramEnd"/>
          </w:p>
        </w:tc>
        <w:tc>
          <w:tcPr>
            <w:tcW w:w="1127" w:type="dxa"/>
            <w:vAlign w:val="center"/>
          </w:tcPr>
          <w:p w14:paraId="01CE67D5" w14:textId="77777777"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Располагаемая, Гкал/</w:t>
            </w:r>
            <w:proofErr w:type="gramStart"/>
            <w:r w:rsidRPr="00ED09F3">
              <w:rPr>
                <w:rFonts w:ascii="Times New Roman" w:hAnsi="Times New Roman" w:cs="Times New Roman"/>
                <w:sz w:val="24"/>
                <w:szCs w:val="24"/>
              </w:rPr>
              <w:t>ч</w:t>
            </w:r>
            <w:proofErr w:type="gramEnd"/>
          </w:p>
        </w:tc>
        <w:tc>
          <w:tcPr>
            <w:tcW w:w="858" w:type="dxa"/>
            <w:vAlign w:val="center"/>
          </w:tcPr>
          <w:p w14:paraId="6671F506" w14:textId="77777777" w:rsidR="006C2E87" w:rsidRPr="00ED09F3" w:rsidRDefault="006C2E87" w:rsidP="002772E2">
            <w:pPr>
              <w:widowControl w:val="0"/>
              <w:suppressAutoHyphens/>
              <w:spacing w:after="0" w:line="240" w:lineRule="auto"/>
              <w:ind w:left="-107" w:right="-15"/>
              <w:jc w:val="center"/>
              <w:rPr>
                <w:rFonts w:ascii="Times New Roman" w:hAnsi="Times New Roman" w:cs="Times New Roman"/>
                <w:sz w:val="24"/>
                <w:szCs w:val="24"/>
              </w:rPr>
            </w:pPr>
            <w:r w:rsidRPr="00ED09F3">
              <w:rPr>
                <w:rFonts w:ascii="Times New Roman" w:hAnsi="Times New Roman" w:cs="Times New Roman"/>
                <w:sz w:val="24"/>
                <w:szCs w:val="24"/>
              </w:rPr>
              <w:t>Тепловая мощность нетто, Гкал/</w:t>
            </w:r>
            <w:proofErr w:type="gramStart"/>
            <w:r w:rsidRPr="00ED09F3">
              <w:rPr>
                <w:rFonts w:ascii="Times New Roman" w:hAnsi="Times New Roman" w:cs="Times New Roman"/>
                <w:sz w:val="24"/>
                <w:szCs w:val="24"/>
              </w:rPr>
              <w:t>ч</w:t>
            </w:r>
            <w:proofErr w:type="gramEnd"/>
          </w:p>
        </w:tc>
        <w:tc>
          <w:tcPr>
            <w:tcW w:w="1134" w:type="dxa"/>
            <w:vAlign w:val="center"/>
          </w:tcPr>
          <w:p w14:paraId="3CD1CC30" w14:textId="44BF4821" w:rsidR="006C2E87" w:rsidRPr="00ED09F3" w:rsidRDefault="006C2E87" w:rsidP="002772E2">
            <w:pPr>
              <w:widowControl w:val="0"/>
              <w:suppressAutoHyphens/>
              <w:spacing w:after="0" w:line="240" w:lineRule="auto"/>
              <w:ind w:left="-111" w:right="-107"/>
              <w:jc w:val="center"/>
              <w:rPr>
                <w:rFonts w:ascii="Times New Roman" w:hAnsi="Times New Roman" w:cs="Times New Roman"/>
                <w:sz w:val="24"/>
                <w:szCs w:val="24"/>
              </w:rPr>
            </w:pPr>
            <w:r w:rsidRPr="00ED09F3">
              <w:rPr>
                <w:rFonts w:ascii="Times New Roman" w:hAnsi="Times New Roman" w:cs="Times New Roman"/>
                <w:sz w:val="24"/>
                <w:szCs w:val="24"/>
              </w:rPr>
              <w:t>Собственные нужды, Гкал/</w:t>
            </w:r>
            <w:proofErr w:type="gramStart"/>
            <w:r w:rsidRPr="00ED09F3">
              <w:rPr>
                <w:rFonts w:ascii="Times New Roman" w:hAnsi="Times New Roman" w:cs="Times New Roman"/>
                <w:sz w:val="24"/>
                <w:szCs w:val="24"/>
              </w:rPr>
              <w:t>ч</w:t>
            </w:r>
            <w:proofErr w:type="gramEnd"/>
          </w:p>
        </w:tc>
        <w:tc>
          <w:tcPr>
            <w:tcW w:w="1134" w:type="dxa"/>
            <w:vAlign w:val="center"/>
          </w:tcPr>
          <w:p w14:paraId="57931238" w14:textId="77777777" w:rsidR="006C2E87" w:rsidRPr="00ED09F3" w:rsidRDefault="006C2E87" w:rsidP="002772E2">
            <w:pPr>
              <w:widowControl w:val="0"/>
              <w:suppressAutoHyphens/>
              <w:spacing w:after="0" w:line="240" w:lineRule="auto"/>
              <w:ind w:left="-68" w:right="-101" w:firstLine="24"/>
              <w:jc w:val="center"/>
              <w:rPr>
                <w:rFonts w:ascii="Times New Roman" w:hAnsi="Times New Roman" w:cs="Times New Roman"/>
                <w:sz w:val="24"/>
                <w:szCs w:val="24"/>
              </w:rPr>
            </w:pPr>
            <w:r w:rsidRPr="00ED09F3">
              <w:rPr>
                <w:rFonts w:ascii="Times New Roman" w:hAnsi="Times New Roman" w:cs="Times New Roman"/>
                <w:sz w:val="24"/>
                <w:szCs w:val="24"/>
              </w:rPr>
              <w:t>Потери в тепловых сетях, Гкал/</w:t>
            </w:r>
            <w:proofErr w:type="gramStart"/>
            <w:r w:rsidRPr="00ED09F3">
              <w:rPr>
                <w:rFonts w:ascii="Times New Roman" w:hAnsi="Times New Roman" w:cs="Times New Roman"/>
                <w:sz w:val="24"/>
                <w:szCs w:val="24"/>
              </w:rPr>
              <w:t>ч</w:t>
            </w:r>
            <w:proofErr w:type="gramEnd"/>
          </w:p>
        </w:tc>
        <w:tc>
          <w:tcPr>
            <w:tcW w:w="992" w:type="dxa"/>
            <w:vAlign w:val="center"/>
          </w:tcPr>
          <w:p w14:paraId="402EE4CE" w14:textId="77777777" w:rsidR="006C2E87" w:rsidRPr="00ED09F3" w:rsidRDefault="006C2E87" w:rsidP="002772E2">
            <w:pPr>
              <w:widowControl w:val="0"/>
              <w:suppressAutoHyphens/>
              <w:spacing w:after="0" w:line="240" w:lineRule="auto"/>
              <w:ind w:left="-108" w:right="-111"/>
              <w:jc w:val="center"/>
              <w:rPr>
                <w:rFonts w:ascii="Times New Roman" w:hAnsi="Times New Roman" w:cs="Times New Roman"/>
                <w:sz w:val="24"/>
                <w:szCs w:val="24"/>
              </w:rPr>
            </w:pPr>
            <w:r w:rsidRPr="00ED09F3">
              <w:rPr>
                <w:rFonts w:ascii="Times New Roman" w:hAnsi="Times New Roman" w:cs="Times New Roman"/>
                <w:sz w:val="24"/>
                <w:szCs w:val="24"/>
              </w:rPr>
              <w:t>Подключенная нагрузка, Гкал/</w:t>
            </w:r>
            <w:proofErr w:type="gramStart"/>
            <w:r w:rsidRPr="00ED09F3">
              <w:rPr>
                <w:rFonts w:ascii="Times New Roman" w:hAnsi="Times New Roman" w:cs="Times New Roman"/>
                <w:sz w:val="24"/>
                <w:szCs w:val="24"/>
              </w:rPr>
              <w:t>ч</w:t>
            </w:r>
            <w:proofErr w:type="gramEnd"/>
          </w:p>
        </w:tc>
        <w:tc>
          <w:tcPr>
            <w:tcW w:w="1276" w:type="dxa"/>
            <w:vAlign w:val="center"/>
          </w:tcPr>
          <w:p w14:paraId="620C9358" w14:textId="77777777" w:rsidR="006C2E87" w:rsidRPr="00ED09F3" w:rsidRDefault="006C2E87" w:rsidP="002772E2">
            <w:pPr>
              <w:widowControl w:val="0"/>
              <w:suppressAutoHyphens/>
              <w:spacing w:after="0" w:line="240" w:lineRule="auto"/>
              <w:ind w:left="-112" w:right="-104"/>
              <w:jc w:val="center"/>
              <w:rPr>
                <w:rFonts w:ascii="Times New Roman" w:hAnsi="Times New Roman" w:cs="Times New Roman"/>
                <w:sz w:val="24"/>
                <w:szCs w:val="24"/>
              </w:rPr>
            </w:pPr>
            <w:r w:rsidRPr="00ED09F3">
              <w:rPr>
                <w:rFonts w:ascii="Times New Roman" w:hAnsi="Times New Roman" w:cs="Times New Roman"/>
                <w:sz w:val="24"/>
                <w:szCs w:val="24"/>
              </w:rPr>
              <w:t>Тепловая нагрузка на источнике, Гкал/</w:t>
            </w:r>
            <w:proofErr w:type="gramStart"/>
            <w:r w:rsidRPr="00ED09F3">
              <w:rPr>
                <w:rFonts w:ascii="Times New Roman" w:hAnsi="Times New Roman" w:cs="Times New Roman"/>
                <w:sz w:val="24"/>
                <w:szCs w:val="24"/>
              </w:rPr>
              <w:t>ч</w:t>
            </w:r>
            <w:proofErr w:type="gramEnd"/>
          </w:p>
        </w:tc>
        <w:tc>
          <w:tcPr>
            <w:tcW w:w="1843" w:type="dxa"/>
            <w:vAlign w:val="center"/>
          </w:tcPr>
          <w:p w14:paraId="177D6F03" w14:textId="77777777"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Резерв</w:t>
            </w:r>
            <w:proofErr w:type="gramStart"/>
            <w:r w:rsidRPr="00ED09F3">
              <w:rPr>
                <w:rFonts w:ascii="Times New Roman" w:hAnsi="Times New Roman" w:cs="Times New Roman"/>
                <w:sz w:val="24"/>
                <w:szCs w:val="24"/>
              </w:rPr>
              <w:t xml:space="preserve"> (+)/ </w:t>
            </w:r>
            <w:proofErr w:type="gramEnd"/>
            <w:r w:rsidRPr="00ED09F3">
              <w:rPr>
                <w:rFonts w:ascii="Times New Roman" w:hAnsi="Times New Roman" w:cs="Times New Roman"/>
                <w:sz w:val="24"/>
                <w:szCs w:val="24"/>
              </w:rPr>
              <w:t>дефицит</w:t>
            </w:r>
          </w:p>
          <w:p w14:paraId="421889FA" w14:textId="77777777" w:rsidR="006C2E87" w:rsidRPr="00ED09F3" w:rsidRDefault="006C2E87" w:rsidP="002772E2">
            <w:pPr>
              <w:widowControl w:val="0"/>
              <w:suppressAutoHyphens/>
              <w:spacing w:after="0" w:line="240" w:lineRule="auto"/>
              <w:ind w:left="-97" w:right="-54"/>
              <w:jc w:val="center"/>
              <w:rPr>
                <w:rFonts w:ascii="Times New Roman" w:hAnsi="Times New Roman" w:cs="Times New Roman"/>
                <w:sz w:val="24"/>
                <w:szCs w:val="24"/>
              </w:rPr>
            </w:pPr>
            <w:r w:rsidRPr="00ED09F3">
              <w:rPr>
                <w:rFonts w:ascii="Times New Roman" w:hAnsi="Times New Roman" w:cs="Times New Roman"/>
                <w:sz w:val="24"/>
                <w:szCs w:val="24"/>
              </w:rPr>
              <w:t>(-) тепловой мощности в номинальном режиме, Гкал/</w:t>
            </w:r>
            <w:proofErr w:type="gramStart"/>
            <w:r w:rsidRPr="00ED09F3">
              <w:rPr>
                <w:rFonts w:ascii="Times New Roman" w:hAnsi="Times New Roman" w:cs="Times New Roman"/>
                <w:sz w:val="24"/>
                <w:szCs w:val="24"/>
              </w:rPr>
              <w:t>ч</w:t>
            </w:r>
            <w:proofErr w:type="gramEnd"/>
          </w:p>
        </w:tc>
        <w:tc>
          <w:tcPr>
            <w:tcW w:w="992" w:type="dxa"/>
            <w:vAlign w:val="center"/>
          </w:tcPr>
          <w:p w14:paraId="42720507" w14:textId="7DBEE34C" w:rsidR="006C2E87" w:rsidRPr="00ED09F3" w:rsidRDefault="006C2E87" w:rsidP="002772E2">
            <w:pPr>
              <w:widowControl w:val="0"/>
              <w:suppressAutoHyphens/>
              <w:spacing w:after="0" w:line="240" w:lineRule="auto"/>
              <w:ind w:left="-107" w:right="-101"/>
              <w:jc w:val="center"/>
              <w:rPr>
                <w:rFonts w:ascii="Times New Roman" w:hAnsi="Times New Roman" w:cs="Times New Roman"/>
                <w:sz w:val="24"/>
                <w:szCs w:val="24"/>
              </w:rPr>
            </w:pPr>
            <w:r w:rsidRPr="00ED09F3">
              <w:rPr>
                <w:rFonts w:ascii="Times New Roman" w:hAnsi="Times New Roman" w:cs="Times New Roman"/>
                <w:sz w:val="24"/>
                <w:szCs w:val="24"/>
              </w:rPr>
              <w:t>КИУТМ, %</w:t>
            </w:r>
          </w:p>
        </w:tc>
      </w:tr>
      <w:tr w:rsidR="000933C9" w:rsidRPr="00ED09F3" w14:paraId="13FFEA41" w14:textId="77777777" w:rsidTr="002772E2">
        <w:trPr>
          <w:trHeight w:hRule="exact" w:val="284"/>
        </w:trPr>
        <w:tc>
          <w:tcPr>
            <w:tcW w:w="534" w:type="dxa"/>
          </w:tcPr>
          <w:p w14:paraId="106C7FD7" w14:textId="77777777"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1</w:t>
            </w:r>
          </w:p>
        </w:tc>
        <w:tc>
          <w:tcPr>
            <w:tcW w:w="1559" w:type="dxa"/>
          </w:tcPr>
          <w:p w14:paraId="2D7122E3" w14:textId="77777777"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2</w:t>
            </w:r>
          </w:p>
        </w:tc>
        <w:tc>
          <w:tcPr>
            <w:tcW w:w="1559" w:type="dxa"/>
          </w:tcPr>
          <w:p w14:paraId="685438C0" w14:textId="77777777"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3</w:t>
            </w:r>
          </w:p>
        </w:tc>
        <w:tc>
          <w:tcPr>
            <w:tcW w:w="709" w:type="dxa"/>
          </w:tcPr>
          <w:p w14:paraId="0212193C" w14:textId="77777777"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4</w:t>
            </w:r>
          </w:p>
        </w:tc>
        <w:tc>
          <w:tcPr>
            <w:tcW w:w="850" w:type="dxa"/>
          </w:tcPr>
          <w:p w14:paraId="0B5ED377" w14:textId="77777777"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5</w:t>
            </w:r>
          </w:p>
        </w:tc>
        <w:tc>
          <w:tcPr>
            <w:tcW w:w="1127" w:type="dxa"/>
          </w:tcPr>
          <w:p w14:paraId="4FE32658" w14:textId="77777777"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6</w:t>
            </w:r>
          </w:p>
        </w:tc>
        <w:tc>
          <w:tcPr>
            <w:tcW w:w="858" w:type="dxa"/>
          </w:tcPr>
          <w:p w14:paraId="5842CB95" w14:textId="77777777"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7</w:t>
            </w:r>
          </w:p>
        </w:tc>
        <w:tc>
          <w:tcPr>
            <w:tcW w:w="1134" w:type="dxa"/>
          </w:tcPr>
          <w:p w14:paraId="15890AF1" w14:textId="7F509B5B"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8</w:t>
            </w:r>
          </w:p>
        </w:tc>
        <w:tc>
          <w:tcPr>
            <w:tcW w:w="1134" w:type="dxa"/>
          </w:tcPr>
          <w:p w14:paraId="45758409" w14:textId="77777777"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9</w:t>
            </w:r>
          </w:p>
        </w:tc>
        <w:tc>
          <w:tcPr>
            <w:tcW w:w="992" w:type="dxa"/>
          </w:tcPr>
          <w:p w14:paraId="485727DC" w14:textId="77777777"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10</w:t>
            </w:r>
          </w:p>
        </w:tc>
        <w:tc>
          <w:tcPr>
            <w:tcW w:w="1276" w:type="dxa"/>
          </w:tcPr>
          <w:p w14:paraId="52A0ED8D" w14:textId="77777777"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11</w:t>
            </w:r>
          </w:p>
        </w:tc>
        <w:tc>
          <w:tcPr>
            <w:tcW w:w="1843" w:type="dxa"/>
          </w:tcPr>
          <w:p w14:paraId="02C610C5" w14:textId="77777777"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12</w:t>
            </w:r>
          </w:p>
        </w:tc>
        <w:tc>
          <w:tcPr>
            <w:tcW w:w="992" w:type="dxa"/>
          </w:tcPr>
          <w:p w14:paraId="037E012E" w14:textId="77777777"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13</w:t>
            </w:r>
          </w:p>
        </w:tc>
      </w:tr>
      <w:tr w:rsidR="000933C9" w:rsidRPr="00ED09F3" w14:paraId="45943712" w14:textId="77777777" w:rsidTr="002772E2">
        <w:trPr>
          <w:trHeight w:hRule="exact" w:val="286"/>
        </w:trPr>
        <w:tc>
          <w:tcPr>
            <w:tcW w:w="534" w:type="dxa"/>
            <w:vMerge w:val="restart"/>
          </w:tcPr>
          <w:p w14:paraId="5BCA6DFC"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1</w:t>
            </w:r>
          </w:p>
        </w:tc>
        <w:tc>
          <w:tcPr>
            <w:tcW w:w="1559" w:type="dxa"/>
            <w:vMerge w:val="restart"/>
          </w:tcPr>
          <w:p w14:paraId="7FEA37D8" w14:textId="77777777" w:rsidR="00826161" w:rsidRPr="00ED09F3" w:rsidRDefault="00826161" w:rsidP="002772E2">
            <w:pPr>
              <w:widowControl w:val="0"/>
              <w:suppressAutoHyphens/>
              <w:spacing w:after="0" w:line="240" w:lineRule="auto"/>
              <w:ind w:right="-90"/>
              <w:rPr>
                <w:rFonts w:ascii="Times New Roman" w:hAnsi="Times New Roman" w:cs="Times New Roman"/>
                <w:sz w:val="24"/>
                <w:szCs w:val="24"/>
              </w:rPr>
            </w:pPr>
            <w:r w:rsidRPr="00ED09F3">
              <w:rPr>
                <w:rFonts w:ascii="Times New Roman" w:hAnsi="Times New Roman" w:cs="Times New Roman"/>
                <w:sz w:val="24"/>
                <w:szCs w:val="24"/>
              </w:rPr>
              <w:t>МУП «ТЭК Крымского района»</w:t>
            </w:r>
          </w:p>
        </w:tc>
        <w:tc>
          <w:tcPr>
            <w:tcW w:w="1559" w:type="dxa"/>
            <w:vMerge w:val="restart"/>
          </w:tcPr>
          <w:p w14:paraId="7F49F46E" w14:textId="2D4D4AEF" w:rsidR="00826161" w:rsidRPr="00ED09F3" w:rsidRDefault="00826161" w:rsidP="002772E2">
            <w:pPr>
              <w:widowControl w:val="0"/>
              <w:suppressAutoHyphens/>
              <w:spacing w:after="0" w:line="240" w:lineRule="auto"/>
              <w:rPr>
                <w:rFonts w:ascii="Times New Roman" w:hAnsi="Times New Roman" w:cs="Times New Roman"/>
                <w:sz w:val="24"/>
                <w:szCs w:val="24"/>
              </w:rPr>
            </w:pPr>
            <w:r w:rsidRPr="00ED09F3">
              <w:rPr>
                <w:rFonts w:ascii="Times New Roman" w:hAnsi="Times New Roman" w:cs="Times New Roman"/>
                <w:sz w:val="24"/>
                <w:szCs w:val="24"/>
              </w:rPr>
              <w:t>Котельная</w:t>
            </w:r>
            <w:r w:rsidR="000933C9">
              <w:rPr>
                <w:rFonts w:ascii="Times New Roman" w:hAnsi="Times New Roman" w:cs="Times New Roman"/>
                <w:sz w:val="24"/>
                <w:szCs w:val="24"/>
              </w:rPr>
              <w:t xml:space="preserve"> </w:t>
            </w:r>
            <w:r w:rsidRPr="00ED09F3">
              <w:rPr>
                <w:rFonts w:ascii="Times New Roman" w:hAnsi="Times New Roman" w:cs="Times New Roman"/>
                <w:sz w:val="24"/>
                <w:szCs w:val="24"/>
              </w:rPr>
              <w:t>№ 19,</w:t>
            </w:r>
          </w:p>
          <w:p w14:paraId="53331A51" w14:textId="22506AF7" w:rsidR="00826161" w:rsidRPr="00ED09F3" w:rsidRDefault="000933C9" w:rsidP="002772E2">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Pr>
                <w:rFonts w:ascii="Times New Roman" w:hAnsi="Times New Roman" w:cs="Times New Roman"/>
                <w:sz w:val="24"/>
                <w:szCs w:val="24"/>
              </w:rPr>
              <w:t xml:space="preserve"> </w:t>
            </w:r>
            <w:r w:rsidR="00826161" w:rsidRPr="00ED09F3">
              <w:rPr>
                <w:rFonts w:ascii="Times New Roman" w:hAnsi="Times New Roman" w:cs="Times New Roman"/>
                <w:sz w:val="24"/>
                <w:szCs w:val="24"/>
              </w:rPr>
              <w:t>Варениковская,</w:t>
            </w:r>
          </w:p>
          <w:p w14:paraId="6A858717" w14:textId="77777777" w:rsidR="00826161" w:rsidRPr="00ED09F3" w:rsidRDefault="00826161" w:rsidP="002772E2">
            <w:pPr>
              <w:widowControl w:val="0"/>
              <w:suppressAutoHyphens/>
              <w:spacing w:after="0" w:line="240" w:lineRule="auto"/>
              <w:rPr>
                <w:rFonts w:ascii="Times New Roman" w:hAnsi="Times New Roman" w:cs="Times New Roman"/>
                <w:sz w:val="24"/>
                <w:szCs w:val="24"/>
                <w:highlight w:val="yellow"/>
              </w:rPr>
            </w:pPr>
            <w:r w:rsidRPr="00ED09F3">
              <w:rPr>
                <w:rFonts w:ascii="Times New Roman" w:hAnsi="Times New Roman" w:cs="Times New Roman"/>
                <w:sz w:val="24"/>
                <w:szCs w:val="24"/>
              </w:rPr>
              <w:t>ул. Красная, 1</w:t>
            </w:r>
          </w:p>
        </w:tc>
        <w:tc>
          <w:tcPr>
            <w:tcW w:w="709" w:type="dxa"/>
          </w:tcPr>
          <w:p w14:paraId="1F9C6C40" w14:textId="5178A958" w:rsidR="00826161" w:rsidRPr="00ED09F3" w:rsidRDefault="00826161" w:rsidP="002772E2">
            <w:pPr>
              <w:widowControl w:val="0"/>
              <w:suppressAutoHyphens/>
              <w:spacing w:after="0" w:line="240" w:lineRule="auto"/>
              <w:ind w:left="-100" w:right="-106"/>
              <w:jc w:val="center"/>
              <w:rPr>
                <w:rFonts w:ascii="Times New Roman" w:hAnsi="Times New Roman" w:cs="Times New Roman"/>
                <w:sz w:val="24"/>
                <w:szCs w:val="24"/>
              </w:rPr>
            </w:pPr>
            <w:r w:rsidRPr="00ED09F3">
              <w:rPr>
                <w:rFonts w:ascii="Times New Roman" w:hAnsi="Times New Roman" w:cs="Times New Roman"/>
                <w:sz w:val="24"/>
                <w:szCs w:val="24"/>
              </w:rPr>
              <w:t>202</w:t>
            </w:r>
            <w:r w:rsidR="0038403F">
              <w:rPr>
                <w:rFonts w:ascii="Times New Roman" w:hAnsi="Times New Roman" w:cs="Times New Roman"/>
                <w:sz w:val="24"/>
                <w:szCs w:val="24"/>
              </w:rPr>
              <w:t>4</w:t>
            </w:r>
          </w:p>
        </w:tc>
        <w:tc>
          <w:tcPr>
            <w:tcW w:w="850" w:type="dxa"/>
          </w:tcPr>
          <w:p w14:paraId="4EF1A67F"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3,26</w:t>
            </w:r>
          </w:p>
        </w:tc>
        <w:tc>
          <w:tcPr>
            <w:tcW w:w="1127" w:type="dxa"/>
          </w:tcPr>
          <w:p w14:paraId="278D2869"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3,26</w:t>
            </w:r>
          </w:p>
        </w:tc>
        <w:tc>
          <w:tcPr>
            <w:tcW w:w="858" w:type="dxa"/>
          </w:tcPr>
          <w:p w14:paraId="6D54088D"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3,240</w:t>
            </w:r>
          </w:p>
        </w:tc>
        <w:tc>
          <w:tcPr>
            <w:tcW w:w="1134" w:type="dxa"/>
          </w:tcPr>
          <w:p w14:paraId="4BD90335" w14:textId="05FF4278"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0,020</w:t>
            </w:r>
          </w:p>
        </w:tc>
        <w:tc>
          <w:tcPr>
            <w:tcW w:w="1134" w:type="dxa"/>
          </w:tcPr>
          <w:p w14:paraId="5F5CD701"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0,198</w:t>
            </w:r>
          </w:p>
        </w:tc>
        <w:tc>
          <w:tcPr>
            <w:tcW w:w="992" w:type="dxa"/>
          </w:tcPr>
          <w:p w14:paraId="07B11789"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0,87</w:t>
            </w:r>
          </w:p>
        </w:tc>
        <w:tc>
          <w:tcPr>
            <w:tcW w:w="1276" w:type="dxa"/>
          </w:tcPr>
          <w:p w14:paraId="2FE091E7"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0,87</w:t>
            </w:r>
          </w:p>
        </w:tc>
        <w:tc>
          <w:tcPr>
            <w:tcW w:w="1843" w:type="dxa"/>
          </w:tcPr>
          <w:p w14:paraId="554A080F"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+2,370</w:t>
            </w:r>
          </w:p>
        </w:tc>
        <w:tc>
          <w:tcPr>
            <w:tcW w:w="992" w:type="dxa"/>
          </w:tcPr>
          <w:p w14:paraId="142409AF"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26,69</w:t>
            </w:r>
          </w:p>
        </w:tc>
      </w:tr>
      <w:tr w:rsidR="000933C9" w:rsidRPr="00ED09F3" w14:paraId="20C2E0E2" w14:textId="77777777" w:rsidTr="002772E2">
        <w:trPr>
          <w:trHeight w:hRule="exact" w:val="279"/>
        </w:trPr>
        <w:tc>
          <w:tcPr>
            <w:tcW w:w="534" w:type="dxa"/>
            <w:vMerge/>
          </w:tcPr>
          <w:p w14:paraId="621185BA"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p>
        </w:tc>
        <w:tc>
          <w:tcPr>
            <w:tcW w:w="1559" w:type="dxa"/>
            <w:vMerge/>
          </w:tcPr>
          <w:p w14:paraId="554428C1" w14:textId="77777777" w:rsidR="00826161" w:rsidRPr="00ED09F3" w:rsidRDefault="00826161" w:rsidP="002772E2">
            <w:pPr>
              <w:widowControl w:val="0"/>
              <w:suppressAutoHyphens/>
              <w:spacing w:after="0" w:line="240" w:lineRule="auto"/>
              <w:rPr>
                <w:rFonts w:ascii="Times New Roman" w:hAnsi="Times New Roman" w:cs="Times New Roman"/>
                <w:sz w:val="24"/>
                <w:szCs w:val="24"/>
              </w:rPr>
            </w:pPr>
          </w:p>
        </w:tc>
        <w:tc>
          <w:tcPr>
            <w:tcW w:w="1559" w:type="dxa"/>
            <w:vMerge/>
          </w:tcPr>
          <w:p w14:paraId="32DC5B71" w14:textId="77777777" w:rsidR="00826161" w:rsidRPr="00ED09F3" w:rsidRDefault="00826161" w:rsidP="002772E2">
            <w:pPr>
              <w:widowControl w:val="0"/>
              <w:suppressAutoHyphens/>
              <w:spacing w:after="0" w:line="240" w:lineRule="auto"/>
              <w:rPr>
                <w:rFonts w:ascii="Times New Roman" w:hAnsi="Times New Roman" w:cs="Times New Roman"/>
                <w:sz w:val="24"/>
                <w:szCs w:val="24"/>
              </w:rPr>
            </w:pPr>
          </w:p>
        </w:tc>
        <w:tc>
          <w:tcPr>
            <w:tcW w:w="709" w:type="dxa"/>
          </w:tcPr>
          <w:p w14:paraId="4AACC409" w14:textId="74FD06EB" w:rsidR="00826161" w:rsidRPr="00ED09F3" w:rsidRDefault="00826161" w:rsidP="002772E2">
            <w:pPr>
              <w:widowControl w:val="0"/>
              <w:suppressAutoHyphens/>
              <w:spacing w:after="0" w:line="240" w:lineRule="auto"/>
              <w:ind w:left="-100" w:right="-106"/>
              <w:jc w:val="center"/>
              <w:rPr>
                <w:rFonts w:ascii="Times New Roman" w:hAnsi="Times New Roman" w:cs="Times New Roman"/>
                <w:sz w:val="24"/>
                <w:szCs w:val="24"/>
              </w:rPr>
            </w:pPr>
            <w:r w:rsidRPr="00ED09F3">
              <w:rPr>
                <w:rFonts w:ascii="Times New Roman" w:hAnsi="Times New Roman" w:cs="Times New Roman"/>
                <w:sz w:val="24"/>
                <w:szCs w:val="24"/>
              </w:rPr>
              <w:t>202</w:t>
            </w:r>
            <w:r w:rsidR="0038403F">
              <w:rPr>
                <w:rFonts w:ascii="Times New Roman" w:hAnsi="Times New Roman" w:cs="Times New Roman"/>
                <w:sz w:val="24"/>
                <w:szCs w:val="24"/>
              </w:rPr>
              <w:t>5</w:t>
            </w:r>
          </w:p>
        </w:tc>
        <w:tc>
          <w:tcPr>
            <w:tcW w:w="850" w:type="dxa"/>
          </w:tcPr>
          <w:p w14:paraId="60E959C5"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3,26</w:t>
            </w:r>
          </w:p>
        </w:tc>
        <w:tc>
          <w:tcPr>
            <w:tcW w:w="1127" w:type="dxa"/>
          </w:tcPr>
          <w:p w14:paraId="7325C5DC"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3,26</w:t>
            </w:r>
          </w:p>
        </w:tc>
        <w:tc>
          <w:tcPr>
            <w:tcW w:w="858" w:type="dxa"/>
          </w:tcPr>
          <w:p w14:paraId="0B248D53"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3,240</w:t>
            </w:r>
          </w:p>
        </w:tc>
        <w:tc>
          <w:tcPr>
            <w:tcW w:w="1134" w:type="dxa"/>
          </w:tcPr>
          <w:p w14:paraId="144E5B22" w14:textId="6B427E79"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0,020</w:t>
            </w:r>
          </w:p>
        </w:tc>
        <w:tc>
          <w:tcPr>
            <w:tcW w:w="1134" w:type="dxa"/>
          </w:tcPr>
          <w:p w14:paraId="1D0AE0C0"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0,198</w:t>
            </w:r>
          </w:p>
        </w:tc>
        <w:tc>
          <w:tcPr>
            <w:tcW w:w="992" w:type="dxa"/>
          </w:tcPr>
          <w:p w14:paraId="455CDE79"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0,87</w:t>
            </w:r>
          </w:p>
        </w:tc>
        <w:tc>
          <w:tcPr>
            <w:tcW w:w="1276" w:type="dxa"/>
          </w:tcPr>
          <w:p w14:paraId="16CF8EB1"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0,87</w:t>
            </w:r>
          </w:p>
        </w:tc>
        <w:tc>
          <w:tcPr>
            <w:tcW w:w="1843" w:type="dxa"/>
          </w:tcPr>
          <w:p w14:paraId="33A1E1C3"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+2,370</w:t>
            </w:r>
          </w:p>
        </w:tc>
        <w:tc>
          <w:tcPr>
            <w:tcW w:w="992" w:type="dxa"/>
          </w:tcPr>
          <w:p w14:paraId="645EB7ED"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26,69</w:t>
            </w:r>
          </w:p>
        </w:tc>
      </w:tr>
      <w:tr w:rsidR="000933C9" w:rsidRPr="00ED09F3" w14:paraId="012DDE04" w14:textId="77777777" w:rsidTr="002772E2">
        <w:trPr>
          <w:trHeight w:hRule="exact" w:val="284"/>
        </w:trPr>
        <w:tc>
          <w:tcPr>
            <w:tcW w:w="534" w:type="dxa"/>
            <w:vMerge/>
          </w:tcPr>
          <w:p w14:paraId="6F39F326"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p>
        </w:tc>
        <w:tc>
          <w:tcPr>
            <w:tcW w:w="1559" w:type="dxa"/>
            <w:vMerge/>
          </w:tcPr>
          <w:p w14:paraId="1D31E9B9" w14:textId="77777777" w:rsidR="00826161" w:rsidRPr="00ED09F3" w:rsidRDefault="00826161" w:rsidP="002772E2">
            <w:pPr>
              <w:widowControl w:val="0"/>
              <w:suppressAutoHyphens/>
              <w:spacing w:after="0" w:line="240" w:lineRule="auto"/>
              <w:rPr>
                <w:rFonts w:ascii="Times New Roman" w:hAnsi="Times New Roman" w:cs="Times New Roman"/>
                <w:sz w:val="24"/>
                <w:szCs w:val="24"/>
              </w:rPr>
            </w:pPr>
          </w:p>
        </w:tc>
        <w:tc>
          <w:tcPr>
            <w:tcW w:w="1559" w:type="dxa"/>
            <w:vMerge/>
          </w:tcPr>
          <w:p w14:paraId="1EE02DDC" w14:textId="77777777" w:rsidR="00826161" w:rsidRPr="00ED09F3" w:rsidRDefault="00826161" w:rsidP="002772E2">
            <w:pPr>
              <w:widowControl w:val="0"/>
              <w:suppressAutoHyphens/>
              <w:spacing w:after="0" w:line="240" w:lineRule="auto"/>
              <w:rPr>
                <w:rFonts w:ascii="Times New Roman" w:hAnsi="Times New Roman" w:cs="Times New Roman"/>
                <w:sz w:val="24"/>
                <w:szCs w:val="24"/>
              </w:rPr>
            </w:pPr>
          </w:p>
        </w:tc>
        <w:tc>
          <w:tcPr>
            <w:tcW w:w="709" w:type="dxa"/>
          </w:tcPr>
          <w:p w14:paraId="194C079F" w14:textId="462D870C" w:rsidR="00826161" w:rsidRPr="00ED09F3" w:rsidRDefault="00826161" w:rsidP="002772E2">
            <w:pPr>
              <w:widowControl w:val="0"/>
              <w:suppressAutoHyphens/>
              <w:spacing w:after="0" w:line="240" w:lineRule="auto"/>
              <w:ind w:left="-100" w:right="-106"/>
              <w:jc w:val="center"/>
              <w:rPr>
                <w:rFonts w:ascii="Times New Roman" w:hAnsi="Times New Roman" w:cs="Times New Roman"/>
                <w:sz w:val="24"/>
                <w:szCs w:val="24"/>
              </w:rPr>
            </w:pPr>
            <w:r w:rsidRPr="00ED09F3">
              <w:rPr>
                <w:rFonts w:ascii="Times New Roman" w:hAnsi="Times New Roman" w:cs="Times New Roman"/>
                <w:sz w:val="24"/>
                <w:szCs w:val="24"/>
              </w:rPr>
              <w:t>202</w:t>
            </w:r>
            <w:r w:rsidR="0038403F">
              <w:rPr>
                <w:rFonts w:ascii="Times New Roman" w:hAnsi="Times New Roman" w:cs="Times New Roman"/>
                <w:sz w:val="24"/>
                <w:szCs w:val="24"/>
              </w:rPr>
              <w:t>6</w:t>
            </w:r>
          </w:p>
        </w:tc>
        <w:tc>
          <w:tcPr>
            <w:tcW w:w="850" w:type="dxa"/>
          </w:tcPr>
          <w:p w14:paraId="14CD292B"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3,26</w:t>
            </w:r>
          </w:p>
        </w:tc>
        <w:tc>
          <w:tcPr>
            <w:tcW w:w="1127" w:type="dxa"/>
          </w:tcPr>
          <w:p w14:paraId="1DB11843"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3,26</w:t>
            </w:r>
          </w:p>
        </w:tc>
        <w:tc>
          <w:tcPr>
            <w:tcW w:w="858" w:type="dxa"/>
          </w:tcPr>
          <w:p w14:paraId="2DFC7A50"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3,240</w:t>
            </w:r>
          </w:p>
        </w:tc>
        <w:tc>
          <w:tcPr>
            <w:tcW w:w="1134" w:type="dxa"/>
          </w:tcPr>
          <w:p w14:paraId="49ED1CD6" w14:textId="651399C8"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0,020</w:t>
            </w:r>
          </w:p>
        </w:tc>
        <w:tc>
          <w:tcPr>
            <w:tcW w:w="1134" w:type="dxa"/>
          </w:tcPr>
          <w:p w14:paraId="28782C6A"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0,198</w:t>
            </w:r>
          </w:p>
        </w:tc>
        <w:tc>
          <w:tcPr>
            <w:tcW w:w="992" w:type="dxa"/>
          </w:tcPr>
          <w:p w14:paraId="254C9CDA"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0,87</w:t>
            </w:r>
          </w:p>
        </w:tc>
        <w:tc>
          <w:tcPr>
            <w:tcW w:w="1276" w:type="dxa"/>
          </w:tcPr>
          <w:p w14:paraId="072A0F78"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0,87</w:t>
            </w:r>
          </w:p>
        </w:tc>
        <w:tc>
          <w:tcPr>
            <w:tcW w:w="1843" w:type="dxa"/>
          </w:tcPr>
          <w:p w14:paraId="73A031E0"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+2,370</w:t>
            </w:r>
          </w:p>
        </w:tc>
        <w:tc>
          <w:tcPr>
            <w:tcW w:w="992" w:type="dxa"/>
          </w:tcPr>
          <w:p w14:paraId="63A662EC"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26,69</w:t>
            </w:r>
          </w:p>
        </w:tc>
      </w:tr>
      <w:tr w:rsidR="000933C9" w:rsidRPr="00ED09F3" w14:paraId="4BF94F86" w14:textId="77777777" w:rsidTr="002772E2">
        <w:trPr>
          <w:trHeight w:hRule="exact" w:val="290"/>
        </w:trPr>
        <w:tc>
          <w:tcPr>
            <w:tcW w:w="534" w:type="dxa"/>
            <w:vMerge/>
          </w:tcPr>
          <w:p w14:paraId="57AAF09B"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p>
        </w:tc>
        <w:tc>
          <w:tcPr>
            <w:tcW w:w="1559" w:type="dxa"/>
            <w:vMerge/>
          </w:tcPr>
          <w:p w14:paraId="53DD4A24" w14:textId="77777777" w:rsidR="00826161" w:rsidRPr="00ED09F3" w:rsidRDefault="00826161" w:rsidP="002772E2">
            <w:pPr>
              <w:widowControl w:val="0"/>
              <w:suppressAutoHyphens/>
              <w:spacing w:after="0" w:line="240" w:lineRule="auto"/>
              <w:rPr>
                <w:rFonts w:ascii="Times New Roman" w:hAnsi="Times New Roman" w:cs="Times New Roman"/>
                <w:sz w:val="24"/>
                <w:szCs w:val="24"/>
              </w:rPr>
            </w:pPr>
          </w:p>
        </w:tc>
        <w:tc>
          <w:tcPr>
            <w:tcW w:w="1559" w:type="dxa"/>
            <w:vMerge/>
          </w:tcPr>
          <w:p w14:paraId="6B723898" w14:textId="77777777" w:rsidR="00826161" w:rsidRPr="00ED09F3" w:rsidRDefault="00826161" w:rsidP="002772E2">
            <w:pPr>
              <w:widowControl w:val="0"/>
              <w:suppressAutoHyphens/>
              <w:spacing w:after="0" w:line="240" w:lineRule="auto"/>
              <w:rPr>
                <w:rFonts w:ascii="Times New Roman" w:hAnsi="Times New Roman" w:cs="Times New Roman"/>
                <w:sz w:val="24"/>
                <w:szCs w:val="24"/>
              </w:rPr>
            </w:pPr>
          </w:p>
        </w:tc>
        <w:tc>
          <w:tcPr>
            <w:tcW w:w="709" w:type="dxa"/>
          </w:tcPr>
          <w:p w14:paraId="17F2002E" w14:textId="091BFE3B" w:rsidR="00826161" w:rsidRPr="00ED09F3" w:rsidRDefault="00826161" w:rsidP="002772E2">
            <w:pPr>
              <w:widowControl w:val="0"/>
              <w:suppressAutoHyphens/>
              <w:spacing w:after="0" w:line="240" w:lineRule="auto"/>
              <w:ind w:left="-100" w:right="-106"/>
              <w:jc w:val="center"/>
              <w:rPr>
                <w:rFonts w:ascii="Times New Roman" w:hAnsi="Times New Roman" w:cs="Times New Roman"/>
                <w:sz w:val="24"/>
                <w:szCs w:val="24"/>
              </w:rPr>
            </w:pPr>
            <w:r w:rsidRPr="00ED09F3">
              <w:rPr>
                <w:rFonts w:ascii="Times New Roman" w:hAnsi="Times New Roman" w:cs="Times New Roman"/>
                <w:sz w:val="24"/>
                <w:szCs w:val="24"/>
              </w:rPr>
              <w:t>202</w:t>
            </w:r>
            <w:r w:rsidR="0038403F">
              <w:rPr>
                <w:rFonts w:ascii="Times New Roman" w:hAnsi="Times New Roman" w:cs="Times New Roman"/>
                <w:sz w:val="24"/>
                <w:szCs w:val="24"/>
              </w:rPr>
              <w:t>7</w:t>
            </w:r>
          </w:p>
        </w:tc>
        <w:tc>
          <w:tcPr>
            <w:tcW w:w="850" w:type="dxa"/>
          </w:tcPr>
          <w:p w14:paraId="39FD99FC"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3,26</w:t>
            </w:r>
          </w:p>
        </w:tc>
        <w:tc>
          <w:tcPr>
            <w:tcW w:w="1127" w:type="dxa"/>
          </w:tcPr>
          <w:p w14:paraId="51093801"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3,26</w:t>
            </w:r>
          </w:p>
        </w:tc>
        <w:tc>
          <w:tcPr>
            <w:tcW w:w="858" w:type="dxa"/>
          </w:tcPr>
          <w:p w14:paraId="69B667EF"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3,240</w:t>
            </w:r>
          </w:p>
        </w:tc>
        <w:tc>
          <w:tcPr>
            <w:tcW w:w="1134" w:type="dxa"/>
          </w:tcPr>
          <w:p w14:paraId="15BE3968" w14:textId="504943C6"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0,020</w:t>
            </w:r>
          </w:p>
        </w:tc>
        <w:tc>
          <w:tcPr>
            <w:tcW w:w="1134" w:type="dxa"/>
          </w:tcPr>
          <w:p w14:paraId="3DAD0EBE"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0,198</w:t>
            </w:r>
          </w:p>
        </w:tc>
        <w:tc>
          <w:tcPr>
            <w:tcW w:w="992" w:type="dxa"/>
          </w:tcPr>
          <w:p w14:paraId="331B5F33"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0,87</w:t>
            </w:r>
          </w:p>
        </w:tc>
        <w:tc>
          <w:tcPr>
            <w:tcW w:w="1276" w:type="dxa"/>
          </w:tcPr>
          <w:p w14:paraId="3C1FE8A4"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0,87</w:t>
            </w:r>
          </w:p>
        </w:tc>
        <w:tc>
          <w:tcPr>
            <w:tcW w:w="1843" w:type="dxa"/>
          </w:tcPr>
          <w:p w14:paraId="2F2CAF80"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+2,370</w:t>
            </w:r>
          </w:p>
        </w:tc>
        <w:tc>
          <w:tcPr>
            <w:tcW w:w="992" w:type="dxa"/>
          </w:tcPr>
          <w:p w14:paraId="605585C2"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26,69</w:t>
            </w:r>
          </w:p>
        </w:tc>
      </w:tr>
      <w:tr w:rsidR="000933C9" w:rsidRPr="00ED09F3" w14:paraId="7720C9AD" w14:textId="77777777" w:rsidTr="002772E2">
        <w:trPr>
          <w:trHeight w:hRule="exact" w:val="279"/>
        </w:trPr>
        <w:tc>
          <w:tcPr>
            <w:tcW w:w="534" w:type="dxa"/>
            <w:vMerge/>
          </w:tcPr>
          <w:p w14:paraId="366C9EAC"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p>
        </w:tc>
        <w:tc>
          <w:tcPr>
            <w:tcW w:w="1559" w:type="dxa"/>
            <w:vMerge/>
          </w:tcPr>
          <w:p w14:paraId="001001E8" w14:textId="77777777" w:rsidR="00826161" w:rsidRPr="00ED09F3" w:rsidRDefault="00826161" w:rsidP="002772E2">
            <w:pPr>
              <w:widowControl w:val="0"/>
              <w:suppressAutoHyphens/>
              <w:spacing w:after="0" w:line="240" w:lineRule="auto"/>
              <w:rPr>
                <w:rFonts w:ascii="Times New Roman" w:hAnsi="Times New Roman" w:cs="Times New Roman"/>
                <w:sz w:val="24"/>
                <w:szCs w:val="24"/>
              </w:rPr>
            </w:pPr>
          </w:p>
        </w:tc>
        <w:tc>
          <w:tcPr>
            <w:tcW w:w="1559" w:type="dxa"/>
            <w:vMerge/>
          </w:tcPr>
          <w:p w14:paraId="0125D775" w14:textId="77777777" w:rsidR="00826161" w:rsidRPr="00ED09F3" w:rsidRDefault="00826161" w:rsidP="002772E2">
            <w:pPr>
              <w:widowControl w:val="0"/>
              <w:suppressAutoHyphens/>
              <w:spacing w:after="0" w:line="240" w:lineRule="auto"/>
              <w:rPr>
                <w:rFonts w:ascii="Times New Roman" w:hAnsi="Times New Roman" w:cs="Times New Roman"/>
                <w:sz w:val="24"/>
                <w:szCs w:val="24"/>
              </w:rPr>
            </w:pPr>
          </w:p>
        </w:tc>
        <w:tc>
          <w:tcPr>
            <w:tcW w:w="709" w:type="dxa"/>
          </w:tcPr>
          <w:p w14:paraId="23C7637F" w14:textId="32E6E53D" w:rsidR="00826161" w:rsidRPr="00ED09F3" w:rsidRDefault="00826161" w:rsidP="002772E2">
            <w:pPr>
              <w:widowControl w:val="0"/>
              <w:suppressAutoHyphens/>
              <w:spacing w:after="0" w:line="240" w:lineRule="auto"/>
              <w:ind w:left="-100" w:right="-106"/>
              <w:jc w:val="center"/>
              <w:rPr>
                <w:rFonts w:ascii="Times New Roman" w:hAnsi="Times New Roman" w:cs="Times New Roman"/>
                <w:sz w:val="24"/>
                <w:szCs w:val="24"/>
              </w:rPr>
            </w:pPr>
            <w:r w:rsidRPr="00ED09F3">
              <w:rPr>
                <w:rFonts w:ascii="Times New Roman" w:hAnsi="Times New Roman" w:cs="Times New Roman"/>
                <w:sz w:val="24"/>
                <w:szCs w:val="24"/>
              </w:rPr>
              <w:t>202</w:t>
            </w:r>
            <w:r w:rsidR="0038403F">
              <w:rPr>
                <w:rFonts w:ascii="Times New Roman" w:hAnsi="Times New Roman" w:cs="Times New Roman"/>
                <w:sz w:val="24"/>
                <w:szCs w:val="24"/>
              </w:rPr>
              <w:t>8</w:t>
            </w:r>
          </w:p>
        </w:tc>
        <w:tc>
          <w:tcPr>
            <w:tcW w:w="850" w:type="dxa"/>
          </w:tcPr>
          <w:p w14:paraId="3340C4EA"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3,26</w:t>
            </w:r>
          </w:p>
        </w:tc>
        <w:tc>
          <w:tcPr>
            <w:tcW w:w="1127" w:type="dxa"/>
          </w:tcPr>
          <w:p w14:paraId="56CF0FA3"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3,26</w:t>
            </w:r>
          </w:p>
        </w:tc>
        <w:tc>
          <w:tcPr>
            <w:tcW w:w="858" w:type="dxa"/>
          </w:tcPr>
          <w:p w14:paraId="6097B6C1"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3,240</w:t>
            </w:r>
          </w:p>
        </w:tc>
        <w:tc>
          <w:tcPr>
            <w:tcW w:w="1134" w:type="dxa"/>
          </w:tcPr>
          <w:p w14:paraId="374B0273" w14:textId="6714FAB3"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0,020</w:t>
            </w:r>
          </w:p>
        </w:tc>
        <w:tc>
          <w:tcPr>
            <w:tcW w:w="1134" w:type="dxa"/>
          </w:tcPr>
          <w:p w14:paraId="53A9C4AD"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0,198</w:t>
            </w:r>
          </w:p>
        </w:tc>
        <w:tc>
          <w:tcPr>
            <w:tcW w:w="992" w:type="dxa"/>
          </w:tcPr>
          <w:p w14:paraId="32EB04F4"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0,87</w:t>
            </w:r>
          </w:p>
        </w:tc>
        <w:tc>
          <w:tcPr>
            <w:tcW w:w="1276" w:type="dxa"/>
          </w:tcPr>
          <w:p w14:paraId="7D29D1E3"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0,87</w:t>
            </w:r>
          </w:p>
        </w:tc>
        <w:tc>
          <w:tcPr>
            <w:tcW w:w="1843" w:type="dxa"/>
          </w:tcPr>
          <w:p w14:paraId="4865FC15"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+2,370</w:t>
            </w:r>
          </w:p>
        </w:tc>
        <w:tc>
          <w:tcPr>
            <w:tcW w:w="992" w:type="dxa"/>
          </w:tcPr>
          <w:p w14:paraId="0B848CF8"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26,69</w:t>
            </w:r>
          </w:p>
        </w:tc>
      </w:tr>
      <w:tr w:rsidR="000933C9" w:rsidRPr="00ED09F3" w14:paraId="69186D31" w14:textId="77777777" w:rsidTr="002772E2">
        <w:trPr>
          <w:trHeight w:hRule="exact" w:val="284"/>
        </w:trPr>
        <w:tc>
          <w:tcPr>
            <w:tcW w:w="534" w:type="dxa"/>
            <w:vMerge/>
          </w:tcPr>
          <w:p w14:paraId="3FE5EBE8"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p>
        </w:tc>
        <w:tc>
          <w:tcPr>
            <w:tcW w:w="1559" w:type="dxa"/>
            <w:vMerge/>
          </w:tcPr>
          <w:p w14:paraId="7297F912" w14:textId="77777777" w:rsidR="00826161" w:rsidRPr="00ED09F3" w:rsidRDefault="00826161" w:rsidP="002772E2">
            <w:pPr>
              <w:widowControl w:val="0"/>
              <w:suppressAutoHyphens/>
              <w:spacing w:after="0" w:line="240" w:lineRule="auto"/>
              <w:rPr>
                <w:rFonts w:ascii="Times New Roman" w:hAnsi="Times New Roman" w:cs="Times New Roman"/>
                <w:sz w:val="24"/>
                <w:szCs w:val="24"/>
              </w:rPr>
            </w:pPr>
          </w:p>
        </w:tc>
        <w:tc>
          <w:tcPr>
            <w:tcW w:w="1559" w:type="dxa"/>
            <w:vMerge/>
          </w:tcPr>
          <w:p w14:paraId="4B3B26EB" w14:textId="77777777" w:rsidR="00826161" w:rsidRPr="00ED09F3" w:rsidRDefault="00826161" w:rsidP="002772E2">
            <w:pPr>
              <w:widowControl w:val="0"/>
              <w:suppressAutoHyphens/>
              <w:spacing w:after="0" w:line="240" w:lineRule="auto"/>
              <w:rPr>
                <w:rFonts w:ascii="Times New Roman" w:hAnsi="Times New Roman" w:cs="Times New Roman"/>
                <w:sz w:val="24"/>
                <w:szCs w:val="24"/>
              </w:rPr>
            </w:pPr>
          </w:p>
        </w:tc>
        <w:tc>
          <w:tcPr>
            <w:tcW w:w="709" w:type="dxa"/>
          </w:tcPr>
          <w:p w14:paraId="3750D71E" w14:textId="0402AA38" w:rsidR="00826161" w:rsidRPr="00ED09F3" w:rsidRDefault="00826161" w:rsidP="002772E2">
            <w:pPr>
              <w:widowControl w:val="0"/>
              <w:suppressAutoHyphens/>
              <w:spacing w:after="0" w:line="240" w:lineRule="auto"/>
              <w:ind w:left="-100" w:right="-106"/>
              <w:jc w:val="center"/>
              <w:rPr>
                <w:rFonts w:ascii="Times New Roman" w:hAnsi="Times New Roman" w:cs="Times New Roman"/>
                <w:sz w:val="24"/>
                <w:szCs w:val="24"/>
              </w:rPr>
            </w:pPr>
            <w:r w:rsidRPr="00ED09F3">
              <w:rPr>
                <w:rFonts w:ascii="Times New Roman" w:hAnsi="Times New Roman" w:cs="Times New Roman"/>
                <w:sz w:val="24"/>
                <w:szCs w:val="24"/>
              </w:rPr>
              <w:t>202</w:t>
            </w:r>
            <w:r w:rsidR="0038403F">
              <w:rPr>
                <w:rFonts w:ascii="Times New Roman" w:hAnsi="Times New Roman" w:cs="Times New Roman"/>
                <w:sz w:val="24"/>
                <w:szCs w:val="24"/>
              </w:rPr>
              <w:t>9</w:t>
            </w:r>
          </w:p>
        </w:tc>
        <w:tc>
          <w:tcPr>
            <w:tcW w:w="850" w:type="dxa"/>
          </w:tcPr>
          <w:p w14:paraId="33597A42"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3,26</w:t>
            </w:r>
          </w:p>
        </w:tc>
        <w:tc>
          <w:tcPr>
            <w:tcW w:w="1127" w:type="dxa"/>
          </w:tcPr>
          <w:p w14:paraId="0AB40016"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3,26</w:t>
            </w:r>
          </w:p>
        </w:tc>
        <w:tc>
          <w:tcPr>
            <w:tcW w:w="858" w:type="dxa"/>
          </w:tcPr>
          <w:p w14:paraId="3673F1C2"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3,240</w:t>
            </w:r>
          </w:p>
        </w:tc>
        <w:tc>
          <w:tcPr>
            <w:tcW w:w="1134" w:type="dxa"/>
          </w:tcPr>
          <w:p w14:paraId="190E67EF" w14:textId="535420D4"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0,020</w:t>
            </w:r>
          </w:p>
        </w:tc>
        <w:tc>
          <w:tcPr>
            <w:tcW w:w="1134" w:type="dxa"/>
          </w:tcPr>
          <w:p w14:paraId="58B6081A" w14:textId="6C381A97" w:rsidR="00826161" w:rsidRPr="00ED09F3" w:rsidRDefault="0038403F"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0,151</w:t>
            </w:r>
          </w:p>
        </w:tc>
        <w:tc>
          <w:tcPr>
            <w:tcW w:w="992" w:type="dxa"/>
          </w:tcPr>
          <w:p w14:paraId="5A61A3D6"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0,87</w:t>
            </w:r>
          </w:p>
        </w:tc>
        <w:tc>
          <w:tcPr>
            <w:tcW w:w="1276" w:type="dxa"/>
          </w:tcPr>
          <w:p w14:paraId="6ED73323"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0,87</w:t>
            </w:r>
          </w:p>
        </w:tc>
        <w:tc>
          <w:tcPr>
            <w:tcW w:w="1843" w:type="dxa"/>
          </w:tcPr>
          <w:p w14:paraId="50D1C338"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+2,370</w:t>
            </w:r>
          </w:p>
        </w:tc>
        <w:tc>
          <w:tcPr>
            <w:tcW w:w="992" w:type="dxa"/>
          </w:tcPr>
          <w:p w14:paraId="1A3B1EC7"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26,69</w:t>
            </w:r>
          </w:p>
        </w:tc>
      </w:tr>
      <w:tr w:rsidR="000933C9" w:rsidRPr="00ED09F3" w14:paraId="5DBB13CC" w14:textId="77777777" w:rsidTr="002772E2">
        <w:trPr>
          <w:trHeight w:hRule="exact" w:val="287"/>
        </w:trPr>
        <w:tc>
          <w:tcPr>
            <w:tcW w:w="534" w:type="dxa"/>
            <w:vMerge/>
          </w:tcPr>
          <w:p w14:paraId="6921D3C7"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p>
        </w:tc>
        <w:tc>
          <w:tcPr>
            <w:tcW w:w="1559" w:type="dxa"/>
            <w:vMerge/>
          </w:tcPr>
          <w:p w14:paraId="51C67779" w14:textId="77777777" w:rsidR="00826161" w:rsidRPr="00ED09F3" w:rsidRDefault="00826161" w:rsidP="002772E2">
            <w:pPr>
              <w:widowControl w:val="0"/>
              <w:suppressAutoHyphens/>
              <w:spacing w:after="0" w:line="240" w:lineRule="auto"/>
              <w:rPr>
                <w:rFonts w:ascii="Times New Roman" w:hAnsi="Times New Roman" w:cs="Times New Roman"/>
                <w:sz w:val="24"/>
                <w:szCs w:val="24"/>
              </w:rPr>
            </w:pPr>
          </w:p>
        </w:tc>
        <w:tc>
          <w:tcPr>
            <w:tcW w:w="1559" w:type="dxa"/>
            <w:vMerge/>
          </w:tcPr>
          <w:p w14:paraId="45E2324D" w14:textId="77777777" w:rsidR="00826161" w:rsidRPr="00ED09F3" w:rsidRDefault="00826161" w:rsidP="002772E2">
            <w:pPr>
              <w:widowControl w:val="0"/>
              <w:suppressAutoHyphens/>
              <w:spacing w:after="0" w:line="240" w:lineRule="auto"/>
              <w:rPr>
                <w:rFonts w:ascii="Times New Roman" w:hAnsi="Times New Roman" w:cs="Times New Roman"/>
                <w:sz w:val="24"/>
                <w:szCs w:val="24"/>
              </w:rPr>
            </w:pPr>
          </w:p>
        </w:tc>
        <w:tc>
          <w:tcPr>
            <w:tcW w:w="709" w:type="dxa"/>
          </w:tcPr>
          <w:p w14:paraId="11B0898B" w14:textId="3C9C683E" w:rsidR="00826161" w:rsidRPr="00ED09F3" w:rsidRDefault="00826161" w:rsidP="002772E2">
            <w:pPr>
              <w:widowControl w:val="0"/>
              <w:suppressAutoHyphens/>
              <w:spacing w:after="0" w:line="240" w:lineRule="auto"/>
              <w:ind w:left="-100" w:right="-106"/>
              <w:jc w:val="center"/>
              <w:rPr>
                <w:rFonts w:ascii="Times New Roman" w:hAnsi="Times New Roman" w:cs="Times New Roman"/>
                <w:sz w:val="24"/>
                <w:szCs w:val="24"/>
              </w:rPr>
            </w:pPr>
            <w:r w:rsidRPr="00ED09F3">
              <w:rPr>
                <w:rFonts w:ascii="Times New Roman" w:hAnsi="Times New Roman" w:cs="Times New Roman"/>
                <w:sz w:val="24"/>
                <w:szCs w:val="24"/>
              </w:rPr>
              <w:t>20</w:t>
            </w:r>
            <w:r w:rsidR="0038403F">
              <w:rPr>
                <w:rFonts w:ascii="Times New Roman" w:hAnsi="Times New Roman" w:cs="Times New Roman"/>
                <w:sz w:val="24"/>
                <w:szCs w:val="24"/>
              </w:rPr>
              <w:t>30</w:t>
            </w:r>
          </w:p>
        </w:tc>
        <w:tc>
          <w:tcPr>
            <w:tcW w:w="850" w:type="dxa"/>
          </w:tcPr>
          <w:p w14:paraId="3C995D9B"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3,26</w:t>
            </w:r>
          </w:p>
        </w:tc>
        <w:tc>
          <w:tcPr>
            <w:tcW w:w="1127" w:type="dxa"/>
          </w:tcPr>
          <w:p w14:paraId="62A8E16B"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3,26</w:t>
            </w:r>
          </w:p>
        </w:tc>
        <w:tc>
          <w:tcPr>
            <w:tcW w:w="858" w:type="dxa"/>
          </w:tcPr>
          <w:p w14:paraId="03DCA51C"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3,240</w:t>
            </w:r>
          </w:p>
        </w:tc>
        <w:tc>
          <w:tcPr>
            <w:tcW w:w="1134" w:type="dxa"/>
          </w:tcPr>
          <w:p w14:paraId="42B6D17A" w14:textId="05D14336"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0,020</w:t>
            </w:r>
          </w:p>
        </w:tc>
        <w:tc>
          <w:tcPr>
            <w:tcW w:w="1134" w:type="dxa"/>
          </w:tcPr>
          <w:p w14:paraId="7A8F18E6" w14:textId="3F6101E6" w:rsidR="00826161" w:rsidRPr="00ED09F3" w:rsidRDefault="0038403F"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0,151</w:t>
            </w:r>
          </w:p>
        </w:tc>
        <w:tc>
          <w:tcPr>
            <w:tcW w:w="992" w:type="dxa"/>
          </w:tcPr>
          <w:p w14:paraId="5EBB18C1"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0,87</w:t>
            </w:r>
          </w:p>
        </w:tc>
        <w:tc>
          <w:tcPr>
            <w:tcW w:w="1276" w:type="dxa"/>
          </w:tcPr>
          <w:p w14:paraId="4AB17EDA"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0,87</w:t>
            </w:r>
          </w:p>
        </w:tc>
        <w:tc>
          <w:tcPr>
            <w:tcW w:w="1843" w:type="dxa"/>
          </w:tcPr>
          <w:p w14:paraId="165C49C3"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+2,370</w:t>
            </w:r>
          </w:p>
        </w:tc>
        <w:tc>
          <w:tcPr>
            <w:tcW w:w="992" w:type="dxa"/>
          </w:tcPr>
          <w:p w14:paraId="6D868C23"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26,69</w:t>
            </w:r>
          </w:p>
        </w:tc>
      </w:tr>
      <w:tr w:rsidR="000933C9" w:rsidRPr="00ED09F3" w14:paraId="1B1CB8F7" w14:textId="77777777" w:rsidTr="002772E2">
        <w:trPr>
          <w:trHeight w:hRule="exact" w:val="257"/>
        </w:trPr>
        <w:tc>
          <w:tcPr>
            <w:tcW w:w="534" w:type="dxa"/>
            <w:vMerge/>
          </w:tcPr>
          <w:p w14:paraId="6CF36754"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p>
        </w:tc>
        <w:tc>
          <w:tcPr>
            <w:tcW w:w="1559" w:type="dxa"/>
            <w:vMerge/>
          </w:tcPr>
          <w:p w14:paraId="50CFE2C6" w14:textId="77777777" w:rsidR="00826161" w:rsidRPr="00ED09F3" w:rsidRDefault="00826161" w:rsidP="002772E2">
            <w:pPr>
              <w:widowControl w:val="0"/>
              <w:suppressAutoHyphens/>
              <w:spacing w:after="0" w:line="240" w:lineRule="auto"/>
              <w:rPr>
                <w:rFonts w:ascii="Times New Roman" w:hAnsi="Times New Roman" w:cs="Times New Roman"/>
                <w:sz w:val="24"/>
                <w:szCs w:val="24"/>
              </w:rPr>
            </w:pPr>
          </w:p>
        </w:tc>
        <w:tc>
          <w:tcPr>
            <w:tcW w:w="1559" w:type="dxa"/>
            <w:vMerge/>
          </w:tcPr>
          <w:p w14:paraId="523B9714" w14:textId="77777777" w:rsidR="00826161" w:rsidRPr="00ED09F3" w:rsidRDefault="00826161" w:rsidP="002772E2">
            <w:pPr>
              <w:widowControl w:val="0"/>
              <w:suppressAutoHyphens/>
              <w:spacing w:after="0" w:line="240" w:lineRule="auto"/>
              <w:rPr>
                <w:rFonts w:ascii="Times New Roman" w:hAnsi="Times New Roman" w:cs="Times New Roman"/>
                <w:sz w:val="24"/>
                <w:szCs w:val="24"/>
              </w:rPr>
            </w:pPr>
          </w:p>
        </w:tc>
        <w:tc>
          <w:tcPr>
            <w:tcW w:w="709" w:type="dxa"/>
          </w:tcPr>
          <w:p w14:paraId="531FA93D" w14:textId="6B694B52" w:rsidR="00826161" w:rsidRPr="00ED09F3" w:rsidRDefault="00826161" w:rsidP="002772E2">
            <w:pPr>
              <w:widowControl w:val="0"/>
              <w:suppressAutoHyphens/>
              <w:spacing w:after="0" w:line="240" w:lineRule="auto"/>
              <w:ind w:left="-100" w:right="-106"/>
              <w:jc w:val="center"/>
              <w:rPr>
                <w:rFonts w:ascii="Times New Roman" w:hAnsi="Times New Roman" w:cs="Times New Roman"/>
                <w:sz w:val="24"/>
                <w:szCs w:val="24"/>
              </w:rPr>
            </w:pPr>
            <w:r w:rsidRPr="00ED09F3">
              <w:rPr>
                <w:rFonts w:ascii="Times New Roman" w:hAnsi="Times New Roman" w:cs="Times New Roman"/>
                <w:sz w:val="24"/>
                <w:szCs w:val="24"/>
              </w:rPr>
              <w:t>20</w:t>
            </w:r>
            <w:r w:rsidR="0038403F">
              <w:rPr>
                <w:rFonts w:ascii="Times New Roman" w:hAnsi="Times New Roman" w:cs="Times New Roman"/>
                <w:sz w:val="24"/>
                <w:szCs w:val="24"/>
              </w:rPr>
              <w:t>31</w:t>
            </w:r>
          </w:p>
        </w:tc>
        <w:tc>
          <w:tcPr>
            <w:tcW w:w="850" w:type="dxa"/>
          </w:tcPr>
          <w:p w14:paraId="00AC743D"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3,26</w:t>
            </w:r>
          </w:p>
        </w:tc>
        <w:tc>
          <w:tcPr>
            <w:tcW w:w="1127" w:type="dxa"/>
          </w:tcPr>
          <w:p w14:paraId="72F3EAED"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3,26</w:t>
            </w:r>
          </w:p>
        </w:tc>
        <w:tc>
          <w:tcPr>
            <w:tcW w:w="858" w:type="dxa"/>
          </w:tcPr>
          <w:p w14:paraId="12886ABB"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3,240</w:t>
            </w:r>
          </w:p>
        </w:tc>
        <w:tc>
          <w:tcPr>
            <w:tcW w:w="1134" w:type="dxa"/>
          </w:tcPr>
          <w:p w14:paraId="167344DA" w14:textId="16DAA97E"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0,020</w:t>
            </w:r>
          </w:p>
        </w:tc>
        <w:tc>
          <w:tcPr>
            <w:tcW w:w="1134" w:type="dxa"/>
          </w:tcPr>
          <w:p w14:paraId="5F252C85"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0,151</w:t>
            </w:r>
          </w:p>
        </w:tc>
        <w:tc>
          <w:tcPr>
            <w:tcW w:w="992" w:type="dxa"/>
          </w:tcPr>
          <w:p w14:paraId="3029D58A"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0,87</w:t>
            </w:r>
          </w:p>
        </w:tc>
        <w:tc>
          <w:tcPr>
            <w:tcW w:w="1276" w:type="dxa"/>
          </w:tcPr>
          <w:p w14:paraId="4FF1E633"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0,87</w:t>
            </w:r>
          </w:p>
        </w:tc>
        <w:tc>
          <w:tcPr>
            <w:tcW w:w="1843" w:type="dxa"/>
          </w:tcPr>
          <w:p w14:paraId="0E190EEB" w14:textId="7AD6389D" w:rsidR="00826161" w:rsidRPr="00ED09F3" w:rsidRDefault="00403EA4"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+2,370</w:t>
            </w:r>
          </w:p>
        </w:tc>
        <w:tc>
          <w:tcPr>
            <w:tcW w:w="992" w:type="dxa"/>
          </w:tcPr>
          <w:p w14:paraId="725DFF6C"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26,69</w:t>
            </w:r>
          </w:p>
        </w:tc>
      </w:tr>
      <w:tr w:rsidR="0038403F" w:rsidRPr="00ED09F3" w14:paraId="44F2459E" w14:textId="77777777" w:rsidTr="002772E2">
        <w:trPr>
          <w:trHeight w:hRule="exact" w:val="257"/>
        </w:trPr>
        <w:tc>
          <w:tcPr>
            <w:tcW w:w="534" w:type="dxa"/>
            <w:vMerge/>
          </w:tcPr>
          <w:p w14:paraId="3710D4F9" w14:textId="77777777" w:rsidR="0038403F" w:rsidRPr="00ED09F3" w:rsidRDefault="0038403F" w:rsidP="002772E2">
            <w:pPr>
              <w:widowControl w:val="0"/>
              <w:suppressAutoHyphens/>
              <w:spacing w:after="0" w:line="240" w:lineRule="auto"/>
              <w:jc w:val="center"/>
              <w:rPr>
                <w:rFonts w:ascii="Times New Roman" w:hAnsi="Times New Roman" w:cs="Times New Roman"/>
                <w:sz w:val="24"/>
                <w:szCs w:val="24"/>
              </w:rPr>
            </w:pPr>
          </w:p>
        </w:tc>
        <w:tc>
          <w:tcPr>
            <w:tcW w:w="1559" w:type="dxa"/>
            <w:vMerge/>
          </w:tcPr>
          <w:p w14:paraId="1BC726FE" w14:textId="77777777" w:rsidR="0038403F" w:rsidRPr="00ED09F3" w:rsidRDefault="0038403F" w:rsidP="002772E2">
            <w:pPr>
              <w:widowControl w:val="0"/>
              <w:suppressAutoHyphens/>
              <w:spacing w:after="0" w:line="240" w:lineRule="auto"/>
              <w:rPr>
                <w:rFonts w:ascii="Times New Roman" w:hAnsi="Times New Roman" w:cs="Times New Roman"/>
                <w:sz w:val="24"/>
                <w:szCs w:val="24"/>
              </w:rPr>
            </w:pPr>
          </w:p>
        </w:tc>
        <w:tc>
          <w:tcPr>
            <w:tcW w:w="1559" w:type="dxa"/>
            <w:vMerge/>
          </w:tcPr>
          <w:p w14:paraId="422FA7DA" w14:textId="77777777" w:rsidR="0038403F" w:rsidRPr="00ED09F3" w:rsidRDefault="0038403F" w:rsidP="002772E2">
            <w:pPr>
              <w:widowControl w:val="0"/>
              <w:suppressAutoHyphens/>
              <w:spacing w:after="0" w:line="240" w:lineRule="auto"/>
              <w:rPr>
                <w:rFonts w:ascii="Times New Roman" w:hAnsi="Times New Roman" w:cs="Times New Roman"/>
                <w:sz w:val="24"/>
                <w:szCs w:val="24"/>
              </w:rPr>
            </w:pPr>
          </w:p>
        </w:tc>
        <w:tc>
          <w:tcPr>
            <w:tcW w:w="709" w:type="dxa"/>
          </w:tcPr>
          <w:p w14:paraId="39473E45" w14:textId="1D659FBC" w:rsidR="0038403F" w:rsidRPr="00ED09F3" w:rsidRDefault="0038403F" w:rsidP="002772E2">
            <w:pPr>
              <w:widowControl w:val="0"/>
              <w:suppressAutoHyphens/>
              <w:spacing w:after="0" w:line="240" w:lineRule="auto"/>
              <w:ind w:left="-100" w:right="-106"/>
              <w:jc w:val="center"/>
              <w:rPr>
                <w:rFonts w:ascii="Times New Roman" w:hAnsi="Times New Roman" w:cs="Times New Roman"/>
                <w:sz w:val="24"/>
                <w:szCs w:val="24"/>
              </w:rPr>
            </w:pPr>
            <w:r>
              <w:rPr>
                <w:rFonts w:ascii="Times New Roman" w:hAnsi="Times New Roman" w:cs="Times New Roman"/>
                <w:sz w:val="24"/>
                <w:szCs w:val="24"/>
              </w:rPr>
              <w:t>2032</w:t>
            </w:r>
          </w:p>
        </w:tc>
        <w:tc>
          <w:tcPr>
            <w:tcW w:w="850" w:type="dxa"/>
          </w:tcPr>
          <w:p w14:paraId="7D2CC25E" w14:textId="682F3111" w:rsidR="0038403F" w:rsidRPr="00ED09F3" w:rsidRDefault="0038403F"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3,26</w:t>
            </w:r>
          </w:p>
        </w:tc>
        <w:tc>
          <w:tcPr>
            <w:tcW w:w="1127" w:type="dxa"/>
          </w:tcPr>
          <w:p w14:paraId="3929802B" w14:textId="757A4465" w:rsidR="0038403F" w:rsidRPr="00ED09F3" w:rsidRDefault="0038403F"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3,26</w:t>
            </w:r>
          </w:p>
        </w:tc>
        <w:tc>
          <w:tcPr>
            <w:tcW w:w="858" w:type="dxa"/>
          </w:tcPr>
          <w:p w14:paraId="0826BA61" w14:textId="6E9ED41E" w:rsidR="0038403F" w:rsidRPr="00ED09F3" w:rsidRDefault="0038403F"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3,240</w:t>
            </w:r>
          </w:p>
        </w:tc>
        <w:tc>
          <w:tcPr>
            <w:tcW w:w="1134" w:type="dxa"/>
          </w:tcPr>
          <w:p w14:paraId="50C8DD06" w14:textId="5E3C85CC" w:rsidR="0038403F" w:rsidRPr="00ED09F3" w:rsidRDefault="0038403F"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0,020</w:t>
            </w:r>
          </w:p>
        </w:tc>
        <w:tc>
          <w:tcPr>
            <w:tcW w:w="1134" w:type="dxa"/>
          </w:tcPr>
          <w:p w14:paraId="44D41B73" w14:textId="52E5C989" w:rsidR="0038403F" w:rsidRPr="00ED09F3" w:rsidRDefault="0038403F"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0,151</w:t>
            </w:r>
          </w:p>
        </w:tc>
        <w:tc>
          <w:tcPr>
            <w:tcW w:w="992" w:type="dxa"/>
          </w:tcPr>
          <w:p w14:paraId="182DF6AD" w14:textId="54717239" w:rsidR="0038403F" w:rsidRPr="00ED09F3" w:rsidRDefault="0038403F"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0,87</w:t>
            </w:r>
          </w:p>
        </w:tc>
        <w:tc>
          <w:tcPr>
            <w:tcW w:w="1276" w:type="dxa"/>
          </w:tcPr>
          <w:p w14:paraId="365D13E7" w14:textId="1F37CC4D" w:rsidR="0038403F" w:rsidRPr="00ED09F3" w:rsidRDefault="0038403F"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0,87</w:t>
            </w:r>
          </w:p>
        </w:tc>
        <w:tc>
          <w:tcPr>
            <w:tcW w:w="1843" w:type="dxa"/>
          </w:tcPr>
          <w:p w14:paraId="2BD16294" w14:textId="3AA56669" w:rsidR="0038403F" w:rsidRPr="00ED09F3" w:rsidRDefault="0038403F"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+2,370</w:t>
            </w:r>
          </w:p>
        </w:tc>
        <w:tc>
          <w:tcPr>
            <w:tcW w:w="992" w:type="dxa"/>
          </w:tcPr>
          <w:p w14:paraId="1ABFA38E" w14:textId="7656AC13" w:rsidR="0038403F" w:rsidRPr="00ED09F3" w:rsidRDefault="0038403F"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26,69</w:t>
            </w:r>
          </w:p>
        </w:tc>
      </w:tr>
      <w:tr w:rsidR="000933C9" w:rsidRPr="00ED09F3" w14:paraId="378A8581" w14:textId="77777777" w:rsidTr="008250E9">
        <w:trPr>
          <w:trHeight w:hRule="exact" w:val="734"/>
        </w:trPr>
        <w:tc>
          <w:tcPr>
            <w:tcW w:w="534" w:type="dxa"/>
            <w:vMerge/>
            <w:tcBorders>
              <w:bottom w:val="single" w:sz="4" w:space="0" w:color="auto"/>
            </w:tcBorders>
          </w:tcPr>
          <w:p w14:paraId="1A0DF380"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p>
        </w:tc>
        <w:tc>
          <w:tcPr>
            <w:tcW w:w="1559" w:type="dxa"/>
            <w:vMerge/>
            <w:tcBorders>
              <w:bottom w:val="single" w:sz="4" w:space="0" w:color="auto"/>
            </w:tcBorders>
          </w:tcPr>
          <w:p w14:paraId="24433318" w14:textId="77777777" w:rsidR="00826161" w:rsidRPr="00ED09F3" w:rsidRDefault="00826161" w:rsidP="002772E2">
            <w:pPr>
              <w:widowControl w:val="0"/>
              <w:suppressAutoHyphens/>
              <w:spacing w:after="0" w:line="240" w:lineRule="auto"/>
              <w:rPr>
                <w:rFonts w:ascii="Times New Roman" w:hAnsi="Times New Roman" w:cs="Times New Roman"/>
                <w:sz w:val="24"/>
                <w:szCs w:val="24"/>
              </w:rPr>
            </w:pPr>
          </w:p>
        </w:tc>
        <w:tc>
          <w:tcPr>
            <w:tcW w:w="1559" w:type="dxa"/>
            <w:vMerge/>
            <w:tcBorders>
              <w:bottom w:val="single" w:sz="4" w:space="0" w:color="auto"/>
            </w:tcBorders>
          </w:tcPr>
          <w:p w14:paraId="410BDF09" w14:textId="77777777" w:rsidR="00826161" w:rsidRPr="00ED09F3" w:rsidRDefault="00826161" w:rsidP="002772E2">
            <w:pPr>
              <w:widowControl w:val="0"/>
              <w:suppressAutoHyphens/>
              <w:spacing w:after="0" w:line="240" w:lineRule="auto"/>
              <w:rPr>
                <w:rFonts w:ascii="Times New Roman" w:hAnsi="Times New Roman" w:cs="Times New Roman"/>
                <w:sz w:val="24"/>
                <w:szCs w:val="24"/>
              </w:rPr>
            </w:pPr>
          </w:p>
        </w:tc>
        <w:tc>
          <w:tcPr>
            <w:tcW w:w="709" w:type="dxa"/>
            <w:tcBorders>
              <w:bottom w:val="single" w:sz="4" w:space="0" w:color="auto"/>
            </w:tcBorders>
          </w:tcPr>
          <w:p w14:paraId="7F782266" w14:textId="46027AD6" w:rsidR="00826161" w:rsidRPr="00ED09F3" w:rsidRDefault="00826161" w:rsidP="002772E2">
            <w:pPr>
              <w:widowControl w:val="0"/>
              <w:suppressAutoHyphens/>
              <w:spacing w:after="0" w:line="240" w:lineRule="auto"/>
              <w:ind w:left="-100" w:right="-106"/>
              <w:jc w:val="center"/>
              <w:rPr>
                <w:rFonts w:ascii="Times New Roman" w:hAnsi="Times New Roman" w:cs="Times New Roman"/>
                <w:sz w:val="24"/>
                <w:szCs w:val="24"/>
              </w:rPr>
            </w:pPr>
            <w:r w:rsidRPr="00ED09F3">
              <w:rPr>
                <w:rFonts w:ascii="Times New Roman" w:hAnsi="Times New Roman" w:cs="Times New Roman"/>
                <w:sz w:val="24"/>
                <w:szCs w:val="24"/>
              </w:rPr>
              <w:t>203</w:t>
            </w:r>
            <w:r w:rsidR="0038403F">
              <w:rPr>
                <w:rFonts w:ascii="Times New Roman" w:hAnsi="Times New Roman" w:cs="Times New Roman"/>
                <w:sz w:val="24"/>
                <w:szCs w:val="24"/>
              </w:rPr>
              <w:t>3</w:t>
            </w:r>
            <w:r w:rsidRPr="00ED09F3">
              <w:rPr>
                <w:rFonts w:ascii="Times New Roman" w:hAnsi="Times New Roman" w:cs="Times New Roman"/>
                <w:sz w:val="24"/>
                <w:szCs w:val="24"/>
              </w:rPr>
              <w:t>-2049</w:t>
            </w:r>
          </w:p>
        </w:tc>
        <w:tc>
          <w:tcPr>
            <w:tcW w:w="850" w:type="dxa"/>
            <w:tcBorders>
              <w:bottom w:val="single" w:sz="4" w:space="0" w:color="auto"/>
            </w:tcBorders>
          </w:tcPr>
          <w:p w14:paraId="3ECCA3DB"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3,26</w:t>
            </w:r>
          </w:p>
        </w:tc>
        <w:tc>
          <w:tcPr>
            <w:tcW w:w="1127" w:type="dxa"/>
            <w:tcBorders>
              <w:bottom w:val="single" w:sz="4" w:space="0" w:color="auto"/>
            </w:tcBorders>
          </w:tcPr>
          <w:p w14:paraId="4BB6EBB0"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3,26</w:t>
            </w:r>
          </w:p>
        </w:tc>
        <w:tc>
          <w:tcPr>
            <w:tcW w:w="858" w:type="dxa"/>
            <w:tcBorders>
              <w:bottom w:val="single" w:sz="4" w:space="0" w:color="auto"/>
            </w:tcBorders>
          </w:tcPr>
          <w:p w14:paraId="437CA4B1"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3,240</w:t>
            </w:r>
          </w:p>
        </w:tc>
        <w:tc>
          <w:tcPr>
            <w:tcW w:w="1134" w:type="dxa"/>
            <w:tcBorders>
              <w:bottom w:val="single" w:sz="4" w:space="0" w:color="auto"/>
            </w:tcBorders>
          </w:tcPr>
          <w:p w14:paraId="2CA830BD" w14:textId="28AA3A2A"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0,020</w:t>
            </w:r>
          </w:p>
        </w:tc>
        <w:tc>
          <w:tcPr>
            <w:tcW w:w="1134" w:type="dxa"/>
            <w:tcBorders>
              <w:bottom w:val="single" w:sz="4" w:space="0" w:color="auto"/>
            </w:tcBorders>
          </w:tcPr>
          <w:p w14:paraId="4B627FBA" w14:textId="12D828E4"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0,100</w:t>
            </w:r>
          </w:p>
        </w:tc>
        <w:tc>
          <w:tcPr>
            <w:tcW w:w="992" w:type="dxa"/>
            <w:tcBorders>
              <w:bottom w:val="single" w:sz="4" w:space="0" w:color="auto"/>
            </w:tcBorders>
          </w:tcPr>
          <w:p w14:paraId="1CCADDD6" w14:textId="799FC49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0,87</w:t>
            </w:r>
          </w:p>
        </w:tc>
        <w:tc>
          <w:tcPr>
            <w:tcW w:w="1276" w:type="dxa"/>
            <w:tcBorders>
              <w:bottom w:val="single" w:sz="4" w:space="0" w:color="auto"/>
            </w:tcBorders>
          </w:tcPr>
          <w:p w14:paraId="2DAD175C" w14:textId="73071CEB"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0,87</w:t>
            </w:r>
          </w:p>
        </w:tc>
        <w:tc>
          <w:tcPr>
            <w:tcW w:w="1843" w:type="dxa"/>
            <w:tcBorders>
              <w:bottom w:val="single" w:sz="4" w:space="0" w:color="auto"/>
            </w:tcBorders>
          </w:tcPr>
          <w:p w14:paraId="148B45BB" w14:textId="77777777"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+2,370</w:t>
            </w:r>
          </w:p>
        </w:tc>
        <w:tc>
          <w:tcPr>
            <w:tcW w:w="992" w:type="dxa"/>
            <w:tcBorders>
              <w:bottom w:val="single" w:sz="4" w:space="0" w:color="auto"/>
            </w:tcBorders>
          </w:tcPr>
          <w:p w14:paraId="6465FC3C" w14:textId="5F7B341E" w:rsidR="00826161" w:rsidRPr="00ED09F3" w:rsidRDefault="00826161"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26,69</w:t>
            </w:r>
          </w:p>
        </w:tc>
      </w:tr>
      <w:tr w:rsidR="000933C9" w:rsidRPr="00ED09F3" w14:paraId="2DA10D87" w14:textId="77777777" w:rsidTr="002772E2">
        <w:trPr>
          <w:trHeight w:hRule="exact" w:val="272"/>
        </w:trPr>
        <w:tc>
          <w:tcPr>
            <w:tcW w:w="534" w:type="dxa"/>
            <w:vMerge w:val="restart"/>
          </w:tcPr>
          <w:p w14:paraId="58307B6E" w14:textId="77777777"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2</w:t>
            </w:r>
          </w:p>
        </w:tc>
        <w:tc>
          <w:tcPr>
            <w:tcW w:w="1559" w:type="dxa"/>
            <w:vMerge w:val="restart"/>
            <w:tcBorders>
              <w:top w:val="single" w:sz="4" w:space="0" w:color="auto"/>
            </w:tcBorders>
          </w:tcPr>
          <w:p w14:paraId="56FC156F" w14:textId="77777777" w:rsidR="006C2E87" w:rsidRPr="00ED09F3" w:rsidRDefault="006C2E87" w:rsidP="002772E2">
            <w:pPr>
              <w:widowControl w:val="0"/>
              <w:suppressAutoHyphens/>
              <w:spacing w:after="0" w:line="240" w:lineRule="auto"/>
              <w:rPr>
                <w:rFonts w:ascii="Times New Roman" w:hAnsi="Times New Roman" w:cs="Times New Roman"/>
                <w:sz w:val="24"/>
                <w:szCs w:val="24"/>
              </w:rPr>
            </w:pPr>
            <w:r w:rsidRPr="00ED09F3">
              <w:rPr>
                <w:rFonts w:ascii="Times New Roman" w:hAnsi="Times New Roman" w:cs="Times New Roman"/>
                <w:sz w:val="24"/>
                <w:szCs w:val="24"/>
              </w:rPr>
              <w:t>МУП «ТЭК Крымского района»</w:t>
            </w:r>
          </w:p>
        </w:tc>
        <w:tc>
          <w:tcPr>
            <w:tcW w:w="1559" w:type="dxa"/>
            <w:vMerge w:val="restart"/>
            <w:tcBorders>
              <w:top w:val="single" w:sz="4" w:space="0" w:color="auto"/>
            </w:tcBorders>
          </w:tcPr>
          <w:p w14:paraId="68427E8E" w14:textId="774D7E57" w:rsidR="006C2E87" w:rsidRPr="00ED09F3" w:rsidRDefault="006C2E87" w:rsidP="002772E2">
            <w:pPr>
              <w:widowControl w:val="0"/>
              <w:suppressAutoHyphens/>
              <w:spacing w:after="0" w:line="240" w:lineRule="auto"/>
              <w:rPr>
                <w:rFonts w:ascii="Times New Roman" w:hAnsi="Times New Roman" w:cs="Times New Roman"/>
                <w:sz w:val="24"/>
                <w:szCs w:val="24"/>
              </w:rPr>
            </w:pPr>
            <w:r w:rsidRPr="00ED09F3">
              <w:rPr>
                <w:rFonts w:ascii="Times New Roman" w:hAnsi="Times New Roman" w:cs="Times New Roman"/>
                <w:sz w:val="24"/>
                <w:szCs w:val="24"/>
              </w:rPr>
              <w:t>Котельная</w:t>
            </w:r>
          </w:p>
          <w:p w14:paraId="59FE089E" w14:textId="77777777" w:rsidR="006C2E87" w:rsidRPr="00ED09F3" w:rsidRDefault="006C2E87" w:rsidP="002772E2">
            <w:pPr>
              <w:widowControl w:val="0"/>
              <w:suppressAutoHyphens/>
              <w:spacing w:after="0" w:line="240" w:lineRule="auto"/>
              <w:rPr>
                <w:rFonts w:ascii="Times New Roman" w:hAnsi="Times New Roman" w:cs="Times New Roman"/>
                <w:sz w:val="24"/>
                <w:szCs w:val="24"/>
              </w:rPr>
            </w:pPr>
            <w:r w:rsidRPr="00ED09F3">
              <w:rPr>
                <w:rFonts w:ascii="Times New Roman" w:hAnsi="Times New Roman" w:cs="Times New Roman"/>
                <w:sz w:val="24"/>
                <w:szCs w:val="24"/>
              </w:rPr>
              <w:t>№ 20,</w:t>
            </w:r>
          </w:p>
          <w:p w14:paraId="786FA78F" w14:textId="77777777" w:rsidR="00201E7E" w:rsidRPr="00ED09F3" w:rsidRDefault="00201E7E" w:rsidP="002772E2">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Pr>
                <w:rFonts w:ascii="Times New Roman" w:hAnsi="Times New Roman" w:cs="Times New Roman"/>
                <w:sz w:val="24"/>
                <w:szCs w:val="24"/>
              </w:rPr>
              <w:t xml:space="preserve"> </w:t>
            </w:r>
            <w:r w:rsidRPr="00ED09F3">
              <w:rPr>
                <w:rFonts w:ascii="Times New Roman" w:hAnsi="Times New Roman" w:cs="Times New Roman"/>
                <w:sz w:val="24"/>
                <w:szCs w:val="24"/>
              </w:rPr>
              <w:t>Варениковская,</w:t>
            </w:r>
          </w:p>
          <w:p w14:paraId="1136F806" w14:textId="77777777" w:rsidR="006C2E87" w:rsidRPr="00ED09F3" w:rsidRDefault="006C2E87" w:rsidP="002772E2">
            <w:pPr>
              <w:widowControl w:val="0"/>
              <w:suppressAutoHyphens/>
              <w:spacing w:after="0" w:line="240" w:lineRule="auto"/>
              <w:rPr>
                <w:rFonts w:ascii="Times New Roman" w:hAnsi="Times New Roman" w:cs="Times New Roman"/>
                <w:sz w:val="24"/>
                <w:szCs w:val="24"/>
              </w:rPr>
            </w:pPr>
            <w:r w:rsidRPr="00ED09F3">
              <w:rPr>
                <w:rFonts w:ascii="Times New Roman" w:hAnsi="Times New Roman" w:cs="Times New Roman"/>
                <w:sz w:val="24"/>
                <w:szCs w:val="24"/>
              </w:rPr>
              <w:t>ул. Красная, 74</w:t>
            </w:r>
          </w:p>
        </w:tc>
        <w:tc>
          <w:tcPr>
            <w:tcW w:w="709" w:type="dxa"/>
            <w:tcBorders>
              <w:top w:val="single" w:sz="4" w:space="0" w:color="auto"/>
            </w:tcBorders>
          </w:tcPr>
          <w:p w14:paraId="04D5B28F" w14:textId="29935350" w:rsidR="006C2E87" w:rsidRPr="00ED09F3" w:rsidRDefault="006C2E87" w:rsidP="002772E2">
            <w:pPr>
              <w:widowControl w:val="0"/>
              <w:suppressAutoHyphens/>
              <w:spacing w:after="0" w:line="240" w:lineRule="auto"/>
              <w:ind w:left="-100" w:right="-106"/>
              <w:jc w:val="center"/>
              <w:rPr>
                <w:rFonts w:ascii="Times New Roman" w:hAnsi="Times New Roman" w:cs="Times New Roman"/>
                <w:sz w:val="24"/>
                <w:szCs w:val="24"/>
              </w:rPr>
            </w:pPr>
            <w:r w:rsidRPr="00ED09F3">
              <w:rPr>
                <w:rFonts w:ascii="Times New Roman" w:hAnsi="Times New Roman" w:cs="Times New Roman"/>
                <w:sz w:val="24"/>
                <w:szCs w:val="24"/>
              </w:rPr>
              <w:t>202</w:t>
            </w:r>
            <w:r w:rsidR="008A780E">
              <w:rPr>
                <w:rFonts w:ascii="Times New Roman" w:hAnsi="Times New Roman" w:cs="Times New Roman"/>
                <w:sz w:val="24"/>
                <w:szCs w:val="24"/>
              </w:rPr>
              <w:t>4</w:t>
            </w:r>
          </w:p>
        </w:tc>
        <w:tc>
          <w:tcPr>
            <w:tcW w:w="850" w:type="dxa"/>
            <w:tcBorders>
              <w:top w:val="single" w:sz="4" w:space="0" w:color="auto"/>
            </w:tcBorders>
          </w:tcPr>
          <w:p w14:paraId="152FD5A8" w14:textId="77777777"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0,206</w:t>
            </w:r>
          </w:p>
        </w:tc>
        <w:tc>
          <w:tcPr>
            <w:tcW w:w="1127" w:type="dxa"/>
            <w:tcBorders>
              <w:top w:val="single" w:sz="4" w:space="0" w:color="auto"/>
            </w:tcBorders>
          </w:tcPr>
          <w:p w14:paraId="6724449D" w14:textId="77777777"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0,206</w:t>
            </w:r>
          </w:p>
        </w:tc>
        <w:tc>
          <w:tcPr>
            <w:tcW w:w="858" w:type="dxa"/>
            <w:tcBorders>
              <w:top w:val="single" w:sz="4" w:space="0" w:color="auto"/>
            </w:tcBorders>
          </w:tcPr>
          <w:p w14:paraId="75693487" w14:textId="77777777"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0,201</w:t>
            </w:r>
          </w:p>
        </w:tc>
        <w:tc>
          <w:tcPr>
            <w:tcW w:w="1134" w:type="dxa"/>
            <w:tcBorders>
              <w:top w:val="single" w:sz="4" w:space="0" w:color="auto"/>
            </w:tcBorders>
          </w:tcPr>
          <w:p w14:paraId="0C13A3C6" w14:textId="60260757"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0,005</w:t>
            </w:r>
          </w:p>
        </w:tc>
        <w:tc>
          <w:tcPr>
            <w:tcW w:w="1134" w:type="dxa"/>
            <w:tcBorders>
              <w:top w:val="single" w:sz="4" w:space="0" w:color="auto"/>
            </w:tcBorders>
          </w:tcPr>
          <w:p w14:paraId="687E8C70" w14:textId="65DC9131"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0,012</w:t>
            </w:r>
          </w:p>
        </w:tc>
        <w:tc>
          <w:tcPr>
            <w:tcW w:w="992" w:type="dxa"/>
            <w:tcBorders>
              <w:top w:val="single" w:sz="4" w:space="0" w:color="auto"/>
            </w:tcBorders>
          </w:tcPr>
          <w:p w14:paraId="59DE96A7" w14:textId="467498F0"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0,15</w:t>
            </w:r>
          </w:p>
        </w:tc>
        <w:tc>
          <w:tcPr>
            <w:tcW w:w="1276" w:type="dxa"/>
            <w:tcBorders>
              <w:top w:val="single" w:sz="4" w:space="0" w:color="auto"/>
            </w:tcBorders>
          </w:tcPr>
          <w:p w14:paraId="4B466912" w14:textId="3B4EBB4D"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0,15</w:t>
            </w:r>
          </w:p>
        </w:tc>
        <w:tc>
          <w:tcPr>
            <w:tcW w:w="1843" w:type="dxa"/>
            <w:tcBorders>
              <w:top w:val="single" w:sz="4" w:space="0" w:color="auto"/>
            </w:tcBorders>
          </w:tcPr>
          <w:p w14:paraId="479FE9C8" w14:textId="091FC269"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+0,051</w:t>
            </w:r>
          </w:p>
        </w:tc>
        <w:tc>
          <w:tcPr>
            <w:tcW w:w="992" w:type="dxa"/>
            <w:tcBorders>
              <w:top w:val="single" w:sz="4" w:space="0" w:color="auto"/>
            </w:tcBorders>
          </w:tcPr>
          <w:p w14:paraId="6739C0A9" w14:textId="63C6405C"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72,82</w:t>
            </w:r>
          </w:p>
        </w:tc>
      </w:tr>
      <w:tr w:rsidR="000933C9" w:rsidRPr="00ED09F3" w14:paraId="19CFE162" w14:textId="77777777" w:rsidTr="002772E2">
        <w:trPr>
          <w:trHeight w:hRule="exact" w:val="289"/>
        </w:trPr>
        <w:tc>
          <w:tcPr>
            <w:tcW w:w="534" w:type="dxa"/>
            <w:vMerge/>
          </w:tcPr>
          <w:p w14:paraId="1690D0BB" w14:textId="77777777"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p>
        </w:tc>
        <w:tc>
          <w:tcPr>
            <w:tcW w:w="1559" w:type="dxa"/>
            <w:vMerge/>
          </w:tcPr>
          <w:p w14:paraId="4CA463DC" w14:textId="77777777" w:rsidR="006C2E87" w:rsidRPr="00ED09F3" w:rsidRDefault="006C2E87" w:rsidP="002772E2">
            <w:pPr>
              <w:widowControl w:val="0"/>
              <w:suppressAutoHyphens/>
              <w:spacing w:after="0" w:line="240" w:lineRule="auto"/>
              <w:rPr>
                <w:rFonts w:ascii="Times New Roman" w:hAnsi="Times New Roman" w:cs="Times New Roman"/>
                <w:sz w:val="24"/>
                <w:szCs w:val="24"/>
              </w:rPr>
            </w:pPr>
          </w:p>
        </w:tc>
        <w:tc>
          <w:tcPr>
            <w:tcW w:w="1559" w:type="dxa"/>
            <w:vMerge/>
          </w:tcPr>
          <w:p w14:paraId="5997C52A" w14:textId="77777777" w:rsidR="006C2E87" w:rsidRPr="00ED09F3" w:rsidRDefault="006C2E87" w:rsidP="002772E2">
            <w:pPr>
              <w:widowControl w:val="0"/>
              <w:suppressAutoHyphens/>
              <w:spacing w:after="0" w:line="240" w:lineRule="auto"/>
              <w:rPr>
                <w:rFonts w:ascii="Times New Roman" w:hAnsi="Times New Roman" w:cs="Times New Roman"/>
                <w:sz w:val="24"/>
                <w:szCs w:val="24"/>
              </w:rPr>
            </w:pPr>
          </w:p>
        </w:tc>
        <w:tc>
          <w:tcPr>
            <w:tcW w:w="709" w:type="dxa"/>
          </w:tcPr>
          <w:p w14:paraId="2E73B8B9" w14:textId="74D327CA" w:rsidR="006C2E87" w:rsidRPr="00ED09F3" w:rsidRDefault="006C2E87" w:rsidP="002772E2">
            <w:pPr>
              <w:widowControl w:val="0"/>
              <w:suppressAutoHyphens/>
              <w:spacing w:after="0" w:line="240" w:lineRule="auto"/>
              <w:ind w:left="-100" w:right="-106"/>
              <w:jc w:val="center"/>
              <w:rPr>
                <w:rFonts w:ascii="Times New Roman" w:hAnsi="Times New Roman" w:cs="Times New Roman"/>
                <w:sz w:val="24"/>
                <w:szCs w:val="24"/>
              </w:rPr>
            </w:pPr>
            <w:r w:rsidRPr="00ED09F3">
              <w:rPr>
                <w:rFonts w:ascii="Times New Roman" w:hAnsi="Times New Roman" w:cs="Times New Roman"/>
                <w:sz w:val="24"/>
                <w:szCs w:val="24"/>
              </w:rPr>
              <w:t>202</w:t>
            </w:r>
            <w:r w:rsidR="008A780E">
              <w:rPr>
                <w:rFonts w:ascii="Times New Roman" w:hAnsi="Times New Roman" w:cs="Times New Roman"/>
                <w:sz w:val="24"/>
                <w:szCs w:val="24"/>
              </w:rPr>
              <w:t>5</w:t>
            </w:r>
          </w:p>
        </w:tc>
        <w:tc>
          <w:tcPr>
            <w:tcW w:w="850" w:type="dxa"/>
          </w:tcPr>
          <w:p w14:paraId="28824A3B" w14:textId="77777777"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0,206</w:t>
            </w:r>
          </w:p>
        </w:tc>
        <w:tc>
          <w:tcPr>
            <w:tcW w:w="1127" w:type="dxa"/>
          </w:tcPr>
          <w:p w14:paraId="296675AD" w14:textId="77777777"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0,206</w:t>
            </w:r>
          </w:p>
        </w:tc>
        <w:tc>
          <w:tcPr>
            <w:tcW w:w="858" w:type="dxa"/>
          </w:tcPr>
          <w:p w14:paraId="5ABD492F" w14:textId="77777777"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0,201</w:t>
            </w:r>
          </w:p>
        </w:tc>
        <w:tc>
          <w:tcPr>
            <w:tcW w:w="1134" w:type="dxa"/>
          </w:tcPr>
          <w:p w14:paraId="5C2F0BE0" w14:textId="2DF490B0"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0,005</w:t>
            </w:r>
          </w:p>
        </w:tc>
        <w:tc>
          <w:tcPr>
            <w:tcW w:w="1134" w:type="dxa"/>
          </w:tcPr>
          <w:p w14:paraId="13E76619" w14:textId="59BAE947"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0,012</w:t>
            </w:r>
          </w:p>
        </w:tc>
        <w:tc>
          <w:tcPr>
            <w:tcW w:w="992" w:type="dxa"/>
          </w:tcPr>
          <w:p w14:paraId="2F4478C4" w14:textId="021C0FB3"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0,15</w:t>
            </w:r>
          </w:p>
        </w:tc>
        <w:tc>
          <w:tcPr>
            <w:tcW w:w="1276" w:type="dxa"/>
          </w:tcPr>
          <w:p w14:paraId="70D9CD11" w14:textId="567452A9"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0,15</w:t>
            </w:r>
          </w:p>
        </w:tc>
        <w:tc>
          <w:tcPr>
            <w:tcW w:w="1843" w:type="dxa"/>
          </w:tcPr>
          <w:p w14:paraId="2764BBEE" w14:textId="2271F4B6"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+0,051</w:t>
            </w:r>
          </w:p>
        </w:tc>
        <w:tc>
          <w:tcPr>
            <w:tcW w:w="992" w:type="dxa"/>
          </w:tcPr>
          <w:p w14:paraId="6E9D0B85" w14:textId="4E90E317"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72,82</w:t>
            </w:r>
          </w:p>
        </w:tc>
      </w:tr>
      <w:tr w:rsidR="000933C9" w:rsidRPr="00ED09F3" w14:paraId="58C61973" w14:textId="77777777" w:rsidTr="002772E2">
        <w:trPr>
          <w:trHeight w:hRule="exact" w:val="294"/>
        </w:trPr>
        <w:tc>
          <w:tcPr>
            <w:tcW w:w="534" w:type="dxa"/>
            <w:vMerge/>
          </w:tcPr>
          <w:p w14:paraId="57062E03" w14:textId="77777777"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p>
        </w:tc>
        <w:tc>
          <w:tcPr>
            <w:tcW w:w="1559" w:type="dxa"/>
            <w:vMerge/>
          </w:tcPr>
          <w:p w14:paraId="232018E3" w14:textId="77777777" w:rsidR="006C2E87" w:rsidRPr="00ED09F3" w:rsidRDefault="006C2E87" w:rsidP="002772E2">
            <w:pPr>
              <w:widowControl w:val="0"/>
              <w:suppressAutoHyphens/>
              <w:spacing w:after="0" w:line="240" w:lineRule="auto"/>
              <w:rPr>
                <w:rFonts w:ascii="Times New Roman" w:hAnsi="Times New Roman" w:cs="Times New Roman"/>
                <w:sz w:val="24"/>
                <w:szCs w:val="24"/>
              </w:rPr>
            </w:pPr>
          </w:p>
        </w:tc>
        <w:tc>
          <w:tcPr>
            <w:tcW w:w="1559" w:type="dxa"/>
            <w:vMerge/>
          </w:tcPr>
          <w:p w14:paraId="2167703E" w14:textId="77777777" w:rsidR="006C2E87" w:rsidRPr="00ED09F3" w:rsidRDefault="006C2E87" w:rsidP="002772E2">
            <w:pPr>
              <w:widowControl w:val="0"/>
              <w:suppressAutoHyphens/>
              <w:spacing w:after="0" w:line="240" w:lineRule="auto"/>
              <w:rPr>
                <w:rFonts w:ascii="Times New Roman" w:hAnsi="Times New Roman" w:cs="Times New Roman"/>
                <w:sz w:val="24"/>
                <w:szCs w:val="24"/>
              </w:rPr>
            </w:pPr>
          </w:p>
        </w:tc>
        <w:tc>
          <w:tcPr>
            <w:tcW w:w="709" w:type="dxa"/>
          </w:tcPr>
          <w:p w14:paraId="1849C1B5" w14:textId="1DD04F1B" w:rsidR="006C2E87" w:rsidRPr="00ED09F3" w:rsidRDefault="006C2E87" w:rsidP="002772E2">
            <w:pPr>
              <w:widowControl w:val="0"/>
              <w:suppressAutoHyphens/>
              <w:spacing w:after="0" w:line="240" w:lineRule="auto"/>
              <w:ind w:left="-100" w:right="-106"/>
              <w:jc w:val="center"/>
              <w:rPr>
                <w:rFonts w:ascii="Times New Roman" w:hAnsi="Times New Roman" w:cs="Times New Roman"/>
                <w:sz w:val="24"/>
                <w:szCs w:val="24"/>
              </w:rPr>
            </w:pPr>
            <w:r w:rsidRPr="00ED09F3">
              <w:rPr>
                <w:rFonts w:ascii="Times New Roman" w:hAnsi="Times New Roman" w:cs="Times New Roman"/>
                <w:sz w:val="24"/>
                <w:szCs w:val="24"/>
              </w:rPr>
              <w:t>202</w:t>
            </w:r>
            <w:r w:rsidR="008A780E">
              <w:rPr>
                <w:rFonts w:ascii="Times New Roman" w:hAnsi="Times New Roman" w:cs="Times New Roman"/>
                <w:sz w:val="24"/>
                <w:szCs w:val="24"/>
              </w:rPr>
              <w:t>6</w:t>
            </w:r>
          </w:p>
        </w:tc>
        <w:tc>
          <w:tcPr>
            <w:tcW w:w="850" w:type="dxa"/>
          </w:tcPr>
          <w:p w14:paraId="609905A8" w14:textId="77777777"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0,206</w:t>
            </w:r>
          </w:p>
        </w:tc>
        <w:tc>
          <w:tcPr>
            <w:tcW w:w="1127" w:type="dxa"/>
          </w:tcPr>
          <w:p w14:paraId="697AF41E" w14:textId="77777777"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0,206</w:t>
            </w:r>
          </w:p>
        </w:tc>
        <w:tc>
          <w:tcPr>
            <w:tcW w:w="858" w:type="dxa"/>
          </w:tcPr>
          <w:p w14:paraId="2CF406EE" w14:textId="77777777"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0,201</w:t>
            </w:r>
          </w:p>
        </w:tc>
        <w:tc>
          <w:tcPr>
            <w:tcW w:w="1134" w:type="dxa"/>
          </w:tcPr>
          <w:p w14:paraId="1A68C767" w14:textId="1A5F81FD"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0,005</w:t>
            </w:r>
          </w:p>
        </w:tc>
        <w:tc>
          <w:tcPr>
            <w:tcW w:w="1134" w:type="dxa"/>
          </w:tcPr>
          <w:p w14:paraId="40B66EDE" w14:textId="729438E2"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0,012</w:t>
            </w:r>
          </w:p>
        </w:tc>
        <w:tc>
          <w:tcPr>
            <w:tcW w:w="992" w:type="dxa"/>
          </w:tcPr>
          <w:p w14:paraId="31C81A2F" w14:textId="0992F7B5"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0,15</w:t>
            </w:r>
          </w:p>
        </w:tc>
        <w:tc>
          <w:tcPr>
            <w:tcW w:w="1276" w:type="dxa"/>
          </w:tcPr>
          <w:p w14:paraId="64A14740" w14:textId="4794077E"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0,15</w:t>
            </w:r>
          </w:p>
        </w:tc>
        <w:tc>
          <w:tcPr>
            <w:tcW w:w="1843" w:type="dxa"/>
          </w:tcPr>
          <w:p w14:paraId="55722FD1" w14:textId="08C5B74C"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+0,051</w:t>
            </w:r>
          </w:p>
        </w:tc>
        <w:tc>
          <w:tcPr>
            <w:tcW w:w="992" w:type="dxa"/>
          </w:tcPr>
          <w:p w14:paraId="1A375BB6" w14:textId="43134606"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72,82</w:t>
            </w:r>
          </w:p>
        </w:tc>
      </w:tr>
      <w:tr w:rsidR="000933C9" w:rsidRPr="00ED09F3" w14:paraId="51E77076" w14:textId="77777777" w:rsidTr="002772E2">
        <w:trPr>
          <w:trHeight w:hRule="exact" w:val="269"/>
        </w:trPr>
        <w:tc>
          <w:tcPr>
            <w:tcW w:w="534" w:type="dxa"/>
            <w:vMerge/>
          </w:tcPr>
          <w:p w14:paraId="42CB43CB" w14:textId="77777777"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p>
        </w:tc>
        <w:tc>
          <w:tcPr>
            <w:tcW w:w="1559" w:type="dxa"/>
            <w:vMerge/>
          </w:tcPr>
          <w:p w14:paraId="0AF4959F" w14:textId="77777777" w:rsidR="006C2E87" w:rsidRPr="00ED09F3" w:rsidRDefault="006C2E87" w:rsidP="002772E2">
            <w:pPr>
              <w:widowControl w:val="0"/>
              <w:suppressAutoHyphens/>
              <w:spacing w:after="0" w:line="240" w:lineRule="auto"/>
              <w:rPr>
                <w:rFonts w:ascii="Times New Roman" w:hAnsi="Times New Roman" w:cs="Times New Roman"/>
                <w:sz w:val="24"/>
                <w:szCs w:val="24"/>
              </w:rPr>
            </w:pPr>
          </w:p>
        </w:tc>
        <w:tc>
          <w:tcPr>
            <w:tcW w:w="1559" w:type="dxa"/>
            <w:vMerge/>
          </w:tcPr>
          <w:p w14:paraId="641CA431" w14:textId="77777777" w:rsidR="006C2E87" w:rsidRPr="00ED09F3" w:rsidRDefault="006C2E87" w:rsidP="002772E2">
            <w:pPr>
              <w:widowControl w:val="0"/>
              <w:suppressAutoHyphens/>
              <w:spacing w:after="0" w:line="240" w:lineRule="auto"/>
              <w:rPr>
                <w:rFonts w:ascii="Times New Roman" w:hAnsi="Times New Roman" w:cs="Times New Roman"/>
                <w:sz w:val="24"/>
                <w:szCs w:val="24"/>
              </w:rPr>
            </w:pPr>
          </w:p>
        </w:tc>
        <w:tc>
          <w:tcPr>
            <w:tcW w:w="709" w:type="dxa"/>
          </w:tcPr>
          <w:p w14:paraId="39D3C4D1" w14:textId="11344303" w:rsidR="006C2E87" w:rsidRPr="00ED09F3" w:rsidRDefault="006C2E87" w:rsidP="002772E2">
            <w:pPr>
              <w:widowControl w:val="0"/>
              <w:suppressAutoHyphens/>
              <w:spacing w:after="0" w:line="240" w:lineRule="auto"/>
              <w:ind w:left="-100" w:right="-106"/>
              <w:jc w:val="center"/>
              <w:rPr>
                <w:rFonts w:ascii="Times New Roman" w:hAnsi="Times New Roman" w:cs="Times New Roman"/>
                <w:sz w:val="24"/>
                <w:szCs w:val="24"/>
              </w:rPr>
            </w:pPr>
            <w:r w:rsidRPr="00ED09F3">
              <w:rPr>
                <w:rFonts w:ascii="Times New Roman" w:hAnsi="Times New Roman" w:cs="Times New Roman"/>
                <w:sz w:val="24"/>
                <w:szCs w:val="24"/>
              </w:rPr>
              <w:t>202</w:t>
            </w:r>
            <w:r w:rsidR="008A780E">
              <w:rPr>
                <w:rFonts w:ascii="Times New Roman" w:hAnsi="Times New Roman" w:cs="Times New Roman"/>
                <w:sz w:val="24"/>
                <w:szCs w:val="24"/>
              </w:rPr>
              <w:t>7</w:t>
            </w:r>
          </w:p>
        </w:tc>
        <w:tc>
          <w:tcPr>
            <w:tcW w:w="850" w:type="dxa"/>
          </w:tcPr>
          <w:p w14:paraId="0C3257AD" w14:textId="77777777"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0,206</w:t>
            </w:r>
          </w:p>
        </w:tc>
        <w:tc>
          <w:tcPr>
            <w:tcW w:w="1127" w:type="dxa"/>
          </w:tcPr>
          <w:p w14:paraId="025A41D9" w14:textId="77777777"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0,206</w:t>
            </w:r>
          </w:p>
        </w:tc>
        <w:tc>
          <w:tcPr>
            <w:tcW w:w="858" w:type="dxa"/>
          </w:tcPr>
          <w:p w14:paraId="5B9CC592" w14:textId="77777777"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0,201</w:t>
            </w:r>
          </w:p>
        </w:tc>
        <w:tc>
          <w:tcPr>
            <w:tcW w:w="1134" w:type="dxa"/>
          </w:tcPr>
          <w:p w14:paraId="48A194DD" w14:textId="5D0A766A"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0,005</w:t>
            </w:r>
          </w:p>
        </w:tc>
        <w:tc>
          <w:tcPr>
            <w:tcW w:w="1134" w:type="dxa"/>
          </w:tcPr>
          <w:p w14:paraId="79D8CBDB" w14:textId="3B572C1D"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0,012</w:t>
            </w:r>
          </w:p>
        </w:tc>
        <w:tc>
          <w:tcPr>
            <w:tcW w:w="992" w:type="dxa"/>
          </w:tcPr>
          <w:p w14:paraId="0D118E24" w14:textId="66359EA4"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0,15</w:t>
            </w:r>
          </w:p>
        </w:tc>
        <w:tc>
          <w:tcPr>
            <w:tcW w:w="1276" w:type="dxa"/>
          </w:tcPr>
          <w:p w14:paraId="7586BF09" w14:textId="14F04E68"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0,15</w:t>
            </w:r>
          </w:p>
        </w:tc>
        <w:tc>
          <w:tcPr>
            <w:tcW w:w="1843" w:type="dxa"/>
          </w:tcPr>
          <w:p w14:paraId="5CF221E7" w14:textId="24159589"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+0,051</w:t>
            </w:r>
          </w:p>
        </w:tc>
        <w:tc>
          <w:tcPr>
            <w:tcW w:w="992" w:type="dxa"/>
          </w:tcPr>
          <w:p w14:paraId="4D5BB2CE" w14:textId="29C3F09B"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72,82</w:t>
            </w:r>
          </w:p>
        </w:tc>
      </w:tr>
      <w:tr w:rsidR="000933C9" w:rsidRPr="00ED09F3" w14:paraId="4E9C652E" w14:textId="77777777" w:rsidTr="002772E2">
        <w:trPr>
          <w:trHeight w:hRule="exact" w:val="288"/>
        </w:trPr>
        <w:tc>
          <w:tcPr>
            <w:tcW w:w="534" w:type="dxa"/>
            <w:vMerge/>
          </w:tcPr>
          <w:p w14:paraId="36D240B9" w14:textId="77777777"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p>
        </w:tc>
        <w:tc>
          <w:tcPr>
            <w:tcW w:w="1559" w:type="dxa"/>
            <w:vMerge/>
          </w:tcPr>
          <w:p w14:paraId="3B09DB97" w14:textId="77777777" w:rsidR="006C2E87" w:rsidRPr="00ED09F3" w:rsidRDefault="006C2E87" w:rsidP="002772E2">
            <w:pPr>
              <w:widowControl w:val="0"/>
              <w:suppressAutoHyphens/>
              <w:spacing w:after="0" w:line="240" w:lineRule="auto"/>
              <w:rPr>
                <w:rFonts w:ascii="Times New Roman" w:hAnsi="Times New Roman" w:cs="Times New Roman"/>
                <w:sz w:val="24"/>
                <w:szCs w:val="24"/>
              </w:rPr>
            </w:pPr>
          </w:p>
        </w:tc>
        <w:tc>
          <w:tcPr>
            <w:tcW w:w="1559" w:type="dxa"/>
            <w:vMerge/>
          </w:tcPr>
          <w:p w14:paraId="0439F64B" w14:textId="77777777" w:rsidR="006C2E87" w:rsidRPr="00ED09F3" w:rsidRDefault="006C2E87" w:rsidP="002772E2">
            <w:pPr>
              <w:widowControl w:val="0"/>
              <w:suppressAutoHyphens/>
              <w:spacing w:after="0" w:line="240" w:lineRule="auto"/>
              <w:rPr>
                <w:rFonts w:ascii="Times New Roman" w:hAnsi="Times New Roman" w:cs="Times New Roman"/>
                <w:sz w:val="24"/>
                <w:szCs w:val="24"/>
              </w:rPr>
            </w:pPr>
          </w:p>
        </w:tc>
        <w:tc>
          <w:tcPr>
            <w:tcW w:w="709" w:type="dxa"/>
          </w:tcPr>
          <w:p w14:paraId="3EAA44D5" w14:textId="7920BD6B" w:rsidR="006C2E87" w:rsidRPr="00ED09F3" w:rsidRDefault="006C2E87" w:rsidP="002772E2">
            <w:pPr>
              <w:widowControl w:val="0"/>
              <w:suppressAutoHyphens/>
              <w:spacing w:after="0" w:line="240" w:lineRule="auto"/>
              <w:ind w:left="-100" w:right="-106"/>
              <w:jc w:val="center"/>
              <w:rPr>
                <w:rFonts w:ascii="Times New Roman" w:hAnsi="Times New Roman" w:cs="Times New Roman"/>
                <w:sz w:val="24"/>
                <w:szCs w:val="24"/>
              </w:rPr>
            </w:pPr>
            <w:r w:rsidRPr="00ED09F3">
              <w:rPr>
                <w:rFonts w:ascii="Times New Roman" w:hAnsi="Times New Roman" w:cs="Times New Roman"/>
                <w:sz w:val="24"/>
                <w:szCs w:val="24"/>
              </w:rPr>
              <w:t>202</w:t>
            </w:r>
            <w:r w:rsidR="008A780E">
              <w:rPr>
                <w:rFonts w:ascii="Times New Roman" w:hAnsi="Times New Roman" w:cs="Times New Roman"/>
                <w:sz w:val="24"/>
                <w:szCs w:val="24"/>
              </w:rPr>
              <w:t>8</w:t>
            </w:r>
          </w:p>
        </w:tc>
        <w:tc>
          <w:tcPr>
            <w:tcW w:w="850" w:type="dxa"/>
          </w:tcPr>
          <w:p w14:paraId="251F71F4" w14:textId="77777777"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0,206</w:t>
            </w:r>
          </w:p>
        </w:tc>
        <w:tc>
          <w:tcPr>
            <w:tcW w:w="1127" w:type="dxa"/>
          </w:tcPr>
          <w:p w14:paraId="4263578F" w14:textId="77777777"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0,206</w:t>
            </w:r>
          </w:p>
        </w:tc>
        <w:tc>
          <w:tcPr>
            <w:tcW w:w="858" w:type="dxa"/>
          </w:tcPr>
          <w:p w14:paraId="7822F272" w14:textId="77777777"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0,201</w:t>
            </w:r>
          </w:p>
        </w:tc>
        <w:tc>
          <w:tcPr>
            <w:tcW w:w="1134" w:type="dxa"/>
          </w:tcPr>
          <w:p w14:paraId="18DA32B4" w14:textId="756DA07D"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0,005</w:t>
            </w:r>
          </w:p>
        </w:tc>
        <w:tc>
          <w:tcPr>
            <w:tcW w:w="1134" w:type="dxa"/>
          </w:tcPr>
          <w:p w14:paraId="05D7D3E0" w14:textId="1A4431AC"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0,012</w:t>
            </w:r>
          </w:p>
        </w:tc>
        <w:tc>
          <w:tcPr>
            <w:tcW w:w="992" w:type="dxa"/>
          </w:tcPr>
          <w:p w14:paraId="43E7D97E" w14:textId="3213D9C7"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0,15</w:t>
            </w:r>
          </w:p>
        </w:tc>
        <w:tc>
          <w:tcPr>
            <w:tcW w:w="1276" w:type="dxa"/>
          </w:tcPr>
          <w:p w14:paraId="308F9B8E" w14:textId="61FCB941"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0,15</w:t>
            </w:r>
          </w:p>
        </w:tc>
        <w:tc>
          <w:tcPr>
            <w:tcW w:w="1843" w:type="dxa"/>
          </w:tcPr>
          <w:p w14:paraId="2963F26E" w14:textId="6B1661B6"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+0,051</w:t>
            </w:r>
          </w:p>
        </w:tc>
        <w:tc>
          <w:tcPr>
            <w:tcW w:w="992" w:type="dxa"/>
          </w:tcPr>
          <w:p w14:paraId="104F55D4" w14:textId="72E3D4B4"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72,82</w:t>
            </w:r>
          </w:p>
        </w:tc>
      </w:tr>
      <w:tr w:rsidR="000933C9" w:rsidRPr="00ED09F3" w14:paraId="23A6042F" w14:textId="77777777" w:rsidTr="002772E2">
        <w:trPr>
          <w:trHeight w:hRule="exact" w:val="291"/>
        </w:trPr>
        <w:tc>
          <w:tcPr>
            <w:tcW w:w="534" w:type="dxa"/>
            <w:vMerge/>
          </w:tcPr>
          <w:p w14:paraId="60E27445" w14:textId="77777777"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p>
        </w:tc>
        <w:tc>
          <w:tcPr>
            <w:tcW w:w="1559" w:type="dxa"/>
            <w:vMerge/>
          </w:tcPr>
          <w:p w14:paraId="6A935DBF" w14:textId="77777777" w:rsidR="006C2E87" w:rsidRPr="00ED09F3" w:rsidRDefault="006C2E87" w:rsidP="002772E2">
            <w:pPr>
              <w:widowControl w:val="0"/>
              <w:suppressAutoHyphens/>
              <w:spacing w:after="0" w:line="240" w:lineRule="auto"/>
              <w:rPr>
                <w:rFonts w:ascii="Times New Roman" w:hAnsi="Times New Roman" w:cs="Times New Roman"/>
                <w:sz w:val="24"/>
                <w:szCs w:val="24"/>
              </w:rPr>
            </w:pPr>
          </w:p>
        </w:tc>
        <w:tc>
          <w:tcPr>
            <w:tcW w:w="1559" w:type="dxa"/>
            <w:vMerge/>
          </w:tcPr>
          <w:p w14:paraId="32804AB2" w14:textId="77777777" w:rsidR="006C2E87" w:rsidRPr="00ED09F3" w:rsidRDefault="006C2E87" w:rsidP="002772E2">
            <w:pPr>
              <w:widowControl w:val="0"/>
              <w:suppressAutoHyphens/>
              <w:spacing w:after="0" w:line="240" w:lineRule="auto"/>
              <w:rPr>
                <w:rFonts w:ascii="Times New Roman" w:hAnsi="Times New Roman" w:cs="Times New Roman"/>
                <w:sz w:val="24"/>
                <w:szCs w:val="24"/>
              </w:rPr>
            </w:pPr>
          </w:p>
        </w:tc>
        <w:tc>
          <w:tcPr>
            <w:tcW w:w="709" w:type="dxa"/>
          </w:tcPr>
          <w:p w14:paraId="7EBE4E20" w14:textId="560C8C28" w:rsidR="006C2E87" w:rsidRPr="00ED09F3" w:rsidRDefault="008A780E" w:rsidP="002772E2">
            <w:pPr>
              <w:widowControl w:val="0"/>
              <w:suppressAutoHyphens/>
              <w:spacing w:after="0" w:line="240" w:lineRule="auto"/>
              <w:ind w:left="-100" w:right="-106"/>
              <w:jc w:val="center"/>
              <w:rPr>
                <w:rFonts w:ascii="Times New Roman" w:hAnsi="Times New Roman" w:cs="Times New Roman"/>
                <w:sz w:val="24"/>
                <w:szCs w:val="24"/>
              </w:rPr>
            </w:pPr>
            <w:r>
              <w:rPr>
                <w:rFonts w:ascii="Times New Roman" w:hAnsi="Times New Roman" w:cs="Times New Roman"/>
                <w:sz w:val="24"/>
                <w:szCs w:val="24"/>
              </w:rPr>
              <w:t>2029</w:t>
            </w:r>
          </w:p>
        </w:tc>
        <w:tc>
          <w:tcPr>
            <w:tcW w:w="850" w:type="dxa"/>
          </w:tcPr>
          <w:p w14:paraId="65C81C0E" w14:textId="77777777"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0,206</w:t>
            </w:r>
          </w:p>
        </w:tc>
        <w:tc>
          <w:tcPr>
            <w:tcW w:w="1127" w:type="dxa"/>
          </w:tcPr>
          <w:p w14:paraId="48E93DCC" w14:textId="77777777"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0,206</w:t>
            </w:r>
          </w:p>
        </w:tc>
        <w:tc>
          <w:tcPr>
            <w:tcW w:w="858" w:type="dxa"/>
          </w:tcPr>
          <w:p w14:paraId="36F4867D" w14:textId="77777777"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0,201</w:t>
            </w:r>
          </w:p>
        </w:tc>
        <w:tc>
          <w:tcPr>
            <w:tcW w:w="1134" w:type="dxa"/>
          </w:tcPr>
          <w:p w14:paraId="4B0C11C5" w14:textId="09B2CF67"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0,005</w:t>
            </w:r>
          </w:p>
        </w:tc>
        <w:tc>
          <w:tcPr>
            <w:tcW w:w="1134" w:type="dxa"/>
          </w:tcPr>
          <w:p w14:paraId="29128537" w14:textId="453264DB"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0,012</w:t>
            </w:r>
          </w:p>
        </w:tc>
        <w:tc>
          <w:tcPr>
            <w:tcW w:w="992" w:type="dxa"/>
          </w:tcPr>
          <w:p w14:paraId="468D4FDE" w14:textId="3E967A8A"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0,15</w:t>
            </w:r>
          </w:p>
        </w:tc>
        <w:tc>
          <w:tcPr>
            <w:tcW w:w="1276" w:type="dxa"/>
          </w:tcPr>
          <w:p w14:paraId="363DDD07" w14:textId="375BEBC6"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0,15</w:t>
            </w:r>
          </w:p>
        </w:tc>
        <w:tc>
          <w:tcPr>
            <w:tcW w:w="1843" w:type="dxa"/>
          </w:tcPr>
          <w:p w14:paraId="0791BB11" w14:textId="54AF851E"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+0,051</w:t>
            </w:r>
          </w:p>
        </w:tc>
        <w:tc>
          <w:tcPr>
            <w:tcW w:w="992" w:type="dxa"/>
          </w:tcPr>
          <w:p w14:paraId="7E55262A" w14:textId="7A00B0F6" w:rsidR="006C2E87" w:rsidRPr="00ED09F3" w:rsidRDefault="006C2E8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72,82</w:t>
            </w:r>
          </w:p>
        </w:tc>
      </w:tr>
      <w:tr w:rsidR="008A780E" w:rsidRPr="00ED09F3" w14:paraId="606CE675" w14:textId="77777777" w:rsidTr="002772E2">
        <w:trPr>
          <w:trHeight w:hRule="exact" w:val="291"/>
        </w:trPr>
        <w:tc>
          <w:tcPr>
            <w:tcW w:w="534" w:type="dxa"/>
            <w:vMerge/>
          </w:tcPr>
          <w:p w14:paraId="2E653276" w14:textId="77777777" w:rsidR="008A780E" w:rsidRPr="00ED09F3" w:rsidRDefault="008A780E" w:rsidP="002772E2">
            <w:pPr>
              <w:widowControl w:val="0"/>
              <w:suppressAutoHyphens/>
              <w:spacing w:after="0" w:line="240" w:lineRule="auto"/>
              <w:jc w:val="center"/>
              <w:rPr>
                <w:rFonts w:ascii="Times New Roman" w:hAnsi="Times New Roman" w:cs="Times New Roman"/>
                <w:sz w:val="24"/>
                <w:szCs w:val="24"/>
              </w:rPr>
            </w:pPr>
          </w:p>
        </w:tc>
        <w:tc>
          <w:tcPr>
            <w:tcW w:w="1559" w:type="dxa"/>
            <w:vMerge/>
          </w:tcPr>
          <w:p w14:paraId="7B4DB76C" w14:textId="77777777" w:rsidR="008A780E" w:rsidRPr="00ED09F3" w:rsidRDefault="008A780E" w:rsidP="002772E2">
            <w:pPr>
              <w:widowControl w:val="0"/>
              <w:suppressAutoHyphens/>
              <w:spacing w:after="0" w:line="240" w:lineRule="auto"/>
              <w:rPr>
                <w:rFonts w:ascii="Times New Roman" w:hAnsi="Times New Roman" w:cs="Times New Roman"/>
                <w:sz w:val="24"/>
                <w:szCs w:val="24"/>
              </w:rPr>
            </w:pPr>
          </w:p>
        </w:tc>
        <w:tc>
          <w:tcPr>
            <w:tcW w:w="1559" w:type="dxa"/>
            <w:vMerge/>
          </w:tcPr>
          <w:p w14:paraId="6F82B347" w14:textId="77777777" w:rsidR="008A780E" w:rsidRPr="00ED09F3" w:rsidRDefault="008A780E" w:rsidP="002772E2">
            <w:pPr>
              <w:widowControl w:val="0"/>
              <w:suppressAutoHyphens/>
              <w:spacing w:after="0" w:line="240" w:lineRule="auto"/>
              <w:rPr>
                <w:rFonts w:ascii="Times New Roman" w:hAnsi="Times New Roman" w:cs="Times New Roman"/>
                <w:sz w:val="24"/>
                <w:szCs w:val="24"/>
              </w:rPr>
            </w:pPr>
          </w:p>
        </w:tc>
        <w:tc>
          <w:tcPr>
            <w:tcW w:w="709" w:type="dxa"/>
          </w:tcPr>
          <w:p w14:paraId="04248D2E" w14:textId="1C309BB6" w:rsidR="008A780E" w:rsidRDefault="008A780E" w:rsidP="002772E2">
            <w:pPr>
              <w:widowControl w:val="0"/>
              <w:suppressAutoHyphens/>
              <w:spacing w:after="0" w:line="240" w:lineRule="auto"/>
              <w:ind w:left="-100" w:right="-106"/>
              <w:jc w:val="center"/>
              <w:rPr>
                <w:rFonts w:ascii="Times New Roman" w:hAnsi="Times New Roman" w:cs="Times New Roman"/>
                <w:sz w:val="24"/>
                <w:szCs w:val="24"/>
              </w:rPr>
            </w:pPr>
            <w:r>
              <w:rPr>
                <w:rFonts w:ascii="Times New Roman" w:hAnsi="Times New Roman" w:cs="Times New Roman"/>
                <w:sz w:val="24"/>
                <w:szCs w:val="24"/>
              </w:rPr>
              <w:t>2030</w:t>
            </w:r>
          </w:p>
        </w:tc>
        <w:tc>
          <w:tcPr>
            <w:tcW w:w="850" w:type="dxa"/>
          </w:tcPr>
          <w:p w14:paraId="0948BDDC" w14:textId="0FD24BE5" w:rsidR="008A780E" w:rsidRPr="00ED09F3" w:rsidRDefault="008A780E"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0,206</w:t>
            </w:r>
          </w:p>
        </w:tc>
        <w:tc>
          <w:tcPr>
            <w:tcW w:w="1127" w:type="dxa"/>
          </w:tcPr>
          <w:p w14:paraId="46A8517A" w14:textId="513C49AE" w:rsidR="008A780E" w:rsidRPr="00ED09F3" w:rsidRDefault="008A780E"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0,206</w:t>
            </w:r>
          </w:p>
        </w:tc>
        <w:tc>
          <w:tcPr>
            <w:tcW w:w="858" w:type="dxa"/>
          </w:tcPr>
          <w:p w14:paraId="424A83C5" w14:textId="10E385C2" w:rsidR="008A780E" w:rsidRPr="00ED09F3" w:rsidRDefault="008A780E"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0,201</w:t>
            </w:r>
          </w:p>
        </w:tc>
        <w:tc>
          <w:tcPr>
            <w:tcW w:w="1134" w:type="dxa"/>
          </w:tcPr>
          <w:p w14:paraId="3FADFD39" w14:textId="3FD7EF22" w:rsidR="008A780E" w:rsidRPr="00ED09F3" w:rsidRDefault="008A780E"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0,005</w:t>
            </w:r>
          </w:p>
        </w:tc>
        <w:tc>
          <w:tcPr>
            <w:tcW w:w="1134" w:type="dxa"/>
          </w:tcPr>
          <w:p w14:paraId="10D859B0" w14:textId="3BBA760A" w:rsidR="008A780E" w:rsidRPr="00ED09F3" w:rsidRDefault="008A780E"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0,012</w:t>
            </w:r>
          </w:p>
        </w:tc>
        <w:tc>
          <w:tcPr>
            <w:tcW w:w="992" w:type="dxa"/>
          </w:tcPr>
          <w:p w14:paraId="56F57094" w14:textId="0FC68FA4" w:rsidR="008A780E" w:rsidRPr="00ED09F3" w:rsidRDefault="008A780E"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0,15</w:t>
            </w:r>
          </w:p>
        </w:tc>
        <w:tc>
          <w:tcPr>
            <w:tcW w:w="1276" w:type="dxa"/>
          </w:tcPr>
          <w:p w14:paraId="20ECCE16" w14:textId="5C7113D4" w:rsidR="008A780E" w:rsidRPr="00ED09F3" w:rsidRDefault="008A780E"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0,15</w:t>
            </w:r>
          </w:p>
        </w:tc>
        <w:tc>
          <w:tcPr>
            <w:tcW w:w="1843" w:type="dxa"/>
          </w:tcPr>
          <w:p w14:paraId="37AAE02F" w14:textId="17D2D3B4" w:rsidR="008A780E" w:rsidRPr="00ED09F3" w:rsidRDefault="008A780E"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+0,051</w:t>
            </w:r>
          </w:p>
        </w:tc>
        <w:tc>
          <w:tcPr>
            <w:tcW w:w="992" w:type="dxa"/>
          </w:tcPr>
          <w:p w14:paraId="31673BC6" w14:textId="767B58F2" w:rsidR="008A780E" w:rsidRPr="00ED09F3" w:rsidRDefault="008A780E"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72,82</w:t>
            </w:r>
          </w:p>
        </w:tc>
      </w:tr>
      <w:tr w:rsidR="008A780E" w:rsidRPr="00ED09F3" w14:paraId="40E99EF0" w14:textId="77777777" w:rsidTr="002772E2">
        <w:trPr>
          <w:trHeight w:hRule="exact" w:val="291"/>
        </w:trPr>
        <w:tc>
          <w:tcPr>
            <w:tcW w:w="534" w:type="dxa"/>
            <w:vMerge/>
          </w:tcPr>
          <w:p w14:paraId="175D2D4B" w14:textId="77777777" w:rsidR="008A780E" w:rsidRPr="00ED09F3" w:rsidRDefault="008A780E" w:rsidP="002772E2">
            <w:pPr>
              <w:widowControl w:val="0"/>
              <w:suppressAutoHyphens/>
              <w:spacing w:after="0" w:line="240" w:lineRule="auto"/>
              <w:jc w:val="center"/>
              <w:rPr>
                <w:rFonts w:ascii="Times New Roman" w:hAnsi="Times New Roman" w:cs="Times New Roman"/>
                <w:sz w:val="24"/>
                <w:szCs w:val="24"/>
              </w:rPr>
            </w:pPr>
          </w:p>
        </w:tc>
        <w:tc>
          <w:tcPr>
            <w:tcW w:w="1559" w:type="dxa"/>
            <w:vMerge/>
            <w:tcBorders>
              <w:bottom w:val="nil"/>
            </w:tcBorders>
          </w:tcPr>
          <w:p w14:paraId="6C9F5688" w14:textId="77777777" w:rsidR="008A780E" w:rsidRPr="00ED09F3" w:rsidRDefault="008A780E" w:rsidP="002772E2">
            <w:pPr>
              <w:widowControl w:val="0"/>
              <w:suppressAutoHyphens/>
              <w:spacing w:after="0" w:line="240" w:lineRule="auto"/>
              <w:rPr>
                <w:rFonts w:ascii="Times New Roman" w:hAnsi="Times New Roman" w:cs="Times New Roman"/>
                <w:sz w:val="24"/>
                <w:szCs w:val="24"/>
              </w:rPr>
            </w:pPr>
          </w:p>
        </w:tc>
        <w:tc>
          <w:tcPr>
            <w:tcW w:w="1559" w:type="dxa"/>
            <w:vMerge/>
            <w:tcBorders>
              <w:bottom w:val="nil"/>
            </w:tcBorders>
          </w:tcPr>
          <w:p w14:paraId="37C799C4" w14:textId="77777777" w:rsidR="008A780E" w:rsidRPr="00ED09F3" w:rsidRDefault="008A780E" w:rsidP="002772E2">
            <w:pPr>
              <w:widowControl w:val="0"/>
              <w:suppressAutoHyphens/>
              <w:spacing w:after="0" w:line="240" w:lineRule="auto"/>
              <w:rPr>
                <w:rFonts w:ascii="Times New Roman" w:hAnsi="Times New Roman" w:cs="Times New Roman"/>
                <w:sz w:val="24"/>
                <w:szCs w:val="24"/>
              </w:rPr>
            </w:pPr>
          </w:p>
        </w:tc>
        <w:tc>
          <w:tcPr>
            <w:tcW w:w="709" w:type="dxa"/>
            <w:tcBorders>
              <w:bottom w:val="single" w:sz="4" w:space="0" w:color="auto"/>
            </w:tcBorders>
          </w:tcPr>
          <w:p w14:paraId="7F62BF81" w14:textId="11B63B34" w:rsidR="008A780E" w:rsidRDefault="008A780E" w:rsidP="002772E2">
            <w:pPr>
              <w:widowControl w:val="0"/>
              <w:suppressAutoHyphens/>
              <w:spacing w:after="0" w:line="240" w:lineRule="auto"/>
              <w:ind w:left="-100" w:right="-106"/>
              <w:jc w:val="center"/>
              <w:rPr>
                <w:rFonts w:ascii="Times New Roman" w:hAnsi="Times New Roman" w:cs="Times New Roman"/>
                <w:sz w:val="24"/>
                <w:szCs w:val="24"/>
              </w:rPr>
            </w:pPr>
            <w:r>
              <w:rPr>
                <w:rFonts w:ascii="Times New Roman" w:hAnsi="Times New Roman" w:cs="Times New Roman"/>
                <w:sz w:val="24"/>
                <w:szCs w:val="24"/>
              </w:rPr>
              <w:t>2031</w:t>
            </w:r>
          </w:p>
        </w:tc>
        <w:tc>
          <w:tcPr>
            <w:tcW w:w="850" w:type="dxa"/>
            <w:tcBorders>
              <w:bottom w:val="single" w:sz="4" w:space="0" w:color="auto"/>
            </w:tcBorders>
          </w:tcPr>
          <w:p w14:paraId="0A59A6C3" w14:textId="74652F7D" w:rsidR="008A780E" w:rsidRPr="00ED09F3" w:rsidRDefault="008A780E"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0,206</w:t>
            </w:r>
          </w:p>
        </w:tc>
        <w:tc>
          <w:tcPr>
            <w:tcW w:w="1127" w:type="dxa"/>
            <w:tcBorders>
              <w:bottom w:val="single" w:sz="4" w:space="0" w:color="auto"/>
            </w:tcBorders>
          </w:tcPr>
          <w:p w14:paraId="2C5F33B9" w14:textId="68DBBF06" w:rsidR="008A780E" w:rsidRPr="00ED09F3" w:rsidRDefault="008A780E"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0,206</w:t>
            </w:r>
          </w:p>
        </w:tc>
        <w:tc>
          <w:tcPr>
            <w:tcW w:w="858" w:type="dxa"/>
            <w:tcBorders>
              <w:bottom w:val="single" w:sz="4" w:space="0" w:color="auto"/>
            </w:tcBorders>
          </w:tcPr>
          <w:p w14:paraId="5B50127A" w14:textId="1D9A4C72" w:rsidR="008A780E" w:rsidRPr="00ED09F3" w:rsidRDefault="008A780E"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0,201</w:t>
            </w:r>
          </w:p>
        </w:tc>
        <w:tc>
          <w:tcPr>
            <w:tcW w:w="1134" w:type="dxa"/>
            <w:tcBorders>
              <w:bottom w:val="single" w:sz="4" w:space="0" w:color="auto"/>
            </w:tcBorders>
          </w:tcPr>
          <w:p w14:paraId="29E1BD18" w14:textId="59FDCFAE" w:rsidR="008A780E" w:rsidRPr="00ED09F3" w:rsidRDefault="008A780E"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0,005</w:t>
            </w:r>
          </w:p>
        </w:tc>
        <w:tc>
          <w:tcPr>
            <w:tcW w:w="1134" w:type="dxa"/>
            <w:tcBorders>
              <w:bottom w:val="single" w:sz="4" w:space="0" w:color="auto"/>
            </w:tcBorders>
          </w:tcPr>
          <w:p w14:paraId="54201556" w14:textId="7B4F3A04" w:rsidR="008A780E" w:rsidRPr="00ED09F3" w:rsidRDefault="008A780E"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0,012</w:t>
            </w:r>
          </w:p>
        </w:tc>
        <w:tc>
          <w:tcPr>
            <w:tcW w:w="992" w:type="dxa"/>
            <w:tcBorders>
              <w:bottom w:val="single" w:sz="4" w:space="0" w:color="auto"/>
            </w:tcBorders>
          </w:tcPr>
          <w:p w14:paraId="6DDF795A" w14:textId="4F812F1D" w:rsidR="008A780E" w:rsidRPr="00ED09F3" w:rsidRDefault="008A780E"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0,15</w:t>
            </w:r>
          </w:p>
        </w:tc>
        <w:tc>
          <w:tcPr>
            <w:tcW w:w="1276" w:type="dxa"/>
            <w:tcBorders>
              <w:bottom w:val="single" w:sz="4" w:space="0" w:color="auto"/>
            </w:tcBorders>
          </w:tcPr>
          <w:p w14:paraId="313F6E3A" w14:textId="79129044" w:rsidR="008A780E" w:rsidRPr="00ED09F3" w:rsidRDefault="008A780E"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0,15</w:t>
            </w:r>
          </w:p>
        </w:tc>
        <w:tc>
          <w:tcPr>
            <w:tcW w:w="1843" w:type="dxa"/>
            <w:tcBorders>
              <w:bottom w:val="single" w:sz="4" w:space="0" w:color="auto"/>
            </w:tcBorders>
          </w:tcPr>
          <w:p w14:paraId="69747CB6" w14:textId="0E105CF0" w:rsidR="008A780E" w:rsidRPr="00ED09F3" w:rsidRDefault="008A780E"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+0,051</w:t>
            </w:r>
          </w:p>
        </w:tc>
        <w:tc>
          <w:tcPr>
            <w:tcW w:w="992" w:type="dxa"/>
            <w:tcBorders>
              <w:bottom w:val="single" w:sz="4" w:space="0" w:color="auto"/>
            </w:tcBorders>
          </w:tcPr>
          <w:p w14:paraId="34E1438F" w14:textId="75103778" w:rsidR="008A780E" w:rsidRPr="00ED09F3" w:rsidRDefault="008A780E"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72,82</w:t>
            </w:r>
          </w:p>
        </w:tc>
      </w:tr>
      <w:tr w:rsidR="008A780E" w:rsidRPr="00ED09F3" w14:paraId="57C42E49" w14:textId="77777777" w:rsidTr="008250E9">
        <w:trPr>
          <w:trHeight w:hRule="exact" w:val="452"/>
        </w:trPr>
        <w:tc>
          <w:tcPr>
            <w:tcW w:w="534" w:type="dxa"/>
            <w:vMerge/>
            <w:tcBorders>
              <w:bottom w:val="nil"/>
            </w:tcBorders>
          </w:tcPr>
          <w:p w14:paraId="3B6010DD" w14:textId="77777777" w:rsidR="008A780E" w:rsidRPr="00ED09F3" w:rsidRDefault="008A780E" w:rsidP="002772E2">
            <w:pPr>
              <w:widowControl w:val="0"/>
              <w:suppressAutoHyphens/>
              <w:spacing w:after="0" w:line="240" w:lineRule="auto"/>
              <w:jc w:val="center"/>
              <w:rPr>
                <w:rFonts w:ascii="Times New Roman" w:hAnsi="Times New Roman" w:cs="Times New Roman"/>
                <w:sz w:val="24"/>
                <w:szCs w:val="24"/>
              </w:rPr>
            </w:pPr>
          </w:p>
        </w:tc>
        <w:tc>
          <w:tcPr>
            <w:tcW w:w="1559" w:type="dxa"/>
            <w:vMerge/>
            <w:tcBorders>
              <w:top w:val="nil"/>
              <w:bottom w:val="nil"/>
            </w:tcBorders>
          </w:tcPr>
          <w:p w14:paraId="6F73BED5" w14:textId="77777777" w:rsidR="008A780E" w:rsidRPr="00ED09F3" w:rsidRDefault="008A780E" w:rsidP="002772E2">
            <w:pPr>
              <w:widowControl w:val="0"/>
              <w:suppressAutoHyphens/>
              <w:spacing w:after="0" w:line="240" w:lineRule="auto"/>
              <w:rPr>
                <w:rFonts w:ascii="Times New Roman" w:hAnsi="Times New Roman" w:cs="Times New Roman"/>
                <w:sz w:val="24"/>
                <w:szCs w:val="24"/>
              </w:rPr>
            </w:pPr>
          </w:p>
        </w:tc>
        <w:tc>
          <w:tcPr>
            <w:tcW w:w="1559" w:type="dxa"/>
            <w:vMerge/>
            <w:tcBorders>
              <w:top w:val="nil"/>
              <w:bottom w:val="nil"/>
            </w:tcBorders>
          </w:tcPr>
          <w:p w14:paraId="466CD555" w14:textId="77777777" w:rsidR="008A780E" w:rsidRPr="00ED09F3" w:rsidRDefault="008A780E" w:rsidP="002772E2">
            <w:pPr>
              <w:widowControl w:val="0"/>
              <w:suppressAutoHyphens/>
              <w:spacing w:after="0" w:line="240" w:lineRule="auto"/>
              <w:rPr>
                <w:rFonts w:ascii="Times New Roman" w:hAnsi="Times New Roman" w:cs="Times New Roman"/>
                <w:sz w:val="24"/>
                <w:szCs w:val="24"/>
              </w:rPr>
            </w:pPr>
          </w:p>
        </w:tc>
        <w:tc>
          <w:tcPr>
            <w:tcW w:w="709" w:type="dxa"/>
            <w:tcBorders>
              <w:top w:val="single" w:sz="4" w:space="0" w:color="auto"/>
              <w:bottom w:val="nil"/>
            </w:tcBorders>
          </w:tcPr>
          <w:p w14:paraId="584103B5" w14:textId="1709F769" w:rsidR="008A780E" w:rsidRDefault="008A780E" w:rsidP="002772E2">
            <w:pPr>
              <w:widowControl w:val="0"/>
              <w:suppressAutoHyphens/>
              <w:spacing w:after="0" w:line="240" w:lineRule="auto"/>
              <w:ind w:left="-100" w:right="-106"/>
              <w:jc w:val="center"/>
              <w:rPr>
                <w:rFonts w:ascii="Times New Roman" w:hAnsi="Times New Roman" w:cs="Times New Roman"/>
                <w:sz w:val="24"/>
                <w:szCs w:val="24"/>
              </w:rPr>
            </w:pPr>
            <w:r>
              <w:rPr>
                <w:rFonts w:ascii="Times New Roman" w:hAnsi="Times New Roman" w:cs="Times New Roman"/>
                <w:sz w:val="24"/>
                <w:szCs w:val="24"/>
              </w:rPr>
              <w:t>2032</w:t>
            </w:r>
          </w:p>
        </w:tc>
        <w:tc>
          <w:tcPr>
            <w:tcW w:w="850" w:type="dxa"/>
            <w:tcBorders>
              <w:top w:val="single" w:sz="4" w:space="0" w:color="auto"/>
              <w:bottom w:val="nil"/>
            </w:tcBorders>
          </w:tcPr>
          <w:p w14:paraId="51380AD3" w14:textId="77A7D9C8" w:rsidR="008A780E" w:rsidRPr="00ED09F3" w:rsidRDefault="008A780E" w:rsidP="002772E2">
            <w:pPr>
              <w:widowControl w:val="0"/>
              <w:suppressAutoHyphens/>
              <w:spacing w:after="0" w:line="240" w:lineRule="auto"/>
              <w:jc w:val="center"/>
              <w:rPr>
                <w:rFonts w:ascii="Times New Roman" w:hAnsi="Times New Roman" w:cs="Times New Roman"/>
                <w:sz w:val="24"/>
                <w:szCs w:val="24"/>
              </w:rPr>
            </w:pPr>
            <w:r w:rsidRPr="008A780E">
              <w:rPr>
                <w:rFonts w:ascii="Times New Roman" w:hAnsi="Times New Roman" w:cs="Times New Roman"/>
                <w:sz w:val="24"/>
                <w:szCs w:val="24"/>
              </w:rPr>
              <w:t>0,206</w:t>
            </w:r>
          </w:p>
        </w:tc>
        <w:tc>
          <w:tcPr>
            <w:tcW w:w="1127" w:type="dxa"/>
            <w:tcBorders>
              <w:top w:val="single" w:sz="4" w:space="0" w:color="auto"/>
              <w:bottom w:val="nil"/>
            </w:tcBorders>
          </w:tcPr>
          <w:p w14:paraId="6E0412D9" w14:textId="7A9E150B" w:rsidR="008A780E" w:rsidRPr="00ED09F3" w:rsidRDefault="008A780E" w:rsidP="002772E2">
            <w:pPr>
              <w:widowControl w:val="0"/>
              <w:suppressAutoHyphens/>
              <w:spacing w:after="0" w:line="240" w:lineRule="auto"/>
              <w:jc w:val="center"/>
              <w:rPr>
                <w:rFonts w:ascii="Times New Roman" w:hAnsi="Times New Roman" w:cs="Times New Roman"/>
                <w:sz w:val="24"/>
                <w:szCs w:val="24"/>
              </w:rPr>
            </w:pPr>
            <w:r w:rsidRPr="008A780E">
              <w:rPr>
                <w:rFonts w:ascii="Times New Roman" w:hAnsi="Times New Roman" w:cs="Times New Roman"/>
                <w:sz w:val="24"/>
                <w:szCs w:val="24"/>
              </w:rPr>
              <w:t>0,206</w:t>
            </w:r>
          </w:p>
        </w:tc>
        <w:tc>
          <w:tcPr>
            <w:tcW w:w="858" w:type="dxa"/>
            <w:tcBorders>
              <w:top w:val="single" w:sz="4" w:space="0" w:color="auto"/>
              <w:bottom w:val="nil"/>
            </w:tcBorders>
          </w:tcPr>
          <w:p w14:paraId="2D53F2A3" w14:textId="43737839" w:rsidR="008A780E" w:rsidRPr="00ED09F3" w:rsidRDefault="008A780E"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0,201</w:t>
            </w:r>
          </w:p>
        </w:tc>
        <w:tc>
          <w:tcPr>
            <w:tcW w:w="1134" w:type="dxa"/>
            <w:tcBorders>
              <w:top w:val="single" w:sz="4" w:space="0" w:color="auto"/>
              <w:bottom w:val="nil"/>
            </w:tcBorders>
          </w:tcPr>
          <w:p w14:paraId="08902EF6" w14:textId="7915285D" w:rsidR="008A780E" w:rsidRPr="00ED09F3" w:rsidRDefault="008A780E"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0,005</w:t>
            </w:r>
          </w:p>
        </w:tc>
        <w:tc>
          <w:tcPr>
            <w:tcW w:w="1134" w:type="dxa"/>
            <w:tcBorders>
              <w:top w:val="single" w:sz="4" w:space="0" w:color="auto"/>
              <w:bottom w:val="nil"/>
            </w:tcBorders>
          </w:tcPr>
          <w:p w14:paraId="1E663B62" w14:textId="2971AA3C" w:rsidR="008A780E" w:rsidRPr="00ED09F3" w:rsidRDefault="008A780E"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0,012</w:t>
            </w:r>
          </w:p>
        </w:tc>
        <w:tc>
          <w:tcPr>
            <w:tcW w:w="992" w:type="dxa"/>
            <w:tcBorders>
              <w:top w:val="single" w:sz="4" w:space="0" w:color="auto"/>
              <w:bottom w:val="nil"/>
            </w:tcBorders>
          </w:tcPr>
          <w:p w14:paraId="5300D1ED" w14:textId="29F94FA4" w:rsidR="008A780E" w:rsidRPr="00ED09F3" w:rsidRDefault="008A780E"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0,15</w:t>
            </w:r>
          </w:p>
        </w:tc>
        <w:tc>
          <w:tcPr>
            <w:tcW w:w="1276" w:type="dxa"/>
            <w:tcBorders>
              <w:top w:val="single" w:sz="4" w:space="0" w:color="auto"/>
              <w:bottom w:val="nil"/>
            </w:tcBorders>
          </w:tcPr>
          <w:p w14:paraId="61825B32" w14:textId="58358241" w:rsidR="008A780E" w:rsidRPr="00ED09F3" w:rsidRDefault="008A780E"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0,15</w:t>
            </w:r>
          </w:p>
        </w:tc>
        <w:tc>
          <w:tcPr>
            <w:tcW w:w="1843" w:type="dxa"/>
            <w:tcBorders>
              <w:top w:val="single" w:sz="4" w:space="0" w:color="auto"/>
              <w:bottom w:val="nil"/>
            </w:tcBorders>
          </w:tcPr>
          <w:p w14:paraId="60F16ECB" w14:textId="24CA0DAD" w:rsidR="008A780E" w:rsidRPr="00ED09F3" w:rsidRDefault="008A780E"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+0,051</w:t>
            </w:r>
          </w:p>
        </w:tc>
        <w:tc>
          <w:tcPr>
            <w:tcW w:w="992" w:type="dxa"/>
            <w:tcBorders>
              <w:top w:val="single" w:sz="4" w:space="0" w:color="auto"/>
              <w:bottom w:val="nil"/>
            </w:tcBorders>
          </w:tcPr>
          <w:p w14:paraId="29345596" w14:textId="0A2CE4AB" w:rsidR="008A780E" w:rsidRPr="00ED09F3" w:rsidRDefault="008A780E"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72,82</w:t>
            </w:r>
          </w:p>
        </w:tc>
      </w:tr>
      <w:tr w:rsidR="002772E2" w:rsidRPr="00ED09F3" w14:paraId="5B862F45" w14:textId="77777777" w:rsidTr="008250E9">
        <w:trPr>
          <w:trHeight w:hRule="exact" w:val="100"/>
        </w:trPr>
        <w:tc>
          <w:tcPr>
            <w:tcW w:w="534" w:type="dxa"/>
            <w:tcBorders>
              <w:top w:val="nil"/>
              <w:bottom w:val="single" w:sz="4" w:space="0" w:color="auto"/>
            </w:tcBorders>
          </w:tcPr>
          <w:p w14:paraId="5609DF6E" w14:textId="77777777" w:rsidR="002772E2" w:rsidRPr="00ED09F3" w:rsidRDefault="002772E2" w:rsidP="002772E2">
            <w:pPr>
              <w:widowControl w:val="0"/>
              <w:suppressAutoHyphens/>
              <w:spacing w:after="0" w:line="240" w:lineRule="auto"/>
              <w:jc w:val="center"/>
              <w:rPr>
                <w:rFonts w:ascii="Times New Roman" w:hAnsi="Times New Roman" w:cs="Times New Roman"/>
                <w:sz w:val="24"/>
                <w:szCs w:val="24"/>
              </w:rPr>
            </w:pPr>
          </w:p>
        </w:tc>
        <w:tc>
          <w:tcPr>
            <w:tcW w:w="1559" w:type="dxa"/>
            <w:tcBorders>
              <w:top w:val="nil"/>
              <w:bottom w:val="single" w:sz="4" w:space="0" w:color="auto"/>
            </w:tcBorders>
          </w:tcPr>
          <w:p w14:paraId="53CD5341" w14:textId="77777777" w:rsidR="002772E2" w:rsidRPr="00ED09F3" w:rsidRDefault="002772E2" w:rsidP="002772E2">
            <w:pPr>
              <w:widowControl w:val="0"/>
              <w:suppressAutoHyphens/>
              <w:spacing w:after="0" w:line="240" w:lineRule="auto"/>
              <w:rPr>
                <w:rFonts w:ascii="Times New Roman" w:hAnsi="Times New Roman" w:cs="Times New Roman"/>
                <w:sz w:val="24"/>
                <w:szCs w:val="24"/>
              </w:rPr>
            </w:pPr>
          </w:p>
        </w:tc>
        <w:tc>
          <w:tcPr>
            <w:tcW w:w="1559" w:type="dxa"/>
            <w:tcBorders>
              <w:top w:val="nil"/>
              <w:bottom w:val="single" w:sz="4" w:space="0" w:color="auto"/>
            </w:tcBorders>
          </w:tcPr>
          <w:p w14:paraId="06FFCBB8" w14:textId="77777777" w:rsidR="002772E2" w:rsidRPr="00ED09F3" w:rsidRDefault="002772E2" w:rsidP="002772E2">
            <w:pPr>
              <w:widowControl w:val="0"/>
              <w:suppressAutoHyphens/>
              <w:spacing w:after="0" w:line="240" w:lineRule="auto"/>
              <w:rPr>
                <w:rFonts w:ascii="Times New Roman" w:hAnsi="Times New Roman" w:cs="Times New Roman"/>
                <w:sz w:val="24"/>
                <w:szCs w:val="24"/>
              </w:rPr>
            </w:pPr>
          </w:p>
        </w:tc>
        <w:tc>
          <w:tcPr>
            <w:tcW w:w="709" w:type="dxa"/>
            <w:tcBorders>
              <w:top w:val="nil"/>
              <w:bottom w:val="single" w:sz="4" w:space="0" w:color="auto"/>
            </w:tcBorders>
          </w:tcPr>
          <w:p w14:paraId="1E3702ED" w14:textId="77777777" w:rsidR="002772E2" w:rsidRDefault="002772E2" w:rsidP="002772E2">
            <w:pPr>
              <w:widowControl w:val="0"/>
              <w:suppressAutoHyphens/>
              <w:spacing w:after="0" w:line="240" w:lineRule="auto"/>
              <w:ind w:left="-100" w:right="-106"/>
              <w:jc w:val="center"/>
              <w:rPr>
                <w:rFonts w:ascii="Times New Roman" w:hAnsi="Times New Roman" w:cs="Times New Roman"/>
                <w:sz w:val="24"/>
                <w:szCs w:val="24"/>
              </w:rPr>
            </w:pPr>
          </w:p>
        </w:tc>
        <w:tc>
          <w:tcPr>
            <w:tcW w:w="850" w:type="dxa"/>
            <w:tcBorders>
              <w:top w:val="nil"/>
              <w:bottom w:val="single" w:sz="4" w:space="0" w:color="auto"/>
            </w:tcBorders>
          </w:tcPr>
          <w:p w14:paraId="3F77F09A" w14:textId="77777777" w:rsidR="002772E2" w:rsidRPr="008A780E" w:rsidRDefault="002772E2" w:rsidP="002772E2">
            <w:pPr>
              <w:widowControl w:val="0"/>
              <w:suppressAutoHyphens/>
              <w:spacing w:after="0" w:line="240" w:lineRule="auto"/>
              <w:jc w:val="center"/>
              <w:rPr>
                <w:rFonts w:ascii="Times New Roman" w:hAnsi="Times New Roman" w:cs="Times New Roman"/>
                <w:sz w:val="24"/>
                <w:szCs w:val="24"/>
              </w:rPr>
            </w:pPr>
          </w:p>
        </w:tc>
        <w:tc>
          <w:tcPr>
            <w:tcW w:w="1127" w:type="dxa"/>
            <w:tcBorders>
              <w:top w:val="nil"/>
              <w:bottom w:val="single" w:sz="4" w:space="0" w:color="auto"/>
            </w:tcBorders>
          </w:tcPr>
          <w:p w14:paraId="775607C1" w14:textId="77777777" w:rsidR="002772E2" w:rsidRPr="008A780E" w:rsidRDefault="002772E2" w:rsidP="002772E2">
            <w:pPr>
              <w:widowControl w:val="0"/>
              <w:suppressAutoHyphens/>
              <w:spacing w:after="0" w:line="240" w:lineRule="auto"/>
              <w:jc w:val="center"/>
              <w:rPr>
                <w:rFonts w:ascii="Times New Roman" w:hAnsi="Times New Roman" w:cs="Times New Roman"/>
                <w:sz w:val="24"/>
                <w:szCs w:val="24"/>
              </w:rPr>
            </w:pPr>
          </w:p>
        </w:tc>
        <w:tc>
          <w:tcPr>
            <w:tcW w:w="858" w:type="dxa"/>
            <w:tcBorders>
              <w:top w:val="nil"/>
              <w:bottom w:val="single" w:sz="4" w:space="0" w:color="auto"/>
            </w:tcBorders>
          </w:tcPr>
          <w:p w14:paraId="3A745FB7" w14:textId="77777777" w:rsidR="002772E2" w:rsidRDefault="002772E2" w:rsidP="002772E2">
            <w:pPr>
              <w:widowControl w:val="0"/>
              <w:suppressAutoHyphens/>
              <w:spacing w:after="0" w:line="240" w:lineRule="auto"/>
              <w:jc w:val="center"/>
              <w:rPr>
                <w:rFonts w:ascii="Times New Roman" w:hAnsi="Times New Roman" w:cs="Times New Roman"/>
                <w:sz w:val="24"/>
                <w:szCs w:val="24"/>
              </w:rPr>
            </w:pPr>
          </w:p>
        </w:tc>
        <w:tc>
          <w:tcPr>
            <w:tcW w:w="1134" w:type="dxa"/>
            <w:tcBorders>
              <w:top w:val="nil"/>
              <w:bottom w:val="single" w:sz="4" w:space="0" w:color="auto"/>
            </w:tcBorders>
          </w:tcPr>
          <w:p w14:paraId="1D88B8D6" w14:textId="77777777" w:rsidR="002772E2" w:rsidRDefault="002772E2" w:rsidP="002772E2">
            <w:pPr>
              <w:widowControl w:val="0"/>
              <w:suppressAutoHyphens/>
              <w:spacing w:after="0" w:line="240" w:lineRule="auto"/>
              <w:jc w:val="center"/>
              <w:rPr>
                <w:rFonts w:ascii="Times New Roman" w:hAnsi="Times New Roman" w:cs="Times New Roman"/>
                <w:sz w:val="24"/>
                <w:szCs w:val="24"/>
              </w:rPr>
            </w:pPr>
          </w:p>
        </w:tc>
        <w:tc>
          <w:tcPr>
            <w:tcW w:w="1134" w:type="dxa"/>
            <w:tcBorders>
              <w:top w:val="nil"/>
              <w:bottom w:val="single" w:sz="4" w:space="0" w:color="auto"/>
            </w:tcBorders>
          </w:tcPr>
          <w:p w14:paraId="2127BCEA" w14:textId="77777777" w:rsidR="002772E2" w:rsidRDefault="002772E2" w:rsidP="002772E2">
            <w:pPr>
              <w:widowControl w:val="0"/>
              <w:suppressAutoHyphens/>
              <w:spacing w:after="0" w:line="240" w:lineRule="auto"/>
              <w:jc w:val="center"/>
              <w:rPr>
                <w:rFonts w:ascii="Times New Roman" w:hAnsi="Times New Roman" w:cs="Times New Roman"/>
                <w:sz w:val="24"/>
                <w:szCs w:val="24"/>
              </w:rPr>
            </w:pPr>
          </w:p>
        </w:tc>
        <w:tc>
          <w:tcPr>
            <w:tcW w:w="992" w:type="dxa"/>
            <w:tcBorders>
              <w:top w:val="nil"/>
              <w:bottom w:val="single" w:sz="4" w:space="0" w:color="auto"/>
            </w:tcBorders>
          </w:tcPr>
          <w:p w14:paraId="0C872850" w14:textId="77777777" w:rsidR="002772E2" w:rsidRDefault="002772E2" w:rsidP="002772E2">
            <w:pPr>
              <w:widowControl w:val="0"/>
              <w:suppressAutoHyphens/>
              <w:spacing w:after="0" w:line="240" w:lineRule="auto"/>
              <w:jc w:val="center"/>
              <w:rPr>
                <w:rFonts w:ascii="Times New Roman" w:hAnsi="Times New Roman" w:cs="Times New Roman"/>
                <w:sz w:val="24"/>
                <w:szCs w:val="24"/>
              </w:rPr>
            </w:pPr>
          </w:p>
        </w:tc>
        <w:tc>
          <w:tcPr>
            <w:tcW w:w="1276" w:type="dxa"/>
            <w:tcBorders>
              <w:top w:val="nil"/>
              <w:bottom w:val="single" w:sz="4" w:space="0" w:color="auto"/>
            </w:tcBorders>
          </w:tcPr>
          <w:p w14:paraId="38224D98" w14:textId="77777777" w:rsidR="002772E2" w:rsidRDefault="002772E2" w:rsidP="002772E2">
            <w:pPr>
              <w:widowControl w:val="0"/>
              <w:suppressAutoHyphens/>
              <w:spacing w:after="0" w:line="240" w:lineRule="auto"/>
              <w:jc w:val="center"/>
              <w:rPr>
                <w:rFonts w:ascii="Times New Roman" w:hAnsi="Times New Roman" w:cs="Times New Roman"/>
                <w:sz w:val="24"/>
                <w:szCs w:val="24"/>
              </w:rPr>
            </w:pPr>
          </w:p>
        </w:tc>
        <w:tc>
          <w:tcPr>
            <w:tcW w:w="1843" w:type="dxa"/>
            <w:tcBorders>
              <w:top w:val="nil"/>
              <w:bottom w:val="single" w:sz="4" w:space="0" w:color="auto"/>
            </w:tcBorders>
          </w:tcPr>
          <w:p w14:paraId="17079378" w14:textId="77777777" w:rsidR="002772E2" w:rsidRDefault="002772E2" w:rsidP="002772E2">
            <w:pPr>
              <w:widowControl w:val="0"/>
              <w:suppressAutoHyphens/>
              <w:spacing w:after="0" w:line="240" w:lineRule="auto"/>
              <w:jc w:val="center"/>
              <w:rPr>
                <w:rFonts w:ascii="Times New Roman" w:hAnsi="Times New Roman" w:cs="Times New Roman"/>
                <w:sz w:val="24"/>
                <w:szCs w:val="24"/>
              </w:rPr>
            </w:pPr>
          </w:p>
        </w:tc>
        <w:tc>
          <w:tcPr>
            <w:tcW w:w="992" w:type="dxa"/>
            <w:tcBorders>
              <w:top w:val="nil"/>
              <w:bottom w:val="single" w:sz="4" w:space="0" w:color="auto"/>
            </w:tcBorders>
          </w:tcPr>
          <w:p w14:paraId="18B10E81" w14:textId="77777777" w:rsidR="002772E2" w:rsidRDefault="002772E2" w:rsidP="002772E2">
            <w:pPr>
              <w:widowControl w:val="0"/>
              <w:suppressAutoHyphens/>
              <w:spacing w:after="0" w:line="240" w:lineRule="auto"/>
              <w:jc w:val="center"/>
              <w:rPr>
                <w:rFonts w:ascii="Times New Roman" w:hAnsi="Times New Roman" w:cs="Times New Roman"/>
                <w:sz w:val="24"/>
                <w:szCs w:val="24"/>
              </w:rPr>
            </w:pPr>
          </w:p>
        </w:tc>
      </w:tr>
      <w:tr w:rsidR="00692D36" w:rsidRPr="00ED09F3" w14:paraId="1CD28CA4" w14:textId="77777777" w:rsidTr="002772E2">
        <w:trPr>
          <w:trHeight w:hRule="exact" w:val="291"/>
        </w:trPr>
        <w:tc>
          <w:tcPr>
            <w:tcW w:w="534" w:type="dxa"/>
            <w:tcBorders>
              <w:top w:val="single" w:sz="4" w:space="0" w:color="auto"/>
            </w:tcBorders>
          </w:tcPr>
          <w:p w14:paraId="0C76ED2F" w14:textId="007159C2" w:rsidR="00692D36" w:rsidRPr="00ED09F3" w:rsidRDefault="00692D36"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lastRenderedPageBreak/>
              <w:t>1</w:t>
            </w:r>
          </w:p>
        </w:tc>
        <w:tc>
          <w:tcPr>
            <w:tcW w:w="1559" w:type="dxa"/>
            <w:tcBorders>
              <w:top w:val="single" w:sz="4" w:space="0" w:color="auto"/>
            </w:tcBorders>
          </w:tcPr>
          <w:p w14:paraId="4975E2DD" w14:textId="178D1197" w:rsidR="00692D36" w:rsidRPr="00ED09F3" w:rsidRDefault="00692D36"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2</w:t>
            </w:r>
          </w:p>
        </w:tc>
        <w:tc>
          <w:tcPr>
            <w:tcW w:w="1559" w:type="dxa"/>
            <w:tcBorders>
              <w:top w:val="single" w:sz="4" w:space="0" w:color="auto"/>
            </w:tcBorders>
          </w:tcPr>
          <w:p w14:paraId="4A8D1A5E" w14:textId="19E8847B" w:rsidR="00692D36" w:rsidRPr="00ED09F3" w:rsidRDefault="00692D36"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3</w:t>
            </w:r>
          </w:p>
        </w:tc>
        <w:tc>
          <w:tcPr>
            <w:tcW w:w="709" w:type="dxa"/>
            <w:tcBorders>
              <w:top w:val="single" w:sz="4" w:space="0" w:color="auto"/>
            </w:tcBorders>
          </w:tcPr>
          <w:p w14:paraId="22395913" w14:textId="082F31A0" w:rsidR="00692D36" w:rsidRPr="00ED09F3" w:rsidRDefault="00692D36"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4</w:t>
            </w:r>
          </w:p>
        </w:tc>
        <w:tc>
          <w:tcPr>
            <w:tcW w:w="850" w:type="dxa"/>
            <w:tcBorders>
              <w:top w:val="single" w:sz="4" w:space="0" w:color="auto"/>
            </w:tcBorders>
          </w:tcPr>
          <w:p w14:paraId="0D1AE7FA" w14:textId="158F752C" w:rsidR="00692D36" w:rsidRPr="00ED09F3" w:rsidRDefault="00692D36"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5</w:t>
            </w:r>
          </w:p>
        </w:tc>
        <w:tc>
          <w:tcPr>
            <w:tcW w:w="1127" w:type="dxa"/>
            <w:tcBorders>
              <w:top w:val="single" w:sz="4" w:space="0" w:color="auto"/>
            </w:tcBorders>
          </w:tcPr>
          <w:p w14:paraId="5C420C87" w14:textId="3B8ED0FE" w:rsidR="00692D36" w:rsidRPr="00ED09F3" w:rsidRDefault="00692D36"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6</w:t>
            </w:r>
          </w:p>
        </w:tc>
        <w:tc>
          <w:tcPr>
            <w:tcW w:w="858" w:type="dxa"/>
            <w:tcBorders>
              <w:top w:val="single" w:sz="4" w:space="0" w:color="auto"/>
            </w:tcBorders>
          </w:tcPr>
          <w:p w14:paraId="6CE78569" w14:textId="70F484B6" w:rsidR="00692D36" w:rsidRPr="00ED09F3" w:rsidRDefault="00692D36"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7</w:t>
            </w:r>
          </w:p>
        </w:tc>
        <w:tc>
          <w:tcPr>
            <w:tcW w:w="1134" w:type="dxa"/>
            <w:tcBorders>
              <w:top w:val="single" w:sz="4" w:space="0" w:color="auto"/>
            </w:tcBorders>
          </w:tcPr>
          <w:p w14:paraId="08F5FC58" w14:textId="6F9439F1" w:rsidR="00692D36" w:rsidRPr="00ED09F3" w:rsidRDefault="00692D36"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8</w:t>
            </w:r>
          </w:p>
        </w:tc>
        <w:tc>
          <w:tcPr>
            <w:tcW w:w="1134" w:type="dxa"/>
            <w:tcBorders>
              <w:top w:val="single" w:sz="4" w:space="0" w:color="auto"/>
            </w:tcBorders>
          </w:tcPr>
          <w:p w14:paraId="5FDE5E5C" w14:textId="247FCE42" w:rsidR="00692D36" w:rsidRPr="00ED09F3" w:rsidRDefault="00692D36"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9</w:t>
            </w:r>
          </w:p>
        </w:tc>
        <w:tc>
          <w:tcPr>
            <w:tcW w:w="992" w:type="dxa"/>
            <w:tcBorders>
              <w:top w:val="single" w:sz="4" w:space="0" w:color="auto"/>
            </w:tcBorders>
          </w:tcPr>
          <w:p w14:paraId="70D6D792" w14:textId="56188F9E" w:rsidR="00692D36" w:rsidRPr="00ED09F3" w:rsidRDefault="00692D36"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10</w:t>
            </w:r>
          </w:p>
        </w:tc>
        <w:tc>
          <w:tcPr>
            <w:tcW w:w="1276" w:type="dxa"/>
            <w:tcBorders>
              <w:top w:val="single" w:sz="4" w:space="0" w:color="auto"/>
            </w:tcBorders>
          </w:tcPr>
          <w:p w14:paraId="7D18E84F" w14:textId="074A91D8" w:rsidR="00692D36" w:rsidRPr="00ED09F3" w:rsidRDefault="00692D36"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11</w:t>
            </w:r>
          </w:p>
        </w:tc>
        <w:tc>
          <w:tcPr>
            <w:tcW w:w="1843" w:type="dxa"/>
            <w:tcBorders>
              <w:top w:val="single" w:sz="4" w:space="0" w:color="auto"/>
            </w:tcBorders>
          </w:tcPr>
          <w:p w14:paraId="3F950AAC" w14:textId="52C9BF18" w:rsidR="00692D36" w:rsidRPr="00ED09F3" w:rsidRDefault="00692D36"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12</w:t>
            </w:r>
          </w:p>
        </w:tc>
        <w:tc>
          <w:tcPr>
            <w:tcW w:w="992" w:type="dxa"/>
            <w:tcBorders>
              <w:top w:val="single" w:sz="4" w:space="0" w:color="auto"/>
            </w:tcBorders>
          </w:tcPr>
          <w:p w14:paraId="53C73895" w14:textId="20B4DB54" w:rsidR="00692D36" w:rsidRPr="00ED09F3" w:rsidRDefault="00692D36"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13</w:t>
            </w:r>
          </w:p>
        </w:tc>
      </w:tr>
      <w:tr w:rsidR="00496AB4" w:rsidRPr="00ED09F3" w14:paraId="5300D80E" w14:textId="77777777" w:rsidTr="002772E2">
        <w:trPr>
          <w:trHeight w:hRule="exact" w:val="564"/>
        </w:trPr>
        <w:tc>
          <w:tcPr>
            <w:tcW w:w="534" w:type="dxa"/>
          </w:tcPr>
          <w:p w14:paraId="52A7D8BA" w14:textId="77777777" w:rsidR="00496AB4" w:rsidRPr="00ED09F3" w:rsidRDefault="00496AB4" w:rsidP="002772E2">
            <w:pPr>
              <w:widowControl w:val="0"/>
              <w:suppressAutoHyphens/>
              <w:spacing w:after="0" w:line="240" w:lineRule="auto"/>
              <w:jc w:val="center"/>
              <w:rPr>
                <w:rFonts w:ascii="Times New Roman" w:hAnsi="Times New Roman" w:cs="Times New Roman"/>
                <w:sz w:val="24"/>
                <w:szCs w:val="24"/>
              </w:rPr>
            </w:pPr>
          </w:p>
        </w:tc>
        <w:tc>
          <w:tcPr>
            <w:tcW w:w="1559" w:type="dxa"/>
          </w:tcPr>
          <w:p w14:paraId="0C3246EB" w14:textId="77777777" w:rsidR="00496AB4" w:rsidRPr="00ED09F3" w:rsidRDefault="00496AB4" w:rsidP="002772E2">
            <w:pPr>
              <w:widowControl w:val="0"/>
              <w:suppressAutoHyphens/>
              <w:spacing w:after="0" w:line="240" w:lineRule="auto"/>
              <w:rPr>
                <w:rFonts w:ascii="Times New Roman" w:hAnsi="Times New Roman" w:cs="Times New Roman"/>
                <w:sz w:val="24"/>
                <w:szCs w:val="24"/>
              </w:rPr>
            </w:pPr>
          </w:p>
        </w:tc>
        <w:tc>
          <w:tcPr>
            <w:tcW w:w="1559" w:type="dxa"/>
          </w:tcPr>
          <w:p w14:paraId="7FD755B2" w14:textId="77777777" w:rsidR="00496AB4" w:rsidRPr="00ED09F3" w:rsidRDefault="00496AB4" w:rsidP="002772E2">
            <w:pPr>
              <w:widowControl w:val="0"/>
              <w:suppressAutoHyphens/>
              <w:spacing w:after="0" w:line="240" w:lineRule="auto"/>
              <w:rPr>
                <w:rFonts w:ascii="Times New Roman" w:hAnsi="Times New Roman" w:cs="Times New Roman"/>
                <w:sz w:val="24"/>
                <w:szCs w:val="24"/>
              </w:rPr>
            </w:pPr>
          </w:p>
        </w:tc>
        <w:tc>
          <w:tcPr>
            <w:tcW w:w="709" w:type="dxa"/>
          </w:tcPr>
          <w:p w14:paraId="02FF93F1" w14:textId="5EE845B1" w:rsidR="00496AB4" w:rsidRPr="00ED09F3" w:rsidRDefault="00496AB4" w:rsidP="002772E2">
            <w:pPr>
              <w:widowControl w:val="0"/>
              <w:suppressAutoHyphens/>
              <w:spacing w:after="0" w:line="240" w:lineRule="auto"/>
              <w:ind w:left="-100" w:right="-106"/>
              <w:jc w:val="center"/>
              <w:rPr>
                <w:rFonts w:ascii="Times New Roman" w:hAnsi="Times New Roman" w:cs="Times New Roman"/>
                <w:sz w:val="24"/>
                <w:szCs w:val="24"/>
              </w:rPr>
            </w:pPr>
            <w:r w:rsidRPr="00ED09F3">
              <w:rPr>
                <w:rFonts w:ascii="Times New Roman" w:hAnsi="Times New Roman" w:cs="Times New Roman"/>
                <w:sz w:val="24"/>
                <w:szCs w:val="24"/>
              </w:rPr>
              <w:t>20</w:t>
            </w:r>
            <w:r w:rsidR="008A780E">
              <w:rPr>
                <w:rFonts w:ascii="Times New Roman" w:hAnsi="Times New Roman" w:cs="Times New Roman"/>
                <w:sz w:val="24"/>
                <w:szCs w:val="24"/>
              </w:rPr>
              <w:t>33</w:t>
            </w:r>
            <w:r w:rsidRPr="00ED09F3">
              <w:rPr>
                <w:rFonts w:ascii="Times New Roman" w:hAnsi="Times New Roman" w:cs="Times New Roman"/>
                <w:sz w:val="24"/>
                <w:szCs w:val="24"/>
              </w:rPr>
              <w:t>-20</w:t>
            </w:r>
            <w:r w:rsidR="008A780E">
              <w:rPr>
                <w:rFonts w:ascii="Times New Roman" w:hAnsi="Times New Roman" w:cs="Times New Roman"/>
                <w:sz w:val="24"/>
                <w:szCs w:val="24"/>
              </w:rPr>
              <w:t>49</w:t>
            </w:r>
          </w:p>
        </w:tc>
        <w:tc>
          <w:tcPr>
            <w:tcW w:w="850" w:type="dxa"/>
          </w:tcPr>
          <w:p w14:paraId="21DB24D9" w14:textId="34B8A127" w:rsidR="00496AB4" w:rsidRPr="00ED09F3" w:rsidRDefault="00496AB4"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0,206</w:t>
            </w:r>
          </w:p>
        </w:tc>
        <w:tc>
          <w:tcPr>
            <w:tcW w:w="1127" w:type="dxa"/>
          </w:tcPr>
          <w:p w14:paraId="6F215752" w14:textId="2A0B34DA" w:rsidR="00496AB4" w:rsidRPr="00ED09F3" w:rsidRDefault="00496AB4"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0,206</w:t>
            </w:r>
          </w:p>
        </w:tc>
        <w:tc>
          <w:tcPr>
            <w:tcW w:w="858" w:type="dxa"/>
          </w:tcPr>
          <w:p w14:paraId="6D1FE85C" w14:textId="0AF76751" w:rsidR="00496AB4" w:rsidRPr="00ED09F3" w:rsidRDefault="00496AB4"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0,201</w:t>
            </w:r>
          </w:p>
        </w:tc>
        <w:tc>
          <w:tcPr>
            <w:tcW w:w="1134" w:type="dxa"/>
          </w:tcPr>
          <w:p w14:paraId="7C22101F" w14:textId="504332EA" w:rsidR="00496AB4" w:rsidRPr="00ED09F3" w:rsidRDefault="00496AB4"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0,005</w:t>
            </w:r>
          </w:p>
        </w:tc>
        <w:tc>
          <w:tcPr>
            <w:tcW w:w="1134" w:type="dxa"/>
          </w:tcPr>
          <w:p w14:paraId="41D17B75" w14:textId="3D052675" w:rsidR="00496AB4" w:rsidRPr="00ED09F3" w:rsidRDefault="00496AB4"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0,012</w:t>
            </w:r>
          </w:p>
        </w:tc>
        <w:tc>
          <w:tcPr>
            <w:tcW w:w="992" w:type="dxa"/>
          </w:tcPr>
          <w:p w14:paraId="1C7A1DA2" w14:textId="09A11C1E" w:rsidR="00496AB4" w:rsidRPr="00ED09F3" w:rsidRDefault="00496AB4"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0,15</w:t>
            </w:r>
          </w:p>
        </w:tc>
        <w:tc>
          <w:tcPr>
            <w:tcW w:w="1276" w:type="dxa"/>
          </w:tcPr>
          <w:p w14:paraId="13CF996F" w14:textId="04C05490" w:rsidR="00496AB4" w:rsidRPr="00ED09F3" w:rsidRDefault="00496AB4"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0,15</w:t>
            </w:r>
          </w:p>
        </w:tc>
        <w:tc>
          <w:tcPr>
            <w:tcW w:w="1843" w:type="dxa"/>
          </w:tcPr>
          <w:p w14:paraId="1E3DF90A" w14:textId="6178CB7D" w:rsidR="00496AB4" w:rsidRPr="00ED09F3" w:rsidRDefault="00496AB4"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+0,051</w:t>
            </w:r>
          </w:p>
        </w:tc>
        <w:tc>
          <w:tcPr>
            <w:tcW w:w="992" w:type="dxa"/>
          </w:tcPr>
          <w:p w14:paraId="4A87B392" w14:textId="72235692" w:rsidR="00496AB4" w:rsidRPr="00ED09F3" w:rsidRDefault="00496AB4"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72,82</w:t>
            </w:r>
          </w:p>
        </w:tc>
      </w:tr>
      <w:tr w:rsidR="00F87C55" w:rsidRPr="00ED09F3" w14:paraId="0363557B" w14:textId="77777777" w:rsidTr="002772E2">
        <w:trPr>
          <w:trHeight w:hRule="exact" w:val="416"/>
        </w:trPr>
        <w:tc>
          <w:tcPr>
            <w:tcW w:w="534" w:type="dxa"/>
            <w:vMerge w:val="restart"/>
          </w:tcPr>
          <w:p w14:paraId="71960B0C" w14:textId="77777777"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3</w:t>
            </w:r>
          </w:p>
          <w:p w14:paraId="4172C11B" w14:textId="2432AECB"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br w:type="page"/>
            </w:r>
          </w:p>
        </w:tc>
        <w:tc>
          <w:tcPr>
            <w:tcW w:w="1559" w:type="dxa"/>
            <w:vMerge w:val="restart"/>
          </w:tcPr>
          <w:p w14:paraId="6A66F29C" w14:textId="77777777" w:rsidR="00F87C55" w:rsidRPr="00ED09F3" w:rsidRDefault="00F87C55" w:rsidP="002772E2">
            <w:pPr>
              <w:widowControl w:val="0"/>
              <w:suppressAutoHyphens/>
              <w:spacing w:after="0" w:line="240" w:lineRule="auto"/>
              <w:rPr>
                <w:rFonts w:ascii="Times New Roman" w:hAnsi="Times New Roman" w:cs="Times New Roman"/>
                <w:sz w:val="24"/>
                <w:szCs w:val="24"/>
              </w:rPr>
            </w:pPr>
            <w:r w:rsidRPr="00ED09F3">
              <w:rPr>
                <w:rFonts w:ascii="Times New Roman" w:hAnsi="Times New Roman" w:cs="Times New Roman"/>
                <w:sz w:val="24"/>
                <w:szCs w:val="24"/>
              </w:rPr>
              <w:t>МУП «ТЭК Крымского района»</w:t>
            </w:r>
          </w:p>
        </w:tc>
        <w:tc>
          <w:tcPr>
            <w:tcW w:w="1559" w:type="dxa"/>
            <w:vMerge w:val="restart"/>
          </w:tcPr>
          <w:p w14:paraId="1037B22C" w14:textId="77777777" w:rsidR="00F87C55" w:rsidRDefault="00F87C55" w:rsidP="002772E2">
            <w:pPr>
              <w:widowControl w:val="0"/>
              <w:suppressAutoHyphens/>
              <w:spacing w:after="0" w:line="240" w:lineRule="auto"/>
              <w:rPr>
                <w:rFonts w:ascii="Times New Roman" w:hAnsi="Times New Roman" w:cs="Times New Roman"/>
                <w:sz w:val="24"/>
                <w:szCs w:val="24"/>
              </w:rPr>
            </w:pPr>
            <w:r w:rsidRPr="00ED09F3">
              <w:rPr>
                <w:rFonts w:ascii="Times New Roman" w:hAnsi="Times New Roman" w:cs="Times New Roman"/>
                <w:sz w:val="24"/>
                <w:szCs w:val="24"/>
              </w:rPr>
              <w:t xml:space="preserve">Котельная № 24, </w:t>
            </w:r>
          </w:p>
          <w:p w14:paraId="32C0CCFF" w14:textId="77777777" w:rsidR="00F87C55" w:rsidRDefault="00F87C55" w:rsidP="002772E2">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Pr>
                <w:rFonts w:ascii="Times New Roman" w:hAnsi="Times New Roman" w:cs="Times New Roman"/>
                <w:sz w:val="24"/>
                <w:szCs w:val="24"/>
              </w:rPr>
              <w:t xml:space="preserve"> </w:t>
            </w:r>
            <w:r w:rsidRPr="00ED09F3">
              <w:rPr>
                <w:rFonts w:ascii="Times New Roman" w:hAnsi="Times New Roman" w:cs="Times New Roman"/>
                <w:sz w:val="24"/>
                <w:szCs w:val="24"/>
              </w:rPr>
              <w:t>Варениковская</w:t>
            </w:r>
            <w:r>
              <w:rPr>
                <w:rFonts w:ascii="Times New Roman" w:hAnsi="Times New Roman" w:cs="Times New Roman"/>
                <w:sz w:val="24"/>
                <w:szCs w:val="24"/>
              </w:rPr>
              <w:t>,</w:t>
            </w:r>
          </w:p>
          <w:p w14:paraId="0A7647A8" w14:textId="31DAD241" w:rsidR="00F87C55" w:rsidRPr="00ED09F3" w:rsidRDefault="00F87C55" w:rsidP="002772E2">
            <w:pPr>
              <w:widowControl w:val="0"/>
              <w:suppressAutoHyphens/>
              <w:spacing w:after="0" w:line="240" w:lineRule="auto"/>
              <w:rPr>
                <w:rFonts w:ascii="Times New Roman" w:hAnsi="Times New Roman" w:cs="Times New Roman"/>
                <w:sz w:val="24"/>
                <w:szCs w:val="24"/>
              </w:rPr>
            </w:pPr>
            <w:r w:rsidRPr="00ED09F3">
              <w:rPr>
                <w:rFonts w:ascii="Times New Roman" w:hAnsi="Times New Roman" w:cs="Times New Roman"/>
                <w:sz w:val="24"/>
                <w:szCs w:val="24"/>
              </w:rPr>
              <w:t>ул. Пушкина, 227</w:t>
            </w:r>
          </w:p>
        </w:tc>
        <w:tc>
          <w:tcPr>
            <w:tcW w:w="709" w:type="dxa"/>
          </w:tcPr>
          <w:p w14:paraId="76A7AA9B" w14:textId="412EF7B7" w:rsidR="00F87C55" w:rsidRPr="00ED09F3" w:rsidRDefault="00F87C55" w:rsidP="002772E2">
            <w:pPr>
              <w:widowControl w:val="0"/>
              <w:suppressAutoHyphens/>
              <w:spacing w:after="0" w:line="240" w:lineRule="auto"/>
              <w:ind w:left="-100" w:right="-106"/>
              <w:jc w:val="center"/>
              <w:rPr>
                <w:rFonts w:ascii="Times New Roman" w:hAnsi="Times New Roman" w:cs="Times New Roman"/>
                <w:sz w:val="24"/>
                <w:szCs w:val="24"/>
              </w:rPr>
            </w:pPr>
            <w:r w:rsidRPr="00ED09F3">
              <w:rPr>
                <w:rFonts w:ascii="Times New Roman" w:hAnsi="Times New Roman" w:cs="Times New Roman"/>
                <w:sz w:val="24"/>
                <w:szCs w:val="24"/>
              </w:rPr>
              <w:t>202</w:t>
            </w:r>
            <w:r w:rsidR="00990F56">
              <w:rPr>
                <w:rFonts w:ascii="Times New Roman" w:hAnsi="Times New Roman" w:cs="Times New Roman"/>
                <w:sz w:val="24"/>
                <w:szCs w:val="24"/>
              </w:rPr>
              <w:t>4</w:t>
            </w:r>
          </w:p>
        </w:tc>
        <w:tc>
          <w:tcPr>
            <w:tcW w:w="850" w:type="dxa"/>
          </w:tcPr>
          <w:p w14:paraId="1948ED74" w14:textId="77777777"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1,086</w:t>
            </w:r>
          </w:p>
        </w:tc>
        <w:tc>
          <w:tcPr>
            <w:tcW w:w="1127" w:type="dxa"/>
          </w:tcPr>
          <w:p w14:paraId="1DCA3969" w14:textId="77777777"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1,086</w:t>
            </w:r>
          </w:p>
        </w:tc>
        <w:tc>
          <w:tcPr>
            <w:tcW w:w="858" w:type="dxa"/>
          </w:tcPr>
          <w:p w14:paraId="72092272" w14:textId="77777777"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1,066</w:t>
            </w:r>
          </w:p>
        </w:tc>
        <w:tc>
          <w:tcPr>
            <w:tcW w:w="1134" w:type="dxa"/>
          </w:tcPr>
          <w:p w14:paraId="0EB2B1F6" w14:textId="436CA3BA"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0,020</w:t>
            </w:r>
          </w:p>
        </w:tc>
        <w:tc>
          <w:tcPr>
            <w:tcW w:w="1134" w:type="dxa"/>
          </w:tcPr>
          <w:p w14:paraId="7861F4B1" w14:textId="175CE3C4"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0,113</w:t>
            </w:r>
          </w:p>
        </w:tc>
        <w:tc>
          <w:tcPr>
            <w:tcW w:w="992" w:type="dxa"/>
          </w:tcPr>
          <w:p w14:paraId="60F531B2" w14:textId="651E60FB"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0,62</w:t>
            </w:r>
          </w:p>
        </w:tc>
        <w:tc>
          <w:tcPr>
            <w:tcW w:w="1276" w:type="dxa"/>
          </w:tcPr>
          <w:p w14:paraId="39805C32" w14:textId="3CA88DCB"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0,62</w:t>
            </w:r>
          </w:p>
        </w:tc>
        <w:tc>
          <w:tcPr>
            <w:tcW w:w="1843" w:type="dxa"/>
          </w:tcPr>
          <w:p w14:paraId="564AD787" w14:textId="471AC371"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+0,446</w:t>
            </w:r>
          </w:p>
        </w:tc>
        <w:tc>
          <w:tcPr>
            <w:tcW w:w="992" w:type="dxa"/>
          </w:tcPr>
          <w:p w14:paraId="0C5DBE89" w14:textId="3DED5E63"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57,09</w:t>
            </w:r>
          </w:p>
        </w:tc>
      </w:tr>
      <w:tr w:rsidR="00F87C55" w:rsidRPr="00ED09F3" w14:paraId="41EF3DB8" w14:textId="77777777" w:rsidTr="002772E2">
        <w:trPr>
          <w:trHeight w:hRule="exact" w:val="423"/>
        </w:trPr>
        <w:tc>
          <w:tcPr>
            <w:tcW w:w="534" w:type="dxa"/>
            <w:vMerge/>
          </w:tcPr>
          <w:p w14:paraId="14D2FCA5" w14:textId="76DC0418"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p>
        </w:tc>
        <w:tc>
          <w:tcPr>
            <w:tcW w:w="1559" w:type="dxa"/>
            <w:vMerge/>
          </w:tcPr>
          <w:p w14:paraId="7D32F8D0" w14:textId="77777777" w:rsidR="00F87C55" w:rsidRPr="00ED09F3" w:rsidRDefault="00F87C55" w:rsidP="002772E2">
            <w:pPr>
              <w:widowControl w:val="0"/>
              <w:suppressAutoHyphens/>
              <w:spacing w:after="0" w:line="240" w:lineRule="auto"/>
              <w:rPr>
                <w:rFonts w:ascii="Times New Roman" w:hAnsi="Times New Roman" w:cs="Times New Roman"/>
                <w:sz w:val="24"/>
                <w:szCs w:val="24"/>
              </w:rPr>
            </w:pPr>
          </w:p>
        </w:tc>
        <w:tc>
          <w:tcPr>
            <w:tcW w:w="1559" w:type="dxa"/>
            <w:vMerge/>
          </w:tcPr>
          <w:p w14:paraId="27805094" w14:textId="77777777" w:rsidR="00F87C55" w:rsidRPr="00ED09F3" w:rsidRDefault="00F87C55" w:rsidP="002772E2">
            <w:pPr>
              <w:widowControl w:val="0"/>
              <w:suppressAutoHyphens/>
              <w:spacing w:after="0" w:line="240" w:lineRule="auto"/>
              <w:rPr>
                <w:rFonts w:ascii="Times New Roman" w:hAnsi="Times New Roman" w:cs="Times New Roman"/>
                <w:sz w:val="24"/>
                <w:szCs w:val="24"/>
              </w:rPr>
            </w:pPr>
          </w:p>
        </w:tc>
        <w:tc>
          <w:tcPr>
            <w:tcW w:w="709" w:type="dxa"/>
          </w:tcPr>
          <w:p w14:paraId="00A011EA" w14:textId="17F765D7" w:rsidR="00F87C55" w:rsidRPr="00ED09F3" w:rsidRDefault="00F87C55" w:rsidP="002772E2">
            <w:pPr>
              <w:widowControl w:val="0"/>
              <w:suppressAutoHyphens/>
              <w:spacing w:after="0" w:line="240" w:lineRule="auto"/>
              <w:ind w:left="-100" w:right="-106"/>
              <w:jc w:val="center"/>
              <w:rPr>
                <w:rFonts w:ascii="Times New Roman" w:hAnsi="Times New Roman" w:cs="Times New Roman"/>
                <w:sz w:val="24"/>
                <w:szCs w:val="24"/>
              </w:rPr>
            </w:pPr>
            <w:r w:rsidRPr="00ED09F3">
              <w:rPr>
                <w:rFonts w:ascii="Times New Roman" w:hAnsi="Times New Roman" w:cs="Times New Roman"/>
                <w:sz w:val="24"/>
                <w:szCs w:val="24"/>
              </w:rPr>
              <w:t>202</w:t>
            </w:r>
            <w:r w:rsidR="00990F56">
              <w:rPr>
                <w:rFonts w:ascii="Times New Roman" w:hAnsi="Times New Roman" w:cs="Times New Roman"/>
                <w:sz w:val="24"/>
                <w:szCs w:val="24"/>
              </w:rPr>
              <w:t>5</w:t>
            </w:r>
          </w:p>
        </w:tc>
        <w:tc>
          <w:tcPr>
            <w:tcW w:w="850" w:type="dxa"/>
          </w:tcPr>
          <w:p w14:paraId="17DBF0D0" w14:textId="77777777"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1,086</w:t>
            </w:r>
          </w:p>
        </w:tc>
        <w:tc>
          <w:tcPr>
            <w:tcW w:w="1127" w:type="dxa"/>
          </w:tcPr>
          <w:p w14:paraId="6BB214E2" w14:textId="77777777"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1,086</w:t>
            </w:r>
          </w:p>
        </w:tc>
        <w:tc>
          <w:tcPr>
            <w:tcW w:w="858" w:type="dxa"/>
          </w:tcPr>
          <w:p w14:paraId="29D805B8" w14:textId="77777777"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1,066</w:t>
            </w:r>
          </w:p>
        </w:tc>
        <w:tc>
          <w:tcPr>
            <w:tcW w:w="1134" w:type="dxa"/>
          </w:tcPr>
          <w:p w14:paraId="0A1FB4C4" w14:textId="39D1F79A"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0,020</w:t>
            </w:r>
          </w:p>
        </w:tc>
        <w:tc>
          <w:tcPr>
            <w:tcW w:w="1134" w:type="dxa"/>
          </w:tcPr>
          <w:p w14:paraId="7D6686B6" w14:textId="619A966A"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0,113</w:t>
            </w:r>
          </w:p>
        </w:tc>
        <w:tc>
          <w:tcPr>
            <w:tcW w:w="992" w:type="dxa"/>
          </w:tcPr>
          <w:p w14:paraId="614AE735" w14:textId="597B79B7"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0,62</w:t>
            </w:r>
          </w:p>
        </w:tc>
        <w:tc>
          <w:tcPr>
            <w:tcW w:w="1276" w:type="dxa"/>
          </w:tcPr>
          <w:p w14:paraId="1194B619" w14:textId="29546B1B"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0,62</w:t>
            </w:r>
          </w:p>
        </w:tc>
        <w:tc>
          <w:tcPr>
            <w:tcW w:w="1843" w:type="dxa"/>
          </w:tcPr>
          <w:p w14:paraId="04348579" w14:textId="68C8B0F9"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+0,446</w:t>
            </w:r>
          </w:p>
        </w:tc>
        <w:tc>
          <w:tcPr>
            <w:tcW w:w="992" w:type="dxa"/>
          </w:tcPr>
          <w:p w14:paraId="111A8865" w14:textId="60B46932"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57,09</w:t>
            </w:r>
          </w:p>
        </w:tc>
      </w:tr>
      <w:tr w:rsidR="00F87C55" w:rsidRPr="00ED09F3" w14:paraId="70743615" w14:textId="77777777" w:rsidTr="002772E2">
        <w:trPr>
          <w:trHeight w:hRule="exact" w:val="428"/>
        </w:trPr>
        <w:tc>
          <w:tcPr>
            <w:tcW w:w="534" w:type="dxa"/>
            <w:vMerge/>
          </w:tcPr>
          <w:p w14:paraId="121F8A12" w14:textId="56E207E5"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p>
        </w:tc>
        <w:tc>
          <w:tcPr>
            <w:tcW w:w="1559" w:type="dxa"/>
            <w:vMerge/>
          </w:tcPr>
          <w:p w14:paraId="5F00A04A" w14:textId="77777777" w:rsidR="00F87C55" w:rsidRPr="00ED09F3" w:rsidRDefault="00F87C55" w:rsidP="002772E2">
            <w:pPr>
              <w:widowControl w:val="0"/>
              <w:suppressAutoHyphens/>
              <w:spacing w:after="0" w:line="240" w:lineRule="auto"/>
              <w:rPr>
                <w:rFonts w:ascii="Times New Roman" w:hAnsi="Times New Roman" w:cs="Times New Roman"/>
                <w:sz w:val="24"/>
                <w:szCs w:val="24"/>
              </w:rPr>
            </w:pPr>
          </w:p>
        </w:tc>
        <w:tc>
          <w:tcPr>
            <w:tcW w:w="1559" w:type="dxa"/>
            <w:vMerge/>
          </w:tcPr>
          <w:p w14:paraId="36122939" w14:textId="77777777" w:rsidR="00F87C55" w:rsidRPr="00ED09F3" w:rsidRDefault="00F87C55" w:rsidP="002772E2">
            <w:pPr>
              <w:widowControl w:val="0"/>
              <w:suppressAutoHyphens/>
              <w:spacing w:after="0" w:line="240" w:lineRule="auto"/>
              <w:rPr>
                <w:rFonts w:ascii="Times New Roman" w:hAnsi="Times New Roman" w:cs="Times New Roman"/>
                <w:sz w:val="24"/>
                <w:szCs w:val="24"/>
              </w:rPr>
            </w:pPr>
          </w:p>
        </w:tc>
        <w:tc>
          <w:tcPr>
            <w:tcW w:w="709" w:type="dxa"/>
          </w:tcPr>
          <w:p w14:paraId="71C45096" w14:textId="7A226F66" w:rsidR="00F87C55" w:rsidRPr="00ED09F3" w:rsidRDefault="00F87C55" w:rsidP="002772E2">
            <w:pPr>
              <w:widowControl w:val="0"/>
              <w:suppressAutoHyphens/>
              <w:spacing w:after="0" w:line="240" w:lineRule="auto"/>
              <w:ind w:left="-100" w:right="-106"/>
              <w:jc w:val="center"/>
              <w:rPr>
                <w:rFonts w:ascii="Times New Roman" w:hAnsi="Times New Roman" w:cs="Times New Roman"/>
                <w:sz w:val="24"/>
                <w:szCs w:val="24"/>
              </w:rPr>
            </w:pPr>
            <w:r w:rsidRPr="00ED09F3">
              <w:rPr>
                <w:rFonts w:ascii="Times New Roman" w:hAnsi="Times New Roman" w:cs="Times New Roman"/>
                <w:sz w:val="24"/>
                <w:szCs w:val="24"/>
              </w:rPr>
              <w:t>202</w:t>
            </w:r>
            <w:r w:rsidR="00990F56">
              <w:rPr>
                <w:rFonts w:ascii="Times New Roman" w:hAnsi="Times New Roman" w:cs="Times New Roman"/>
                <w:sz w:val="24"/>
                <w:szCs w:val="24"/>
              </w:rPr>
              <w:t>6</w:t>
            </w:r>
          </w:p>
        </w:tc>
        <w:tc>
          <w:tcPr>
            <w:tcW w:w="850" w:type="dxa"/>
          </w:tcPr>
          <w:p w14:paraId="13548561" w14:textId="77777777"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1,086</w:t>
            </w:r>
          </w:p>
        </w:tc>
        <w:tc>
          <w:tcPr>
            <w:tcW w:w="1127" w:type="dxa"/>
          </w:tcPr>
          <w:p w14:paraId="2C8D8985" w14:textId="77777777"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1,086</w:t>
            </w:r>
          </w:p>
        </w:tc>
        <w:tc>
          <w:tcPr>
            <w:tcW w:w="858" w:type="dxa"/>
          </w:tcPr>
          <w:p w14:paraId="4CE17E65" w14:textId="77777777"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1,066</w:t>
            </w:r>
          </w:p>
        </w:tc>
        <w:tc>
          <w:tcPr>
            <w:tcW w:w="1134" w:type="dxa"/>
          </w:tcPr>
          <w:p w14:paraId="74CB6CD1" w14:textId="4714B167"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0,020</w:t>
            </w:r>
          </w:p>
        </w:tc>
        <w:tc>
          <w:tcPr>
            <w:tcW w:w="1134" w:type="dxa"/>
          </w:tcPr>
          <w:p w14:paraId="3B1A8570" w14:textId="028953E7"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0,113</w:t>
            </w:r>
          </w:p>
        </w:tc>
        <w:tc>
          <w:tcPr>
            <w:tcW w:w="992" w:type="dxa"/>
          </w:tcPr>
          <w:p w14:paraId="037DFFAB" w14:textId="70F936F9"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0,62</w:t>
            </w:r>
          </w:p>
        </w:tc>
        <w:tc>
          <w:tcPr>
            <w:tcW w:w="1276" w:type="dxa"/>
          </w:tcPr>
          <w:p w14:paraId="13C5FEC4" w14:textId="269DB3CA"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0,62</w:t>
            </w:r>
          </w:p>
        </w:tc>
        <w:tc>
          <w:tcPr>
            <w:tcW w:w="1843" w:type="dxa"/>
          </w:tcPr>
          <w:p w14:paraId="4D00AC99" w14:textId="763A2203"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+0,446</w:t>
            </w:r>
          </w:p>
        </w:tc>
        <w:tc>
          <w:tcPr>
            <w:tcW w:w="992" w:type="dxa"/>
          </w:tcPr>
          <w:p w14:paraId="2DCB6F29" w14:textId="163366EF"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57,09</w:t>
            </w:r>
          </w:p>
        </w:tc>
      </w:tr>
      <w:tr w:rsidR="00F87C55" w:rsidRPr="00ED09F3" w14:paraId="1976F554" w14:textId="77777777" w:rsidTr="002772E2">
        <w:trPr>
          <w:trHeight w:hRule="exact" w:val="419"/>
        </w:trPr>
        <w:tc>
          <w:tcPr>
            <w:tcW w:w="534" w:type="dxa"/>
            <w:vMerge/>
          </w:tcPr>
          <w:p w14:paraId="354BBAB1" w14:textId="2CC6CBFF"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p>
        </w:tc>
        <w:tc>
          <w:tcPr>
            <w:tcW w:w="1559" w:type="dxa"/>
            <w:vMerge/>
          </w:tcPr>
          <w:p w14:paraId="3545E3E8" w14:textId="77777777" w:rsidR="00F87C55" w:rsidRPr="00ED09F3" w:rsidRDefault="00F87C55" w:rsidP="002772E2">
            <w:pPr>
              <w:widowControl w:val="0"/>
              <w:suppressAutoHyphens/>
              <w:spacing w:after="0" w:line="240" w:lineRule="auto"/>
              <w:rPr>
                <w:rFonts w:ascii="Times New Roman" w:hAnsi="Times New Roman" w:cs="Times New Roman"/>
                <w:sz w:val="24"/>
                <w:szCs w:val="24"/>
              </w:rPr>
            </w:pPr>
          </w:p>
        </w:tc>
        <w:tc>
          <w:tcPr>
            <w:tcW w:w="1559" w:type="dxa"/>
            <w:vMerge/>
          </w:tcPr>
          <w:p w14:paraId="5544F952" w14:textId="77777777" w:rsidR="00F87C55" w:rsidRPr="00ED09F3" w:rsidRDefault="00F87C55" w:rsidP="002772E2">
            <w:pPr>
              <w:widowControl w:val="0"/>
              <w:suppressAutoHyphens/>
              <w:spacing w:after="0" w:line="240" w:lineRule="auto"/>
              <w:rPr>
                <w:rFonts w:ascii="Times New Roman" w:hAnsi="Times New Roman" w:cs="Times New Roman"/>
                <w:sz w:val="24"/>
                <w:szCs w:val="24"/>
              </w:rPr>
            </w:pPr>
          </w:p>
        </w:tc>
        <w:tc>
          <w:tcPr>
            <w:tcW w:w="709" w:type="dxa"/>
          </w:tcPr>
          <w:p w14:paraId="521DA7EA" w14:textId="45D10885" w:rsidR="00F87C55" w:rsidRPr="00ED09F3" w:rsidRDefault="00F87C55" w:rsidP="002772E2">
            <w:pPr>
              <w:widowControl w:val="0"/>
              <w:suppressAutoHyphens/>
              <w:spacing w:after="0" w:line="240" w:lineRule="auto"/>
              <w:ind w:left="-100" w:right="-106"/>
              <w:jc w:val="center"/>
              <w:rPr>
                <w:rFonts w:ascii="Times New Roman" w:hAnsi="Times New Roman" w:cs="Times New Roman"/>
                <w:sz w:val="24"/>
                <w:szCs w:val="24"/>
              </w:rPr>
            </w:pPr>
            <w:r w:rsidRPr="00ED09F3">
              <w:rPr>
                <w:rFonts w:ascii="Times New Roman" w:hAnsi="Times New Roman" w:cs="Times New Roman"/>
                <w:sz w:val="24"/>
                <w:szCs w:val="24"/>
              </w:rPr>
              <w:t>202</w:t>
            </w:r>
            <w:r w:rsidR="00990F56">
              <w:rPr>
                <w:rFonts w:ascii="Times New Roman" w:hAnsi="Times New Roman" w:cs="Times New Roman"/>
                <w:sz w:val="24"/>
                <w:szCs w:val="24"/>
              </w:rPr>
              <w:t>7</w:t>
            </w:r>
          </w:p>
        </w:tc>
        <w:tc>
          <w:tcPr>
            <w:tcW w:w="850" w:type="dxa"/>
          </w:tcPr>
          <w:p w14:paraId="56BF8FC7" w14:textId="77777777"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1,086</w:t>
            </w:r>
          </w:p>
        </w:tc>
        <w:tc>
          <w:tcPr>
            <w:tcW w:w="1127" w:type="dxa"/>
          </w:tcPr>
          <w:p w14:paraId="0DFBA1FC" w14:textId="77777777"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1,086</w:t>
            </w:r>
          </w:p>
        </w:tc>
        <w:tc>
          <w:tcPr>
            <w:tcW w:w="858" w:type="dxa"/>
          </w:tcPr>
          <w:p w14:paraId="0981E81D" w14:textId="77777777"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1,066</w:t>
            </w:r>
          </w:p>
        </w:tc>
        <w:tc>
          <w:tcPr>
            <w:tcW w:w="1134" w:type="dxa"/>
          </w:tcPr>
          <w:p w14:paraId="6EC3CEF7" w14:textId="7FE689D1"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0,020</w:t>
            </w:r>
          </w:p>
        </w:tc>
        <w:tc>
          <w:tcPr>
            <w:tcW w:w="1134" w:type="dxa"/>
          </w:tcPr>
          <w:p w14:paraId="68E7DF7A" w14:textId="69646DE7"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0,113</w:t>
            </w:r>
          </w:p>
        </w:tc>
        <w:tc>
          <w:tcPr>
            <w:tcW w:w="992" w:type="dxa"/>
          </w:tcPr>
          <w:p w14:paraId="22752E01" w14:textId="23BED1F7"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0,62</w:t>
            </w:r>
          </w:p>
        </w:tc>
        <w:tc>
          <w:tcPr>
            <w:tcW w:w="1276" w:type="dxa"/>
          </w:tcPr>
          <w:p w14:paraId="0472984F" w14:textId="0B072314"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0,62</w:t>
            </w:r>
          </w:p>
        </w:tc>
        <w:tc>
          <w:tcPr>
            <w:tcW w:w="1843" w:type="dxa"/>
          </w:tcPr>
          <w:p w14:paraId="283FD2C5" w14:textId="2F37B9F6"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+0,446</w:t>
            </w:r>
          </w:p>
        </w:tc>
        <w:tc>
          <w:tcPr>
            <w:tcW w:w="992" w:type="dxa"/>
          </w:tcPr>
          <w:p w14:paraId="3B49CE2A" w14:textId="6FE46692"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57,09</w:t>
            </w:r>
          </w:p>
        </w:tc>
      </w:tr>
      <w:tr w:rsidR="00F87C55" w:rsidRPr="00ED09F3" w14:paraId="507585C5" w14:textId="77777777" w:rsidTr="002772E2">
        <w:trPr>
          <w:trHeight w:hRule="exact" w:val="425"/>
        </w:trPr>
        <w:tc>
          <w:tcPr>
            <w:tcW w:w="534" w:type="dxa"/>
            <w:vMerge/>
          </w:tcPr>
          <w:p w14:paraId="238FC1F4" w14:textId="3D400518"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p>
        </w:tc>
        <w:tc>
          <w:tcPr>
            <w:tcW w:w="1559" w:type="dxa"/>
            <w:vMerge/>
          </w:tcPr>
          <w:p w14:paraId="5D10635D" w14:textId="77777777" w:rsidR="00F87C55" w:rsidRPr="00ED09F3" w:rsidRDefault="00F87C55" w:rsidP="002772E2">
            <w:pPr>
              <w:widowControl w:val="0"/>
              <w:suppressAutoHyphens/>
              <w:spacing w:after="0" w:line="240" w:lineRule="auto"/>
              <w:rPr>
                <w:rFonts w:ascii="Times New Roman" w:hAnsi="Times New Roman" w:cs="Times New Roman"/>
                <w:sz w:val="24"/>
                <w:szCs w:val="24"/>
              </w:rPr>
            </w:pPr>
          </w:p>
        </w:tc>
        <w:tc>
          <w:tcPr>
            <w:tcW w:w="1559" w:type="dxa"/>
            <w:vMerge/>
          </w:tcPr>
          <w:p w14:paraId="58C0C9B0" w14:textId="77777777" w:rsidR="00F87C55" w:rsidRPr="00ED09F3" w:rsidRDefault="00F87C55" w:rsidP="002772E2">
            <w:pPr>
              <w:widowControl w:val="0"/>
              <w:suppressAutoHyphens/>
              <w:spacing w:after="0" w:line="240" w:lineRule="auto"/>
              <w:rPr>
                <w:rFonts w:ascii="Times New Roman" w:hAnsi="Times New Roman" w:cs="Times New Roman"/>
                <w:sz w:val="24"/>
                <w:szCs w:val="24"/>
              </w:rPr>
            </w:pPr>
          </w:p>
        </w:tc>
        <w:tc>
          <w:tcPr>
            <w:tcW w:w="709" w:type="dxa"/>
          </w:tcPr>
          <w:p w14:paraId="77065C25" w14:textId="71FA45F2" w:rsidR="00F87C55" w:rsidRPr="00ED09F3" w:rsidRDefault="00F87C55" w:rsidP="002772E2">
            <w:pPr>
              <w:widowControl w:val="0"/>
              <w:suppressAutoHyphens/>
              <w:spacing w:after="0" w:line="240" w:lineRule="auto"/>
              <w:ind w:left="-100" w:right="-106"/>
              <w:jc w:val="center"/>
              <w:rPr>
                <w:rFonts w:ascii="Times New Roman" w:hAnsi="Times New Roman" w:cs="Times New Roman"/>
                <w:sz w:val="24"/>
                <w:szCs w:val="24"/>
              </w:rPr>
            </w:pPr>
            <w:r w:rsidRPr="00ED09F3">
              <w:rPr>
                <w:rFonts w:ascii="Times New Roman" w:hAnsi="Times New Roman" w:cs="Times New Roman"/>
                <w:sz w:val="24"/>
                <w:szCs w:val="24"/>
              </w:rPr>
              <w:t>202</w:t>
            </w:r>
            <w:r w:rsidR="00990F56">
              <w:rPr>
                <w:rFonts w:ascii="Times New Roman" w:hAnsi="Times New Roman" w:cs="Times New Roman"/>
                <w:sz w:val="24"/>
                <w:szCs w:val="24"/>
              </w:rPr>
              <w:t>8</w:t>
            </w:r>
          </w:p>
        </w:tc>
        <w:tc>
          <w:tcPr>
            <w:tcW w:w="850" w:type="dxa"/>
          </w:tcPr>
          <w:p w14:paraId="4A09F745" w14:textId="77777777"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1,086</w:t>
            </w:r>
          </w:p>
        </w:tc>
        <w:tc>
          <w:tcPr>
            <w:tcW w:w="1127" w:type="dxa"/>
          </w:tcPr>
          <w:p w14:paraId="7B5FE768" w14:textId="77777777"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1,086</w:t>
            </w:r>
          </w:p>
        </w:tc>
        <w:tc>
          <w:tcPr>
            <w:tcW w:w="858" w:type="dxa"/>
          </w:tcPr>
          <w:p w14:paraId="293D7CB7" w14:textId="77777777"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1,066</w:t>
            </w:r>
          </w:p>
        </w:tc>
        <w:tc>
          <w:tcPr>
            <w:tcW w:w="1134" w:type="dxa"/>
          </w:tcPr>
          <w:p w14:paraId="39B50AB5" w14:textId="0696D845"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0,020</w:t>
            </w:r>
          </w:p>
        </w:tc>
        <w:tc>
          <w:tcPr>
            <w:tcW w:w="1134" w:type="dxa"/>
          </w:tcPr>
          <w:p w14:paraId="716898BE" w14:textId="53A78B13"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0,113</w:t>
            </w:r>
          </w:p>
        </w:tc>
        <w:tc>
          <w:tcPr>
            <w:tcW w:w="992" w:type="dxa"/>
          </w:tcPr>
          <w:p w14:paraId="54B8ACCE" w14:textId="6C5B6667"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0,62</w:t>
            </w:r>
          </w:p>
        </w:tc>
        <w:tc>
          <w:tcPr>
            <w:tcW w:w="1276" w:type="dxa"/>
          </w:tcPr>
          <w:p w14:paraId="4BCA375F" w14:textId="2FB5C259"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0,62</w:t>
            </w:r>
          </w:p>
        </w:tc>
        <w:tc>
          <w:tcPr>
            <w:tcW w:w="1843" w:type="dxa"/>
          </w:tcPr>
          <w:p w14:paraId="13536CDD" w14:textId="08CBE414"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+0,446</w:t>
            </w:r>
          </w:p>
        </w:tc>
        <w:tc>
          <w:tcPr>
            <w:tcW w:w="992" w:type="dxa"/>
          </w:tcPr>
          <w:p w14:paraId="27BB1DDE" w14:textId="73BC2139"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57,09</w:t>
            </w:r>
          </w:p>
        </w:tc>
      </w:tr>
      <w:tr w:rsidR="00F87C55" w:rsidRPr="00ED09F3" w14:paraId="5CA6CBCE" w14:textId="77777777" w:rsidTr="002772E2">
        <w:trPr>
          <w:trHeight w:hRule="exact" w:val="432"/>
        </w:trPr>
        <w:tc>
          <w:tcPr>
            <w:tcW w:w="534" w:type="dxa"/>
            <w:vMerge/>
          </w:tcPr>
          <w:p w14:paraId="4799B247" w14:textId="77777777"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p>
        </w:tc>
        <w:tc>
          <w:tcPr>
            <w:tcW w:w="1559" w:type="dxa"/>
            <w:vMerge/>
          </w:tcPr>
          <w:p w14:paraId="6E593438" w14:textId="77777777" w:rsidR="00F87C55" w:rsidRPr="00ED09F3" w:rsidRDefault="00F87C55" w:rsidP="002772E2">
            <w:pPr>
              <w:widowControl w:val="0"/>
              <w:suppressAutoHyphens/>
              <w:spacing w:after="0" w:line="240" w:lineRule="auto"/>
              <w:rPr>
                <w:rFonts w:ascii="Times New Roman" w:hAnsi="Times New Roman" w:cs="Times New Roman"/>
                <w:sz w:val="24"/>
                <w:szCs w:val="24"/>
              </w:rPr>
            </w:pPr>
          </w:p>
        </w:tc>
        <w:tc>
          <w:tcPr>
            <w:tcW w:w="1559" w:type="dxa"/>
            <w:vMerge/>
          </w:tcPr>
          <w:p w14:paraId="6F352DCB" w14:textId="77777777" w:rsidR="00F87C55" w:rsidRPr="00ED09F3" w:rsidRDefault="00F87C55" w:rsidP="002772E2">
            <w:pPr>
              <w:widowControl w:val="0"/>
              <w:suppressAutoHyphens/>
              <w:spacing w:after="0" w:line="240" w:lineRule="auto"/>
              <w:rPr>
                <w:rFonts w:ascii="Times New Roman" w:hAnsi="Times New Roman" w:cs="Times New Roman"/>
                <w:sz w:val="24"/>
                <w:szCs w:val="24"/>
              </w:rPr>
            </w:pPr>
          </w:p>
        </w:tc>
        <w:tc>
          <w:tcPr>
            <w:tcW w:w="709" w:type="dxa"/>
          </w:tcPr>
          <w:p w14:paraId="662AC2D9" w14:textId="0A8E657E" w:rsidR="00F87C55" w:rsidRPr="00ED09F3" w:rsidRDefault="00F87C55" w:rsidP="002772E2">
            <w:pPr>
              <w:widowControl w:val="0"/>
              <w:suppressAutoHyphens/>
              <w:spacing w:after="0" w:line="240" w:lineRule="auto"/>
              <w:ind w:left="-100" w:right="-106"/>
              <w:jc w:val="center"/>
              <w:rPr>
                <w:rFonts w:ascii="Times New Roman" w:hAnsi="Times New Roman" w:cs="Times New Roman"/>
                <w:sz w:val="24"/>
                <w:szCs w:val="24"/>
              </w:rPr>
            </w:pPr>
            <w:r w:rsidRPr="00ED09F3">
              <w:rPr>
                <w:rFonts w:ascii="Times New Roman" w:hAnsi="Times New Roman" w:cs="Times New Roman"/>
                <w:sz w:val="24"/>
                <w:szCs w:val="24"/>
              </w:rPr>
              <w:t>202</w:t>
            </w:r>
            <w:r w:rsidR="00990F56">
              <w:rPr>
                <w:rFonts w:ascii="Times New Roman" w:hAnsi="Times New Roman" w:cs="Times New Roman"/>
                <w:sz w:val="24"/>
                <w:szCs w:val="24"/>
              </w:rPr>
              <w:t>9</w:t>
            </w:r>
          </w:p>
        </w:tc>
        <w:tc>
          <w:tcPr>
            <w:tcW w:w="850" w:type="dxa"/>
          </w:tcPr>
          <w:p w14:paraId="1181F3A6" w14:textId="77777777"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1,086</w:t>
            </w:r>
          </w:p>
        </w:tc>
        <w:tc>
          <w:tcPr>
            <w:tcW w:w="1127" w:type="dxa"/>
          </w:tcPr>
          <w:p w14:paraId="416CE199" w14:textId="77777777"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1,086</w:t>
            </w:r>
          </w:p>
        </w:tc>
        <w:tc>
          <w:tcPr>
            <w:tcW w:w="858" w:type="dxa"/>
          </w:tcPr>
          <w:p w14:paraId="09179090" w14:textId="77777777"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1,066</w:t>
            </w:r>
          </w:p>
        </w:tc>
        <w:tc>
          <w:tcPr>
            <w:tcW w:w="1134" w:type="dxa"/>
          </w:tcPr>
          <w:p w14:paraId="073243F6" w14:textId="63F38816"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0,020</w:t>
            </w:r>
          </w:p>
        </w:tc>
        <w:tc>
          <w:tcPr>
            <w:tcW w:w="1134" w:type="dxa"/>
          </w:tcPr>
          <w:p w14:paraId="2E65F28F" w14:textId="5D8F3F01"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0,113</w:t>
            </w:r>
          </w:p>
        </w:tc>
        <w:tc>
          <w:tcPr>
            <w:tcW w:w="992" w:type="dxa"/>
          </w:tcPr>
          <w:p w14:paraId="181728A6" w14:textId="09746486"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0,62</w:t>
            </w:r>
          </w:p>
        </w:tc>
        <w:tc>
          <w:tcPr>
            <w:tcW w:w="1276" w:type="dxa"/>
          </w:tcPr>
          <w:p w14:paraId="4B7F33D5" w14:textId="6AEDA333"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0,62</w:t>
            </w:r>
          </w:p>
        </w:tc>
        <w:tc>
          <w:tcPr>
            <w:tcW w:w="1843" w:type="dxa"/>
          </w:tcPr>
          <w:p w14:paraId="59403C13" w14:textId="10F98AF1"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+0,446</w:t>
            </w:r>
          </w:p>
        </w:tc>
        <w:tc>
          <w:tcPr>
            <w:tcW w:w="992" w:type="dxa"/>
          </w:tcPr>
          <w:p w14:paraId="69F44FD0" w14:textId="566419D7"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57,09</w:t>
            </w:r>
          </w:p>
        </w:tc>
      </w:tr>
      <w:tr w:rsidR="00F87C55" w:rsidRPr="00ED09F3" w14:paraId="3A861F24" w14:textId="77777777" w:rsidTr="002772E2">
        <w:trPr>
          <w:trHeight w:hRule="exact" w:val="424"/>
        </w:trPr>
        <w:tc>
          <w:tcPr>
            <w:tcW w:w="534" w:type="dxa"/>
            <w:vMerge/>
          </w:tcPr>
          <w:p w14:paraId="05E59799" w14:textId="77777777"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p>
        </w:tc>
        <w:tc>
          <w:tcPr>
            <w:tcW w:w="1559" w:type="dxa"/>
            <w:vMerge/>
          </w:tcPr>
          <w:p w14:paraId="53F5826D" w14:textId="77777777" w:rsidR="00F87C55" w:rsidRPr="00ED09F3" w:rsidRDefault="00F87C55" w:rsidP="002772E2">
            <w:pPr>
              <w:widowControl w:val="0"/>
              <w:suppressAutoHyphens/>
              <w:spacing w:after="0" w:line="240" w:lineRule="auto"/>
              <w:rPr>
                <w:rFonts w:ascii="Times New Roman" w:hAnsi="Times New Roman" w:cs="Times New Roman"/>
                <w:sz w:val="24"/>
                <w:szCs w:val="24"/>
              </w:rPr>
            </w:pPr>
          </w:p>
        </w:tc>
        <w:tc>
          <w:tcPr>
            <w:tcW w:w="1559" w:type="dxa"/>
            <w:vMerge/>
          </w:tcPr>
          <w:p w14:paraId="0C997222" w14:textId="77777777" w:rsidR="00F87C55" w:rsidRPr="00ED09F3" w:rsidRDefault="00F87C55" w:rsidP="002772E2">
            <w:pPr>
              <w:widowControl w:val="0"/>
              <w:suppressAutoHyphens/>
              <w:spacing w:after="0" w:line="240" w:lineRule="auto"/>
              <w:rPr>
                <w:rFonts w:ascii="Times New Roman" w:hAnsi="Times New Roman" w:cs="Times New Roman"/>
                <w:sz w:val="24"/>
                <w:szCs w:val="24"/>
              </w:rPr>
            </w:pPr>
          </w:p>
        </w:tc>
        <w:tc>
          <w:tcPr>
            <w:tcW w:w="709" w:type="dxa"/>
          </w:tcPr>
          <w:p w14:paraId="75BC305B" w14:textId="306E4314" w:rsidR="00F87C55" w:rsidRPr="00ED09F3" w:rsidRDefault="00F87C55" w:rsidP="002772E2">
            <w:pPr>
              <w:widowControl w:val="0"/>
              <w:suppressAutoHyphens/>
              <w:spacing w:after="0" w:line="240" w:lineRule="auto"/>
              <w:ind w:left="-100" w:right="-106"/>
              <w:jc w:val="center"/>
              <w:rPr>
                <w:rFonts w:ascii="Times New Roman" w:hAnsi="Times New Roman" w:cs="Times New Roman"/>
                <w:sz w:val="24"/>
                <w:szCs w:val="24"/>
              </w:rPr>
            </w:pPr>
            <w:r w:rsidRPr="00ED09F3">
              <w:rPr>
                <w:rFonts w:ascii="Times New Roman" w:hAnsi="Times New Roman" w:cs="Times New Roman"/>
                <w:sz w:val="24"/>
                <w:szCs w:val="24"/>
              </w:rPr>
              <w:t>20</w:t>
            </w:r>
            <w:r w:rsidR="00990F56">
              <w:rPr>
                <w:rFonts w:ascii="Times New Roman" w:hAnsi="Times New Roman" w:cs="Times New Roman"/>
                <w:sz w:val="24"/>
                <w:szCs w:val="24"/>
              </w:rPr>
              <w:t>30</w:t>
            </w:r>
          </w:p>
        </w:tc>
        <w:tc>
          <w:tcPr>
            <w:tcW w:w="850" w:type="dxa"/>
          </w:tcPr>
          <w:p w14:paraId="4F980121" w14:textId="77777777"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1,086</w:t>
            </w:r>
          </w:p>
        </w:tc>
        <w:tc>
          <w:tcPr>
            <w:tcW w:w="1127" w:type="dxa"/>
          </w:tcPr>
          <w:p w14:paraId="15702263" w14:textId="77777777"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1,086</w:t>
            </w:r>
          </w:p>
        </w:tc>
        <w:tc>
          <w:tcPr>
            <w:tcW w:w="858" w:type="dxa"/>
          </w:tcPr>
          <w:p w14:paraId="09E3E9D0" w14:textId="77777777"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1,066</w:t>
            </w:r>
          </w:p>
        </w:tc>
        <w:tc>
          <w:tcPr>
            <w:tcW w:w="1134" w:type="dxa"/>
          </w:tcPr>
          <w:p w14:paraId="5C5CB64D" w14:textId="10B8969A"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0,020</w:t>
            </w:r>
          </w:p>
        </w:tc>
        <w:tc>
          <w:tcPr>
            <w:tcW w:w="1134" w:type="dxa"/>
          </w:tcPr>
          <w:p w14:paraId="6BCA960A" w14:textId="5B70E0CE"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0,113</w:t>
            </w:r>
          </w:p>
        </w:tc>
        <w:tc>
          <w:tcPr>
            <w:tcW w:w="992" w:type="dxa"/>
          </w:tcPr>
          <w:p w14:paraId="55EAF751" w14:textId="514119C2"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0,62</w:t>
            </w:r>
          </w:p>
        </w:tc>
        <w:tc>
          <w:tcPr>
            <w:tcW w:w="1276" w:type="dxa"/>
          </w:tcPr>
          <w:p w14:paraId="321EB7AB" w14:textId="399AD7AF"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0,62</w:t>
            </w:r>
          </w:p>
        </w:tc>
        <w:tc>
          <w:tcPr>
            <w:tcW w:w="1843" w:type="dxa"/>
          </w:tcPr>
          <w:p w14:paraId="292B05D4" w14:textId="5053F174"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+0,446</w:t>
            </w:r>
          </w:p>
        </w:tc>
        <w:tc>
          <w:tcPr>
            <w:tcW w:w="992" w:type="dxa"/>
          </w:tcPr>
          <w:p w14:paraId="5F78DB68" w14:textId="1D9646E8"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57,09</w:t>
            </w:r>
          </w:p>
        </w:tc>
      </w:tr>
      <w:tr w:rsidR="00990F56" w:rsidRPr="00ED09F3" w14:paraId="46C7DD97" w14:textId="77777777" w:rsidTr="002772E2">
        <w:trPr>
          <w:trHeight w:hRule="exact" w:val="429"/>
        </w:trPr>
        <w:tc>
          <w:tcPr>
            <w:tcW w:w="534" w:type="dxa"/>
            <w:vMerge/>
          </w:tcPr>
          <w:p w14:paraId="29626128" w14:textId="77777777" w:rsidR="00990F56" w:rsidRPr="00ED09F3" w:rsidRDefault="00990F56" w:rsidP="002772E2">
            <w:pPr>
              <w:widowControl w:val="0"/>
              <w:suppressAutoHyphens/>
              <w:spacing w:after="0" w:line="240" w:lineRule="auto"/>
              <w:jc w:val="center"/>
              <w:rPr>
                <w:rFonts w:ascii="Times New Roman" w:hAnsi="Times New Roman" w:cs="Times New Roman"/>
                <w:sz w:val="24"/>
                <w:szCs w:val="24"/>
              </w:rPr>
            </w:pPr>
          </w:p>
        </w:tc>
        <w:tc>
          <w:tcPr>
            <w:tcW w:w="1559" w:type="dxa"/>
            <w:vMerge/>
          </w:tcPr>
          <w:p w14:paraId="3E3608EF" w14:textId="77777777" w:rsidR="00990F56" w:rsidRPr="00ED09F3" w:rsidRDefault="00990F56" w:rsidP="002772E2">
            <w:pPr>
              <w:widowControl w:val="0"/>
              <w:suppressAutoHyphens/>
              <w:spacing w:after="0" w:line="240" w:lineRule="auto"/>
              <w:rPr>
                <w:rFonts w:ascii="Times New Roman" w:hAnsi="Times New Roman" w:cs="Times New Roman"/>
                <w:sz w:val="24"/>
                <w:szCs w:val="24"/>
              </w:rPr>
            </w:pPr>
          </w:p>
        </w:tc>
        <w:tc>
          <w:tcPr>
            <w:tcW w:w="1559" w:type="dxa"/>
            <w:vMerge/>
          </w:tcPr>
          <w:p w14:paraId="3A0184A7" w14:textId="77777777" w:rsidR="00990F56" w:rsidRPr="00ED09F3" w:rsidRDefault="00990F56" w:rsidP="002772E2">
            <w:pPr>
              <w:widowControl w:val="0"/>
              <w:suppressAutoHyphens/>
              <w:spacing w:after="0" w:line="240" w:lineRule="auto"/>
              <w:rPr>
                <w:rFonts w:ascii="Times New Roman" w:hAnsi="Times New Roman" w:cs="Times New Roman"/>
                <w:sz w:val="24"/>
                <w:szCs w:val="24"/>
              </w:rPr>
            </w:pPr>
          </w:p>
        </w:tc>
        <w:tc>
          <w:tcPr>
            <w:tcW w:w="709" w:type="dxa"/>
          </w:tcPr>
          <w:p w14:paraId="674ACD9D" w14:textId="7C8CD6F3" w:rsidR="00990F56" w:rsidRPr="00ED09F3" w:rsidRDefault="00990F56" w:rsidP="002772E2">
            <w:pPr>
              <w:widowControl w:val="0"/>
              <w:suppressAutoHyphens/>
              <w:spacing w:after="0" w:line="240" w:lineRule="auto"/>
              <w:ind w:left="-100" w:right="-106"/>
              <w:jc w:val="center"/>
              <w:rPr>
                <w:rFonts w:ascii="Times New Roman" w:hAnsi="Times New Roman" w:cs="Times New Roman"/>
                <w:sz w:val="24"/>
                <w:szCs w:val="24"/>
              </w:rPr>
            </w:pPr>
            <w:r>
              <w:rPr>
                <w:rFonts w:ascii="Times New Roman" w:hAnsi="Times New Roman" w:cs="Times New Roman"/>
                <w:sz w:val="24"/>
                <w:szCs w:val="24"/>
              </w:rPr>
              <w:t>2031</w:t>
            </w:r>
          </w:p>
        </w:tc>
        <w:tc>
          <w:tcPr>
            <w:tcW w:w="850" w:type="dxa"/>
          </w:tcPr>
          <w:p w14:paraId="3BBEDCCC" w14:textId="725553F3" w:rsidR="00990F56" w:rsidRPr="00ED09F3" w:rsidRDefault="00990F56"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1,086</w:t>
            </w:r>
          </w:p>
        </w:tc>
        <w:tc>
          <w:tcPr>
            <w:tcW w:w="1127" w:type="dxa"/>
          </w:tcPr>
          <w:p w14:paraId="24295301" w14:textId="4E8283B1" w:rsidR="00990F56" w:rsidRPr="00ED09F3" w:rsidRDefault="00990F56"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1,086</w:t>
            </w:r>
          </w:p>
        </w:tc>
        <w:tc>
          <w:tcPr>
            <w:tcW w:w="858" w:type="dxa"/>
          </w:tcPr>
          <w:p w14:paraId="60621F7C" w14:textId="0003053B" w:rsidR="00990F56" w:rsidRPr="00ED09F3" w:rsidRDefault="00990F56"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1,066</w:t>
            </w:r>
          </w:p>
        </w:tc>
        <w:tc>
          <w:tcPr>
            <w:tcW w:w="1134" w:type="dxa"/>
          </w:tcPr>
          <w:p w14:paraId="2F5EB4E2" w14:textId="0EEC5971" w:rsidR="00990F56" w:rsidRPr="00ED09F3" w:rsidRDefault="00990F56"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0,020</w:t>
            </w:r>
          </w:p>
        </w:tc>
        <w:tc>
          <w:tcPr>
            <w:tcW w:w="1134" w:type="dxa"/>
          </w:tcPr>
          <w:p w14:paraId="5F4E1DF6" w14:textId="1C2FEF97" w:rsidR="00990F56" w:rsidRPr="00ED09F3" w:rsidRDefault="00990F56"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0,113</w:t>
            </w:r>
          </w:p>
        </w:tc>
        <w:tc>
          <w:tcPr>
            <w:tcW w:w="992" w:type="dxa"/>
          </w:tcPr>
          <w:p w14:paraId="52E05ABB" w14:textId="7607233F" w:rsidR="00990F56" w:rsidRPr="00ED09F3" w:rsidRDefault="00990F56"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0,62</w:t>
            </w:r>
          </w:p>
        </w:tc>
        <w:tc>
          <w:tcPr>
            <w:tcW w:w="1276" w:type="dxa"/>
          </w:tcPr>
          <w:p w14:paraId="04059526" w14:textId="0AE0109A" w:rsidR="00990F56" w:rsidRPr="00ED09F3" w:rsidRDefault="00990F56"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0,62</w:t>
            </w:r>
          </w:p>
        </w:tc>
        <w:tc>
          <w:tcPr>
            <w:tcW w:w="1843" w:type="dxa"/>
          </w:tcPr>
          <w:p w14:paraId="653784C8" w14:textId="50E9A49C" w:rsidR="00990F56" w:rsidRPr="00ED09F3" w:rsidRDefault="00990F56"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+0,446</w:t>
            </w:r>
          </w:p>
        </w:tc>
        <w:tc>
          <w:tcPr>
            <w:tcW w:w="992" w:type="dxa"/>
          </w:tcPr>
          <w:p w14:paraId="1DEDCC6B" w14:textId="2E5CC525" w:rsidR="00990F56" w:rsidRPr="00ED09F3" w:rsidRDefault="00990F56"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57,09</w:t>
            </w:r>
          </w:p>
        </w:tc>
      </w:tr>
      <w:tr w:rsidR="00F87C55" w:rsidRPr="00ED09F3" w14:paraId="255F8B88" w14:textId="77777777" w:rsidTr="002772E2">
        <w:trPr>
          <w:trHeight w:hRule="exact" w:val="405"/>
        </w:trPr>
        <w:tc>
          <w:tcPr>
            <w:tcW w:w="534" w:type="dxa"/>
            <w:vMerge/>
          </w:tcPr>
          <w:p w14:paraId="4665734E" w14:textId="77777777"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p>
        </w:tc>
        <w:tc>
          <w:tcPr>
            <w:tcW w:w="1559" w:type="dxa"/>
            <w:vMerge/>
          </w:tcPr>
          <w:p w14:paraId="3D055F43" w14:textId="77777777" w:rsidR="00F87C55" w:rsidRPr="00ED09F3" w:rsidRDefault="00F87C55" w:rsidP="002772E2">
            <w:pPr>
              <w:widowControl w:val="0"/>
              <w:suppressAutoHyphens/>
              <w:spacing w:after="0" w:line="240" w:lineRule="auto"/>
              <w:rPr>
                <w:rFonts w:ascii="Times New Roman" w:hAnsi="Times New Roman" w:cs="Times New Roman"/>
                <w:sz w:val="24"/>
                <w:szCs w:val="24"/>
              </w:rPr>
            </w:pPr>
          </w:p>
        </w:tc>
        <w:tc>
          <w:tcPr>
            <w:tcW w:w="1559" w:type="dxa"/>
            <w:vMerge/>
          </w:tcPr>
          <w:p w14:paraId="122464B6" w14:textId="77777777" w:rsidR="00F87C55" w:rsidRPr="00ED09F3" w:rsidRDefault="00F87C55" w:rsidP="002772E2">
            <w:pPr>
              <w:widowControl w:val="0"/>
              <w:suppressAutoHyphens/>
              <w:spacing w:after="0" w:line="240" w:lineRule="auto"/>
              <w:rPr>
                <w:rFonts w:ascii="Times New Roman" w:hAnsi="Times New Roman" w:cs="Times New Roman"/>
                <w:sz w:val="24"/>
                <w:szCs w:val="24"/>
              </w:rPr>
            </w:pPr>
          </w:p>
        </w:tc>
        <w:tc>
          <w:tcPr>
            <w:tcW w:w="709" w:type="dxa"/>
          </w:tcPr>
          <w:p w14:paraId="193845A7" w14:textId="3D52EB9C" w:rsidR="00F87C55" w:rsidRPr="00ED09F3" w:rsidRDefault="008A780E" w:rsidP="002772E2">
            <w:pPr>
              <w:widowControl w:val="0"/>
              <w:suppressAutoHyphens/>
              <w:spacing w:after="0" w:line="240" w:lineRule="auto"/>
              <w:ind w:left="-100" w:right="-106"/>
              <w:jc w:val="center"/>
              <w:rPr>
                <w:rFonts w:ascii="Times New Roman" w:hAnsi="Times New Roman" w:cs="Times New Roman"/>
                <w:sz w:val="24"/>
                <w:szCs w:val="24"/>
              </w:rPr>
            </w:pPr>
            <w:r>
              <w:rPr>
                <w:rFonts w:ascii="Times New Roman" w:hAnsi="Times New Roman" w:cs="Times New Roman"/>
                <w:sz w:val="24"/>
                <w:szCs w:val="24"/>
              </w:rPr>
              <w:t>20</w:t>
            </w:r>
            <w:r w:rsidR="00990F56">
              <w:rPr>
                <w:rFonts w:ascii="Times New Roman" w:hAnsi="Times New Roman" w:cs="Times New Roman"/>
                <w:sz w:val="24"/>
                <w:szCs w:val="24"/>
              </w:rPr>
              <w:t>32</w:t>
            </w:r>
          </w:p>
        </w:tc>
        <w:tc>
          <w:tcPr>
            <w:tcW w:w="850" w:type="dxa"/>
          </w:tcPr>
          <w:p w14:paraId="1ED4DF9A" w14:textId="77777777"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1,086</w:t>
            </w:r>
          </w:p>
        </w:tc>
        <w:tc>
          <w:tcPr>
            <w:tcW w:w="1127" w:type="dxa"/>
          </w:tcPr>
          <w:p w14:paraId="6792D8CE" w14:textId="77777777"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1,086</w:t>
            </w:r>
          </w:p>
        </w:tc>
        <w:tc>
          <w:tcPr>
            <w:tcW w:w="858" w:type="dxa"/>
          </w:tcPr>
          <w:p w14:paraId="07944A14" w14:textId="77777777"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1,066</w:t>
            </w:r>
          </w:p>
        </w:tc>
        <w:tc>
          <w:tcPr>
            <w:tcW w:w="1134" w:type="dxa"/>
          </w:tcPr>
          <w:p w14:paraId="6A6FB6A3" w14:textId="147646EC"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0,020</w:t>
            </w:r>
          </w:p>
        </w:tc>
        <w:tc>
          <w:tcPr>
            <w:tcW w:w="1134" w:type="dxa"/>
          </w:tcPr>
          <w:p w14:paraId="5ABE8BB7" w14:textId="146D17B4"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0,113</w:t>
            </w:r>
          </w:p>
        </w:tc>
        <w:tc>
          <w:tcPr>
            <w:tcW w:w="992" w:type="dxa"/>
          </w:tcPr>
          <w:p w14:paraId="5B02D906" w14:textId="49860057"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0,62</w:t>
            </w:r>
          </w:p>
        </w:tc>
        <w:tc>
          <w:tcPr>
            <w:tcW w:w="1276" w:type="dxa"/>
          </w:tcPr>
          <w:p w14:paraId="174CAA73" w14:textId="04512DAB"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0,62</w:t>
            </w:r>
          </w:p>
        </w:tc>
        <w:tc>
          <w:tcPr>
            <w:tcW w:w="1843" w:type="dxa"/>
          </w:tcPr>
          <w:p w14:paraId="569232EA" w14:textId="3F62C7EE"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+0,446</w:t>
            </w:r>
          </w:p>
        </w:tc>
        <w:tc>
          <w:tcPr>
            <w:tcW w:w="992" w:type="dxa"/>
          </w:tcPr>
          <w:p w14:paraId="7333CD80" w14:textId="4D5BD1F3"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57,09</w:t>
            </w:r>
          </w:p>
        </w:tc>
      </w:tr>
      <w:tr w:rsidR="00F87C55" w:rsidRPr="00ED09F3" w14:paraId="34458F0E" w14:textId="77777777" w:rsidTr="002772E2">
        <w:trPr>
          <w:trHeight w:hRule="exact" w:val="569"/>
        </w:trPr>
        <w:tc>
          <w:tcPr>
            <w:tcW w:w="534" w:type="dxa"/>
            <w:vMerge/>
          </w:tcPr>
          <w:p w14:paraId="5D78A6C3" w14:textId="77777777"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p>
        </w:tc>
        <w:tc>
          <w:tcPr>
            <w:tcW w:w="1559" w:type="dxa"/>
            <w:vMerge/>
          </w:tcPr>
          <w:p w14:paraId="78A2762E" w14:textId="77777777" w:rsidR="00F87C55" w:rsidRPr="00ED09F3" w:rsidRDefault="00F87C55" w:rsidP="002772E2">
            <w:pPr>
              <w:widowControl w:val="0"/>
              <w:suppressAutoHyphens/>
              <w:spacing w:after="0" w:line="240" w:lineRule="auto"/>
              <w:rPr>
                <w:rFonts w:ascii="Times New Roman" w:hAnsi="Times New Roman" w:cs="Times New Roman"/>
                <w:sz w:val="24"/>
                <w:szCs w:val="24"/>
              </w:rPr>
            </w:pPr>
          </w:p>
        </w:tc>
        <w:tc>
          <w:tcPr>
            <w:tcW w:w="1559" w:type="dxa"/>
            <w:vMerge/>
          </w:tcPr>
          <w:p w14:paraId="0B9CBFC5" w14:textId="77777777" w:rsidR="00F87C55" w:rsidRPr="00ED09F3" w:rsidRDefault="00F87C55" w:rsidP="002772E2">
            <w:pPr>
              <w:widowControl w:val="0"/>
              <w:suppressAutoHyphens/>
              <w:spacing w:after="0" w:line="240" w:lineRule="auto"/>
              <w:rPr>
                <w:rFonts w:ascii="Times New Roman" w:hAnsi="Times New Roman" w:cs="Times New Roman"/>
                <w:sz w:val="24"/>
                <w:szCs w:val="24"/>
              </w:rPr>
            </w:pPr>
          </w:p>
        </w:tc>
        <w:tc>
          <w:tcPr>
            <w:tcW w:w="709" w:type="dxa"/>
          </w:tcPr>
          <w:p w14:paraId="1775A230" w14:textId="06FB50BF" w:rsidR="00F87C55" w:rsidRPr="00ED09F3" w:rsidRDefault="00F87C55" w:rsidP="002772E2">
            <w:pPr>
              <w:widowControl w:val="0"/>
              <w:suppressAutoHyphens/>
              <w:spacing w:after="0" w:line="240" w:lineRule="auto"/>
              <w:ind w:left="-100" w:right="-106"/>
              <w:jc w:val="center"/>
              <w:rPr>
                <w:rFonts w:ascii="Times New Roman" w:hAnsi="Times New Roman" w:cs="Times New Roman"/>
                <w:sz w:val="24"/>
                <w:szCs w:val="24"/>
              </w:rPr>
            </w:pPr>
            <w:r w:rsidRPr="00ED09F3">
              <w:rPr>
                <w:rFonts w:ascii="Times New Roman" w:hAnsi="Times New Roman" w:cs="Times New Roman"/>
                <w:sz w:val="24"/>
                <w:szCs w:val="24"/>
              </w:rPr>
              <w:t>203</w:t>
            </w:r>
            <w:r w:rsidR="00990F56">
              <w:rPr>
                <w:rFonts w:ascii="Times New Roman" w:hAnsi="Times New Roman" w:cs="Times New Roman"/>
                <w:sz w:val="24"/>
                <w:szCs w:val="24"/>
              </w:rPr>
              <w:t>3</w:t>
            </w:r>
            <w:r w:rsidRPr="00ED09F3">
              <w:rPr>
                <w:rFonts w:ascii="Times New Roman" w:hAnsi="Times New Roman" w:cs="Times New Roman"/>
                <w:sz w:val="24"/>
                <w:szCs w:val="24"/>
              </w:rPr>
              <w:t>-2049</w:t>
            </w:r>
          </w:p>
        </w:tc>
        <w:tc>
          <w:tcPr>
            <w:tcW w:w="850" w:type="dxa"/>
          </w:tcPr>
          <w:p w14:paraId="16DBD911" w14:textId="77777777"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1,086</w:t>
            </w:r>
          </w:p>
        </w:tc>
        <w:tc>
          <w:tcPr>
            <w:tcW w:w="1127" w:type="dxa"/>
          </w:tcPr>
          <w:p w14:paraId="0B231B8C" w14:textId="77777777"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1,086</w:t>
            </w:r>
          </w:p>
        </w:tc>
        <w:tc>
          <w:tcPr>
            <w:tcW w:w="858" w:type="dxa"/>
          </w:tcPr>
          <w:p w14:paraId="5CE49071" w14:textId="77777777"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1,066</w:t>
            </w:r>
          </w:p>
        </w:tc>
        <w:tc>
          <w:tcPr>
            <w:tcW w:w="1134" w:type="dxa"/>
          </w:tcPr>
          <w:p w14:paraId="7F10ED83" w14:textId="188B8F53"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0,020</w:t>
            </w:r>
          </w:p>
        </w:tc>
        <w:tc>
          <w:tcPr>
            <w:tcW w:w="1134" w:type="dxa"/>
          </w:tcPr>
          <w:p w14:paraId="4774C1FC" w14:textId="38331834"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0,099</w:t>
            </w:r>
          </w:p>
        </w:tc>
        <w:tc>
          <w:tcPr>
            <w:tcW w:w="992" w:type="dxa"/>
          </w:tcPr>
          <w:p w14:paraId="6542C313" w14:textId="34C7F3C8"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0,62</w:t>
            </w:r>
          </w:p>
        </w:tc>
        <w:tc>
          <w:tcPr>
            <w:tcW w:w="1276" w:type="dxa"/>
          </w:tcPr>
          <w:p w14:paraId="4D42AAA2" w14:textId="3951AB79"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0,62</w:t>
            </w:r>
          </w:p>
        </w:tc>
        <w:tc>
          <w:tcPr>
            <w:tcW w:w="1843" w:type="dxa"/>
          </w:tcPr>
          <w:p w14:paraId="343F8532" w14:textId="4B9CD8AA"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+0,446</w:t>
            </w:r>
          </w:p>
        </w:tc>
        <w:tc>
          <w:tcPr>
            <w:tcW w:w="992" w:type="dxa"/>
          </w:tcPr>
          <w:p w14:paraId="1198F6ED" w14:textId="44B0231A" w:rsidR="00F87C55" w:rsidRPr="00ED09F3" w:rsidRDefault="00F87C5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57,09</w:t>
            </w:r>
          </w:p>
        </w:tc>
      </w:tr>
      <w:tr w:rsidR="0085091B" w:rsidRPr="00ED09F3" w14:paraId="3EAD1FF2" w14:textId="77777777" w:rsidTr="002772E2">
        <w:trPr>
          <w:trHeight w:hRule="exact" w:val="436"/>
        </w:trPr>
        <w:tc>
          <w:tcPr>
            <w:tcW w:w="534" w:type="dxa"/>
            <w:vMerge w:val="restart"/>
          </w:tcPr>
          <w:p w14:paraId="6B8DE553" w14:textId="77777777"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4</w:t>
            </w:r>
          </w:p>
        </w:tc>
        <w:tc>
          <w:tcPr>
            <w:tcW w:w="1559" w:type="dxa"/>
            <w:vMerge w:val="restart"/>
          </w:tcPr>
          <w:p w14:paraId="3DA387CE" w14:textId="77777777" w:rsidR="0085091B" w:rsidRPr="00ED09F3" w:rsidRDefault="0085091B" w:rsidP="002772E2">
            <w:pPr>
              <w:widowControl w:val="0"/>
              <w:suppressAutoHyphens/>
              <w:spacing w:after="0" w:line="240" w:lineRule="auto"/>
              <w:rPr>
                <w:rFonts w:ascii="Times New Roman" w:hAnsi="Times New Roman" w:cs="Times New Roman"/>
                <w:sz w:val="24"/>
                <w:szCs w:val="24"/>
              </w:rPr>
            </w:pPr>
            <w:r w:rsidRPr="00ED09F3">
              <w:rPr>
                <w:rFonts w:ascii="Times New Roman" w:hAnsi="Times New Roman" w:cs="Times New Roman"/>
                <w:sz w:val="24"/>
                <w:szCs w:val="24"/>
              </w:rPr>
              <w:t>МУП «ТЭК Крымского района»</w:t>
            </w:r>
          </w:p>
        </w:tc>
        <w:tc>
          <w:tcPr>
            <w:tcW w:w="1559" w:type="dxa"/>
            <w:vMerge w:val="restart"/>
          </w:tcPr>
          <w:p w14:paraId="4F8E1F59" w14:textId="3575E1D3" w:rsidR="0085091B" w:rsidRPr="00ED09F3" w:rsidRDefault="0085091B" w:rsidP="002772E2">
            <w:pPr>
              <w:widowControl w:val="0"/>
              <w:suppressAutoHyphens/>
              <w:spacing w:after="0" w:line="240" w:lineRule="auto"/>
              <w:rPr>
                <w:rFonts w:ascii="Times New Roman" w:hAnsi="Times New Roman" w:cs="Times New Roman"/>
                <w:sz w:val="24"/>
                <w:szCs w:val="24"/>
              </w:rPr>
            </w:pPr>
            <w:r w:rsidRPr="00ED09F3">
              <w:rPr>
                <w:rFonts w:ascii="Times New Roman" w:hAnsi="Times New Roman" w:cs="Times New Roman"/>
                <w:sz w:val="24"/>
                <w:szCs w:val="24"/>
              </w:rPr>
              <w:t>Котельная</w:t>
            </w:r>
          </w:p>
          <w:p w14:paraId="1A557905" w14:textId="77777777" w:rsidR="0085091B" w:rsidRPr="00ED09F3" w:rsidRDefault="0085091B" w:rsidP="002772E2">
            <w:pPr>
              <w:widowControl w:val="0"/>
              <w:suppressAutoHyphens/>
              <w:spacing w:after="0" w:line="240" w:lineRule="auto"/>
              <w:rPr>
                <w:rFonts w:ascii="Times New Roman" w:hAnsi="Times New Roman" w:cs="Times New Roman"/>
                <w:sz w:val="24"/>
                <w:szCs w:val="24"/>
              </w:rPr>
            </w:pPr>
            <w:r w:rsidRPr="00ED09F3">
              <w:rPr>
                <w:rFonts w:ascii="Times New Roman" w:hAnsi="Times New Roman" w:cs="Times New Roman"/>
                <w:sz w:val="24"/>
                <w:szCs w:val="24"/>
              </w:rPr>
              <w:t>№ 31,</w:t>
            </w:r>
          </w:p>
          <w:p w14:paraId="5C106691" w14:textId="77777777" w:rsidR="0085091B" w:rsidRPr="00ED09F3" w:rsidRDefault="0085091B" w:rsidP="002772E2">
            <w:pPr>
              <w:widowControl w:val="0"/>
              <w:suppressAutoHyphens/>
              <w:spacing w:after="0" w:line="240" w:lineRule="auto"/>
              <w:rPr>
                <w:rFonts w:ascii="Times New Roman" w:hAnsi="Times New Roman" w:cs="Times New Roman"/>
                <w:sz w:val="24"/>
                <w:szCs w:val="24"/>
              </w:rPr>
            </w:pPr>
            <w:r w:rsidRPr="00ED09F3">
              <w:rPr>
                <w:rFonts w:ascii="Times New Roman" w:hAnsi="Times New Roman" w:cs="Times New Roman"/>
                <w:sz w:val="24"/>
                <w:szCs w:val="24"/>
              </w:rPr>
              <w:t xml:space="preserve">пос. </w:t>
            </w:r>
            <w:proofErr w:type="spellStart"/>
            <w:r w:rsidRPr="00ED09F3">
              <w:rPr>
                <w:rFonts w:ascii="Times New Roman" w:hAnsi="Times New Roman" w:cs="Times New Roman"/>
                <w:sz w:val="24"/>
                <w:szCs w:val="24"/>
              </w:rPr>
              <w:t>Фадеево</w:t>
            </w:r>
            <w:proofErr w:type="spellEnd"/>
            <w:r w:rsidRPr="00ED09F3">
              <w:rPr>
                <w:rFonts w:ascii="Times New Roman" w:hAnsi="Times New Roman" w:cs="Times New Roman"/>
                <w:sz w:val="24"/>
                <w:szCs w:val="24"/>
              </w:rPr>
              <w:t>,</w:t>
            </w:r>
          </w:p>
          <w:p w14:paraId="1A574B47" w14:textId="06652BC1" w:rsidR="0085091B" w:rsidRPr="00ED09F3" w:rsidRDefault="0085091B" w:rsidP="002772E2">
            <w:pPr>
              <w:widowControl w:val="0"/>
              <w:suppressAutoHyphens/>
              <w:spacing w:after="0" w:line="240" w:lineRule="auto"/>
              <w:rPr>
                <w:rFonts w:ascii="Times New Roman" w:hAnsi="Times New Roman" w:cs="Times New Roman"/>
                <w:sz w:val="24"/>
                <w:szCs w:val="24"/>
              </w:rPr>
            </w:pPr>
            <w:r w:rsidRPr="00ED09F3">
              <w:rPr>
                <w:rFonts w:ascii="Times New Roman" w:hAnsi="Times New Roman" w:cs="Times New Roman"/>
                <w:sz w:val="24"/>
                <w:szCs w:val="24"/>
              </w:rPr>
              <w:t>ул. Школьная, 1</w:t>
            </w:r>
          </w:p>
        </w:tc>
        <w:tc>
          <w:tcPr>
            <w:tcW w:w="709" w:type="dxa"/>
          </w:tcPr>
          <w:p w14:paraId="21EFA88E" w14:textId="0B84B466" w:rsidR="0085091B" w:rsidRPr="00ED09F3" w:rsidRDefault="0085091B" w:rsidP="002772E2">
            <w:pPr>
              <w:widowControl w:val="0"/>
              <w:suppressAutoHyphens/>
              <w:spacing w:after="0" w:line="240" w:lineRule="auto"/>
              <w:ind w:left="-100" w:right="-106"/>
              <w:jc w:val="center"/>
              <w:rPr>
                <w:rFonts w:ascii="Times New Roman" w:hAnsi="Times New Roman" w:cs="Times New Roman"/>
                <w:sz w:val="24"/>
                <w:szCs w:val="24"/>
              </w:rPr>
            </w:pPr>
            <w:r w:rsidRPr="00ED09F3">
              <w:rPr>
                <w:rFonts w:ascii="Times New Roman" w:hAnsi="Times New Roman" w:cs="Times New Roman"/>
                <w:sz w:val="24"/>
                <w:szCs w:val="24"/>
              </w:rPr>
              <w:t>202</w:t>
            </w:r>
            <w:r w:rsidR="00990F56">
              <w:rPr>
                <w:rFonts w:ascii="Times New Roman" w:hAnsi="Times New Roman" w:cs="Times New Roman"/>
                <w:sz w:val="24"/>
                <w:szCs w:val="24"/>
              </w:rPr>
              <w:t>4</w:t>
            </w:r>
          </w:p>
        </w:tc>
        <w:tc>
          <w:tcPr>
            <w:tcW w:w="850" w:type="dxa"/>
          </w:tcPr>
          <w:p w14:paraId="02220730" w14:textId="77777777"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0,133</w:t>
            </w:r>
          </w:p>
        </w:tc>
        <w:tc>
          <w:tcPr>
            <w:tcW w:w="1127" w:type="dxa"/>
          </w:tcPr>
          <w:p w14:paraId="6E7A675E" w14:textId="77777777"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0,133</w:t>
            </w:r>
          </w:p>
        </w:tc>
        <w:tc>
          <w:tcPr>
            <w:tcW w:w="858" w:type="dxa"/>
          </w:tcPr>
          <w:p w14:paraId="68DC846C" w14:textId="77777777"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0,130</w:t>
            </w:r>
          </w:p>
        </w:tc>
        <w:tc>
          <w:tcPr>
            <w:tcW w:w="1134" w:type="dxa"/>
          </w:tcPr>
          <w:p w14:paraId="6757DC38" w14:textId="3D06107C"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0,003</w:t>
            </w:r>
          </w:p>
        </w:tc>
        <w:tc>
          <w:tcPr>
            <w:tcW w:w="1134" w:type="dxa"/>
          </w:tcPr>
          <w:p w14:paraId="30A85126" w14:textId="1B344521"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0,011</w:t>
            </w:r>
          </w:p>
        </w:tc>
        <w:tc>
          <w:tcPr>
            <w:tcW w:w="992" w:type="dxa"/>
          </w:tcPr>
          <w:p w14:paraId="443DDB7F" w14:textId="75E001E4"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0,08</w:t>
            </w:r>
          </w:p>
        </w:tc>
        <w:tc>
          <w:tcPr>
            <w:tcW w:w="1276" w:type="dxa"/>
          </w:tcPr>
          <w:p w14:paraId="141A75ED" w14:textId="0D2C1D32"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0,08</w:t>
            </w:r>
          </w:p>
        </w:tc>
        <w:tc>
          <w:tcPr>
            <w:tcW w:w="1843" w:type="dxa"/>
          </w:tcPr>
          <w:p w14:paraId="6B3449FF" w14:textId="5B30DE7A"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+0,050</w:t>
            </w:r>
          </w:p>
        </w:tc>
        <w:tc>
          <w:tcPr>
            <w:tcW w:w="992" w:type="dxa"/>
          </w:tcPr>
          <w:p w14:paraId="562AAFF5" w14:textId="4C1560ED"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60,15</w:t>
            </w:r>
          </w:p>
        </w:tc>
      </w:tr>
      <w:tr w:rsidR="0085091B" w:rsidRPr="00ED09F3" w14:paraId="6F4A5A6A" w14:textId="77777777" w:rsidTr="002772E2">
        <w:trPr>
          <w:trHeight w:hRule="exact" w:val="414"/>
        </w:trPr>
        <w:tc>
          <w:tcPr>
            <w:tcW w:w="534" w:type="dxa"/>
            <w:vMerge/>
          </w:tcPr>
          <w:p w14:paraId="12AF6DDE" w14:textId="77777777"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p>
        </w:tc>
        <w:tc>
          <w:tcPr>
            <w:tcW w:w="1559" w:type="dxa"/>
            <w:vMerge/>
          </w:tcPr>
          <w:p w14:paraId="6F16A727" w14:textId="77777777" w:rsidR="0085091B" w:rsidRPr="00ED09F3" w:rsidRDefault="0085091B" w:rsidP="002772E2">
            <w:pPr>
              <w:widowControl w:val="0"/>
              <w:suppressAutoHyphens/>
              <w:spacing w:after="0" w:line="240" w:lineRule="auto"/>
              <w:rPr>
                <w:rFonts w:ascii="Times New Roman" w:hAnsi="Times New Roman" w:cs="Times New Roman"/>
                <w:sz w:val="24"/>
                <w:szCs w:val="24"/>
              </w:rPr>
            </w:pPr>
          </w:p>
        </w:tc>
        <w:tc>
          <w:tcPr>
            <w:tcW w:w="1559" w:type="dxa"/>
            <w:vMerge/>
          </w:tcPr>
          <w:p w14:paraId="53176446" w14:textId="77777777" w:rsidR="0085091B" w:rsidRPr="00ED09F3" w:rsidRDefault="0085091B" w:rsidP="002772E2">
            <w:pPr>
              <w:widowControl w:val="0"/>
              <w:suppressAutoHyphens/>
              <w:spacing w:after="0" w:line="240" w:lineRule="auto"/>
              <w:rPr>
                <w:rFonts w:ascii="Times New Roman" w:hAnsi="Times New Roman" w:cs="Times New Roman"/>
                <w:sz w:val="24"/>
                <w:szCs w:val="24"/>
              </w:rPr>
            </w:pPr>
          </w:p>
        </w:tc>
        <w:tc>
          <w:tcPr>
            <w:tcW w:w="709" w:type="dxa"/>
          </w:tcPr>
          <w:p w14:paraId="436EBADB" w14:textId="6E867385" w:rsidR="0085091B" w:rsidRPr="00ED09F3" w:rsidRDefault="0085091B" w:rsidP="002772E2">
            <w:pPr>
              <w:widowControl w:val="0"/>
              <w:suppressAutoHyphens/>
              <w:spacing w:after="0" w:line="240" w:lineRule="auto"/>
              <w:ind w:left="-100" w:right="-106"/>
              <w:jc w:val="center"/>
              <w:rPr>
                <w:rFonts w:ascii="Times New Roman" w:hAnsi="Times New Roman" w:cs="Times New Roman"/>
                <w:sz w:val="24"/>
                <w:szCs w:val="24"/>
              </w:rPr>
            </w:pPr>
            <w:r w:rsidRPr="00ED09F3">
              <w:rPr>
                <w:rFonts w:ascii="Times New Roman" w:hAnsi="Times New Roman" w:cs="Times New Roman"/>
                <w:sz w:val="24"/>
                <w:szCs w:val="24"/>
              </w:rPr>
              <w:t>202</w:t>
            </w:r>
            <w:r w:rsidR="00990F56">
              <w:rPr>
                <w:rFonts w:ascii="Times New Roman" w:hAnsi="Times New Roman" w:cs="Times New Roman"/>
                <w:sz w:val="24"/>
                <w:szCs w:val="24"/>
              </w:rPr>
              <w:t>5</w:t>
            </w:r>
          </w:p>
        </w:tc>
        <w:tc>
          <w:tcPr>
            <w:tcW w:w="850" w:type="dxa"/>
          </w:tcPr>
          <w:p w14:paraId="0A032CD8" w14:textId="77777777"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0,133</w:t>
            </w:r>
          </w:p>
        </w:tc>
        <w:tc>
          <w:tcPr>
            <w:tcW w:w="1127" w:type="dxa"/>
          </w:tcPr>
          <w:p w14:paraId="36DC004F" w14:textId="77777777"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0,133</w:t>
            </w:r>
          </w:p>
        </w:tc>
        <w:tc>
          <w:tcPr>
            <w:tcW w:w="858" w:type="dxa"/>
          </w:tcPr>
          <w:p w14:paraId="3104A620" w14:textId="77777777"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0,130</w:t>
            </w:r>
          </w:p>
        </w:tc>
        <w:tc>
          <w:tcPr>
            <w:tcW w:w="1134" w:type="dxa"/>
          </w:tcPr>
          <w:p w14:paraId="51938C6C" w14:textId="2CB33AC4"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0,003</w:t>
            </w:r>
          </w:p>
        </w:tc>
        <w:tc>
          <w:tcPr>
            <w:tcW w:w="1134" w:type="dxa"/>
          </w:tcPr>
          <w:p w14:paraId="247EF21D" w14:textId="3F4CCC58"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0,011</w:t>
            </w:r>
          </w:p>
        </w:tc>
        <w:tc>
          <w:tcPr>
            <w:tcW w:w="992" w:type="dxa"/>
          </w:tcPr>
          <w:p w14:paraId="351B0513" w14:textId="2DB5778C"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0,08</w:t>
            </w:r>
          </w:p>
        </w:tc>
        <w:tc>
          <w:tcPr>
            <w:tcW w:w="1276" w:type="dxa"/>
          </w:tcPr>
          <w:p w14:paraId="689E68C4" w14:textId="7068D1A4"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0,08</w:t>
            </w:r>
          </w:p>
        </w:tc>
        <w:tc>
          <w:tcPr>
            <w:tcW w:w="1843" w:type="dxa"/>
          </w:tcPr>
          <w:p w14:paraId="5E9035D7" w14:textId="7CD3DDA9"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+0,050</w:t>
            </w:r>
          </w:p>
        </w:tc>
        <w:tc>
          <w:tcPr>
            <w:tcW w:w="992" w:type="dxa"/>
          </w:tcPr>
          <w:p w14:paraId="20261041" w14:textId="71081811"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60,15</w:t>
            </w:r>
          </w:p>
        </w:tc>
      </w:tr>
      <w:tr w:rsidR="0085091B" w:rsidRPr="00ED09F3" w14:paraId="755DA654" w14:textId="77777777" w:rsidTr="002772E2">
        <w:trPr>
          <w:trHeight w:hRule="exact" w:val="419"/>
        </w:trPr>
        <w:tc>
          <w:tcPr>
            <w:tcW w:w="534" w:type="dxa"/>
            <w:vMerge/>
          </w:tcPr>
          <w:p w14:paraId="127B7551" w14:textId="77777777"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p>
        </w:tc>
        <w:tc>
          <w:tcPr>
            <w:tcW w:w="1559" w:type="dxa"/>
            <w:vMerge/>
          </w:tcPr>
          <w:p w14:paraId="255071FB" w14:textId="77777777" w:rsidR="0085091B" w:rsidRPr="00ED09F3" w:rsidRDefault="0085091B" w:rsidP="002772E2">
            <w:pPr>
              <w:widowControl w:val="0"/>
              <w:suppressAutoHyphens/>
              <w:spacing w:after="0" w:line="240" w:lineRule="auto"/>
              <w:rPr>
                <w:rFonts w:ascii="Times New Roman" w:hAnsi="Times New Roman" w:cs="Times New Roman"/>
                <w:sz w:val="24"/>
                <w:szCs w:val="24"/>
              </w:rPr>
            </w:pPr>
          </w:p>
        </w:tc>
        <w:tc>
          <w:tcPr>
            <w:tcW w:w="1559" w:type="dxa"/>
            <w:vMerge/>
          </w:tcPr>
          <w:p w14:paraId="1A315D96" w14:textId="77777777" w:rsidR="0085091B" w:rsidRPr="00ED09F3" w:rsidRDefault="0085091B" w:rsidP="002772E2">
            <w:pPr>
              <w:widowControl w:val="0"/>
              <w:suppressAutoHyphens/>
              <w:spacing w:after="0" w:line="240" w:lineRule="auto"/>
              <w:rPr>
                <w:rFonts w:ascii="Times New Roman" w:hAnsi="Times New Roman" w:cs="Times New Roman"/>
                <w:sz w:val="24"/>
                <w:szCs w:val="24"/>
              </w:rPr>
            </w:pPr>
          </w:p>
        </w:tc>
        <w:tc>
          <w:tcPr>
            <w:tcW w:w="709" w:type="dxa"/>
          </w:tcPr>
          <w:p w14:paraId="72E00E31" w14:textId="2FA08F8D" w:rsidR="0085091B" w:rsidRPr="00ED09F3" w:rsidRDefault="0085091B" w:rsidP="002772E2">
            <w:pPr>
              <w:widowControl w:val="0"/>
              <w:suppressAutoHyphens/>
              <w:spacing w:after="0" w:line="240" w:lineRule="auto"/>
              <w:ind w:left="-100" w:right="-106"/>
              <w:jc w:val="center"/>
              <w:rPr>
                <w:rFonts w:ascii="Times New Roman" w:hAnsi="Times New Roman" w:cs="Times New Roman"/>
                <w:sz w:val="24"/>
                <w:szCs w:val="24"/>
              </w:rPr>
            </w:pPr>
            <w:r w:rsidRPr="00ED09F3">
              <w:rPr>
                <w:rFonts w:ascii="Times New Roman" w:hAnsi="Times New Roman" w:cs="Times New Roman"/>
                <w:sz w:val="24"/>
                <w:szCs w:val="24"/>
              </w:rPr>
              <w:t>202</w:t>
            </w:r>
            <w:r w:rsidR="00990F56">
              <w:rPr>
                <w:rFonts w:ascii="Times New Roman" w:hAnsi="Times New Roman" w:cs="Times New Roman"/>
                <w:sz w:val="24"/>
                <w:szCs w:val="24"/>
              </w:rPr>
              <w:t>6</w:t>
            </w:r>
          </w:p>
        </w:tc>
        <w:tc>
          <w:tcPr>
            <w:tcW w:w="850" w:type="dxa"/>
          </w:tcPr>
          <w:p w14:paraId="188D71AD" w14:textId="77777777"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0,133</w:t>
            </w:r>
          </w:p>
        </w:tc>
        <w:tc>
          <w:tcPr>
            <w:tcW w:w="1127" w:type="dxa"/>
          </w:tcPr>
          <w:p w14:paraId="054EC7B4" w14:textId="77777777"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0,133</w:t>
            </w:r>
          </w:p>
        </w:tc>
        <w:tc>
          <w:tcPr>
            <w:tcW w:w="858" w:type="dxa"/>
          </w:tcPr>
          <w:p w14:paraId="3A4FED4D" w14:textId="77777777"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0,130</w:t>
            </w:r>
          </w:p>
        </w:tc>
        <w:tc>
          <w:tcPr>
            <w:tcW w:w="1134" w:type="dxa"/>
          </w:tcPr>
          <w:p w14:paraId="3076BD99" w14:textId="72E2433F"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0,003</w:t>
            </w:r>
          </w:p>
        </w:tc>
        <w:tc>
          <w:tcPr>
            <w:tcW w:w="1134" w:type="dxa"/>
          </w:tcPr>
          <w:p w14:paraId="56545658" w14:textId="00481F25"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0,011</w:t>
            </w:r>
          </w:p>
        </w:tc>
        <w:tc>
          <w:tcPr>
            <w:tcW w:w="992" w:type="dxa"/>
          </w:tcPr>
          <w:p w14:paraId="7C815DE9" w14:textId="25B8091B"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0,08</w:t>
            </w:r>
          </w:p>
        </w:tc>
        <w:tc>
          <w:tcPr>
            <w:tcW w:w="1276" w:type="dxa"/>
          </w:tcPr>
          <w:p w14:paraId="09FC9BB9" w14:textId="003F6F8D"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0,08</w:t>
            </w:r>
          </w:p>
        </w:tc>
        <w:tc>
          <w:tcPr>
            <w:tcW w:w="1843" w:type="dxa"/>
          </w:tcPr>
          <w:p w14:paraId="715962EE" w14:textId="66EB9973"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+0,050</w:t>
            </w:r>
          </w:p>
        </w:tc>
        <w:tc>
          <w:tcPr>
            <w:tcW w:w="992" w:type="dxa"/>
          </w:tcPr>
          <w:p w14:paraId="3AEEC739" w14:textId="09468498"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60,15</w:t>
            </w:r>
          </w:p>
        </w:tc>
      </w:tr>
      <w:tr w:rsidR="0085091B" w:rsidRPr="00ED09F3" w14:paraId="2D9E8CBF" w14:textId="77777777" w:rsidTr="002772E2">
        <w:trPr>
          <w:trHeight w:hRule="exact" w:val="425"/>
        </w:trPr>
        <w:tc>
          <w:tcPr>
            <w:tcW w:w="534" w:type="dxa"/>
            <w:vMerge/>
          </w:tcPr>
          <w:p w14:paraId="24C2CF71" w14:textId="77777777"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p>
        </w:tc>
        <w:tc>
          <w:tcPr>
            <w:tcW w:w="1559" w:type="dxa"/>
            <w:vMerge/>
          </w:tcPr>
          <w:p w14:paraId="609CDD51" w14:textId="77777777" w:rsidR="0085091B" w:rsidRPr="00ED09F3" w:rsidRDefault="0085091B" w:rsidP="002772E2">
            <w:pPr>
              <w:widowControl w:val="0"/>
              <w:suppressAutoHyphens/>
              <w:spacing w:after="0" w:line="240" w:lineRule="auto"/>
              <w:rPr>
                <w:rFonts w:ascii="Times New Roman" w:hAnsi="Times New Roman" w:cs="Times New Roman"/>
                <w:sz w:val="24"/>
                <w:szCs w:val="24"/>
              </w:rPr>
            </w:pPr>
          </w:p>
        </w:tc>
        <w:tc>
          <w:tcPr>
            <w:tcW w:w="1559" w:type="dxa"/>
            <w:vMerge/>
          </w:tcPr>
          <w:p w14:paraId="7CE36043" w14:textId="77777777" w:rsidR="0085091B" w:rsidRPr="00ED09F3" w:rsidRDefault="0085091B" w:rsidP="002772E2">
            <w:pPr>
              <w:widowControl w:val="0"/>
              <w:suppressAutoHyphens/>
              <w:spacing w:after="0" w:line="240" w:lineRule="auto"/>
              <w:rPr>
                <w:rFonts w:ascii="Times New Roman" w:hAnsi="Times New Roman" w:cs="Times New Roman"/>
                <w:sz w:val="24"/>
                <w:szCs w:val="24"/>
              </w:rPr>
            </w:pPr>
          </w:p>
        </w:tc>
        <w:tc>
          <w:tcPr>
            <w:tcW w:w="709" w:type="dxa"/>
          </w:tcPr>
          <w:p w14:paraId="39F0E380" w14:textId="1CB50262" w:rsidR="0085091B" w:rsidRPr="00ED09F3" w:rsidRDefault="0085091B" w:rsidP="002772E2">
            <w:pPr>
              <w:widowControl w:val="0"/>
              <w:suppressAutoHyphens/>
              <w:spacing w:after="0" w:line="240" w:lineRule="auto"/>
              <w:ind w:left="-100" w:right="-106"/>
              <w:jc w:val="center"/>
              <w:rPr>
                <w:rFonts w:ascii="Times New Roman" w:hAnsi="Times New Roman" w:cs="Times New Roman"/>
                <w:sz w:val="24"/>
                <w:szCs w:val="24"/>
              </w:rPr>
            </w:pPr>
            <w:r w:rsidRPr="00ED09F3">
              <w:rPr>
                <w:rFonts w:ascii="Times New Roman" w:hAnsi="Times New Roman" w:cs="Times New Roman"/>
                <w:sz w:val="24"/>
                <w:szCs w:val="24"/>
              </w:rPr>
              <w:t>202</w:t>
            </w:r>
            <w:r w:rsidR="00990F56">
              <w:rPr>
                <w:rFonts w:ascii="Times New Roman" w:hAnsi="Times New Roman" w:cs="Times New Roman"/>
                <w:sz w:val="24"/>
                <w:szCs w:val="24"/>
              </w:rPr>
              <w:t>7</w:t>
            </w:r>
          </w:p>
        </w:tc>
        <w:tc>
          <w:tcPr>
            <w:tcW w:w="850" w:type="dxa"/>
          </w:tcPr>
          <w:p w14:paraId="69547466" w14:textId="77777777"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0,133</w:t>
            </w:r>
          </w:p>
        </w:tc>
        <w:tc>
          <w:tcPr>
            <w:tcW w:w="1127" w:type="dxa"/>
          </w:tcPr>
          <w:p w14:paraId="68025128" w14:textId="77777777"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0,133</w:t>
            </w:r>
          </w:p>
        </w:tc>
        <w:tc>
          <w:tcPr>
            <w:tcW w:w="858" w:type="dxa"/>
          </w:tcPr>
          <w:p w14:paraId="3BF05F25" w14:textId="77777777"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0,130</w:t>
            </w:r>
          </w:p>
        </w:tc>
        <w:tc>
          <w:tcPr>
            <w:tcW w:w="1134" w:type="dxa"/>
          </w:tcPr>
          <w:p w14:paraId="143171DB" w14:textId="6D3AC41E"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0,003</w:t>
            </w:r>
          </w:p>
        </w:tc>
        <w:tc>
          <w:tcPr>
            <w:tcW w:w="1134" w:type="dxa"/>
          </w:tcPr>
          <w:p w14:paraId="47E99435" w14:textId="69DF7361"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0,011</w:t>
            </w:r>
          </w:p>
        </w:tc>
        <w:tc>
          <w:tcPr>
            <w:tcW w:w="992" w:type="dxa"/>
          </w:tcPr>
          <w:p w14:paraId="66E79130" w14:textId="20422315"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0,08</w:t>
            </w:r>
          </w:p>
        </w:tc>
        <w:tc>
          <w:tcPr>
            <w:tcW w:w="1276" w:type="dxa"/>
          </w:tcPr>
          <w:p w14:paraId="5CB9D9C5" w14:textId="1CA72827"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0,08</w:t>
            </w:r>
          </w:p>
        </w:tc>
        <w:tc>
          <w:tcPr>
            <w:tcW w:w="1843" w:type="dxa"/>
          </w:tcPr>
          <w:p w14:paraId="106D858E" w14:textId="776AB0C2"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+0,050</w:t>
            </w:r>
          </w:p>
        </w:tc>
        <w:tc>
          <w:tcPr>
            <w:tcW w:w="992" w:type="dxa"/>
          </w:tcPr>
          <w:p w14:paraId="60E433A8" w14:textId="5827F84D"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60,15</w:t>
            </w:r>
          </w:p>
        </w:tc>
      </w:tr>
      <w:tr w:rsidR="0085091B" w:rsidRPr="00ED09F3" w14:paraId="0B613815" w14:textId="77777777" w:rsidTr="002772E2">
        <w:trPr>
          <w:trHeight w:hRule="exact" w:val="418"/>
        </w:trPr>
        <w:tc>
          <w:tcPr>
            <w:tcW w:w="534" w:type="dxa"/>
            <w:vMerge/>
          </w:tcPr>
          <w:p w14:paraId="368A57A0" w14:textId="77777777"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p>
        </w:tc>
        <w:tc>
          <w:tcPr>
            <w:tcW w:w="1559" w:type="dxa"/>
            <w:vMerge/>
          </w:tcPr>
          <w:p w14:paraId="74505F9A" w14:textId="77777777" w:rsidR="0085091B" w:rsidRPr="00ED09F3" w:rsidRDefault="0085091B" w:rsidP="002772E2">
            <w:pPr>
              <w:widowControl w:val="0"/>
              <w:suppressAutoHyphens/>
              <w:spacing w:after="0" w:line="240" w:lineRule="auto"/>
              <w:rPr>
                <w:rFonts w:ascii="Times New Roman" w:hAnsi="Times New Roman" w:cs="Times New Roman"/>
                <w:sz w:val="24"/>
                <w:szCs w:val="24"/>
              </w:rPr>
            </w:pPr>
          </w:p>
        </w:tc>
        <w:tc>
          <w:tcPr>
            <w:tcW w:w="1559" w:type="dxa"/>
            <w:vMerge/>
          </w:tcPr>
          <w:p w14:paraId="4A7085EA" w14:textId="77777777" w:rsidR="0085091B" w:rsidRPr="00ED09F3" w:rsidRDefault="0085091B" w:rsidP="002772E2">
            <w:pPr>
              <w:widowControl w:val="0"/>
              <w:suppressAutoHyphens/>
              <w:spacing w:after="0" w:line="240" w:lineRule="auto"/>
              <w:rPr>
                <w:rFonts w:ascii="Times New Roman" w:hAnsi="Times New Roman" w:cs="Times New Roman"/>
                <w:sz w:val="24"/>
                <w:szCs w:val="24"/>
              </w:rPr>
            </w:pPr>
          </w:p>
        </w:tc>
        <w:tc>
          <w:tcPr>
            <w:tcW w:w="709" w:type="dxa"/>
          </w:tcPr>
          <w:p w14:paraId="59CE3C4C" w14:textId="2EDD3EFC" w:rsidR="0085091B" w:rsidRPr="00ED09F3" w:rsidRDefault="0085091B" w:rsidP="002772E2">
            <w:pPr>
              <w:widowControl w:val="0"/>
              <w:suppressAutoHyphens/>
              <w:spacing w:after="0" w:line="240" w:lineRule="auto"/>
              <w:ind w:left="-100" w:right="-106"/>
              <w:jc w:val="center"/>
              <w:rPr>
                <w:rFonts w:ascii="Times New Roman" w:hAnsi="Times New Roman" w:cs="Times New Roman"/>
                <w:sz w:val="24"/>
                <w:szCs w:val="24"/>
              </w:rPr>
            </w:pPr>
            <w:r w:rsidRPr="00ED09F3">
              <w:rPr>
                <w:rFonts w:ascii="Times New Roman" w:hAnsi="Times New Roman" w:cs="Times New Roman"/>
                <w:sz w:val="24"/>
                <w:szCs w:val="24"/>
              </w:rPr>
              <w:t>202</w:t>
            </w:r>
            <w:r w:rsidR="00990F56">
              <w:rPr>
                <w:rFonts w:ascii="Times New Roman" w:hAnsi="Times New Roman" w:cs="Times New Roman"/>
                <w:sz w:val="24"/>
                <w:szCs w:val="24"/>
              </w:rPr>
              <w:t>8</w:t>
            </w:r>
          </w:p>
        </w:tc>
        <w:tc>
          <w:tcPr>
            <w:tcW w:w="850" w:type="dxa"/>
          </w:tcPr>
          <w:p w14:paraId="57EC04BA" w14:textId="77777777"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0,133</w:t>
            </w:r>
          </w:p>
        </w:tc>
        <w:tc>
          <w:tcPr>
            <w:tcW w:w="1127" w:type="dxa"/>
          </w:tcPr>
          <w:p w14:paraId="147E3A9A" w14:textId="77777777"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0,133</w:t>
            </w:r>
          </w:p>
        </w:tc>
        <w:tc>
          <w:tcPr>
            <w:tcW w:w="858" w:type="dxa"/>
          </w:tcPr>
          <w:p w14:paraId="499AD00E" w14:textId="77777777"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0,130</w:t>
            </w:r>
          </w:p>
        </w:tc>
        <w:tc>
          <w:tcPr>
            <w:tcW w:w="1134" w:type="dxa"/>
          </w:tcPr>
          <w:p w14:paraId="6E204A56" w14:textId="02829309"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0,003</w:t>
            </w:r>
          </w:p>
        </w:tc>
        <w:tc>
          <w:tcPr>
            <w:tcW w:w="1134" w:type="dxa"/>
          </w:tcPr>
          <w:p w14:paraId="67D0B15D" w14:textId="3C5A3F22"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0,011</w:t>
            </w:r>
          </w:p>
        </w:tc>
        <w:tc>
          <w:tcPr>
            <w:tcW w:w="992" w:type="dxa"/>
          </w:tcPr>
          <w:p w14:paraId="4C311AD2" w14:textId="2448A10A"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0,08</w:t>
            </w:r>
          </w:p>
        </w:tc>
        <w:tc>
          <w:tcPr>
            <w:tcW w:w="1276" w:type="dxa"/>
          </w:tcPr>
          <w:p w14:paraId="12DEC28F" w14:textId="53BC0EEC"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0,08</w:t>
            </w:r>
          </w:p>
        </w:tc>
        <w:tc>
          <w:tcPr>
            <w:tcW w:w="1843" w:type="dxa"/>
          </w:tcPr>
          <w:p w14:paraId="6E56E3FB" w14:textId="530BF677"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+0,050</w:t>
            </w:r>
          </w:p>
        </w:tc>
        <w:tc>
          <w:tcPr>
            <w:tcW w:w="992" w:type="dxa"/>
          </w:tcPr>
          <w:p w14:paraId="06DA9A61" w14:textId="6146A5E3"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60,15</w:t>
            </w:r>
          </w:p>
        </w:tc>
      </w:tr>
      <w:tr w:rsidR="0085091B" w:rsidRPr="00ED09F3" w14:paraId="0C9562E6" w14:textId="77777777" w:rsidTr="002772E2">
        <w:trPr>
          <w:trHeight w:hRule="exact" w:val="424"/>
        </w:trPr>
        <w:tc>
          <w:tcPr>
            <w:tcW w:w="534" w:type="dxa"/>
            <w:vMerge/>
          </w:tcPr>
          <w:p w14:paraId="2BB143FD" w14:textId="77777777"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p>
        </w:tc>
        <w:tc>
          <w:tcPr>
            <w:tcW w:w="1559" w:type="dxa"/>
            <w:vMerge/>
          </w:tcPr>
          <w:p w14:paraId="4A8A09E4" w14:textId="77777777" w:rsidR="0085091B" w:rsidRPr="00ED09F3" w:rsidRDefault="0085091B" w:rsidP="002772E2">
            <w:pPr>
              <w:widowControl w:val="0"/>
              <w:suppressAutoHyphens/>
              <w:spacing w:after="0" w:line="240" w:lineRule="auto"/>
              <w:rPr>
                <w:rFonts w:ascii="Times New Roman" w:hAnsi="Times New Roman" w:cs="Times New Roman"/>
                <w:sz w:val="24"/>
                <w:szCs w:val="24"/>
              </w:rPr>
            </w:pPr>
          </w:p>
        </w:tc>
        <w:tc>
          <w:tcPr>
            <w:tcW w:w="1559" w:type="dxa"/>
            <w:vMerge/>
          </w:tcPr>
          <w:p w14:paraId="2CAA4686" w14:textId="77777777" w:rsidR="0085091B" w:rsidRPr="00ED09F3" w:rsidRDefault="0085091B" w:rsidP="002772E2">
            <w:pPr>
              <w:widowControl w:val="0"/>
              <w:suppressAutoHyphens/>
              <w:spacing w:after="0" w:line="240" w:lineRule="auto"/>
              <w:rPr>
                <w:rFonts w:ascii="Times New Roman" w:hAnsi="Times New Roman" w:cs="Times New Roman"/>
                <w:sz w:val="24"/>
                <w:szCs w:val="24"/>
              </w:rPr>
            </w:pPr>
          </w:p>
        </w:tc>
        <w:tc>
          <w:tcPr>
            <w:tcW w:w="709" w:type="dxa"/>
          </w:tcPr>
          <w:p w14:paraId="1B603C3A" w14:textId="5F8E3515" w:rsidR="0085091B" w:rsidRPr="00ED09F3" w:rsidRDefault="0085091B" w:rsidP="002772E2">
            <w:pPr>
              <w:widowControl w:val="0"/>
              <w:suppressAutoHyphens/>
              <w:spacing w:after="0" w:line="240" w:lineRule="auto"/>
              <w:ind w:left="-100" w:right="-106"/>
              <w:jc w:val="center"/>
              <w:rPr>
                <w:rFonts w:ascii="Times New Roman" w:hAnsi="Times New Roman" w:cs="Times New Roman"/>
                <w:sz w:val="24"/>
                <w:szCs w:val="24"/>
              </w:rPr>
            </w:pPr>
            <w:r w:rsidRPr="00ED09F3">
              <w:rPr>
                <w:rFonts w:ascii="Times New Roman" w:hAnsi="Times New Roman" w:cs="Times New Roman"/>
                <w:sz w:val="24"/>
                <w:szCs w:val="24"/>
              </w:rPr>
              <w:t>202</w:t>
            </w:r>
            <w:r w:rsidR="00990F56">
              <w:rPr>
                <w:rFonts w:ascii="Times New Roman" w:hAnsi="Times New Roman" w:cs="Times New Roman"/>
                <w:sz w:val="24"/>
                <w:szCs w:val="24"/>
              </w:rPr>
              <w:t>9</w:t>
            </w:r>
          </w:p>
        </w:tc>
        <w:tc>
          <w:tcPr>
            <w:tcW w:w="850" w:type="dxa"/>
          </w:tcPr>
          <w:p w14:paraId="55F343BA" w14:textId="77777777"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0,133</w:t>
            </w:r>
          </w:p>
        </w:tc>
        <w:tc>
          <w:tcPr>
            <w:tcW w:w="1127" w:type="dxa"/>
          </w:tcPr>
          <w:p w14:paraId="707A1B6C" w14:textId="77777777"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0,133</w:t>
            </w:r>
          </w:p>
        </w:tc>
        <w:tc>
          <w:tcPr>
            <w:tcW w:w="858" w:type="dxa"/>
          </w:tcPr>
          <w:p w14:paraId="177AEACF" w14:textId="77777777"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0,130</w:t>
            </w:r>
          </w:p>
        </w:tc>
        <w:tc>
          <w:tcPr>
            <w:tcW w:w="1134" w:type="dxa"/>
          </w:tcPr>
          <w:p w14:paraId="3CC18354" w14:textId="664F758B"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0,003</w:t>
            </w:r>
          </w:p>
        </w:tc>
        <w:tc>
          <w:tcPr>
            <w:tcW w:w="1134" w:type="dxa"/>
          </w:tcPr>
          <w:p w14:paraId="66D8088D" w14:textId="6D34DCFB"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0,011</w:t>
            </w:r>
          </w:p>
        </w:tc>
        <w:tc>
          <w:tcPr>
            <w:tcW w:w="992" w:type="dxa"/>
          </w:tcPr>
          <w:p w14:paraId="08CCFDAA" w14:textId="1156D042"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0,08</w:t>
            </w:r>
          </w:p>
        </w:tc>
        <w:tc>
          <w:tcPr>
            <w:tcW w:w="1276" w:type="dxa"/>
          </w:tcPr>
          <w:p w14:paraId="3B2C2093" w14:textId="70956925"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0,08</w:t>
            </w:r>
          </w:p>
        </w:tc>
        <w:tc>
          <w:tcPr>
            <w:tcW w:w="1843" w:type="dxa"/>
          </w:tcPr>
          <w:p w14:paraId="516B1D1E" w14:textId="0CFB13F7"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+0,050</w:t>
            </w:r>
          </w:p>
        </w:tc>
        <w:tc>
          <w:tcPr>
            <w:tcW w:w="992" w:type="dxa"/>
          </w:tcPr>
          <w:p w14:paraId="26EA7BA0" w14:textId="1989AAD3"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60,15</w:t>
            </w:r>
          </w:p>
        </w:tc>
      </w:tr>
      <w:tr w:rsidR="0085091B" w:rsidRPr="00ED09F3" w14:paraId="1CA8145B" w14:textId="77777777" w:rsidTr="002772E2">
        <w:trPr>
          <w:trHeight w:hRule="exact" w:val="429"/>
        </w:trPr>
        <w:tc>
          <w:tcPr>
            <w:tcW w:w="534" w:type="dxa"/>
            <w:vMerge/>
          </w:tcPr>
          <w:p w14:paraId="59FFC6C1" w14:textId="77777777"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p>
        </w:tc>
        <w:tc>
          <w:tcPr>
            <w:tcW w:w="1559" w:type="dxa"/>
            <w:vMerge/>
          </w:tcPr>
          <w:p w14:paraId="4478B29B" w14:textId="77777777" w:rsidR="0085091B" w:rsidRPr="00ED09F3" w:rsidRDefault="0085091B" w:rsidP="002772E2">
            <w:pPr>
              <w:widowControl w:val="0"/>
              <w:suppressAutoHyphens/>
              <w:spacing w:after="0" w:line="240" w:lineRule="auto"/>
              <w:rPr>
                <w:rFonts w:ascii="Times New Roman" w:hAnsi="Times New Roman" w:cs="Times New Roman"/>
                <w:sz w:val="24"/>
                <w:szCs w:val="24"/>
              </w:rPr>
            </w:pPr>
          </w:p>
        </w:tc>
        <w:tc>
          <w:tcPr>
            <w:tcW w:w="1559" w:type="dxa"/>
            <w:vMerge/>
          </w:tcPr>
          <w:p w14:paraId="6568ABA3" w14:textId="77777777" w:rsidR="0085091B" w:rsidRPr="00ED09F3" w:rsidRDefault="0085091B" w:rsidP="002772E2">
            <w:pPr>
              <w:widowControl w:val="0"/>
              <w:suppressAutoHyphens/>
              <w:spacing w:after="0" w:line="240" w:lineRule="auto"/>
              <w:rPr>
                <w:rFonts w:ascii="Times New Roman" w:hAnsi="Times New Roman" w:cs="Times New Roman"/>
                <w:sz w:val="24"/>
                <w:szCs w:val="24"/>
              </w:rPr>
            </w:pPr>
          </w:p>
        </w:tc>
        <w:tc>
          <w:tcPr>
            <w:tcW w:w="709" w:type="dxa"/>
          </w:tcPr>
          <w:p w14:paraId="7B8D896B" w14:textId="5FF84310" w:rsidR="0085091B" w:rsidRPr="00ED09F3" w:rsidRDefault="0085091B" w:rsidP="002772E2">
            <w:pPr>
              <w:widowControl w:val="0"/>
              <w:suppressAutoHyphens/>
              <w:spacing w:after="0" w:line="240" w:lineRule="auto"/>
              <w:ind w:left="-100" w:right="-106"/>
              <w:jc w:val="center"/>
              <w:rPr>
                <w:rFonts w:ascii="Times New Roman" w:hAnsi="Times New Roman" w:cs="Times New Roman"/>
                <w:sz w:val="24"/>
                <w:szCs w:val="24"/>
              </w:rPr>
            </w:pPr>
            <w:r w:rsidRPr="00ED09F3">
              <w:rPr>
                <w:rFonts w:ascii="Times New Roman" w:hAnsi="Times New Roman" w:cs="Times New Roman"/>
                <w:sz w:val="24"/>
                <w:szCs w:val="24"/>
              </w:rPr>
              <w:t>20</w:t>
            </w:r>
            <w:r w:rsidR="00990F56">
              <w:rPr>
                <w:rFonts w:ascii="Times New Roman" w:hAnsi="Times New Roman" w:cs="Times New Roman"/>
                <w:sz w:val="24"/>
                <w:szCs w:val="24"/>
              </w:rPr>
              <w:t>30</w:t>
            </w:r>
          </w:p>
        </w:tc>
        <w:tc>
          <w:tcPr>
            <w:tcW w:w="850" w:type="dxa"/>
          </w:tcPr>
          <w:p w14:paraId="7FDDBBB6" w14:textId="77777777"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0,133</w:t>
            </w:r>
          </w:p>
        </w:tc>
        <w:tc>
          <w:tcPr>
            <w:tcW w:w="1127" w:type="dxa"/>
          </w:tcPr>
          <w:p w14:paraId="78774068" w14:textId="77777777"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0,133</w:t>
            </w:r>
          </w:p>
        </w:tc>
        <w:tc>
          <w:tcPr>
            <w:tcW w:w="858" w:type="dxa"/>
          </w:tcPr>
          <w:p w14:paraId="11EEC966" w14:textId="77777777"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0,130</w:t>
            </w:r>
          </w:p>
        </w:tc>
        <w:tc>
          <w:tcPr>
            <w:tcW w:w="1134" w:type="dxa"/>
          </w:tcPr>
          <w:p w14:paraId="7326FDF8" w14:textId="115D34F6"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0,003</w:t>
            </w:r>
          </w:p>
        </w:tc>
        <w:tc>
          <w:tcPr>
            <w:tcW w:w="1134" w:type="dxa"/>
          </w:tcPr>
          <w:p w14:paraId="39EA1159" w14:textId="200E7D06"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0,011</w:t>
            </w:r>
          </w:p>
        </w:tc>
        <w:tc>
          <w:tcPr>
            <w:tcW w:w="992" w:type="dxa"/>
          </w:tcPr>
          <w:p w14:paraId="63A85FB7" w14:textId="4A801C5D"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0,08</w:t>
            </w:r>
          </w:p>
        </w:tc>
        <w:tc>
          <w:tcPr>
            <w:tcW w:w="1276" w:type="dxa"/>
          </w:tcPr>
          <w:p w14:paraId="4D6CEE42" w14:textId="2EEFA27C"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0,08</w:t>
            </w:r>
          </w:p>
        </w:tc>
        <w:tc>
          <w:tcPr>
            <w:tcW w:w="1843" w:type="dxa"/>
          </w:tcPr>
          <w:p w14:paraId="5D9546D8" w14:textId="1739B151"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+0,050</w:t>
            </w:r>
          </w:p>
        </w:tc>
        <w:tc>
          <w:tcPr>
            <w:tcW w:w="992" w:type="dxa"/>
          </w:tcPr>
          <w:p w14:paraId="66FD40B4" w14:textId="28263A3F"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60,15</w:t>
            </w:r>
          </w:p>
        </w:tc>
      </w:tr>
      <w:tr w:rsidR="0085091B" w:rsidRPr="00ED09F3" w14:paraId="5F9640E7" w14:textId="77777777" w:rsidTr="002772E2">
        <w:trPr>
          <w:trHeight w:hRule="exact" w:val="421"/>
        </w:trPr>
        <w:tc>
          <w:tcPr>
            <w:tcW w:w="534" w:type="dxa"/>
            <w:vMerge/>
          </w:tcPr>
          <w:p w14:paraId="7721AE2A" w14:textId="77777777"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p>
        </w:tc>
        <w:tc>
          <w:tcPr>
            <w:tcW w:w="1559" w:type="dxa"/>
            <w:vMerge/>
          </w:tcPr>
          <w:p w14:paraId="6223698E" w14:textId="77777777" w:rsidR="0085091B" w:rsidRPr="00ED09F3" w:rsidRDefault="0085091B" w:rsidP="002772E2">
            <w:pPr>
              <w:widowControl w:val="0"/>
              <w:suppressAutoHyphens/>
              <w:spacing w:after="0" w:line="240" w:lineRule="auto"/>
              <w:rPr>
                <w:rFonts w:ascii="Times New Roman" w:hAnsi="Times New Roman" w:cs="Times New Roman"/>
                <w:sz w:val="24"/>
                <w:szCs w:val="24"/>
              </w:rPr>
            </w:pPr>
          </w:p>
        </w:tc>
        <w:tc>
          <w:tcPr>
            <w:tcW w:w="1559" w:type="dxa"/>
            <w:vMerge/>
          </w:tcPr>
          <w:p w14:paraId="039566CC" w14:textId="77777777" w:rsidR="0085091B" w:rsidRPr="00ED09F3" w:rsidRDefault="0085091B" w:rsidP="002772E2">
            <w:pPr>
              <w:widowControl w:val="0"/>
              <w:suppressAutoHyphens/>
              <w:spacing w:after="0" w:line="240" w:lineRule="auto"/>
              <w:rPr>
                <w:rFonts w:ascii="Times New Roman" w:hAnsi="Times New Roman" w:cs="Times New Roman"/>
                <w:sz w:val="24"/>
                <w:szCs w:val="24"/>
              </w:rPr>
            </w:pPr>
          </w:p>
        </w:tc>
        <w:tc>
          <w:tcPr>
            <w:tcW w:w="709" w:type="dxa"/>
          </w:tcPr>
          <w:p w14:paraId="15955D67" w14:textId="492EE2BB" w:rsidR="0085091B" w:rsidRPr="00ED09F3" w:rsidRDefault="0085091B" w:rsidP="002772E2">
            <w:pPr>
              <w:widowControl w:val="0"/>
              <w:suppressAutoHyphens/>
              <w:spacing w:after="0" w:line="240" w:lineRule="auto"/>
              <w:ind w:left="-100" w:right="-106"/>
              <w:jc w:val="center"/>
              <w:rPr>
                <w:rFonts w:ascii="Times New Roman" w:hAnsi="Times New Roman" w:cs="Times New Roman"/>
                <w:sz w:val="24"/>
                <w:szCs w:val="24"/>
              </w:rPr>
            </w:pPr>
            <w:r w:rsidRPr="00ED09F3">
              <w:rPr>
                <w:rFonts w:ascii="Times New Roman" w:hAnsi="Times New Roman" w:cs="Times New Roman"/>
                <w:sz w:val="24"/>
                <w:szCs w:val="24"/>
              </w:rPr>
              <w:t>20</w:t>
            </w:r>
            <w:r w:rsidR="00990F56">
              <w:rPr>
                <w:rFonts w:ascii="Times New Roman" w:hAnsi="Times New Roman" w:cs="Times New Roman"/>
                <w:sz w:val="24"/>
                <w:szCs w:val="24"/>
              </w:rPr>
              <w:t>31</w:t>
            </w:r>
          </w:p>
        </w:tc>
        <w:tc>
          <w:tcPr>
            <w:tcW w:w="850" w:type="dxa"/>
          </w:tcPr>
          <w:p w14:paraId="1E2D023A" w14:textId="77777777"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0,133</w:t>
            </w:r>
          </w:p>
        </w:tc>
        <w:tc>
          <w:tcPr>
            <w:tcW w:w="1127" w:type="dxa"/>
          </w:tcPr>
          <w:p w14:paraId="3FBB1B53" w14:textId="77777777"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0,133</w:t>
            </w:r>
          </w:p>
        </w:tc>
        <w:tc>
          <w:tcPr>
            <w:tcW w:w="858" w:type="dxa"/>
          </w:tcPr>
          <w:p w14:paraId="08141819" w14:textId="77777777"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0,130</w:t>
            </w:r>
          </w:p>
        </w:tc>
        <w:tc>
          <w:tcPr>
            <w:tcW w:w="1134" w:type="dxa"/>
          </w:tcPr>
          <w:p w14:paraId="7444BB9D" w14:textId="3FC57538"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0,003</w:t>
            </w:r>
          </w:p>
        </w:tc>
        <w:tc>
          <w:tcPr>
            <w:tcW w:w="1134" w:type="dxa"/>
          </w:tcPr>
          <w:p w14:paraId="0BDE6622" w14:textId="66DF2220"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0,011</w:t>
            </w:r>
          </w:p>
        </w:tc>
        <w:tc>
          <w:tcPr>
            <w:tcW w:w="992" w:type="dxa"/>
          </w:tcPr>
          <w:p w14:paraId="6E00CFA2" w14:textId="2FCCF1F4"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0,08</w:t>
            </w:r>
          </w:p>
        </w:tc>
        <w:tc>
          <w:tcPr>
            <w:tcW w:w="1276" w:type="dxa"/>
          </w:tcPr>
          <w:p w14:paraId="302A7D47" w14:textId="3A393435"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0,08</w:t>
            </w:r>
          </w:p>
        </w:tc>
        <w:tc>
          <w:tcPr>
            <w:tcW w:w="1843" w:type="dxa"/>
          </w:tcPr>
          <w:p w14:paraId="610B0A12" w14:textId="1B5427F3"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+0,050</w:t>
            </w:r>
          </w:p>
        </w:tc>
        <w:tc>
          <w:tcPr>
            <w:tcW w:w="992" w:type="dxa"/>
          </w:tcPr>
          <w:p w14:paraId="6914D758" w14:textId="207C7116"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60,15</w:t>
            </w:r>
          </w:p>
        </w:tc>
      </w:tr>
      <w:tr w:rsidR="00990F56" w:rsidRPr="00ED09F3" w14:paraId="10F6C0D6" w14:textId="77777777" w:rsidTr="002772E2">
        <w:trPr>
          <w:trHeight w:hRule="exact" w:val="293"/>
        </w:trPr>
        <w:tc>
          <w:tcPr>
            <w:tcW w:w="534" w:type="dxa"/>
            <w:vMerge/>
          </w:tcPr>
          <w:p w14:paraId="75DF3A35" w14:textId="77777777" w:rsidR="00990F56" w:rsidRPr="00ED09F3" w:rsidRDefault="00990F56" w:rsidP="002772E2">
            <w:pPr>
              <w:widowControl w:val="0"/>
              <w:suppressAutoHyphens/>
              <w:spacing w:after="0" w:line="240" w:lineRule="auto"/>
              <w:jc w:val="center"/>
              <w:rPr>
                <w:rFonts w:ascii="Times New Roman" w:hAnsi="Times New Roman" w:cs="Times New Roman"/>
                <w:sz w:val="24"/>
                <w:szCs w:val="24"/>
              </w:rPr>
            </w:pPr>
          </w:p>
        </w:tc>
        <w:tc>
          <w:tcPr>
            <w:tcW w:w="1559" w:type="dxa"/>
            <w:vMerge/>
          </w:tcPr>
          <w:p w14:paraId="0FC8F6DF" w14:textId="77777777" w:rsidR="00990F56" w:rsidRPr="00ED09F3" w:rsidRDefault="00990F56" w:rsidP="002772E2">
            <w:pPr>
              <w:widowControl w:val="0"/>
              <w:suppressAutoHyphens/>
              <w:spacing w:after="0" w:line="240" w:lineRule="auto"/>
              <w:rPr>
                <w:rFonts w:ascii="Times New Roman" w:hAnsi="Times New Roman" w:cs="Times New Roman"/>
                <w:sz w:val="24"/>
                <w:szCs w:val="24"/>
              </w:rPr>
            </w:pPr>
          </w:p>
        </w:tc>
        <w:tc>
          <w:tcPr>
            <w:tcW w:w="1559" w:type="dxa"/>
            <w:vMerge/>
          </w:tcPr>
          <w:p w14:paraId="2BB386FB" w14:textId="77777777" w:rsidR="00990F56" w:rsidRPr="00ED09F3" w:rsidRDefault="00990F56" w:rsidP="002772E2">
            <w:pPr>
              <w:widowControl w:val="0"/>
              <w:suppressAutoHyphens/>
              <w:spacing w:after="0" w:line="240" w:lineRule="auto"/>
              <w:rPr>
                <w:rFonts w:ascii="Times New Roman" w:hAnsi="Times New Roman" w:cs="Times New Roman"/>
                <w:sz w:val="24"/>
                <w:szCs w:val="24"/>
              </w:rPr>
            </w:pPr>
          </w:p>
        </w:tc>
        <w:tc>
          <w:tcPr>
            <w:tcW w:w="709" w:type="dxa"/>
          </w:tcPr>
          <w:p w14:paraId="214E06FB" w14:textId="65509EFE" w:rsidR="00990F56" w:rsidRPr="00ED09F3" w:rsidRDefault="00990F56" w:rsidP="002772E2">
            <w:pPr>
              <w:widowControl w:val="0"/>
              <w:suppressAutoHyphens/>
              <w:spacing w:after="0" w:line="240" w:lineRule="auto"/>
              <w:ind w:left="-100" w:right="-106"/>
              <w:jc w:val="center"/>
              <w:rPr>
                <w:rFonts w:ascii="Times New Roman" w:hAnsi="Times New Roman" w:cs="Times New Roman"/>
                <w:sz w:val="24"/>
                <w:szCs w:val="24"/>
              </w:rPr>
            </w:pPr>
            <w:r>
              <w:rPr>
                <w:rFonts w:ascii="Times New Roman" w:hAnsi="Times New Roman" w:cs="Times New Roman"/>
                <w:sz w:val="24"/>
                <w:szCs w:val="24"/>
              </w:rPr>
              <w:t>2032</w:t>
            </w:r>
          </w:p>
        </w:tc>
        <w:tc>
          <w:tcPr>
            <w:tcW w:w="850" w:type="dxa"/>
          </w:tcPr>
          <w:p w14:paraId="496E7CB6" w14:textId="60F05A87" w:rsidR="00990F56" w:rsidRPr="00ED09F3" w:rsidRDefault="00990F56"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0,133</w:t>
            </w:r>
          </w:p>
        </w:tc>
        <w:tc>
          <w:tcPr>
            <w:tcW w:w="1127" w:type="dxa"/>
          </w:tcPr>
          <w:p w14:paraId="2EB32E6E" w14:textId="7FCDC83A" w:rsidR="00990F56" w:rsidRPr="00ED09F3" w:rsidRDefault="00990F56"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0,133</w:t>
            </w:r>
          </w:p>
        </w:tc>
        <w:tc>
          <w:tcPr>
            <w:tcW w:w="858" w:type="dxa"/>
          </w:tcPr>
          <w:p w14:paraId="2B090369" w14:textId="14875B73" w:rsidR="00990F56" w:rsidRPr="00ED09F3" w:rsidRDefault="00990F56"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0,130</w:t>
            </w:r>
          </w:p>
        </w:tc>
        <w:tc>
          <w:tcPr>
            <w:tcW w:w="1134" w:type="dxa"/>
          </w:tcPr>
          <w:p w14:paraId="13D497A2" w14:textId="27CC005A" w:rsidR="00990F56" w:rsidRPr="00ED09F3" w:rsidRDefault="00990F56"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0,003</w:t>
            </w:r>
          </w:p>
        </w:tc>
        <w:tc>
          <w:tcPr>
            <w:tcW w:w="1134" w:type="dxa"/>
          </w:tcPr>
          <w:p w14:paraId="5DC9D613" w14:textId="583651AA" w:rsidR="00990F56" w:rsidRPr="00ED09F3" w:rsidRDefault="00990F56"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0,011</w:t>
            </w:r>
          </w:p>
        </w:tc>
        <w:tc>
          <w:tcPr>
            <w:tcW w:w="992" w:type="dxa"/>
          </w:tcPr>
          <w:p w14:paraId="232687E5" w14:textId="36E7BFD9" w:rsidR="00990F56" w:rsidRPr="00ED09F3" w:rsidRDefault="00990F56"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0,08</w:t>
            </w:r>
          </w:p>
        </w:tc>
        <w:tc>
          <w:tcPr>
            <w:tcW w:w="1276" w:type="dxa"/>
          </w:tcPr>
          <w:p w14:paraId="183832BD" w14:textId="73B7C08B" w:rsidR="00990F56" w:rsidRPr="00ED09F3" w:rsidRDefault="00990F56"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0,08</w:t>
            </w:r>
          </w:p>
        </w:tc>
        <w:tc>
          <w:tcPr>
            <w:tcW w:w="1843" w:type="dxa"/>
          </w:tcPr>
          <w:p w14:paraId="3EFF2845" w14:textId="6B629718" w:rsidR="00990F56" w:rsidRPr="00ED09F3" w:rsidRDefault="00990F56"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+0,050</w:t>
            </w:r>
          </w:p>
        </w:tc>
        <w:tc>
          <w:tcPr>
            <w:tcW w:w="992" w:type="dxa"/>
          </w:tcPr>
          <w:p w14:paraId="5DB8ADF7" w14:textId="404B64A3" w:rsidR="00990F56" w:rsidRPr="00ED09F3" w:rsidRDefault="00990F56"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60,15</w:t>
            </w:r>
          </w:p>
        </w:tc>
      </w:tr>
      <w:tr w:rsidR="0085091B" w:rsidRPr="00ED09F3" w14:paraId="3DEE4E05" w14:textId="77777777" w:rsidTr="002772E2">
        <w:trPr>
          <w:trHeight w:hRule="exact" w:val="543"/>
        </w:trPr>
        <w:tc>
          <w:tcPr>
            <w:tcW w:w="534" w:type="dxa"/>
            <w:vMerge/>
          </w:tcPr>
          <w:p w14:paraId="02AA741A" w14:textId="77777777"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p>
        </w:tc>
        <w:tc>
          <w:tcPr>
            <w:tcW w:w="1559" w:type="dxa"/>
            <w:vMerge/>
          </w:tcPr>
          <w:p w14:paraId="6034BA86" w14:textId="77777777" w:rsidR="0085091B" w:rsidRPr="00ED09F3" w:rsidRDefault="0085091B" w:rsidP="002772E2">
            <w:pPr>
              <w:widowControl w:val="0"/>
              <w:suppressAutoHyphens/>
              <w:spacing w:after="0" w:line="240" w:lineRule="auto"/>
              <w:rPr>
                <w:rFonts w:ascii="Times New Roman" w:hAnsi="Times New Roman" w:cs="Times New Roman"/>
                <w:sz w:val="24"/>
                <w:szCs w:val="24"/>
              </w:rPr>
            </w:pPr>
          </w:p>
        </w:tc>
        <w:tc>
          <w:tcPr>
            <w:tcW w:w="1559" w:type="dxa"/>
            <w:vMerge/>
          </w:tcPr>
          <w:p w14:paraId="61E47F8C" w14:textId="77777777" w:rsidR="0085091B" w:rsidRPr="00ED09F3" w:rsidRDefault="0085091B" w:rsidP="002772E2">
            <w:pPr>
              <w:widowControl w:val="0"/>
              <w:suppressAutoHyphens/>
              <w:spacing w:after="0" w:line="240" w:lineRule="auto"/>
              <w:rPr>
                <w:rFonts w:ascii="Times New Roman" w:hAnsi="Times New Roman" w:cs="Times New Roman"/>
                <w:sz w:val="24"/>
                <w:szCs w:val="24"/>
              </w:rPr>
            </w:pPr>
          </w:p>
        </w:tc>
        <w:tc>
          <w:tcPr>
            <w:tcW w:w="709" w:type="dxa"/>
          </w:tcPr>
          <w:p w14:paraId="15FDF8AD" w14:textId="746E6DA0" w:rsidR="0085091B" w:rsidRPr="00ED09F3" w:rsidRDefault="0085091B" w:rsidP="002772E2">
            <w:pPr>
              <w:widowControl w:val="0"/>
              <w:suppressAutoHyphens/>
              <w:spacing w:after="0" w:line="240" w:lineRule="auto"/>
              <w:ind w:left="-100" w:right="-106"/>
              <w:jc w:val="center"/>
              <w:rPr>
                <w:rFonts w:ascii="Times New Roman" w:hAnsi="Times New Roman" w:cs="Times New Roman"/>
                <w:sz w:val="24"/>
                <w:szCs w:val="24"/>
              </w:rPr>
            </w:pPr>
            <w:r w:rsidRPr="00ED09F3">
              <w:rPr>
                <w:rFonts w:ascii="Times New Roman" w:hAnsi="Times New Roman" w:cs="Times New Roman"/>
                <w:sz w:val="24"/>
                <w:szCs w:val="24"/>
              </w:rPr>
              <w:t>203</w:t>
            </w:r>
            <w:r w:rsidR="007F4336">
              <w:rPr>
                <w:rFonts w:ascii="Times New Roman" w:hAnsi="Times New Roman" w:cs="Times New Roman"/>
                <w:sz w:val="24"/>
                <w:szCs w:val="24"/>
              </w:rPr>
              <w:t>3</w:t>
            </w:r>
            <w:r w:rsidRPr="00ED09F3">
              <w:rPr>
                <w:rFonts w:ascii="Times New Roman" w:hAnsi="Times New Roman" w:cs="Times New Roman"/>
                <w:sz w:val="24"/>
                <w:szCs w:val="24"/>
              </w:rPr>
              <w:t>-2049</w:t>
            </w:r>
          </w:p>
        </w:tc>
        <w:tc>
          <w:tcPr>
            <w:tcW w:w="850" w:type="dxa"/>
          </w:tcPr>
          <w:p w14:paraId="4B39BE05" w14:textId="77777777"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0,133</w:t>
            </w:r>
          </w:p>
        </w:tc>
        <w:tc>
          <w:tcPr>
            <w:tcW w:w="1127" w:type="dxa"/>
          </w:tcPr>
          <w:p w14:paraId="013B9000" w14:textId="77777777"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0,133</w:t>
            </w:r>
          </w:p>
        </w:tc>
        <w:tc>
          <w:tcPr>
            <w:tcW w:w="858" w:type="dxa"/>
          </w:tcPr>
          <w:p w14:paraId="650FFCBB" w14:textId="77777777"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0,130</w:t>
            </w:r>
          </w:p>
        </w:tc>
        <w:tc>
          <w:tcPr>
            <w:tcW w:w="1134" w:type="dxa"/>
          </w:tcPr>
          <w:p w14:paraId="373D2AF8" w14:textId="1EB5CE9C"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0,003</w:t>
            </w:r>
          </w:p>
        </w:tc>
        <w:tc>
          <w:tcPr>
            <w:tcW w:w="1134" w:type="dxa"/>
          </w:tcPr>
          <w:p w14:paraId="40A636F3" w14:textId="5B392F63"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0,009</w:t>
            </w:r>
          </w:p>
        </w:tc>
        <w:tc>
          <w:tcPr>
            <w:tcW w:w="992" w:type="dxa"/>
          </w:tcPr>
          <w:p w14:paraId="4396CD5D" w14:textId="27B53BDD"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0,08</w:t>
            </w:r>
          </w:p>
        </w:tc>
        <w:tc>
          <w:tcPr>
            <w:tcW w:w="1276" w:type="dxa"/>
          </w:tcPr>
          <w:p w14:paraId="0B512E66" w14:textId="262B0BAF"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0,08</w:t>
            </w:r>
          </w:p>
        </w:tc>
        <w:tc>
          <w:tcPr>
            <w:tcW w:w="1843" w:type="dxa"/>
          </w:tcPr>
          <w:p w14:paraId="09FE39FD" w14:textId="70B91809"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+0,050</w:t>
            </w:r>
          </w:p>
        </w:tc>
        <w:tc>
          <w:tcPr>
            <w:tcW w:w="992" w:type="dxa"/>
          </w:tcPr>
          <w:p w14:paraId="446DA8B7" w14:textId="6A884CFB" w:rsidR="0085091B" w:rsidRPr="00ED09F3" w:rsidRDefault="0085091B"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60,15</w:t>
            </w:r>
          </w:p>
        </w:tc>
      </w:tr>
      <w:tr w:rsidR="00903E5E" w:rsidRPr="00ED09F3" w14:paraId="62043C9E" w14:textId="77777777" w:rsidTr="002772E2">
        <w:trPr>
          <w:trHeight w:hRule="exact" w:val="291"/>
        </w:trPr>
        <w:tc>
          <w:tcPr>
            <w:tcW w:w="534" w:type="dxa"/>
          </w:tcPr>
          <w:p w14:paraId="76E78571" w14:textId="0B40573A" w:rsidR="00903E5E" w:rsidRPr="00ED09F3" w:rsidRDefault="00903E5E"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lastRenderedPageBreak/>
              <w:t>1</w:t>
            </w:r>
          </w:p>
        </w:tc>
        <w:tc>
          <w:tcPr>
            <w:tcW w:w="1559" w:type="dxa"/>
          </w:tcPr>
          <w:p w14:paraId="2AF72A13" w14:textId="3E5EFFB2" w:rsidR="00903E5E" w:rsidRPr="00ED09F3" w:rsidRDefault="00903E5E"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2</w:t>
            </w:r>
          </w:p>
        </w:tc>
        <w:tc>
          <w:tcPr>
            <w:tcW w:w="1559" w:type="dxa"/>
          </w:tcPr>
          <w:p w14:paraId="6715F5A3" w14:textId="5D842F45" w:rsidR="00903E5E" w:rsidRPr="00ED09F3" w:rsidRDefault="00903E5E"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3</w:t>
            </w:r>
          </w:p>
        </w:tc>
        <w:tc>
          <w:tcPr>
            <w:tcW w:w="709" w:type="dxa"/>
          </w:tcPr>
          <w:p w14:paraId="507D6D25" w14:textId="33166194" w:rsidR="00903E5E" w:rsidRPr="00ED09F3" w:rsidRDefault="00903E5E"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4</w:t>
            </w:r>
          </w:p>
        </w:tc>
        <w:tc>
          <w:tcPr>
            <w:tcW w:w="850" w:type="dxa"/>
          </w:tcPr>
          <w:p w14:paraId="76D0F2BD" w14:textId="7CAA39BD" w:rsidR="00903E5E" w:rsidRPr="00ED09F3" w:rsidRDefault="00903E5E"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5</w:t>
            </w:r>
          </w:p>
        </w:tc>
        <w:tc>
          <w:tcPr>
            <w:tcW w:w="1127" w:type="dxa"/>
          </w:tcPr>
          <w:p w14:paraId="48FD35BE" w14:textId="2975F2BC" w:rsidR="00903E5E" w:rsidRPr="00ED09F3" w:rsidRDefault="00903E5E"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6</w:t>
            </w:r>
          </w:p>
        </w:tc>
        <w:tc>
          <w:tcPr>
            <w:tcW w:w="858" w:type="dxa"/>
          </w:tcPr>
          <w:p w14:paraId="3503A83E" w14:textId="2CEDDF81" w:rsidR="00903E5E" w:rsidRPr="00ED09F3" w:rsidRDefault="00903E5E"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7</w:t>
            </w:r>
          </w:p>
        </w:tc>
        <w:tc>
          <w:tcPr>
            <w:tcW w:w="1134" w:type="dxa"/>
          </w:tcPr>
          <w:p w14:paraId="685A33C7" w14:textId="3CA41D19" w:rsidR="00903E5E" w:rsidRPr="00ED09F3" w:rsidRDefault="00903E5E"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8</w:t>
            </w:r>
          </w:p>
        </w:tc>
        <w:tc>
          <w:tcPr>
            <w:tcW w:w="1134" w:type="dxa"/>
          </w:tcPr>
          <w:p w14:paraId="678150A7" w14:textId="7EFD1BA0" w:rsidR="00903E5E" w:rsidRPr="00ED09F3" w:rsidRDefault="00903E5E"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9</w:t>
            </w:r>
          </w:p>
        </w:tc>
        <w:tc>
          <w:tcPr>
            <w:tcW w:w="992" w:type="dxa"/>
          </w:tcPr>
          <w:p w14:paraId="66FFFE11" w14:textId="4F19B745" w:rsidR="00903E5E" w:rsidRPr="00ED09F3" w:rsidRDefault="00903E5E"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10</w:t>
            </w:r>
          </w:p>
        </w:tc>
        <w:tc>
          <w:tcPr>
            <w:tcW w:w="1276" w:type="dxa"/>
          </w:tcPr>
          <w:p w14:paraId="05C2C57F" w14:textId="2898AC82" w:rsidR="00903E5E" w:rsidRPr="00ED09F3" w:rsidRDefault="00903E5E"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11</w:t>
            </w:r>
          </w:p>
        </w:tc>
        <w:tc>
          <w:tcPr>
            <w:tcW w:w="1843" w:type="dxa"/>
          </w:tcPr>
          <w:p w14:paraId="1C1F3B28" w14:textId="041EB3EC" w:rsidR="00903E5E" w:rsidRPr="00ED09F3" w:rsidRDefault="00903E5E"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12</w:t>
            </w:r>
          </w:p>
        </w:tc>
        <w:tc>
          <w:tcPr>
            <w:tcW w:w="992" w:type="dxa"/>
          </w:tcPr>
          <w:p w14:paraId="752D32D6" w14:textId="28E91D28" w:rsidR="00903E5E" w:rsidRPr="00ED09F3" w:rsidRDefault="00903E5E"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13</w:t>
            </w:r>
          </w:p>
        </w:tc>
      </w:tr>
      <w:tr w:rsidR="00F96F67" w:rsidRPr="00ED09F3" w14:paraId="13460EC0" w14:textId="77777777" w:rsidTr="002772E2">
        <w:trPr>
          <w:trHeight w:hRule="exact" w:val="422"/>
        </w:trPr>
        <w:tc>
          <w:tcPr>
            <w:tcW w:w="534" w:type="dxa"/>
            <w:vMerge w:val="restart"/>
          </w:tcPr>
          <w:p w14:paraId="7A33F1FA" w14:textId="77777777"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5</w:t>
            </w:r>
          </w:p>
        </w:tc>
        <w:tc>
          <w:tcPr>
            <w:tcW w:w="1559" w:type="dxa"/>
            <w:vMerge w:val="restart"/>
          </w:tcPr>
          <w:p w14:paraId="35D6EDB2" w14:textId="77777777" w:rsidR="00F96F67" w:rsidRPr="00ED09F3" w:rsidRDefault="00F96F67" w:rsidP="002772E2">
            <w:pPr>
              <w:widowControl w:val="0"/>
              <w:suppressAutoHyphens/>
              <w:spacing w:after="0" w:line="240" w:lineRule="auto"/>
              <w:rPr>
                <w:rFonts w:ascii="Times New Roman" w:hAnsi="Times New Roman" w:cs="Times New Roman"/>
                <w:sz w:val="24"/>
                <w:szCs w:val="24"/>
              </w:rPr>
            </w:pPr>
            <w:r w:rsidRPr="00ED09F3">
              <w:rPr>
                <w:rFonts w:ascii="Times New Roman" w:hAnsi="Times New Roman" w:cs="Times New Roman"/>
                <w:sz w:val="24"/>
                <w:szCs w:val="24"/>
              </w:rPr>
              <w:t>МУП «ТЭК Крымского района»</w:t>
            </w:r>
          </w:p>
        </w:tc>
        <w:tc>
          <w:tcPr>
            <w:tcW w:w="1559" w:type="dxa"/>
            <w:vMerge w:val="restart"/>
          </w:tcPr>
          <w:p w14:paraId="11699278" w14:textId="77777777" w:rsidR="00F96F67" w:rsidRPr="00ED09F3" w:rsidRDefault="00F96F67" w:rsidP="002772E2">
            <w:pPr>
              <w:widowControl w:val="0"/>
              <w:suppressAutoHyphens/>
              <w:spacing w:after="0" w:line="240" w:lineRule="auto"/>
              <w:rPr>
                <w:rFonts w:ascii="Times New Roman" w:hAnsi="Times New Roman" w:cs="Times New Roman"/>
                <w:sz w:val="24"/>
                <w:szCs w:val="24"/>
              </w:rPr>
            </w:pPr>
            <w:r w:rsidRPr="00ED09F3">
              <w:rPr>
                <w:rFonts w:ascii="Times New Roman" w:hAnsi="Times New Roman" w:cs="Times New Roman"/>
                <w:sz w:val="24"/>
                <w:szCs w:val="24"/>
              </w:rPr>
              <w:t>Котельная № 33,</w:t>
            </w:r>
          </w:p>
          <w:p w14:paraId="14148C56" w14:textId="77777777" w:rsidR="000F6D9C" w:rsidRDefault="00F96F67" w:rsidP="002772E2">
            <w:pPr>
              <w:widowControl w:val="0"/>
              <w:suppressAutoHyphens/>
              <w:spacing w:after="0" w:line="240" w:lineRule="auto"/>
              <w:rPr>
                <w:rFonts w:ascii="Times New Roman" w:hAnsi="Times New Roman" w:cs="Times New Roman"/>
                <w:sz w:val="24"/>
                <w:szCs w:val="24"/>
              </w:rPr>
            </w:pPr>
            <w:proofErr w:type="spellStart"/>
            <w:r w:rsidRPr="00ED09F3">
              <w:rPr>
                <w:rFonts w:ascii="Times New Roman" w:hAnsi="Times New Roman" w:cs="Times New Roman"/>
                <w:sz w:val="24"/>
                <w:szCs w:val="24"/>
              </w:rPr>
              <w:t>хут</w:t>
            </w:r>
            <w:proofErr w:type="spellEnd"/>
            <w:r w:rsidRPr="00ED09F3">
              <w:rPr>
                <w:rFonts w:ascii="Times New Roman" w:hAnsi="Times New Roman" w:cs="Times New Roman"/>
                <w:sz w:val="24"/>
                <w:szCs w:val="24"/>
              </w:rPr>
              <w:t xml:space="preserve">. </w:t>
            </w:r>
          </w:p>
          <w:p w14:paraId="0EE80D30" w14:textId="73587770" w:rsidR="00F96F67" w:rsidRPr="00ED09F3" w:rsidRDefault="00F96F67" w:rsidP="002772E2">
            <w:pPr>
              <w:widowControl w:val="0"/>
              <w:suppressAutoHyphens/>
              <w:spacing w:after="0" w:line="240" w:lineRule="auto"/>
              <w:rPr>
                <w:rFonts w:ascii="Times New Roman" w:hAnsi="Times New Roman" w:cs="Times New Roman"/>
                <w:sz w:val="24"/>
                <w:szCs w:val="24"/>
              </w:rPr>
            </w:pPr>
            <w:r w:rsidRPr="00ED09F3">
              <w:rPr>
                <w:rFonts w:ascii="Times New Roman" w:hAnsi="Times New Roman" w:cs="Times New Roman"/>
                <w:sz w:val="24"/>
                <w:szCs w:val="24"/>
              </w:rPr>
              <w:t>Школьный,</w:t>
            </w:r>
          </w:p>
          <w:p w14:paraId="774E9DD6" w14:textId="77777777" w:rsidR="00F96F67" w:rsidRPr="00ED09F3" w:rsidRDefault="00F96F67" w:rsidP="002772E2">
            <w:pPr>
              <w:widowControl w:val="0"/>
              <w:suppressAutoHyphens/>
              <w:spacing w:after="0" w:line="240" w:lineRule="auto"/>
              <w:ind w:right="-109"/>
              <w:rPr>
                <w:rFonts w:ascii="Times New Roman" w:hAnsi="Times New Roman" w:cs="Times New Roman"/>
                <w:sz w:val="24"/>
                <w:szCs w:val="24"/>
              </w:rPr>
            </w:pPr>
            <w:r w:rsidRPr="00ED09F3">
              <w:rPr>
                <w:rFonts w:ascii="Times New Roman" w:hAnsi="Times New Roman" w:cs="Times New Roman"/>
                <w:sz w:val="24"/>
                <w:szCs w:val="24"/>
              </w:rPr>
              <w:t>ул. Варениковская, 9</w:t>
            </w:r>
          </w:p>
        </w:tc>
        <w:tc>
          <w:tcPr>
            <w:tcW w:w="709" w:type="dxa"/>
          </w:tcPr>
          <w:p w14:paraId="1E0A0BD0" w14:textId="3EA24B59" w:rsidR="00F96F67" w:rsidRPr="00ED09F3" w:rsidRDefault="00F96F67" w:rsidP="002772E2">
            <w:pPr>
              <w:widowControl w:val="0"/>
              <w:suppressAutoHyphens/>
              <w:spacing w:after="0" w:line="240" w:lineRule="auto"/>
              <w:ind w:left="-100" w:right="-106"/>
              <w:jc w:val="center"/>
              <w:rPr>
                <w:rFonts w:ascii="Times New Roman" w:hAnsi="Times New Roman" w:cs="Times New Roman"/>
                <w:sz w:val="24"/>
                <w:szCs w:val="24"/>
              </w:rPr>
            </w:pPr>
            <w:r w:rsidRPr="00ED09F3">
              <w:rPr>
                <w:rFonts w:ascii="Times New Roman" w:hAnsi="Times New Roman" w:cs="Times New Roman"/>
                <w:sz w:val="24"/>
                <w:szCs w:val="24"/>
              </w:rPr>
              <w:t>202</w:t>
            </w:r>
            <w:r w:rsidR="00990F56">
              <w:rPr>
                <w:rFonts w:ascii="Times New Roman" w:hAnsi="Times New Roman" w:cs="Times New Roman"/>
                <w:sz w:val="24"/>
                <w:szCs w:val="24"/>
              </w:rPr>
              <w:t>4</w:t>
            </w:r>
          </w:p>
        </w:tc>
        <w:tc>
          <w:tcPr>
            <w:tcW w:w="850" w:type="dxa"/>
          </w:tcPr>
          <w:p w14:paraId="0273E1CA" w14:textId="77777777"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0,966</w:t>
            </w:r>
          </w:p>
        </w:tc>
        <w:tc>
          <w:tcPr>
            <w:tcW w:w="1127" w:type="dxa"/>
          </w:tcPr>
          <w:p w14:paraId="32A9B0D7" w14:textId="77777777"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0,966</w:t>
            </w:r>
          </w:p>
        </w:tc>
        <w:tc>
          <w:tcPr>
            <w:tcW w:w="858" w:type="dxa"/>
          </w:tcPr>
          <w:p w14:paraId="32F1F343" w14:textId="77777777"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0,952</w:t>
            </w:r>
          </w:p>
        </w:tc>
        <w:tc>
          <w:tcPr>
            <w:tcW w:w="1134" w:type="dxa"/>
          </w:tcPr>
          <w:p w14:paraId="445F239C" w14:textId="3FC3E787"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0,014</w:t>
            </w:r>
          </w:p>
        </w:tc>
        <w:tc>
          <w:tcPr>
            <w:tcW w:w="1134" w:type="dxa"/>
          </w:tcPr>
          <w:p w14:paraId="10E5EA05" w14:textId="3BDBC8F3"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0,197</w:t>
            </w:r>
          </w:p>
        </w:tc>
        <w:tc>
          <w:tcPr>
            <w:tcW w:w="992" w:type="dxa"/>
          </w:tcPr>
          <w:p w14:paraId="5F4F8D31" w14:textId="6EC6518B"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0,64</w:t>
            </w:r>
          </w:p>
        </w:tc>
        <w:tc>
          <w:tcPr>
            <w:tcW w:w="1276" w:type="dxa"/>
          </w:tcPr>
          <w:p w14:paraId="09E886AB" w14:textId="5C6C0F57"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0,64</w:t>
            </w:r>
          </w:p>
        </w:tc>
        <w:tc>
          <w:tcPr>
            <w:tcW w:w="1843" w:type="dxa"/>
          </w:tcPr>
          <w:p w14:paraId="297519C9" w14:textId="07DBF707"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+0,312</w:t>
            </w:r>
          </w:p>
        </w:tc>
        <w:tc>
          <w:tcPr>
            <w:tcW w:w="992" w:type="dxa"/>
          </w:tcPr>
          <w:p w14:paraId="3882F6E2" w14:textId="2B13962E"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66,25</w:t>
            </w:r>
          </w:p>
        </w:tc>
      </w:tr>
      <w:tr w:rsidR="00F96F67" w:rsidRPr="00ED09F3" w14:paraId="2F5AF697" w14:textId="77777777" w:rsidTr="002772E2">
        <w:trPr>
          <w:trHeight w:hRule="exact" w:val="429"/>
        </w:trPr>
        <w:tc>
          <w:tcPr>
            <w:tcW w:w="534" w:type="dxa"/>
            <w:vMerge/>
          </w:tcPr>
          <w:p w14:paraId="01B09CA4" w14:textId="77777777"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p>
        </w:tc>
        <w:tc>
          <w:tcPr>
            <w:tcW w:w="1559" w:type="dxa"/>
            <w:vMerge/>
          </w:tcPr>
          <w:p w14:paraId="6F75FE97" w14:textId="77777777" w:rsidR="00F96F67" w:rsidRPr="00ED09F3" w:rsidRDefault="00F96F67" w:rsidP="002772E2">
            <w:pPr>
              <w:widowControl w:val="0"/>
              <w:suppressAutoHyphens/>
              <w:spacing w:after="0" w:line="240" w:lineRule="auto"/>
              <w:rPr>
                <w:rFonts w:ascii="Times New Roman" w:hAnsi="Times New Roman" w:cs="Times New Roman"/>
                <w:sz w:val="24"/>
                <w:szCs w:val="24"/>
              </w:rPr>
            </w:pPr>
          </w:p>
        </w:tc>
        <w:tc>
          <w:tcPr>
            <w:tcW w:w="1559" w:type="dxa"/>
            <w:vMerge/>
          </w:tcPr>
          <w:p w14:paraId="1CB4DDD9" w14:textId="77777777" w:rsidR="00F96F67" w:rsidRPr="00ED09F3" w:rsidRDefault="00F96F67" w:rsidP="002772E2">
            <w:pPr>
              <w:widowControl w:val="0"/>
              <w:suppressAutoHyphens/>
              <w:spacing w:after="0" w:line="240" w:lineRule="auto"/>
              <w:rPr>
                <w:rFonts w:ascii="Times New Roman" w:hAnsi="Times New Roman" w:cs="Times New Roman"/>
                <w:sz w:val="24"/>
                <w:szCs w:val="24"/>
              </w:rPr>
            </w:pPr>
          </w:p>
        </w:tc>
        <w:tc>
          <w:tcPr>
            <w:tcW w:w="709" w:type="dxa"/>
          </w:tcPr>
          <w:p w14:paraId="61AF831B" w14:textId="4832974C" w:rsidR="00F96F67" w:rsidRPr="00ED09F3" w:rsidRDefault="00F96F67" w:rsidP="002772E2">
            <w:pPr>
              <w:widowControl w:val="0"/>
              <w:suppressAutoHyphens/>
              <w:spacing w:after="0" w:line="240" w:lineRule="auto"/>
              <w:ind w:left="-100" w:right="-106"/>
              <w:jc w:val="center"/>
              <w:rPr>
                <w:rFonts w:ascii="Times New Roman" w:hAnsi="Times New Roman" w:cs="Times New Roman"/>
                <w:sz w:val="24"/>
                <w:szCs w:val="24"/>
              </w:rPr>
            </w:pPr>
            <w:r w:rsidRPr="00ED09F3">
              <w:rPr>
                <w:rFonts w:ascii="Times New Roman" w:hAnsi="Times New Roman" w:cs="Times New Roman"/>
                <w:sz w:val="24"/>
                <w:szCs w:val="24"/>
              </w:rPr>
              <w:t>202</w:t>
            </w:r>
            <w:r w:rsidR="00990F56">
              <w:rPr>
                <w:rFonts w:ascii="Times New Roman" w:hAnsi="Times New Roman" w:cs="Times New Roman"/>
                <w:sz w:val="24"/>
                <w:szCs w:val="24"/>
              </w:rPr>
              <w:t>5</w:t>
            </w:r>
          </w:p>
        </w:tc>
        <w:tc>
          <w:tcPr>
            <w:tcW w:w="850" w:type="dxa"/>
          </w:tcPr>
          <w:p w14:paraId="25458245" w14:textId="77777777"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0,966</w:t>
            </w:r>
          </w:p>
        </w:tc>
        <w:tc>
          <w:tcPr>
            <w:tcW w:w="1127" w:type="dxa"/>
          </w:tcPr>
          <w:p w14:paraId="76A35446" w14:textId="77777777"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0,966</w:t>
            </w:r>
          </w:p>
        </w:tc>
        <w:tc>
          <w:tcPr>
            <w:tcW w:w="858" w:type="dxa"/>
          </w:tcPr>
          <w:p w14:paraId="72E4FF02" w14:textId="77777777"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0,952</w:t>
            </w:r>
          </w:p>
        </w:tc>
        <w:tc>
          <w:tcPr>
            <w:tcW w:w="1134" w:type="dxa"/>
          </w:tcPr>
          <w:p w14:paraId="6C14F4F8" w14:textId="5995EA00"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0,014</w:t>
            </w:r>
          </w:p>
        </w:tc>
        <w:tc>
          <w:tcPr>
            <w:tcW w:w="1134" w:type="dxa"/>
          </w:tcPr>
          <w:p w14:paraId="7B06BC89" w14:textId="79B8EB5D"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0,197</w:t>
            </w:r>
          </w:p>
        </w:tc>
        <w:tc>
          <w:tcPr>
            <w:tcW w:w="992" w:type="dxa"/>
          </w:tcPr>
          <w:p w14:paraId="4C7BCA15" w14:textId="49332D8B"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0,64</w:t>
            </w:r>
          </w:p>
        </w:tc>
        <w:tc>
          <w:tcPr>
            <w:tcW w:w="1276" w:type="dxa"/>
          </w:tcPr>
          <w:p w14:paraId="44045A46" w14:textId="3895637C"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0,64</w:t>
            </w:r>
          </w:p>
        </w:tc>
        <w:tc>
          <w:tcPr>
            <w:tcW w:w="1843" w:type="dxa"/>
          </w:tcPr>
          <w:p w14:paraId="57D9A4D1" w14:textId="1CA06E6F"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+0,312</w:t>
            </w:r>
          </w:p>
        </w:tc>
        <w:tc>
          <w:tcPr>
            <w:tcW w:w="992" w:type="dxa"/>
          </w:tcPr>
          <w:p w14:paraId="760816AE" w14:textId="72BD00EE"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66,25</w:t>
            </w:r>
          </w:p>
        </w:tc>
      </w:tr>
      <w:tr w:rsidR="00F96F67" w:rsidRPr="00ED09F3" w14:paraId="04E24668" w14:textId="77777777" w:rsidTr="002772E2">
        <w:trPr>
          <w:trHeight w:hRule="exact" w:val="421"/>
        </w:trPr>
        <w:tc>
          <w:tcPr>
            <w:tcW w:w="534" w:type="dxa"/>
            <w:vMerge/>
          </w:tcPr>
          <w:p w14:paraId="4FB2CF8D" w14:textId="77777777"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p>
        </w:tc>
        <w:tc>
          <w:tcPr>
            <w:tcW w:w="1559" w:type="dxa"/>
            <w:vMerge/>
          </w:tcPr>
          <w:p w14:paraId="19D1461E" w14:textId="77777777" w:rsidR="00F96F67" w:rsidRPr="00ED09F3" w:rsidRDefault="00F96F67" w:rsidP="002772E2">
            <w:pPr>
              <w:widowControl w:val="0"/>
              <w:suppressAutoHyphens/>
              <w:spacing w:after="0" w:line="240" w:lineRule="auto"/>
              <w:rPr>
                <w:rFonts w:ascii="Times New Roman" w:hAnsi="Times New Roman" w:cs="Times New Roman"/>
                <w:sz w:val="24"/>
                <w:szCs w:val="24"/>
              </w:rPr>
            </w:pPr>
          </w:p>
        </w:tc>
        <w:tc>
          <w:tcPr>
            <w:tcW w:w="1559" w:type="dxa"/>
            <w:vMerge/>
          </w:tcPr>
          <w:p w14:paraId="0C7BA3F9" w14:textId="77777777" w:rsidR="00F96F67" w:rsidRPr="00ED09F3" w:rsidRDefault="00F96F67" w:rsidP="002772E2">
            <w:pPr>
              <w:widowControl w:val="0"/>
              <w:suppressAutoHyphens/>
              <w:spacing w:after="0" w:line="240" w:lineRule="auto"/>
              <w:rPr>
                <w:rFonts w:ascii="Times New Roman" w:hAnsi="Times New Roman" w:cs="Times New Roman"/>
                <w:sz w:val="24"/>
                <w:szCs w:val="24"/>
              </w:rPr>
            </w:pPr>
          </w:p>
        </w:tc>
        <w:tc>
          <w:tcPr>
            <w:tcW w:w="709" w:type="dxa"/>
          </w:tcPr>
          <w:p w14:paraId="7E4E4E56" w14:textId="3EDA3DB1" w:rsidR="00F96F67" w:rsidRPr="00ED09F3" w:rsidRDefault="00F96F67" w:rsidP="002772E2">
            <w:pPr>
              <w:widowControl w:val="0"/>
              <w:suppressAutoHyphens/>
              <w:spacing w:after="0" w:line="240" w:lineRule="auto"/>
              <w:ind w:left="-100" w:right="-106"/>
              <w:jc w:val="center"/>
              <w:rPr>
                <w:rFonts w:ascii="Times New Roman" w:hAnsi="Times New Roman" w:cs="Times New Roman"/>
                <w:sz w:val="24"/>
                <w:szCs w:val="24"/>
              </w:rPr>
            </w:pPr>
            <w:r w:rsidRPr="00ED09F3">
              <w:rPr>
                <w:rFonts w:ascii="Times New Roman" w:hAnsi="Times New Roman" w:cs="Times New Roman"/>
                <w:sz w:val="24"/>
                <w:szCs w:val="24"/>
              </w:rPr>
              <w:t>202</w:t>
            </w:r>
            <w:r w:rsidR="00990F56">
              <w:rPr>
                <w:rFonts w:ascii="Times New Roman" w:hAnsi="Times New Roman" w:cs="Times New Roman"/>
                <w:sz w:val="24"/>
                <w:szCs w:val="24"/>
              </w:rPr>
              <w:t>6</w:t>
            </w:r>
          </w:p>
        </w:tc>
        <w:tc>
          <w:tcPr>
            <w:tcW w:w="850" w:type="dxa"/>
          </w:tcPr>
          <w:p w14:paraId="1D203301" w14:textId="77777777"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0,966</w:t>
            </w:r>
          </w:p>
        </w:tc>
        <w:tc>
          <w:tcPr>
            <w:tcW w:w="1127" w:type="dxa"/>
          </w:tcPr>
          <w:p w14:paraId="77516748" w14:textId="77777777"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0,966</w:t>
            </w:r>
          </w:p>
        </w:tc>
        <w:tc>
          <w:tcPr>
            <w:tcW w:w="858" w:type="dxa"/>
          </w:tcPr>
          <w:p w14:paraId="08F41EA9" w14:textId="77777777"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0,952</w:t>
            </w:r>
          </w:p>
        </w:tc>
        <w:tc>
          <w:tcPr>
            <w:tcW w:w="1134" w:type="dxa"/>
          </w:tcPr>
          <w:p w14:paraId="3F44093D" w14:textId="673EF889"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0,014</w:t>
            </w:r>
          </w:p>
        </w:tc>
        <w:tc>
          <w:tcPr>
            <w:tcW w:w="1134" w:type="dxa"/>
          </w:tcPr>
          <w:p w14:paraId="302338F6" w14:textId="462A4DDD"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0,197</w:t>
            </w:r>
          </w:p>
        </w:tc>
        <w:tc>
          <w:tcPr>
            <w:tcW w:w="992" w:type="dxa"/>
          </w:tcPr>
          <w:p w14:paraId="524CFA00" w14:textId="4B6704A3"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0,64</w:t>
            </w:r>
          </w:p>
        </w:tc>
        <w:tc>
          <w:tcPr>
            <w:tcW w:w="1276" w:type="dxa"/>
          </w:tcPr>
          <w:p w14:paraId="6E1FBA86" w14:textId="56164E95"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0,64</w:t>
            </w:r>
          </w:p>
        </w:tc>
        <w:tc>
          <w:tcPr>
            <w:tcW w:w="1843" w:type="dxa"/>
          </w:tcPr>
          <w:p w14:paraId="0F105690" w14:textId="51B95637"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+0,312</w:t>
            </w:r>
          </w:p>
        </w:tc>
        <w:tc>
          <w:tcPr>
            <w:tcW w:w="992" w:type="dxa"/>
          </w:tcPr>
          <w:p w14:paraId="52438F6E" w14:textId="2AEE3267"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66,25</w:t>
            </w:r>
          </w:p>
        </w:tc>
      </w:tr>
      <w:tr w:rsidR="00F96F67" w:rsidRPr="00ED09F3" w14:paraId="736E17FA" w14:textId="77777777" w:rsidTr="002772E2">
        <w:trPr>
          <w:trHeight w:hRule="exact" w:val="426"/>
        </w:trPr>
        <w:tc>
          <w:tcPr>
            <w:tcW w:w="534" w:type="dxa"/>
            <w:vMerge/>
          </w:tcPr>
          <w:p w14:paraId="77B3B648" w14:textId="77777777"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p>
        </w:tc>
        <w:tc>
          <w:tcPr>
            <w:tcW w:w="1559" w:type="dxa"/>
            <w:vMerge/>
          </w:tcPr>
          <w:p w14:paraId="4464D254" w14:textId="77777777" w:rsidR="00F96F67" w:rsidRPr="00ED09F3" w:rsidRDefault="00F96F67" w:rsidP="002772E2">
            <w:pPr>
              <w:widowControl w:val="0"/>
              <w:suppressAutoHyphens/>
              <w:spacing w:after="0" w:line="240" w:lineRule="auto"/>
              <w:rPr>
                <w:rFonts w:ascii="Times New Roman" w:hAnsi="Times New Roman" w:cs="Times New Roman"/>
                <w:sz w:val="24"/>
                <w:szCs w:val="24"/>
              </w:rPr>
            </w:pPr>
          </w:p>
        </w:tc>
        <w:tc>
          <w:tcPr>
            <w:tcW w:w="1559" w:type="dxa"/>
            <w:vMerge/>
          </w:tcPr>
          <w:p w14:paraId="6AE5C930" w14:textId="77777777" w:rsidR="00F96F67" w:rsidRPr="00ED09F3" w:rsidRDefault="00F96F67" w:rsidP="002772E2">
            <w:pPr>
              <w:widowControl w:val="0"/>
              <w:suppressAutoHyphens/>
              <w:spacing w:after="0" w:line="240" w:lineRule="auto"/>
              <w:rPr>
                <w:rFonts w:ascii="Times New Roman" w:hAnsi="Times New Roman" w:cs="Times New Roman"/>
                <w:sz w:val="24"/>
                <w:szCs w:val="24"/>
              </w:rPr>
            </w:pPr>
          </w:p>
        </w:tc>
        <w:tc>
          <w:tcPr>
            <w:tcW w:w="709" w:type="dxa"/>
          </w:tcPr>
          <w:p w14:paraId="0C642D21" w14:textId="5D2403B9" w:rsidR="00F96F67" w:rsidRPr="00ED09F3" w:rsidRDefault="00990F56" w:rsidP="002772E2">
            <w:pPr>
              <w:widowControl w:val="0"/>
              <w:suppressAutoHyphens/>
              <w:spacing w:after="0" w:line="240" w:lineRule="auto"/>
              <w:ind w:left="-100" w:right="-106"/>
              <w:jc w:val="center"/>
              <w:rPr>
                <w:rFonts w:ascii="Times New Roman" w:hAnsi="Times New Roman" w:cs="Times New Roman"/>
                <w:sz w:val="24"/>
                <w:szCs w:val="24"/>
              </w:rPr>
            </w:pPr>
            <w:r>
              <w:rPr>
                <w:rFonts w:ascii="Times New Roman" w:hAnsi="Times New Roman" w:cs="Times New Roman"/>
                <w:sz w:val="24"/>
                <w:szCs w:val="24"/>
              </w:rPr>
              <w:t>2027</w:t>
            </w:r>
          </w:p>
        </w:tc>
        <w:tc>
          <w:tcPr>
            <w:tcW w:w="850" w:type="dxa"/>
          </w:tcPr>
          <w:p w14:paraId="7A23F3AC" w14:textId="77777777"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0,966</w:t>
            </w:r>
          </w:p>
        </w:tc>
        <w:tc>
          <w:tcPr>
            <w:tcW w:w="1127" w:type="dxa"/>
          </w:tcPr>
          <w:p w14:paraId="5047FF86" w14:textId="77777777"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0,966</w:t>
            </w:r>
          </w:p>
        </w:tc>
        <w:tc>
          <w:tcPr>
            <w:tcW w:w="858" w:type="dxa"/>
          </w:tcPr>
          <w:p w14:paraId="7522A333" w14:textId="77777777"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0,952</w:t>
            </w:r>
          </w:p>
        </w:tc>
        <w:tc>
          <w:tcPr>
            <w:tcW w:w="1134" w:type="dxa"/>
          </w:tcPr>
          <w:p w14:paraId="278C9DA6" w14:textId="75D1873E"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0,014</w:t>
            </w:r>
          </w:p>
        </w:tc>
        <w:tc>
          <w:tcPr>
            <w:tcW w:w="1134" w:type="dxa"/>
          </w:tcPr>
          <w:p w14:paraId="5888AACA" w14:textId="5FF9F385"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0,197</w:t>
            </w:r>
          </w:p>
        </w:tc>
        <w:tc>
          <w:tcPr>
            <w:tcW w:w="992" w:type="dxa"/>
          </w:tcPr>
          <w:p w14:paraId="0E0CFE26" w14:textId="4A29C492"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0,64</w:t>
            </w:r>
          </w:p>
        </w:tc>
        <w:tc>
          <w:tcPr>
            <w:tcW w:w="1276" w:type="dxa"/>
          </w:tcPr>
          <w:p w14:paraId="237EA776" w14:textId="30D18F5C"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0,64</w:t>
            </w:r>
          </w:p>
        </w:tc>
        <w:tc>
          <w:tcPr>
            <w:tcW w:w="1843" w:type="dxa"/>
          </w:tcPr>
          <w:p w14:paraId="5DB01AD6" w14:textId="4E2D572B"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+0,312</w:t>
            </w:r>
          </w:p>
        </w:tc>
        <w:tc>
          <w:tcPr>
            <w:tcW w:w="992" w:type="dxa"/>
          </w:tcPr>
          <w:p w14:paraId="4CEB216C" w14:textId="6A0F07EE"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66,25</w:t>
            </w:r>
          </w:p>
        </w:tc>
      </w:tr>
      <w:tr w:rsidR="00F96F67" w:rsidRPr="00ED09F3" w14:paraId="29B5A1BB" w14:textId="77777777" w:rsidTr="002772E2">
        <w:trPr>
          <w:trHeight w:hRule="exact" w:val="431"/>
        </w:trPr>
        <w:tc>
          <w:tcPr>
            <w:tcW w:w="534" w:type="dxa"/>
            <w:vMerge/>
          </w:tcPr>
          <w:p w14:paraId="619AD9AA" w14:textId="77777777"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p>
        </w:tc>
        <w:tc>
          <w:tcPr>
            <w:tcW w:w="1559" w:type="dxa"/>
            <w:vMerge/>
          </w:tcPr>
          <w:p w14:paraId="0C9D34BD" w14:textId="77777777" w:rsidR="00F96F67" w:rsidRPr="00ED09F3" w:rsidRDefault="00F96F67" w:rsidP="002772E2">
            <w:pPr>
              <w:widowControl w:val="0"/>
              <w:suppressAutoHyphens/>
              <w:spacing w:after="0" w:line="240" w:lineRule="auto"/>
              <w:rPr>
                <w:rFonts w:ascii="Times New Roman" w:hAnsi="Times New Roman" w:cs="Times New Roman"/>
                <w:sz w:val="24"/>
                <w:szCs w:val="24"/>
              </w:rPr>
            </w:pPr>
          </w:p>
        </w:tc>
        <w:tc>
          <w:tcPr>
            <w:tcW w:w="1559" w:type="dxa"/>
            <w:vMerge/>
          </w:tcPr>
          <w:p w14:paraId="05FCF24F" w14:textId="77777777" w:rsidR="00F96F67" w:rsidRPr="00ED09F3" w:rsidRDefault="00F96F67" w:rsidP="002772E2">
            <w:pPr>
              <w:widowControl w:val="0"/>
              <w:suppressAutoHyphens/>
              <w:spacing w:after="0" w:line="240" w:lineRule="auto"/>
              <w:rPr>
                <w:rFonts w:ascii="Times New Roman" w:hAnsi="Times New Roman" w:cs="Times New Roman"/>
                <w:sz w:val="24"/>
                <w:szCs w:val="24"/>
              </w:rPr>
            </w:pPr>
          </w:p>
        </w:tc>
        <w:tc>
          <w:tcPr>
            <w:tcW w:w="709" w:type="dxa"/>
          </w:tcPr>
          <w:p w14:paraId="53E8644A" w14:textId="7579E4BE" w:rsidR="00F96F67" w:rsidRPr="00ED09F3" w:rsidRDefault="00F96F67" w:rsidP="002772E2">
            <w:pPr>
              <w:widowControl w:val="0"/>
              <w:suppressAutoHyphens/>
              <w:spacing w:after="0" w:line="240" w:lineRule="auto"/>
              <w:ind w:left="-100" w:right="-106"/>
              <w:jc w:val="center"/>
              <w:rPr>
                <w:rFonts w:ascii="Times New Roman" w:hAnsi="Times New Roman" w:cs="Times New Roman"/>
                <w:sz w:val="24"/>
                <w:szCs w:val="24"/>
              </w:rPr>
            </w:pPr>
            <w:r w:rsidRPr="00ED09F3">
              <w:rPr>
                <w:rFonts w:ascii="Times New Roman" w:hAnsi="Times New Roman" w:cs="Times New Roman"/>
                <w:sz w:val="24"/>
                <w:szCs w:val="24"/>
              </w:rPr>
              <w:t>202</w:t>
            </w:r>
            <w:r w:rsidR="00990F56">
              <w:rPr>
                <w:rFonts w:ascii="Times New Roman" w:hAnsi="Times New Roman" w:cs="Times New Roman"/>
                <w:sz w:val="24"/>
                <w:szCs w:val="24"/>
              </w:rPr>
              <w:t>8</w:t>
            </w:r>
          </w:p>
        </w:tc>
        <w:tc>
          <w:tcPr>
            <w:tcW w:w="850" w:type="dxa"/>
          </w:tcPr>
          <w:p w14:paraId="155C4F71" w14:textId="77777777"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0,966</w:t>
            </w:r>
          </w:p>
        </w:tc>
        <w:tc>
          <w:tcPr>
            <w:tcW w:w="1127" w:type="dxa"/>
          </w:tcPr>
          <w:p w14:paraId="11604C63" w14:textId="77777777"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0,966</w:t>
            </w:r>
          </w:p>
        </w:tc>
        <w:tc>
          <w:tcPr>
            <w:tcW w:w="858" w:type="dxa"/>
          </w:tcPr>
          <w:p w14:paraId="365F3D7E" w14:textId="77777777"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0,952</w:t>
            </w:r>
          </w:p>
        </w:tc>
        <w:tc>
          <w:tcPr>
            <w:tcW w:w="1134" w:type="dxa"/>
          </w:tcPr>
          <w:p w14:paraId="2FC72680" w14:textId="023E4FCF"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0,014</w:t>
            </w:r>
          </w:p>
        </w:tc>
        <w:tc>
          <w:tcPr>
            <w:tcW w:w="1134" w:type="dxa"/>
          </w:tcPr>
          <w:p w14:paraId="061CD00D" w14:textId="13002629"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0,197</w:t>
            </w:r>
          </w:p>
        </w:tc>
        <w:tc>
          <w:tcPr>
            <w:tcW w:w="992" w:type="dxa"/>
          </w:tcPr>
          <w:p w14:paraId="1A662425" w14:textId="3F66E955"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0,64</w:t>
            </w:r>
          </w:p>
        </w:tc>
        <w:tc>
          <w:tcPr>
            <w:tcW w:w="1276" w:type="dxa"/>
          </w:tcPr>
          <w:p w14:paraId="5B85535E" w14:textId="72757F1B"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0,64</w:t>
            </w:r>
          </w:p>
        </w:tc>
        <w:tc>
          <w:tcPr>
            <w:tcW w:w="1843" w:type="dxa"/>
          </w:tcPr>
          <w:p w14:paraId="66673603" w14:textId="3C75E8A2"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+0,312</w:t>
            </w:r>
          </w:p>
        </w:tc>
        <w:tc>
          <w:tcPr>
            <w:tcW w:w="992" w:type="dxa"/>
          </w:tcPr>
          <w:p w14:paraId="24DC1245" w14:textId="56145E01"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66,25</w:t>
            </w:r>
          </w:p>
        </w:tc>
      </w:tr>
      <w:tr w:rsidR="00F96F67" w:rsidRPr="00ED09F3" w14:paraId="7609E76C" w14:textId="77777777" w:rsidTr="002772E2">
        <w:trPr>
          <w:trHeight w:hRule="exact" w:val="410"/>
        </w:trPr>
        <w:tc>
          <w:tcPr>
            <w:tcW w:w="534" w:type="dxa"/>
            <w:vMerge/>
          </w:tcPr>
          <w:p w14:paraId="380A5368" w14:textId="77777777"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p>
        </w:tc>
        <w:tc>
          <w:tcPr>
            <w:tcW w:w="1559" w:type="dxa"/>
            <w:vMerge/>
          </w:tcPr>
          <w:p w14:paraId="7F2E99C4" w14:textId="77777777" w:rsidR="00F96F67" w:rsidRPr="00ED09F3" w:rsidRDefault="00F96F67" w:rsidP="002772E2">
            <w:pPr>
              <w:widowControl w:val="0"/>
              <w:suppressAutoHyphens/>
              <w:spacing w:after="0" w:line="240" w:lineRule="auto"/>
              <w:rPr>
                <w:rFonts w:ascii="Times New Roman" w:hAnsi="Times New Roman" w:cs="Times New Roman"/>
                <w:sz w:val="24"/>
                <w:szCs w:val="24"/>
              </w:rPr>
            </w:pPr>
          </w:p>
        </w:tc>
        <w:tc>
          <w:tcPr>
            <w:tcW w:w="1559" w:type="dxa"/>
            <w:vMerge/>
          </w:tcPr>
          <w:p w14:paraId="39CDDE01" w14:textId="77777777" w:rsidR="00F96F67" w:rsidRPr="00ED09F3" w:rsidRDefault="00F96F67" w:rsidP="002772E2">
            <w:pPr>
              <w:widowControl w:val="0"/>
              <w:suppressAutoHyphens/>
              <w:spacing w:after="0" w:line="240" w:lineRule="auto"/>
              <w:rPr>
                <w:rFonts w:ascii="Times New Roman" w:hAnsi="Times New Roman" w:cs="Times New Roman"/>
                <w:sz w:val="24"/>
                <w:szCs w:val="24"/>
              </w:rPr>
            </w:pPr>
          </w:p>
        </w:tc>
        <w:tc>
          <w:tcPr>
            <w:tcW w:w="709" w:type="dxa"/>
          </w:tcPr>
          <w:p w14:paraId="29CA9220" w14:textId="733F089E" w:rsidR="00F96F67" w:rsidRPr="00ED09F3" w:rsidRDefault="00F96F67" w:rsidP="002772E2">
            <w:pPr>
              <w:widowControl w:val="0"/>
              <w:suppressAutoHyphens/>
              <w:spacing w:after="0" w:line="240" w:lineRule="auto"/>
              <w:ind w:left="-100" w:right="-106"/>
              <w:jc w:val="center"/>
              <w:rPr>
                <w:rFonts w:ascii="Times New Roman" w:hAnsi="Times New Roman" w:cs="Times New Roman"/>
                <w:sz w:val="24"/>
                <w:szCs w:val="24"/>
              </w:rPr>
            </w:pPr>
            <w:r w:rsidRPr="00ED09F3">
              <w:rPr>
                <w:rFonts w:ascii="Times New Roman" w:hAnsi="Times New Roman" w:cs="Times New Roman"/>
                <w:sz w:val="24"/>
                <w:szCs w:val="24"/>
              </w:rPr>
              <w:t>202</w:t>
            </w:r>
            <w:r w:rsidR="00990F56">
              <w:rPr>
                <w:rFonts w:ascii="Times New Roman" w:hAnsi="Times New Roman" w:cs="Times New Roman"/>
                <w:sz w:val="24"/>
                <w:szCs w:val="24"/>
              </w:rPr>
              <w:t>9</w:t>
            </w:r>
          </w:p>
        </w:tc>
        <w:tc>
          <w:tcPr>
            <w:tcW w:w="850" w:type="dxa"/>
          </w:tcPr>
          <w:p w14:paraId="5B548D38" w14:textId="77777777"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0,966</w:t>
            </w:r>
          </w:p>
        </w:tc>
        <w:tc>
          <w:tcPr>
            <w:tcW w:w="1127" w:type="dxa"/>
          </w:tcPr>
          <w:p w14:paraId="55BA9501" w14:textId="77777777"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0,966</w:t>
            </w:r>
          </w:p>
        </w:tc>
        <w:tc>
          <w:tcPr>
            <w:tcW w:w="858" w:type="dxa"/>
          </w:tcPr>
          <w:p w14:paraId="71F32446" w14:textId="77777777"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0,952</w:t>
            </w:r>
          </w:p>
        </w:tc>
        <w:tc>
          <w:tcPr>
            <w:tcW w:w="1134" w:type="dxa"/>
          </w:tcPr>
          <w:p w14:paraId="404FF84B" w14:textId="2B887C76"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0,014</w:t>
            </w:r>
          </w:p>
        </w:tc>
        <w:tc>
          <w:tcPr>
            <w:tcW w:w="1134" w:type="dxa"/>
          </w:tcPr>
          <w:p w14:paraId="56F539CC" w14:textId="07C4BB81"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0,197</w:t>
            </w:r>
          </w:p>
        </w:tc>
        <w:tc>
          <w:tcPr>
            <w:tcW w:w="992" w:type="dxa"/>
          </w:tcPr>
          <w:p w14:paraId="18B73E2C" w14:textId="6A1248FA"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0,64</w:t>
            </w:r>
          </w:p>
        </w:tc>
        <w:tc>
          <w:tcPr>
            <w:tcW w:w="1276" w:type="dxa"/>
          </w:tcPr>
          <w:p w14:paraId="48D8E983" w14:textId="209A21FA"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0,64</w:t>
            </w:r>
          </w:p>
        </w:tc>
        <w:tc>
          <w:tcPr>
            <w:tcW w:w="1843" w:type="dxa"/>
          </w:tcPr>
          <w:p w14:paraId="770885FA" w14:textId="126A6ACB"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+0,312</w:t>
            </w:r>
          </w:p>
        </w:tc>
        <w:tc>
          <w:tcPr>
            <w:tcW w:w="992" w:type="dxa"/>
          </w:tcPr>
          <w:p w14:paraId="44832407" w14:textId="5DDCB494"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66,25</w:t>
            </w:r>
          </w:p>
        </w:tc>
      </w:tr>
      <w:tr w:rsidR="00F96F67" w:rsidRPr="00ED09F3" w14:paraId="01C06495" w14:textId="77777777" w:rsidTr="002772E2">
        <w:trPr>
          <w:trHeight w:hRule="exact" w:val="430"/>
        </w:trPr>
        <w:tc>
          <w:tcPr>
            <w:tcW w:w="534" w:type="dxa"/>
            <w:vMerge/>
          </w:tcPr>
          <w:p w14:paraId="750013FD" w14:textId="77777777"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p>
        </w:tc>
        <w:tc>
          <w:tcPr>
            <w:tcW w:w="1559" w:type="dxa"/>
            <w:vMerge/>
          </w:tcPr>
          <w:p w14:paraId="1F0BD78F" w14:textId="77777777" w:rsidR="00F96F67" w:rsidRPr="00ED09F3" w:rsidRDefault="00F96F67" w:rsidP="002772E2">
            <w:pPr>
              <w:widowControl w:val="0"/>
              <w:suppressAutoHyphens/>
              <w:spacing w:after="0" w:line="240" w:lineRule="auto"/>
              <w:rPr>
                <w:rFonts w:ascii="Times New Roman" w:hAnsi="Times New Roman" w:cs="Times New Roman"/>
                <w:sz w:val="24"/>
                <w:szCs w:val="24"/>
              </w:rPr>
            </w:pPr>
          </w:p>
        </w:tc>
        <w:tc>
          <w:tcPr>
            <w:tcW w:w="1559" w:type="dxa"/>
            <w:vMerge/>
          </w:tcPr>
          <w:p w14:paraId="24594C29" w14:textId="77777777" w:rsidR="00F96F67" w:rsidRPr="00ED09F3" w:rsidRDefault="00F96F67" w:rsidP="002772E2">
            <w:pPr>
              <w:widowControl w:val="0"/>
              <w:suppressAutoHyphens/>
              <w:spacing w:after="0" w:line="240" w:lineRule="auto"/>
              <w:rPr>
                <w:rFonts w:ascii="Times New Roman" w:hAnsi="Times New Roman" w:cs="Times New Roman"/>
                <w:sz w:val="24"/>
                <w:szCs w:val="24"/>
              </w:rPr>
            </w:pPr>
          </w:p>
        </w:tc>
        <w:tc>
          <w:tcPr>
            <w:tcW w:w="709" w:type="dxa"/>
          </w:tcPr>
          <w:p w14:paraId="10CB981D" w14:textId="728083BF" w:rsidR="00F96F67" w:rsidRPr="00ED09F3" w:rsidRDefault="00F96F67" w:rsidP="002772E2">
            <w:pPr>
              <w:widowControl w:val="0"/>
              <w:suppressAutoHyphens/>
              <w:spacing w:after="0" w:line="240" w:lineRule="auto"/>
              <w:ind w:left="-100" w:right="-106"/>
              <w:jc w:val="center"/>
              <w:rPr>
                <w:rFonts w:ascii="Times New Roman" w:hAnsi="Times New Roman" w:cs="Times New Roman"/>
                <w:sz w:val="24"/>
                <w:szCs w:val="24"/>
              </w:rPr>
            </w:pPr>
            <w:r w:rsidRPr="00ED09F3">
              <w:rPr>
                <w:rFonts w:ascii="Times New Roman" w:hAnsi="Times New Roman" w:cs="Times New Roman"/>
                <w:sz w:val="24"/>
                <w:szCs w:val="24"/>
              </w:rPr>
              <w:t>20</w:t>
            </w:r>
            <w:r w:rsidR="00990F56">
              <w:rPr>
                <w:rFonts w:ascii="Times New Roman" w:hAnsi="Times New Roman" w:cs="Times New Roman"/>
                <w:sz w:val="24"/>
                <w:szCs w:val="24"/>
              </w:rPr>
              <w:t>30</w:t>
            </w:r>
          </w:p>
        </w:tc>
        <w:tc>
          <w:tcPr>
            <w:tcW w:w="850" w:type="dxa"/>
          </w:tcPr>
          <w:p w14:paraId="6D97547E" w14:textId="77777777"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0,966</w:t>
            </w:r>
          </w:p>
        </w:tc>
        <w:tc>
          <w:tcPr>
            <w:tcW w:w="1127" w:type="dxa"/>
          </w:tcPr>
          <w:p w14:paraId="61915C4F" w14:textId="77777777"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0,966</w:t>
            </w:r>
          </w:p>
        </w:tc>
        <w:tc>
          <w:tcPr>
            <w:tcW w:w="858" w:type="dxa"/>
          </w:tcPr>
          <w:p w14:paraId="208F2A54" w14:textId="77777777"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0,952</w:t>
            </w:r>
          </w:p>
        </w:tc>
        <w:tc>
          <w:tcPr>
            <w:tcW w:w="1134" w:type="dxa"/>
          </w:tcPr>
          <w:p w14:paraId="4DD5F31B" w14:textId="2E1B808E"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0,014</w:t>
            </w:r>
          </w:p>
        </w:tc>
        <w:tc>
          <w:tcPr>
            <w:tcW w:w="1134" w:type="dxa"/>
          </w:tcPr>
          <w:p w14:paraId="23DC3F9B" w14:textId="2159F7B7"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0,197</w:t>
            </w:r>
          </w:p>
        </w:tc>
        <w:tc>
          <w:tcPr>
            <w:tcW w:w="992" w:type="dxa"/>
          </w:tcPr>
          <w:p w14:paraId="5380ED42" w14:textId="5A869CA0"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0,64</w:t>
            </w:r>
          </w:p>
        </w:tc>
        <w:tc>
          <w:tcPr>
            <w:tcW w:w="1276" w:type="dxa"/>
          </w:tcPr>
          <w:p w14:paraId="141ACF8D" w14:textId="54162E57"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0,64</w:t>
            </w:r>
          </w:p>
        </w:tc>
        <w:tc>
          <w:tcPr>
            <w:tcW w:w="1843" w:type="dxa"/>
          </w:tcPr>
          <w:p w14:paraId="7902EB36" w14:textId="178F9C5B"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+0,312</w:t>
            </w:r>
          </w:p>
        </w:tc>
        <w:tc>
          <w:tcPr>
            <w:tcW w:w="992" w:type="dxa"/>
          </w:tcPr>
          <w:p w14:paraId="63990E24" w14:textId="1FC58EC5"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66,25</w:t>
            </w:r>
          </w:p>
        </w:tc>
      </w:tr>
      <w:tr w:rsidR="00990F56" w:rsidRPr="00ED09F3" w14:paraId="4A3169D3" w14:textId="77777777" w:rsidTr="002772E2">
        <w:trPr>
          <w:trHeight w:hRule="exact" w:val="421"/>
        </w:trPr>
        <w:tc>
          <w:tcPr>
            <w:tcW w:w="534" w:type="dxa"/>
            <w:vMerge/>
          </w:tcPr>
          <w:p w14:paraId="01A0F27A" w14:textId="77777777" w:rsidR="00990F56" w:rsidRPr="00ED09F3" w:rsidRDefault="00990F56" w:rsidP="002772E2">
            <w:pPr>
              <w:widowControl w:val="0"/>
              <w:suppressAutoHyphens/>
              <w:spacing w:after="0" w:line="240" w:lineRule="auto"/>
              <w:jc w:val="center"/>
              <w:rPr>
                <w:rFonts w:ascii="Times New Roman" w:hAnsi="Times New Roman" w:cs="Times New Roman"/>
                <w:sz w:val="24"/>
                <w:szCs w:val="24"/>
              </w:rPr>
            </w:pPr>
          </w:p>
        </w:tc>
        <w:tc>
          <w:tcPr>
            <w:tcW w:w="1559" w:type="dxa"/>
            <w:vMerge/>
          </w:tcPr>
          <w:p w14:paraId="1682EDAB" w14:textId="77777777" w:rsidR="00990F56" w:rsidRPr="00ED09F3" w:rsidRDefault="00990F56" w:rsidP="002772E2">
            <w:pPr>
              <w:widowControl w:val="0"/>
              <w:suppressAutoHyphens/>
              <w:spacing w:after="0" w:line="240" w:lineRule="auto"/>
              <w:rPr>
                <w:rFonts w:ascii="Times New Roman" w:hAnsi="Times New Roman" w:cs="Times New Roman"/>
                <w:sz w:val="24"/>
                <w:szCs w:val="24"/>
              </w:rPr>
            </w:pPr>
          </w:p>
        </w:tc>
        <w:tc>
          <w:tcPr>
            <w:tcW w:w="1559" w:type="dxa"/>
            <w:vMerge/>
          </w:tcPr>
          <w:p w14:paraId="37E46734" w14:textId="77777777" w:rsidR="00990F56" w:rsidRPr="00ED09F3" w:rsidRDefault="00990F56" w:rsidP="002772E2">
            <w:pPr>
              <w:widowControl w:val="0"/>
              <w:suppressAutoHyphens/>
              <w:spacing w:after="0" w:line="240" w:lineRule="auto"/>
              <w:rPr>
                <w:rFonts w:ascii="Times New Roman" w:hAnsi="Times New Roman" w:cs="Times New Roman"/>
                <w:sz w:val="24"/>
                <w:szCs w:val="24"/>
              </w:rPr>
            </w:pPr>
          </w:p>
        </w:tc>
        <w:tc>
          <w:tcPr>
            <w:tcW w:w="709" w:type="dxa"/>
          </w:tcPr>
          <w:p w14:paraId="50581011" w14:textId="64B5ABCD" w:rsidR="00990F56" w:rsidRPr="00ED09F3" w:rsidRDefault="00990F56" w:rsidP="002772E2">
            <w:pPr>
              <w:widowControl w:val="0"/>
              <w:suppressAutoHyphens/>
              <w:spacing w:after="0" w:line="240" w:lineRule="auto"/>
              <w:ind w:left="-100" w:right="-106"/>
              <w:jc w:val="center"/>
              <w:rPr>
                <w:rFonts w:ascii="Times New Roman" w:hAnsi="Times New Roman" w:cs="Times New Roman"/>
                <w:sz w:val="24"/>
                <w:szCs w:val="24"/>
              </w:rPr>
            </w:pPr>
            <w:r>
              <w:rPr>
                <w:rFonts w:ascii="Times New Roman" w:hAnsi="Times New Roman" w:cs="Times New Roman"/>
                <w:sz w:val="24"/>
                <w:szCs w:val="24"/>
              </w:rPr>
              <w:t>2031</w:t>
            </w:r>
          </w:p>
        </w:tc>
        <w:tc>
          <w:tcPr>
            <w:tcW w:w="850" w:type="dxa"/>
          </w:tcPr>
          <w:p w14:paraId="5D6D39FC" w14:textId="071735C9" w:rsidR="00990F56" w:rsidRPr="00ED09F3" w:rsidRDefault="00990F56"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0,966</w:t>
            </w:r>
          </w:p>
        </w:tc>
        <w:tc>
          <w:tcPr>
            <w:tcW w:w="1127" w:type="dxa"/>
          </w:tcPr>
          <w:p w14:paraId="42566245" w14:textId="2077270E" w:rsidR="00990F56" w:rsidRPr="00ED09F3" w:rsidRDefault="00990F56"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0,966</w:t>
            </w:r>
          </w:p>
        </w:tc>
        <w:tc>
          <w:tcPr>
            <w:tcW w:w="858" w:type="dxa"/>
          </w:tcPr>
          <w:p w14:paraId="0704D639" w14:textId="1621FF0F" w:rsidR="00990F56" w:rsidRPr="00ED09F3" w:rsidRDefault="00990F56"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0,952</w:t>
            </w:r>
          </w:p>
        </w:tc>
        <w:tc>
          <w:tcPr>
            <w:tcW w:w="1134" w:type="dxa"/>
          </w:tcPr>
          <w:p w14:paraId="5F9B046C" w14:textId="3142940E" w:rsidR="00990F56" w:rsidRPr="00ED09F3" w:rsidRDefault="00990F56"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0,014</w:t>
            </w:r>
          </w:p>
        </w:tc>
        <w:tc>
          <w:tcPr>
            <w:tcW w:w="1134" w:type="dxa"/>
          </w:tcPr>
          <w:p w14:paraId="59059A85" w14:textId="62369A00" w:rsidR="00990F56" w:rsidRPr="00ED09F3" w:rsidRDefault="00990F56"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0,197</w:t>
            </w:r>
          </w:p>
        </w:tc>
        <w:tc>
          <w:tcPr>
            <w:tcW w:w="992" w:type="dxa"/>
          </w:tcPr>
          <w:p w14:paraId="4705C0C0" w14:textId="63BEE5B0" w:rsidR="00990F56" w:rsidRPr="00ED09F3" w:rsidRDefault="00990F56"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0,64</w:t>
            </w:r>
          </w:p>
        </w:tc>
        <w:tc>
          <w:tcPr>
            <w:tcW w:w="1276" w:type="dxa"/>
          </w:tcPr>
          <w:p w14:paraId="42C056D3" w14:textId="2D7E7C29" w:rsidR="00990F56" w:rsidRPr="00ED09F3" w:rsidRDefault="00990F56"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0,64</w:t>
            </w:r>
          </w:p>
        </w:tc>
        <w:tc>
          <w:tcPr>
            <w:tcW w:w="1843" w:type="dxa"/>
          </w:tcPr>
          <w:p w14:paraId="67CFA4A8" w14:textId="686E07F6" w:rsidR="00990F56" w:rsidRPr="00ED09F3" w:rsidRDefault="00990F56"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+0,312</w:t>
            </w:r>
          </w:p>
        </w:tc>
        <w:tc>
          <w:tcPr>
            <w:tcW w:w="992" w:type="dxa"/>
          </w:tcPr>
          <w:p w14:paraId="23ECB03A" w14:textId="603444C1" w:rsidR="00990F56" w:rsidRPr="00ED09F3" w:rsidRDefault="00990F56"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66,25</w:t>
            </w:r>
          </w:p>
        </w:tc>
      </w:tr>
      <w:tr w:rsidR="00F96F67" w:rsidRPr="00ED09F3" w14:paraId="49872A75" w14:textId="77777777" w:rsidTr="002772E2">
        <w:trPr>
          <w:trHeight w:hRule="exact" w:val="394"/>
        </w:trPr>
        <w:tc>
          <w:tcPr>
            <w:tcW w:w="534" w:type="dxa"/>
            <w:vMerge/>
          </w:tcPr>
          <w:p w14:paraId="4CDF5203" w14:textId="77777777"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p>
        </w:tc>
        <w:tc>
          <w:tcPr>
            <w:tcW w:w="1559" w:type="dxa"/>
            <w:vMerge/>
          </w:tcPr>
          <w:p w14:paraId="2E5A2B8A" w14:textId="77777777" w:rsidR="00F96F67" w:rsidRPr="00ED09F3" w:rsidRDefault="00F96F67" w:rsidP="002772E2">
            <w:pPr>
              <w:widowControl w:val="0"/>
              <w:suppressAutoHyphens/>
              <w:spacing w:after="0" w:line="240" w:lineRule="auto"/>
              <w:rPr>
                <w:rFonts w:ascii="Times New Roman" w:hAnsi="Times New Roman" w:cs="Times New Roman"/>
                <w:sz w:val="24"/>
                <w:szCs w:val="24"/>
              </w:rPr>
            </w:pPr>
          </w:p>
        </w:tc>
        <w:tc>
          <w:tcPr>
            <w:tcW w:w="1559" w:type="dxa"/>
            <w:vMerge/>
          </w:tcPr>
          <w:p w14:paraId="54450D92" w14:textId="77777777" w:rsidR="00F96F67" w:rsidRPr="00ED09F3" w:rsidRDefault="00F96F67" w:rsidP="002772E2">
            <w:pPr>
              <w:widowControl w:val="0"/>
              <w:suppressAutoHyphens/>
              <w:spacing w:after="0" w:line="240" w:lineRule="auto"/>
              <w:rPr>
                <w:rFonts w:ascii="Times New Roman" w:hAnsi="Times New Roman" w:cs="Times New Roman"/>
                <w:sz w:val="24"/>
                <w:szCs w:val="24"/>
              </w:rPr>
            </w:pPr>
          </w:p>
        </w:tc>
        <w:tc>
          <w:tcPr>
            <w:tcW w:w="709" w:type="dxa"/>
          </w:tcPr>
          <w:p w14:paraId="78267BF8" w14:textId="3B3E3BEC" w:rsidR="00F96F67" w:rsidRPr="00ED09F3" w:rsidRDefault="00F96F67" w:rsidP="002772E2">
            <w:pPr>
              <w:widowControl w:val="0"/>
              <w:suppressAutoHyphens/>
              <w:spacing w:after="0" w:line="240" w:lineRule="auto"/>
              <w:ind w:left="-100" w:right="-106"/>
              <w:jc w:val="center"/>
              <w:rPr>
                <w:rFonts w:ascii="Times New Roman" w:hAnsi="Times New Roman" w:cs="Times New Roman"/>
                <w:sz w:val="24"/>
                <w:szCs w:val="24"/>
              </w:rPr>
            </w:pPr>
            <w:r w:rsidRPr="00ED09F3">
              <w:rPr>
                <w:rFonts w:ascii="Times New Roman" w:hAnsi="Times New Roman" w:cs="Times New Roman"/>
                <w:sz w:val="24"/>
                <w:szCs w:val="24"/>
              </w:rPr>
              <w:t>20</w:t>
            </w:r>
            <w:r w:rsidR="00990F56">
              <w:rPr>
                <w:rFonts w:ascii="Times New Roman" w:hAnsi="Times New Roman" w:cs="Times New Roman"/>
                <w:sz w:val="24"/>
                <w:szCs w:val="24"/>
              </w:rPr>
              <w:t>32</w:t>
            </w:r>
          </w:p>
        </w:tc>
        <w:tc>
          <w:tcPr>
            <w:tcW w:w="850" w:type="dxa"/>
          </w:tcPr>
          <w:p w14:paraId="776EC271" w14:textId="77777777"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0,966</w:t>
            </w:r>
          </w:p>
        </w:tc>
        <w:tc>
          <w:tcPr>
            <w:tcW w:w="1127" w:type="dxa"/>
          </w:tcPr>
          <w:p w14:paraId="6F2651DF" w14:textId="77777777"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0,966</w:t>
            </w:r>
          </w:p>
        </w:tc>
        <w:tc>
          <w:tcPr>
            <w:tcW w:w="858" w:type="dxa"/>
          </w:tcPr>
          <w:p w14:paraId="2C1FDCB6" w14:textId="77777777"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0,952</w:t>
            </w:r>
          </w:p>
        </w:tc>
        <w:tc>
          <w:tcPr>
            <w:tcW w:w="1134" w:type="dxa"/>
          </w:tcPr>
          <w:p w14:paraId="3A029C5E" w14:textId="701F8F37"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0,014</w:t>
            </w:r>
          </w:p>
        </w:tc>
        <w:tc>
          <w:tcPr>
            <w:tcW w:w="1134" w:type="dxa"/>
          </w:tcPr>
          <w:p w14:paraId="1135A2BC" w14:textId="1380F5A2"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0,197</w:t>
            </w:r>
          </w:p>
        </w:tc>
        <w:tc>
          <w:tcPr>
            <w:tcW w:w="992" w:type="dxa"/>
          </w:tcPr>
          <w:p w14:paraId="51B0BEF1" w14:textId="79337EFD"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0,64</w:t>
            </w:r>
          </w:p>
        </w:tc>
        <w:tc>
          <w:tcPr>
            <w:tcW w:w="1276" w:type="dxa"/>
          </w:tcPr>
          <w:p w14:paraId="049A09AF" w14:textId="71FC941F"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0,64</w:t>
            </w:r>
          </w:p>
        </w:tc>
        <w:tc>
          <w:tcPr>
            <w:tcW w:w="1843" w:type="dxa"/>
          </w:tcPr>
          <w:p w14:paraId="74B0D290" w14:textId="7B6E01C8"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+0,312</w:t>
            </w:r>
          </w:p>
        </w:tc>
        <w:tc>
          <w:tcPr>
            <w:tcW w:w="992" w:type="dxa"/>
          </w:tcPr>
          <w:p w14:paraId="247221CB" w14:textId="5A406D60"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66,25</w:t>
            </w:r>
          </w:p>
        </w:tc>
      </w:tr>
      <w:tr w:rsidR="00F96F67" w:rsidRPr="00ED09F3" w14:paraId="5A27AE62" w14:textId="77777777" w:rsidTr="002772E2">
        <w:trPr>
          <w:trHeight w:hRule="exact" w:val="603"/>
        </w:trPr>
        <w:tc>
          <w:tcPr>
            <w:tcW w:w="534" w:type="dxa"/>
            <w:vMerge/>
          </w:tcPr>
          <w:p w14:paraId="6174AFCE" w14:textId="77777777"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p>
        </w:tc>
        <w:tc>
          <w:tcPr>
            <w:tcW w:w="1559" w:type="dxa"/>
            <w:vMerge/>
          </w:tcPr>
          <w:p w14:paraId="548961DA" w14:textId="77777777" w:rsidR="00F96F67" w:rsidRPr="00ED09F3" w:rsidRDefault="00F96F67" w:rsidP="002772E2">
            <w:pPr>
              <w:widowControl w:val="0"/>
              <w:suppressAutoHyphens/>
              <w:spacing w:after="0" w:line="240" w:lineRule="auto"/>
              <w:rPr>
                <w:rFonts w:ascii="Times New Roman" w:hAnsi="Times New Roman" w:cs="Times New Roman"/>
                <w:sz w:val="24"/>
                <w:szCs w:val="24"/>
              </w:rPr>
            </w:pPr>
          </w:p>
        </w:tc>
        <w:tc>
          <w:tcPr>
            <w:tcW w:w="1559" w:type="dxa"/>
            <w:vMerge/>
          </w:tcPr>
          <w:p w14:paraId="357BD73D" w14:textId="77777777" w:rsidR="00F96F67" w:rsidRPr="00ED09F3" w:rsidRDefault="00F96F67" w:rsidP="002772E2">
            <w:pPr>
              <w:widowControl w:val="0"/>
              <w:suppressAutoHyphens/>
              <w:spacing w:after="0" w:line="240" w:lineRule="auto"/>
              <w:rPr>
                <w:rFonts w:ascii="Times New Roman" w:hAnsi="Times New Roman" w:cs="Times New Roman"/>
                <w:sz w:val="24"/>
                <w:szCs w:val="24"/>
              </w:rPr>
            </w:pPr>
          </w:p>
        </w:tc>
        <w:tc>
          <w:tcPr>
            <w:tcW w:w="709" w:type="dxa"/>
          </w:tcPr>
          <w:p w14:paraId="6AFD2057" w14:textId="1BB8440C" w:rsidR="00F96F67" w:rsidRPr="00ED09F3" w:rsidRDefault="00F96F67" w:rsidP="002772E2">
            <w:pPr>
              <w:widowControl w:val="0"/>
              <w:suppressAutoHyphens/>
              <w:spacing w:after="0" w:line="240" w:lineRule="auto"/>
              <w:ind w:left="-100" w:right="-106"/>
              <w:jc w:val="center"/>
              <w:rPr>
                <w:rFonts w:ascii="Times New Roman" w:hAnsi="Times New Roman" w:cs="Times New Roman"/>
                <w:sz w:val="24"/>
                <w:szCs w:val="24"/>
              </w:rPr>
            </w:pPr>
            <w:r w:rsidRPr="00ED09F3">
              <w:rPr>
                <w:rFonts w:ascii="Times New Roman" w:hAnsi="Times New Roman" w:cs="Times New Roman"/>
                <w:sz w:val="24"/>
                <w:szCs w:val="24"/>
              </w:rPr>
              <w:t>203</w:t>
            </w:r>
            <w:r w:rsidR="00990F56">
              <w:rPr>
                <w:rFonts w:ascii="Times New Roman" w:hAnsi="Times New Roman" w:cs="Times New Roman"/>
                <w:sz w:val="24"/>
                <w:szCs w:val="24"/>
              </w:rPr>
              <w:t>3</w:t>
            </w:r>
            <w:r w:rsidRPr="00ED09F3">
              <w:rPr>
                <w:rFonts w:ascii="Times New Roman" w:hAnsi="Times New Roman" w:cs="Times New Roman"/>
                <w:sz w:val="24"/>
                <w:szCs w:val="24"/>
              </w:rPr>
              <w:t>-2049</w:t>
            </w:r>
          </w:p>
        </w:tc>
        <w:tc>
          <w:tcPr>
            <w:tcW w:w="850" w:type="dxa"/>
          </w:tcPr>
          <w:p w14:paraId="0BCE9A00" w14:textId="77777777"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0,966</w:t>
            </w:r>
          </w:p>
        </w:tc>
        <w:tc>
          <w:tcPr>
            <w:tcW w:w="1127" w:type="dxa"/>
          </w:tcPr>
          <w:p w14:paraId="0FF6B729" w14:textId="77777777"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0,966</w:t>
            </w:r>
          </w:p>
        </w:tc>
        <w:tc>
          <w:tcPr>
            <w:tcW w:w="858" w:type="dxa"/>
          </w:tcPr>
          <w:p w14:paraId="06DD6C7A" w14:textId="77777777"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0,952</w:t>
            </w:r>
          </w:p>
        </w:tc>
        <w:tc>
          <w:tcPr>
            <w:tcW w:w="1134" w:type="dxa"/>
          </w:tcPr>
          <w:p w14:paraId="7D2DB6D5" w14:textId="05C623B3"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0,014</w:t>
            </w:r>
          </w:p>
        </w:tc>
        <w:tc>
          <w:tcPr>
            <w:tcW w:w="1134" w:type="dxa"/>
          </w:tcPr>
          <w:p w14:paraId="5DCC0862" w14:textId="555C0CA2"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0,118</w:t>
            </w:r>
          </w:p>
        </w:tc>
        <w:tc>
          <w:tcPr>
            <w:tcW w:w="992" w:type="dxa"/>
          </w:tcPr>
          <w:p w14:paraId="776A6CF1" w14:textId="479B9A15"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0,64</w:t>
            </w:r>
          </w:p>
        </w:tc>
        <w:tc>
          <w:tcPr>
            <w:tcW w:w="1276" w:type="dxa"/>
          </w:tcPr>
          <w:p w14:paraId="48E2557B" w14:textId="01CB6546"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0,64</w:t>
            </w:r>
          </w:p>
        </w:tc>
        <w:tc>
          <w:tcPr>
            <w:tcW w:w="1843" w:type="dxa"/>
          </w:tcPr>
          <w:p w14:paraId="19D2D0DB" w14:textId="464754BC"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+0,312</w:t>
            </w:r>
          </w:p>
        </w:tc>
        <w:tc>
          <w:tcPr>
            <w:tcW w:w="992" w:type="dxa"/>
          </w:tcPr>
          <w:p w14:paraId="2DF63A4F" w14:textId="13D62840" w:rsidR="00F96F67" w:rsidRPr="00ED09F3" w:rsidRDefault="00F96F67"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0,966</w:t>
            </w:r>
          </w:p>
        </w:tc>
      </w:tr>
      <w:tr w:rsidR="008707A5" w:rsidRPr="00ED09F3" w14:paraId="4AB3F7A3" w14:textId="77777777" w:rsidTr="002772E2">
        <w:trPr>
          <w:trHeight w:hRule="exact" w:val="429"/>
        </w:trPr>
        <w:tc>
          <w:tcPr>
            <w:tcW w:w="534" w:type="dxa"/>
            <w:vMerge w:val="restart"/>
          </w:tcPr>
          <w:p w14:paraId="3F59BC98" w14:textId="3A2DA6DA"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6</w:t>
            </w:r>
          </w:p>
        </w:tc>
        <w:tc>
          <w:tcPr>
            <w:tcW w:w="1559" w:type="dxa"/>
            <w:vMerge w:val="restart"/>
          </w:tcPr>
          <w:p w14:paraId="70A4E8A2" w14:textId="77777777" w:rsidR="008707A5" w:rsidRPr="00ED09F3" w:rsidRDefault="008707A5" w:rsidP="002772E2">
            <w:pPr>
              <w:widowControl w:val="0"/>
              <w:suppressAutoHyphens/>
              <w:spacing w:after="0" w:line="240" w:lineRule="auto"/>
              <w:rPr>
                <w:rFonts w:ascii="Times New Roman" w:hAnsi="Times New Roman" w:cs="Times New Roman"/>
                <w:sz w:val="24"/>
                <w:szCs w:val="24"/>
              </w:rPr>
            </w:pPr>
            <w:r w:rsidRPr="00ED09F3">
              <w:rPr>
                <w:rFonts w:ascii="Times New Roman" w:hAnsi="Times New Roman" w:cs="Times New Roman"/>
                <w:sz w:val="24"/>
                <w:szCs w:val="24"/>
              </w:rPr>
              <w:t>МУП «ТЭК</w:t>
            </w:r>
          </w:p>
          <w:p w14:paraId="2C16C6EC" w14:textId="77777777" w:rsidR="008707A5" w:rsidRPr="00ED09F3" w:rsidRDefault="008707A5" w:rsidP="002772E2">
            <w:pPr>
              <w:widowControl w:val="0"/>
              <w:suppressAutoHyphens/>
              <w:spacing w:after="0" w:line="240" w:lineRule="auto"/>
              <w:rPr>
                <w:rFonts w:ascii="Times New Roman" w:hAnsi="Times New Roman" w:cs="Times New Roman"/>
                <w:sz w:val="24"/>
                <w:szCs w:val="24"/>
              </w:rPr>
            </w:pPr>
            <w:r w:rsidRPr="00ED09F3">
              <w:rPr>
                <w:rFonts w:ascii="Times New Roman" w:hAnsi="Times New Roman" w:cs="Times New Roman"/>
                <w:sz w:val="24"/>
                <w:szCs w:val="24"/>
              </w:rPr>
              <w:t>Крымского района»</w:t>
            </w:r>
          </w:p>
          <w:p w14:paraId="017D91C1" w14:textId="05D4F8B8" w:rsidR="008707A5" w:rsidRPr="00ED09F3" w:rsidRDefault="008707A5" w:rsidP="002772E2">
            <w:pPr>
              <w:widowControl w:val="0"/>
              <w:suppressAutoHyphens/>
              <w:spacing w:after="0" w:line="240" w:lineRule="auto"/>
              <w:rPr>
                <w:rFonts w:ascii="Times New Roman" w:hAnsi="Times New Roman" w:cs="Times New Roman"/>
                <w:sz w:val="24"/>
                <w:szCs w:val="24"/>
              </w:rPr>
            </w:pPr>
            <w:r w:rsidRPr="00ED09F3">
              <w:rPr>
                <w:rFonts w:ascii="Times New Roman" w:hAnsi="Times New Roman" w:cs="Times New Roman"/>
                <w:sz w:val="24"/>
                <w:szCs w:val="24"/>
              </w:rPr>
              <w:t>Крымского района»</w:t>
            </w:r>
          </w:p>
        </w:tc>
        <w:tc>
          <w:tcPr>
            <w:tcW w:w="1559" w:type="dxa"/>
            <w:vMerge w:val="restart"/>
          </w:tcPr>
          <w:p w14:paraId="3762F8CD" w14:textId="3E2DC15C" w:rsidR="008707A5" w:rsidRPr="00ED09F3" w:rsidRDefault="008707A5" w:rsidP="002772E2">
            <w:pPr>
              <w:widowControl w:val="0"/>
              <w:suppressAutoHyphens/>
              <w:spacing w:after="0" w:line="240" w:lineRule="auto"/>
              <w:rPr>
                <w:rFonts w:ascii="Times New Roman" w:hAnsi="Times New Roman" w:cs="Times New Roman"/>
                <w:sz w:val="24"/>
                <w:szCs w:val="24"/>
              </w:rPr>
            </w:pPr>
            <w:r w:rsidRPr="00ED09F3">
              <w:rPr>
                <w:rFonts w:ascii="Times New Roman" w:hAnsi="Times New Roman" w:cs="Times New Roman"/>
                <w:sz w:val="24"/>
                <w:szCs w:val="24"/>
              </w:rPr>
              <w:t>Котельная</w:t>
            </w:r>
          </w:p>
          <w:p w14:paraId="08C720D5" w14:textId="77777777" w:rsidR="008707A5" w:rsidRPr="00ED09F3" w:rsidRDefault="008707A5" w:rsidP="002772E2">
            <w:pPr>
              <w:widowControl w:val="0"/>
              <w:suppressAutoHyphens/>
              <w:spacing w:after="0" w:line="240" w:lineRule="auto"/>
              <w:rPr>
                <w:rFonts w:ascii="Times New Roman" w:hAnsi="Times New Roman" w:cs="Times New Roman"/>
                <w:sz w:val="24"/>
                <w:szCs w:val="24"/>
              </w:rPr>
            </w:pPr>
            <w:r w:rsidRPr="00ED09F3">
              <w:rPr>
                <w:rFonts w:ascii="Times New Roman" w:hAnsi="Times New Roman" w:cs="Times New Roman"/>
                <w:sz w:val="24"/>
                <w:szCs w:val="24"/>
              </w:rPr>
              <w:t>№ 47,</w:t>
            </w:r>
          </w:p>
          <w:p w14:paraId="41BEDC2B" w14:textId="77777777" w:rsidR="008707A5" w:rsidRDefault="008707A5" w:rsidP="002772E2">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ED09F3">
              <w:rPr>
                <w:rFonts w:ascii="Times New Roman" w:hAnsi="Times New Roman" w:cs="Times New Roman"/>
                <w:sz w:val="24"/>
                <w:szCs w:val="24"/>
              </w:rPr>
              <w:t xml:space="preserve"> Варениковская, </w:t>
            </w:r>
          </w:p>
          <w:p w14:paraId="5F8777F9" w14:textId="6DCC6B3A" w:rsidR="008707A5" w:rsidRPr="00ED09F3" w:rsidRDefault="008707A5" w:rsidP="002772E2">
            <w:pPr>
              <w:widowControl w:val="0"/>
              <w:suppressAutoHyphens/>
              <w:spacing w:after="0" w:line="240" w:lineRule="auto"/>
              <w:rPr>
                <w:rFonts w:ascii="Times New Roman" w:hAnsi="Times New Roman" w:cs="Times New Roman"/>
                <w:sz w:val="24"/>
                <w:szCs w:val="24"/>
              </w:rPr>
            </w:pPr>
            <w:r w:rsidRPr="00ED09F3">
              <w:rPr>
                <w:rFonts w:ascii="Times New Roman" w:hAnsi="Times New Roman" w:cs="Times New Roman"/>
                <w:sz w:val="24"/>
                <w:szCs w:val="24"/>
              </w:rPr>
              <w:t>ул. Советская,</w:t>
            </w:r>
            <w:r>
              <w:rPr>
                <w:rFonts w:ascii="Times New Roman" w:hAnsi="Times New Roman" w:cs="Times New Roman"/>
                <w:sz w:val="24"/>
                <w:szCs w:val="24"/>
              </w:rPr>
              <w:t xml:space="preserve"> </w:t>
            </w:r>
            <w:r w:rsidRPr="00ED09F3">
              <w:rPr>
                <w:rFonts w:ascii="Times New Roman" w:hAnsi="Times New Roman" w:cs="Times New Roman"/>
                <w:sz w:val="24"/>
                <w:szCs w:val="24"/>
              </w:rPr>
              <w:t xml:space="preserve">67 </w:t>
            </w:r>
          </w:p>
        </w:tc>
        <w:tc>
          <w:tcPr>
            <w:tcW w:w="709" w:type="dxa"/>
          </w:tcPr>
          <w:p w14:paraId="6B126E49" w14:textId="46D9DF09" w:rsidR="008707A5" w:rsidRPr="00ED09F3" w:rsidRDefault="008707A5" w:rsidP="002772E2">
            <w:pPr>
              <w:widowControl w:val="0"/>
              <w:suppressAutoHyphens/>
              <w:spacing w:after="0" w:line="240" w:lineRule="auto"/>
              <w:ind w:left="-100" w:right="-106"/>
              <w:jc w:val="center"/>
              <w:rPr>
                <w:rFonts w:ascii="Times New Roman" w:hAnsi="Times New Roman" w:cs="Times New Roman"/>
                <w:sz w:val="24"/>
                <w:szCs w:val="24"/>
              </w:rPr>
            </w:pPr>
            <w:r w:rsidRPr="00ED09F3">
              <w:rPr>
                <w:rFonts w:ascii="Times New Roman" w:hAnsi="Times New Roman" w:cs="Times New Roman"/>
                <w:sz w:val="24"/>
                <w:szCs w:val="24"/>
              </w:rPr>
              <w:t>202</w:t>
            </w:r>
            <w:r w:rsidR="00781971">
              <w:rPr>
                <w:rFonts w:ascii="Times New Roman" w:hAnsi="Times New Roman" w:cs="Times New Roman"/>
                <w:sz w:val="24"/>
                <w:szCs w:val="24"/>
              </w:rPr>
              <w:t>4</w:t>
            </w:r>
          </w:p>
        </w:tc>
        <w:tc>
          <w:tcPr>
            <w:tcW w:w="850" w:type="dxa"/>
          </w:tcPr>
          <w:p w14:paraId="3D1DD6C3"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0,086</w:t>
            </w:r>
          </w:p>
        </w:tc>
        <w:tc>
          <w:tcPr>
            <w:tcW w:w="1127" w:type="dxa"/>
          </w:tcPr>
          <w:p w14:paraId="3CC4D493"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0,086</w:t>
            </w:r>
          </w:p>
        </w:tc>
        <w:tc>
          <w:tcPr>
            <w:tcW w:w="858" w:type="dxa"/>
          </w:tcPr>
          <w:p w14:paraId="661BEE28"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0,084</w:t>
            </w:r>
          </w:p>
        </w:tc>
        <w:tc>
          <w:tcPr>
            <w:tcW w:w="1134" w:type="dxa"/>
          </w:tcPr>
          <w:p w14:paraId="1BF7898C" w14:textId="1D54411A"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0,002</w:t>
            </w:r>
          </w:p>
        </w:tc>
        <w:tc>
          <w:tcPr>
            <w:tcW w:w="1134" w:type="dxa"/>
          </w:tcPr>
          <w:p w14:paraId="02646DF2" w14:textId="475D9950"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0,008</w:t>
            </w:r>
          </w:p>
        </w:tc>
        <w:tc>
          <w:tcPr>
            <w:tcW w:w="992" w:type="dxa"/>
          </w:tcPr>
          <w:p w14:paraId="61DA8539" w14:textId="3773004E"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0,072</w:t>
            </w:r>
          </w:p>
        </w:tc>
        <w:tc>
          <w:tcPr>
            <w:tcW w:w="1276" w:type="dxa"/>
          </w:tcPr>
          <w:p w14:paraId="1735D146" w14:textId="72F8D33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0,082</w:t>
            </w:r>
          </w:p>
        </w:tc>
        <w:tc>
          <w:tcPr>
            <w:tcW w:w="1843" w:type="dxa"/>
          </w:tcPr>
          <w:p w14:paraId="528E960C" w14:textId="398A8C89"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+0,002</w:t>
            </w:r>
          </w:p>
        </w:tc>
        <w:tc>
          <w:tcPr>
            <w:tcW w:w="992" w:type="dxa"/>
          </w:tcPr>
          <w:p w14:paraId="06AA34B0" w14:textId="7A34B19C"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2,80</w:t>
            </w:r>
          </w:p>
        </w:tc>
      </w:tr>
      <w:tr w:rsidR="008707A5" w:rsidRPr="00ED09F3" w14:paraId="6BBDB3AE" w14:textId="77777777" w:rsidTr="002772E2">
        <w:trPr>
          <w:trHeight w:hRule="exact" w:val="420"/>
        </w:trPr>
        <w:tc>
          <w:tcPr>
            <w:tcW w:w="534" w:type="dxa"/>
            <w:vMerge/>
          </w:tcPr>
          <w:p w14:paraId="7DAC6D13"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p>
        </w:tc>
        <w:tc>
          <w:tcPr>
            <w:tcW w:w="1559" w:type="dxa"/>
            <w:vMerge/>
          </w:tcPr>
          <w:p w14:paraId="5AE17E9E" w14:textId="77777777" w:rsidR="008707A5" w:rsidRPr="00ED09F3" w:rsidRDefault="008707A5" w:rsidP="002772E2">
            <w:pPr>
              <w:widowControl w:val="0"/>
              <w:suppressAutoHyphens/>
              <w:spacing w:after="0" w:line="240" w:lineRule="auto"/>
              <w:rPr>
                <w:rFonts w:ascii="Times New Roman" w:hAnsi="Times New Roman" w:cs="Times New Roman"/>
                <w:sz w:val="24"/>
                <w:szCs w:val="24"/>
              </w:rPr>
            </w:pPr>
          </w:p>
        </w:tc>
        <w:tc>
          <w:tcPr>
            <w:tcW w:w="1559" w:type="dxa"/>
            <w:vMerge/>
          </w:tcPr>
          <w:p w14:paraId="3B2EE68E" w14:textId="2462B10E" w:rsidR="008707A5" w:rsidRPr="00ED09F3" w:rsidRDefault="008707A5" w:rsidP="002772E2">
            <w:pPr>
              <w:widowControl w:val="0"/>
              <w:suppressAutoHyphens/>
              <w:spacing w:after="0" w:line="240" w:lineRule="auto"/>
              <w:rPr>
                <w:rFonts w:ascii="Times New Roman" w:hAnsi="Times New Roman" w:cs="Times New Roman"/>
                <w:sz w:val="24"/>
                <w:szCs w:val="24"/>
              </w:rPr>
            </w:pPr>
          </w:p>
        </w:tc>
        <w:tc>
          <w:tcPr>
            <w:tcW w:w="709" w:type="dxa"/>
          </w:tcPr>
          <w:p w14:paraId="114FB3C6" w14:textId="0F9257CC" w:rsidR="008707A5" w:rsidRPr="00ED09F3" w:rsidRDefault="00781971" w:rsidP="002772E2">
            <w:pPr>
              <w:widowControl w:val="0"/>
              <w:suppressAutoHyphens/>
              <w:spacing w:after="0" w:line="240" w:lineRule="auto"/>
              <w:ind w:left="-100" w:right="-106"/>
              <w:jc w:val="center"/>
              <w:rPr>
                <w:rFonts w:ascii="Times New Roman" w:hAnsi="Times New Roman" w:cs="Times New Roman"/>
                <w:sz w:val="24"/>
                <w:szCs w:val="24"/>
              </w:rPr>
            </w:pPr>
            <w:r>
              <w:rPr>
                <w:rFonts w:ascii="Times New Roman" w:hAnsi="Times New Roman" w:cs="Times New Roman"/>
                <w:sz w:val="24"/>
                <w:szCs w:val="24"/>
              </w:rPr>
              <w:t>2025</w:t>
            </w:r>
          </w:p>
        </w:tc>
        <w:tc>
          <w:tcPr>
            <w:tcW w:w="850" w:type="dxa"/>
          </w:tcPr>
          <w:p w14:paraId="39B072C5"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0,086</w:t>
            </w:r>
          </w:p>
        </w:tc>
        <w:tc>
          <w:tcPr>
            <w:tcW w:w="1127" w:type="dxa"/>
          </w:tcPr>
          <w:p w14:paraId="412FC01D"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0,086</w:t>
            </w:r>
          </w:p>
        </w:tc>
        <w:tc>
          <w:tcPr>
            <w:tcW w:w="858" w:type="dxa"/>
          </w:tcPr>
          <w:p w14:paraId="5FE9FC7D"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0,084</w:t>
            </w:r>
          </w:p>
        </w:tc>
        <w:tc>
          <w:tcPr>
            <w:tcW w:w="1134" w:type="dxa"/>
          </w:tcPr>
          <w:p w14:paraId="2E882D17" w14:textId="09CFE6E3"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0,002</w:t>
            </w:r>
          </w:p>
        </w:tc>
        <w:tc>
          <w:tcPr>
            <w:tcW w:w="1134" w:type="dxa"/>
          </w:tcPr>
          <w:p w14:paraId="3936917D"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0,008</w:t>
            </w:r>
          </w:p>
        </w:tc>
        <w:tc>
          <w:tcPr>
            <w:tcW w:w="992" w:type="dxa"/>
          </w:tcPr>
          <w:p w14:paraId="7D7842D8"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0,072</w:t>
            </w:r>
          </w:p>
        </w:tc>
        <w:tc>
          <w:tcPr>
            <w:tcW w:w="1276" w:type="dxa"/>
          </w:tcPr>
          <w:p w14:paraId="09A961E4"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0,082</w:t>
            </w:r>
          </w:p>
        </w:tc>
        <w:tc>
          <w:tcPr>
            <w:tcW w:w="1843" w:type="dxa"/>
          </w:tcPr>
          <w:p w14:paraId="421D2066"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+0,002</w:t>
            </w:r>
          </w:p>
        </w:tc>
        <w:tc>
          <w:tcPr>
            <w:tcW w:w="992" w:type="dxa"/>
          </w:tcPr>
          <w:p w14:paraId="7270C836"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2,80</w:t>
            </w:r>
          </w:p>
        </w:tc>
      </w:tr>
      <w:tr w:rsidR="008707A5" w:rsidRPr="00ED09F3" w14:paraId="4D400377" w14:textId="77777777" w:rsidTr="002772E2">
        <w:trPr>
          <w:trHeight w:hRule="exact" w:val="425"/>
        </w:trPr>
        <w:tc>
          <w:tcPr>
            <w:tcW w:w="534" w:type="dxa"/>
            <w:vMerge/>
          </w:tcPr>
          <w:p w14:paraId="67A301FC" w14:textId="77777777" w:rsidR="008707A5" w:rsidRPr="00ED09F3" w:rsidRDefault="008707A5" w:rsidP="002772E2">
            <w:pPr>
              <w:widowControl w:val="0"/>
              <w:suppressAutoHyphens/>
              <w:spacing w:after="0" w:line="240" w:lineRule="auto"/>
              <w:rPr>
                <w:rFonts w:ascii="Times New Roman" w:hAnsi="Times New Roman" w:cs="Times New Roman"/>
                <w:sz w:val="24"/>
                <w:szCs w:val="24"/>
              </w:rPr>
            </w:pPr>
          </w:p>
        </w:tc>
        <w:tc>
          <w:tcPr>
            <w:tcW w:w="1559" w:type="dxa"/>
            <w:vMerge/>
          </w:tcPr>
          <w:p w14:paraId="73901069" w14:textId="77777777" w:rsidR="008707A5" w:rsidRPr="00ED09F3" w:rsidRDefault="008707A5" w:rsidP="002772E2">
            <w:pPr>
              <w:widowControl w:val="0"/>
              <w:suppressAutoHyphens/>
              <w:spacing w:after="0" w:line="240" w:lineRule="auto"/>
              <w:rPr>
                <w:rFonts w:ascii="Times New Roman" w:hAnsi="Times New Roman" w:cs="Times New Roman"/>
                <w:sz w:val="24"/>
                <w:szCs w:val="24"/>
              </w:rPr>
            </w:pPr>
          </w:p>
        </w:tc>
        <w:tc>
          <w:tcPr>
            <w:tcW w:w="1559" w:type="dxa"/>
            <w:vMerge/>
          </w:tcPr>
          <w:p w14:paraId="78D2939D" w14:textId="77777777" w:rsidR="008707A5" w:rsidRPr="00ED09F3" w:rsidRDefault="008707A5" w:rsidP="002772E2">
            <w:pPr>
              <w:widowControl w:val="0"/>
              <w:suppressAutoHyphens/>
              <w:spacing w:after="0" w:line="240" w:lineRule="auto"/>
              <w:rPr>
                <w:rFonts w:ascii="Times New Roman" w:hAnsi="Times New Roman" w:cs="Times New Roman"/>
                <w:sz w:val="24"/>
                <w:szCs w:val="24"/>
              </w:rPr>
            </w:pPr>
          </w:p>
        </w:tc>
        <w:tc>
          <w:tcPr>
            <w:tcW w:w="709" w:type="dxa"/>
          </w:tcPr>
          <w:p w14:paraId="4175D776" w14:textId="119F9EA9" w:rsidR="008707A5" w:rsidRPr="00ED09F3" w:rsidRDefault="008707A5" w:rsidP="002772E2">
            <w:pPr>
              <w:widowControl w:val="0"/>
              <w:suppressAutoHyphens/>
              <w:spacing w:after="0" w:line="240" w:lineRule="auto"/>
              <w:ind w:left="-100" w:right="-106"/>
              <w:jc w:val="center"/>
              <w:rPr>
                <w:rFonts w:ascii="Times New Roman" w:hAnsi="Times New Roman" w:cs="Times New Roman"/>
                <w:sz w:val="24"/>
                <w:szCs w:val="24"/>
              </w:rPr>
            </w:pPr>
            <w:r w:rsidRPr="00ED09F3">
              <w:rPr>
                <w:rFonts w:ascii="Times New Roman" w:hAnsi="Times New Roman" w:cs="Times New Roman"/>
                <w:sz w:val="24"/>
                <w:szCs w:val="24"/>
              </w:rPr>
              <w:t>202</w:t>
            </w:r>
            <w:r w:rsidR="00781971">
              <w:rPr>
                <w:rFonts w:ascii="Times New Roman" w:hAnsi="Times New Roman" w:cs="Times New Roman"/>
                <w:sz w:val="24"/>
                <w:szCs w:val="24"/>
              </w:rPr>
              <w:t>6</w:t>
            </w:r>
          </w:p>
        </w:tc>
        <w:tc>
          <w:tcPr>
            <w:tcW w:w="850" w:type="dxa"/>
          </w:tcPr>
          <w:p w14:paraId="60D79338"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0,086</w:t>
            </w:r>
          </w:p>
        </w:tc>
        <w:tc>
          <w:tcPr>
            <w:tcW w:w="1127" w:type="dxa"/>
          </w:tcPr>
          <w:p w14:paraId="4937C4E1"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0,086</w:t>
            </w:r>
          </w:p>
        </w:tc>
        <w:tc>
          <w:tcPr>
            <w:tcW w:w="858" w:type="dxa"/>
          </w:tcPr>
          <w:p w14:paraId="7B88B70A"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0,084</w:t>
            </w:r>
          </w:p>
        </w:tc>
        <w:tc>
          <w:tcPr>
            <w:tcW w:w="1134" w:type="dxa"/>
          </w:tcPr>
          <w:p w14:paraId="46E2E987" w14:textId="4A800F02"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0,002</w:t>
            </w:r>
          </w:p>
        </w:tc>
        <w:tc>
          <w:tcPr>
            <w:tcW w:w="1134" w:type="dxa"/>
          </w:tcPr>
          <w:p w14:paraId="0A25B34B"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0,008</w:t>
            </w:r>
          </w:p>
        </w:tc>
        <w:tc>
          <w:tcPr>
            <w:tcW w:w="992" w:type="dxa"/>
          </w:tcPr>
          <w:p w14:paraId="635BF027"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0,072</w:t>
            </w:r>
          </w:p>
        </w:tc>
        <w:tc>
          <w:tcPr>
            <w:tcW w:w="1276" w:type="dxa"/>
          </w:tcPr>
          <w:p w14:paraId="5918F2F1"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0,082</w:t>
            </w:r>
          </w:p>
        </w:tc>
        <w:tc>
          <w:tcPr>
            <w:tcW w:w="1843" w:type="dxa"/>
          </w:tcPr>
          <w:p w14:paraId="2D2CDB2C"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+0,002</w:t>
            </w:r>
          </w:p>
        </w:tc>
        <w:tc>
          <w:tcPr>
            <w:tcW w:w="992" w:type="dxa"/>
          </w:tcPr>
          <w:p w14:paraId="2CE0F5BC"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2,80</w:t>
            </w:r>
          </w:p>
        </w:tc>
      </w:tr>
      <w:tr w:rsidR="008707A5" w:rsidRPr="00ED09F3" w14:paraId="37227318" w14:textId="77777777" w:rsidTr="002772E2">
        <w:trPr>
          <w:trHeight w:hRule="exact" w:val="431"/>
        </w:trPr>
        <w:tc>
          <w:tcPr>
            <w:tcW w:w="534" w:type="dxa"/>
            <w:vMerge/>
          </w:tcPr>
          <w:p w14:paraId="2BD1C1BA" w14:textId="77777777" w:rsidR="008707A5" w:rsidRPr="00ED09F3" w:rsidRDefault="008707A5" w:rsidP="002772E2">
            <w:pPr>
              <w:widowControl w:val="0"/>
              <w:suppressAutoHyphens/>
              <w:spacing w:after="0" w:line="240" w:lineRule="auto"/>
              <w:rPr>
                <w:rFonts w:ascii="Times New Roman" w:hAnsi="Times New Roman" w:cs="Times New Roman"/>
                <w:sz w:val="24"/>
                <w:szCs w:val="24"/>
              </w:rPr>
            </w:pPr>
          </w:p>
        </w:tc>
        <w:tc>
          <w:tcPr>
            <w:tcW w:w="1559" w:type="dxa"/>
            <w:vMerge/>
          </w:tcPr>
          <w:p w14:paraId="2901B9B7" w14:textId="77777777" w:rsidR="008707A5" w:rsidRPr="00ED09F3" w:rsidRDefault="008707A5" w:rsidP="002772E2">
            <w:pPr>
              <w:widowControl w:val="0"/>
              <w:suppressAutoHyphens/>
              <w:spacing w:after="0" w:line="240" w:lineRule="auto"/>
              <w:rPr>
                <w:rFonts w:ascii="Times New Roman" w:hAnsi="Times New Roman" w:cs="Times New Roman"/>
                <w:sz w:val="24"/>
                <w:szCs w:val="24"/>
              </w:rPr>
            </w:pPr>
          </w:p>
        </w:tc>
        <w:tc>
          <w:tcPr>
            <w:tcW w:w="1559" w:type="dxa"/>
            <w:vMerge/>
          </w:tcPr>
          <w:p w14:paraId="423E5D59" w14:textId="77777777" w:rsidR="008707A5" w:rsidRPr="00ED09F3" w:rsidRDefault="008707A5" w:rsidP="002772E2">
            <w:pPr>
              <w:widowControl w:val="0"/>
              <w:suppressAutoHyphens/>
              <w:spacing w:after="0" w:line="240" w:lineRule="auto"/>
              <w:rPr>
                <w:rFonts w:ascii="Times New Roman" w:hAnsi="Times New Roman" w:cs="Times New Roman"/>
                <w:sz w:val="24"/>
                <w:szCs w:val="24"/>
              </w:rPr>
            </w:pPr>
          </w:p>
        </w:tc>
        <w:tc>
          <w:tcPr>
            <w:tcW w:w="709" w:type="dxa"/>
          </w:tcPr>
          <w:p w14:paraId="6D8FFE30" w14:textId="2EE0E168" w:rsidR="008707A5" w:rsidRPr="00ED09F3" w:rsidRDefault="008707A5" w:rsidP="002772E2">
            <w:pPr>
              <w:widowControl w:val="0"/>
              <w:suppressAutoHyphens/>
              <w:spacing w:after="0" w:line="240" w:lineRule="auto"/>
              <w:ind w:left="-100" w:right="-106"/>
              <w:jc w:val="center"/>
              <w:rPr>
                <w:rFonts w:ascii="Times New Roman" w:hAnsi="Times New Roman" w:cs="Times New Roman"/>
                <w:sz w:val="24"/>
                <w:szCs w:val="24"/>
              </w:rPr>
            </w:pPr>
            <w:r w:rsidRPr="00ED09F3">
              <w:rPr>
                <w:rFonts w:ascii="Times New Roman" w:hAnsi="Times New Roman" w:cs="Times New Roman"/>
                <w:sz w:val="24"/>
                <w:szCs w:val="24"/>
              </w:rPr>
              <w:t>202</w:t>
            </w:r>
            <w:r w:rsidR="00781971">
              <w:rPr>
                <w:rFonts w:ascii="Times New Roman" w:hAnsi="Times New Roman" w:cs="Times New Roman"/>
                <w:sz w:val="24"/>
                <w:szCs w:val="24"/>
              </w:rPr>
              <w:t>7</w:t>
            </w:r>
          </w:p>
        </w:tc>
        <w:tc>
          <w:tcPr>
            <w:tcW w:w="850" w:type="dxa"/>
          </w:tcPr>
          <w:p w14:paraId="481775FE"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0,086</w:t>
            </w:r>
          </w:p>
        </w:tc>
        <w:tc>
          <w:tcPr>
            <w:tcW w:w="1127" w:type="dxa"/>
          </w:tcPr>
          <w:p w14:paraId="4716632C"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0,086</w:t>
            </w:r>
          </w:p>
        </w:tc>
        <w:tc>
          <w:tcPr>
            <w:tcW w:w="858" w:type="dxa"/>
          </w:tcPr>
          <w:p w14:paraId="40E756EA"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0,084</w:t>
            </w:r>
          </w:p>
        </w:tc>
        <w:tc>
          <w:tcPr>
            <w:tcW w:w="1134" w:type="dxa"/>
          </w:tcPr>
          <w:p w14:paraId="05FE373D" w14:textId="22E0F8E8"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0,002</w:t>
            </w:r>
          </w:p>
        </w:tc>
        <w:tc>
          <w:tcPr>
            <w:tcW w:w="1134" w:type="dxa"/>
          </w:tcPr>
          <w:p w14:paraId="0499C5AD"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0,008</w:t>
            </w:r>
          </w:p>
        </w:tc>
        <w:tc>
          <w:tcPr>
            <w:tcW w:w="992" w:type="dxa"/>
          </w:tcPr>
          <w:p w14:paraId="1A413F43"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0,072</w:t>
            </w:r>
          </w:p>
        </w:tc>
        <w:tc>
          <w:tcPr>
            <w:tcW w:w="1276" w:type="dxa"/>
          </w:tcPr>
          <w:p w14:paraId="5424B6C5"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0,082</w:t>
            </w:r>
          </w:p>
        </w:tc>
        <w:tc>
          <w:tcPr>
            <w:tcW w:w="1843" w:type="dxa"/>
          </w:tcPr>
          <w:p w14:paraId="1F847DB5"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+0,002</w:t>
            </w:r>
          </w:p>
        </w:tc>
        <w:tc>
          <w:tcPr>
            <w:tcW w:w="992" w:type="dxa"/>
          </w:tcPr>
          <w:p w14:paraId="38D74FF0"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2,80</w:t>
            </w:r>
          </w:p>
        </w:tc>
      </w:tr>
      <w:tr w:rsidR="008707A5" w:rsidRPr="00ED09F3" w14:paraId="6F5E65C1" w14:textId="77777777" w:rsidTr="002772E2">
        <w:trPr>
          <w:trHeight w:hRule="exact" w:val="424"/>
        </w:trPr>
        <w:tc>
          <w:tcPr>
            <w:tcW w:w="534" w:type="dxa"/>
            <w:vMerge/>
          </w:tcPr>
          <w:p w14:paraId="3FA62F71" w14:textId="77777777" w:rsidR="008707A5" w:rsidRPr="00ED09F3" w:rsidRDefault="008707A5" w:rsidP="002772E2">
            <w:pPr>
              <w:widowControl w:val="0"/>
              <w:suppressAutoHyphens/>
              <w:spacing w:after="0" w:line="240" w:lineRule="auto"/>
              <w:rPr>
                <w:rFonts w:ascii="Times New Roman" w:hAnsi="Times New Roman" w:cs="Times New Roman"/>
                <w:sz w:val="24"/>
                <w:szCs w:val="24"/>
              </w:rPr>
            </w:pPr>
          </w:p>
        </w:tc>
        <w:tc>
          <w:tcPr>
            <w:tcW w:w="1559" w:type="dxa"/>
            <w:vMerge/>
          </w:tcPr>
          <w:p w14:paraId="6576E614" w14:textId="77777777" w:rsidR="008707A5" w:rsidRPr="00ED09F3" w:rsidRDefault="008707A5" w:rsidP="002772E2">
            <w:pPr>
              <w:widowControl w:val="0"/>
              <w:suppressAutoHyphens/>
              <w:spacing w:after="0" w:line="240" w:lineRule="auto"/>
              <w:rPr>
                <w:rFonts w:ascii="Times New Roman" w:hAnsi="Times New Roman" w:cs="Times New Roman"/>
                <w:sz w:val="24"/>
                <w:szCs w:val="24"/>
              </w:rPr>
            </w:pPr>
          </w:p>
        </w:tc>
        <w:tc>
          <w:tcPr>
            <w:tcW w:w="1559" w:type="dxa"/>
            <w:vMerge/>
          </w:tcPr>
          <w:p w14:paraId="1D6579EA" w14:textId="77777777" w:rsidR="008707A5" w:rsidRPr="00ED09F3" w:rsidRDefault="008707A5" w:rsidP="002772E2">
            <w:pPr>
              <w:widowControl w:val="0"/>
              <w:suppressAutoHyphens/>
              <w:spacing w:after="0" w:line="240" w:lineRule="auto"/>
              <w:rPr>
                <w:rFonts w:ascii="Times New Roman" w:hAnsi="Times New Roman" w:cs="Times New Roman"/>
                <w:sz w:val="24"/>
                <w:szCs w:val="24"/>
              </w:rPr>
            </w:pPr>
          </w:p>
        </w:tc>
        <w:tc>
          <w:tcPr>
            <w:tcW w:w="709" w:type="dxa"/>
          </w:tcPr>
          <w:p w14:paraId="5902C805" w14:textId="5EA0F874" w:rsidR="008707A5" w:rsidRPr="00ED09F3" w:rsidRDefault="008707A5" w:rsidP="002772E2">
            <w:pPr>
              <w:widowControl w:val="0"/>
              <w:suppressAutoHyphens/>
              <w:spacing w:after="0" w:line="240" w:lineRule="auto"/>
              <w:ind w:left="-100" w:right="-106"/>
              <w:jc w:val="center"/>
              <w:rPr>
                <w:rFonts w:ascii="Times New Roman" w:hAnsi="Times New Roman" w:cs="Times New Roman"/>
                <w:sz w:val="24"/>
                <w:szCs w:val="24"/>
              </w:rPr>
            </w:pPr>
            <w:r w:rsidRPr="00ED09F3">
              <w:rPr>
                <w:rFonts w:ascii="Times New Roman" w:hAnsi="Times New Roman" w:cs="Times New Roman"/>
                <w:sz w:val="24"/>
                <w:szCs w:val="24"/>
              </w:rPr>
              <w:t>202</w:t>
            </w:r>
            <w:r w:rsidR="00781971">
              <w:rPr>
                <w:rFonts w:ascii="Times New Roman" w:hAnsi="Times New Roman" w:cs="Times New Roman"/>
                <w:sz w:val="24"/>
                <w:szCs w:val="24"/>
              </w:rPr>
              <w:t>8</w:t>
            </w:r>
          </w:p>
        </w:tc>
        <w:tc>
          <w:tcPr>
            <w:tcW w:w="850" w:type="dxa"/>
          </w:tcPr>
          <w:p w14:paraId="5AC042A1"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0,086</w:t>
            </w:r>
          </w:p>
        </w:tc>
        <w:tc>
          <w:tcPr>
            <w:tcW w:w="1127" w:type="dxa"/>
          </w:tcPr>
          <w:p w14:paraId="1CC8FA06"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0,086</w:t>
            </w:r>
          </w:p>
        </w:tc>
        <w:tc>
          <w:tcPr>
            <w:tcW w:w="858" w:type="dxa"/>
          </w:tcPr>
          <w:p w14:paraId="652C825B"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0,084</w:t>
            </w:r>
          </w:p>
        </w:tc>
        <w:tc>
          <w:tcPr>
            <w:tcW w:w="1134" w:type="dxa"/>
          </w:tcPr>
          <w:p w14:paraId="7791D684" w14:textId="14E66906"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0,002</w:t>
            </w:r>
          </w:p>
        </w:tc>
        <w:tc>
          <w:tcPr>
            <w:tcW w:w="1134" w:type="dxa"/>
          </w:tcPr>
          <w:p w14:paraId="30DF70A7"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0,008</w:t>
            </w:r>
          </w:p>
        </w:tc>
        <w:tc>
          <w:tcPr>
            <w:tcW w:w="992" w:type="dxa"/>
          </w:tcPr>
          <w:p w14:paraId="06F18353"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0,072</w:t>
            </w:r>
          </w:p>
        </w:tc>
        <w:tc>
          <w:tcPr>
            <w:tcW w:w="1276" w:type="dxa"/>
          </w:tcPr>
          <w:p w14:paraId="7A47B3A8"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0,082</w:t>
            </w:r>
          </w:p>
        </w:tc>
        <w:tc>
          <w:tcPr>
            <w:tcW w:w="1843" w:type="dxa"/>
          </w:tcPr>
          <w:p w14:paraId="2BC43030"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+0,002</w:t>
            </w:r>
          </w:p>
        </w:tc>
        <w:tc>
          <w:tcPr>
            <w:tcW w:w="992" w:type="dxa"/>
          </w:tcPr>
          <w:p w14:paraId="20797A88"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2,80</w:t>
            </w:r>
          </w:p>
        </w:tc>
      </w:tr>
      <w:tr w:rsidR="008707A5" w:rsidRPr="00ED09F3" w14:paraId="5E1FAC26" w14:textId="77777777" w:rsidTr="002772E2">
        <w:trPr>
          <w:trHeight w:hRule="exact" w:val="431"/>
        </w:trPr>
        <w:tc>
          <w:tcPr>
            <w:tcW w:w="534" w:type="dxa"/>
            <w:vMerge/>
          </w:tcPr>
          <w:p w14:paraId="13729FB7" w14:textId="77777777" w:rsidR="008707A5" w:rsidRPr="00ED09F3" w:rsidRDefault="008707A5" w:rsidP="002772E2">
            <w:pPr>
              <w:widowControl w:val="0"/>
              <w:suppressAutoHyphens/>
              <w:spacing w:after="0" w:line="240" w:lineRule="auto"/>
              <w:rPr>
                <w:rFonts w:ascii="Times New Roman" w:hAnsi="Times New Roman" w:cs="Times New Roman"/>
                <w:sz w:val="24"/>
                <w:szCs w:val="24"/>
              </w:rPr>
            </w:pPr>
          </w:p>
        </w:tc>
        <w:tc>
          <w:tcPr>
            <w:tcW w:w="1559" w:type="dxa"/>
            <w:vMerge/>
          </w:tcPr>
          <w:p w14:paraId="2F65FA09" w14:textId="77777777" w:rsidR="008707A5" w:rsidRPr="00ED09F3" w:rsidRDefault="008707A5" w:rsidP="002772E2">
            <w:pPr>
              <w:widowControl w:val="0"/>
              <w:suppressAutoHyphens/>
              <w:spacing w:after="0" w:line="240" w:lineRule="auto"/>
              <w:rPr>
                <w:rFonts w:ascii="Times New Roman" w:hAnsi="Times New Roman" w:cs="Times New Roman"/>
                <w:sz w:val="24"/>
                <w:szCs w:val="24"/>
              </w:rPr>
            </w:pPr>
          </w:p>
        </w:tc>
        <w:tc>
          <w:tcPr>
            <w:tcW w:w="1559" w:type="dxa"/>
            <w:vMerge/>
          </w:tcPr>
          <w:p w14:paraId="7635FAD7" w14:textId="77777777" w:rsidR="008707A5" w:rsidRPr="00ED09F3" w:rsidRDefault="008707A5" w:rsidP="002772E2">
            <w:pPr>
              <w:widowControl w:val="0"/>
              <w:suppressAutoHyphens/>
              <w:spacing w:after="0" w:line="240" w:lineRule="auto"/>
              <w:rPr>
                <w:rFonts w:ascii="Times New Roman" w:hAnsi="Times New Roman" w:cs="Times New Roman"/>
                <w:sz w:val="24"/>
                <w:szCs w:val="24"/>
              </w:rPr>
            </w:pPr>
          </w:p>
        </w:tc>
        <w:tc>
          <w:tcPr>
            <w:tcW w:w="709" w:type="dxa"/>
          </w:tcPr>
          <w:p w14:paraId="0FE50691" w14:textId="1E0B8E9E" w:rsidR="008707A5" w:rsidRPr="00ED09F3" w:rsidRDefault="008707A5" w:rsidP="002772E2">
            <w:pPr>
              <w:widowControl w:val="0"/>
              <w:suppressAutoHyphens/>
              <w:spacing w:after="0" w:line="240" w:lineRule="auto"/>
              <w:ind w:left="-100" w:right="-106"/>
              <w:jc w:val="center"/>
              <w:rPr>
                <w:rFonts w:ascii="Times New Roman" w:hAnsi="Times New Roman" w:cs="Times New Roman"/>
                <w:sz w:val="24"/>
                <w:szCs w:val="24"/>
              </w:rPr>
            </w:pPr>
            <w:r w:rsidRPr="00ED09F3">
              <w:rPr>
                <w:rFonts w:ascii="Times New Roman" w:hAnsi="Times New Roman" w:cs="Times New Roman"/>
                <w:sz w:val="24"/>
                <w:szCs w:val="24"/>
              </w:rPr>
              <w:t>202</w:t>
            </w:r>
            <w:r w:rsidR="00781971">
              <w:rPr>
                <w:rFonts w:ascii="Times New Roman" w:hAnsi="Times New Roman" w:cs="Times New Roman"/>
                <w:sz w:val="24"/>
                <w:szCs w:val="24"/>
              </w:rPr>
              <w:t>9</w:t>
            </w:r>
          </w:p>
        </w:tc>
        <w:tc>
          <w:tcPr>
            <w:tcW w:w="850" w:type="dxa"/>
          </w:tcPr>
          <w:p w14:paraId="603990E9"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0,086</w:t>
            </w:r>
          </w:p>
        </w:tc>
        <w:tc>
          <w:tcPr>
            <w:tcW w:w="1127" w:type="dxa"/>
          </w:tcPr>
          <w:p w14:paraId="1B79293E"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0,086</w:t>
            </w:r>
          </w:p>
        </w:tc>
        <w:tc>
          <w:tcPr>
            <w:tcW w:w="858" w:type="dxa"/>
          </w:tcPr>
          <w:p w14:paraId="122FE6E6"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0,084</w:t>
            </w:r>
          </w:p>
        </w:tc>
        <w:tc>
          <w:tcPr>
            <w:tcW w:w="1134" w:type="dxa"/>
          </w:tcPr>
          <w:p w14:paraId="52B9C1F2" w14:textId="47BC285C"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0,002</w:t>
            </w:r>
          </w:p>
        </w:tc>
        <w:tc>
          <w:tcPr>
            <w:tcW w:w="1134" w:type="dxa"/>
          </w:tcPr>
          <w:p w14:paraId="3B524A30"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0,008</w:t>
            </w:r>
          </w:p>
        </w:tc>
        <w:tc>
          <w:tcPr>
            <w:tcW w:w="992" w:type="dxa"/>
          </w:tcPr>
          <w:p w14:paraId="5EF4F524"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0,072</w:t>
            </w:r>
          </w:p>
        </w:tc>
        <w:tc>
          <w:tcPr>
            <w:tcW w:w="1276" w:type="dxa"/>
          </w:tcPr>
          <w:p w14:paraId="766D60E2"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0,082</w:t>
            </w:r>
          </w:p>
        </w:tc>
        <w:tc>
          <w:tcPr>
            <w:tcW w:w="1843" w:type="dxa"/>
          </w:tcPr>
          <w:p w14:paraId="5D2AB323"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+0,002</w:t>
            </w:r>
          </w:p>
        </w:tc>
        <w:tc>
          <w:tcPr>
            <w:tcW w:w="992" w:type="dxa"/>
          </w:tcPr>
          <w:p w14:paraId="4A273B6D" w14:textId="3D096B1D"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2,80</w:t>
            </w:r>
          </w:p>
        </w:tc>
      </w:tr>
      <w:tr w:rsidR="008707A5" w:rsidRPr="00ED09F3" w14:paraId="44A824AB" w14:textId="77777777" w:rsidTr="002772E2">
        <w:trPr>
          <w:trHeight w:hRule="exact" w:val="421"/>
        </w:trPr>
        <w:tc>
          <w:tcPr>
            <w:tcW w:w="534" w:type="dxa"/>
            <w:vMerge/>
          </w:tcPr>
          <w:p w14:paraId="001C08B2" w14:textId="77777777" w:rsidR="008707A5" w:rsidRPr="00ED09F3" w:rsidRDefault="008707A5" w:rsidP="002772E2">
            <w:pPr>
              <w:widowControl w:val="0"/>
              <w:suppressAutoHyphens/>
              <w:spacing w:after="0" w:line="240" w:lineRule="auto"/>
              <w:rPr>
                <w:rFonts w:ascii="Times New Roman" w:hAnsi="Times New Roman" w:cs="Times New Roman"/>
                <w:sz w:val="24"/>
                <w:szCs w:val="24"/>
              </w:rPr>
            </w:pPr>
          </w:p>
        </w:tc>
        <w:tc>
          <w:tcPr>
            <w:tcW w:w="1559" w:type="dxa"/>
            <w:vMerge/>
          </w:tcPr>
          <w:p w14:paraId="4E8654CD" w14:textId="77777777" w:rsidR="008707A5" w:rsidRPr="00ED09F3" w:rsidRDefault="008707A5" w:rsidP="002772E2">
            <w:pPr>
              <w:widowControl w:val="0"/>
              <w:suppressAutoHyphens/>
              <w:spacing w:after="0" w:line="240" w:lineRule="auto"/>
              <w:rPr>
                <w:rFonts w:ascii="Times New Roman" w:hAnsi="Times New Roman" w:cs="Times New Roman"/>
                <w:sz w:val="24"/>
                <w:szCs w:val="24"/>
              </w:rPr>
            </w:pPr>
          </w:p>
        </w:tc>
        <w:tc>
          <w:tcPr>
            <w:tcW w:w="1559" w:type="dxa"/>
            <w:vMerge/>
          </w:tcPr>
          <w:p w14:paraId="127028E6" w14:textId="77777777" w:rsidR="008707A5" w:rsidRPr="00ED09F3" w:rsidRDefault="008707A5" w:rsidP="002772E2">
            <w:pPr>
              <w:widowControl w:val="0"/>
              <w:suppressAutoHyphens/>
              <w:spacing w:after="0" w:line="240" w:lineRule="auto"/>
              <w:rPr>
                <w:rFonts w:ascii="Times New Roman" w:hAnsi="Times New Roman" w:cs="Times New Roman"/>
                <w:sz w:val="24"/>
                <w:szCs w:val="24"/>
              </w:rPr>
            </w:pPr>
          </w:p>
        </w:tc>
        <w:tc>
          <w:tcPr>
            <w:tcW w:w="709" w:type="dxa"/>
          </w:tcPr>
          <w:p w14:paraId="73DDBB0B" w14:textId="4759F848" w:rsidR="008707A5" w:rsidRPr="00ED09F3" w:rsidRDefault="008707A5" w:rsidP="002772E2">
            <w:pPr>
              <w:widowControl w:val="0"/>
              <w:suppressAutoHyphens/>
              <w:spacing w:after="0" w:line="240" w:lineRule="auto"/>
              <w:ind w:left="-100" w:right="-106"/>
              <w:jc w:val="center"/>
              <w:rPr>
                <w:rFonts w:ascii="Times New Roman" w:hAnsi="Times New Roman" w:cs="Times New Roman"/>
                <w:sz w:val="24"/>
                <w:szCs w:val="24"/>
              </w:rPr>
            </w:pPr>
            <w:r w:rsidRPr="00ED09F3">
              <w:rPr>
                <w:rFonts w:ascii="Times New Roman" w:hAnsi="Times New Roman" w:cs="Times New Roman"/>
                <w:sz w:val="24"/>
                <w:szCs w:val="24"/>
              </w:rPr>
              <w:t>20</w:t>
            </w:r>
            <w:r w:rsidR="00781971">
              <w:rPr>
                <w:rFonts w:ascii="Times New Roman" w:hAnsi="Times New Roman" w:cs="Times New Roman"/>
                <w:sz w:val="24"/>
                <w:szCs w:val="24"/>
              </w:rPr>
              <w:t>30</w:t>
            </w:r>
          </w:p>
        </w:tc>
        <w:tc>
          <w:tcPr>
            <w:tcW w:w="850" w:type="dxa"/>
          </w:tcPr>
          <w:p w14:paraId="1C5D9DBE"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0,086</w:t>
            </w:r>
          </w:p>
        </w:tc>
        <w:tc>
          <w:tcPr>
            <w:tcW w:w="1127" w:type="dxa"/>
          </w:tcPr>
          <w:p w14:paraId="4E794888"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0,086</w:t>
            </w:r>
          </w:p>
        </w:tc>
        <w:tc>
          <w:tcPr>
            <w:tcW w:w="858" w:type="dxa"/>
          </w:tcPr>
          <w:p w14:paraId="1DE06053"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0,084</w:t>
            </w:r>
          </w:p>
        </w:tc>
        <w:tc>
          <w:tcPr>
            <w:tcW w:w="1134" w:type="dxa"/>
          </w:tcPr>
          <w:p w14:paraId="43DC1E9A" w14:textId="14C473D4"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0,002</w:t>
            </w:r>
          </w:p>
        </w:tc>
        <w:tc>
          <w:tcPr>
            <w:tcW w:w="1134" w:type="dxa"/>
          </w:tcPr>
          <w:p w14:paraId="6E8EDA9A"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0,008</w:t>
            </w:r>
          </w:p>
        </w:tc>
        <w:tc>
          <w:tcPr>
            <w:tcW w:w="992" w:type="dxa"/>
          </w:tcPr>
          <w:p w14:paraId="79652BEB"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0,072</w:t>
            </w:r>
          </w:p>
        </w:tc>
        <w:tc>
          <w:tcPr>
            <w:tcW w:w="1276" w:type="dxa"/>
          </w:tcPr>
          <w:p w14:paraId="3952DED1"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0,082</w:t>
            </w:r>
          </w:p>
        </w:tc>
        <w:tc>
          <w:tcPr>
            <w:tcW w:w="1843" w:type="dxa"/>
          </w:tcPr>
          <w:p w14:paraId="3B3AC8ED"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+0,002</w:t>
            </w:r>
          </w:p>
        </w:tc>
        <w:tc>
          <w:tcPr>
            <w:tcW w:w="992" w:type="dxa"/>
          </w:tcPr>
          <w:p w14:paraId="593AED22"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2,80</w:t>
            </w:r>
          </w:p>
        </w:tc>
      </w:tr>
      <w:tr w:rsidR="00781971" w:rsidRPr="00ED09F3" w14:paraId="47CF05C8" w14:textId="77777777" w:rsidTr="002772E2">
        <w:trPr>
          <w:trHeight w:hRule="exact" w:val="414"/>
        </w:trPr>
        <w:tc>
          <w:tcPr>
            <w:tcW w:w="534" w:type="dxa"/>
            <w:vMerge/>
          </w:tcPr>
          <w:p w14:paraId="2ED51D8D" w14:textId="77777777" w:rsidR="00781971" w:rsidRPr="00ED09F3" w:rsidRDefault="00781971" w:rsidP="002772E2">
            <w:pPr>
              <w:widowControl w:val="0"/>
              <w:suppressAutoHyphens/>
              <w:spacing w:after="0" w:line="240" w:lineRule="auto"/>
              <w:rPr>
                <w:rFonts w:ascii="Times New Roman" w:hAnsi="Times New Roman" w:cs="Times New Roman"/>
                <w:sz w:val="24"/>
                <w:szCs w:val="24"/>
              </w:rPr>
            </w:pPr>
          </w:p>
        </w:tc>
        <w:tc>
          <w:tcPr>
            <w:tcW w:w="1559" w:type="dxa"/>
            <w:vMerge/>
          </w:tcPr>
          <w:p w14:paraId="40DB6770" w14:textId="77777777" w:rsidR="00781971" w:rsidRPr="00ED09F3" w:rsidRDefault="00781971" w:rsidP="002772E2">
            <w:pPr>
              <w:widowControl w:val="0"/>
              <w:suppressAutoHyphens/>
              <w:spacing w:after="0" w:line="240" w:lineRule="auto"/>
              <w:rPr>
                <w:rFonts w:ascii="Times New Roman" w:hAnsi="Times New Roman" w:cs="Times New Roman"/>
                <w:sz w:val="24"/>
                <w:szCs w:val="24"/>
              </w:rPr>
            </w:pPr>
          </w:p>
        </w:tc>
        <w:tc>
          <w:tcPr>
            <w:tcW w:w="1559" w:type="dxa"/>
            <w:vMerge/>
          </w:tcPr>
          <w:p w14:paraId="3C1C1CE3" w14:textId="77777777" w:rsidR="00781971" w:rsidRPr="00ED09F3" w:rsidRDefault="00781971" w:rsidP="002772E2">
            <w:pPr>
              <w:widowControl w:val="0"/>
              <w:suppressAutoHyphens/>
              <w:spacing w:after="0" w:line="240" w:lineRule="auto"/>
              <w:rPr>
                <w:rFonts w:ascii="Times New Roman" w:hAnsi="Times New Roman" w:cs="Times New Roman"/>
                <w:sz w:val="24"/>
                <w:szCs w:val="24"/>
              </w:rPr>
            </w:pPr>
          </w:p>
        </w:tc>
        <w:tc>
          <w:tcPr>
            <w:tcW w:w="709" w:type="dxa"/>
          </w:tcPr>
          <w:p w14:paraId="1D8D0B35" w14:textId="6196AB36" w:rsidR="00781971" w:rsidRPr="00ED09F3" w:rsidRDefault="00781971" w:rsidP="002772E2">
            <w:pPr>
              <w:widowControl w:val="0"/>
              <w:suppressAutoHyphens/>
              <w:spacing w:after="0" w:line="240" w:lineRule="auto"/>
              <w:ind w:left="-100" w:right="-106"/>
              <w:jc w:val="center"/>
              <w:rPr>
                <w:rFonts w:ascii="Times New Roman" w:hAnsi="Times New Roman" w:cs="Times New Roman"/>
                <w:sz w:val="24"/>
                <w:szCs w:val="24"/>
              </w:rPr>
            </w:pPr>
            <w:r>
              <w:rPr>
                <w:rFonts w:ascii="Times New Roman" w:hAnsi="Times New Roman" w:cs="Times New Roman"/>
                <w:sz w:val="24"/>
                <w:szCs w:val="24"/>
              </w:rPr>
              <w:t>2031</w:t>
            </w:r>
          </w:p>
        </w:tc>
        <w:tc>
          <w:tcPr>
            <w:tcW w:w="850" w:type="dxa"/>
          </w:tcPr>
          <w:p w14:paraId="46F3A275" w14:textId="6C331446" w:rsidR="00781971" w:rsidRPr="00ED09F3" w:rsidRDefault="00781971"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0,086</w:t>
            </w:r>
          </w:p>
        </w:tc>
        <w:tc>
          <w:tcPr>
            <w:tcW w:w="1127" w:type="dxa"/>
          </w:tcPr>
          <w:p w14:paraId="0BAC30CF" w14:textId="7E9DC394" w:rsidR="00781971" w:rsidRPr="00ED09F3" w:rsidRDefault="00781971"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0,086</w:t>
            </w:r>
          </w:p>
        </w:tc>
        <w:tc>
          <w:tcPr>
            <w:tcW w:w="858" w:type="dxa"/>
          </w:tcPr>
          <w:p w14:paraId="67D9218E" w14:textId="0564F23D" w:rsidR="00781971" w:rsidRPr="00ED09F3" w:rsidRDefault="00781971"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0,084</w:t>
            </w:r>
          </w:p>
        </w:tc>
        <w:tc>
          <w:tcPr>
            <w:tcW w:w="1134" w:type="dxa"/>
          </w:tcPr>
          <w:p w14:paraId="0FE932CF" w14:textId="0CADD02D" w:rsidR="00781971" w:rsidRPr="00ED09F3" w:rsidRDefault="00781971"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0,002</w:t>
            </w:r>
          </w:p>
        </w:tc>
        <w:tc>
          <w:tcPr>
            <w:tcW w:w="1134" w:type="dxa"/>
          </w:tcPr>
          <w:p w14:paraId="004EEA19" w14:textId="031802CD" w:rsidR="00781971" w:rsidRPr="00ED09F3" w:rsidRDefault="00781971"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0,008</w:t>
            </w:r>
          </w:p>
        </w:tc>
        <w:tc>
          <w:tcPr>
            <w:tcW w:w="992" w:type="dxa"/>
          </w:tcPr>
          <w:p w14:paraId="6E776BB7" w14:textId="4B302BA5" w:rsidR="00781971" w:rsidRPr="00ED09F3" w:rsidRDefault="00781971"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0,072</w:t>
            </w:r>
          </w:p>
        </w:tc>
        <w:tc>
          <w:tcPr>
            <w:tcW w:w="1276" w:type="dxa"/>
          </w:tcPr>
          <w:p w14:paraId="766C32E1" w14:textId="12072320" w:rsidR="00781971" w:rsidRPr="00ED09F3" w:rsidRDefault="00781971"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0,082</w:t>
            </w:r>
          </w:p>
        </w:tc>
        <w:tc>
          <w:tcPr>
            <w:tcW w:w="1843" w:type="dxa"/>
          </w:tcPr>
          <w:p w14:paraId="2FE8E371" w14:textId="36DB465C" w:rsidR="00781971" w:rsidRPr="00ED09F3" w:rsidRDefault="00781971"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+0,002</w:t>
            </w:r>
          </w:p>
        </w:tc>
        <w:tc>
          <w:tcPr>
            <w:tcW w:w="992" w:type="dxa"/>
          </w:tcPr>
          <w:p w14:paraId="146A29B7" w14:textId="1527190E" w:rsidR="00781971" w:rsidRPr="00ED09F3" w:rsidRDefault="00781971" w:rsidP="002772E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2,80</w:t>
            </w:r>
          </w:p>
        </w:tc>
      </w:tr>
      <w:tr w:rsidR="008707A5" w:rsidRPr="00ED09F3" w14:paraId="1436A94B" w14:textId="77777777" w:rsidTr="002772E2">
        <w:trPr>
          <w:trHeight w:hRule="exact" w:val="293"/>
        </w:trPr>
        <w:tc>
          <w:tcPr>
            <w:tcW w:w="534" w:type="dxa"/>
            <w:vMerge/>
          </w:tcPr>
          <w:p w14:paraId="01937C82" w14:textId="77777777" w:rsidR="008707A5" w:rsidRPr="00ED09F3" w:rsidRDefault="008707A5" w:rsidP="002772E2">
            <w:pPr>
              <w:widowControl w:val="0"/>
              <w:suppressAutoHyphens/>
              <w:spacing w:after="0" w:line="240" w:lineRule="auto"/>
              <w:rPr>
                <w:rFonts w:ascii="Times New Roman" w:hAnsi="Times New Roman" w:cs="Times New Roman"/>
                <w:sz w:val="24"/>
                <w:szCs w:val="24"/>
              </w:rPr>
            </w:pPr>
          </w:p>
        </w:tc>
        <w:tc>
          <w:tcPr>
            <w:tcW w:w="1559" w:type="dxa"/>
            <w:vMerge/>
          </w:tcPr>
          <w:p w14:paraId="121C262D" w14:textId="77777777" w:rsidR="008707A5" w:rsidRPr="00ED09F3" w:rsidRDefault="008707A5" w:rsidP="002772E2">
            <w:pPr>
              <w:widowControl w:val="0"/>
              <w:suppressAutoHyphens/>
              <w:spacing w:after="0" w:line="240" w:lineRule="auto"/>
              <w:rPr>
                <w:rFonts w:ascii="Times New Roman" w:hAnsi="Times New Roman" w:cs="Times New Roman"/>
                <w:sz w:val="24"/>
                <w:szCs w:val="24"/>
              </w:rPr>
            </w:pPr>
          </w:p>
        </w:tc>
        <w:tc>
          <w:tcPr>
            <w:tcW w:w="1559" w:type="dxa"/>
            <w:vMerge/>
          </w:tcPr>
          <w:p w14:paraId="5CF1407F" w14:textId="77777777" w:rsidR="008707A5" w:rsidRPr="00ED09F3" w:rsidRDefault="008707A5" w:rsidP="002772E2">
            <w:pPr>
              <w:widowControl w:val="0"/>
              <w:suppressAutoHyphens/>
              <w:spacing w:after="0" w:line="240" w:lineRule="auto"/>
              <w:rPr>
                <w:rFonts w:ascii="Times New Roman" w:hAnsi="Times New Roman" w:cs="Times New Roman"/>
                <w:sz w:val="24"/>
                <w:szCs w:val="24"/>
              </w:rPr>
            </w:pPr>
          </w:p>
        </w:tc>
        <w:tc>
          <w:tcPr>
            <w:tcW w:w="709" w:type="dxa"/>
          </w:tcPr>
          <w:p w14:paraId="2E443DAA" w14:textId="7AA67EFE" w:rsidR="008707A5" w:rsidRPr="00ED09F3" w:rsidRDefault="00781971" w:rsidP="002772E2">
            <w:pPr>
              <w:widowControl w:val="0"/>
              <w:suppressAutoHyphens/>
              <w:spacing w:after="0" w:line="240" w:lineRule="auto"/>
              <w:ind w:left="-100" w:right="-106"/>
              <w:jc w:val="center"/>
              <w:rPr>
                <w:rFonts w:ascii="Times New Roman" w:hAnsi="Times New Roman" w:cs="Times New Roman"/>
                <w:sz w:val="24"/>
                <w:szCs w:val="24"/>
              </w:rPr>
            </w:pPr>
            <w:r>
              <w:rPr>
                <w:rFonts w:ascii="Times New Roman" w:hAnsi="Times New Roman" w:cs="Times New Roman"/>
                <w:sz w:val="24"/>
                <w:szCs w:val="24"/>
              </w:rPr>
              <w:t>2032</w:t>
            </w:r>
          </w:p>
        </w:tc>
        <w:tc>
          <w:tcPr>
            <w:tcW w:w="850" w:type="dxa"/>
          </w:tcPr>
          <w:p w14:paraId="0AFE65BF"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0,086</w:t>
            </w:r>
          </w:p>
        </w:tc>
        <w:tc>
          <w:tcPr>
            <w:tcW w:w="1127" w:type="dxa"/>
          </w:tcPr>
          <w:p w14:paraId="5C9212B2"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0,086</w:t>
            </w:r>
          </w:p>
        </w:tc>
        <w:tc>
          <w:tcPr>
            <w:tcW w:w="858" w:type="dxa"/>
          </w:tcPr>
          <w:p w14:paraId="6AE42D59"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0,084</w:t>
            </w:r>
          </w:p>
        </w:tc>
        <w:tc>
          <w:tcPr>
            <w:tcW w:w="1134" w:type="dxa"/>
          </w:tcPr>
          <w:p w14:paraId="4EACA4BE" w14:textId="2EA94C12"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0,002</w:t>
            </w:r>
          </w:p>
        </w:tc>
        <w:tc>
          <w:tcPr>
            <w:tcW w:w="1134" w:type="dxa"/>
          </w:tcPr>
          <w:p w14:paraId="5038FF23"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0,008</w:t>
            </w:r>
          </w:p>
        </w:tc>
        <w:tc>
          <w:tcPr>
            <w:tcW w:w="992" w:type="dxa"/>
          </w:tcPr>
          <w:p w14:paraId="35A0D40E"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0,072</w:t>
            </w:r>
          </w:p>
        </w:tc>
        <w:tc>
          <w:tcPr>
            <w:tcW w:w="1276" w:type="dxa"/>
          </w:tcPr>
          <w:p w14:paraId="75F3FDF7"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0,082</w:t>
            </w:r>
          </w:p>
        </w:tc>
        <w:tc>
          <w:tcPr>
            <w:tcW w:w="1843" w:type="dxa"/>
          </w:tcPr>
          <w:p w14:paraId="2C62E79D"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+0,002</w:t>
            </w:r>
          </w:p>
        </w:tc>
        <w:tc>
          <w:tcPr>
            <w:tcW w:w="992" w:type="dxa"/>
          </w:tcPr>
          <w:p w14:paraId="695C47AD"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2,80</w:t>
            </w:r>
          </w:p>
        </w:tc>
      </w:tr>
      <w:tr w:rsidR="008707A5" w:rsidRPr="00ED09F3" w14:paraId="4C3E44D8" w14:textId="77777777" w:rsidTr="002772E2">
        <w:trPr>
          <w:trHeight w:hRule="exact" w:val="665"/>
        </w:trPr>
        <w:tc>
          <w:tcPr>
            <w:tcW w:w="534" w:type="dxa"/>
            <w:vMerge/>
          </w:tcPr>
          <w:p w14:paraId="100955E0" w14:textId="77777777" w:rsidR="008707A5" w:rsidRPr="00ED09F3" w:rsidRDefault="008707A5" w:rsidP="002772E2">
            <w:pPr>
              <w:widowControl w:val="0"/>
              <w:suppressAutoHyphens/>
              <w:spacing w:after="0" w:line="240" w:lineRule="auto"/>
              <w:rPr>
                <w:rFonts w:ascii="Times New Roman" w:hAnsi="Times New Roman" w:cs="Times New Roman"/>
                <w:sz w:val="24"/>
                <w:szCs w:val="24"/>
              </w:rPr>
            </w:pPr>
          </w:p>
        </w:tc>
        <w:tc>
          <w:tcPr>
            <w:tcW w:w="1559" w:type="dxa"/>
            <w:vMerge/>
          </w:tcPr>
          <w:p w14:paraId="51302B9F" w14:textId="77777777" w:rsidR="008707A5" w:rsidRPr="00ED09F3" w:rsidRDefault="008707A5" w:rsidP="002772E2">
            <w:pPr>
              <w:widowControl w:val="0"/>
              <w:suppressAutoHyphens/>
              <w:spacing w:after="0" w:line="240" w:lineRule="auto"/>
              <w:rPr>
                <w:rFonts w:ascii="Times New Roman" w:hAnsi="Times New Roman" w:cs="Times New Roman"/>
                <w:sz w:val="24"/>
                <w:szCs w:val="24"/>
              </w:rPr>
            </w:pPr>
          </w:p>
        </w:tc>
        <w:tc>
          <w:tcPr>
            <w:tcW w:w="1559" w:type="dxa"/>
            <w:vMerge/>
          </w:tcPr>
          <w:p w14:paraId="400643E9" w14:textId="77777777" w:rsidR="008707A5" w:rsidRPr="00ED09F3" w:rsidRDefault="008707A5" w:rsidP="002772E2">
            <w:pPr>
              <w:widowControl w:val="0"/>
              <w:suppressAutoHyphens/>
              <w:spacing w:after="0" w:line="240" w:lineRule="auto"/>
              <w:rPr>
                <w:rFonts w:ascii="Times New Roman" w:hAnsi="Times New Roman" w:cs="Times New Roman"/>
                <w:sz w:val="24"/>
                <w:szCs w:val="24"/>
              </w:rPr>
            </w:pPr>
          </w:p>
        </w:tc>
        <w:tc>
          <w:tcPr>
            <w:tcW w:w="709" w:type="dxa"/>
          </w:tcPr>
          <w:p w14:paraId="4B68109E" w14:textId="4B495260" w:rsidR="008707A5" w:rsidRPr="00ED09F3" w:rsidRDefault="008707A5" w:rsidP="002772E2">
            <w:pPr>
              <w:widowControl w:val="0"/>
              <w:suppressAutoHyphens/>
              <w:spacing w:after="0" w:line="240" w:lineRule="auto"/>
              <w:ind w:left="-100" w:right="-106"/>
              <w:jc w:val="center"/>
              <w:rPr>
                <w:rFonts w:ascii="Times New Roman" w:hAnsi="Times New Roman" w:cs="Times New Roman"/>
                <w:sz w:val="24"/>
                <w:szCs w:val="24"/>
              </w:rPr>
            </w:pPr>
            <w:r w:rsidRPr="00ED09F3">
              <w:rPr>
                <w:rFonts w:ascii="Times New Roman" w:hAnsi="Times New Roman" w:cs="Times New Roman"/>
                <w:sz w:val="24"/>
                <w:szCs w:val="24"/>
              </w:rPr>
              <w:t>203</w:t>
            </w:r>
            <w:r w:rsidR="00781971">
              <w:rPr>
                <w:rFonts w:ascii="Times New Roman" w:hAnsi="Times New Roman" w:cs="Times New Roman"/>
                <w:sz w:val="24"/>
                <w:szCs w:val="24"/>
              </w:rPr>
              <w:t>3</w:t>
            </w:r>
            <w:r w:rsidRPr="00ED09F3">
              <w:rPr>
                <w:rFonts w:ascii="Times New Roman" w:hAnsi="Times New Roman" w:cs="Times New Roman"/>
                <w:sz w:val="24"/>
                <w:szCs w:val="24"/>
              </w:rPr>
              <w:t>-2049</w:t>
            </w:r>
          </w:p>
        </w:tc>
        <w:tc>
          <w:tcPr>
            <w:tcW w:w="850" w:type="dxa"/>
          </w:tcPr>
          <w:p w14:paraId="72526878"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0,086</w:t>
            </w:r>
          </w:p>
        </w:tc>
        <w:tc>
          <w:tcPr>
            <w:tcW w:w="1127" w:type="dxa"/>
          </w:tcPr>
          <w:p w14:paraId="5E7EB316"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0,086</w:t>
            </w:r>
          </w:p>
        </w:tc>
        <w:tc>
          <w:tcPr>
            <w:tcW w:w="858" w:type="dxa"/>
          </w:tcPr>
          <w:p w14:paraId="3DA9379F"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0,084</w:t>
            </w:r>
          </w:p>
        </w:tc>
        <w:tc>
          <w:tcPr>
            <w:tcW w:w="1134" w:type="dxa"/>
          </w:tcPr>
          <w:p w14:paraId="1FC7A66E" w14:textId="10BE86E0"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0,002</w:t>
            </w:r>
          </w:p>
        </w:tc>
        <w:tc>
          <w:tcPr>
            <w:tcW w:w="1134" w:type="dxa"/>
          </w:tcPr>
          <w:p w14:paraId="4948915E"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0,008</w:t>
            </w:r>
          </w:p>
        </w:tc>
        <w:tc>
          <w:tcPr>
            <w:tcW w:w="992" w:type="dxa"/>
          </w:tcPr>
          <w:p w14:paraId="7FFDA0F5"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0,072</w:t>
            </w:r>
          </w:p>
        </w:tc>
        <w:tc>
          <w:tcPr>
            <w:tcW w:w="1276" w:type="dxa"/>
          </w:tcPr>
          <w:p w14:paraId="4014C0BA"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0,082</w:t>
            </w:r>
          </w:p>
        </w:tc>
        <w:tc>
          <w:tcPr>
            <w:tcW w:w="1843" w:type="dxa"/>
          </w:tcPr>
          <w:p w14:paraId="773284CC"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+0,002</w:t>
            </w:r>
          </w:p>
        </w:tc>
        <w:tc>
          <w:tcPr>
            <w:tcW w:w="992" w:type="dxa"/>
          </w:tcPr>
          <w:p w14:paraId="681D6F28" w14:textId="77777777" w:rsidR="008707A5" w:rsidRPr="00ED09F3" w:rsidRDefault="008707A5" w:rsidP="002772E2">
            <w:pPr>
              <w:widowControl w:val="0"/>
              <w:suppressAutoHyphens/>
              <w:spacing w:after="0" w:line="240" w:lineRule="auto"/>
              <w:jc w:val="center"/>
              <w:rPr>
                <w:rFonts w:ascii="Times New Roman" w:hAnsi="Times New Roman" w:cs="Times New Roman"/>
                <w:sz w:val="24"/>
                <w:szCs w:val="24"/>
              </w:rPr>
            </w:pPr>
            <w:r w:rsidRPr="00ED09F3">
              <w:rPr>
                <w:rFonts w:ascii="Times New Roman" w:hAnsi="Times New Roman" w:cs="Times New Roman"/>
                <w:sz w:val="24"/>
                <w:szCs w:val="24"/>
              </w:rPr>
              <w:t>2,80</w:t>
            </w:r>
          </w:p>
        </w:tc>
      </w:tr>
    </w:tbl>
    <w:p w14:paraId="435F55CD" w14:textId="77777777" w:rsidR="00A6266B" w:rsidRDefault="00A6266B" w:rsidP="00B632C0">
      <w:pPr>
        <w:widowControl w:val="0"/>
        <w:suppressAutoHyphens/>
        <w:spacing w:after="0" w:line="240" w:lineRule="auto"/>
        <w:rPr>
          <w:rFonts w:ascii="Times New Roman" w:hAnsi="Times New Roman" w:cs="Times New Roman"/>
          <w:sz w:val="28"/>
          <w:szCs w:val="28"/>
        </w:rPr>
      </w:pPr>
    </w:p>
    <w:p w14:paraId="790DA752" w14:textId="77777777" w:rsidR="009838B0" w:rsidRDefault="009838B0" w:rsidP="00B632C0">
      <w:pPr>
        <w:widowControl w:val="0"/>
        <w:suppressAutoHyphens/>
        <w:spacing w:after="0" w:line="240" w:lineRule="auto"/>
        <w:rPr>
          <w:rFonts w:ascii="Times New Roman" w:hAnsi="Times New Roman" w:cs="Times New Roman"/>
          <w:sz w:val="28"/>
          <w:szCs w:val="28"/>
        </w:rPr>
        <w:sectPr w:rsidR="009838B0" w:rsidSect="002772E2">
          <w:headerReference w:type="default" r:id="rId10"/>
          <w:pgSz w:w="16838" w:h="11906" w:orient="landscape" w:code="9"/>
          <w:pgMar w:top="1701" w:right="1134" w:bottom="567" w:left="1134" w:header="567" w:footer="720" w:gutter="0"/>
          <w:pgNumType w:start="21"/>
          <w:cols w:space="720"/>
          <w:docGrid w:linePitch="299"/>
        </w:sect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9838B0" w:rsidRPr="00E81457" w14:paraId="0D7FCAFE" w14:textId="77777777" w:rsidTr="0038403F">
        <w:trPr>
          <w:jc w:val="center"/>
        </w:trPr>
        <w:tc>
          <w:tcPr>
            <w:tcW w:w="8505" w:type="dxa"/>
          </w:tcPr>
          <w:p w14:paraId="4A03C3EA" w14:textId="5F3A4812" w:rsidR="009838B0" w:rsidRPr="00E81457" w:rsidRDefault="009838B0" w:rsidP="0038403F">
            <w:pPr>
              <w:widowControl w:val="0"/>
              <w:suppressAutoHyphens/>
              <w:jc w:val="center"/>
              <w:rPr>
                <w:rFonts w:ascii="Times New Roman" w:hAnsi="Times New Roman" w:cs="Times New Roman"/>
                <w:sz w:val="28"/>
                <w:szCs w:val="28"/>
              </w:rPr>
            </w:pPr>
            <w:r w:rsidRPr="00E81457">
              <w:rPr>
                <w:rFonts w:ascii="Times New Roman" w:hAnsi="Times New Roman" w:cs="Times New Roman"/>
                <w:b/>
                <w:bCs/>
                <w:sz w:val="28"/>
                <w:szCs w:val="28"/>
              </w:rPr>
              <w:lastRenderedPageBreak/>
              <w:t>2.4.</w:t>
            </w:r>
            <w:r w:rsidR="002A3AD7">
              <w:rPr>
                <w:rFonts w:ascii="Times New Roman" w:hAnsi="Times New Roman" w:cs="Times New Roman"/>
                <w:b/>
                <w:bCs/>
                <w:sz w:val="28"/>
                <w:szCs w:val="28"/>
              </w:rPr>
              <w:t> </w:t>
            </w:r>
            <w:r w:rsidRPr="00E81457">
              <w:rPr>
                <w:rFonts w:ascii="Times New Roman" w:hAnsi="Times New Roman" w:cs="Times New Roman"/>
                <w:b/>
                <w:bCs/>
                <w:sz w:val="28"/>
                <w:szCs w:val="28"/>
              </w:rPr>
              <w:t>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 более поселений, с указанием величины тепловой нагрузки для потребителей каждого поселения</w:t>
            </w:r>
          </w:p>
        </w:tc>
      </w:tr>
    </w:tbl>
    <w:p w14:paraId="218D3442" w14:textId="77777777" w:rsidR="00A6266B" w:rsidRDefault="00A6266B" w:rsidP="00B632C0">
      <w:pPr>
        <w:widowControl w:val="0"/>
        <w:suppressAutoHyphens/>
        <w:spacing w:after="0" w:line="240" w:lineRule="auto"/>
        <w:rPr>
          <w:rFonts w:ascii="Times New Roman" w:hAnsi="Times New Roman" w:cs="Times New Roman"/>
          <w:sz w:val="28"/>
          <w:szCs w:val="28"/>
        </w:rPr>
      </w:pPr>
    </w:p>
    <w:p w14:paraId="274EBACC" w14:textId="5BF08B0D" w:rsidR="00696591" w:rsidRPr="00B62213" w:rsidRDefault="00696591" w:rsidP="00441CD7">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 xml:space="preserve">На территории </w:t>
      </w:r>
      <w:proofErr w:type="spellStart"/>
      <w:r w:rsidR="00984530" w:rsidRPr="00B62213">
        <w:rPr>
          <w:rFonts w:ascii="Times New Roman" w:hAnsi="Times New Roman" w:cs="Times New Roman"/>
          <w:sz w:val="28"/>
          <w:szCs w:val="28"/>
        </w:rPr>
        <w:t>Вареников</w:t>
      </w:r>
      <w:r w:rsidR="00441CD7">
        <w:rPr>
          <w:rFonts w:ascii="Times New Roman" w:hAnsi="Times New Roman" w:cs="Times New Roman"/>
          <w:sz w:val="28"/>
          <w:szCs w:val="28"/>
        </w:rPr>
        <w:t>с</w:t>
      </w:r>
      <w:r w:rsidRPr="00B62213">
        <w:rPr>
          <w:rFonts w:ascii="Times New Roman" w:hAnsi="Times New Roman" w:cs="Times New Roman"/>
          <w:sz w:val="28"/>
          <w:szCs w:val="28"/>
        </w:rPr>
        <w:t>кого</w:t>
      </w:r>
      <w:proofErr w:type="spellEnd"/>
      <w:r w:rsidRPr="00B62213">
        <w:rPr>
          <w:rFonts w:ascii="Times New Roman" w:hAnsi="Times New Roman" w:cs="Times New Roman"/>
          <w:sz w:val="28"/>
          <w:szCs w:val="28"/>
        </w:rPr>
        <w:t xml:space="preserve"> сельского поселения </w:t>
      </w:r>
      <w:r w:rsidR="00B47EE2" w:rsidRPr="00B62213">
        <w:rPr>
          <w:rFonts w:ascii="Times New Roman" w:hAnsi="Times New Roman" w:cs="Times New Roman"/>
          <w:sz w:val="28"/>
          <w:szCs w:val="28"/>
        </w:rPr>
        <w:t xml:space="preserve">Крымского района </w:t>
      </w:r>
      <w:r w:rsidRPr="00B62213">
        <w:rPr>
          <w:rFonts w:ascii="Times New Roman" w:hAnsi="Times New Roman" w:cs="Times New Roman"/>
          <w:sz w:val="28"/>
          <w:szCs w:val="28"/>
        </w:rPr>
        <w:t>отсутствуют источники теплоснабжения, расположенные в границах нескольких поселений.</w:t>
      </w:r>
    </w:p>
    <w:p w14:paraId="1260F51C" w14:textId="77777777" w:rsidR="00F831AF" w:rsidRPr="00B62213" w:rsidRDefault="00F831AF" w:rsidP="00B632C0">
      <w:pPr>
        <w:widowControl w:val="0"/>
        <w:suppressAutoHyphens/>
        <w:spacing w:after="0" w:line="240" w:lineRule="auto"/>
        <w:rPr>
          <w:rFonts w:ascii="Times New Roman" w:hAnsi="Times New Roman" w:cs="Times New Roman"/>
          <w:sz w:val="28"/>
          <w:szCs w:val="28"/>
        </w:rPr>
      </w:pPr>
    </w:p>
    <w:p w14:paraId="2CA7F436" w14:textId="47283430" w:rsidR="00696591" w:rsidRPr="002A3AD7" w:rsidRDefault="00696591" w:rsidP="002A3AD7">
      <w:pPr>
        <w:widowControl w:val="0"/>
        <w:suppressAutoHyphens/>
        <w:spacing w:after="0" w:line="240" w:lineRule="auto"/>
        <w:jc w:val="center"/>
        <w:rPr>
          <w:rFonts w:ascii="Times New Roman" w:hAnsi="Times New Roman" w:cs="Times New Roman"/>
          <w:b/>
          <w:bCs/>
          <w:sz w:val="28"/>
          <w:szCs w:val="28"/>
        </w:rPr>
      </w:pPr>
      <w:r w:rsidRPr="002A3AD7">
        <w:rPr>
          <w:rFonts w:ascii="Times New Roman" w:hAnsi="Times New Roman" w:cs="Times New Roman"/>
          <w:b/>
          <w:bCs/>
          <w:sz w:val="28"/>
          <w:szCs w:val="28"/>
        </w:rPr>
        <w:t>2.5.</w:t>
      </w:r>
      <w:r w:rsidR="002A3AD7" w:rsidRPr="002A3AD7">
        <w:rPr>
          <w:rFonts w:ascii="Times New Roman" w:hAnsi="Times New Roman" w:cs="Times New Roman"/>
          <w:b/>
          <w:bCs/>
          <w:sz w:val="28"/>
          <w:szCs w:val="28"/>
          <w:lang w:val="en-US"/>
        </w:rPr>
        <w:t> </w:t>
      </w:r>
      <w:r w:rsidRPr="002A3AD7">
        <w:rPr>
          <w:rFonts w:ascii="Times New Roman" w:hAnsi="Times New Roman" w:cs="Times New Roman"/>
          <w:b/>
          <w:bCs/>
          <w:sz w:val="28"/>
          <w:szCs w:val="28"/>
        </w:rPr>
        <w:t>Радиус эффективного теплоснабжения</w:t>
      </w:r>
    </w:p>
    <w:p w14:paraId="42508892" w14:textId="77777777" w:rsidR="00F831AF" w:rsidRPr="00B62213" w:rsidRDefault="00F831AF" w:rsidP="00B632C0">
      <w:pPr>
        <w:widowControl w:val="0"/>
        <w:suppressAutoHyphens/>
        <w:spacing w:after="0" w:line="240" w:lineRule="auto"/>
        <w:rPr>
          <w:rFonts w:ascii="Times New Roman" w:hAnsi="Times New Roman" w:cs="Times New Roman"/>
          <w:sz w:val="28"/>
          <w:szCs w:val="28"/>
        </w:rPr>
      </w:pPr>
    </w:p>
    <w:p w14:paraId="392141FB" w14:textId="77777777" w:rsidR="0098723C" w:rsidRPr="00E81457" w:rsidRDefault="0098723C" w:rsidP="0098723C">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sz w:val="28"/>
          <w:szCs w:val="28"/>
        </w:rPr>
        <w:t xml:space="preserve">Согласно статье 2 Федерального закона от 27 июля 2010 г. № 190-ФЗ               «О теплоснабжении», «радиус эффективного теплоснабжения» – это максимальное расстояние от </w:t>
      </w:r>
      <w:proofErr w:type="spellStart"/>
      <w:r w:rsidRPr="00E81457">
        <w:rPr>
          <w:rFonts w:ascii="Times New Roman" w:hAnsi="Times New Roman" w:cs="Times New Roman"/>
          <w:sz w:val="28"/>
          <w:szCs w:val="28"/>
        </w:rPr>
        <w:t>теплопотребляющей</w:t>
      </w:r>
      <w:proofErr w:type="spellEnd"/>
      <w:r w:rsidRPr="00E81457">
        <w:rPr>
          <w:rFonts w:ascii="Times New Roman" w:hAnsi="Times New Roman" w:cs="Times New Roman"/>
          <w:sz w:val="28"/>
          <w:szCs w:val="28"/>
        </w:rPr>
        <w:t xml:space="preserve"> установки до ближайшего источника тепловой энергии в системе теплоснабжения, при превышении которого подключение (технологическое присоединение) </w:t>
      </w:r>
      <w:proofErr w:type="spellStart"/>
      <w:r w:rsidRPr="00E81457">
        <w:rPr>
          <w:rFonts w:ascii="Times New Roman" w:hAnsi="Times New Roman" w:cs="Times New Roman"/>
          <w:sz w:val="28"/>
          <w:szCs w:val="28"/>
        </w:rPr>
        <w:t>теплопотребляющей</w:t>
      </w:r>
      <w:proofErr w:type="spellEnd"/>
      <w:r w:rsidRPr="00E81457">
        <w:rPr>
          <w:rFonts w:ascii="Times New Roman" w:hAnsi="Times New Roman" w:cs="Times New Roman"/>
          <w:sz w:val="28"/>
          <w:szCs w:val="28"/>
        </w:rPr>
        <w:t xml:space="preserve"> установки к данной системе теплоснабжения нецелесообразно по причине увеличения совокупных расходов в системе теплоснабжения.</w:t>
      </w:r>
      <w:proofErr w:type="gramEnd"/>
    </w:p>
    <w:p w14:paraId="4BED1A8A" w14:textId="2B560D23" w:rsidR="0098723C" w:rsidRPr="00E81457" w:rsidRDefault="0098723C" w:rsidP="0098723C">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В соответствии с пунктом 6.2. </w:t>
      </w:r>
      <w:proofErr w:type="gramStart"/>
      <w:r w:rsidRPr="00E81457">
        <w:rPr>
          <w:rFonts w:ascii="Times New Roman" w:hAnsi="Times New Roman" w:cs="Times New Roman"/>
          <w:sz w:val="28"/>
          <w:szCs w:val="28"/>
        </w:rPr>
        <w:t xml:space="preserve">Требований к схемам теплоснабжения, утвержденных постановлением Правительства РФ от 22 февраля 2012 г. № 154 </w:t>
      </w:r>
      <w:r w:rsidR="00201CDA" w:rsidRPr="00201CDA">
        <w:rPr>
          <w:rFonts w:ascii="Times New Roman" w:hAnsi="Times New Roman" w:cs="Times New Roman"/>
          <w:sz w:val="28"/>
          <w:szCs w:val="28"/>
        </w:rPr>
        <w:t xml:space="preserve">            </w:t>
      </w:r>
      <w:r w:rsidRPr="00E81457">
        <w:rPr>
          <w:rFonts w:ascii="Times New Roman" w:hAnsi="Times New Roman" w:cs="Times New Roman"/>
          <w:sz w:val="28"/>
          <w:szCs w:val="28"/>
        </w:rPr>
        <w:t xml:space="preserve">«О требованиях к схемам теплоснабжения, порядку их разработки и утверждения», радиус эффективного теплоснабжения позволяет определить условия, при которых подключение новых или увеличивающих тепловую нагрузку </w:t>
      </w:r>
      <w:proofErr w:type="spellStart"/>
      <w:r w:rsidRPr="00E81457">
        <w:rPr>
          <w:rFonts w:ascii="Times New Roman" w:hAnsi="Times New Roman" w:cs="Times New Roman"/>
          <w:sz w:val="28"/>
          <w:szCs w:val="28"/>
        </w:rPr>
        <w:t>теплопотребляющих</w:t>
      </w:r>
      <w:proofErr w:type="spellEnd"/>
      <w:r w:rsidRPr="00E81457">
        <w:rPr>
          <w:rFonts w:ascii="Times New Roman" w:hAnsi="Times New Roman" w:cs="Times New Roman"/>
          <w:sz w:val="28"/>
          <w:szCs w:val="28"/>
        </w:rPr>
        <w:t xml:space="preserve"> установок к системе теплоснабжения нецелесообразно вследствие увеличения совокупных расходов в указанной системе на единицу тепловой мощности, определяемый для зоны действия каждого</w:t>
      </w:r>
      <w:proofErr w:type="gramEnd"/>
      <w:r w:rsidRPr="00E81457">
        <w:rPr>
          <w:rFonts w:ascii="Times New Roman" w:hAnsi="Times New Roman" w:cs="Times New Roman"/>
          <w:sz w:val="28"/>
          <w:szCs w:val="28"/>
        </w:rPr>
        <w:t xml:space="preserve"> источника тепловой энергии.</w:t>
      </w:r>
    </w:p>
    <w:p w14:paraId="62201099" w14:textId="77777777" w:rsidR="0098723C" w:rsidRPr="00E81457" w:rsidRDefault="0098723C" w:rsidP="0098723C">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Расширение зоны теплоснабжения с увеличением радиуса действия источника тепловой энергии приводит к возрастанию затрат на производство и транспорт тепловой энергии. С другой стороны, подключение дополнительной тепловой нагрузки приводит к увеличению доходов от дополнительного объема ее реализации. При этом понятием радиуса эффективного теплоснабжения является то расстояние, при котором вероятный рост доходов от дополнительной реализации тепловой энергии компенсирует возрастание расходов при подключении удаленного потребителя.</w:t>
      </w:r>
    </w:p>
    <w:p w14:paraId="0329B014" w14:textId="77777777" w:rsidR="0098723C" w:rsidRPr="00E81457" w:rsidRDefault="0098723C" w:rsidP="0098723C">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sz w:val="28"/>
          <w:szCs w:val="28"/>
        </w:rPr>
        <w:t>Вывод о попадании объекта возможного перспективного присоединения в радиус эффективного теплоснабжения принимается исходя из следующего условия: отношение совокупных затрат на строительство и эксплуатацию теплосети к выручке от передачи тепловой энергии должно быть менее или равно 100 %. В противном случае рассматриваемый объект не попадает в границы радиуса эффективного теплоснабжения и присоединение объекта к системе централизованного теплоснабжения является нецелесообразным.</w:t>
      </w:r>
      <w:proofErr w:type="gramEnd"/>
    </w:p>
    <w:p w14:paraId="7ABD0D6F" w14:textId="77777777" w:rsidR="00634D65" w:rsidRDefault="0098723C" w:rsidP="00634D6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Таким образом, объект присоединения попадает в радиус эффективного теплоснабжения если выручка от передачи тепловой энергии присоединяемому </w:t>
      </w:r>
      <w:r w:rsidRPr="00E81457">
        <w:rPr>
          <w:rFonts w:ascii="Times New Roman" w:hAnsi="Times New Roman" w:cs="Times New Roman"/>
          <w:sz w:val="28"/>
          <w:szCs w:val="28"/>
        </w:rPr>
        <w:lastRenderedPageBreak/>
        <w:t>объекту будет не меньше совокупных затрат на строительство и эксплуатацию теплотрассы к объекту.</w:t>
      </w:r>
    </w:p>
    <w:p w14:paraId="4EF8961B" w14:textId="492A66F8" w:rsidR="00696591" w:rsidRPr="00330323" w:rsidRDefault="0098723C" w:rsidP="00634D6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существующем варианте развития не выделены отдельные перспективные объекты подключения, в связи, с чем определить целесообразность подключения объектов централизованного теплоснабжения к существующим источниками и/или перспективным источникам не представляется возможным.</w:t>
      </w:r>
    </w:p>
    <w:p w14:paraId="31A35C3B" w14:textId="77777777" w:rsidR="00F831AF" w:rsidRPr="00B62213" w:rsidRDefault="00F831AF" w:rsidP="00B632C0">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C546B8" w:rsidRPr="00E81457" w14:paraId="188DB6F2" w14:textId="77777777" w:rsidTr="0038403F">
        <w:trPr>
          <w:jc w:val="center"/>
        </w:trPr>
        <w:tc>
          <w:tcPr>
            <w:tcW w:w="8505" w:type="dxa"/>
          </w:tcPr>
          <w:p w14:paraId="03601837" w14:textId="77777777" w:rsidR="00C546B8" w:rsidRPr="00E81457" w:rsidRDefault="00C546B8" w:rsidP="0038403F">
            <w:pPr>
              <w:widowControl w:val="0"/>
              <w:suppressAutoHyphens/>
              <w:jc w:val="center"/>
              <w:rPr>
                <w:rFonts w:ascii="Times New Roman" w:hAnsi="Times New Roman" w:cs="Times New Roman"/>
                <w:b/>
                <w:bCs/>
                <w:sz w:val="28"/>
                <w:szCs w:val="28"/>
              </w:rPr>
            </w:pPr>
            <w:r w:rsidRPr="00E81457">
              <w:rPr>
                <w:rFonts w:ascii="Times New Roman" w:hAnsi="Times New Roman" w:cs="Times New Roman"/>
                <w:b/>
                <w:bCs/>
                <w:sz w:val="28"/>
                <w:szCs w:val="28"/>
              </w:rPr>
              <w:t>Раздел 3. Существующие и перспективные балансы теплоносителя</w:t>
            </w:r>
          </w:p>
        </w:tc>
      </w:tr>
    </w:tbl>
    <w:p w14:paraId="0FB027E6" w14:textId="77777777" w:rsidR="00C546B8" w:rsidRPr="00E81457" w:rsidRDefault="00C546B8" w:rsidP="00C546B8">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C546B8" w:rsidRPr="00E81457" w14:paraId="766C5761" w14:textId="77777777" w:rsidTr="0038403F">
        <w:trPr>
          <w:jc w:val="center"/>
        </w:trPr>
        <w:tc>
          <w:tcPr>
            <w:tcW w:w="8505" w:type="dxa"/>
          </w:tcPr>
          <w:p w14:paraId="73F76F0E" w14:textId="77777777" w:rsidR="00C546B8" w:rsidRPr="00E81457" w:rsidRDefault="00C546B8" w:rsidP="0038403F">
            <w:pPr>
              <w:widowControl w:val="0"/>
              <w:suppressAutoHyphens/>
              <w:jc w:val="center"/>
              <w:rPr>
                <w:rFonts w:ascii="Times New Roman" w:hAnsi="Times New Roman" w:cs="Times New Roman"/>
                <w:b/>
                <w:bCs/>
                <w:sz w:val="28"/>
                <w:szCs w:val="28"/>
              </w:rPr>
            </w:pPr>
            <w:r w:rsidRPr="00E81457">
              <w:rPr>
                <w:rFonts w:ascii="Times New Roman" w:hAnsi="Times New Roman" w:cs="Times New Roman"/>
                <w:b/>
                <w:bCs/>
                <w:sz w:val="28"/>
                <w:szCs w:val="28"/>
              </w:rPr>
              <w:t xml:space="preserve">3.1. 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E81457">
              <w:rPr>
                <w:rFonts w:ascii="Times New Roman" w:hAnsi="Times New Roman" w:cs="Times New Roman"/>
                <w:b/>
                <w:bCs/>
                <w:sz w:val="28"/>
                <w:szCs w:val="28"/>
              </w:rPr>
              <w:t>теплопотребляющими</w:t>
            </w:r>
            <w:proofErr w:type="spellEnd"/>
            <w:r w:rsidRPr="00E81457">
              <w:rPr>
                <w:rFonts w:ascii="Times New Roman" w:hAnsi="Times New Roman" w:cs="Times New Roman"/>
                <w:b/>
                <w:bCs/>
                <w:sz w:val="28"/>
                <w:szCs w:val="28"/>
              </w:rPr>
              <w:t xml:space="preserve"> установками потребителей</w:t>
            </w:r>
          </w:p>
        </w:tc>
      </w:tr>
    </w:tbl>
    <w:p w14:paraId="2B5D29B1" w14:textId="77777777" w:rsidR="00F831AF" w:rsidRPr="00B62213" w:rsidRDefault="00F831AF" w:rsidP="00B632C0">
      <w:pPr>
        <w:widowControl w:val="0"/>
        <w:suppressAutoHyphens/>
        <w:spacing w:after="0" w:line="240" w:lineRule="auto"/>
        <w:rPr>
          <w:rFonts w:ascii="Times New Roman" w:hAnsi="Times New Roman" w:cs="Times New Roman"/>
          <w:sz w:val="28"/>
          <w:szCs w:val="28"/>
        </w:rPr>
      </w:pPr>
    </w:p>
    <w:p w14:paraId="5BCB03C7" w14:textId="77777777" w:rsidR="003632D6" w:rsidRPr="00E81457" w:rsidRDefault="003632D6" w:rsidP="003632D6">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Баланс производительности водоподготовительной установки складывается из нижеприведенных статей:</w:t>
      </w:r>
    </w:p>
    <w:p w14:paraId="165CE11B" w14:textId="77777777" w:rsidR="003632D6" w:rsidRPr="00E81457" w:rsidRDefault="003632D6" w:rsidP="003632D6">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1. Объем воды на заполнение системы теплоснабжения:</w:t>
      </w:r>
    </w:p>
    <w:p w14:paraId="04348D4C" w14:textId="77777777" w:rsidR="003632D6" w:rsidRPr="00E81457" w:rsidRDefault="003632D6" w:rsidP="003632D6">
      <w:pPr>
        <w:widowControl w:val="0"/>
        <w:suppressAutoHyphens/>
        <w:spacing w:after="0" w:line="240" w:lineRule="auto"/>
        <w:rPr>
          <w:rFonts w:ascii="Times New Roman" w:hAnsi="Times New Roman" w:cs="Times New Roman"/>
          <w:sz w:val="28"/>
          <w:szCs w:val="28"/>
        </w:rPr>
      </w:pPr>
    </w:p>
    <w:p w14:paraId="6F1D50D5" w14:textId="77777777" w:rsidR="003632D6" w:rsidRPr="00E81457" w:rsidRDefault="003632D6" w:rsidP="003632D6">
      <w:pPr>
        <w:widowControl w:val="0"/>
        <w:suppressAutoHyphens/>
        <w:spacing w:after="0" w:line="240" w:lineRule="auto"/>
        <w:jc w:val="center"/>
        <w:rPr>
          <w:rFonts w:ascii="Times New Roman" w:hAnsi="Times New Roman" w:cs="Times New Roman"/>
          <w:sz w:val="28"/>
          <w:szCs w:val="28"/>
        </w:rPr>
      </w:pPr>
      <w:proofErr w:type="spellStart"/>
      <w:r w:rsidRPr="00E81457">
        <w:rPr>
          <w:rFonts w:ascii="Times New Roman" w:hAnsi="Times New Roman" w:cs="Times New Roman"/>
          <w:sz w:val="28"/>
          <w:szCs w:val="28"/>
        </w:rPr>
        <w:t>V</w:t>
      </w:r>
      <w:r w:rsidRPr="00493154">
        <w:rPr>
          <w:rFonts w:ascii="Times New Roman" w:hAnsi="Times New Roman" w:cs="Times New Roman"/>
          <w:sz w:val="20"/>
          <w:szCs w:val="20"/>
        </w:rPr>
        <w:t>от</w:t>
      </w:r>
      <w:proofErr w:type="spellEnd"/>
      <w:r w:rsidRPr="00E81457">
        <w:rPr>
          <w:rFonts w:ascii="Times New Roman" w:hAnsi="Times New Roman" w:cs="Times New Roman"/>
          <w:sz w:val="28"/>
          <w:szCs w:val="28"/>
        </w:rPr>
        <w:t>=</w:t>
      </w:r>
      <w:proofErr w:type="spellStart"/>
      <w:proofErr w:type="gramStart"/>
      <w:r w:rsidRPr="00E81457">
        <w:rPr>
          <w:rFonts w:ascii="Times New Roman" w:hAnsi="Times New Roman" w:cs="Times New Roman"/>
          <w:sz w:val="28"/>
          <w:szCs w:val="28"/>
        </w:rPr>
        <w:t>q</w:t>
      </w:r>
      <w:proofErr w:type="gramEnd"/>
      <w:r w:rsidRPr="00493154">
        <w:rPr>
          <w:rFonts w:ascii="Times New Roman" w:hAnsi="Times New Roman" w:cs="Times New Roman"/>
          <w:sz w:val="20"/>
          <w:szCs w:val="20"/>
        </w:rPr>
        <w:t>от</w:t>
      </w:r>
      <w:proofErr w:type="spellEnd"/>
      <w:r w:rsidRPr="00E81457">
        <w:rPr>
          <w:rFonts w:ascii="Times New Roman" w:hAnsi="Times New Roman" w:cs="Times New Roman"/>
          <w:sz w:val="28"/>
          <w:szCs w:val="28"/>
        </w:rPr>
        <w:t>*</w:t>
      </w:r>
      <w:proofErr w:type="spellStart"/>
      <w:r w:rsidRPr="00E81457">
        <w:rPr>
          <w:rFonts w:ascii="Times New Roman" w:hAnsi="Times New Roman" w:cs="Times New Roman"/>
          <w:sz w:val="28"/>
          <w:szCs w:val="28"/>
        </w:rPr>
        <w:t>Q</w:t>
      </w:r>
      <w:r w:rsidRPr="00493154">
        <w:rPr>
          <w:rFonts w:ascii="Times New Roman" w:hAnsi="Times New Roman" w:cs="Times New Roman"/>
          <w:sz w:val="20"/>
          <w:szCs w:val="20"/>
        </w:rPr>
        <w:t>от</w:t>
      </w:r>
      <w:proofErr w:type="spellEnd"/>
      <w:r w:rsidRPr="00E81457">
        <w:rPr>
          <w:rFonts w:ascii="Times New Roman" w:hAnsi="Times New Roman" w:cs="Times New Roman"/>
          <w:sz w:val="28"/>
          <w:szCs w:val="28"/>
        </w:rPr>
        <w:t>, где</w:t>
      </w:r>
    </w:p>
    <w:p w14:paraId="52B2EC5F" w14:textId="77777777" w:rsidR="003632D6" w:rsidRPr="00E81457" w:rsidRDefault="003632D6" w:rsidP="003632D6">
      <w:pPr>
        <w:widowControl w:val="0"/>
        <w:suppressAutoHyphens/>
        <w:spacing w:after="0" w:line="240" w:lineRule="auto"/>
        <w:jc w:val="center"/>
        <w:rPr>
          <w:rFonts w:ascii="Times New Roman" w:hAnsi="Times New Roman" w:cs="Times New Roman"/>
          <w:sz w:val="28"/>
          <w:szCs w:val="28"/>
        </w:rPr>
      </w:pPr>
    </w:p>
    <w:p w14:paraId="3522CF0E" w14:textId="77777777" w:rsidR="003632D6" w:rsidRPr="00E81457" w:rsidRDefault="003632D6" w:rsidP="003632D6">
      <w:pPr>
        <w:widowControl w:val="0"/>
        <w:suppressAutoHyphens/>
        <w:spacing w:after="0" w:line="240" w:lineRule="auto"/>
        <w:rPr>
          <w:rFonts w:ascii="Times New Roman" w:hAnsi="Times New Roman" w:cs="Times New Roman"/>
          <w:sz w:val="28"/>
          <w:szCs w:val="28"/>
        </w:rPr>
      </w:pPr>
      <w:proofErr w:type="spellStart"/>
      <w:proofErr w:type="gramStart"/>
      <w:r w:rsidRPr="00E81457">
        <w:rPr>
          <w:rFonts w:ascii="Times New Roman" w:hAnsi="Times New Roman" w:cs="Times New Roman"/>
          <w:sz w:val="28"/>
          <w:szCs w:val="28"/>
        </w:rPr>
        <w:t>q</w:t>
      </w:r>
      <w:proofErr w:type="gramEnd"/>
      <w:r w:rsidRPr="00493154">
        <w:rPr>
          <w:rFonts w:ascii="Times New Roman" w:hAnsi="Times New Roman" w:cs="Times New Roman"/>
          <w:sz w:val="20"/>
          <w:szCs w:val="20"/>
        </w:rPr>
        <w:t>от</w:t>
      </w:r>
      <w:proofErr w:type="spellEnd"/>
      <w:r w:rsidRPr="00E81457">
        <w:rPr>
          <w:rFonts w:ascii="Times New Roman" w:hAnsi="Times New Roman" w:cs="Times New Roman"/>
          <w:sz w:val="28"/>
          <w:szCs w:val="28"/>
        </w:rPr>
        <w:t xml:space="preserve"> – удельный объем воды, (справочная величина, </w:t>
      </w:r>
      <w:proofErr w:type="spellStart"/>
      <w:r w:rsidRPr="00E81457">
        <w:rPr>
          <w:rFonts w:ascii="Times New Roman" w:hAnsi="Times New Roman" w:cs="Times New Roman"/>
          <w:sz w:val="28"/>
          <w:szCs w:val="28"/>
        </w:rPr>
        <w:t>q</w:t>
      </w:r>
      <w:r w:rsidRPr="00CD7611">
        <w:rPr>
          <w:rFonts w:ascii="Times New Roman" w:hAnsi="Times New Roman" w:cs="Times New Roman"/>
          <w:sz w:val="20"/>
          <w:szCs w:val="20"/>
        </w:rPr>
        <w:t>от</w:t>
      </w:r>
      <w:proofErr w:type="spellEnd"/>
      <w:r w:rsidRPr="00E81457">
        <w:rPr>
          <w:rFonts w:ascii="Times New Roman" w:hAnsi="Times New Roman" w:cs="Times New Roman"/>
          <w:sz w:val="28"/>
          <w:szCs w:val="28"/>
        </w:rPr>
        <w:t>=19,5 м³/(Гкал/час);</w:t>
      </w:r>
    </w:p>
    <w:p w14:paraId="136E1E0F" w14:textId="77777777" w:rsidR="003632D6" w:rsidRPr="00E81457" w:rsidRDefault="003632D6" w:rsidP="003632D6">
      <w:pPr>
        <w:widowControl w:val="0"/>
        <w:suppressAutoHyphens/>
        <w:spacing w:after="0" w:line="240" w:lineRule="auto"/>
        <w:rPr>
          <w:rFonts w:ascii="Times New Roman" w:hAnsi="Times New Roman" w:cs="Times New Roman"/>
          <w:sz w:val="28"/>
          <w:szCs w:val="28"/>
        </w:rPr>
      </w:pPr>
      <w:proofErr w:type="spellStart"/>
      <w:proofErr w:type="gramStart"/>
      <w:r w:rsidRPr="00E81457">
        <w:rPr>
          <w:rFonts w:ascii="Times New Roman" w:hAnsi="Times New Roman" w:cs="Times New Roman"/>
          <w:sz w:val="28"/>
          <w:szCs w:val="28"/>
        </w:rPr>
        <w:t>Q</w:t>
      </w:r>
      <w:proofErr w:type="gramEnd"/>
      <w:r w:rsidRPr="00493154">
        <w:rPr>
          <w:rFonts w:ascii="Times New Roman" w:hAnsi="Times New Roman" w:cs="Times New Roman"/>
          <w:sz w:val="20"/>
          <w:szCs w:val="20"/>
        </w:rPr>
        <w:t>от</w:t>
      </w:r>
      <w:proofErr w:type="spellEnd"/>
      <w:r w:rsidRPr="00E81457">
        <w:rPr>
          <w:rFonts w:ascii="Times New Roman" w:hAnsi="Times New Roman" w:cs="Times New Roman"/>
          <w:sz w:val="28"/>
          <w:szCs w:val="28"/>
        </w:rPr>
        <w:t xml:space="preserve"> – максимальный тепловой поток на отопление здания, Гкал/час.</w:t>
      </w:r>
    </w:p>
    <w:p w14:paraId="0283F45A" w14:textId="77777777" w:rsidR="003632D6" w:rsidRPr="00E81457" w:rsidRDefault="003632D6" w:rsidP="003632D6">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2. Объем воды на заполнение трубопроводов тепловых сетей;</w:t>
      </w:r>
    </w:p>
    <w:p w14:paraId="1B41DE70" w14:textId="77777777" w:rsidR="003632D6" w:rsidRPr="00E81457" w:rsidRDefault="003632D6" w:rsidP="003632D6">
      <w:pPr>
        <w:widowControl w:val="0"/>
        <w:suppressAutoHyphens/>
        <w:spacing w:after="0" w:line="240" w:lineRule="auto"/>
        <w:rPr>
          <w:rFonts w:ascii="Times New Roman" w:hAnsi="Times New Roman" w:cs="Times New Roman"/>
          <w:sz w:val="28"/>
          <w:szCs w:val="28"/>
        </w:rPr>
      </w:pPr>
    </w:p>
    <w:p w14:paraId="48FF3BF1" w14:textId="77777777" w:rsidR="003632D6" w:rsidRPr="00E81457" w:rsidRDefault="003632D6" w:rsidP="003632D6">
      <w:pPr>
        <w:widowControl w:val="0"/>
        <w:suppressAutoHyphens/>
        <w:spacing w:after="0" w:line="240" w:lineRule="auto"/>
        <w:jc w:val="center"/>
        <w:rPr>
          <w:rFonts w:ascii="Times New Roman" w:hAnsi="Times New Roman" w:cs="Times New Roman"/>
          <w:sz w:val="28"/>
          <w:szCs w:val="28"/>
        </w:rPr>
      </w:pPr>
      <w:proofErr w:type="spellStart"/>
      <w:proofErr w:type="gramStart"/>
      <w:r w:rsidRPr="00E81457">
        <w:rPr>
          <w:rFonts w:ascii="Times New Roman" w:hAnsi="Times New Roman" w:cs="Times New Roman"/>
          <w:sz w:val="28"/>
          <w:szCs w:val="28"/>
        </w:rPr>
        <w:t>V</w:t>
      </w:r>
      <w:proofErr w:type="gramEnd"/>
      <w:r w:rsidRPr="00CD7611">
        <w:rPr>
          <w:rFonts w:ascii="Times New Roman" w:hAnsi="Times New Roman" w:cs="Times New Roman"/>
          <w:sz w:val="20"/>
          <w:szCs w:val="20"/>
        </w:rPr>
        <w:t>т.с</w:t>
      </w:r>
      <w:proofErr w:type="spellEnd"/>
      <w:r w:rsidRPr="00CD7611">
        <w:rPr>
          <w:rFonts w:ascii="Times New Roman" w:hAnsi="Times New Roman" w:cs="Times New Roman"/>
          <w:sz w:val="20"/>
          <w:szCs w:val="20"/>
        </w:rPr>
        <w:t>.=</w:t>
      </w:r>
      <w:proofErr w:type="spellStart"/>
      <w:r w:rsidRPr="00E81457">
        <w:rPr>
          <w:rFonts w:ascii="Times New Roman" w:hAnsi="Times New Roman" w:cs="Times New Roman"/>
          <w:sz w:val="28"/>
          <w:szCs w:val="28"/>
        </w:rPr>
        <w:t>Vi</w:t>
      </w:r>
      <w:proofErr w:type="spellEnd"/>
      <w:r w:rsidRPr="00E81457">
        <w:rPr>
          <w:rFonts w:ascii="Times New Roman" w:hAnsi="Times New Roman" w:cs="Times New Roman"/>
          <w:sz w:val="28"/>
          <w:szCs w:val="28"/>
        </w:rPr>
        <w:t>*</w:t>
      </w:r>
      <w:proofErr w:type="spellStart"/>
      <w:r w:rsidRPr="00E81457">
        <w:rPr>
          <w:rFonts w:ascii="Times New Roman" w:hAnsi="Times New Roman" w:cs="Times New Roman"/>
          <w:sz w:val="28"/>
          <w:szCs w:val="28"/>
        </w:rPr>
        <w:t>L</w:t>
      </w:r>
      <w:r w:rsidRPr="00CD7611">
        <w:rPr>
          <w:rFonts w:ascii="Times New Roman" w:hAnsi="Times New Roman" w:cs="Times New Roman"/>
          <w:sz w:val="20"/>
          <w:szCs w:val="20"/>
        </w:rPr>
        <w:t>i</w:t>
      </w:r>
      <w:proofErr w:type="spellEnd"/>
      <w:r w:rsidRPr="00E81457">
        <w:rPr>
          <w:rFonts w:ascii="Times New Roman" w:hAnsi="Times New Roman" w:cs="Times New Roman"/>
          <w:sz w:val="28"/>
          <w:szCs w:val="28"/>
        </w:rPr>
        <w:t>, где</w:t>
      </w:r>
    </w:p>
    <w:p w14:paraId="02AB6173" w14:textId="77777777" w:rsidR="003632D6" w:rsidRPr="00E81457" w:rsidRDefault="003632D6" w:rsidP="003632D6">
      <w:pPr>
        <w:widowControl w:val="0"/>
        <w:suppressAutoHyphens/>
        <w:spacing w:after="0" w:line="240" w:lineRule="auto"/>
        <w:rPr>
          <w:rFonts w:ascii="Times New Roman" w:hAnsi="Times New Roman" w:cs="Times New Roman"/>
          <w:sz w:val="28"/>
          <w:szCs w:val="28"/>
        </w:rPr>
      </w:pPr>
    </w:p>
    <w:p w14:paraId="03C6248A" w14:textId="77777777" w:rsidR="003632D6" w:rsidRPr="00E81457" w:rsidRDefault="003632D6" w:rsidP="003632D6">
      <w:pPr>
        <w:widowControl w:val="0"/>
        <w:suppressAutoHyphens/>
        <w:spacing w:after="0" w:line="240" w:lineRule="auto"/>
        <w:rPr>
          <w:rFonts w:ascii="Times New Roman" w:hAnsi="Times New Roman" w:cs="Times New Roman"/>
          <w:sz w:val="28"/>
          <w:szCs w:val="28"/>
        </w:rPr>
      </w:pPr>
      <w:proofErr w:type="spellStart"/>
      <w:r w:rsidRPr="00E81457">
        <w:rPr>
          <w:rFonts w:ascii="Times New Roman" w:hAnsi="Times New Roman" w:cs="Times New Roman"/>
          <w:sz w:val="28"/>
          <w:szCs w:val="28"/>
        </w:rPr>
        <w:t>V</w:t>
      </w:r>
      <w:r w:rsidRPr="00CD7611">
        <w:rPr>
          <w:rFonts w:ascii="Times New Roman" w:hAnsi="Times New Roman" w:cs="Times New Roman"/>
          <w:sz w:val="20"/>
          <w:szCs w:val="20"/>
        </w:rPr>
        <w:t>i</w:t>
      </w:r>
      <w:proofErr w:type="spellEnd"/>
      <w:r w:rsidRPr="00E81457">
        <w:rPr>
          <w:rFonts w:ascii="Times New Roman" w:hAnsi="Times New Roman" w:cs="Times New Roman"/>
          <w:sz w:val="28"/>
          <w:szCs w:val="28"/>
        </w:rPr>
        <w:t xml:space="preserve"> – удельный объем воды i-</w:t>
      </w:r>
      <w:proofErr w:type="spellStart"/>
      <w:r w:rsidRPr="00E81457">
        <w:rPr>
          <w:rFonts w:ascii="Times New Roman" w:hAnsi="Times New Roman" w:cs="Times New Roman"/>
          <w:sz w:val="28"/>
          <w:szCs w:val="28"/>
        </w:rPr>
        <w:t>го</w:t>
      </w:r>
      <w:proofErr w:type="spellEnd"/>
      <w:r w:rsidRPr="00E81457">
        <w:rPr>
          <w:rFonts w:ascii="Times New Roman" w:hAnsi="Times New Roman" w:cs="Times New Roman"/>
          <w:sz w:val="28"/>
          <w:szCs w:val="28"/>
        </w:rPr>
        <w:t xml:space="preserve"> диаметра, </w:t>
      </w:r>
      <w:proofErr w:type="gramStart"/>
      <w:r w:rsidRPr="00E81457">
        <w:rPr>
          <w:rFonts w:ascii="Times New Roman" w:hAnsi="Times New Roman" w:cs="Times New Roman"/>
          <w:sz w:val="28"/>
          <w:szCs w:val="28"/>
        </w:rPr>
        <w:t>м</w:t>
      </w:r>
      <w:proofErr w:type="gramEnd"/>
      <w:r w:rsidRPr="00E81457">
        <w:rPr>
          <w:rFonts w:ascii="Times New Roman" w:hAnsi="Times New Roman" w:cs="Times New Roman"/>
          <w:sz w:val="28"/>
          <w:szCs w:val="28"/>
        </w:rPr>
        <w:t>³;</w:t>
      </w:r>
    </w:p>
    <w:p w14:paraId="6374789B" w14:textId="77777777" w:rsidR="003632D6" w:rsidRPr="00E81457" w:rsidRDefault="003632D6" w:rsidP="003632D6">
      <w:pPr>
        <w:widowControl w:val="0"/>
        <w:suppressAutoHyphens/>
        <w:spacing w:after="0" w:line="240" w:lineRule="auto"/>
        <w:rPr>
          <w:rFonts w:ascii="Times New Roman" w:hAnsi="Times New Roman" w:cs="Times New Roman"/>
          <w:sz w:val="28"/>
          <w:szCs w:val="28"/>
        </w:rPr>
      </w:pPr>
      <w:proofErr w:type="spellStart"/>
      <w:r w:rsidRPr="00E81457">
        <w:rPr>
          <w:rFonts w:ascii="Times New Roman" w:hAnsi="Times New Roman" w:cs="Times New Roman"/>
          <w:sz w:val="28"/>
          <w:szCs w:val="28"/>
        </w:rPr>
        <w:t>L</w:t>
      </w:r>
      <w:r w:rsidRPr="00CD7611">
        <w:rPr>
          <w:rFonts w:ascii="Times New Roman" w:hAnsi="Times New Roman" w:cs="Times New Roman"/>
          <w:sz w:val="20"/>
          <w:szCs w:val="20"/>
        </w:rPr>
        <w:t>i</w:t>
      </w:r>
      <w:proofErr w:type="spellEnd"/>
      <w:r w:rsidRPr="00E81457">
        <w:rPr>
          <w:rFonts w:ascii="Times New Roman" w:hAnsi="Times New Roman" w:cs="Times New Roman"/>
          <w:sz w:val="28"/>
          <w:szCs w:val="28"/>
        </w:rPr>
        <w:t xml:space="preserve"> – длина участка i-</w:t>
      </w:r>
      <w:proofErr w:type="spellStart"/>
      <w:r w:rsidRPr="00E81457">
        <w:rPr>
          <w:rFonts w:ascii="Times New Roman" w:hAnsi="Times New Roman" w:cs="Times New Roman"/>
          <w:sz w:val="28"/>
          <w:szCs w:val="28"/>
        </w:rPr>
        <w:t>го</w:t>
      </w:r>
      <w:proofErr w:type="spellEnd"/>
      <w:r w:rsidRPr="00E81457">
        <w:rPr>
          <w:rFonts w:ascii="Times New Roman" w:hAnsi="Times New Roman" w:cs="Times New Roman"/>
          <w:sz w:val="28"/>
          <w:szCs w:val="28"/>
        </w:rPr>
        <w:t xml:space="preserve"> диаметра, </w:t>
      </w:r>
      <w:proofErr w:type="gramStart"/>
      <w:r w:rsidRPr="00E81457">
        <w:rPr>
          <w:rFonts w:ascii="Times New Roman" w:hAnsi="Times New Roman" w:cs="Times New Roman"/>
          <w:sz w:val="28"/>
          <w:szCs w:val="28"/>
        </w:rPr>
        <w:t>м</w:t>
      </w:r>
      <w:proofErr w:type="gramEnd"/>
      <w:r w:rsidRPr="00E81457">
        <w:rPr>
          <w:rFonts w:ascii="Times New Roman" w:hAnsi="Times New Roman" w:cs="Times New Roman"/>
          <w:sz w:val="28"/>
          <w:szCs w:val="28"/>
        </w:rPr>
        <w:t>.</w:t>
      </w:r>
    </w:p>
    <w:p w14:paraId="0643C52B" w14:textId="77777777" w:rsidR="003632D6" w:rsidRPr="00E81457" w:rsidRDefault="003632D6" w:rsidP="003632D6">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3. Объем воды на подпитку системы теплоснабжения:</w:t>
      </w:r>
    </w:p>
    <w:p w14:paraId="70EFB844" w14:textId="77777777" w:rsidR="003632D6" w:rsidRPr="00E81457" w:rsidRDefault="003632D6" w:rsidP="003632D6">
      <w:pPr>
        <w:widowControl w:val="0"/>
        <w:suppressAutoHyphens/>
        <w:spacing w:after="0" w:line="240" w:lineRule="auto"/>
        <w:rPr>
          <w:rFonts w:ascii="Times New Roman" w:hAnsi="Times New Roman" w:cs="Times New Roman"/>
          <w:sz w:val="28"/>
          <w:szCs w:val="28"/>
        </w:rPr>
      </w:pPr>
    </w:p>
    <w:p w14:paraId="377D0B01" w14:textId="77777777" w:rsidR="003632D6" w:rsidRDefault="003632D6" w:rsidP="003632D6">
      <w:pPr>
        <w:widowControl w:val="0"/>
        <w:suppressAutoHyphens/>
        <w:spacing w:after="0" w:line="240" w:lineRule="auto"/>
        <w:jc w:val="center"/>
        <w:rPr>
          <w:rFonts w:ascii="Times New Roman" w:hAnsi="Times New Roman" w:cs="Times New Roman"/>
          <w:sz w:val="28"/>
          <w:szCs w:val="28"/>
        </w:rPr>
      </w:pPr>
      <w:proofErr w:type="spellStart"/>
      <w:r w:rsidRPr="00E81457">
        <w:rPr>
          <w:rFonts w:ascii="Times New Roman" w:hAnsi="Times New Roman" w:cs="Times New Roman"/>
          <w:sz w:val="28"/>
          <w:szCs w:val="28"/>
        </w:rPr>
        <w:t>V</w:t>
      </w:r>
      <w:r w:rsidRPr="00CD7611">
        <w:rPr>
          <w:rFonts w:ascii="Times New Roman" w:hAnsi="Times New Roman" w:cs="Times New Roman"/>
          <w:sz w:val="20"/>
          <w:szCs w:val="20"/>
        </w:rPr>
        <w:t>подп</w:t>
      </w:r>
      <w:proofErr w:type="spellEnd"/>
      <w:r w:rsidRPr="00CD7611">
        <w:rPr>
          <w:rFonts w:ascii="Times New Roman" w:hAnsi="Times New Roman" w:cs="Times New Roman"/>
          <w:sz w:val="20"/>
          <w:szCs w:val="20"/>
        </w:rPr>
        <w:t>.</w:t>
      </w:r>
      <w:r w:rsidRPr="00E81457">
        <w:rPr>
          <w:rFonts w:ascii="Times New Roman" w:hAnsi="Times New Roman" w:cs="Times New Roman"/>
          <w:sz w:val="28"/>
          <w:szCs w:val="28"/>
        </w:rPr>
        <w:t>=0,0025*(</w:t>
      </w:r>
      <w:proofErr w:type="spellStart"/>
      <w:r w:rsidRPr="00E81457">
        <w:rPr>
          <w:rFonts w:ascii="Times New Roman" w:hAnsi="Times New Roman" w:cs="Times New Roman"/>
          <w:sz w:val="28"/>
          <w:szCs w:val="28"/>
        </w:rPr>
        <w:t>V</w:t>
      </w:r>
      <w:r w:rsidRPr="00CD7611">
        <w:rPr>
          <w:rFonts w:ascii="Times New Roman" w:hAnsi="Times New Roman" w:cs="Times New Roman"/>
          <w:sz w:val="20"/>
          <w:szCs w:val="20"/>
        </w:rPr>
        <w:t>от</w:t>
      </w:r>
      <w:proofErr w:type="spellEnd"/>
      <w:r w:rsidRPr="00E81457">
        <w:rPr>
          <w:rFonts w:ascii="Times New Roman" w:hAnsi="Times New Roman" w:cs="Times New Roman"/>
          <w:sz w:val="28"/>
          <w:szCs w:val="28"/>
        </w:rPr>
        <w:t xml:space="preserve">+ </w:t>
      </w:r>
      <w:proofErr w:type="spellStart"/>
      <w:r w:rsidRPr="00E81457">
        <w:rPr>
          <w:rFonts w:ascii="Times New Roman" w:hAnsi="Times New Roman" w:cs="Times New Roman"/>
          <w:sz w:val="28"/>
          <w:szCs w:val="28"/>
        </w:rPr>
        <w:t>V</w:t>
      </w:r>
      <w:r w:rsidRPr="00CD7611">
        <w:rPr>
          <w:rFonts w:ascii="Times New Roman" w:hAnsi="Times New Roman" w:cs="Times New Roman"/>
          <w:sz w:val="20"/>
          <w:szCs w:val="20"/>
        </w:rPr>
        <w:t>т</w:t>
      </w:r>
      <w:proofErr w:type="gramStart"/>
      <w:r w:rsidRPr="00CD7611">
        <w:rPr>
          <w:rFonts w:ascii="Times New Roman" w:hAnsi="Times New Roman" w:cs="Times New Roman"/>
          <w:sz w:val="20"/>
          <w:szCs w:val="20"/>
        </w:rPr>
        <w:t>.с</w:t>
      </w:r>
      <w:proofErr w:type="spellEnd"/>
      <w:proofErr w:type="gramEnd"/>
      <w:r w:rsidRPr="00E81457">
        <w:rPr>
          <w:rFonts w:ascii="Times New Roman" w:hAnsi="Times New Roman" w:cs="Times New Roman"/>
          <w:sz w:val="28"/>
          <w:szCs w:val="28"/>
        </w:rPr>
        <w:t>)+G</w:t>
      </w:r>
      <w:r w:rsidRPr="00CD7611">
        <w:rPr>
          <w:rFonts w:ascii="Times New Roman" w:hAnsi="Times New Roman" w:cs="Times New Roman"/>
          <w:sz w:val="20"/>
          <w:szCs w:val="20"/>
        </w:rPr>
        <w:t>ГВС</w:t>
      </w:r>
      <w:r w:rsidRPr="00E81457">
        <w:rPr>
          <w:rFonts w:ascii="Times New Roman" w:hAnsi="Times New Roman" w:cs="Times New Roman"/>
          <w:sz w:val="28"/>
          <w:szCs w:val="28"/>
        </w:rPr>
        <w:t>, где</w:t>
      </w:r>
    </w:p>
    <w:p w14:paraId="531BFA68" w14:textId="77777777" w:rsidR="003632D6" w:rsidRPr="00E81457" w:rsidRDefault="003632D6" w:rsidP="003632D6">
      <w:pPr>
        <w:widowControl w:val="0"/>
        <w:suppressAutoHyphens/>
        <w:spacing w:after="0" w:line="240" w:lineRule="auto"/>
        <w:jc w:val="center"/>
        <w:rPr>
          <w:rFonts w:ascii="Times New Roman" w:hAnsi="Times New Roman" w:cs="Times New Roman"/>
          <w:sz w:val="28"/>
          <w:szCs w:val="28"/>
        </w:rPr>
      </w:pPr>
    </w:p>
    <w:p w14:paraId="736247D6" w14:textId="77777777" w:rsidR="003632D6" w:rsidRPr="00E81457" w:rsidRDefault="003632D6" w:rsidP="003632D6">
      <w:pPr>
        <w:widowControl w:val="0"/>
        <w:suppressAutoHyphens/>
        <w:spacing w:after="0" w:line="240" w:lineRule="auto"/>
        <w:rPr>
          <w:rFonts w:ascii="Times New Roman" w:hAnsi="Times New Roman" w:cs="Times New Roman"/>
          <w:sz w:val="28"/>
          <w:szCs w:val="28"/>
        </w:rPr>
      </w:pPr>
      <w:r w:rsidRPr="00E81457">
        <w:rPr>
          <w:rFonts w:ascii="Times New Roman" w:hAnsi="Times New Roman" w:cs="Times New Roman"/>
          <w:sz w:val="28"/>
          <w:szCs w:val="28"/>
        </w:rPr>
        <w:t>n – продолжительность отопительного периода;</w:t>
      </w:r>
    </w:p>
    <w:p w14:paraId="1C6AD7B4" w14:textId="77777777" w:rsidR="003632D6" w:rsidRPr="00E81457" w:rsidRDefault="003632D6" w:rsidP="003632D6">
      <w:pPr>
        <w:widowControl w:val="0"/>
        <w:suppressAutoHyphens/>
        <w:spacing w:after="0" w:line="240" w:lineRule="auto"/>
        <w:rPr>
          <w:rFonts w:ascii="Times New Roman" w:hAnsi="Times New Roman" w:cs="Times New Roman"/>
          <w:sz w:val="28"/>
          <w:szCs w:val="28"/>
        </w:rPr>
      </w:pPr>
      <w:r w:rsidRPr="00E81457">
        <w:rPr>
          <w:rFonts w:ascii="Times New Roman" w:hAnsi="Times New Roman" w:cs="Times New Roman"/>
          <w:sz w:val="28"/>
          <w:szCs w:val="28"/>
        </w:rPr>
        <w:t>t – часов работы в отопительный период;</w:t>
      </w:r>
    </w:p>
    <w:p w14:paraId="49E1CAB7" w14:textId="77777777" w:rsidR="003632D6" w:rsidRPr="00E81457" w:rsidRDefault="003632D6" w:rsidP="003632D6">
      <w:pPr>
        <w:widowControl w:val="0"/>
        <w:suppressAutoHyphens/>
        <w:spacing w:after="0" w:line="240" w:lineRule="auto"/>
        <w:rPr>
          <w:rFonts w:ascii="Times New Roman" w:hAnsi="Times New Roman" w:cs="Times New Roman"/>
          <w:sz w:val="28"/>
          <w:szCs w:val="28"/>
        </w:rPr>
      </w:pPr>
      <w:r w:rsidRPr="00E81457">
        <w:rPr>
          <w:rFonts w:ascii="Times New Roman" w:hAnsi="Times New Roman" w:cs="Times New Roman"/>
          <w:sz w:val="28"/>
          <w:szCs w:val="28"/>
        </w:rPr>
        <w:t>G</w:t>
      </w:r>
      <w:r w:rsidRPr="00B06B6D">
        <w:rPr>
          <w:rFonts w:ascii="Times New Roman" w:hAnsi="Times New Roman" w:cs="Times New Roman"/>
          <w:sz w:val="20"/>
          <w:szCs w:val="20"/>
        </w:rPr>
        <w:t>ГВС</w:t>
      </w:r>
      <w:r w:rsidRPr="00E81457">
        <w:rPr>
          <w:rFonts w:ascii="Times New Roman" w:hAnsi="Times New Roman" w:cs="Times New Roman"/>
          <w:sz w:val="28"/>
          <w:szCs w:val="28"/>
        </w:rPr>
        <w:t xml:space="preserve"> – среднечасовой расход воды на горячее водоснабжение, </w:t>
      </w:r>
      <w:proofErr w:type="gramStart"/>
      <w:r w:rsidRPr="00E81457">
        <w:rPr>
          <w:rFonts w:ascii="Times New Roman" w:hAnsi="Times New Roman" w:cs="Times New Roman"/>
          <w:sz w:val="28"/>
          <w:szCs w:val="28"/>
        </w:rPr>
        <w:t>м</w:t>
      </w:r>
      <w:proofErr w:type="gramEnd"/>
      <w:r>
        <w:rPr>
          <w:rFonts w:ascii="Times New Roman" w:hAnsi="Times New Roman" w:cs="Times New Roman"/>
          <w:sz w:val="28"/>
          <w:szCs w:val="28"/>
        </w:rPr>
        <w:t>³</w:t>
      </w:r>
      <w:r w:rsidRPr="00E81457">
        <w:rPr>
          <w:rFonts w:ascii="Times New Roman" w:hAnsi="Times New Roman" w:cs="Times New Roman"/>
          <w:sz w:val="28"/>
          <w:szCs w:val="28"/>
        </w:rPr>
        <w:t>/час.</w:t>
      </w:r>
    </w:p>
    <w:p w14:paraId="762A9C67" w14:textId="77777777" w:rsidR="003632D6" w:rsidRDefault="003632D6" w:rsidP="003632D6">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таблице 8 рассчитан баланс теплоносителя. Баланс производительности водоподготовительных установок останется неизменным, в связи с тем, что присоединение новых абонентов не планируется.</w:t>
      </w:r>
    </w:p>
    <w:p w14:paraId="3C6E5E90" w14:textId="77777777" w:rsidR="00D31EE2" w:rsidRDefault="00D31EE2" w:rsidP="003632D6">
      <w:pPr>
        <w:widowControl w:val="0"/>
        <w:suppressAutoHyphens/>
        <w:spacing w:after="0" w:line="240" w:lineRule="auto"/>
        <w:ind w:firstLine="709"/>
        <w:jc w:val="both"/>
        <w:rPr>
          <w:rFonts w:ascii="Times New Roman" w:hAnsi="Times New Roman" w:cs="Times New Roman"/>
          <w:sz w:val="28"/>
          <w:szCs w:val="28"/>
        </w:rPr>
      </w:pPr>
    </w:p>
    <w:p w14:paraId="057305E1" w14:textId="77777777" w:rsidR="00D31EE2" w:rsidRDefault="00D31EE2" w:rsidP="003632D6">
      <w:pPr>
        <w:widowControl w:val="0"/>
        <w:suppressAutoHyphens/>
        <w:spacing w:after="0" w:line="240" w:lineRule="auto"/>
        <w:ind w:firstLine="709"/>
        <w:jc w:val="both"/>
        <w:rPr>
          <w:rFonts w:ascii="Times New Roman" w:hAnsi="Times New Roman" w:cs="Times New Roman"/>
          <w:sz w:val="28"/>
          <w:szCs w:val="28"/>
        </w:rPr>
      </w:pPr>
    </w:p>
    <w:p w14:paraId="4D1B8CE9" w14:textId="77777777" w:rsidR="00D31EE2" w:rsidRDefault="00D31EE2" w:rsidP="003632D6">
      <w:pPr>
        <w:widowControl w:val="0"/>
        <w:suppressAutoHyphens/>
        <w:spacing w:after="0" w:line="240" w:lineRule="auto"/>
        <w:ind w:firstLine="709"/>
        <w:jc w:val="both"/>
        <w:rPr>
          <w:rFonts w:ascii="Times New Roman" w:hAnsi="Times New Roman" w:cs="Times New Roman"/>
          <w:sz w:val="28"/>
          <w:szCs w:val="28"/>
        </w:rPr>
      </w:pPr>
    </w:p>
    <w:p w14:paraId="661317CA" w14:textId="77777777" w:rsidR="00D31EE2" w:rsidRDefault="00D31EE2" w:rsidP="003632D6">
      <w:pPr>
        <w:widowControl w:val="0"/>
        <w:suppressAutoHyphens/>
        <w:spacing w:after="0" w:line="240" w:lineRule="auto"/>
        <w:ind w:firstLine="709"/>
        <w:jc w:val="both"/>
        <w:rPr>
          <w:rFonts w:ascii="Times New Roman" w:hAnsi="Times New Roman" w:cs="Times New Roman"/>
          <w:sz w:val="28"/>
          <w:szCs w:val="28"/>
        </w:rPr>
      </w:pPr>
    </w:p>
    <w:p w14:paraId="4748E342" w14:textId="77777777" w:rsidR="00D31EE2" w:rsidRDefault="00D31EE2" w:rsidP="003632D6">
      <w:pPr>
        <w:widowControl w:val="0"/>
        <w:suppressAutoHyphens/>
        <w:spacing w:after="0" w:line="240" w:lineRule="auto"/>
        <w:ind w:firstLine="709"/>
        <w:jc w:val="both"/>
        <w:rPr>
          <w:rFonts w:ascii="Times New Roman" w:hAnsi="Times New Roman" w:cs="Times New Roman"/>
          <w:sz w:val="28"/>
          <w:szCs w:val="28"/>
        </w:rPr>
      </w:pPr>
    </w:p>
    <w:p w14:paraId="50D04F0E" w14:textId="77777777" w:rsidR="00F3712F" w:rsidRPr="00E81457" w:rsidRDefault="00F3712F" w:rsidP="00F3712F">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sz w:val="28"/>
          <w:szCs w:val="28"/>
        </w:rPr>
        <w:lastRenderedPageBreak/>
        <w:t>Баланс теплоносителя</w:t>
      </w:r>
    </w:p>
    <w:p w14:paraId="6585ABD4" w14:textId="77777777" w:rsidR="00F3712F" w:rsidRDefault="00F3712F" w:rsidP="00B632C0">
      <w:pPr>
        <w:widowControl w:val="0"/>
        <w:suppressAutoHyphens/>
        <w:spacing w:after="0" w:line="240" w:lineRule="auto"/>
        <w:rPr>
          <w:rFonts w:ascii="Times New Roman" w:hAnsi="Times New Roman" w:cs="Times New Roman"/>
          <w:sz w:val="28"/>
          <w:szCs w:val="28"/>
          <w:lang w:val="en-US"/>
        </w:rPr>
      </w:pPr>
    </w:p>
    <w:p w14:paraId="44AB5832" w14:textId="541DDA7A" w:rsidR="00696591" w:rsidRPr="00B62213" w:rsidRDefault="00696591" w:rsidP="007E1CF3">
      <w:pPr>
        <w:widowControl w:val="0"/>
        <w:suppressAutoHyphens/>
        <w:spacing w:after="0" w:line="240" w:lineRule="auto"/>
        <w:jc w:val="right"/>
        <w:rPr>
          <w:rFonts w:ascii="Times New Roman" w:hAnsi="Times New Roman" w:cs="Times New Roman"/>
          <w:sz w:val="28"/>
          <w:szCs w:val="28"/>
        </w:rPr>
      </w:pPr>
      <w:r w:rsidRPr="00B62213">
        <w:rPr>
          <w:rFonts w:ascii="Times New Roman" w:hAnsi="Times New Roman" w:cs="Times New Roman"/>
          <w:sz w:val="28"/>
          <w:szCs w:val="28"/>
        </w:rPr>
        <w:t>Таблица 8</w:t>
      </w:r>
    </w:p>
    <w:p w14:paraId="7C633F24" w14:textId="77777777" w:rsidR="00C64469" w:rsidRPr="00B62213" w:rsidRDefault="00C64469" w:rsidP="00B632C0">
      <w:pPr>
        <w:widowControl w:val="0"/>
        <w:suppressAutoHyphens/>
        <w:spacing w:after="0" w:line="240" w:lineRule="auto"/>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552"/>
        <w:gridCol w:w="1984"/>
        <w:gridCol w:w="1701"/>
        <w:gridCol w:w="1560"/>
        <w:gridCol w:w="850"/>
        <w:gridCol w:w="992"/>
      </w:tblGrid>
      <w:tr w:rsidR="00A43BA2" w:rsidRPr="00431759" w14:paraId="51229D0C" w14:textId="77777777" w:rsidTr="007E1CF3">
        <w:trPr>
          <w:trHeight w:val="1486"/>
        </w:trPr>
        <w:tc>
          <w:tcPr>
            <w:tcW w:w="2552" w:type="dxa"/>
            <w:shd w:val="clear" w:color="auto" w:fill="FFFFFF"/>
            <w:vAlign w:val="center"/>
          </w:tcPr>
          <w:p w14:paraId="067A4523" w14:textId="05DAE6A4" w:rsidR="00341E89" w:rsidRPr="00431759" w:rsidRDefault="00341E89" w:rsidP="00341E89">
            <w:pPr>
              <w:widowControl w:val="0"/>
              <w:suppressAutoHyphens/>
              <w:spacing w:after="0" w:line="240" w:lineRule="auto"/>
              <w:jc w:val="center"/>
              <w:rPr>
                <w:rFonts w:ascii="Times New Roman" w:hAnsi="Times New Roman" w:cs="Times New Roman"/>
                <w:sz w:val="24"/>
                <w:szCs w:val="24"/>
              </w:rPr>
            </w:pPr>
            <w:r w:rsidRPr="00EB0419">
              <w:rPr>
                <w:rFonts w:ascii="Times New Roman" w:hAnsi="Times New Roman" w:cs="Times New Roman"/>
                <w:sz w:val="24"/>
                <w:szCs w:val="24"/>
              </w:rPr>
              <w:t>Наименование источника теплоснабжения</w:t>
            </w:r>
          </w:p>
        </w:tc>
        <w:tc>
          <w:tcPr>
            <w:tcW w:w="1984" w:type="dxa"/>
            <w:shd w:val="clear" w:color="auto" w:fill="FFFFFF"/>
            <w:vAlign w:val="center"/>
          </w:tcPr>
          <w:p w14:paraId="1BBB0956" w14:textId="0325AC7E" w:rsidR="00341E89" w:rsidRPr="00431759" w:rsidRDefault="00341E89" w:rsidP="00A43BA2">
            <w:pPr>
              <w:widowControl w:val="0"/>
              <w:suppressAutoHyphens/>
              <w:spacing w:after="0" w:line="240" w:lineRule="auto"/>
              <w:ind w:left="-102" w:right="-111"/>
              <w:jc w:val="center"/>
              <w:rPr>
                <w:rFonts w:ascii="Times New Roman" w:hAnsi="Times New Roman" w:cs="Times New Roman"/>
                <w:sz w:val="24"/>
                <w:szCs w:val="24"/>
              </w:rPr>
            </w:pPr>
            <w:r w:rsidRPr="00EB0419">
              <w:rPr>
                <w:rFonts w:ascii="Times New Roman" w:hAnsi="Times New Roman" w:cs="Times New Roman"/>
                <w:sz w:val="24"/>
                <w:szCs w:val="24"/>
              </w:rPr>
              <w:t>Кол</w:t>
            </w:r>
            <w:r>
              <w:rPr>
                <w:rFonts w:ascii="Times New Roman" w:hAnsi="Times New Roman" w:cs="Times New Roman"/>
                <w:sz w:val="24"/>
                <w:szCs w:val="24"/>
              </w:rPr>
              <w:t>ичество в</w:t>
            </w:r>
            <w:r w:rsidRPr="00EB0419">
              <w:rPr>
                <w:rFonts w:ascii="Times New Roman" w:hAnsi="Times New Roman" w:cs="Times New Roman"/>
                <w:sz w:val="24"/>
                <w:szCs w:val="24"/>
              </w:rPr>
              <w:t>оды, необходимо</w:t>
            </w:r>
            <w:r w:rsidR="00A43BA2">
              <w:rPr>
                <w:rFonts w:ascii="Times New Roman" w:hAnsi="Times New Roman" w:cs="Times New Roman"/>
                <w:sz w:val="24"/>
                <w:szCs w:val="24"/>
              </w:rPr>
              <w:t>й</w:t>
            </w:r>
            <w:r w:rsidRPr="00EB0419">
              <w:rPr>
                <w:rFonts w:ascii="Times New Roman" w:hAnsi="Times New Roman" w:cs="Times New Roman"/>
                <w:sz w:val="24"/>
                <w:szCs w:val="24"/>
              </w:rPr>
              <w:t xml:space="preserve"> для производства и передачи тепловой энергии котельными, </w:t>
            </w:r>
            <w:proofErr w:type="gramStart"/>
            <w:r w:rsidRPr="00EB0419">
              <w:rPr>
                <w:rFonts w:ascii="Times New Roman" w:hAnsi="Times New Roman" w:cs="Times New Roman"/>
                <w:sz w:val="24"/>
                <w:szCs w:val="24"/>
              </w:rPr>
              <w:t>м</w:t>
            </w:r>
            <w:proofErr w:type="gramEnd"/>
            <w:r w:rsidRPr="00EB0419">
              <w:rPr>
                <w:rFonts w:ascii="Times New Roman" w:hAnsi="Times New Roman" w:cs="Times New Roman"/>
                <w:sz w:val="24"/>
                <w:szCs w:val="24"/>
              </w:rPr>
              <w:t>³ (</w:t>
            </w:r>
            <w:proofErr w:type="spellStart"/>
            <w:r w:rsidRPr="00EB0419">
              <w:rPr>
                <w:rFonts w:ascii="Times New Roman" w:hAnsi="Times New Roman" w:cs="Times New Roman"/>
                <w:sz w:val="24"/>
                <w:szCs w:val="24"/>
              </w:rPr>
              <w:t>V</w:t>
            </w:r>
            <w:r w:rsidRPr="004B751D">
              <w:rPr>
                <w:rFonts w:ascii="Times New Roman" w:hAnsi="Times New Roman" w:cs="Times New Roman"/>
                <w:sz w:val="20"/>
                <w:szCs w:val="20"/>
              </w:rPr>
              <w:t>общ</w:t>
            </w:r>
            <w:proofErr w:type="spellEnd"/>
            <w:r w:rsidRPr="004B751D">
              <w:rPr>
                <w:rFonts w:ascii="Times New Roman" w:hAnsi="Times New Roman" w:cs="Times New Roman"/>
                <w:sz w:val="20"/>
                <w:szCs w:val="20"/>
              </w:rPr>
              <w:t>.</w:t>
            </w:r>
            <w:r w:rsidRPr="00EB0419">
              <w:rPr>
                <w:rFonts w:ascii="Times New Roman" w:hAnsi="Times New Roman" w:cs="Times New Roman"/>
                <w:sz w:val="24"/>
                <w:szCs w:val="24"/>
              </w:rPr>
              <w:t>)</w:t>
            </w:r>
          </w:p>
        </w:tc>
        <w:tc>
          <w:tcPr>
            <w:tcW w:w="1701" w:type="dxa"/>
            <w:shd w:val="clear" w:color="auto" w:fill="FFFFFF"/>
            <w:vAlign w:val="center"/>
          </w:tcPr>
          <w:p w14:paraId="0EB31011" w14:textId="7B50A11E" w:rsidR="00341E89" w:rsidRPr="00EB0419" w:rsidRDefault="00341E89" w:rsidP="00A43BA2">
            <w:pPr>
              <w:widowControl w:val="0"/>
              <w:suppressAutoHyphens/>
              <w:spacing w:after="0" w:line="240" w:lineRule="auto"/>
              <w:ind w:left="-106" w:right="-102"/>
              <w:jc w:val="center"/>
              <w:rPr>
                <w:rFonts w:ascii="Times New Roman" w:hAnsi="Times New Roman" w:cs="Times New Roman"/>
                <w:sz w:val="24"/>
                <w:szCs w:val="24"/>
              </w:rPr>
            </w:pPr>
            <w:r w:rsidRPr="00EB0419">
              <w:rPr>
                <w:rFonts w:ascii="Times New Roman" w:hAnsi="Times New Roman" w:cs="Times New Roman"/>
                <w:sz w:val="24"/>
                <w:szCs w:val="24"/>
              </w:rPr>
              <w:t>Объем воды на заполнение системы теплоснабжениям³</w:t>
            </w:r>
          </w:p>
          <w:p w14:paraId="56222661" w14:textId="067C12BA" w:rsidR="00341E89" w:rsidRPr="00431759" w:rsidRDefault="00341E89" w:rsidP="00341E89">
            <w:pPr>
              <w:widowControl w:val="0"/>
              <w:suppressAutoHyphens/>
              <w:spacing w:after="0" w:line="240" w:lineRule="auto"/>
              <w:jc w:val="center"/>
              <w:rPr>
                <w:rFonts w:ascii="Times New Roman" w:hAnsi="Times New Roman" w:cs="Times New Roman"/>
                <w:sz w:val="24"/>
                <w:szCs w:val="24"/>
              </w:rPr>
            </w:pPr>
            <w:r w:rsidRPr="00EB0419">
              <w:rPr>
                <w:rFonts w:ascii="Times New Roman" w:hAnsi="Times New Roman" w:cs="Times New Roman"/>
                <w:sz w:val="24"/>
                <w:szCs w:val="24"/>
              </w:rPr>
              <w:t>(</w:t>
            </w:r>
            <w:proofErr w:type="spellStart"/>
            <w:proofErr w:type="gramStart"/>
            <w:r w:rsidRPr="00EB0419">
              <w:rPr>
                <w:rFonts w:ascii="Times New Roman" w:hAnsi="Times New Roman" w:cs="Times New Roman"/>
                <w:sz w:val="24"/>
                <w:szCs w:val="24"/>
              </w:rPr>
              <w:t>V</w:t>
            </w:r>
            <w:proofErr w:type="gramEnd"/>
            <w:r w:rsidRPr="004B751D">
              <w:rPr>
                <w:rFonts w:ascii="Times New Roman" w:hAnsi="Times New Roman" w:cs="Times New Roman"/>
                <w:sz w:val="20"/>
                <w:szCs w:val="20"/>
              </w:rPr>
              <w:t>от</w:t>
            </w:r>
            <w:proofErr w:type="spellEnd"/>
            <w:r w:rsidRPr="004B751D">
              <w:rPr>
                <w:rFonts w:ascii="Times New Roman" w:hAnsi="Times New Roman" w:cs="Times New Roman"/>
                <w:sz w:val="20"/>
                <w:szCs w:val="20"/>
              </w:rPr>
              <w:t>.</w:t>
            </w:r>
            <w:r w:rsidRPr="00EB0419">
              <w:rPr>
                <w:rFonts w:ascii="Times New Roman" w:hAnsi="Times New Roman" w:cs="Times New Roman"/>
                <w:sz w:val="24"/>
                <w:szCs w:val="24"/>
              </w:rPr>
              <w:t>)</w:t>
            </w:r>
          </w:p>
        </w:tc>
        <w:tc>
          <w:tcPr>
            <w:tcW w:w="1560" w:type="dxa"/>
            <w:shd w:val="clear" w:color="auto" w:fill="FFFFFF"/>
            <w:vAlign w:val="center"/>
          </w:tcPr>
          <w:p w14:paraId="1EAB1784" w14:textId="77777777" w:rsidR="00341E89" w:rsidRPr="00EB0419" w:rsidRDefault="00341E89" w:rsidP="00A43BA2">
            <w:pPr>
              <w:widowControl w:val="0"/>
              <w:suppressAutoHyphens/>
              <w:spacing w:after="0" w:line="240" w:lineRule="auto"/>
              <w:ind w:left="-100" w:right="-102"/>
              <w:jc w:val="center"/>
              <w:rPr>
                <w:rFonts w:ascii="Times New Roman" w:hAnsi="Times New Roman" w:cs="Times New Roman"/>
                <w:sz w:val="24"/>
                <w:szCs w:val="24"/>
              </w:rPr>
            </w:pPr>
            <w:r w:rsidRPr="00EB0419">
              <w:rPr>
                <w:rFonts w:ascii="Times New Roman" w:hAnsi="Times New Roman" w:cs="Times New Roman"/>
                <w:sz w:val="24"/>
                <w:szCs w:val="24"/>
              </w:rPr>
              <w:t xml:space="preserve">Объем воды на заполнение трубопроводов сетей, </w:t>
            </w:r>
            <w:proofErr w:type="gramStart"/>
            <w:r w:rsidRPr="00EB0419">
              <w:rPr>
                <w:rFonts w:ascii="Times New Roman" w:hAnsi="Times New Roman" w:cs="Times New Roman"/>
                <w:sz w:val="24"/>
                <w:szCs w:val="24"/>
              </w:rPr>
              <w:t>м</w:t>
            </w:r>
            <w:proofErr w:type="gramEnd"/>
            <w:r w:rsidRPr="00EB0419">
              <w:rPr>
                <w:rFonts w:ascii="Times New Roman" w:hAnsi="Times New Roman" w:cs="Times New Roman"/>
                <w:sz w:val="24"/>
                <w:szCs w:val="24"/>
              </w:rPr>
              <w:t xml:space="preserve">³ </w:t>
            </w:r>
          </w:p>
          <w:p w14:paraId="77274442" w14:textId="24B1DA2D" w:rsidR="00341E89" w:rsidRPr="00431759" w:rsidRDefault="00341E89" w:rsidP="00341E89">
            <w:pPr>
              <w:widowControl w:val="0"/>
              <w:suppressAutoHyphens/>
              <w:spacing w:after="0" w:line="240" w:lineRule="auto"/>
              <w:jc w:val="center"/>
              <w:rPr>
                <w:rFonts w:ascii="Times New Roman" w:hAnsi="Times New Roman" w:cs="Times New Roman"/>
                <w:sz w:val="24"/>
                <w:szCs w:val="24"/>
              </w:rPr>
            </w:pPr>
            <w:r w:rsidRPr="00EB0419">
              <w:rPr>
                <w:rFonts w:ascii="Times New Roman" w:hAnsi="Times New Roman" w:cs="Times New Roman"/>
                <w:sz w:val="24"/>
                <w:szCs w:val="24"/>
              </w:rPr>
              <w:t>(</w:t>
            </w:r>
            <w:proofErr w:type="spellStart"/>
            <w:r w:rsidRPr="00EB0419">
              <w:rPr>
                <w:rFonts w:ascii="Times New Roman" w:hAnsi="Times New Roman" w:cs="Times New Roman"/>
                <w:sz w:val="24"/>
                <w:szCs w:val="24"/>
              </w:rPr>
              <w:t>V</w:t>
            </w:r>
            <w:r w:rsidRPr="004B751D">
              <w:rPr>
                <w:rFonts w:ascii="Times New Roman" w:hAnsi="Times New Roman" w:cs="Times New Roman"/>
                <w:sz w:val="20"/>
                <w:szCs w:val="20"/>
              </w:rPr>
              <w:t>т</w:t>
            </w:r>
            <w:proofErr w:type="gramStart"/>
            <w:r w:rsidRPr="004B751D">
              <w:rPr>
                <w:rFonts w:ascii="Times New Roman" w:hAnsi="Times New Roman" w:cs="Times New Roman"/>
                <w:sz w:val="20"/>
                <w:szCs w:val="20"/>
              </w:rPr>
              <w:t>.с</w:t>
            </w:r>
            <w:proofErr w:type="spellEnd"/>
            <w:proofErr w:type="gramEnd"/>
            <w:r w:rsidRPr="00EB0419">
              <w:rPr>
                <w:rFonts w:ascii="Times New Roman" w:hAnsi="Times New Roman" w:cs="Times New Roman"/>
                <w:sz w:val="24"/>
                <w:szCs w:val="24"/>
              </w:rPr>
              <w:t>)</w:t>
            </w:r>
          </w:p>
        </w:tc>
        <w:tc>
          <w:tcPr>
            <w:tcW w:w="850" w:type="dxa"/>
            <w:shd w:val="clear" w:color="auto" w:fill="FFFFFF"/>
            <w:vAlign w:val="center"/>
          </w:tcPr>
          <w:p w14:paraId="1C97CDC7" w14:textId="77777777" w:rsidR="00341E89" w:rsidRPr="00EB0419" w:rsidRDefault="00341E89" w:rsidP="00A43BA2">
            <w:pPr>
              <w:widowControl w:val="0"/>
              <w:suppressAutoHyphens/>
              <w:spacing w:after="0" w:line="240" w:lineRule="auto"/>
              <w:ind w:left="-107" w:right="-112"/>
              <w:jc w:val="center"/>
              <w:rPr>
                <w:rFonts w:ascii="Times New Roman" w:hAnsi="Times New Roman" w:cs="Times New Roman"/>
                <w:sz w:val="24"/>
                <w:szCs w:val="24"/>
              </w:rPr>
            </w:pPr>
            <w:r w:rsidRPr="00EB0419">
              <w:rPr>
                <w:rFonts w:ascii="Times New Roman" w:hAnsi="Times New Roman" w:cs="Times New Roman"/>
                <w:sz w:val="24"/>
                <w:szCs w:val="24"/>
              </w:rPr>
              <w:t xml:space="preserve">Объем воды на ГВС, </w:t>
            </w:r>
          </w:p>
          <w:p w14:paraId="1B2BBDBD" w14:textId="06BE05E4" w:rsidR="00341E89" w:rsidRPr="00431759" w:rsidRDefault="00341E89" w:rsidP="00341E89">
            <w:pPr>
              <w:widowControl w:val="0"/>
              <w:suppressAutoHyphens/>
              <w:spacing w:after="0" w:line="240" w:lineRule="auto"/>
              <w:jc w:val="center"/>
              <w:rPr>
                <w:rFonts w:ascii="Times New Roman" w:hAnsi="Times New Roman" w:cs="Times New Roman"/>
                <w:sz w:val="24"/>
                <w:szCs w:val="24"/>
              </w:rPr>
            </w:pPr>
            <w:proofErr w:type="gramStart"/>
            <w:r w:rsidRPr="00EB0419">
              <w:rPr>
                <w:rFonts w:ascii="Times New Roman" w:hAnsi="Times New Roman" w:cs="Times New Roman"/>
                <w:sz w:val="24"/>
                <w:szCs w:val="24"/>
              </w:rPr>
              <w:t>м</w:t>
            </w:r>
            <w:proofErr w:type="gramEnd"/>
            <w:r w:rsidRPr="00EB0419">
              <w:rPr>
                <w:rFonts w:ascii="Times New Roman" w:hAnsi="Times New Roman" w:cs="Times New Roman"/>
                <w:sz w:val="24"/>
                <w:szCs w:val="24"/>
              </w:rPr>
              <w:t>³/год</w:t>
            </w:r>
          </w:p>
        </w:tc>
        <w:tc>
          <w:tcPr>
            <w:tcW w:w="992" w:type="dxa"/>
            <w:shd w:val="clear" w:color="auto" w:fill="FFFFFF"/>
            <w:vAlign w:val="center"/>
          </w:tcPr>
          <w:p w14:paraId="4035522A" w14:textId="77777777" w:rsidR="00341E89" w:rsidRPr="00EB0419" w:rsidRDefault="00341E89" w:rsidP="00A43BA2">
            <w:pPr>
              <w:widowControl w:val="0"/>
              <w:suppressAutoHyphens/>
              <w:spacing w:after="0" w:line="240" w:lineRule="auto"/>
              <w:ind w:left="-105" w:right="-104"/>
              <w:jc w:val="center"/>
              <w:rPr>
                <w:rFonts w:ascii="Times New Roman" w:hAnsi="Times New Roman" w:cs="Times New Roman"/>
                <w:sz w:val="24"/>
                <w:szCs w:val="24"/>
              </w:rPr>
            </w:pPr>
            <w:r w:rsidRPr="00EB0419">
              <w:rPr>
                <w:rFonts w:ascii="Times New Roman" w:hAnsi="Times New Roman" w:cs="Times New Roman"/>
                <w:sz w:val="24"/>
                <w:szCs w:val="24"/>
              </w:rPr>
              <w:t xml:space="preserve">Объем </w:t>
            </w:r>
            <w:proofErr w:type="spellStart"/>
            <w:r w:rsidRPr="00EB0419">
              <w:rPr>
                <w:rFonts w:ascii="Times New Roman" w:hAnsi="Times New Roman" w:cs="Times New Roman"/>
                <w:sz w:val="24"/>
                <w:szCs w:val="24"/>
              </w:rPr>
              <w:t>подпиточной</w:t>
            </w:r>
            <w:proofErr w:type="spellEnd"/>
            <w:r w:rsidRPr="00EB0419">
              <w:rPr>
                <w:rFonts w:ascii="Times New Roman" w:hAnsi="Times New Roman" w:cs="Times New Roman"/>
                <w:sz w:val="24"/>
                <w:szCs w:val="24"/>
              </w:rPr>
              <w:t xml:space="preserve"> воды, </w:t>
            </w:r>
          </w:p>
          <w:p w14:paraId="35F69E45" w14:textId="589DE0B6" w:rsidR="00341E89" w:rsidRPr="00431759" w:rsidRDefault="00341E89" w:rsidP="00341E89">
            <w:pPr>
              <w:widowControl w:val="0"/>
              <w:suppressAutoHyphens/>
              <w:spacing w:after="0" w:line="240" w:lineRule="auto"/>
              <w:jc w:val="center"/>
              <w:rPr>
                <w:rFonts w:ascii="Times New Roman" w:hAnsi="Times New Roman" w:cs="Times New Roman"/>
                <w:sz w:val="24"/>
                <w:szCs w:val="24"/>
              </w:rPr>
            </w:pPr>
            <w:proofErr w:type="gramStart"/>
            <w:r w:rsidRPr="00EB0419">
              <w:rPr>
                <w:rFonts w:ascii="Times New Roman" w:hAnsi="Times New Roman" w:cs="Times New Roman"/>
                <w:sz w:val="24"/>
                <w:szCs w:val="24"/>
              </w:rPr>
              <w:t>м</w:t>
            </w:r>
            <w:proofErr w:type="gramEnd"/>
            <w:r w:rsidRPr="00EB0419">
              <w:rPr>
                <w:rFonts w:ascii="Times New Roman" w:hAnsi="Times New Roman" w:cs="Times New Roman"/>
                <w:sz w:val="24"/>
                <w:szCs w:val="24"/>
              </w:rPr>
              <w:t>³/год</w:t>
            </w:r>
          </w:p>
        </w:tc>
      </w:tr>
      <w:tr w:rsidR="00A43BA2" w:rsidRPr="00431759" w14:paraId="555D8A21" w14:textId="77777777" w:rsidTr="007E1CF3">
        <w:trPr>
          <w:trHeight w:val="188"/>
        </w:trPr>
        <w:tc>
          <w:tcPr>
            <w:tcW w:w="2552" w:type="dxa"/>
            <w:shd w:val="clear" w:color="auto" w:fill="FFFFFF"/>
          </w:tcPr>
          <w:p w14:paraId="37EFC959" w14:textId="77777777" w:rsidR="00FD6A3D" w:rsidRPr="00431759" w:rsidRDefault="00FD6A3D" w:rsidP="00431759">
            <w:pPr>
              <w:widowControl w:val="0"/>
              <w:suppressAutoHyphens/>
              <w:spacing w:after="0" w:line="240" w:lineRule="auto"/>
              <w:jc w:val="center"/>
              <w:rPr>
                <w:rFonts w:ascii="Times New Roman" w:hAnsi="Times New Roman" w:cs="Times New Roman"/>
                <w:sz w:val="24"/>
                <w:szCs w:val="24"/>
              </w:rPr>
            </w:pPr>
            <w:r w:rsidRPr="00431759">
              <w:rPr>
                <w:rFonts w:ascii="Times New Roman" w:hAnsi="Times New Roman" w:cs="Times New Roman"/>
                <w:sz w:val="24"/>
                <w:szCs w:val="24"/>
              </w:rPr>
              <w:t>1</w:t>
            </w:r>
          </w:p>
        </w:tc>
        <w:tc>
          <w:tcPr>
            <w:tcW w:w="1984" w:type="dxa"/>
            <w:shd w:val="clear" w:color="auto" w:fill="FFFFFF"/>
          </w:tcPr>
          <w:p w14:paraId="050C3C12" w14:textId="77777777" w:rsidR="00FD6A3D" w:rsidRPr="00431759" w:rsidRDefault="00FD6A3D" w:rsidP="00431759">
            <w:pPr>
              <w:widowControl w:val="0"/>
              <w:suppressAutoHyphens/>
              <w:spacing w:after="0" w:line="240" w:lineRule="auto"/>
              <w:jc w:val="center"/>
              <w:rPr>
                <w:rFonts w:ascii="Times New Roman" w:hAnsi="Times New Roman" w:cs="Times New Roman"/>
                <w:sz w:val="24"/>
                <w:szCs w:val="24"/>
              </w:rPr>
            </w:pPr>
            <w:r w:rsidRPr="00431759">
              <w:rPr>
                <w:rFonts w:ascii="Times New Roman" w:hAnsi="Times New Roman" w:cs="Times New Roman"/>
                <w:sz w:val="24"/>
                <w:szCs w:val="24"/>
              </w:rPr>
              <w:t>2</w:t>
            </w:r>
          </w:p>
        </w:tc>
        <w:tc>
          <w:tcPr>
            <w:tcW w:w="1701" w:type="dxa"/>
            <w:shd w:val="clear" w:color="auto" w:fill="FFFFFF"/>
          </w:tcPr>
          <w:p w14:paraId="41691EC2" w14:textId="77777777" w:rsidR="00FD6A3D" w:rsidRPr="00431759" w:rsidRDefault="00FD6A3D" w:rsidP="00431759">
            <w:pPr>
              <w:widowControl w:val="0"/>
              <w:suppressAutoHyphens/>
              <w:spacing w:after="0" w:line="240" w:lineRule="auto"/>
              <w:jc w:val="center"/>
              <w:rPr>
                <w:rFonts w:ascii="Times New Roman" w:hAnsi="Times New Roman" w:cs="Times New Roman"/>
                <w:sz w:val="24"/>
                <w:szCs w:val="24"/>
              </w:rPr>
            </w:pPr>
            <w:r w:rsidRPr="00431759">
              <w:rPr>
                <w:rFonts w:ascii="Times New Roman" w:hAnsi="Times New Roman" w:cs="Times New Roman"/>
                <w:sz w:val="24"/>
                <w:szCs w:val="24"/>
              </w:rPr>
              <w:t>3</w:t>
            </w:r>
          </w:p>
        </w:tc>
        <w:tc>
          <w:tcPr>
            <w:tcW w:w="1560" w:type="dxa"/>
            <w:shd w:val="clear" w:color="auto" w:fill="FFFFFF"/>
          </w:tcPr>
          <w:p w14:paraId="78CDD65C" w14:textId="77777777" w:rsidR="00FD6A3D" w:rsidRPr="00431759" w:rsidRDefault="00FD6A3D" w:rsidP="00431759">
            <w:pPr>
              <w:widowControl w:val="0"/>
              <w:suppressAutoHyphens/>
              <w:spacing w:after="0" w:line="240" w:lineRule="auto"/>
              <w:jc w:val="center"/>
              <w:rPr>
                <w:rFonts w:ascii="Times New Roman" w:hAnsi="Times New Roman" w:cs="Times New Roman"/>
                <w:sz w:val="24"/>
                <w:szCs w:val="24"/>
              </w:rPr>
            </w:pPr>
            <w:r w:rsidRPr="00431759">
              <w:rPr>
                <w:rFonts w:ascii="Times New Roman" w:hAnsi="Times New Roman" w:cs="Times New Roman"/>
                <w:sz w:val="24"/>
                <w:szCs w:val="24"/>
              </w:rPr>
              <w:t>4</w:t>
            </w:r>
          </w:p>
        </w:tc>
        <w:tc>
          <w:tcPr>
            <w:tcW w:w="850" w:type="dxa"/>
            <w:shd w:val="clear" w:color="auto" w:fill="FFFFFF"/>
          </w:tcPr>
          <w:p w14:paraId="0BA5781E" w14:textId="77777777" w:rsidR="00FD6A3D" w:rsidRPr="00431759" w:rsidRDefault="00FD6A3D" w:rsidP="00431759">
            <w:pPr>
              <w:widowControl w:val="0"/>
              <w:suppressAutoHyphens/>
              <w:spacing w:after="0" w:line="240" w:lineRule="auto"/>
              <w:jc w:val="center"/>
              <w:rPr>
                <w:rFonts w:ascii="Times New Roman" w:hAnsi="Times New Roman" w:cs="Times New Roman"/>
                <w:sz w:val="24"/>
                <w:szCs w:val="24"/>
              </w:rPr>
            </w:pPr>
            <w:r w:rsidRPr="00431759">
              <w:rPr>
                <w:rFonts w:ascii="Times New Roman" w:hAnsi="Times New Roman" w:cs="Times New Roman"/>
                <w:sz w:val="24"/>
                <w:szCs w:val="24"/>
              </w:rPr>
              <w:t>5</w:t>
            </w:r>
          </w:p>
        </w:tc>
        <w:tc>
          <w:tcPr>
            <w:tcW w:w="992" w:type="dxa"/>
            <w:shd w:val="clear" w:color="auto" w:fill="FFFFFF"/>
          </w:tcPr>
          <w:p w14:paraId="65FDD191" w14:textId="77777777" w:rsidR="00FD6A3D" w:rsidRPr="00431759" w:rsidRDefault="00FD6A3D" w:rsidP="00431759">
            <w:pPr>
              <w:widowControl w:val="0"/>
              <w:suppressAutoHyphens/>
              <w:spacing w:after="0" w:line="240" w:lineRule="auto"/>
              <w:jc w:val="center"/>
              <w:rPr>
                <w:rFonts w:ascii="Times New Roman" w:hAnsi="Times New Roman" w:cs="Times New Roman"/>
                <w:sz w:val="24"/>
                <w:szCs w:val="24"/>
              </w:rPr>
            </w:pPr>
            <w:r w:rsidRPr="00431759">
              <w:rPr>
                <w:rFonts w:ascii="Times New Roman" w:hAnsi="Times New Roman" w:cs="Times New Roman"/>
                <w:sz w:val="24"/>
                <w:szCs w:val="24"/>
              </w:rPr>
              <w:t>6</w:t>
            </w:r>
          </w:p>
        </w:tc>
      </w:tr>
      <w:tr w:rsidR="00A43BA2" w:rsidRPr="00431759" w14:paraId="01B756A1" w14:textId="77777777" w:rsidTr="007E1CF3">
        <w:tc>
          <w:tcPr>
            <w:tcW w:w="2552" w:type="dxa"/>
            <w:shd w:val="clear" w:color="auto" w:fill="FFFFFF"/>
            <w:vAlign w:val="center"/>
          </w:tcPr>
          <w:p w14:paraId="008907C2" w14:textId="77777777" w:rsidR="00984530" w:rsidRPr="00431759" w:rsidRDefault="00984530" w:rsidP="00B632C0">
            <w:pPr>
              <w:widowControl w:val="0"/>
              <w:suppressAutoHyphens/>
              <w:spacing w:after="0" w:line="240" w:lineRule="auto"/>
              <w:rPr>
                <w:rFonts w:ascii="Times New Roman" w:hAnsi="Times New Roman" w:cs="Times New Roman"/>
                <w:sz w:val="24"/>
                <w:szCs w:val="24"/>
              </w:rPr>
            </w:pPr>
            <w:r w:rsidRPr="00431759">
              <w:rPr>
                <w:rFonts w:ascii="Times New Roman" w:hAnsi="Times New Roman" w:cs="Times New Roman"/>
                <w:sz w:val="24"/>
                <w:szCs w:val="24"/>
              </w:rPr>
              <w:t>Котельная № 19,</w:t>
            </w:r>
          </w:p>
          <w:p w14:paraId="23FB42F1" w14:textId="386CDDF2" w:rsidR="00984530" w:rsidRPr="00431759" w:rsidRDefault="00C372B8" w:rsidP="00B632C0">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00984530" w:rsidRPr="00431759">
              <w:rPr>
                <w:rFonts w:ascii="Times New Roman" w:hAnsi="Times New Roman" w:cs="Times New Roman"/>
                <w:sz w:val="24"/>
                <w:szCs w:val="24"/>
              </w:rPr>
              <w:t xml:space="preserve"> Варениковская,</w:t>
            </w:r>
          </w:p>
          <w:p w14:paraId="7943EA7F" w14:textId="438B5F09" w:rsidR="00984530" w:rsidRPr="00431759" w:rsidRDefault="00984530" w:rsidP="00B632C0">
            <w:pPr>
              <w:widowControl w:val="0"/>
              <w:suppressAutoHyphens/>
              <w:spacing w:after="0" w:line="240" w:lineRule="auto"/>
              <w:rPr>
                <w:rFonts w:ascii="Times New Roman" w:hAnsi="Times New Roman" w:cs="Times New Roman"/>
                <w:sz w:val="24"/>
                <w:szCs w:val="24"/>
              </w:rPr>
            </w:pPr>
            <w:r w:rsidRPr="00431759">
              <w:rPr>
                <w:rFonts w:ascii="Times New Roman" w:hAnsi="Times New Roman" w:cs="Times New Roman"/>
                <w:sz w:val="24"/>
                <w:szCs w:val="24"/>
              </w:rPr>
              <w:t>ул. Красная, 1</w:t>
            </w:r>
          </w:p>
        </w:tc>
        <w:tc>
          <w:tcPr>
            <w:tcW w:w="1984" w:type="dxa"/>
            <w:shd w:val="clear" w:color="auto" w:fill="FFFFFF"/>
          </w:tcPr>
          <w:p w14:paraId="3D87F266" w14:textId="77777777" w:rsidR="00984530" w:rsidRPr="00431759" w:rsidRDefault="00984530" w:rsidP="00C372B8">
            <w:pPr>
              <w:widowControl w:val="0"/>
              <w:suppressAutoHyphens/>
              <w:spacing w:after="0" w:line="240" w:lineRule="auto"/>
              <w:jc w:val="center"/>
              <w:rPr>
                <w:rFonts w:ascii="Times New Roman" w:hAnsi="Times New Roman" w:cs="Times New Roman"/>
                <w:sz w:val="24"/>
                <w:szCs w:val="24"/>
              </w:rPr>
            </w:pPr>
            <w:r w:rsidRPr="00431759">
              <w:rPr>
                <w:rFonts w:ascii="Times New Roman" w:hAnsi="Times New Roman" w:cs="Times New Roman"/>
                <w:sz w:val="24"/>
                <w:szCs w:val="24"/>
              </w:rPr>
              <w:t>1402</w:t>
            </w:r>
          </w:p>
        </w:tc>
        <w:tc>
          <w:tcPr>
            <w:tcW w:w="1701" w:type="dxa"/>
            <w:shd w:val="clear" w:color="auto" w:fill="FFFFFF"/>
          </w:tcPr>
          <w:p w14:paraId="236B16A3" w14:textId="77777777" w:rsidR="00984530" w:rsidRPr="00431759" w:rsidRDefault="00984530" w:rsidP="00C372B8">
            <w:pPr>
              <w:widowControl w:val="0"/>
              <w:suppressAutoHyphens/>
              <w:spacing w:after="0" w:line="240" w:lineRule="auto"/>
              <w:jc w:val="center"/>
              <w:rPr>
                <w:rFonts w:ascii="Times New Roman" w:hAnsi="Times New Roman" w:cs="Times New Roman"/>
                <w:sz w:val="24"/>
                <w:szCs w:val="24"/>
              </w:rPr>
            </w:pPr>
            <w:r w:rsidRPr="00431759">
              <w:rPr>
                <w:rFonts w:ascii="Times New Roman" w:hAnsi="Times New Roman" w:cs="Times New Roman"/>
                <w:sz w:val="24"/>
                <w:szCs w:val="24"/>
              </w:rPr>
              <w:t>–</w:t>
            </w:r>
          </w:p>
        </w:tc>
        <w:tc>
          <w:tcPr>
            <w:tcW w:w="1560" w:type="dxa"/>
            <w:shd w:val="clear" w:color="auto" w:fill="FFFFFF"/>
          </w:tcPr>
          <w:p w14:paraId="5E502E0D" w14:textId="77777777" w:rsidR="00984530" w:rsidRPr="00431759" w:rsidRDefault="00984530" w:rsidP="00C372B8">
            <w:pPr>
              <w:widowControl w:val="0"/>
              <w:suppressAutoHyphens/>
              <w:spacing w:after="0" w:line="240" w:lineRule="auto"/>
              <w:jc w:val="center"/>
              <w:rPr>
                <w:rFonts w:ascii="Times New Roman" w:hAnsi="Times New Roman" w:cs="Times New Roman"/>
                <w:sz w:val="24"/>
                <w:szCs w:val="24"/>
              </w:rPr>
            </w:pPr>
            <w:r w:rsidRPr="00431759">
              <w:rPr>
                <w:rFonts w:ascii="Times New Roman" w:hAnsi="Times New Roman" w:cs="Times New Roman"/>
                <w:sz w:val="24"/>
                <w:szCs w:val="24"/>
              </w:rPr>
              <w:t>–</w:t>
            </w:r>
          </w:p>
        </w:tc>
        <w:tc>
          <w:tcPr>
            <w:tcW w:w="850" w:type="dxa"/>
            <w:shd w:val="clear" w:color="auto" w:fill="FFFFFF"/>
          </w:tcPr>
          <w:p w14:paraId="45038376" w14:textId="77777777" w:rsidR="00984530" w:rsidRPr="00431759" w:rsidRDefault="00984530" w:rsidP="00C372B8">
            <w:pPr>
              <w:widowControl w:val="0"/>
              <w:suppressAutoHyphens/>
              <w:spacing w:after="0" w:line="240" w:lineRule="auto"/>
              <w:jc w:val="center"/>
              <w:rPr>
                <w:rFonts w:ascii="Times New Roman" w:hAnsi="Times New Roman" w:cs="Times New Roman"/>
                <w:sz w:val="24"/>
                <w:szCs w:val="24"/>
              </w:rPr>
            </w:pPr>
            <w:r w:rsidRPr="00431759">
              <w:rPr>
                <w:rFonts w:ascii="Times New Roman" w:hAnsi="Times New Roman" w:cs="Times New Roman"/>
                <w:sz w:val="24"/>
                <w:szCs w:val="24"/>
              </w:rPr>
              <w:t>–</w:t>
            </w:r>
          </w:p>
        </w:tc>
        <w:tc>
          <w:tcPr>
            <w:tcW w:w="992" w:type="dxa"/>
            <w:shd w:val="clear" w:color="auto" w:fill="FFFFFF"/>
          </w:tcPr>
          <w:p w14:paraId="32D71E6F" w14:textId="77777777" w:rsidR="00984530" w:rsidRPr="00431759" w:rsidRDefault="00984530" w:rsidP="00C372B8">
            <w:pPr>
              <w:widowControl w:val="0"/>
              <w:suppressAutoHyphens/>
              <w:spacing w:after="0" w:line="240" w:lineRule="auto"/>
              <w:jc w:val="center"/>
              <w:rPr>
                <w:rFonts w:ascii="Times New Roman" w:hAnsi="Times New Roman" w:cs="Times New Roman"/>
                <w:sz w:val="24"/>
                <w:szCs w:val="24"/>
              </w:rPr>
            </w:pPr>
            <w:r w:rsidRPr="00431759">
              <w:rPr>
                <w:rFonts w:ascii="Times New Roman" w:hAnsi="Times New Roman" w:cs="Times New Roman"/>
                <w:sz w:val="24"/>
                <w:szCs w:val="24"/>
              </w:rPr>
              <w:t>–</w:t>
            </w:r>
          </w:p>
        </w:tc>
      </w:tr>
      <w:tr w:rsidR="00A43BA2" w:rsidRPr="00431759" w14:paraId="1FE9A164" w14:textId="77777777" w:rsidTr="007E1CF3">
        <w:tc>
          <w:tcPr>
            <w:tcW w:w="2552" w:type="dxa"/>
            <w:shd w:val="clear" w:color="auto" w:fill="FFFFFF"/>
            <w:vAlign w:val="center"/>
          </w:tcPr>
          <w:p w14:paraId="71830AD8" w14:textId="77777777" w:rsidR="00984530" w:rsidRPr="00431759" w:rsidRDefault="00984530" w:rsidP="00B632C0">
            <w:pPr>
              <w:widowControl w:val="0"/>
              <w:suppressAutoHyphens/>
              <w:spacing w:after="0" w:line="240" w:lineRule="auto"/>
              <w:rPr>
                <w:rFonts w:ascii="Times New Roman" w:hAnsi="Times New Roman" w:cs="Times New Roman"/>
                <w:sz w:val="24"/>
                <w:szCs w:val="24"/>
              </w:rPr>
            </w:pPr>
            <w:r w:rsidRPr="00431759">
              <w:rPr>
                <w:rFonts w:ascii="Times New Roman" w:hAnsi="Times New Roman" w:cs="Times New Roman"/>
                <w:sz w:val="24"/>
                <w:szCs w:val="24"/>
              </w:rPr>
              <w:t xml:space="preserve">Котельная № 20, </w:t>
            </w:r>
          </w:p>
          <w:p w14:paraId="59CF1CAB" w14:textId="77777777" w:rsidR="00C372B8" w:rsidRPr="00431759" w:rsidRDefault="00C372B8" w:rsidP="00C372B8">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431759">
              <w:rPr>
                <w:rFonts w:ascii="Times New Roman" w:hAnsi="Times New Roman" w:cs="Times New Roman"/>
                <w:sz w:val="24"/>
                <w:szCs w:val="24"/>
              </w:rPr>
              <w:t xml:space="preserve"> Варениковская,</w:t>
            </w:r>
          </w:p>
          <w:p w14:paraId="0828CE33" w14:textId="798BC07B" w:rsidR="00984530" w:rsidRPr="00431759" w:rsidRDefault="00984530" w:rsidP="00B632C0">
            <w:pPr>
              <w:widowControl w:val="0"/>
              <w:suppressAutoHyphens/>
              <w:spacing w:after="0" w:line="240" w:lineRule="auto"/>
              <w:rPr>
                <w:rFonts w:ascii="Times New Roman" w:hAnsi="Times New Roman" w:cs="Times New Roman"/>
                <w:sz w:val="24"/>
                <w:szCs w:val="24"/>
              </w:rPr>
            </w:pPr>
            <w:r w:rsidRPr="00431759">
              <w:rPr>
                <w:rFonts w:ascii="Times New Roman" w:hAnsi="Times New Roman" w:cs="Times New Roman"/>
                <w:sz w:val="24"/>
                <w:szCs w:val="24"/>
              </w:rPr>
              <w:t>ул. Красная, 74</w:t>
            </w:r>
          </w:p>
        </w:tc>
        <w:tc>
          <w:tcPr>
            <w:tcW w:w="1984" w:type="dxa"/>
            <w:shd w:val="clear" w:color="auto" w:fill="FFFFFF"/>
          </w:tcPr>
          <w:p w14:paraId="207B4276" w14:textId="77777777" w:rsidR="00984530" w:rsidRPr="00431759" w:rsidRDefault="00984530" w:rsidP="00C372B8">
            <w:pPr>
              <w:widowControl w:val="0"/>
              <w:suppressAutoHyphens/>
              <w:spacing w:after="0" w:line="240" w:lineRule="auto"/>
              <w:jc w:val="center"/>
              <w:rPr>
                <w:rFonts w:ascii="Times New Roman" w:hAnsi="Times New Roman" w:cs="Times New Roman"/>
                <w:sz w:val="24"/>
                <w:szCs w:val="24"/>
              </w:rPr>
            </w:pPr>
            <w:r w:rsidRPr="00431759">
              <w:rPr>
                <w:rFonts w:ascii="Times New Roman" w:hAnsi="Times New Roman" w:cs="Times New Roman"/>
                <w:sz w:val="24"/>
                <w:szCs w:val="24"/>
              </w:rPr>
              <w:t>152</w:t>
            </w:r>
          </w:p>
        </w:tc>
        <w:tc>
          <w:tcPr>
            <w:tcW w:w="1701" w:type="dxa"/>
            <w:shd w:val="clear" w:color="auto" w:fill="FFFFFF"/>
          </w:tcPr>
          <w:p w14:paraId="33B16ABB" w14:textId="77777777" w:rsidR="00984530" w:rsidRPr="00431759" w:rsidRDefault="00984530" w:rsidP="00C372B8">
            <w:pPr>
              <w:widowControl w:val="0"/>
              <w:suppressAutoHyphens/>
              <w:spacing w:after="0" w:line="240" w:lineRule="auto"/>
              <w:jc w:val="center"/>
              <w:rPr>
                <w:rFonts w:ascii="Times New Roman" w:hAnsi="Times New Roman" w:cs="Times New Roman"/>
                <w:sz w:val="24"/>
                <w:szCs w:val="24"/>
              </w:rPr>
            </w:pPr>
            <w:r w:rsidRPr="00431759">
              <w:rPr>
                <w:rFonts w:ascii="Times New Roman" w:hAnsi="Times New Roman" w:cs="Times New Roman"/>
                <w:sz w:val="24"/>
                <w:szCs w:val="24"/>
              </w:rPr>
              <w:t>–</w:t>
            </w:r>
          </w:p>
        </w:tc>
        <w:tc>
          <w:tcPr>
            <w:tcW w:w="1560" w:type="dxa"/>
            <w:shd w:val="clear" w:color="auto" w:fill="FFFFFF"/>
          </w:tcPr>
          <w:p w14:paraId="385854D0" w14:textId="77777777" w:rsidR="00984530" w:rsidRPr="00431759" w:rsidRDefault="00984530" w:rsidP="00C372B8">
            <w:pPr>
              <w:widowControl w:val="0"/>
              <w:suppressAutoHyphens/>
              <w:spacing w:after="0" w:line="240" w:lineRule="auto"/>
              <w:jc w:val="center"/>
              <w:rPr>
                <w:rFonts w:ascii="Times New Roman" w:hAnsi="Times New Roman" w:cs="Times New Roman"/>
                <w:sz w:val="24"/>
                <w:szCs w:val="24"/>
              </w:rPr>
            </w:pPr>
            <w:r w:rsidRPr="00431759">
              <w:rPr>
                <w:rFonts w:ascii="Times New Roman" w:hAnsi="Times New Roman" w:cs="Times New Roman"/>
                <w:sz w:val="24"/>
                <w:szCs w:val="24"/>
              </w:rPr>
              <w:t>–</w:t>
            </w:r>
          </w:p>
        </w:tc>
        <w:tc>
          <w:tcPr>
            <w:tcW w:w="850" w:type="dxa"/>
            <w:shd w:val="clear" w:color="auto" w:fill="FFFFFF"/>
          </w:tcPr>
          <w:p w14:paraId="2FBA70FA" w14:textId="77777777" w:rsidR="00984530" w:rsidRPr="00431759" w:rsidRDefault="00984530" w:rsidP="00C372B8">
            <w:pPr>
              <w:widowControl w:val="0"/>
              <w:suppressAutoHyphens/>
              <w:spacing w:after="0" w:line="240" w:lineRule="auto"/>
              <w:jc w:val="center"/>
              <w:rPr>
                <w:rFonts w:ascii="Times New Roman" w:hAnsi="Times New Roman" w:cs="Times New Roman"/>
                <w:sz w:val="24"/>
                <w:szCs w:val="24"/>
              </w:rPr>
            </w:pPr>
            <w:r w:rsidRPr="00431759">
              <w:rPr>
                <w:rFonts w:ascii="Times New Roman" w:hAnsi="Times New Roman" w:cs="Times New Roman"/>
                <w:sz w:val="24"/>
                <w:szCs w:val="24"/>
              </w:rPr>
              <w:t>–</w:t>
            </w:r>
          </w:p>
        </w:tc>
        <w:tc>
          <w:tcPr>
            <w:tcW w:w="992" w:type="dxa"/>
            <w:shd w:val="clear" w:color="auto" w:fill="FFFFFF"/>
          </w:tcPr>
          <w:p w14:paraId="1E8CF041" w14:textId="77777777" w:rsidR="00984530" w:rsidRPr="00431759" w:rsidRDefault="006D5324" w:rsidP="00C372B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pict w14:anchorId="546DD471">
                <v:shape id="_x0000_s1064" type="#_x0000_t202" style="position:absolute;left:0;text-align:left;margin-left:89.9pt;margin-top:-15.25pt;width:48pt;height:52.7pt;z-index:251706368;mso-position-horizontal-relative:text;mso-position-vertical-relative:text" stroked="f">
                  <v:textbox style="layout-flow:vertical;mso-next-textbox:#_x0000_s1064">
                    <w:txbxContent>
                      <w:p w14:paraId="5DCC671F" w14:textId="77777777" w:rsidR="002772E2" w:rsidRPr="00FB3110" w:rsidRDefault="002772E2">
                        <w:pPr>
                          <w:rPr>
                            <w:rFonts w:ascii="Times New Roman" w:hAnsi="Times New Roman" w:cs="Times New Roman"/>
                            <w:sz w:val="28"/>
                          </w:rPr>
                        </w:pPr>
                        <w:r w:rsidRPr="00FB3110">
                          <w:rPr>
                            <w:rFonts w:ascii="Times New Roman" w:hAnsi="Times New Roman" w:cs="Times New Roman"/>
                            <w:sz w:val="28"/>
                          </w:rPr>
                          <w:t>33</w:t>
                        </w:r>
                      </w:p>
                    </w:txbxContent>
                  </v:textbox>
                </v:shape>
              </w:pict>
            </w:r>
            <w:r w:rsidR="00984530" w:rsidRPr="00431759">
              <w:rPr>
                <w:rFonts w:ascii="Times New Roman" w:hAnsi="Times New Roman" w:cs="Times New Roman"/>
                <w:sz w:val="24"/>
                <w:szCs w:val="24"/>
              </w:rPr>
              <w:t>–</w:t>
            </w:r>
          </w:p>
        </w:tc>
      </w:tr>
      <w:tr w:rsidR="00A43BA2" w:rsidRPr="00431759" w14:paraId="54CA40B3" w14:textId="77777777" w:rsidTr="007E1CF3">
        <w:tc>
          <w:tcPr>
            <w:tcW w:w="2552" w:type="dxa"/>
            <w:shd w:val="clear" w:color="auto" w:fill="FFFFFF"/>
            <w:vAlign w:val="center"/>
          </w:tcPr>
          <w:p w14:paraId="60E14082" w14:textId="77777777" w:rsidR="00984530" w:rsidRPr="00431759" w:rsidRDefault="00984530" w:rsidP="00B632C0">
            <w:pPr>
              <w:widowControl w:val="0"/>
              <w:suppressAutoHyphens/>
              <w:spacing w:after="0" w:line="240" w:lineRule="auto"/>
              <w:rPr>
                <w:rFonts w:ascii="Times New Roman" w:hAnsi="Times New Roman" w:cs="Times New Roman"/>
                <w:sz w:val="24"/>
                <w:szCs w:val="24"/>
              </w:rPr>
            </w:pPr>
            <w:r w:rsidRPr="00431759">
              <w:rPr>
                <w:rFonts w:ascii="Times New Roman" w:hAnsi="Times New Roman" w:cs="Times New Roman"/>
                <w:sz w:val="24"/>
                <w:szCs w:val="24"/>
              </w:rPr>
              <w:t>Котельная № 24,</w:t>
            </w:r>
          </w:p>
          <w:p w14:paraId="01643243" w14:textId="77777777" w:rsidR="00C372B8" w:rsidRPr="00431759" w:rsidRDefault="00C372B8" w:rsidP="00C372B8">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431759">
              <w:rPr>
                <w:rFonts w:ascii="Times New Roman" w:hAnsi="Times New Roman" w:cs="Times New Roman"/>
                <w:sz w:val="24"/>
                <w:szCs w:val="24"/>
              </w:rPr>
              <w:t xml:space="preserve"> Варениковская,</w:t>
            </w:r>
          </w:p>
          <w:p w14:paraId="62BD99DC" w14:textId="7BE8E650" w:rsidR="00984530" w:rsidRPr="00431759" w:rsidRDefault="00984530" w:rsidP="00B632C0">
            <w:pPr>
              <w:widowControl w:val="0"/>
              <w:suppressAutoHyphens/>
              <w:spacing w:after="0" w:line="240" w:lineRule="auto"/>
              <w:rPr>
                <w:rFonts w:ascii="Times New Roman" w:hAnsi="Times New Roman" w:cs="Times New Roman"/>
                <w:sz w:val="24"/>
                <w:szCs w:val="24"/>
              </w:rPr>
            </w:pPr>
            <w:r w:rsidRPr="00431759">
              <w:rPr>
                <w:rFonts w:ascii="Times New Roman" w:hAnsi="Times New Roman" w:cs="Times New Roman"/>
                <w:sz w:val="24"/>
                <w:szCs w:val="24"/>
              </w:rPr>
              <w:t>ул. Пушкина, 227</w:t>
            </w:r>
          </w:p>
        </w:tc>
        <w:tc>
          <w:tcPr>
            <w:tcW w:w="1984" w:type="dxa"/>
            <w:shd w:val="clear" w:color="auto" w:fill="FFFFFF"/>
          </w:tcPr>
          <w:p w14:paraId="1EC470F4" w14:textId="77777777" w:rsidR="00984530" w:rsidRPr="00431759" w:rsidRDefault="00984530" w:rsidP="00C372B8">
            <w:pPr>
              <w:widowControl w:val="0"/>
              <w:suppressAutoHyphens/>
              <w:spacing w:after="0" w:line="240" w:lineRule="auto"/>
              <w:jc w:val="center"/>
              <w:rPr>
                <w:rFonts w:ascii="Times New Roman" w:hAnsi="Times New Roman" w:cs="Times New Roman"/>
                <w:sz w:val="24"/>
                <w:szCs w:val="24"/>
              </w:rPr>
            </w:pPr>
            <w:r w:rsidRPr="00431759">
              <w:rPr>
                <w:rFonts w:ascii="Times New Roman" w:hAnsi="Times New Roman" w:cs="Times New Roman"/>
                <w:sz w:val="24"/>
                <w:szCs w:val="24"/>
              </w:rPr>
              <w:t>874</w:t>
            </w:r>
          </w:p>
        </w:tc>
        <w:tc>
          <w:tcPr>
            <w:tcW w:w="1701" w:type="dxa"/>
            <w:shd w:val="clear" w:color="auto" w:fill="FFFFFF"/>
          </w:tcPr>
          <w:p w14:paraId="712E06EC" w14:textId="77777777" w:rsidR="00984530" w:rsidRPr="00431759" w:rsidRDefault="00984530" w:rsidP="00C372B8">
            <w:pPr>
              <w:widowControl w:val="0"/>
              <w:suppressAutoHyphens/>
              <w:spacing w:after="0" w:line="240" w:lineRule="auto"/>
              <w:jc w:val="center"/>
              <w:rPr>
                <w:rFonts w:ascii="Times New Roman" w:hAnsi="Times New Roman" w:cs="Times New Roman"/>
                <w:sz w:val="24"/>
                <w:szCs w:val="24"/>
              </w:rPr>
            </w:pPr>
            <w:r w:rsidRPr="00431759">
              <w:rPr>
                <w:rFonts w:ascii="Times New Roman" w:hAnsi="Times New Roman" w:cs="Times New Roman"/>
                <w:sz w:val="24"/>
                <w:szCs w:val="24"/>
              </w:rPr>
              <w:t>–</w:t>
            </w:r>
          </w:p>
        </w:tc>
        <w:tc>
          <w:tcPr>
            <w:tcW w:w="1560" w:type="dxa"/>
            <w:shd w:val="clear" w:color="auto" w:fill="FFFFFF"/>
          </w:tcPr>
          <w:p w14:paraId="0DCC741D" w14:textId="77777777" w:rsidR="00984530" w:rsidRPr="00431759" w:rsidRDefault="00984530" w:rsidP="00C372B8">
            <w:pPr>
              <w:widowControl w:val="0"/>
              <w:suppressAutoHyphens/>
              <w:spacing w:after="0" w:line="240" w:lineRule="auto"/>
              <w:jc w:val="center"/>
              <w:rPr>
                <w:rFonts w:ascii="Times New Roman" w:hAnsi="Times New Roman" w:cs="Times New Roman"/>
                <w:sz w:val="24"/>
                <w:szCs w:val="24"/>
              </w:rPr>
            </w:pPr>
            <w:r w:rsidRPr="00431759">
              <w:rPr>
                <w:rFonts w:ascii="Times New Roman" w:hAnsi="Times New Roman" w:cs="Times New Roman"/>
                <w:sz w:val="24"/>
                <w:szCs w:val="24"/>
              </w:rPr>
              <w:t>–</w:t>
            </w:r>
          </w:p>
        </w:tc>
        <w:tc>
          <w:tcPr>
            <w:tcW w:w="850" w:type="dxa"/>
            <w:shd w:val="clear" w:color="auto" w:fill="FFFFFF"/>
          </w:tcPr>
          <w:p w14:paraId="778F310F" w14:textId="77777777" w:rsidR="00984530" w:rsidRPr="00431759" w:rsidRDefault="00984530" w:rsidP="00C372B8">
            <w:pPr>
              <w:widowControl w:val="0"/>
              <w:suppressAutoHyphens/>
              <w:spacing w:after="0" w:line="240" w:lineRule="auto"/>
              <w:jc w:val="center"/>
              <w:rPr>
                <w:rFonts w:ascii="Times New Roman" w:hAnsi="Times New Roman" w:cs="Times New Roman"/>
                <w:sz w:val="24"/>
                <w:szCs w:val="24"/>
              </w:rPr>
            </w:pPr>
            <w:r w:rsidRPr="00431759">
              <w:rPr>
                <w:rFonts w:ascii="Times New Roman" w:hAnsi="Times New Roman" w:cs="Times New Roman"/>
                <w:sz w:val="24"/>
                <w:szCs w:val="24"/>
              </w:rPr>
              <w:t>–</w:t>
            </w:r>
          </w:p>
        </w:tc>
        <w:tc>
          <w:tcPr>
            <w:tcW w:w="992" w:type="dxa"/>
            <w:shd w:val="clear" w:color="auto" w:fill="FFFFFF"/>
          </w:tcPr>
          <w:p w14:paraId="4B59F2F3" w14:textId="77777777" w:rsidR="00984530" w:rsidRPr="00431759" w:rsidRDefault="00984530" w:rsidP="00C372B8">
            <w:pPr>
              <w:widowControl w:val="0"/>
              <w:suppressAutoHyphens/>
              <w:spacing w:after="0" w:line="240" w:lineRule="auto"/>
              <w:jc w:val="center"/>
              <w:rPr>
                <w:rFonts w:ascii="Times New Roman" w:hAnsi="Times New Roman" w:cs="Times New Roman"/>
                <w:sz w:val="24"/>
                <w:szCs w:val="24"/>
              </w:rPr>
            </w:pPr>
            <w:r w:rsidRPr="00431759">
              <w:rPr>
                <w:rFonts w:ascii="Times New Roman" w:hAnsi="Times New Roman" w:cs="Times New Roman"/>
                <w:sz w:val="24"/>
                <w:szCs w:val="24"/>
              </w:rPr>
              <w:t>–</w:t>
            </w:r>
          </w:p>
        </w:tc>
      </w:tr>
      <w:tr w:rsidR="00A43BA2" w:rsidRPr="00431759" w14:paraId="606BC249" w14:textId="77777777" w:rsidTr="007E1CF3">
        <w:tc>
          <w:tcPr>
            <w:tcW w:w="2552" w:type="dxa"/>
            <w:shd w:val="clear" w:color="auto" w:fill="FFFFFF"/>
            <w:vAlign w:val="center"/>
          </w:tcPr>
          <w:p w14:paraId="6E20E67F" w14:textId="77777777" w:rsidR="00984530" w:rsidRPr="00431759" w:rsidRDefault="00984530" w:rsidP="00B632C0">
            <w:pPr>
              <w:widowControl w:val="0"/>
              <w:suppressAutoHyphens/>
              <w:spacing w:after="0" w:line="240" w:lineRule="auto"/>
              <w:rPr>
                <w:rFonts w:ascii="Times New Roman" w:hAnsi="Times New Roman" w:cs="Times New Roman"/>
                <w:sz w:val="24"/>
                <w:szCs w:val="24"/>
              </w:rPr>
            </w:pPr>
            <w:r w:rsidRPr="00431759">
              <w:rPr>
                <w:rFonts w:ascii="Times New Roman" w:hAnsi="Times New Roman" w:cs="Times New Roman"/>
                <w:sz w:val="24"/>
                <w:szCs w:val="24"/>
              </w:rPr>
              <w:t xml:space="preserve">Котельная № 31, </w:t>
            </w:r>
          </w:p>
          <w:p w14:paraId="7F377D4F" w14:textId="77777777" w:rsidR="00984530" w:rsidRPr="00431759" w:rsidRDefault="00984530" w:rsidP="00B632C0">
            <w:pPr>
              <w:widowControl w:val="0"/>
              <w:suppressAutoHyphens/>
              <w:spacing w:after="0" w:line="240" w:lineRule="auto"/>
              <w:rPr>
                <w:rFonts w:ascii="Times New Roman" w:hAnsi="Times New Roman" w:cs="Times New Roman"/>
                <w:sz w:val="24"/>
                <w:szCs w:val="24"/>
              </w:rPr>
            </w:pPr>
            <w:r w:rsidRPr="00431759">
              <w:rPr>
                <w:rFonts w:ascii="Times New Roman" w:hAnsi="Times New Roman" w:cs="Times New Roman"/>
                <w:sz w:val="24"/>
                <w:szCs w:val="24"/>
              </w:rPr>
              <w:t xml:space="preserve">пос. </w:t>
            </w:r>
            <w:proofErr w:type="spellStart"/>
            <w:r w:rsidRPr="00431759">
              <w:rPr>
                <w:rFonts w:ascii="Times New Roman" w:hAnsi="Times New Roman" w:cs="Times New Roman"/>
                <w:sz w:val="24"/>
                <w:szCs w:val="24"/>
              </w:rPr>
              <w:t>Фадеево</w:t>
            </w:r>
            <w:proofErr w:type="spellEnd"/>
            <w:r w:rsidRPr="00431759">
              <w:rPr>
                <w:rFonts w:ascii="Times New Roman" w:hAnsi="Times New Roman" w:cs="Times New Roman"/>
                <w:sz w:val="24"/>
                <w:szCs w:val="24"/>
              </w:rPr>
              <w:t>,</w:t>
            </w:r>
          </w:p>
          <w:p w14:paraId="0ECF448D" w14:textId="30D89130" w:rsidR="00984530" w:rsidRPr="00431759" w:rsidRDefault="00984530" w:rsidP="00B632C0">
            <w:pPr>
              <w:widowControl w:val="0"/>
              <w:suppressAutoHyphens/>
              <w:spacing w:after="0" w:line="240" w:lineRule="auto"/>
              <w:rPr>
                <w:rFonts w:ascii="Times New Roman" w:hAnsi="Times New Roman" w:cs="Times New Roman"/>
                <w:sz w:val="24"/>
                <w:szCs w:val="24"/>
              </w:rPr>
            </w:pPr>
            <w:r w:rsidRPr="00431759">
              <w:rPr>
                <w:rFonts w:ascii="Times New Roman" w:hAnsi="Times New Roman" w:cs="Times New Roman"/>
                <w:sz w:val="24"/>
                <w:szCs w:val="24"/>
              </w:rPr>
              <w:t>ул. Школьная, 1</w:t>
            </w:r>
          </w:p>
        </w:tc>
        <w:tc>
          <w:tcPr>
            <w:tcW w:w="1984" w:type="dxa"/>
            <w:shd w:val="clear" w:color="auto" w:fill="FFFFFF"/>
          </w:tcPr>
          <w:p w14:paraId="40858AA6" w14:textId="77777777" w:rsidR="00984530" w:rsidRPr="00431759" w:rsidRDefault="00984530" w:rsidP="00C372B8">
            <w:pPr>
              <w:widowControl w:val="0"/>
              <w:suppressAutoHyphens/>
              <w:spacing w:after="0" w:line="240" w:lineRule="auto"/>
              <w:jc w:val="center"/>
              <w:rPr>
                <w:rFonts w:ascii="Times New Roman" w:hAnsi="Times New Roman" w:cs="Times New Roman"/>
                <w:sz w:val="24"/>
                <w:szCs w:val="24"/>
              </w:rPr>
            </w:pPr>
            <w:r w:rsidRPr="00431759">
              <w:rPr>
                <w:rFonts w:ascii="Times New Roman" w:hAnsi="Times New Roman" w:cs="Times New Roman"/>
                <w:sz w:val="24"/>
                <w:szCs w:val="24"/>
              </w:rPr>
              <w:t>89</w:t>
            </w:r>
          </w:p>
        </w:tc>
        <w:tc>
          <w:tcPr>
            <w:tcW w:w="1701" w:type="dxa"/>
            <w:shd w:val="clear" w:color="auto" w:fill="FFFFFF"/>
          </w:tcPr>
          <w:p w14:paraId="5E24C956" w14:textId="77777777" w:rsidR="00984530" w:rsidRPr="00431759" w:rsidRDefault="00984530" w:rsidP="00C372B8">
            <w:pPr>
              <w:widowControl w:val="0"/>
              <w:suppressAutoHyphens/>
              <w:spacing w:after="0" w:line="240" w:lineRule="auto"/>
              <w:jc w:val="center"/>
              <w:rPr>
                <w:rFonts w:ascii="Times New Roman" w:hAnsi="Times New Roman" w:cs="Times New Roman"/>
                <w:sz w:val="24"/>
                <w:szCs w:val="24"/>
              </w:rPr>
            </w:pPr>
            <w:r w:rsidRPr="00431759">
              <w:rPr>
                <w:rFonts w:ascii="Times New Roman" w:hAnsi="Times New Roman" w:cs="Times New Roman"/>
                <w:sz w:val="24"/>
                <w:szCs w:val="24"/>
              </w:rPr>
              <w:t>–</w:t>
            </w:r>
          </w:p>
        </w:tc>
        <w:tc>
          <w:tcPr>
            <w:tcW w:w="1560" w:type="dxa"/>
            <w:shd w:val="clear" w:color="auto" w:fill="FFFFFF"/>
          </w:tcPr>
          <w:p w14:paraId="444CC993" w14:textId="77777777" w:rsidR="00984530" w:rsidRPr="00431759" w:rsidRDefault="00984530" w:rsidP="00C372B8">
            <w:pPr>
              <w:widowControl w:val="0"/>
              <w:suppressAutoHyphens/>
              <w:spacing w:after="0" w:line="240" w:lineRule="auto"/>
              <w:jc w:val="center"/>
              <w:rPr>
                <w:rFonts w:ascii="Times New Roman" w:hAnsi="Times New Roman" w:cs="Times New Roman"/>
                <w:sz w:val="24"/>
                <w:szCs w:val="24"/>
              </w:rPr>
            </w:pPr>
            <w:r w:rsidRPr="00431759">
              <w:rPr>
                <w:rFonts w:ascii="Times New Roman" w:hAnsi="Times New Roman" w:cs="Times New Roman"/>
                <w:sz w:val="24"/>
                <w:szCs w:val="24"/>
              </w:rPr>
              <w:t>–</w:t>
            </w:r>
          </w:p>
        </w:tc>
        <w:tc>
          <w:tcPr>
            <w:tcW w:w="850" w:type="dxa"/>
            <w:shd w:val="clear" w:color="auto" w:fill="FFFFFF"/>
          </w:tcPr>
          <w:p w14:paraId="50DDE45E" w14:textId="77777777" w:rsidR="00984530" w:rsidRPr="00431759" w:rsidRDefault="00984530" w:rsidP="00C372B8">
            <w:pPr>
              <w:widowControl w:val="0"/>
              <w:suppressAutoHyphens/>
              <w:spacing w:after="0" w:line="240" w:lineRule="auto"/>
              <w:jc w:val="center"/>
              <w:rPr>
                <w:rFonts w:ascii="Times New Roman" w:hAnsi="Times New Roman" w:cs="Times New Roman"/>
                <w:sz w:val="24"/>
                <w:szCs w:val="24"/>
              </w:rPr>
            </w:pPr>
            <w:r w:rsidRPr="00431759">
              <w:rPr>
                <w:rFonts w:ascii="Times New Roman" w:hAnsi="Times New Roman" w:cs="Times New Roman"/>
                <w:sz w:val="24"/>
                <w:szCs w:val="24"/>
              </w:rPr>
              <w:t>–</w:t>
            </w:r>
          </w:p>
        </w:tc>
        <w:tc>
          <w:tcPr>
            <w:tcW w:w="992" w:type="dxa"/>
            <w:shd w:val="clear" w:color="auto" w:fill="FFFFFF"/>
          </w:tcPr>
          <w:p w14:paraId="6B8ECD6D" w14:textId="77777777" w:rsidR="00984530" w:rsidRPr="00431759" w:rsidRDefault="00984530" w:rsidP="00C372B8">
            <w:pPr>
              <w:widowControl w:val="0"/>
              <w:suppressAutoHyphens/>
              <w:spacing w:after="0" w:line="240" w:lineRule="auto"/>
              <w:jc w:val="center"/>
              <w:rPr>
                <w:rFonts w:ascii="Times New Roman" w:hAnsi="Times New Roman" w:cs="Times New Roman"/>
                <w:sz w:val="24"/>
                <w:szCs w:val="24"/>
              </w:rPr>
            </w:pPr>
            <w:r w:rsidRPr="00431759">
              <w:rPr>
                <w:rFonts w:ascii="Times New Roman" w:hAnsi="Times New Roman" w:cs="Times New Roman"/>
                <w:sz w:val="24"/>
                <w:szCs w:val="24"/>
              </w:rPr>
              <w:t>–</w:t>
            </w:r>
          </w:p>
        </w:tc>
      </w:tr>
      <w:tr w:rsidR="00A43BA2" w:rsidRPr="00431759" w14:paraId="4B1EE649" w14:textId="77777777" w:rsidTr="007E1CF3">
        <w:tc>
          <w:tcPr>
            <w:tcW w:w="2552" w:type="dxa"/>
            <w:shd w:val="clear" w:color="auto" w:fill="FFFFFF"/>
            <w:vAlign w:val="center"/>
          </w:tcPr>
          <w:p w14:paraId="210955BE" w14:textId="77777777" w:rsidR="00984530" w:rsidRPr="00431759" w:rsidRDefault="00984530" w:rsidP="00B632C0">
            <w:pPr>
              <w:widowControl w:val="0"/>
              <w:suppressAutoHyphens/>
              <w:spacing w:after="0" w:line="240" w:lineRule="auto"/>
              <w:rPr>
                <w:rFonts w:ascii="Times New Roman" w:hAnsi="Times New Roman" w:cs="Times New Roman"/>
                <w:sz w:val="24"/>
                <w:szCs w:val="24"/>
              </w:rPr>
            </w:pPr>
            <w:r w:rsidRPr="00431759">
              <w:rPr>
                <w:rFonts w:ascii="Times New Roman" w:hAnsi="Times New Roman" w:cs="Times New Roman"/>
                <w:sz w:val="24"/>
                <w:szCs w:val="24"/>
              </w:rPr>
              <w:t xml:space="preserve">Котельная № 33, </w:t>
            </w:r>
          </w:p>
          <w:p w14:paraId="7E2B3116" w14:textId="77777777" w:rsidR="00984530" w:rsidRPr="00431759" w:rsidRDefault="00984530" w:rsidP="00B632C0">
            <w:pPr>
              <w:widowControl w:val="0"/>
              <w:suppressAutoHyphens/>
              <w:spacing w:after="0" w:line="240" w:lineRule="auto"/>
              <w:rPr>
                <w:rFonts w:ascii="Times New Roman" w:hAnsi="Times New Roman" w:cs="Times New Roman"/>
                <w:sz w:val="24"/>
                <w:szCs w:val="24"/>
              </w:rPr>
            </w:pPr>
            <w:proofErr w:type="spellStart"/>
            <w:r w:rsidRPr="00431759">
              <w:rPr>
                <w:rFonts w:ascii="Times New Roman" w:hAnsi="Times New Roman" w:cs="Times New Roman"/>
                <w:sz w:val="24"/>
                <w:szCs w:val="24"/>
              </w:rPr>
              <w:t>хут</w:t>
            </w:r>
            <w:proofErr w:type="spellEnd"/>
            <w:r w:rsidRPr="00431759">
              <w:rPr>
                <w:rFonts w:ascii="Times New Roman" w:hAnsi="Times New Roman" w:cs="Times New Roman"/>
                <w:sz w:val="24"/>
                <w:szCs w:val="24"/>
              </w:rPr>
              <w:t xml:space="preserve">. Школьный, </w:t>
            </w:r>
          </w:p>
          <w:p w14:paraId="5A071BBE" w14:textId="77777777" w:rsidR="00984530" w:rsidRPr="00431759" w:rsidRDefault="00984530" w:rsidP="00B632C0">
            <w:pPr>
              <w:widowControl w:val="0"/>
              <w:suppressAutoHyphens/>
              <w:spacing w:after="0" w:line="240" w:lineRule="auto"/>
              <w:rPr>
                <w:rFonts w:ascii="Times New Roman" w:hAnsi="Times New Roman" w:cs="Times New Roman"/>
                <w:sz w:val="24"/>
                <w:szCs w:val="24"/>
              </w:rPr>
            </w:pPr>
            <w:r w:rsidRPr="00431759">
              <w:rPr>
                <w:rFonts w:ascii="Times New Roman" w:hAnsi="Times New Roman" w:cs="Times New Roman"/>
                <w:sz w:val="24"/>
                <w:szCs w:val="24"/>
              </w:rPr>
              <w:t>ул. Варениковская, 9</w:t>
            </w:r>
          </w:p>
        </w:tc>
        <w:tc>
          <w:tcPr>
            <w:tcW w:w="1984" w:type="dxa"/>
            <w:shd w:val="clear" w:color="auto" w:fill="FFFFFF"/>
          </w:tcPr>
          <w:p w14:paraId="5DC02083" w14:textId="77777777" w:rsidR="00984530" w:rsidRPr="00431759" w:rsidRDefault="00984530" w:rsidP="00C372B8">
            <w:pPr>
              <w:widowControl w:val="0"/>
              <w:suppressAutoHyphens/>
              <w:spacing w:after="0" w:line="240" w:lineRule="auto"/>
              <w:jc w:val="center"/>
              <w:rPr>
                <w:rFonts w:ascii="Times New Roman" w:hAnsi="Times New Roman" w:cs="Times New Roman"/>
                <w:sz w:val="24"/>
                <w:szCs w:val="24"/>
              </w:rPr>
            </w:pPr>
            <w:r w:rsidRPr="00431759">
              <w:rPr>
                <w:rFonts w:ascii="Times New Roman" w:hAnsi="Times New Roman" w:cs="Times New Roman"/>
                <w:sz w:val="24"/>
                <w:szCs w:val="24"/>
              </w:rPr>
              <w:t>1374</w:t>
            </w:r>
          </w:p>
        </w:tc>
        <w:tc>
          <w:tcPr>
            <w:tcW w:w="1701" w:type="dxa"/>
            <w:shd w:val="clear" w:color="auto" w:fill="FFFFFF"/>
          </w:tcPr>
          <w:p w14:paraId="2EAC2F49" w14:textId="77777777" w:rsidR="00984530" w:rsidRPr="00431759" w:rsidRDefault="00984530" w:rsidP="00C372B8">
            <w:pPr>
              <w:widowControl w:val="0"/>
              <w:suppressAutoHyphens/>
              <w:spacing w:after="0" w:line="240" w:lineRule="auto"/>
              <w:jc w:val="center"/>
              <w:rPr>
                <w:rFonts w:ascii="Times New Roman" w:hAnsi="Times New Roman" w:cs="Times New Roman"/>
                <w:sz w:val="24"/>
                <w:szCs w:val="24"/>
              </w:rPr>
            </w:pPr>
            <w:r w:rsidRPr="00431759">
              <w:rPr>
                <w:rFonts w:ascii="Times New Roman" w:hAnsi="Times New Roman" w:cs="Times New Roman"/>
                <w:sz w:val="24"/>
                <w:szCs w:val="24"/>
              </w:rPr>
              <w:t>–</w:t>
            </w:r>
          </w:p>
        </w:tc>
        <w:tc>
          <w:tcPr>
            <w:tcW w:w="1560" w:type="dxa"/>
            <w:shd w:val="clear" w:color="auto" w:fill="FFFFFF"/>
          </w:tcPr>
          <w:p w14:paraId="1E9EDA5D" w14:textId="77777777" w:rsidR="00984530" w:rsidRPr="00431759" w:rsidRDefault="00984530" w:rsidP="00C372B8">
            <w:pPr>
              <w:widowControl w:val="0"/>
              <w:suppressAutoHyphens/>
              <w:spacing w:after="0" w:line="240" w:lineRule="auto"/>
              <w:jc w:val="center"/>
              <w:rPr>
                <w:rFonts w:ascii="Times New Roman" w:hAnsi="Times New Roman" w:cs="Times New Roman"/>
                <w:sz w:val="24"/>
                <w:szCs w:val="24"/>
              </w:rPr>
            </w:pPr>
            <w:r w:rsidRPr="00431759">
              <w:rPr>
                <w:rFonts w:ascii="Times New Roman" w:hAnsi="Times New Roman" w:cs="Times New Roman"/>
                <w:sz w:val="24"/>
                <w:szCs w:val="24"/>
              </w:rPr>
              <w:t>–</w:t>
            </w:r>
          </w:p>
        </w:tc>
        <w:tc>
          <w:tcPr>
            <w:tcW w:w="850" w:type="dxa"/>
            <w:shd w:val="clear" w:color="auto" w:fill="FFFFFF"/>
          </w:tcPr>
          <w:p w14:paraId="4F2BE944" w14:textId="77777777" w:rsidR="00984530" w:rsidRPr="00431759" w:rsidRDefault="00984530" w:rsidP="00C372B8">
            <w:pPr>
              <w:widowControl w:val="0"/>
              <w:suppressAutoHyphens/>
              <w:spacing w:after="0" w:line="240" w:lineRule="auto"/>
              <w:jc w:val="center"/>
              <w:rPr>
                <w:rFonts w:ascii="Times New Roman" w:hAnsi="Times New Roman" w:cs="Times New Roman"/>
                <w:sz w:val="24"/>
                <w:szCs w:val="24"/>
              </w:rPr>
            </w:pPr>
            <w:r w:rsidRPr="00431759">
              <w:rPr>
                <w:rFonts w:ascii="Times New Roman" w:hAnsi="Times New Roman" w:cs="Times New Roman"/>
                <w:sz w:val="24"/>
                <w:szCs w:val="24"/>
              </w:rPr>
              <w:t>–</w:t>
            </w:r>
          </w:p>
        </w:tc>
        <w:tc>
          <w:tcPr>
            <w:tcW w:w="992" w:type="dxa"/>
            <w:shd w:val="clear" w:color="auto" w:fill="FFFFFF"/>
          </w:tcPr>
          <w:p w14:paraId="62A0BA7B" w14:textId="77777777" w:rsidR="00984530" w:rsidRPr="00431759" w:rsidRDefault="00984530" w:rsidP="00C372B8">
            <w:pPr>
              <w:widowControl w:val="0"/>
              <w:suppressAutoHyphens/>
              <w:spacing w:after="0" w:line="240" w:lineRule="auto"/>
              <w:jc w:val="center"/>
              <w:rPr>
                <w:rFonts w:ascii="Times New Roman" w:hAnsi="Times New Roman" w:cs="Times New Roman"/>
                <w:sz w:val="24"/>
                <w:szCs w:val="24"/>
              </w:rPr>
            </w:pPr>
            <w:r w:rsidRPr="00431759">
              <w:rPr>
                <w:rFonts w:ascii="Times New Roman" w:hAnsi="Times New Roman" w:cs="Times New Roman"/>
                <w:sz w:val="24"/>
                <w:szCs w:val="24"/>
              </w:rPr>
              <w:t>–</w:t>
            </w:r>
          </w:p>
        </w:tc>
      </w:tr>
      <w:tr w:rsidR="00A43BA2" w:rsidRPr="00431759" w14:paraId="1FE50D9C" w14:textId="77777777" w:rsidTr="007E1CF3">
        <w:tc>
          <w:tcPr>
            <w:tcW w:w="2552" w:type="dxa"/>
            <w:shd w:val="clear" w:color="auto" w:fill="FFFFFF"/>
            <w:vAlign w:val="center"/>
          </w:tcPr>
          <w:p w14:paraId="7B75640B" w14:textId="77777777" w:rsidR="00984530" w:rsidRPr="00431759" w:rsidRDefault="00984530" w:rsidP="00B632C0">
            <w:pPr>
              <w:widowControl w:val="0"/>
              <w:suppressAutoHyphens/>
              <w:spacing w:after="0" w:line="240" w:lineRule="auto"/>
              <w:rPr>
                <w:rFonts w:ascii="Times New Roman" w:hAnsi="Times New Roman" w:cs="Times New Roman"/>
                <w:sz w:val="24"/>
                <w:szCs w:val="24"/>
              </w:rPr>
            </w:pPr>
            <w:r w:rsidRPr="00431759">
              <w:rPr>
                <w:rFonts w:ascii="Times New Roman" w:hAnsi="Times New Roman" w:cs="Times New Roman"/>
                <w:sz w:val="24"/>
                <w:szCs w:val="24"/>
              </w:rPr>
              <w:t xml:space="preserve">Котельная № 47, </w:t>
            </w:r>
          </w:p>
          <w:p w14:paraId="7F46A2B2" w14:textId="77777777" w:rsidR="00C372B8" w:rsidRPr="00431759" w:rsidRDefault="00C372B8" w:rsidP="00C372B8">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431759">
              <w:rPr>
                <w:rFonts w:ascii="Times New Roman" w:hAnsi="Times New Roman" w:cs="Times New Roman"/>
                <w:sz w:val="24"/>
                <w:szCs w:val="24"/>
              </w:rPr>
              <w:t xml:space="preserve"> Варениковская,</w:t>
            </w:r>
          </w:p>
          <w:p w14:paraId="12DA74C6" w14:textId="4B298742" w:rsidR="00984530" w:rsidRPr="00431759" w:rsidRDefault="00984530" w:rsidP="00B632C0">
            <w:pPr>
              <w:widowControl w:val="0"/>
              <w:suppressAutoHyphens/>
              <w:spacing w:after="0" w:line="240" w:lineRule="auto"/>
              <w:rPr>
                <w:rFonts w:ascii="Times New Roman" w:hAnsi="Times New Roman" w:cs="Times New Roman"/>
                <w:sz w:val="24"/>
                <w:szCs w:val="24"/>
              </w:rPr>
            </w:pPr>
            <w:r w:rsidRPr="00431759">
              <w:rPr>
                <w:rFonts w:ascii="Times New Roman" w:hAnsi="Times New Roman" w:cs="Times New Roman"/>
                <w:sz w:val="24"/>
                <w:szCs w:val="24"/>
              </w:rPr>
              <w:t>ул. Советская, 67</w:t>
            </w:r>
            <w:r w:rsidR="00FB3110" w:rsidRPr="00431759">
              <w:rPr>
                <w:rFonts w:ascii="Times New Roman" w:hAnsi="Times New Roman" w:cs="Times New Roman"/>
                <w:sz w:val="24"/>
                <w:szCs w:val="24"/>
              </w:rPr>
              <w:t>,</w:t>
            </w:r>
            <w:r w:rsidRPr="00431759">
              <w:rPr>
                <w:rFonts w:ascii="Times New Roman" w:hAnsi="Times New Roman" w:cs="Times New Roman"/>
                <w:sz w:val="24"/>
                <w:szCs w:val="24"/>
              </w:rPr>
              <w:t xml:space="preserve"> </w:t>
            </w:r>
          </w:p>
        </w:tc>
        <w:tc>
          <w:tcPr>
            <w:tcW w:w="1984" w:type="dxa"/>
            <w:shd w:val="clear" w:color="auto" w:fill="FFFFFF"/>
          </w:tcPr>
          <w:p w14:paraId="61BE8726" w14:textId="77777777" w:rsidR="00984530" w:rsidRPr="00431759" w:rsidRDefault="00984530" w:rsidP="00C372B8">
            <w:pPr>
              <w:widowControl w:val="0"/>
              <w:suppressAutoHyphens/>
              <w:spacing w:after="0" w:line="240" w:lineRule="auto"/>
              <w:jc w:val="center"/>
              <w:rPr>
                <w:rFonts w:ascii="Times New Roman" w:hAnsi="Times New Roman" w:cs="Times New Roman"/>
                <w:sz w:val="24"/>
                <w:szCs w:val="24"/>
              </w:rPr>
            </w:pPr>
            <w:r w:rsidRPr="00431759">
              <w:rPr>
                <w:rFonts w:ascii="Times New Roman" w:hAnsi="Times New Roman" w:cs="Times New Roman"/>
                <w:sz w:val="24"/>
                <w:szCs w:val="24"/>
              </w:rPr>
              <w:t>138</w:t>
            </w:r>
          </w:p>
        </w:tc>
        <w:tc>
          <w:tcPr>
            <w:tcW w:w="1701" w:type="dxa"/>
            <w:shd w:val="clear" w:color="auto" w:fill="FFFFFF"/>
          </w:tcPr>
          <w:p w14:paraId="6553B7FC" w14:textId="77777777" w:rsidR="00984530" w:rsidRPr="00431759" w:rsidRDefault="00984530" w:rsidP="00C372B8">
            <w:pPr>
              <w:widowControl w:val="0"/>
              <w:suppressAutoHyphens/>
              <w:spacing w:after="0" w:line="240" w:lineRule="auto"/>
              <w:jc w:val="center"/>
              <w:rPr>
                <w:rFonts w:ascii="Times New Roman" w:hAnsi="Times New Roman" w:cs="Times New Roman"/>
                <w:sz w:val="24"/>
                <w:szCs w:val="24"/>
              </w:rPr>
            </w:pPr>
            <w:r w:rsidRPr="00431759">
              <w:rPr>
                <w:rFonts w:ascii="Times New Roman" w:hAnsi="Times New Roman" w:cs="Times New Roman"/>
                <w:sz w:val="24"/>
                <w:szCs w:val="24"/>
              </w:rPr>
              <w:t>–</w:t>
            </w:r>
          </w:p>
        </w:tc>
        <w:tc>
          <w:tcPr>
            <w:tcW w:w="1560" w:type="dxa"/>
            <w:shd w:val="clear" w:color="auto" w:fill="FFFFFF"/>
          </w:tcPr>
          <w:p w14:paraId="57C63010" w14:textId="77777777" w:rsidR="00984530" w:rsidRPr="00431759" w:rsidRDefault="00984530" w:rsidP="00C372B8">
            <w:pPr>
              <w:widowControl w:val="0"/>
              <w:suppressAutoHyphens/>
              <w:spacing w:after="0" w:line="240" w:lineRule="auto"/>
              <w:jc w:val="center"/>
              <w:rPr>
                <w:rFonts w:ascii="Times New Roman" w:hAnsi="Times New Roman" w:cs="Times New Roman"/>
                <w:sz w:val="24"/>
                <w:szCs w:val="24"/>
              </w:rPr>
            </w:pPr>
            <w:r w:rsidRPr="00431759">
              <w:rPr>
                <w:rFonts w:ascii="Times New Roman" w:hAnsi="Times New Roman" w:cs="Times New Roman"/>
                <w:sz w:val="24"/>
                <w:szCs w:val="24"/>
              </w:rPr>
              <w:t>–</w:t>
            </w:r>
          </w:p>
        </w:tc>
        <w:tc>
          <w:tcPr>
            <w:tcW w:w="850" w:type="dxa"/>
            <w:shd w:val="clear" w:color="auto" w:fill="FFFFFF"/>
          </w:tcPr>
          <w:p w14:paraId="692EB6C4" w14:textId="77777777" w:rsidR="00984530" w:rsidRPr="00431759" w:rsidRDefault="00984530" w:rsidP="00C372B8">
            <w:pPr>
              <w:widowControl w:val="0"/>
              <w:suppressAutoHyphens/>
              <w:spacing w:after="0" w:line="240" w:lineRule="auto"/>
              <w:jc w:val="center"/>
              <w:rPr>
                <w:rFonts w:ascii="Times New Roman" w:hAnsi="Times New Roman" w:cs="Times New Roman"/>
                <w:sz w:val="24"/>
                <w:szCs w:val="24"/>
              </w:rPr>
            </w:pPr>
            <w:r w:rsidRPr="00431759">
              <w:rPr>
                <w:rFonts w:ascii="Times New Roman" w:hAnsi="Times New Roman" w:cs="Times New Roman"/>
                <w:sz w:val="24"/>
                <w:szCs w:val="24"/>
              </w:rPr>
              <w:t>–</w:t>
            </w:r>
          </w:p>
        </w:tc>
        <w:tc>
          <w:tcPr>
            <w:tcW w:w="992" w:type="dxa"/>
            <w:shd w:val="clear" w:color="auto" w:fill="FFFFFF"/>
          </w:tcPr>
          <w:p w14:paraId="40267F0E" w14:textId="77777777" w:rsidR="00984530" w:rsidRPr="00431759" w:rsidRDefault="00984530" w:rsidP="00C372B8">
            <w:pPr>
              <w:widowControl w:val="0"/>
              <w:suppressAutoHyphens/>
              <w:spacing w:after="0" w:line="240" w:lineRule="auto"/>
              <w:jc w:val="center"/>
              <w:rPr>
                <w:rFonts w:ascii="Times New Roman" w:hAnsi="Times New Roman" w:cs="Times New Roman"/>
                <w:sz w:val="24"/>
                <w:szCs w:val="24"/>
              </w:rPr>
            </w:pPr>
            <w:r w:rsidRPr="00431759">
              <w:rPr>
                <w:rFonts w:ascii="Times New Roman" w:hAnsi="Times New Roman" w:cs="Times New Roman"/>
                <w:sz w:val="24"/>
                <w:szCs w:val="24"/>
              </w:rPr>
              <w:t>–</w:t>
            </w:r>
          </w:p>
        </w:tc>
      </w:tr>
    </w:tbl>
    <w:p w14:paraId="62902E3A" w14:textId="6092148C" w:rsidR="005B16B4" w:rsidRPr="00B62213" w:rsidRDefault="005B16B4" w:rsidP="00B632C0">
      <w:pPr>
        <w:widowControl w:val="0"/>
        <w:suppressAutoHyphens/>
        <w:spacing w:after="0" w:line="240" w:lineRule="auto"/>
        <w:rPr>
          <w:rFonts w:ascii="Times New Roman" w:hAnsi="Times New Roman" w:cs="Times New Roman"/>
          <w:sz w:val="28"/>
          <w:szCs w:val="28"/>
        </w:rPr>
      </w:pPr>
    </w:p>
    <w:p w14:paraId="504A4ACD" w14:textId="77777777" w:rsidR="00696591" w:rsidRPr="00B62213" w:rsidRDefault="00696591" w:rsidP="00490794">
      <w:pPr>
        <w:widowControl w:val="0"/>
        <w:suppressAutoHyphens/>
        <w:spacing w:after="0" w:line="240" w:lineRule="auto"/>
        <w:jc w:val="center"/>
        <w:rPr>
          <w:rFonts w:ascii="Times New Roman" w:hAnsi="Times New Roman" w:cs="Times New Roman"/>
          <w:sz w:val="28"/>
          <w:szCs w:val="28"/>
        </w:rPr>
      </w:pPr>
      <w:r w:rsidRPr="00B62213">
        <w:rPr>
          <w:rFonts w:ascii="Times New Roman" w:hAnsi="Times New Roman" w:cs="Times New Roman"/>
          <w:sz w:val="28"/>
          <w:szCs w:val="28"/>
        </w:rPr>
        <w:t>Расчетные балансы ВПУ и подпитки тепловых сетей</w:t>
      </w:r>
    </w:p>
    <w:p w14:paraId="13AFD915" w14:textId="77777777" w:rsidR="00490794" w:rsidRDefault="00490794" w:rsidP="00B632C0">
      <w:pPr>
        <w:widowControl w:val="0"/>
        <w:suppressAutoHyphens/>
        <w:spacing w:after="0" w:line="240" w:lineRule="auto"/>
        <w:rPr>
          <w:rFonts w:ascii="Times New Roman" w:hAnsi="Times New Roman" w:cs="Times New Roman"/>
          <w:sz w:val="28"/>
          <w:szCs w:val="28"/>
        </w:rPr>
      </w:pPr>
    </w:p>
    <w:p w14:paraId="4D246B3F" w14:textId="5F2B1ACB" w:rsidR="005B16B4" w:rsidRDefault="00490794" w:rsidP="0010270B">
      <w:pPr>
        <w:widowControl w:val="0"/>
        <w:suppressAutoHyphens/>
        <w:spacing w:after="0" w:line="240" w:lineRule="auto"/>
        <w:jc w:val="right"/>
        <w:rPr>
          <w:rFonts w:ascii="Times New Roman" w:hAnsi="Times New Roman" w:cs="Times New Roman"/>
          <w:sz w:val="28"/>
          <w:szCs w:val="28"/>
        </w:rPr>
      </w:pPr>
      <w:r w:rsidRPr="00B62213">
        <w:rPr>
          <w:rFonts w:ascii="Times New Roman" w:hAnsi="Times New Roman" w:cs="Times New Roman"/>
          <w:sz w:val="28"/>
          <w:szCs w:val="28"/>
        </w:rPr>
        <w:t>Таблица 9</w:t>
      </w:r>
    </w:p>
    <w:p w14:paraId="793254C5" w14:textId="77777777" w:rsidR="00490794" w:rsidRDefault="00490794" w:rsidP="00B632C0">
      <w:pPr>
        <w:widowControl w:val="0"/>
        <w:suppressAutoHyphens/>
        <w:spacing w:after="0" w:line="240" w:lineRule="auto"/>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409"/>
        <w:gridCol w:w="1560"/>
        <w:gridCol w:w="2126"/>
        <w:gridCol w:w="1559"/>
        <w:gridCol w:w="1559"/>
      </w:tblGrid>
      <w:tr w:rsidR="00F75E19" w:rsidRPr="00490794" w14:paraId="6B69AC45" w14:textId="77777777" w:rsidTr="007C7CDD">
        <w:trPr>
          <w:cantSplit/>
          <w:trHeight w:val="2001"/>
          <w:tblHeader/>
        </w:trPr>
        <w:tc>
          <w:tcPr>
            <w:tcW w:w="426" w:type="dxa"/>
            <w:vAlign w:val="center"/>
            <w:hideMark/>
          </w:tcPr>
          <w:p w14:paraId="09332263" w14:textId="76A2BD8E" w:rsidR="00F75E19" w:rsidRPr="00490794" w:rsidRDefault="00F75E19" w:rsidP="00F75E19">
            <w:pPr>
              <w:widowControl w:val="0"/>
              <w:suppressAutoHyphens/>
              <w:spacing w:after="0" w:line="240" w:lineRule="auto"/>
              <w:ind w:left="-105" w:right="-111"/>
              <w:jc w:val="center"/>
              <w:rPr>
                <w:rFonts w:ascii="Times New Roman" w:hAnsi="Times New Roman" w:cs="Times New Roman"/>
                <w:sz w:val="24"/>
                <w:szCs w:val="24"/>
              </w:rPr>
            </w:pPr>
            <w:r w:rsidRPr="00F371ED">
              <w:rPr>
                <w:rFonts w:ascii="Times New Roman" w:hAnsi="Times New Roman" w:cs="Times New Roman"/>
                <w:sz w:val="24"/>
                <w:szCs w:val="24"/>
              </w:rPr>
              <w:t xml:space="preserve">№ </w:t>
            </w:r>
            <w:proofErr w:type="gramStart"/>
            <w:r w:rsidRPr="00F371ED">
              <w:rPr>
                <w:rFonts w:ascii="Times New Roman" w:hAnsi="Times New Roman" w:cs="Times New Roman"/>
                <w:sz w:val="24"/>
                <w:szCs w:val="24"/>
              </w:rPr>
              <w:t>п</w:t>
            </w:r>
            <w:proofErr w:type="gramEnd"/>
            <w:r w:rsidRPr="00F371ED">
              <w:rPr>
                <w:rFonts w:ascii="Times New Roman" w:hAnsi="Times New Roman" w:cs="Times New Roman"/>
                <w:sz w:val="24"/>
                <w:szCs w:val="24"/>
              </w:rPr>
              <w:t>/п</w:t>
            </w:r>
          </w:p>
        </w:tc>
        <w:tc>
          <w:tcPr>
            <w:tcW w:w="2409" w:type="dxa"/>
            <w:vAlign w:val="center"/>
            <w:hideMark/>
          </w:tcPr>
          <w:p w14:paraId="09BAE2EB" w14:textId="582E0D19" w:rsidR="00F75E19" w:rsidRPr="00490794" w:rsidRDefault="00F75E19" w:rsidP="00F75E19">
            <w:pPr>
              <w:widowControl w:val="0"/>
              <w:suppressAutoHyphens/>
              <w:spacing w:after="0" w:line="240" w:lineRule="auto"/>
              <w:jc w:val="center"/>
              <w:rPr>
                <w:rFonts w:ascii="Times New Roman" w:hAnsi="Times New Roman" w:cs="Times New Roman"/>
                <w:sz w:val="24"/>
                <w:szCs w:val="24"/>
              </w:rPr>
            </w:pPr>
            <w:r w:rsidRPr="00F371ED">
              <w:rPr>
                <w:rFonts w:ascii="Times New Roman" w:hAnsi="Times New Roman" w:cs="Times New Roman"/>
                <w:sz w:val="24"/>
                <w:szCs w:val="24"/>
              </w:rPr>
              <w:t>Наименование и адрес котельной</w:t>
            </w:r>
          </w:p>
        </w:tc>
        <w:tc>
          <w:tcPr>
            <w:tcW w:w="1560" w:type="dxa"/>
            <w:vAlign w:val="center"/>
            <w:hideMark/>
          </w:tcPr>
          <w:p w14:paraId="61A018A0" w14:textId="5488C7EA" w:rsidR="00F75E19" w:rsidRPr="00490794" w:rsidRDefault="00F75E19" w:rsidP="003340F9">
            <w:pPr>
              <w:widowControl w:val="0"/>
              <w:tabs>
                <w:tab w:val="left" w:pos="1165"/>
              </w:tabs>
              <w:suppressAutoHyphens/>
              <w:spacing w:after="0" w:line="240" w:lineRule="auto"/>
              <w:ind w:left="-110" w:right="-113"/>
              <w:jc w:val="center"/>
              <w:rPr>
                <w:rFonts w:ascii="Times New Roman" w:hAnsi="Times New Roman" w:cs="Times New Roman"/>
                <w:sz w:val="24"/>
                <w:szCs w:val="24"/>
              </w:rPr>
            </w:pPr>
            <w:r w:rsidRPr="00F371ED">
              <w:rPr>
                <w:rFonts w:ascii="Times New Roman" w:hAnsi="Times New Roman" w:cs="Times New Roman"/>
                <w:sz w:val="24"/>
                <w:szCs w:val="24"/>
              </w:rPr>
              <w:t xml:space="preserve">Балансовая мощность </w:t>
            </w:r>
            <w:proofErr w:type="spellStart"/>
            <w:r w:rsidRPr="00F371ED">
              <w:rPr>
                <w:rFonts w:ascii="Times New Roman" w:hAnsi="Times New Roman" w:cs="Times New Roman"/>
                <w:sz w:val="24"/>
                <w:szCs w:val="24"/>
              </w:rPr>
              <w:t>подпиточного</w:t>
            </w:r>
            <w:proofErr w:type="spellEnd"/>
            <w:r w:rsidRPr="00F371ED">
              <w:rPr>
                <w:rFonts w:ascii="Times New Roman" w:hAnsi="Times New Roman" w:cs="Times New Roman"/>
                <w:sz w:val="24"/>
                <w:szCs w:val="24"/>
              </w:rPr>
              <w:t xml:space="preserve"> устройства источника - </w:t>
            </w:r>
            <w:proofErr w:type="spellStart"/>
            <w:proofErr w:type="gramStart"/>
            <w:r w:rsidRPr="00F371ED">
              <w:rPr>
                <w:rFonts w:ascii="Times New Roman" w:hAnsi="Times New Roman" w:cs="Times New Roman"/>
                <w:sz w:val="24"/>
                <w:szCs w:val="24"/>
              </w:rPr>
              <w:t>G</w:t>
            </w:r>
            <w:proofErr w:type="gramEnd"/>
            <w:r w:rsidRPr="00F371ED">
              <w:rPr>
                <w:rFonts w:ascii="Times New Roman" w:hAnsi="Times New Roman" w:cs="Times New Roman"/>
                <w:sz w:val="24"/>
                <w:szCs w:val="24"/>
              </w:rPr>
              <w:t>пуб</w:t>
            </w:r>
            <w:proofErr w:type="spellEnd"/>
            <w:r w:rsidRPr="00F371ED">
              <w:rPr>
                <w:rFonts w:ascii="Times New Roman" w:hAnsi="Times New Roman" w:cs="Times New Roman"/>
                <w:sz w:val="24"/>
                <w:szCs w:val="24"/>
              </w:rPr>
              <w:t>, м3/ч</w:t>
            </w:r>
          </w:p>
        </w:tc>
        <w:tc>
          <w:tcPr>
            <w:tcW w:w="2126" w:type="dxa"/>
            <w:vAlign w:val="center"/>
            <w:hideMark/>
          </w:tcPr>
          <w:p w14:paraId="55DDA85C" w14:textId="6ECB3308" w:rsidR="00F75E19" w:rsidRPr="00490794" w:rsidRDefault="00F75E19" w:rsidP="003B5081">
            <w:pPr>
              <w:widowControl w:val="0"/>
              <w:suppressAutoHyphens/>
              <w:spacing w:after="0" w:line="240" w:lineRule="auto"/>
              <w:ind w:left="-111" w:right="-109"/>
              <w:jc w:val="center"/>
              <w:rPr>
                <w:rFonts w:ascii="Times New Roman" w:hAnsi="Times New Roman" w:cs="Times New Roman"/>
                <w:sz w:val="24"/>
                <w:szCs w:val="24"/>
              </w:rPr>
            </w:pPr>
            <w:r w:rsidRPr="00F371ED">
              <w:rPr>
                <w:rFonts w:ascii="Times New Roman" w:hAnsi="Times New Roman" w:cs="Times New Roman"/>
                <w:sz w:val="24"/>
                <w:szCs w:val="24"/>
              </w:rPr>
              <w:t xml:space="preserve">Ограничение производительности </w:t>
            </w:r>
            <w:proofErr w:type="spellStart"/>
            <w:r w:rsidRPr="00F371ED">
              <w:rPr>
                <w:rFonts w:ascii="Times New Roman" w:hAnsi="Times New Roman" w:cs="Times New Roman"/>
                <w:sz w:val="24"/>
                <w:szCs w:val="24"/>
              </w:rPr>
              <w:t>подпиточного</w:t>
            </w:r>
            <w:proofErr w:type="spellEnd"/>
            <w:r w:rsidRPr="00F371ED">
              <w:rPr>
                <w:rFonts w:ascii="Times New Roman" w:hAnsi="Times New Roman" w:cs="Times New Roman"/>
                <w:sz w:val="24"/>
                <w:szCs w:val="24"/>
              </w:rPr>
              <w:t xml:space="preserve"> устройства - </w:t>
            </w:r>
            <w:proofErr w:type="spellStart"/>
            <w:proofErr w:type="gramStart"/>
            <w:r w:rsidRPr="00F371ED">
              <w:rPr>
                <w:rFonts w:ascii="Times New Roman" w:hAnsi="Times New Roman" w:cs="Times New Roman"/>
                <w:sz w:val="24"/>
                <w:szCs w:val="24"/>
              </w:rPr>
              <w:t>G</w:t>
            </w:r>
            <w:proofErr w:type="gramEnd"/>
            <w:r w:rsidRPr="00F371ED">
              <w:rPr>
                <w:rFonts w:ascii="Times New Roman" w:hAnsi="Times New Roman" w:cs="Times New Roman"/>
                <w:sz w:val="24"/>
                <w:szCs w:val="24"/>
              </w:rPr>
              <w:t>огр</w:t>
            </w:r>
            <w:proofErr w:type="spellEnd"/>
            <w:r w:rsidRPr="00F371ED">
              <w:rPr>
                <w:rFonts w:ascii="Times New Roman" w:hAnsi="Times New Roman" w:cs="Times New Roman"/>
                <w:sz w:val="24"/>
                <w:szCs w:val="24"/>
              </w:rPr>
              <w:t>, м3/ч</w:t>
            </w:r>
          </w:p>
        </w:tc>
        <w:tc>
          <w:tcPr>
            <w:tcW w:w="1559" w:type="dxa"/>
            <w:vAlign w:val="center"/>
            <w:hideMark/>
          </w:tcPr>
          <w:p w14:paraId="3390C364" w14:textId="3285A517" w:rsidR="00F75E19" w:rsidRPr="00490794" w:rsidRDefault="00F75E19" w:rsidP="003340F9">
            <w:pPr>
              <w:widowControl w:val="0"/>
              <w:suppressAutoHyphens/>
              <w:spacing w:after="0" w:line="240" w:lineRule="auto"/>
              <w:ind w:left="-108" w:right="-115"/>
              <w:jc w:val="center"/>
              <w:rPr>
                <w:rFonts w:ascii="Times New Roman" w:hAnsi="Times New Roman" w:cs="Times New Roman"/>
                <w:sz w:val="24"/>
                <w:szCs w:val="24"/>
              </w:rPr>
            </w:pPr>
            <w:r w:rsidRPr="00F371ED">
              <w:rPr>
                <w:rFonts w:ascii="Times New Roman" w:hAnsi="Times New Roman" w:cs="Times New Roman"/>
                <w:sz w:val="24"/>
                <w:szCs w:val="24"/>
              </w:rPr>
              <w:t>Нормативная (расчётная) среднечасовая подпитка</w:t>
            </w:r>
            <w:r w:rsidR="003B5081">
              <w:rPr>
                <w:rFonts w:ascii="Times New Roman" w:hAnsi="Times New Roman" w:cs="Times New Roman"/>
                <w:sz w:val="24"/>
                <w:szCs w:val="24"/>
              </w:rPr>
              <w:t>,</w:t>
            </w:r>
            <w:r w:rsidRPr="00F371ED">
              <w:rPr>
                <w:rFonts w:ascii="Times New Roman" w:hAnsi="Times New Roman" w:cs="Times New Roman"/>
                <w:sz w:val="24"/>
                <w:szCs w:val="24"/>
              </w:rPr>
              <w:t xml:space="preserve"> </w:t>
            </w:r>
            <w:proofErr w:type="spellStart"/>
            <w:proofErr w:type="gramStart"/>
            <w:r w:rsidRPr="00F371ED">
              <w:rPr>
                <w:rFonts w:ascii="Times New Roman" w:hAnsi="Times New Roman" w:cs="Times New Roman"/>
                <w:sz w:val="24"/>
                <w:szCs w:val="24"/>
              </w:rPr>
              <w:t>G</w:t>
            </w:r>
            <w:proofErr w:type="gramEnd"/>
            <w:r w:rsidRPr="00F371ED">
              <w:rPr>
                <w:rFonts w:ascii="Times New Roman" w:hAnsi="Times New Roman" w:cs="Times New Roman"/>
                <w:sz w:val="24"/>
                <w:szCs w:val="24"/>
              </w:rPr>
              <w:t>ппр</w:t>
            </w:r>
            <w:proofErr w:type="spellEnd"/>
            <w:r w:rsidRPr="00F371ED">
              <w:rPr>
                <w:rFonts w:ascii="Times New Roman" w:hAnsi="Times New Roman" w:cs="Times New Roman"/>
                <w:sz w:val="24"/>
                <w:szCs w:val="24"/>
              </w:rPr>
              <w:t>, м3/ч</w:t>
            </w:r>
          </w:p>
        </w:tc>
        <w:tc>
          <w:tcPr>
            <w:tcW w:w="1559" w:type="dxa"/>
            <w:vAlign w:val="center"/>
            <w:hideMark/>
          </w:tcPr>
          <w:p w14:paraId="53A4915E" w14:textId="66A54867" w:rsidR="00F75E19" w:rsidRPr="00490794" w:rsidRDefault="00F75E19" w:rsidP="00F75E19">
            <w:pPr>
              <w:widowControl w:val="0"/>
              <w:suppressAutoHyphens/>
              <w:spacing w:after="0" w:line="240" w:lineRule="auto"/>
              <w:jc w:val="center"/>
              <w:rPr>
                <w:rFonts w:ascii="Times New Roman" w:hAnsi="Times New Roman" w:cs="Times New Roman"/>
                <w:sz w:val="24"/>
                <w:szCs w:val="24"/>
              </w:rPr>
            </w:pPr>
            <w:r w:rsidRPr="00F371ED">
              <w:rPr>
                <w:rFonts w:ascii="Times New Roman" w:hAnsi="Times New Roman" w:cs="Times New Roman"/>
                <w:sz w:val="24"/>
                <w:szCs w:val="24"/>
              </w:rPr>
              <w:t xml:space="preserve">Фактическая среднечасовая подпитка тепловой сети в прошедшем сезоне - </w:t>
            </w:r>
            <w:proofErr w:type="spellStart"/>
            <w:proofErr w:type="gramStart"/>
            <w:r w:rsidRPr="00F371ED">
              <w:rPr>
                <w:rFonts w:ascii="Times New Roman" w:hAnsi="Times New Roman" w:cs="Times New Roman"/>
                <w:sz w:val="24"/>
                <w:szCs w:val="24"/>
              </w:rPr>
              <w:t>G</w:t>
            </w:r>
            <w:proofErr w:type="gramEnd"/>
            <w:r w:rsidRPr="00F371ED">
              <w:rPr>
                <w:rFonts w:ascii="Times New Roman" w:hAnsi="Times New Roman" w:cs="Times New Roman"/>
                <w:sz w:val="24"/>
                <w:szCs w:val="24"/>
              </w:rPr>
              <w:t>пф</w:t>
            </w:r>
            <w:proofErr w:type="spellEnd"/>
            <w:r w:rsidRPr="00F371ED">
              <w:rPr>
                <w:rFonts w:ascii="Times New Roman" w:hAnsi="Times New Roman" w:cs="Times New Roman"/>
                <w:sz w:val="24"/>
                <w:szCs w:val="24"/>
              </w:rPr>
              <w:t>', м3/ч</w:t>
            </w:r>
          </w:p>
        </w:tc>
      </w:tr>
      <w:tr w:rsidR="00F75E19" w:rsidRPr="00490794" w14:paraId="25D6734A" w14:textId="77777777" w:rsidTr="007C7CDD">
        <w:trPr>
          <w:cantSplit/>
          <w:trHeight w:val="278"/>
          <w:tblHeader/>
        </w:trPr>
        <w:tc>
          <w:tcPr>
            <w:tcW w:w="426" w:type="dxa"/>
            <w:hideMark/>
          </w:tcPr>
          <w:p w14:paraId="5002CD33" w14:textId="77777777" w:rsidR="00FD6A3D" w:rsidRPr="00490794" w:rsidRDefault="00FD6A3D" w:rsidP="00490794">
            <w:pPr>
              <w:widowControl w:val="0"/>
              <w:suppressAutoHyphens/>
              <w:spacing w:after="0" w:line="240" w:lineRule="auto"/>
              <w:jc w:val="center"/>
              <w:rPr>
                <w:rFonts w:ascii="Times New Roman" w:hAnsi="Times New Roman" w:cs="Times New Roman"/>
                <w:sz w:val="24"/>
                <w:szCs w:val="24"/>
              </w:rPr>
            </w:pPr>
            <w:r w:rsidRPr="00490794">
              <w:rPr>
                <w:rFonts w:ascii="Times New Roman" w:hAnsi="Times New Roman" w:cs="Times New Roman"/>
                <w:sz w:val="24"/>
                <w:szCs w:val="24"/>
              </w:rPr>
              <w:t>1</w:t>
            </w:r>
          </w:p>
        </w:tc>
        <w:tc>
          <w:tcPr>
            <w:tcW w:w="2409" w:type="dxa"/>
            <w:hideMark/>
          </w:tcPr>
          <w:p w14:paraId="1686FA5E" w14:textId="77777777" w:rsidR="00FD6A3D" w:rsidRPr="00490794" w:rsidRDefault="00FD6A3D" w:rsidP="00490794">
            <w:pPr>
              <w:widowControl w:val="0"/>
              <w:suppressAutoHyphens/>
              <w:spacing w:after="0" w:line="240" w:lineRule="auto"/>
              <w:jc w:val="center"/>
              <w:rPr>
                <w:rFonts w:ascii="Times New Roman" w:hAnsi="Times New Roman" w:cs="Times New Roman"/>
                <w:sz w:val="24"/>
                <w:szCs w:val="24"/>
              </w:rPr>
            </w:pPr>
            <w:r w:rsidRPr="00490794">
              <w:rPr>
                <w:rFonts w:ascii="Times New Roman" w:hAnsi="Times New Roman" w:cs="Times New Roman"/>
                <w:sz w:val="24"/>
                <w:szCs w:val="24"/>
              </w:rPr>
              <w:t>2</w:t>
            </w:r>
          </w:p>
        </w:tc>
        <w:tc>
          <w:tcPr>
            <w:tcW w:w="1560" w:type="dxa"/>
            <w:hideMark/>
          </w:tcPr>
          <w:p w14:paraId="533F9DA5" w14:textId="77777777" w:rsidR="00FD6A3D" w:rsidRPr="00490794" w:rsidRDefault="00FD6A3D" w:rsidP="00490794">
            <w:pPr>
              <w:widowControl w:val="0"/>
              <w:suppressAutoHyphens/>
              <w:spacing w:after="0" w:line="240" w:lineRule="auto"/>
              <w:jc w:val="center"/>
              <w:rPr>
                <w:rFonts w:ascii="Times New Roman" w:hAnsi="Times New Roman" w:cs="Times New Roman"/>
                <w:sz w:val="24"/>
                <w:szCs w:val="24"/>
              </w:rPr>
            </w:pPr>
            <w:r w:rsidRPr="00490794">
              <w:rPr>
                <w:rFonts w:ascii="Times New Roman" w:hAnsi="Times New Roman" w:cs="Times New Roman"/>
                <w:sz w:val="24"/>
                <w:szCs w:val="24"/>
              </w:rPr>
              <w:t>3</w:t>
            </w:r>
          </w:p>
        </w:tc>
        <w:tc>
          <w:tcPr>
            <w:tcW w:w="2126" w:type="dxa"/>
            <w:hideMark/>
          </w:tcPr>
          <w:p w14:paraId="4A8FB74E" w14:textId="77777777" w:rsidR="00FD6A3D" w:rsidRPr="00490794" w:rsidRDefault="00FD6A3D" w:rsidP="00490794">
            <w:pPr>
              <w:widowControl w:val="0"/>
              <w:suppressAutoHyphens/>
              <w:spacing w:after="0" w:line="240" w:lineRule="auto"/>
              <w:jc w:val="center"/>
              <w:rPr>
                <w:rFonts w:ascii="Times New Roman" w:hAnsi="Times New Roman" w:cs="Times New Roman"/>
                <w:sz w:val="24"/>
                <w:szCs w:val="24"/>
              </w:rPr>
            </w:pPr>
            <w:r w:rsidRPr="00490794">
              <w:rPr>
                <w:rFonts w:ascii="Times New Roman" w:hAnsi="Times New Roman" w:cs="Times New Roman"/>
                <w:sz w:val="24"/>
                <w:szCs w:val="24"/>
              </w:rPr>
              <w:t>4</w:t>
            </w:r>
          </w:p>
        </w:tc>
        <w:tc>
          <w:tcPr>
            <w:tcW w:w="1559" w:type="dxa"/>
            <w:hideMark/>
          </w:tcPr>
          <w:p w14:paraId="0678088D" w14:textId="77777777" w:rsidR="00FD6A3D" w:rsidRPr="00490794" w:rsidRDefault="00FD6A3D" w:rsidP="00490794">
            <w:pPr>
              <w:widowControl w:val="0"/>
              <w:suppressAutoHyphens/>
              <w:spacing w:after="0" w:line="240" w:lineRule="auto"/>
              <w:jc w:val="center"/>
              <w:rPr>
                <w:rFonts w:ascii="Times New Roman" w:hAnsi="Times New Roman" w:cs="Times New Roman"/>
                <w:sz w:val="24"/>
                <w:szCs w:val="24"/>
              </w:rPr>
            </w:pPr>
            <w:r w:rsidRPr="00490794">
              <w:rPr>
                <w:rFonts w:ascii="Times New Roman" w:hAnsi="Times New Roman" w:cs="Times New Roman"/>
                <w:sz w:val="24"/>
                <w:szCs w:val="24"/>
              </w:rPr>
              <w:t>5</w:t>
            </w:r>
          </w:p>
        </w:tc>
        <w:tc>
          <w:tcPr>
            <w:tcW w:w="1559" w:type="dxa"/>
            <w:hideMark/>
          </w:tcPr>
          <w:p w14:paraId="45ECBB33" w14:textId="77777777" w:rsidR="00FD6A3D" w:rsidRPr="00490794" w:rsidRDefault="00FD6A3D" w:rsidP="00490794">
            <w:pPr>
              <w:widowControl w:val="0"/>
              <w:suppressAutoHyphens/>
              <w:spacing w:after="0" w:line="240" w:lineRule="auto"/>
              <w:jc w:val="center"/>
              <w:rPr>
                <w:rFonts w:ascii="Times New Roman" w:hAnsi="Times New Roman" w:cs="Times New Roman"/>
                <w:sz w:val="24"/>
                <w:szCs w:val="24"/>
              </w:rPr>
            </w:pPr>
            <w:r w:rsidRPr="00490794">
              <w:rPr>
                <w:rFonts w:ascii="Times New Roman" w:hAnsi="Times New Roman" w:cs="Times New Roman"/>
                <w:sz w:val="24"/>
                <w:szCs w:val="24"/>
              </w:rPr>
              <w:t>6</w:t>
            </w:r>
          </w:p>
        </w:tc>
      </w:tr>
      <w:tr w:rsidR="00F75E19" w:rsidRPr="00490794" w14:paraId="071D9082" w14:textId="77777777" w:rsidTr="007C7CDD">
        <w:trPr>
          <w:cantSplit/>
          <w:trHeight w:val="59"/>
          <w:tblHeader/>
        </w:trPr>
        <w:tc>
          <w:tcPr>
            <w:tcW w:w="426" w:type="dxa"/>
          </w:tcPr>
          <w:p w14:paraId="2F11969B" w14:textId="77777777" w:rsidR="00984530" w:rsidRPr="00490794" w:rsidRDefault="00984530" w:rsidP="00F75E19">
            <w:pPr>
              <w:widowControl w:val="0"/>
              <w:suppressAutoHyphens/>
              <w:spacing w:after="0" w:line="240" w:lineRule="auto"/>
              <w:jc w:val="center"/>
              <w:rPr>
                <w:rFonts w:ascii="Times New Roman" w:hAnsi="Times New Roman" w:cs="Times New Roman"/>
                <w:sz w:val="24"/>
                <w:szCs w:val="24"/>
              </w:rPr>
            </w:pPr>
            <w:r w:rsidRPr="00490794">
              <w:rPr>
                <w:rFonts w:ascii="Times New Roman" w:hAnsi="Times New Roman" w:cs="Times New Roman"/>
                <w:sz w:val="24"/>
                <w:szCs w:val="24"/>
              </w:rPr>
              <w:t>1</w:t>
            </w:r>
          </w:p>
        </w:tc>
        <w:tc>
          <w:tcPr>
            <w:tcW w:w="2409" w:type="dxa"/>
            <w:vAlign w:val="center"/>
          </w:tcPr>
          <w:p w14:paraId="40209C91" w14:textId="77777777" w:rsidR="000F626D" w:rsidRDefault="00984530" w:rsidP="00F75E19">
            <w:pPr>
              <w:widowControl w:val="0"/>
              <w:suppressAutoHyphens/>
              <w:spacing w:after="0" w:line="240" w:lineRule="auto"/>
              <w:ind w:right="-107"/>
              <w:rPr>
                <w:rFonts w:ascii="Times New Roman" w:hAnsi="Times New Roman" w:cs="Times New Roman"/>
                <w:sz w:val="24"/>
                <w:szCs w:val="24"/>
              </w:rPr>
            </w:pPr>
            <w:r w:rsidRPr="00490794">
              <w:rPr>
                <w:rFonts w:ascii="Times New Roman" w:hAnsi="Times New Roman" w:cs="Times New Roman"/>
                <w:sz w:val="24"/>
                <w:szCs w:val="24"/>
              </w:rPr>
              <w:t xml:space="preserve">Котельная № 19, </w:t>
            </w:r>
          </w:p>
          <w:p w14:paraId="50CB7F0A" w14:textId="27D535AF" w:rsidR="00984530" w:rsidRPr="00490794" w:rsidRDefault="003340F9" w:rsidP="00F75E19">
            <w:pPr>
              <w:widowControl w:val="0"/>
              <w:suppressAutoHyphens/>
              <w:spacing w:after="0" w:line="240" w:lineRule="auto"/>
              <w:ind w:right="-107"/>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00984530" w:rsidRPr="00490794">
              <w:rPr>
                <w:rFonts w:ascii="Times New Roman" w:hAnsi="Times New Roman" w:cs="Times New Roman"/>
                <w:sz w:val="24"/>
                <w:szCs w:val="24"/>
              </w:rPr>
              <w:t xml:space="preserve"> Варениковская, ул. Красная, 1</w:t>
            </w:r>
          </w:p>
        </w:tc>
        <w:tc>
          <w:tcPr>
            <w:tcW w:w="1560" w:type="dxa"/>
          </w:tcPr>
          <w:p w14:paraId="29D58E75" w14:textId="77777777" w:rsidR="00984530" w:rsidRPr="00490794" w:rsidRDefault="00984530" w:rsidP="00F75E19">
            <w:pPr>
              <w:widowControl w:val="0"/>
              <w:suppressAutoHyphens/>
              <w:spacing w:after="0" w:line="240" w:lineRule="auto"/>
              <w:jc w:val="center"/>
              <w:rPr>
                <w:rFonts w:ascii="Times New Roman" w:hAnsi="Times New Roman" w:cs="Times New Roman"/>
                <w:sz w:val="24"/>
                <w:szCs w:val="24"/>
              </w:rPr>
            </w:pPr>
            <w:r w:rsidRPr="00490794">
              <w:rPr>
                <w:rFonts w:ascii="Times New Roman" w:hAnsi="Times New Roman" w:cs="Times New Roman"/>
                <w:sz w:val="24"/>
                <w:szCs w:val="24"/>
              </w:rPr>
              <w:t>5</w:t>
            </w:r>
          </w:p>
        </w:tc>
        <w:tc>
          <w:tcPr>
            <w:tcW w:w="2126" w:type="dxa"/>
          </w:tcPr>
          <w:p w14:paraId="00C6E098" w14:textId="77777777" w:rsidR="00984530" w:rsidRPr="00490794" w:rsidRDefault="00984530" w:rsidP="00F75E19">
            <w:pPr>
              <w:widowControl w:val="0"/>
              <w:suppressAutoHyphens/>
              <w:spacing w:after="0" w:line="240" w:lineRule="auto"/>
              <w:jc w:val="center"/>
              <w:rPr>
                <w:rFonts w:ascii="Times New Roman" w:hAnsi="Times New Roman" w:cs="Times New Roman"/>
                <w:sz w:val="24"/>
                <w:szCs w:val="24"/>
              </w:rPr>
            </w:pPr>
            <w:r w:rsidRPr="00490794">
              <w:rPr>
                <w:rFonts w:ascii="Times New Roman" w:hAnsi="Times New Roman" w:cs="Times New Roman"/>
                <w:sz w:val="24"/>
                <w:szCs w:val="24"/>
              </w:rPr>
              <w:t>0</w:t>
            </w:r>
          </w:p>
        </w:tc>
        <w:tc>
          <w:tcPr>
            <w:tcW w:w="1559" w:type="dxa"/>
          </w:tcPr>
          <w:p w14:paraId="68A2E2A2" w14:textId="77777777" w:rsidR="00984530" w:rsidRPr="00490794" w:rsidRDefault="00984530" w:rsidP="00F75E19">
            <w:pPr>
              <w:widowControl w:val="0"/>
              <w:suppressAutoHyphens/>
              <w:spacing w:after="0" w:line="240" w:lineRule="auto"/>
              <w:jc w:val="center"/>
              <w:rPr>
                <w:rFonts w:ascii="Times New Roman" w:hAnsi="Times New Roman" w:cs="Times New Roman"/>
                <w:sz w:val="24"/>
                <w:szCs w:val="24"/>
              </w:rPr>
            </w:pPr>
            <w:r w:rsidRPr="00490794">
              <w:rPr>
                <w:rFonts w:ascii="Times New Roman" w:hAnsi="Times New Roman" w:cs="Times New Roman"/>
                <w:sz w:val="24"/>
                <w:szCs w:val="24"/>
              </w:rPr>
              <w:t>0,400</w:t>
            </w:r>
          </w:p>
        </w:tc>
        <w:tc>
          <w:tcPr>
            <w:tcW w:w="1559" w:type="dxa"/>
          </w:tcPr>
          <w:p w14:paraId="4BDD62A1" w14:textId="77777777" w:rsidR="00984530" w:rsidRPr="00490794" w:rsidRDefault="00984530" w:rsidP="00F75E19">
            <w:pPr>
              <w:widowControl w:val="0"/>
              <w:suppressAutoHyphens/>
              <w:spacing w:after="0" w:line="240" w:lineRule="auto"/>
              <w:jc w:val="center"/>
              <w:rPr>
                <w:rFonts w:ascii="Times New Roman" w:hAnsi="Times New Roman" w:cs="Times New Roman"/>
                <w:sz w:val="24"/>
                <w:szCs w:val="24"/>
              </w:rPr>
            </w:pPr>
            <w:r w:rsidRPr="00490794">
              <w:rPr>
                <w:rFonts w:ascii="Times New Roman" w:hAnsi="Times New Roman" w:cs="Times New Roman"/>
                <w:sz w:val="24"/>
                <w:szCs w:val="24"/>
              </w:rPr>
              <w:t>0,400</w:t>
            </w:r>
          </w:p>
        </w:tc>
      </w:tr>
      <w:tr w:rsidR="00F75E19" w:rsidRPr="00490794" w14:paraId="3A03D138" w14:textId="77777777" w:rsidTr="007C7CDD">
        <w:trPr>
          <w:cantSplit/>
          <w:trHeight w:val="59"/>
          <w:tblHeader/>
        </w:trPr>
        <w:tc>
          <w:tcPr>
            <w:tcW w:w="426" w:type="dxa"/>
          </w:tcPr>
          <w:p w14:paraId="143D92C9" w14:textId="77777777" w:rsidR="00984530" w:rsidRPr="00490794" w:rsidRDefault="00984530" w:rsidP="00F75E19">
            <w:pPr>
              <w:widowControl w:val="0"/>
              <w:suppressAutoHyphens/>
              <w:spacing w:after="0" w:line="240" w:lineRule="auto"/>
              <w:jc w:val="center"/>
              <w:rPr>
                <w:rFonts w:ascii="Times New Roman" w:hAnsi="Times New Roman" w:cs="Times New Roman"/>
                <w:sz w:val="24"/>
                <w:szCs w:val="24"/>
              </w:rPr>
            </w:pPr>
            <w:r w:rsidRPr="00490794">
              <w:rPr>
                <w:rFonts w:ascii="Times New Roman" w:hAnsi="Times New Roman" w:cs="Times New Roman"/>
                <w:sz w:val="24"/>
                <w:szCs w:val="24"/>
              </w:rPr>
              <w:t>2</w:t>
            </w:r>
          </w:p>
        </w:tc>
        <w:tc>
          <w:tcPr>
            <w:tcW w:w="2409" w:type="dxa"/>
            <w:vAlign w:val="center"/>
          </w:tcPr>
          <w:p w14:paraId="243C1B22" w14:textId="77777777" w:rsidR="000F626D" w:rsidRDefault="00984530" w:rsidP="00F75E19">
            <w:pPr>
              <w:widowControl w:val="0"/>
              <w:suppressAutoHyphens/>
              <w:spacing w:after="0" w:line="240" w:lineRule="auto"/>
              <w:ind w:right="-107"/>
              <w:rPr>
                <w:rFonts w:ascii="Times New Roman" w:hAnsi="Times New Roman" w:cs="Times New Roman"/>
                <w:sz w:val="24"/>
                <w:szCs w:val="24"/>
              </w:rPr>
            </w:pPr>
            <w:r w:rsidRPr="00490794">
              <w:rPr>
                <w:rFonts w:ascii="Times New Roman" w:hAnsi="Times New Roman" w:cs="Times New Roman"/>
                <w:sz w:val="24"/>
                <w:szCs w:val="24"/>
              </w:rPr>
              <w:t>Котельная № 20,</w:t>
            </w:r>
          </w:p>
          <w:p w14:paraId="1934EE68" w14:textId="653B972F" w:rsidR="00984530" w:rsidRPr="00490794" w:rsidRDefault="0096668D" w:rsidP="00F75E19">
            <w:pPr>
              <w:widowControl w:val="0"/>
              <w:suppressAutoHyphens/>
              <w:spacing w:after="0" w:line="240" w:lineRule="auto"/>
              <w:ind w:right="-107"/>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490794">
              <w:rPr>
                <w:rFonts w:ascii="Times New Roman" w:hAnsi="Times New Roman" w:cs="Times New Roman"/>
                <w:sz w:val="24"/>
                <w:szCs w:val="24"/>
              </w:rPr>
              <w:t xml:space="preserve"> Варениковская,</w:t>
            </w:r>
            <w:r w:rsidR="00984530" w:rsidRPr="00490794">
              <w:rPr>
                <w:rFonts w:ascii="Times New Roman" w:hAnsi="Times New Roman" w:cs="Times New Roman"/>
                <w:sz w:val="24"/>
                <w:szCs w:val="24"/>
              </w:rPr>
              <w:t xml:space="preserve"> ул. Красная, 74</w:t>
            </w:r>
          </w:p>
        </w:tc>
        <w:tc>
          <w:tcPr>
            <w:tcW w:w="1560" w:type="dxa"/>
          </w:tcPr>
          <w:p w14:paraId="1EAAC6E7" w14:textId="5114250B" w:rsidR="00984530" w:rsidRPr="00490794" w:rsidRDefault="00984530" w:rsidP="00F75E19">
            <w:pPr>
              <w:widowControl w:val="0"/>
              <w:suppressAutoHyphens/>
              <w:spacing w:after="0" w:line="240" w:lineRule="auto"/>
              <w:jc w:val="center"/>
              <w:rPr>
                <w:rFonts w:ascii="Times New Roman" w:hAnsi="Times New Roman" w:cs="Times New Roman"/>
                <w:sz w:val="24"/>
                <w:szCs w:val="24"/>
              </w:rPr>
            </w:pPr>
            <w:r w:rsidRPr="00490794">
              <w:rPr>
                <w:rFonts w:ascii="Times New Roman" w:hAnsi="Times New Roman" w:cs="Times New Roman"/>
                <w:sz w:val="24"/>
                <w:szCs w:val="24"/>
              </w:rPr>
              <w:t>ВПУ отсутствует</w:t>
            </w:r>
          </w:p>
        </w:tc>
        <w:tc>
          <w:tcPr>
            <w:tcW w:w="2126" w:type="dxa"/>
          </w:tcPr>
          <w:p w14:paraId="189D4B76" w14:textId="77777777" w:rsidR="00984530" w:rsidRPr="00490794" w:rsidRDefault="00984530" w:rsidP="00F75E19">
            <w:pPr>
              <w:widowControl w:val="0"/>
              <w:suppressAutoHyphens/>
              <w:spacing w:after="0" w:line="240" w:lineRule="auto"/>
              <w:jc w:val="center"/>
              <w:rPr>
                <w:rFonts w:ascii="Times New Roman" w:hAnsi="Times New Roman" w:cs="Times New Roman"/>
                <w:sz w:val="24"/>
                <w:szCs w:val="24"/>
              </w:rPr>
            </w:pPr>
            <w:r w:rsidRPr="00490794">
              <w:rPr>
                <w:rFonts w:ascii="Times New Roman" w:hAnsi="Times New Roman" w:cs="Times New Roman"/>
                <w:sz w:val="24"/>
                <w:szCs w:val="24"/>
              </w:rPr>
              <w:t>0</w:t>
            </w:r>
          </w:p>
        </w:tc>
        <w:tc>
          <w:tcPr>
            <w:tcW w:w="1559" w:type="dxa"/>
          </w:tcPr>
          <w:p w14:paraId="6564A28A" w14:textId="77777777" w:rsidR="00984530" w:rsidRPr="00490794" w:rsidRDefault="00984530" w:rsidP="00F75E19">
            <w:pPr>
              <w:widowControl w:val="0"/>
              <w:suppressAutoHyphens/>
              <w:spacing w:after="0" w:line="240" w:lineRule="auto"/>
              <w:jc w:val="center"/>
              <w:rPr>
                <w:rFonts w:ascii="Times New Roman" w:hAnsi="Times New Roman" w:cs="Times New Roman"/>
                <w:sz w:val="24"/>
                <w:szCs w:val="24"/>
              </w:rPr>
            </w:pPr>
            <w:r w:rsidRPr="00490794">
              <w:rPr>
                <w:rFonts w:ascii="Times New Roman" w:hAnsi="Times New Roman" w:cs="Times New Roman"/>
                <w:sz w:val="24"/>
                <w:szCs w:val="24"/>
              </w:rPr>
              <w:t>0,043</w:t>
            </w:r>
          </w:p>
        </w:tc>
        <w:tc>
          <w:tcPr>
            <w:tcW w:w="1559" w:type="dxa"/>
          </w:tcPr>
          <w:p w14:paraId="60BC7C92" w14:textId="77777777" w:rsidR="00984530" w:rsidRPr="00490794" w:rsidRDefault="00984530" w:rsidP="00F75E19">
            <w:pPr>
              <w:widowControl w:val="0"/>
              <w:suppressAutoHyphens/>
              <w:spacing w:after="0" w:line="240" w:lineRule="auto"/>
              <w:jc w:val="center"/>
              <w:rPr>
                <w:rFonts w:ascii="Times New Roman" w:hAnsi="Times New Roman" w:cs="Times New Roman"/>
                <w:sz w:val="24"/>
                <w:szCs w:val="24"/>
              </w:rPr>
            </w:pPr>
            <w:r w:rsidRPr="00490794">
              <w:rPr>
                <w:rFonts w:ascii="Times New Roman" w:hAnsi="Times New Roman" w:cs="Times New Roman"/>
                <w:sz w:val="24"/>
                <w:szCs w:val="24"/>
              </w:rPr>
              <w:t>0,043</w:t>
            </w:r>
          </w:p>
        </w:tc>
      </w:tr>
      <w:tr w:rsidR="00A44E77" w:rsidRPr="00490794" w14:paraId="46C29416" w14:textId="77777777" w:rsidTr="0038403F">
        <w:trPr>
          <w:cantSplit/>
          <w:trHeight w:val="59"/>
          <w:tblHeader/>
        </w:trPr>
        <w:tc>
          <w:tcPr>
            <w:tcW w:w="426" w:type="dxa"/>
          </w:tcPr>
          <w:p w14:paraId="61540929" w14:textId="7411C2EA" w:rsidR="00A44E77" w:rsidRPr="00490794" w:rsidRDefault="00A44E77" w:rsidP="00A44E77">
            <w:pPr>
              <w:widowControl w:val="0"/>
              <w:suppressAutoHyphens/>
              <w:spacing w:after="0" w:line="240" w:lineRule="auto"/>
              <w:jc w:val="center"/>
              <w:rPr>
                <w:rFonts w:ascii="Times New Roman" w:hAnsi="Times New Roman" w:cs="Times New Roman"/>
                <w:sz w:val="24"/>
                <w:szCs w:val="24"/>
              </w:rPr>
            </w:pPr>
            <w:r w:rsidRPr="00490794">
              <w:rPr>
                <w:rFonts w:ascii="Times New Roman" w:hAnsi="Times New Roman" w:cs="Times New Roman"/>
                <w:sz w:val="24"/>
                <w:szCs w:val="24"/>
              </w:rPr>
              <w:lastRenderedPageBreak/>
              <w:t>1</w:t>
            </w:r>
          </w:p>
        </w:tc>
        <w:tc>
          <w:tcPr>
            <w:tcW w:w="2409" w:type="dxa"/>
          </w:tcPr>
          <w:p w14:paraId="6FF06526" w14:textId="686F7B53" w:rsidR="00A44E77" w:rsidRPr="00490794" w:rsidRDefault="00A44E77" w:rsidP="00A44E77">
            <w:pPr>
              <w:widowControl w:val="0"/>
              <w:suppressAutoHyphens/>
              <w:spacing w:after="0" w:line="240" w:lineRule="auto"/>
              <w:ind w:right="-107"/>
              <w:jc w:val="center"/>
              <w:rPr>
                <w:rFonts w:ascii="Times New Roman" w:hAnsi="Times New Roman" w:cs="Times New Roman"/>
                <w:sz w:val="24"/>
                <w:szCs w:val="24"/>
              </w:rPr>
            </w:pPr>
            <w:r w:rsidRPr="00490794">
              <w:rPr>
                <w:rFonts w:ascii="Times New Roman" w:hAnsi="Times New Roman" w:cs="Times New Roman"/>
                <w:sz w:val="24"/>
                <w:szCs w:val="24"/>
              </w:rPr>
              <w:t>2</w:t>
            </w:r>
          </w:p>
        </w:tc>
        <w:tc>
          <w:tcPr>
            <w:tcW w:w="1560" w:type="dxa"/>
          </w:tcPr>
          <w:p w14:paraId="74655B49" w14:textId="17DB03C9" w:rsidR="00A44E77" w:rsidRPr="00490794" w:rsidRDefault="00A44E77" w:rsidP="00A44E77">
            <w:pPr>
              <w:widowControl w:val="0"/>
              <w:suppressAutoHyphens/>
              <w:spacing w:after="0" w:line="240" w:lineRule="auto"/>
              <w:jc w:val="center"/>
              <w:rPr>
                <w:rFonts w:ascii="Times New Roman" w:hAnsi="Times New Roman" w:cs="Times New Roman"/>
                <w:sz w:val="24"/>
                <w:szCs w:val="24"/>
              </w:rPr>
            </w:pPr>
            <w:r w:rsidRPr="00490794">
              <w:rPr>
                <w:rFonts w:ascii="Times New Roman" w:hAnsi="Times New Roman" w:cs="Times New Roman"/>
                <w:sz w:val="24"/>
                <w:szCs w:val="24"/>
              </w:rPr>
              <w:t>3</w:t>
            </w:r>
          </w:p>
        </w:tc>
        <w:tc>
          <w:tcPr>
            <w:tcW w:w="2126" w:type="dxa"/>
          </w:tcPr>
          <w:p w14:paraId="6F6C02B7" w14:textId="482CE752" w:rsidR="00A44E77" w:rsidRPr="00490794" w:rsidRDefault="00A44E77" w:rsidP="00A44E77">
            <w:pPr>
              <w:widowControl w:val="0"/>
              <w:suppressAutoHyphens/>
              <w:spacing w:after="0" w:line="240" w:lineRule="auto"/>
              <w:jc w:val="center"/>
              <w:rPr>
                <w:rFonts w:ascii="Times New Roman" w:hAnsi="Times New Roman" w:cs="Times New Roman"/>
                <w:sz w:val="24"/>
                <w:szCs w:val="24"/>
              </w:rPr>
            </w:pPr>
            <w:r w:rsidRPr="00490794">
              <w:rPr>
                <w:rFonts w:ascii="Times New Roman" w:hAnsi="Times New Roman" w:cs="Times New Roman"/>
                <w:sz w:val="24"/>
                <w:szCs w:val="24"/>
              </w:rPr>
              <w:t>4</w:t>
            </w:r>
          </w:p>
        </w:tc>
        <w:tc>
          <w:tcPr>
            <w:tcW w:w="1559" w:type="dxa"/>
          </w:tcPr>
          <w:p w14:paraId="1DB128C8" w14:textId="7DB3228E" w:rsidR="00A44E77" w:rsidRPr="00490794" w:rsidRDefault="00A44E77" w:rsidP="00A44E77">
            <w:pPr>
              <w:widowControl w:val="0"/>
              <w:suppressAutoHyphens/>
              <w:spacing w:after="0" w:line="240" w:lineRule="auto"/>
              <w:jc w:val="center"/>
              <w:rPr>
                <w:rFonts w:ascii="Times New Roman" w:hAnsi="Times New Roman" w:cs="Times New Roman"/>
                <w:sz w:val="24"/>
                <w:szCs w:val="24"/>
              </w:rPr>
            </w:pPr>
            <w:r w:rsidRPr="00490794">
              <w:rPr>
                <w:rFonts w:ascii="Times New Roman" w:hAnsi="Times New Roman" w:cs="Times New Roman"/>
                <w:sz w:val="24"/>
                <w:szCs w:val="24"/>
              </w:rPr>
              <w:t>5</w:t>
            </w:r>
          </w:p>
        </w:tc>
        <w:tc>
          <w:tcPr>
            <w:tcW w:w="1559" w:type="dxa"/>
          </w:tcPr>
          <w:p w14:paraId="307655B3" w14:textId="5C41A5C2" w:rsidR="00A44E77" w:rsidRPr="00490794" w:rsidRDefault="00A44E77" w:rsidP="00A44E77">
            <w:pPr>
              <w:widowControl w:val="0"/>
              <w:suppressAutoHyphens/>
              <w:spacing w:after="0" w:line="240" w:lineRule="auto"/>
              <w:jc w:val="center"/>
              <w:rPr>
                <w:rFonts w:ascii="Times New Roman" w:hAnsi="Times New Roman" w:cs="Times New Roman"/>
                <w:sz w:val="24"/>
                <w:szCs w:val="24"/>
              </w:rPr>
            </w:pPr>
            <w:r w:rsidRPr="00490794">
              <w:rPr>
                <w:rFonts w:ascii="Times New Roman" w:hAnsi="Times New Roman" w:cs="Times New Roman"/>
                <w:sz w:val="24"/>
                <w:szCs w:val="24"/>
              </w:rPr>
              <w:t>6</w:t>
            </w:r>
          </w:p>
        </w:tc>
      </w:tr>
      <w:tr w:rsidR="00F75E19" w:rsidRPr="00490794" w14:paraId="36922441" w14:textId="77777777" w:rsidTr="007C7CDD">
        <w:trPr>
          <w:cantSplit/>
          <w:trHeight w:val="59"/>
          <w:tblHeader/>
        </w:trPr>
        <w:tc>
          <w:tcPr>
            <w:tcW w:w="426" w:type="dxa"/>
          </w:tcPr>
          <w:p w14:paraId="3F7E2590" w14:textId="77777777" w:rsidR="00984530" w:rsidRPr="00490794" w:rsidRDefault="00984530" w:rsidP="00F75E19">
            <w:pPr>
              <w:widowControl w:val="0"/>
              <w:suppressAutoHyphens/>
              <w:spacing w:after="0" w:line="240" w:lineRule="auto"/>
              <w:jc w:val="center"/>
              <w:rPr>
                <w:rFonts w:ascii="Times New Roman" w:hAnsi="Times New Roman" w:cs="Times New Roman"/>
                <w:sz w:val="24"/>
                <w:szCs w:val="24"/>
              </w:rPr>
            </w:pPr>
            <w:r w:rsidRPr="00490794">
              <w:rPr>
                <w:rFonts w:ascii="Times New Roman" w:hAnsi="Times New Roman" w:cs="Times New Roman"/>
                <w:sz w:val="24"/>
                <w:szCs w:val="24"/>
              </w:rPr>
              <w:t>3</w:t>
            </w:r>
          </w:p>
        </w:tc>
        <w:tc>
          <w:tcPr>
            <w:tcW w:w="2409" w:type="dxa"/>
            <w:vAlign w:val="center"/>
          </w:tcPr>
          <w:p w14:paraId="11D36FEB" w14:textId="77777777" w:rsidR="000F626D" w:rsidRDefault="00984530" w:rsidP="00F75E19">
            <w:pPr>
              <w:widowControl w:val="0"/>
              <w:suppressAutoHyphens/>
              <w:spacing w:after="0" w:line="240" w:lineRule="auto"/>
              <w:ind w:right="-107"/>
              <w:rPr>
                <w:rFonts w:ascii="Times New Roman" w:hAnsi="Times New Roman" w:cs="Times New Roman"/>
                <w:sz w:val="24"/>
                <w:szCs w:val="24"/>
              </w:rPr>
            </w:pPr>
            <w:r w:rsidRPr="00490794">
              <w:rPr>
                <w:rFonts w:ascii="Times New Roman" w:hAnsi="Times New Roman" w:cs="Times New Roman"/>
                <w:sz w:val="24"/>
                <w:szCs w:val="24"/>
              </w:rPr>
              <w:t xml:space="preserve">Котельная № 24, </w:t>
            </w:r>
          </w:p>
          <w:p w14:paraId="6573E572" w14:textId="0B88A306" w:rsidR="00984530" w:rsidRPr="00490794" w:rsidRDefault="0096668D" w:rsidP="00F75E19">
            <w:pPr>
              <w:widowControl w:val="0"/>
              <w:suppressAutoHyphens/>
              <w:spacing w:after="0" w:line="240" w:lineRule="auto"/>
              <w:ind w:right="-107"/>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490794">
              <w:rPr>
                <w:rFonts w:ascii="Times New Roman" w:hAnsi="Times New Roman" w:cs="Times New Roman"/>
                <w:sz w:val="24"/>
                <w:szCs w:val="24"/>
              </w:rPr>
              <w:t xml:space="preserve"> Варениковская,</w:t>
            </w:r>
            <w:r w:rsidR="00984530" w:rsidRPr="00490794">
              <w:rPr>
                <w:rFonts w:ascii="Times New Roman" w:hAnsi="Times New Roman" w:cs="Times New Roman"/>
                <w:sz w:val="24"/>
                <w:szCs w:val="24"/>
              </w:rPr>
              <w:t xml:space="preserve"> ул. Пушкина, 227</w:t>
            </w:r>
          </w:p>
        </w:tc>
        <w:tc>
          <w:tcPr>
            <w:tcW w:w="1560" w:type="dxa"/>
          </w:tcPr>
          <w:p w14:paraId="2A3621FA" w14:textId="77777777" w:rsidR="00984530" w:rsidRPr="00490794" w:rsidRDefault="00984530" w:rsidP="00F75E19">
            <w:pPr>
              <w:widowControl w:val="0"/>
              <w:suppressAutoHyphens/>
              <w:spacing w:after="0" w:line="240" w:lineRule="auto"/>
              <w:jc w:val="center"/>
              <w:rPr>
                <w:rFonts w:ascii="Times New Roman" w:hAnsi="Times New Roman" w:cs="Times New Roman"/>
                <w:sz w:val="24"/>
                <w:szCs w:val="24"/>
              </w:rPr>
            </w:pPr>
            <w:r w:rsidRPr="00490794">
              <w:rPr>
                <w:rFonts w:ascii="Times New Roman" w:hAnsi="Times New Roman" w:cs="Times New Roman"/>
                <w:sz w:val="24"/>
                <w:szCs w:val="24"/>
              </w:rPr>
              <w:t>1</w:t>
            </w:r>
          </w:p>
        </w:tc>
        <w:tc>
          <w:tcPr>
            <w:tcW w:w="2126" w:type="dxa"/>
          </w:tcPr>
          <w:p w14:paraId="79C24C4F" w14:textId="77777777" w:rsidR="00984530" w:rsidRPr="00490794" w:rsidRDefault="00984530" w:rsidP="00F75E19">
            <w:pPr>
              <w:widowControl w:val="0"/>
              <w:suppressAutoHyphens/>
              <w:spacing w:after="0" w:line="240" w:lineRule="auto"/>
              <w:jc w:val="center"/>
              <w:rPr>
                <w:rFonts w:ascii="Times New Roman" w:hAnsi="Times New Roman" w:cs="Times New Roman"/>
                <w:sz w:val="24"/>
                <w:szCs w:val="24"/>
              </w:rPr>
            </w:pPr>
            <w:r w:rsidRPr="00490794">
              <w:rPr>
                <w:rFonts w:ascii="Times New Roman" w:hAnsi="Times New Roman" w:cs="Times New Roman"/>
                <w:sz w:val="24"/>
                <w:szCs w:val="24"/>
              </w:rPr>
              <w:t>0</w:t>
            </w:r>
          </w:p>
        </w:tc>
        <w:tc>
          <w:tcPr>
            <w:tcW w:w="1559" w:type="dxa"/>
          </w:tcPr>
          <w:p w14:paraId="2DF66065" w14:textId="77777777" w:rsidR="00984530" w:rsidRPr="00490794" w:rsidRDefault="00984530" w:rsidP="00F75E19">
            <w:pPr>
              <w:widowControl w:val="0"/>
              <w:suppressAutoHyphens/>
              <w:spacing w:after="0" w:line="240" w:lineRule="auto"/>
              <w:jc w:val="center"/>
              <w:rPr>
                <w:rFonts w:ascii="Times New Roman" w:hAnsi="Times New Roman" w:cs="Times New Roman"/>
                <w:sz w:val="24"/>
                <w:szCs w:val="24"/>
              </w:rPr>
            </w:pPr>
            <w:r w:rsidRPr="00490794">
              <w:rPr>
                <w:rFonts w:ascii="Times New Roman" w:hAnsi="Times New Roman" w:cs="Times New Roman"/>
                <w:sz w:val="24"/>
                <w:szCs w:val="24"/>
              </w:rPr>
              <w:t>0,249</w:t>
            </w:r>
          </w:p>
        </w:tc>
        <w:tc>
          <w:tcPr>
            <w:tcW w:w="1559" w:type="dxa"/>
          </w:tcPr>
          <w:p w14:paraId="5FDCD988" w14:textId="77777777" w:rsidR="00984530" w:rsidRPr="00490794" w:rsidRDefault="00984530" w:rsidP="00F75E19">
            <w:pPr>
              <w:widowControl w:val="0"/>
              <w:suppressAutoHyphens/>
              <w:spacing w:after="0" w:line="240" w:lineRule="auto"/>
              <w:jc w:val="center"/>
              <w:rPr>
                <w:rFonts w:ascii="Times New Roman" w:hAnsi="Times New Roman" w:cs="Times New Roman"/>
                <w:sz w:val="24"/>
                <w:szCs w:val="24"/>
              </w:rPr>
            </w:pPr>
            <w:r w:rsidRPr="00490794">
              <w:rPr>
                <w:rFonts w:ascii="Times New Roman" w:hAnsi="Times New Roman" w:cs="Times New Roman"/>
                <w:sz w:val="24"/>
                <w:szCs w:val="24"/>
              </w:rPr>
              <w:t>0,249</w:t>
            </w:r>
          </w:p>
        </w:tc>
      </w:tr>
      <w:tr w:rsidR="00F75E19" w:rsidRPr="00490794" w14:paraId="66CB2DE9" w14:textId="77777777" w:rsidTr="007C7CDD">
        <w:trPr>
          <w:cantSplit/>
          <w:trHeight w:val="59"/>
          <w:tblHeader/>
        </w:trPr>
        <w:tc>
          <w:tcPr>
            <w:tcW w:w="426" w:type="dxa"/>
          </w:tcPr>
          <w:p w14:paraId="1F859008" w14:textId="77777777" w:rsidR="00984530" w:rsidRPr="00490794" w:rsidRDefault="00984530" w:rsidP="00F75E19">
            <w:pPr>
              <w:widowControl w:val="0"/>
              <w:suppressAutoHyphens/>
              <w:spacing w:after="0" w:line="240" w:lineRule="auto"/>
              <w:jc w:val="center"/>
              <w:rPr>
                <w:rFonts w:ascii="Times New Roman" w:hAnsi="Times New Roman" w:cs="Times New Roman"/>
                <w:sz w:val="24"/>
                <w:szCs w:val="24"/>
              </w:rPr>
            </w:pPr>
            <w:r w:rsidRPr="00490794">
              <w:rPr>
                <w:rFonts w:ascii="Times New Roman" w:hAnsi="Times New Roman" w:cs="Times New Roman"/>
                <w:sz w:val="24"/>
                <w:szCs w:val="24"/>
              </w:rPr>
              <w:t>4</w:t>
            </w:r>
          </w:p>
        </w:tc>
        <w:tc>
          <w:tcPr>
            <w:tcW w:w="2409" w:type="dxa"/>
            <w:vAlign w:val="center"/>
          </w:tcPr>
          <w:p w14:paraId="524B42C2" w14:textId="77777777" w:rsidR="00F75E19" w:rsidRDefault="00984530" w:rsidP="00F75E19">
            <w:pPr>
              <w:widowControl w:val="0"/>
              <w:suppressAutoHyphens/>
              <w:spacing w:after="0" w:line="240" w:lineRule="auto"/>
              <w:ind w:right="-107"/>
              <w:rPr>
                <w:rFonts w:ascii="Times New Roman" w:hAnsi="Times New Roman" w:cs="Times New Roman"/>
                <w:sz w:val="24"/>
                <w:szCs w:val="24"/>
              </w:rPr>
            </w:pPr>
            <w:r w:rsidRPr="00490794">
              <w:rPr>
                <w:rFonts w:ascii="Times New Roman" w:hAnsi="Times New Roman" w:cs="Times New Roman"/>
                <w:sz w:val="24"/>
                <w:szCs w:val="24"/>
              </w:rPr>
              <w:t xml:space="preserve">Котельная № 31, пос. </w:t>
            </w:r>
            <w:proofErr w:type="spellStart"/>
            <w:r w:rsidRPr="00490794">
              <w:rPr>
                <w:rFonts w:ascii="Times New Roman" w:hAnsi="Times New Roman" w:cs="Times New Roman"/>
                <w:sz w:val="24"/>
                <w:szCs w:val="24"/>
              </w:rPr>
              <w:t>Фадеево</w:t>
            </w:r>
            <w:proofErr w:type="spellEnd"/>
            <w:r w:rsidRPr="00490794">
              <w:rPr>
                <w:rFonts w:ascii="Times New Roman" w:hAnsi="Times New Roman" w:cs="Times New Roman"/>
                <w:sz w:val="24"/>
                <w:szCs w:val="24"/>
              </w:rPr>
              <w:t xml:space="preserve">, </w:t>
            </w:r>
          </w:p>
          <w:p w14:paraId="61F34225" w14:textId="284AA290" w:rsidR="00984530" w:rsidRPr="00490794" w:rsidRDefault="00984530" w:rsidP="00F75E19">
            <w:pPr>
              <w:widowControl w:val="0"/>
              <w:suppressAutoHyphens/>
              <w:spacing w:after="0" w:line="240" w:lineRule="auto"/>
              <w:ind w:right="-107"/>
              <w:rPr>
                <w:rFonts w:ascii="Times New Roman" w:hAnsi="Times New Roman" w:cs="Times New Roman"/>
                <w:sz w:val="24"/>
                <w:szCs w:val="24"/>
              </w:rPr>
            </w:pPr>
            <w:r w:rsidRPr="00490794">
              <w:rPr>
                <w:rFonts w:ascii="Times New Roman" w:hAnsi="Times New Roman" w:cs="Times New Roman"/>
                <w:sz w:val="24"/>
                <w:szCs w:val="24"/>
              </w:rPr>
              <w:t>ул. Школьная, 1</w:t>
            </w:r>
          </w:p>
        </w:tc>
        <w:tc>
          <w:tcPr>
            <w:tcW w:w="1560" w:type="dxa"/>
          </w:tcPr>
          <w:p w14:paraId="4C3D6AF8" w14:textId="77777777" w:rsidR="00984530" w:rsidRPr="00490794" w:rsidRDefault="00984530" w:rsidP="00F75E19">
            <w:pPr>
              <w:widowControl w:val="0"/>
              <w:suppressAutoHyphens/>
              <w:spacing w:after="0" w:line="240" w:lineRule="auto"/>
              <w:jc w:val="center"/>
              <w:rPr>
                <w:rFonts w:ascii="Times New Roman" w:hAnsi="Times New Roman" w:cs="Times New Roman"/>
                <w:sz w:val="24"/>
                <w:szCs w:val="24"/>
              </w:rPr>
            </w:pPr>
            <w:r w:rsidRPr="00490794">
              <w:rPr>
                <w:rFonts w:ascii="Times New Roman" w:hAnsi="Times New Roman" w:cs="Times New Roman"/>
                <w:sz w:val="24"/>
                <w:szCs w:val="24"/>
              </w:rPr>
              <w:t>-</w:t>
            </w:r>
          </w:p>
        </w:tc>
        <w:tc>
          <w:tcPr>
            <w:tcW w:w="2126" w:type="dxa"/>
          </w:tcPr>
          <w:p w14:paraId="6B3D8AA7" w14:textId="77777777" w:rsidR="00984530" w:rsidRPr="00490794" w:rsidRDefault="00984530" w:rsidP="00F75E19">
            <w:pPr>
              <w:widowControl w:val="0"/>
              <w:suppressAutoHyphens/>
              <w:spacing w:after="0" w:line="240" w:lineRule="auto"/>
              <w:jc w:val="center"/>
              <w:rPr>
                <w:rFonts w:ascii="Times New Roman" w:hAnsi="Times New Roman" w:cs="Times New Roman"/>
                <w:sz w:val="24"/>
                <w:szCs w:val="24"/>
              </w:rPr>
            </w:pPr>
            <w:r w:rsidRPr="00490794">
              <w:rPr>
                <w:rFonts w:ascii="Times New Roman" w:hAnsi="Times New Roman" w:cs="Times New Roman"/>
                <w:sz w:val="24"/>
                <w:szCs w:val="24"/>
              </w:rPr>
              <w:t>0</w:t>
            </w:r>
          </w:p>
        </w:tc>
        <w:tc>
          <w:tcPr>
            <w:tcW w:w="1559" w:type="dxa"/>
          </w:tcPr>
          <w:p w14:paraId="32FD0B5A" w14:textId="77777777" w:rsidR="00984530" w:rsidRPr="00490794" w:rsidRDefault="00984530" w:rsidP="00F75E19">
            <w:pPr>
              <w:widowControl w:val="0"/>
              <w:suppressAutoHyphens/>
              <w:spacing w:after="0" w:line="240" w:lineRule="auto"/>
              <w:jc w:val="center"/>
              <w:rPr>
                <w:rFonts w:ascii="Times New Roman" w:hAnsi="Times New Roman" w:cs="Times New Roman"/>
                <w:sz w:val="24"/>
                <w:szCs w:val="24"/>
              </w:rPr>
            </w:pPr>
            <w:r w:rsidRPr="00490794">
              <w:rPr>
                <w:rFonts w:ascii="Times New Roman" w:hAnsi="Times New Roman" w:cs="Times New Roman"/>
                <w:sz w:val="24"/>
                <w:szCs w:val="24"/>
              </w:rPr>
              <w:t>0,025</w:t>
            </w:r>
          </w:p>
        </w:tc>
        <w:tc>
          <w:tcPr>
            <w:tcW w:w="1559" w:type="dxa"/>
          </w:tcPr>
          <w:p w14:paraId="30A937B7" w14:textId="77777777" w:rsidR="00984530" w:rsidRPr="00490794" w:rsidRDefault="00984530" w:rsidP="00F75E19">
            <w:pPr>
              <w:widowControl w:val="0"/>
              <w:suppressAutoHyphens/>
              <w:spacing w:after="0" w:line="240" w:lineRule="auto"/>
              <w:jc w:val="center"/>
              <w:rPr>
                <w:rFonts w:ascii="Times New Roman" w:hAnsi="Times New Roman" w:cs="Times New Roman"/>
                <w:sz w:val="24"/>
                <w:szCs w:val="24"/>
              </w:rPr>
            </w:pPr>
            <w:r w:rsidRPr="00490794">
              <w:rPr>
                <w:rFonts w:ascii="Times New Roman" w:hAnsi="Times New Roman" w:cs="Times New Roman"/>
                <w:sz w:val="24"/>
                <w:szCs w:val="24"/>
              </w:rPr>
              <w:t>0,025</w:t>
            </w:r>
          </w:p>
        </w:tc>
      </w:tr>
      <w:tr w:rsidR="00F75E19" w:rsidRPr="00490794" w14:paraId="5BE8E40C" w14:textId="77777777" w:rsidTr="007C7CDD">
        <w:trPr>
          <w:cantSplit/>
          <w:trHeight w:val="59"/>
          <w:tblHeader/>
        </w:trPr>
        <w:tc>
          <w:tcPr>
            <w:tcW w:w="426" w:type="dxa"/>
          </w:tcPr>
          <w:p w14:paraId="1BAD39F5" w14:textId="77777777" w:rsidR="00984530" w:rsidRPr="00490794" w:rsidRDefault="00984530" w:rsidP="00F75E19">
            <w:pPr>
              <w:widowControl w:val="0"/>
              <w:suppressAutoHyphens/>
              <w:spacing w:after="0" w:line="240" w:lineRule="auto"/>
              <w:jc w:val="center"/>
              <w:rPr>
                <w:rFonts w:ascii="Times New Roman" w:hAnsi="Times New Roman" w:cs="Times New Roman"/>
                <w:sz w:val="24"/>
                <w:szCs w:val="24"/>
              </w:rPr>
            </w:pPr>
            <w:r w:rsidRPr="00490794">
              <w:rPr>
                <w:rFonts w:ascii="Times New Roman" w:hAnsi="Times New Roman" w:cs="Times New Roman"/>
                <w:sz w:val="24"/>
                <w:szCs w:val="24"/>
              </w:rPr>
              <w:t>5</w:t>
            </w:r>
          </w:p>
        </w:tc>
        <w:tc>
          <w:tcPr>
            <w:tcW w:w="2409" w:type="dxa"/>
            <w:vAlign w:val="center"/>
          </w:tcPr>
          <w:p w14:paraId="0090C184" w14:textId="77777777" w:rsidR="0096668D" w:rsidRDefault="00984530" w:rsidP="00F75E19">
            <w:pPr>
              <w:widowControl w:val="0"/>
              <w:suppressAutoHyphens/>
              <w:spacing w:after="0" w:line="240" w:lineRule="auto"/>
              <w:ind w:right="-107"/>
              <w:rPr>
                <w:rFonts w:ascii="Times New Roman" w:hAnsi="Times New Roman" w:cs="Times New Roman"/>
                <w:sz w:val="24"/>
                <w:szCs w:val="24"/>
              </w:rPr>
            </w:pPr>
            <w:r w:rsidRPr="00490794">
              <w:rPr>
                <w:rFonts w:ascii="Times New Roman" w:hAnsi="Times New Roman" w:cs="Times New Roman"/>
                <w:sz w:val="24"/>
                <w:szCs w:val="24"/>
              </w:rPr>
              <w:t xml:space="preserve">Котельная № 33, </w:t>
            </w:r>
          </w:p>
          <w:p w14:paraId="1B80365F" w14:textId="13E2D84D" w:rsidR="00F75E19" w:rsidRDefault="00984530" w:rsidP="00F75E19">
            <w:pPr>
              <w:widowControl w:val="0"/>
              <w:suppressAutoHyphens/>
              <w:spacing w:after="0" w:line="240" w:lineRule="auto"/>
              <w:ind w:right="-107"/>
              <w:rPr>
                <w:rFonts w:ascii="Times New Roman" w:hAnsi="Times New Roman" w:cs="Times New Roman"/>
                <w:sz w:val="24"/>
                <w:szCs w:val="24"/>
              </w:rPr>
            </w:pPr>
            <w:proofErr w:type="spellStart"/>
            <w:r w:rsidRPr="00490794">
              <w:rPr>
                <w:rFonts w:ascii="Times New Roman" w:hAnsi="Times New Roman" w:cs="Times New Roman"/>
                <w:sz w:val="24"/>
                <w:szCs w:val="24"/>
              </w:rPr>
              <w:t>хут</w:t>
            </w:r>
            <w:proofErr w:type="spellEnd"/>
            <w:r w:rsidRPr="00490794">
              <w:rPr>
                <w:rFonts w:ascii="Times New Roman" w:hAnsi="Times New Roman" w:cs="Times New Roman"/>
                <w:sz w:val="24"/>
                <w:szCs w:val="24"/>
              </w:rPr>
              <w:t xml:space="preserve">. Школьный, </w:t>
            </w:r>
          </w:p>
          <w:p w14:paraId="5F953E93" w14:textId="2C4CDB27" w:rsidR="00984530" w:rsidRPr="00490794" w:rsidRDefault="00984530" w:rsidP="00F75E19">
            <w:pPr>
              <w:widowControl w:val="0"/>
              <w:suppressAutoHyphens/>
              <w:spacing w:after="0" w:line="240" w:lineRule="auto"/>
              <w:ind w:right="-107"/>
              <w:rPr>
                <w:rFonts w:ascii="Times New Roman" w:hAnsi="Times New Roman" w:cs="Times New Roman"/>
                <w:sz w:val="24"/>
                <w:szCs w:val="24"/>
              </w:rPr>
            </w:pPr>
            <w:r w:rsidRPr="00490794">
              <w:rPr>
                <w:rFonts w:ascii="Times New Roman" w:hAnsi="Times New Roman" w:cs="Times New Roman"/>
                <w:sz w:val="24"/>
                <w:szCs w:val="24"/>
              </w:rPr>
              <w:t>ул. Варениковская, 9</w:t>
            </w:r>
          </w:p>
        </w:tc>
        <w:tc>
          <w:tcPr>
            <w:tcW w:w="1560" w:type="dxa"/>
          </w:tcPr>
          <w:p w14:paraId="7B8E6DAF" w14:textId="77777777" w:rsidR="00984530" w:rsidRPr="00490794" w:rsidRDefault="00984530" w:rsidP="00F75E19">
            <w:pPr>
              <w:widowControl w:val="0"/>
              <w:suppressAutoHyphens/>
              <w:spacing w:after="0" w:line="240" w:lineRule="auto"/>
              <w:jc w:val="center"/>
              <w:rPr>
                <w:rFonts w:ascii="Times New Roman" w:hAnsi="Times New Roman" w:cs="Times New Roman"/>
                <w:sz w:val="24"/>
                <w:szCs w:val="24"/>
              </w:rPr>
            </w:pPr>
            <w:r w:rsidRPr="00490794">
              <w:rPr>
                <w:rFonts w:ascii="Times New Roman" w:hAnsi="Times New Roman" w:cs="Times New Roman"/>
                <w:sz w:val="24"/>
                <w:szCs w:val="24"/>
              </w:rPr>
              <w:t>1,8</w:t>
            </w:r>
          </w:p>
        </w:tc>
        <w:tc>
          <w:tcPr>
            <w:tcW w:w="2126" w:type="dxa"/>
          </w:tcPr>
          <w:p w14:paraId="2212BC13" w14:textId="77777777" w:rsidR="00984530" w:rsidRPr="00490794" w:rsidRDefault="00984530" w:rsidP="00F75E19">
            <w:pPr>
              <w:widowControl w:val="0"/>
              <w:suppressAutoHyphens/>
              <w:spacing w:after="0" w:line="240" w:lineRule="auto"/>
              <w:jc w:val="center"/>
              <w:rPr>
                <w:rFonts w:ascii="Times New Roman" w:hAnsi="Times New Roman" w:cs="Times New Roman"/>
                <w:sz w:val="24"/>
                <w:szCs w:val="24"/>
              </w:rPr>
            </w:pPr>
            <w:r w:rsidRPr="00490794">
              <w:rPr>
                <w:rFonts w:ascii="Times New Roman" w:hAnsi="Times New Roman" w:cs="Times New Roman"/>
                <w:sz w:val="24"/>
                <w:szCs w:val="24"/>
              </w:rPr>
              <w:t>0</w:t>
            </w:r>
          </w:p>
        </w:tc>
        <w:tc>
          <w:tcPr>
            <w:tcW w:w="1559" w:type="dxa"/>
          </w:tcPr>
          <w:p w14:paraId="43C5F527" w14:textId="77777777" w:rsidR="00984530" w:rsidRPr="00490794" w:rsidRDefault="00984530" w:rsidP="00F75E19">
            <w:pPr>
              <w:widowControl w:val="0"/>
              <w:suppressAutoHyphens/>
              <w:spacing w:after="0" w:line="240" w:lineRule="auto"/>
              <w:jc w:val="center"/>
              <w:rPr>
                <w:rFonts w:ascii="Times New Roman" w:hAnsi="Times New Roman" w:cs="Times New Roman"/>
                <w:sz w:val="24"/>
                <w:szCs w:val="24"/>
              </w:rPr>
            </w:pPr>
            <w:r w:rsidRPr="00490794">
              <w:rPr>
                <w:rFonts w:ascii="Times New Roman" w:hAnsi="Times New Roman" w:cs="Times New Roman"/>
                <w:sz w:val="24"/>
                <w:szCs w:val="24"/>
              </w:rPr>
              <w:t>0,392</w:t>
            </w:r>
          </w:p>
        </w:tc>
        <w:tc>
          <w:tcPr>
            <w:tcW w:w="1559" w:type="dxa"/>
          </w:tcPr>
          <w:p w14:paraId="1C5AA140" w14:textId="77777777" w:rsidR="00984530" w:rsidRPr="00490794" w:rsidRDefault="00984530" w:rsidP="00F75E19">
            <w:pPr>
              <w:widowControl w:val="0"/>
              <w:suppressAutoHyphens/>
              <w:spacing w:after="0" w:line="240" w:lineRule="auto"/>
              <w:jc w:val="center"/>
              <w:rPr>
                <w:rFonts w:ascii="Times New Roman" w:hAnsi="Times New Roman" w:cs="Times New Roman"/>
                <w:sz w:val="24"/>
                <w:szCs w:val="24"/>
              </w:rPr>
            </w:pPr>
            <w:r w:rsidRPr="00490794">
              <w:rPr>
                <w:rFonts w:ascii="Times New Roman" w:hAnsi="Times New Roman" w:cs="Times New Roman"/>
                <w:sz w:val="24"/>
                <w:szCs w:val="24"/>
              </w:rPr>
              <w:t>0,392</w:t>
            </w:r>
          </w:p>
        </w:tc>
      </w:tr>
      <w:tr w:rsidR="00F75E19" w:rsidRPr="00490794" w14:paraId="12CA9FFC" w14:textId="77777777" w:rsidTr="007C7CDD">
        <w:trPr>
          <w:cantSplit/>
          <w:trHeight w:val="59"/>
          <w:tblHeader/>
        </w:trPr>
        <w:tc>
          <w:tcPr>
            <w:tcW w:w="426" w:type="dxa"/>
          </w:tcPr>
          <w:p w14:paraId="10818B5C" w14:textId="77777777" w:rsidR="00984530" w:rsidRPr="00490794" w:rsidRDefault="00984530" w:rsidP="00F75E19">
            <w:pPr>
              <w:widowControl w:val="0"/>
              <w:suppressAutoHyphens/>
              <w:spacing w:after="0" w:line="240" w:lineRule="auto"/>
              <w:jc w:val="center"/>
              <w:rPr>
                <w:rFonts w:ascii="Times New Roman" w:hAnsi="Times New Roman" w:cs="Times New Roman"/>
                <w:sz w:val="24"/>
                <w:szCs w:val="24"/>
              </w:rPr>
            </w:pPr>
            <w:r w:rsidRPr="00490794">
              <w:rPr>
                <w:rFonts w:ascii="Times New Roman" w:hAnsi="Times New Roman" w:cs="Times New Roman"/>
                <w:sz w:val="24"/>
                <w:szCs w:val="24"/>
              </w:rPr>
              <w:t>6</w:t>
            </w:r>
          </w:p>
        </w:tc>
        <w:tc>
          <w:tcPr>
            <w:tcW w:w="2409" w:type="dxa"/>
            <w:vAlign w:val="center"/>
          </w:tcPr>
          <w:p w14:paraId="004C6AC2" w14:textId="77777777" w:rsidR="000F626D" w:rsidRDefault="00984530" w:rsidP="00F75E19">
            <w:pPr>
              <w:widowControl w:val="0"/>
              <w:suppressAutoHyphens/>
              <w:spacing w:after="0" w:line="240" w:lineRule="auto"/>
              <w:ind w:right="-107"/>
              <w:rPr>
                <w:rFonts w:ascii="Times New Roman" w:hAnsi="Times New Roman" w:cs="Times New Roman"/>
                <w:sz w:val="24"/>
                <w:szCs w:val="24"/>
              </w:rPr>
            </w:pPr>
            <w:r w:rsidRPr="00490794">
              <w:rPr>
                <w:rFonts w:ascii="Times New Roman" w:hAnsi="Times New Roman" w:cs="Times New Roman"/>
                <w:sz w:val="24"/>
                <w:szCs w:val="24"/>
              </w:rPr>
              <w:t>Котельная № 47,</w:t>
            </w:r>
          </w:p>
          <w:p w14:paraId="32BEDEE1" w14:textId="177E8391" w:rsidR="00984530" w:rsidRPr="00490794" w:rsidRDefault="0096668D" w:rsidP="00F75E19">
            <w:pPr>
              <w:widowControl w:val="0"/>
              <w:suppressAutoHyphens/>
              <w:spacing w:after="0" w:line="240" w:lineRule="auto"/>
              <w:ind w:right="-107"/>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490794">
              <w:rPr>
                <w:rFonts w:ascii="Times New Roman" w:hAnsi="Times New Roman" w:cs="Times New Roman"/>
                <w:sz w:val="24"/>
                <w:szCs w:val="24"/>
              </w:rPr>
              <w:t xml:space="preserve"> Варениковская,</w:t>
            </w:r>
            <w:r w:rsidR="00984530" w:rsidRPr="00490794">
              <w:rPr>
                <w:rFonts w:ascii="Times New Roman" w:hAnsi="Times New Roman" w:cs="Times New Roman"/>
                <w:sz w:val="24"/>
                <w:szCs w:val="24"/>
              </w:rPr>
              <w:t xml:space="preserve"> ул. Советская, 67 </w:t>
            </w:r>
          </w:p>
        </w:tc>
        <w:tc>
          <w:tcPr>
            <w:tcW w:w="1560" w:type="dxa"/>
          </w:tcPr>
          <w:p w14:paraId="5F793507" w14:textId="0CDDFE49" w:rsidR="00984530" w:rsidRPr="00490794" w:rsidRDefault="00984530" w:rsidP="00F75E19">
            <w:pPr>
              <w:widowControl w:val="0"/>
              <w:suppressAutoHyphens/>
              <w:spacing w:after="0" w:line="240" w:lineRule="auto"/>
              <w:jc w:val="center"/>
              <w:rPr>
                <w:rFonts w:ascii="Times New Roman" w:hAnsi="Times New Roman" w:cs="Times New Roman"/>
                <w:sz w:val="24"/>
                <w:szCs w:val="24"/>
              </w:rPr>
            </w:pPr>
            <w:r w:rsidRPr="00490794">
              <w:rPr>
                <w:rFonts w:ascii="Times New Roman" w:hAnsi="Times New Roman" w:cs="Times New Roman"/>
                <w:sz w:val="24"/>
                <w:szCs w:val="24"/>
              </w:rPr>
              <w:t>ВПУ отсутствует</w:t>
            </w:r>
          </w:p>
        </w:tc>
        <w:tc>
          <w:tcPr>
            <w:tcW w:w="2126" w:type="dxa"/>
          </w:tcPr>
          <w:p w14:paraId="47F43ED6" w14:textId="77777777" w:rsidR="00984530" w:rsidRPr="00490794" w:rsidRDefault="00984530" w:rsidP="00F75E19">
            <w:pPr>
              <w:widowControl w:val="0"/>
              <w:suppressAutoHyphens/>
              <w:spacing w:after="0" w:line="240" w:lineRule="auto"/>
              <w:jc w:val="center"/>
              <w:rPr>
                <w:rFonts w:ascii="Times New Roman" w:hAnsi="Times New Roman" w:cs="Times New Roman"/>
                <w:sz w:val="24"/>
                <w:szCs w:val="24"/>
              </w:rPr>
            </w:pPr>
            <w:r w:rsidRPr="00490794">
              <w:rPr>
                <w:rFonts w:ascii="Times New Roman" w:hAnsi="Times New Roman" w:cs="Times New Roman"/>
                <w:sz w:val="24"/>
                <w:szCs w:val="24"/>
              </w:rPr>
              <w:t>0</w:t>
            </w:r>
          </w:p>
        </w:tc>
        <w:tc>
          <w:tcPr>
            <w:tcW w:w="1559" w:type="dxa"/>
          </w:tcPr>
          <w:p w14:paraId="001B63CC" w14:textId="77777777" w:rsidR="00984530" w:rsidRPr="00490794" w:rsidRDefault="00984530" w:rsidP="00F75E19">
            <w:pPr>
              <w:widowControl w:val="0"/>
              <w:suppressAutoHyphens/>
              <w:spacing w:after="0" w:line="240" w:lineRule="auto"/>
              <w:jc w:val="center"/>
              <w:rPr>
                <w:rFonts w:ascii="Times New Roman" w:hAnsi="Times New Roman" w:cs="Times New Roman"/>
                <w:sz w:val="24"/>
                <w:szCs w:val="24"/>
              </w:rPr>
            </w:pPr>
            <w:r w:rsidRPr="00490794">
              <w:rPr>
                <w:rFonts w:ascii="Times New Roman" w:hAnsi="Times New Roman" w:cs="Times New Roman"/>
                <w:sz w:val="24"/>
                <w:szCs w:val="24"/>
              </w:rPr>
              <w:t>0,0001</w:t>
            </w:r>
          </w:p>
        </w:tc>
        <w:tc>
          <w:tcPr>
            <w:tcW w:w="1559" w:type="dxa"/>
          </w:tcPr>
          <w:p w14:paraId="35D04A99" w14:textId="77777777" w:rsidR="00984530" w:rsidRPr="00490794" w:rsidRDefault="00984530" w:rsidP="00F75E19">
            <w:pPr>
              <w:widowControl w:val="0"/>
              <w:suppressAutoHyphens/>
              <w:spacing w:after="0" w:line="240" w:lineRule="auto"/>
              <w:jc w:val="center"/>
              <w:rPr>
                <w:rFonts w:ascii="Times New Roman" w:hAnsi="Times New Roman" w:cs="Times New Roman"/>
                <w:sz w:val="24"/>
                <w:szCs w:val="24"/>
              </w:rPr>
            </w:pPr>
            <w:r w:rsidRPr="00490794">
              <w:rPr>
                <w:rFonts w:ascii="Times New Roman" w:hAnsi="Times New Roman" w:cs="Times New Roman"/>
                <w:sz w:val="24"/>
                <w:szCs w:val="24"/>
              </w:rPr>
              <w:t>0,0001</w:t>
            </w:r>
          </w:p>
        </w:tc>
      </w:tr>
    </w:tbl>
    <w:p w14:paraId="02684497" w14:textId="1194AC9D" w:rsidR="00984530" w:rsidRPr="00B62213" w:rsidRDefault="00984530" w:rsidP="00B632C0">
      <w:pPr>
        <w:widowControl w:val="0"/>
        <w:tabs>
          <w:tab w:val="left" w:pos="2265"/>
        </w:tabs>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6D5020" w:rsidRPr="00E81457" w14:paraId="0C52DAF5" w14:textId="77777777" w:rsidTr="0038403F">
        <w:trPr>
          <w:jc w:val="center"/>
        </w:trPr>
        <w:tc>
          <w:tcPr>
            <w:tcW w:w="8505" w:type="dxa"/>
          </w:tcPr>
          <w:p w14:paraId="6D8116C1" w14:textId="77777777" w:rsidR="006D5020" w:rsidRPr="00E81457" w:rsidRDefault="006D5020" w:rsidP="0038403F">
            <w:pPr>
              <w:widowControl w:val="0"/>
              <w:suppressAutoHyphens/>
              <w:jc w:val="center"/>
              <w:rPr>
                <w:rFonts w:ascii="Times New Roman" w:hAnsi="Times New Roman" w:cs="Times New Roman"/>
                <w:b/>
                <w:bCs/>
                <w:sz w:val="28"/>
                <w:szCs w:val="28"/>
              </w:rPr>
            </w:pPr>
            <w:r w:rsidRPr="00E81457">
              <w:rPr>
                <w:rFonts w:ascii="Times New Roman" w:hAnsi="Times New Roman" w:cs="Times New Roman"/>
                <w:b/>
                <w:bCs/>
                <w:sz w:val="28"/>
                <w:szCs w:val="28"/>
              </w:rPr>
              <w:t>3.2.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p>
        </w:tc>
      </w:tr>
    </w:tbl>
    <w:p w14:paraId="751C179D" w14:textId="77777777" w:rsidR="00FB3110" w:rsidRPr="00B62213" w:rsidRDefault="00FB3110" w:rsidP="00B632C0">
      <w:pPr>
        <w:widowControl w:val="0"/>
        <w:suppressAutoHyphens/>
        <w:spacing w:after="0" w:line="240" w:lineRule="auto"/>
        <w:rPr>
          <w:rFonts w:ascii="Times New Roman" w:hAnsi="Times New Roman" w:cs="Times New Roman"/>
          <w:sz w:val="28"/>
          <w:szCs w:val="28"/>
        </w:rPr>
      </w:pPr>
    </w:p>
    <w:p w14:paraId="64499D6D" w14:textId="77777777" w:rsidR="006D5020" w:rsidRPr="00E81457" w:rsidRDefault="006D5020" w:rsidP="006D502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соответствии с пунктом 6.17</w:t>
      </w:r>
      <w:r>
        <w:rPr>
          <w:rFonts w:ascii="Times New Roman" w:hAnsi="Times New Roman" w:cs="Times New Roman"/>
          <w:sz w:val="28"/>
          <w:szCs w:val="28"/>
        </w:rPr>
        <w:t>.</w:t>
      </w:r>
      <w:r w:rsidRPr="00E81457">
        <w:rPr>
          <w:rFonts w:ascii="Times New Roman" w:hAnsi="Times New Roman" w:cs="Times New Roman"/>
          <w:sz w:val="28"/>
          <w:szCs w:val="28"/>
        </w:rPr>
        <w:t xml:space="preserve"> СП 124.13330.2012 «Тепловые сети», для систем теплоснабжения должна предусматриваться дополнительная аварийная подпитка химически не обработанной и </w:t>
      </w:r>
      <w:proofErr w:type="spellStart"/>
      <w:r w:rsidRPr="00E81457">
        <w:rPr>
          <w:rFonts w:ascii="Times New Roman" w:hAnsi="Times New Roman" w:cs="Times New Roman"/>
          <w:sz w:val="28"/>
          <w:szCs w:val="28"/>
        </w:rPr>
        <w:t>недеаэрированной</w:t>
      </w:r>
      <w:proofErr w:type="spellEnd"/>
      <w:r w:rsidRPr="00E81457">
        <w:rPr>
          <w:rFonts w:ascii="Times New Roman" w:hAnsi="Times New Roman" w:cs="Times New Roman"/>
          <w:sz w:val="28"/>
          <w:szCs w:val="28"/>
        </w:rPr>
        <w:t xml:space="preserve"> воды, расход которой принимается в количестве 2 % от объема воды в трубопроводах тепловых сетей.</w:t>
      </w:r>
    </w:p>
    <w:p w14:paraId="44EA97F9" w14:textId="77777777" w:rsidR="00FD6A3D" w:rsidRPr="00B62213" w:rsidRDefault="00FD6A3D" w:rsidP="00B632C0">
      <w:pPr>
        <w:widowControl w:val="0"/>
        <w:suppressAutoHyphens/>
        <w:spacing w:after="0" w:line="240" w:lineRule="auto"/>
        <w:rPr>
          <w:rFonts w:ascii="Times New Roman" w:hAnsi="Times New Roman" w:cs="Times New Roman"/>
          <w:sz w:val="28"/>
          <w:szCs w:val="28"/>
        </w:rPr>
      </w:pPr>
    </w:p>
    <w:p w14:paraId="76D4FF00" w14:textId="3154BBFE" w:rsidR="00696591" w:rsidRPr="00B62213" w:rsidRDefault="00696591" w:rsidP="0010270B">
      <w:pPr>
        <w:widowControl w:val="0"/>
        <w:suppressAutoHyphens/>
        <w:spacing w:after="0" w:line="240" w:lineRule="auto"/>
        <w:jc w:val="right"/>
        <w:rPr>
          <w:rFonts w:ascii="Times New Roman" w:hAnsi="Times New Roman" w:cs="Times New Roman"/>
          <w:sz w:val="28"/>
          <w:szCs w:val="28"/>
        </w:rPr>
      </w:pPr>
      <w:r w:rsidRPr="00B62213">
        <w:rPr>
          <w:rFonts w:ascii="Times New Roman" w:hAnsi="Times New Roman" w:cs="Times New Roman"/>
          <w:sz w:val="28"/>
          <w:szCs w:val="28"/>
        </w:rPr>
        <w:t>Таблица 10</w:t>
      </w:r>
    </w:p>
    <w:p w14:paraId="64479125" w14:textId="77777777" w:rsidR="005B16B4" w:rsidRDefault="005B16B4" w:rsidP="00B632C0">
      <w:pPr>
        <w:widowControl w:val="0"/>
        <w:suppressAutoHyphens/>
        <w:spacing w:after="0" w:line="240" w:lineRule="auto"/>
        <w:rPr>
          <w:rFonts w:ascii="Times New Roman" w:hAnsi="Times New Roman" w:cs="Times New Roman"/>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1"/>
        <w:gridCol w:w="2347"/>
        <w:gridCol w:w="2249"/>
        <w:gridCol w:w="1984"/>
      </w:tblGrid>
      <w:tr w:rsidR="00696591" w:rsidRPr="0000211C" w14:paraId="55DFCE60" w14:textId="77777777" w:rsidTr="007E47B9">
        <w:tc>
          <w:tcPr>
            <w:tcW w:w="3201" w:type="dxa"/>
            <w:vAlign w:val="center"/>
          </w:tcPr>
          <w:p w14:paraId="289812E2" w14:textId="77777777" w:rsidR="00696591" w:rsidRPr="0000211C" w:rsidRDefault="00696591" w:rsidP="003340F9">
            <w:pPr>
              <w:widowControl w:val="0"/>
              <w:suppressAutoHyphens/>
              <w:spacing w:after="0" w:line="240" w:lineRule="auto"/>
              <w:jc w:val="center"/>
              <w:rPr>
                <w:rFonts w:ascii="Times New Roman" w:hAnsi="Times New Roman" w:cs="Times New Roman"/>
                <w:sz w:val="24"/>
                <w:szCs w:val="24"/>
              </w:rPr>
            </w:pPr>
            <w:r w:rsidRPr="0000211C">
              <w:rPr>
                <w:rFonts w:ascii="Times New Roman" w:hAnsi="Times New Roman" w:cs="Times New Roman"/>
                <w:sz w:val="24"/>
                <w:szCs w:val="24"/>
              </w:rPr>
              <w:t>Наименование источника теплоснабжения</w:t>
            </w:r>
          </w:p>
        </w:tc>
        <w:tc>
          <w:tcPr>
            <w:tcW w:w="2347" w:type="dxa"/>
            <w:vAlign w:val="center"/>
          </w:tcPr>
          <w:p w14:paraId="6D1924CB" w14:textId="77777777" w:rsidR="00696591" w:rsidRPr="0000211C" w:rsidRDefault="00696591" w:rsidP="003340F9">
            <w:pPr>
              <w:widowControl w:val="0"/>
              <w:suppressAutoHyphens/>
              <w:spacing w:after="0" w:line="240" w:lineRule="auto"/>
              <w:jc w:val="center"/>
              <w:rPr>
                <w:rFonts w:ascii="Times New Roman" w:hAnsi="Times New Roman" w:cs="Times New Roman"/>
                <w:sz w:val="24"/>
                <w:szCs w:val="24"/>
              </w:rPr>
            </w:pPr>
            <w:r w:rsidRPr="0000211C">
              <w:rPr>
                <w:rFonts w:ascii="Times New Roman" w:hAnsi="Times New Roman" w:cs="Times New Roman"/>
                <w:sz w:val="24"/>
                <w:szCs w:val="24"/>
              </w:rPr>
              <w:t>Производительность ВПУ, т/час</w:t>
            </w:r>
          </w:p>
        </w:tc>
        <w:tc>
          <w:tcPr>
            <w:tcW w:w="2249" w:type="dxa"/>
            <w:vAlign w:val="center"/>
          </w:tcPr>
          <w:p w14:paraId="78A55E87" w14:textId="77777777" w:rsidR="00696591" w:rsidRPr="0000211C" w:rsidRDefault="00696591" w:rsidP="003340F9">
            <w:pPr>
              <w:widowControl w:val="0"/>
              <w:suppressAutoHyphens/>
              <w:spacing w:after="0" w:line="240" w:lineRule="auto"/>
              <w:jc w:val="center"/>
              <w:rPr>
                <w:rFonts w:ascii="Times New Roman" w:hAnsi="Times New Roman" w:cs="Times New Roman"/>
                <w:sz w:val="24"/>
                <w:szCs w:val="24"/>
              </w:rPr>
            </w:pPr>
            <w:r w:rsidRPr="0000211C">
              <w:rPr>
                <w:rFonts w:ascii="Times New Roman" w:hAnsi="Times New Roman" w:cs="Times New Roman"/>
                <w:sz w:val="24"/>
                <w:szCs w:val="24"/>
              </w:rPr>
              <w:t>Существующее максимальное значение подпитки теплосети, т/час</w:t>
            </w:r>
          </w:p>
        </w:tc>
        <w:tc>
          <w:tcPr>
            <w:tcW w:w="1984" w:type="dxa"/>
            <w:vAlign w:val="center"/>
          </w:tcPr>
          <w:p w14:paraId="7B2858B3" w14:textId="77777777" w:rsidR="00696591" w:rsidRPr="0000211C" w:rsidRDefault="00696591" w:rsidP="003340F9">
            <w:pPr>
              <w:widowControl w:val="0"/>
              <w:suppressAutoHyphens/>
              <w:spacing w:after="0" w:line="240" w:lineRule="auto"/>
              <w:jc w:val="center"/>
              <w:rPr>
                <w:rFonts w:ascii="Times New Roman" w:hAnsi="Times New Roman" w:cs="Times New Roman"/>
                <w:sz w:val="24"/>
                <w:szCs w:val="24"/>
              </w:rPr>
            </w:pPr>
            <w:r w:rsidRPr="0000211C">
              <w:rPr>
                <w:rFonts w:ascii="Times New Roman" w:hAnsi="Times New Roman" w:cs="Times New Roman"/>
                <w:sz w:val="24"/>
                <w:szCs w:val="24"/>
              </w:rPr>
              <w:t>Перспективное максимальное значение подпитки теплосети, т/час</w:t>
            </w:r>
          </w:p>
        </w:tc>
      </w:tr>
      <w:tr w:rsidR="00FD6A3D" w:rsidRPr="0000211C" w14:paraId="3B4C4011" w14:textId="77777777" w:rsidTr="007E47B9">
        <w:tc>
          <w:tcPr>
            <w:tcW w:w="3201" w:type="dxa"/>
            <w:vAlign w:val="center"/>
          </w:tcPr>
          <w:p w14:paraId="05FD22C1" w14:textId="77777777" w:rsidR="00FD6A3D" w:rsidRPr="0000211C" w:rsidRDefault="00FD6A3D" w:rsidP="003340F9">
            <w:pPr>
              <w:widowControl w:val="0"/>
              <w:suppressAutoHyphens/>
              <w:spacing w:after="0" w:line="240" w:lineRule="auto"/>
              <w:jc w:val="center"/>
              <w:rPr>
                <w:rFonts w:ascii="Times New Roman" w:hAnsi="Times New Roman" w:cs="Times New Roman"/>
                <w:sz w:val="24"/>
                <w:szCs w:val="24"/>
              </w:rPr>
            </w:pPr>
            <w:r w:rsidRPr="0000211C">
              <w:rPr>
                <w:rFonts w:ascii="Times New Roman" w:hAnsi="Times New Roman" w:cs="Times New Roman"/>
                <w:sz w:val="24"/>
                <w:szCs w:val="24"/>
              </w:rPr>
              <w:t>1</w:t>
            </w:r>
          </w:p>
        </w:tc>
        <w:tc>
          <w:tcPr>
            <w:tcW w:w="2347" w:type="dxa"/>
            <w:vAlign w:val="center"/>
          </w:tcPr>
          <w:p w14:paraId="5B2AEC7A" w14:textId="77777777" w:rsidR="00FD6A3D" w:rsidRPr="0000211C" w:rsidRDefault="00FD6A3D" w:rsidP="003340F9">
            <w:pPr>
              <w:widowControl w:val="0"/>
              <w:suppressAutoHyphens/>
              <w:spacing w:after="0" w:line="240" w:lineRule="auto"/>
              <w:jc w:val="center"/>
              <w:rPr>
                <w:rFonts w:ascii="Times New Roman" w:hAnsi="Times New Roman" w:cs="Times New Roman"/>
                <w:sz w:val="24"/>
                <w:szCs w:val="24"/>
              </w:rPr>
            </w:pPr>
            <w:r w:rsidRPr="0000211C">
              <w:rPr>
                <w:rFonts w:ascii="Times New Roman" w:hAnsi="Times New Roman" w:cs="Times New Roman"/>
                <w:sz w:val="24"/>
                <w:szCs w:val="24"/>
              </w:rPr>
              <w:t>2</w:t>
            </w:r>
          </w:p>
        </w:tc>
        <w:tc>
          <w:tcPr>
            <w:tcW w:w="2249" w:type="dxa"/>
            <w:vAlign w:val="center"/>
          </w:tcPr>
          <w:p w14:paraId="18BEDE29" w14:textId="77777777" w:rsidR="00FD6A3D" w:rsidRPr="0000211C" w:rsidRDefault="00FD6A3D" w:rsidP="003340F9">
            <w:pPr>
              <w:widowControl w:val="0"/>
              <w:suppressAutoHyphens/>
              <w:spacing w:after="0" w:line="240" w:lineRule="auto"/>
              <w:jc w:val="center"/>
              <w:rPr>
                <w:rFonts w:ascii="Times New Roman" w:hAnsi="Times New Roman" w:cs="Times New Roman"/>
                <w:sz w:val="24"/>
                <w:szCs w:val="24"/>
              </w:rPr>
            </w:pPr>
            <w:r w:rsidRPr="0000211C">
              <w:rPr>
                <w:rFonts w:ascii="Times New Roman" w:hAnsi="Times New Roman" w:cs="Times New Roman"/>
                <w:sz w:val="24"/>
                <w:szCs w:val="24"/>
              </w:rPr>
              <w:t>3</w:t>
            </w:r>
          </w:p>
        </w:tc>
        <w:tc>
          <w:tcPr>
            <w:tcW w:w="1984" w:type="dxa"/>
            <w:vAlign w:val="center"/>
          </w:tcPr>
          <w:p w14:paraId="6D5D9C90" w14:textId="77777777" w:rsidR="00FD6A3D" w:rsidRPr="0000211C" w:rsidRDefault="006D5324" w:rsidP="003340F9">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pict w14:anchorId="6C61B925">
                <v:shape id="Поле 17" o:spid="_x0000_s1058" type="#_x0000_t202" style="position:absolute;left:0;text-align:left;margin-left:188.65pt;margin-top:1.8pt;width:31.4pt;height:37.2pt;z-index:25170124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ts9oQIAALoFAAAOAAAAZHJzL2Uyb0RvYy54bWysVM1OGzEQvlfqO1i+l01CIBCxQWkQVSUE&#10;qFBxdrx2YtXrcW0nu+nL8BQ9Veoz5JE69m5+oLlQ9bI79nwznvnm5+KyLjVZCucVmJx2jzqUCMOh&#10;UGaW06+P1x/OKPGBmYJpMCKnK+Hp5ej9u4vKDkUP5qAL4Qg6MX5Y2ZzOQ7DDLPN8Lkrmj8AKg0oJ&#10;rmQBj26WFY5V6L3UWa/TOc0qcIV1wIX3eHvVKOko+ZdS8HAnpReB6JxibCF9XfpO4zcbXbDhzDE7&#10;V7wNg/1DFCVTBh/durpigZGFU3+5KhV34EGGIw5lBlIqLlIOmE238yqbhzmzIuWC5Hi7pcn/P7f8&#10;dnnviCqwdgNKDCuxRuvn9e/1r/VPglfIT2X9EGEPFoGh/gg1Yjf3Hi9j2rV0ZfxjQgT1yPRqy66o&#10;A+F4eXx+NjhDDUdVf9Dr9xP72c7YOh8+CShJFHLqsHiJU7a88QEDQegGEt/yoFVxrbROh9gwYqId&#10;WTIstQ4pRLR4gdKGVDk9PT7pJMcvdKnldh6mswMe0J828TmRWqsNKxLUEJGksNIiYrT5IiRSm/g4&#10;ECPjXJhtnAkdURIzeothi99F9RbjJg+0SC+DCVvjUhlwDUsvqS2+bYiRDR4Ls5d3FEM9rVNPbftn&#10;CsUK28dBM4De8muFRb5hPtwzhxOHfYFbJNzhR2rAIkErUTIH9+PQfcTnNH4pqXCCc+q/L5gTlOjP&#10;BkfkvBtbjIR06J8Menhw+5rpvsYsyglg53RxX1mexIgPeiNKB+UTLptxfBVVzHCMLKf4eiNOQrNX&#10;cFlxMR4nEA65ZeHGPFgeXUeWYws/1k/M2bbPAw7ILWxmnQ1ftXuDjZYGxosAUqVZiDw3rLb844JI&#10;I9Ius7iB9s8JtVu5oz8AAAD//wMAUEsDBBQABgAIAAAAIQC3t1fs4gAAAAoBAAAPAAAAZHJzL2Rv&#10;d25yZXYueG1sTI9NS8NAEIbvgv9hGcGL2E3T9IOYTSmFgqKXRi+9bbNjEpKdDdltGv31jie9zTAP&#10;7zxvtp1sJ0YcfONIwXwWgUAqnWmoUvDxfnjcgPBBk9GdI1TwhR62+e1NplPjrnTEsQiV4BDyqVZQ&#10;h9CnUvqyRqv9zPVIfPt0g9WB16GSZtBXDredjKNoJa1uiD/Uusd9jWVbXKyC0+FVNtHzrh1Py+Pb&#10;y7zat98PhVL3d9PuCUTAKfzB8KvP6pCz09ldyHjRKVisk4RRBcskBsFAsljzcGYy3qxA5pn8XyH/&#10;AQAA//8DAFBLAQItABQABgAIAAAAIQC2gziS/gAAAOEBAAATAAAAAAAAAAAAAAAAAAAAAABbQ29u&#10;dGVudF9UeXBlc10ueG1sUEsBAi0AFAAGAAgAAAAhADj9If/WAAAAlAEAAAsAAAAAAAAAAAAAAAAA&#10;LwEAAF9yZWxzLy5yZWxzUEsBAi0AFAAGAAgAAAAhAEC62z2hAgAAugUAAA4AAAAAAAAAAAAAAAAA&#10;LgIAAGRycy9lMm9Eb2MueG1sUEsBAi0AFAAGAAgAAAAhALe3V+ziAAAACgEAAA8AAAAAAAAAAAAA&#10;AAAA+wQAAGRycy9kb3ducmV2LnhtbFBLBQYAAAAABAAEAPMAAAAKBgAAAAA=&#10;" fillcolor="white [3201]" strokecolor="white [3212]" strokeweight=".5pt">
                  <v:textbox style="layout-flow:vertical;mso-next-textbox:#Поле 17">
                    <w:txbxContent>
                      <w:p w14:paraId="7151C7A8" w14:textId="77777777" w:rsidR="002772E2" w:rsidRPr="00B47EE2" w:rsidRDefault="002772E2">
                        <w:pPr>
                          <w:rPr>
                            <w:rFonts w:ascii="Times New Roman" w:hAnsi="Times New Roman" w:cs="Times New Roman"/>
                            <w:sz w:val="28"/>
                          </w:rPr>
                        </w:pPr>
                        <w:r>
                          <w:rPr>
                            <w:rFonts w:ascii="Times New Roman" w:hAnsi="Times New Roman" w:cs="Times New Roman"/>
                            <w:sz w:val="28"/>
                          </w:rPr>
                          <w:t>35</w:t>
                        </w:r>
                      </w:p>
                    </w:txbxContent>
                  </v:textbox>
                </v:shape>
              </w:pict>
            </w:r>
            <w:r w:rsidR="00FD6A3D" w:rsidRPr="0000211C">
              <w:rPr>
                <w:rFonts w:ascii="Times New Roman" w:hAnsi="Times New Roman" w:cs="Times New Roman"/>
                <w:sz w:val="24"/>
                <w:szCs w:val="24"/>
              </w:rPr>
              <w:t>4</w:t>
            </w:r>
          </w:p>
        </w:tc>
      </w:tr>
      <w:tr w:rsidR="00984530" w:rsidRPr="0000211C" w14:paraId="052E571F" w14:textId="77777777" w:rsidTr="007E47B9">
        <w:tc>
          <w:tcPr>
            <w:tcW w:w="3201" w:type="dxa"/>
            <w:vAlign w:val="center"/>
          </w:tcPr>
          <w:p w14:paraId="0A0ECB0B" w14:textId="77777777" w:rsidR="003340F9" w:rsidRDefault="00984530" w:rsidP="00B632C0">
            <w:pPr>
              <w:widowControl w:val="0"/>
              <w:suppressAutoHyphens/>
              <w:spacing w:after="0" w:line="240" w:lineRule="auto"/>
              <w:rPr>
                <w:rFonts w:ascii="Times New Roman" w:hAnsi="Times New Roman" w:cs="Times New Roman"/>
                <w:sz w:val="24"/>
                <w:szCs w:val="24"/>
              </w:rPr>
            </w:pPr>
            <w:r w:rsidRPr="0000211C">
              <w:rPr>
                <w:rFonts w:ascii="Times New Roman" w:hAnsi="Times New Roman" w:cs="Times New Roman"/>
                <w:sz w:val="24"/>
                <w:szCs w:val="24"/>
              </w:rPr>
              <w:t>Котельная № 19,</w:t>
            </w:r>
            <w:r w:rsidR="00C13F63" w:rsidRPr="0000211C">
              <w:rPr>
                <w:rFonts w:ascii="Times New Roman" w:hAnsi="Times New Roman" w:cs="Times New Roman"/>
                <w:sz w:val="24"/>
                <w:szCs w:val="24"/>
              </w:rPr>
              <w:t xml:space="preserve"> </w:t>
            </w:r>
          </w:p>
          <w:p w14:paraId="77429A79" w14:textId="115D3782" w:rsidR="00984530" w:rsidRPr="0000211C" w:rsidRDefault="004E304D" w:rsidP="00B632C0">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490794">
              <w:rPr>
                <w:rFonts w:ascii="Times New Roman" w:hAnsi="Times New Roman" w:cs="Times New Roman"/>
                <w:sz w:val="24"/>
                <w:szCs w:val="24"/>
              </w:rPr>
              <w:t xml:space="preserve"> Варениковская,</w:t>
            </w:r>
          </w:p>
          <w:p w14:paraId="512D0D0A" w14:textId="330ACE5E" w:rsidR="00984530" w:rsidRPr="0000211C" w:rsidRDefault="00984530" w:rsidP="00B632C0">
            <w:pPr>
              <w:widowControl w:val="0"/>
              <w:suppressAutoHyphens/>
              <w:spacing w:after="0" w:line="240" w:lineRule="auto"/>
              <w:rPr>
                <w:rFonts w:ascii="Times New Roman" w:hAnsi="Times New Roman" w:cs="Times New Roman"/>
                <w:sz w:val="24"/>
                <w:szCs w:val="24"/>
              </w:rPr>
            </w:pPr>
            <w:r w:rsidRPr="0000211C">
              <w:rPr>
                <w:rFonts w:ascii="Times New Roman" w:hAnsi="Times New Roman" w:cs="Times New Roman"/>
                <w:sz w:val="24"/>
                <w:szCs w:val="24"/>
              </w:rPr>
              <w:t>ул. Красная, 1</w:t>
            </w:r>
          </w:p>
        </w:tc>
        <w:tc>
          <w:tcPr>
            <w:tcW w:w="2347" w:type="dxa"/>
          </w:tcPr>
          <w:p w14:paraId="485A26DA" w14:textId="77777777" w:rsidR="00984530" w:rsidRPr="0000211C" w:rsidRDefault="00984530" w:rsidP="003340F9">
            <w:pPr>
              <w:widowControl w:val="0"/>
              <w:suppressAutoHyphens/>
              <w:spacing w:after="0" w:line="240" w:lineRule="auto"/>
              <w:jc w:val="center"/>
              <w:rPr>
                <w:rFonts w:ascii="Times New Roman" w:hAnsi="Times New Roman" w:cs="Times New Roman"/>
                <w:sz w:val="24"/>
                <w:szCs w:val="24"/>
              </w:rPr>
            </w:pPr>
            <w:r w:rsidRPr="0000211C">
              <w:rPr>
                <w:rFonts w:ascii="Times New Roman" w:hAnsi="Times New Roman" w:cs="Times New Roman"/>
                <w:sz w:val="24"/>
                <w:szCs w:val="24"/>
              </w:rPr>
              <w:t>5</w:t>
            </w:r>
          </w:p>
        </w:tc>
        <w:tc>
          <w:tcPr>
            <w:tcW w:w="2249" w:type="dxa"/>
          </w:tcPr>
          <w:p w14:paraId="45915A74" w14:textId="77777777" w:rsidR="00984530" w:rsidRPr="0000211C" w:rsidRDefault="00984530" w:rsidP="003340F9">
            <w:pPr>
              <w:widowControl w:val="0"/>
              <w:suppressAutoHyphens/>
              <w:spacing w:after="0" w:line="240" w:lineRule="auto"/>
              <w:jc w:val="center"/>
              <w:rPr>
                <w:rFonts w:ascii="Times New Roman" w:hAnsi="Times New Roman" w:cs="Times New Roman"/>
                <w:sz w:val="24"/>
                <w:szCs w:val="24"/>
              </w:rPr>
            </w:pPr>
            <w:r w:rsidRPr="0000211C">
              <w:rPr>
                <w:rFonts w:ascii="Times New Roman" w:hAnsi="Times New Roman" w:cs="Times New Roman"/>
                <w:sz w:val="24"/>
                <w:szCs w:val="24"/>
              </w:rPr>
              <w:t>0,400</w:t>
            </w:r>
          </w:p>
        </w:tc>
        <w:tc>
          <w:tcPr>
            <w:tcW w:w="1984" w:type="dxa"/>
          </w:tcPr>
          <w:p w14:paraId="7447E523" w14:textId="77777777" w:rsidR="00984530" w:rsidRPr="0000211C" w:rsidRDefault="00984530" w:rsidP="003340F9">
            <w:pPr>
              <w:widowControl w:val="0"/>
              <w:suppressAutoHyphens/>
              <w:spacing w:after="0" w:line="240" w:lineRule="auto"/>
              <w:jc w:val="center"/>
              <w:rPr>
                <w:rFonts w:ascii="Times New Roman" w:hAnsi="Times New Roman" w:cs="Times New Roman"/>
                <w:sz w:val="24"/>
                <w:szCs w:val="24"/>
              </w:rPr>
            </w:pPr>
            <w:r w:rsidRPr="0000211C">
              <w:rPr>
                <w:rFonts w:ascii="Times New Roman" w:hAnsi="Times New Roman" w:cs="Times New Roman"/>
                <w:sz w:val="24"/>
                <w:szCs w:val="24"/>
              </w:rPr>
              <w:t>0,400</w:t>
            </w:r>
          </w:p>
        </w:tc>
      </w:tr>
      <w:tr w:rsidR="00984530" w:rsidRPr="0000211C" w14:paraId="2D8D7325" w14:textId="77777777" w:rsidTr="007E47B9">
        <w:tc>
          <w:tcPr>
            <w:tcW w:w="3201" w:type="dxa"/>
            <w:vAlign w:val="center"/>
          </w:tcPr>
          <w:p w14:paraId="3CC1EA2C" w14:textId="77777777" w:rsidR="004E304D" w:rsidRDefault="00984530" w:rsidP="00B632C0">
            <w:pPr>
              <w:widowControl w:val="0"/>
              <w:suppressAutoHyphens/>
              <w:spacing w:after="0" w:line="240" w:lineRule="auto"/>
              <w:rPr>
                <w:rFonts w:ascii="Times New Roman" w:hAnsi="Times New Roman" w:cs="Times New Roman"/>
                <w:sz w:val="24"/>
                <w:szCs w:val="24"/>
              </w:rPr>
            </w:pPr>
            <w:r w:rsidRPr="0000211C">
              <w:rPr>
                <w:rFonts w:ascii="Times New Roman" w:hAnsi="Times New Roman" w:cs="Times New Roman"/>
                <w:sz w:val="24"/>
                <w:szCs w:val="24"/>
              </w:rPr>
              <w:t>Котельная № 20,</w:t>
            </w:r>
          </w:p>
          <w:p w14:paraId="5DD0E6D9" w14:textId="45397787" w:rsidR="00984530" w:rsidRPr="0000211C" w:rsidRDefault="004E304D" w:rsidP="00B632C0">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490794">
              <w:rPr>
                <w:rFonts w:ascii="Times New Roman" w:hAnsi="Times New Roman" w:cs="Times New Roman"/>
                <w:sz w:val="24"/>
                <w:szCs w:val="24"/>
              </w:rPr>
              <w:t xml:space="preserve"> Варениковская,</w:t>
            </w:r>
          </w:p>
          <w:p w14:paraId="32350194" w14:textId="409BADB6" w:rsidR="00984530" w:rsidRPr="0000211C" w:rsidRDefault="00984530" w:rsidP="00B632C0">
            <w:pPr>
              <w:widowControl w:val="0"/>
              <w:suppressAutoHyphens/>
              <w:spacing w:after="0" w:line="240" w:lineRule="auto"/>
              <w:rPr>
                <w:rFonts w:ascii="Times New Roman" w:hAnsi="Times New Roman" w:cs="Times New Roman"/>
                <w:sz w:val="24"/>
                <w:szCs w:val="24"/>
              </w:rPr>
            </w:pPr>
            <w:r w:rsidRPr="0000211C">
              <w:rPr>
                <w:rFonts w:ascii="Times New Roman" w:hAnsi="Times New Roman" w:cs="Times New Roman"/>
                <w:sz w:val="24"/>
                <w:szCs w:val="24"/>
              </w:rPr>
              <w:t>ул. Красная, 74</w:t>
            </w:r>
          </w:p>
        </w:tc>
        <w:tc>
          <w:tcPr>
            <w:tcW w:w="2347" w:type="dxa"/>
          </w:tcPr>
          <w:p w14:paraId="368A5013" w14:textId="17808CD8" w:rsidR="00984530" w:rsidRPr="0000211C" w:rsidRDefault="00984530" w:rsidP="003340F9">
            <w:pPr>
              <w:widowControl w:val="0"/>
              <w:suppressAutoHyphens/>
              <w:spacing w:after="0" w:line="240" w:lineRule="auto"/>
              <w:jc w:val="center"/>
              <w:rPr>
                <w:rFonts w:ascii="Times New Roman" w:hAnsi="Times New Roman" w:cs="Times New Roman"/>
                <w:sz w:val="24"/>
                <w:szCs w:val="24"/>
              </w:rPr>
            </w:pPr>
            <w:r w:rsidRPr="0000211C">
              <w:rPr>
                <w:rFonts w:ascii="Times New Roman" w:hAnsi="Times New Roman" w:cs="Times New Roman"/>
                <w:sz w:val="24"/>
                <w:szCs w:val="24"/>
              </w:rPr>
              <w:t>ВПУ отсутствует</w:t>
            </w:r>
          </w:p>
        </w:tc>
        <w:tc>
          <w:tcPr>
            <w:tcW w:w="2249" w:type="dxa"/>
          </w:tcPr>
          <w:p w14:paraId="732EC36A" w14:textId="77777777" w:rsidR="00984530" w:rsidRPr="0000211C" w:rsidRDefault="00984530" w:rsidP="003340F9">
            <w:pPr>
              <w:widowControl w:val="0"/>
              <w:suppressAutoHyphens/>
              <w:spacing w:after="0" w:line="240" w:lineRule="auto"/>
              <w:jc w:val="center"/>
              <w:rPr>
                <w:rFonts w:ascii="Times New Roman" w:hAnsi="Times New Roman" w:cs="Times New Roman"/>
                <w:sz w:val="24"/>
                <w:szCs w:val="24"/>
              </w:rPr>
            </w:pPr>
            <w:r w:rsidRPr="0000211C">
              <w:rPr>
                <w:rFonts w:ascii="Times New Roman" w:hAnsi="Times New Roman" w:cs="Times New Roman"/>
                <w:sz w:val="24"/>
                <w:szCs w:val="24"/>
              </w:rPr>
              <w:t>0,043</w:t>
            </w:r>
          </w:p>
        </w:tc>
        <w:tc>
          <w:tcPr>
            <w:tcW w:w="1984" w:type="dxa"/>
          </w:tcPr>
          <w:p w14:paraId="640BA388" w14:textId="77777777" w:rsidR="00984530" w:rsidRPr="0000211C" w:rsidRDefault="00984530" w:rsidP="003340F9">
            <w:pPr>
              <w:widowControl w:val="0"/>
              <w:suppressAutoHyphens/>
              <w:spacing w:after="0" w:line="240" w:lineRule="auto"/>
              <w:jc w:val="center"/>
              <w:rPr>
                <w:rFonts w:ascii="Times New Roman" w:hAnsi="Times New Roman" w:cs="Times New Roman"/>
                <w:sz w:val="24"/>
                <w:szCs w:val="24"/>
              </w:rPr>
            </w:pPr>
            <w:r w:rsidRPr="0000211C">
              <w:rPr>
                <w:rFonts w:ascii="Times New Roman" w:hAnsi="Times New Roman" w:cs="Times New Roman"/>
                <w:sz w:val="24"/>
                <w:szCs w:val="24"/>
              </w:rPr>
              <w:t>0,043</w:t>
            </w:r>
          </w:p>
        </w:tc>
      </w:tr>
      <w:tr w:rsidR="00984530" w:rsidRPr="0000211C" w14:paraId="5F2A6DB7" w14:textId="77777777" w:rsidTr="007E47B9">
        <w:tc>
          <w:tcPr>
            <w:tcW w:w="3201" w:type="dxa"/>
            <w:vAlign w:val="center"/>
          </w:tcPr>
          <w:p w14:paraId="6DA3341A" w14:textId="77777777" w:rsidR="004E304D" w:rsidRDefault="00984530" w:rsidP="00B632C0">
            <w:pPr>
              <w:widowControl w:val="0"/>
              <w:suppressAutoHyphens/>
              <w:spacing w:after="0" w:line="240" w:lineRule="auto"/>
              <w:rPr>
                <w:rFonts w:ascii="Times New Roman" w:hAnsi="Times New Roman" w:cs="Times New Roman"/>
                <w:sz w:val="24"/>
                <w:szCs w:val="24"/>
              </w:rPr>
            </w:pPr>
            <w:r w:rsidRPr="0000211C">
              <w:rPr>
                <w:rFonts w:ascii="Times New Roman" w:hAnsi="Times New Roman" w:cs="Times New Roman"/>
                <w:sz w:val="24"/>
                <w:szCs w:val="24"/>
              </w:rPr>
              <w:t>Котельная № 24,</w:t>
            </w:r>
          </w:p>
          <w:p w14:paraId="26872B02" w14:textId="4D425FEB" w:rsidR="00984530" w:rsidRPr="0000211C" w:rsidRDefault="004E304D" w:rsidP="00B632C0">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490794">
              <w:rPr>
                <w:rFonts w:ascii="Times New Roman" w:hAnsi="Times New Roman" w:cs="Times New Roman"/>
                <w:sz w:val="24"/>
                <w:szCs w:val="24"/>
              </w:rPr>
              <w:t xml:space="preserve"> Варениковская,</w:t>
            </w:r>
          </w:p>
          <w:p w14:paraId="2A89BA07" w14:textId="2F63F67C" w:rsidR="00984530" w:rsidRPr="0000211C" w:rsidRDefault="00984530" w:rsidP="00B632C0">
            <w:pPr>
              <w:widowControl w:val="0"/>
              <w:suppressAutoHyphens/>
              <w:spacing w:after="0" w:line="240" w:lineRule="auto"/>
              <w:rPr>
                <w:rFonts w:ascii="Times New Roman" w:hAnsi="Times New Roman" w:cs="Times New Roman"/>
                <w:sz w:val="24"/>
                <w:szCs w:val="24"/>
              </w:rPr>
            </w:pPr>
            <w:r w:rsidRPr="0000211C">
              <w:rPr>
                <w:rFonts w:ascii="Times New Roman" w:hAnsi="Times New Roman" w:cs="Times New Roman"/>
                <w:sz w:val="24"/>
                <w:szCs w:val="24"/>
              </w:rPr>
              <w:t>ул. Пушкина, 227</w:t>
            </w:r>
          </w:p>
        </w:tc>
        <w:tc>
          <w:tcPr>
            <w:tcW w:w="2347" w:type="dxa"/>
          </w:tcPr>
          <w:p w14:paraId="00B27145" w14:textId="77777777" w:rsidR="00984530" w:rsidRPr="0000211C" w:rsidRDefault="00984530" w:rsidP="003340F9">
            <w:pPr>
              <w:widowControl w:val="0"/>
              <w:suppressAutoHyphens/>
              <w:spacing w:after="0" w:line="240" w:lineRule="auto"/>
              <w:jc w:val="center"/>
              <w:rPr>
                <w:rFonts w:ascii="Times New Roman" w:hAnsi="Times New Roman" w:cs="Times New Roman"/>
                <w:sz w:val="24"/>
                <w:szCs w:val="24"/>
              </w:rPr>
            </w:pPr>
            <w:r w:rsidRPr="0000211C">
              <w:rPr>
                <w:rFonts w:ascii="Times New Roman" w:hAnsi="Times New Roman" w:cs="Times New Roman"/>
                <w:sz w:val="24"/>
                <w:szCs w:val="24"/>
              </w:rPr>
              <w:t>1</w:t>
            </w:r>
          </w:p>
        </w:tc>
        <w:tc>
          <w:tcPr>
            <w:tcW w:w="2249" w:type="dxa"/>
          </w:tcPr>
          <w:p w14:paraId="58B0058F" w14:textId="77777777" w:rsidR="00984530" w:rsidRPr="0000211C" w:rsidRDefault="00984530" w:rsidP="003340F9">
            <w:pPr>
              <w:widowControl w:val="0"/>
              <w:suppressAutoHyphens/>
              <w:spacing w:after="0" w:line="240" w:lineRule="auto"/>
              <w:jc w:val="center"/>
              <w:rPr>
                <w:rFonts w:ascii="Times New Roman" w:hAnsi="Times New Roman" w:cs="Times New Roman"/>
                <w:sz w:val="24"/>
                <w:szCs w:val="24"/>
              </w:rPr>
            </w:pPr>
            <w:r w:rsidRPr="0000211C">
              <w:rPr>
                <w:rFonts w:ascii="Times New Roman" w:hAnsi="Times New Roman" w:cs="Times New Roman"/>
                <w:sz w:val="24"/>
                <w:szCs w:val="24"/>
              </w:rPr>
              <w:t>0,249</w:t>
            </w:r>
          </w:p>
        </w:tc>
        <w:tc>
          <w:tcPr>
            <w:tcW w:w="1984" w:type="dxa"/>
          </w:tcPr>
          <w:p w14:paraId="73D22034" w14:textId="77777777" w:rsidR="00984530" w:rsidRPr="0000211C" w:rsidRDefault="00984530" w:rsidP="003340F9">
            <w:pPr>
              <w:widowControl w:val="0"/>
              <w:suppressAutoHyphens/>
              <w:spacing w:after="0" w:line="240" w:lineRule="auto"/>
              <w:jc w:val="center"/>
              <w:rPr>
                <w:rFonts w:ascii="Times New Roman" w:hAnsi="Times New Roman" w:cs="Times New Roman"/>
                <w:sz w:val="24"/>
                <w:szCs w:val="24"/>
              </w:rPr>
            </w:pPr>
            <w:r w:rsidRPr="0000211C">
              <w:rPr>
                <w:rFonts w:ascii="Times New Roman" w:hAnsi="Times New Roman" w:cs="Times New Roman"/>
                <w:sz w:val="24"/>
                <w:szCs w:val="24"/>
              </w:rPr>
              <w:t>0,249</w:t>
            </w:r>
          </w:p>
        </w:tc>
      </w:tr>
      <w:tr w:rsidR="00984530" w:rsidRPr="0000211C" w14:paraId="1CAE6938" w14:textId="77777777" w:rsidTr="007E47B9">
        <w:tc>
          <w:tcPr>
            <w:tcW w:w="3201" w:type="dxa"/>
            <w:vAlign w:val="center"/>
          </w:tcPr>
          <w:p w14:paraId="28FA45A9" w14:textId="77777777" w:rsidR="004E304D" w:rsidRDefault="00984530" w:rsidP="00B632C0">
            <w:pPr>
              <w:widowControl w:val="0"/>
              <w:suppressAutoHyphens/>
              <w:spacing w:after="0" w:line="240" w:lineRule="auto"/>
              <w:rPr>
                <w:rFonts w:ascii="Times New Roman" w:hAnsi="Times New Roman" w:cs="Times New Roman"/>
                <w:sz w:val="24"/>
                <w:szCs w:val="24"/>
              </w:rPr>
            </w:pPr>
            <w:r w:rsidRPr="0000211C">
              <w:rPr>
                <w:rFonts w:ascii="Times New Roman" w:hAnsi="Times New Roman" w:cs="Times New Roman"/>
                <w:sz w:val="24"/>
                <w:szCs w:val="24"/>
              </w:rPr>
              <w:t xml:space="preserve">Котельная № 31, </w:t>
            </w:r>
          </w:p>
          <w:p w14:paraId="57A27362" w14:textId="77777777" w:rsidR="007E47B9" w:rsidRDefault="00984530" w:rsidP="00B632C0">
            <w:pPr>
              <w:widowControl w:val="0"/>
              <w:suppressAutoHyphens/>
              <w:spacing w:after="0" w:line="240" w:lineRule="auto"/>
              <w:rPr>
                <w:rFonts w:ascii="Times New Roman" w:hAnsi="Times New Roman" w:cs="Times New Roman"/>
                <w:sz w:val="24"/>
                <w:szCs w:val="24"/>
              </w:rPr>
            </w:pPr>
            <w:r w:rsidRPr="0000211C">
              <w:rPr>
                <w:rFonts w:ascii="Times New Roman" w:hAnsi="Times New Roman" w:cs="Times New Roman"/>
                <w:sz w:val="24"/>
                <w:szCs w:val="24"/>
              </w:rPr>
              <w:t xml:space="preserve">пос. </w:t>
            </w:r>
            <w:proofErr w:type="spellStart"/>
            <w:r w:rsidRPr="0000211C">
              <w:rPr>
                <w:rFonts w:ascii="Times New Roman" w:hAnsi="Times New Roman" w:cs="Times New Roman"/>
                <w:sz w:val="24"/>
                <w:szCs w:val="24"/>
              </w:rPr>
              <w:t>Фадеево</w:t>
            </w:r>
            <w:proofErr w:type="spellEnd"/>
            <w:r w:rsidRPr="0000211C">
              <w:rPr>
                <w:rFonts w:ascii="Times New Roman" w:hAnsi="Times New Roman" w:cs="Times New Roman"/>
                <w:sz w:val="24"/>
                <w:szCs w:val="24"/>
              </w:rPr>
              <w:t>,</w:t>
            </w:r>
            <w:r w:rsidR="007E47B9" w:rsidRPr="0000211C">
              <w:rPr>
                <w:rFonts w:ascii="Times New Roman" w:hAnsi="Times New Roman" w:cs="Times New Roman"/>
                <w:sz w:val="24"/>
                <w:szCs w:val="24"/>
              </w:rPr>
              <w:t xml:space="preserve"> </w:t>
            </w:r>
          </w:p>
          <w:p w14:paraId="51C194A2" w14:textId="6AF1C1BE" w:rsidR="00984530" w:rsidRPr="0000211C" w:rsidRDefault="007E47B9" w:rsidP="00B632C0">
            <w:pPr>
              <w:widowControl w:val="0"/>
              <w:suppressAutoHyphens/>
              <w:spacing w:after="0" w:line="240" w:lineRule="auto"/>
              <w:rPr>
                <w:rFonts w:ascii="Times New Roman" w:hAnsi="Times New Roman" w:cs="Times New Roman"/>
                <w:sz w:val="24"/>
                <w:szCs w:val="24"/>
              </w:rPr>
            </w:pPr>
            <w:r w:rsidRPr="0000211C">
              <w:rPr>
                <w:rFonts w:ascii="Times New Roman" w:hAnsi="Times New Roman" w:cs="Times New Roman"/>
                <w:sz w:val="24"/>
                <w:szCs w:val="24"/>
              </w:rPr>
              <w:t>ул. Школьная, 1</w:t>
            </w:r>
          </w:p>
        </w:tc>
        <w:tc>
          <w:tcPr>
            <w:tcW w:w="2347" w:type="dxa"/>
          </w:tcPr>
          <w:p w14:paraId="0A6FDE1A" w14:textId="77777777" w:rsidR="00984530" w:rsidRPr="0000211C" w:rsidRDefault="00984530" w:rsidP="003340F9">
            <w:pPr>
              <w:widowControl w:val="0"/>
              <w:suppressAutoHyphens/>
              <w:spacing w:after="0" w:line="240" w:lineRule="auto"/>
              <w:jc w:val="center"/>
              <w:rPr>
                <w:rFonts w:ascii="Times New Roman" w:hAnsi="Times New Roman" w:cs="Times New Roman"/>
                <w:sz w:val="24"/>
                <w:szCs w:val="24"/>
              </w:rPr>
            </w:pPr>
            <w:r w:rsidRPr="0000211C">
              <w:rPr>
                <w:rFonts w:ascii="Times New Roman" w:hAnsi="Times New Roman" w:cs="Times New Roman"/>
                <w:sz w:val="24"/>
                <w:szCs w:val="24"/>
              </w:rPr>
              <w:t>-</w:t>
            </w:r>
          </w:p>
        </w:tc>
        <w:tc>
          <w:tcPr>
            <w:tcW w:w="2249" w:type="dxa"/>
          </w:tcPr>
          <w:p w14:paraId="00A8375C" w14:textId="77777777" w:rsidR="00984530" w:rsidRPr="0000211C" w:rsidRDefault="00984530" w:rsidP="003340F9">
            <w:pPr>
              <w:widowControl w:val="0"/>
              <w:suppressAutoHyphens/>
              <w:spacing w:after="0" w:line="240" w:lineRule="auto"/>
              <w:jc w:val="center"/>
              <w:rPr>
                <w:rFonts w:ascii="Times New Roman" w:hAnsi="Times New Roman" w:cs="Times New Roman"/>
                <w:sz w:val="24"/>
                <w:szCs w:val="24"/>
              </w:rPr>
            </w:pPr>
            <w:r w:rsidRPr="0000211C">
              <w:rPr>
                <w:rFonts w:ascii="Times New Roman" w:hAnsi="Times New Roman" w:cs="Times New Roman"/>
                <w:sz w:val="24"/>
                <w:szCs w:val="24"/>
              </w:rPr>
              <w:t>0,025</w:t>
            </w:r>
          </w:p>
        </w:tc>
        <w:tc>
          <w:tcPr>
            <w:tcW w:w="1984" w:type="dxa"/>
          </w:tcPr>
          <w:p w14:paraId="50606278" w14:textId="77777777" w:rsidR="00984530" w:rsidRPr="0000211C" w:rsidRDefault="00984530" w:rsidP="003340F9">
            <w:pPr>
              <w:widowControl w:val="0"/>
              <w:suppressAutoHyphens/>
              <w:spacing w:after="0" w:line="240" w:lineRule="auto"/>
              <w:jc w:val="center"/>
              <w:rPr>
                <w:rFonts w:ascii="Times New Roman" w:hAnsi="Times New Roman" w:cs="Times New Roman"/>
                <w:sz w:val="24"/>
                <w:szCs w:val="24"/>
              </w:rPr>
            </w:pPr>
            <w:r w:rsidRPr="0000211C">
              <w:rPr>
                <w:rFonts w:ascii="Times New Roman" w:hAnsi="Times New Roman" w:cs="Times New Roman"/>
                <w:sz w:val="24"/>
                <w:szCs w:val="24"/>
              </w:rPr>
              <w:t>0,025</w:t>
            </w:r>
          </w:p>
        </w:tc>
      </w:tr>
      <w:tr w:rsidR="00984530" w:rsidRPr="0000211C" w14:paraId="6974C9F3" w14:textId="77777777" w:rsidTr="007E47B9">
        <w:tc>
          <w:tcPr>
            <w:tcW w:w="3201" w:type="dxa"/>
            <w:vAlign w:val="center"/>
          </w:tcPr>
          <w:p w14:paraId="5886AB8E" w14:textId="77777777" w:rsidR="004E304D" w:rsidRDefault="00984530" w:rsidP="00B632C0">
            <w:pPr>
              <w:widowControl w:val="0"/>
              <w:suppressAutoHyphens/>
              <w:spacing w:after="0" w:line="240" w:lineRule="auto"/>
              <w:rPr>
                <w:rFonts w:ascii="Times New Roman" w:hAnsi="Times New Roman" w:cs="Times New Roman"/>
                <w:sz w:val="24"/>
                <w:szCs w:val="24"/>
              </w:rPr>
            </w:pPr>
            <w:r w:rsidRPr="0000211C">
              <w:rPr>
                <w:rFonts w:ascii="Times New Roman" w:hAnsi="Times New Roman" w:cs="Times New Roman"/>
                <w:sz w:val="24"/>
                <w:szCs w:val="24"/>
              </w:rPr>
              <w:t>Котельная № 33,</w:t>
            </w:r>
          </w:p>
          <w:p w14:paraId="6A073D31" w14:textId="41703E7A" w:rsidR="00984530" w:rsidRPr="0000211C" w:rsidRDefault="00984530" w:rsidP="00B632C0">
            <w:pPr>
              <w:widowControl w:val="0"/>
              <w:suppressAutoHyphens/>
              <w:spacing w:after="0" w:line="240" w:lineRule="auto"/>
              <w:rPr>
                <w:rFonts w:ascii="Times New Roman" w:hAnsi="Times New Roman" w:cs="Times New Roman"/>
                <w:sz w:val="24"/>
                <w:szCs w:val="24"/>
              </w:rPr>
            </w:pPr>
            <w:proofErr w:type="spellStart"/>
            <w:r w:rsidRPr="0000211C">
              <w:rPr>
                <w:rFonts w:ascii="Times New Roman" w:hAnsi="Times New Roman" w:cs="Times New Roman"/>
                <w:sz w:val="24"/>
                <w:szCs w:val="24"/>
              </w:rPr>
              <w:t>хут</w:t>
            </w:r>
            <w:proofErr w:type="spellEnd"/>
            <w:r w:rsidRPr="0000211C">
              <w:rPr>
                <w:rFonts w:ascii="Times New Roman" w:hAnsi="Times New Roman" w:cs="Times New Roman"/>
                <w:sz w:val="24"/>
                <w:szCs w:val="24"/>
              </w:rPr>
              <w:t xml:space="preserve">. Школьный, </w:t>
            </w:r>
          </w:p>
          <w:p w14:paraId="32C37551" w14:textId="77777777" w:rsidR="00984530" w:rsidRPr="0000211C" w:rsidRDefault="00984530" w:rsidP="00B632C0">
            <w:pPr>
              <w:widowControl w:val="0"/>
              <w:suppressAutoHyphens/>
              <w:spacing w:after="0" w:line="240" w:lineRule="auto"/>
              <w:rPr>
                <w:rFonts w:ascii="Times New Roman" w:hAnsi="Times New Roman" w:cs="Times New Roman"/>
                <w:sz w:val="24"/>
                <w:szCs w:val="24"/>
              </w:rPr>
            </w:pPr>
            <w:r w:rsidRPr="0000211C">
              <w:rPr>
                <w:rFonts w:ascii="Times New Roman" w:hAnsi="Times New Roman" w:cs="Times New Roman"/>
                <w:sz w:val="24"/>
                <w:szCs w:val="24"/>
              </w:rPr>
              <w:t>ул. Варениковская, 9</w:t>
            </w:r>
          </w:p>
        </w:tc>
        <w:tc>
          <w:tcPr>
            <w:tcW w:w="2347" w:type="dxa"/>
          </w:tcPr>
          <w:p w14:paraId="0F786937" w14:textId="77777777" w:rsidR="00984530" w:rsidRPr="0000211C" w:rsidRDefault="00984530" w:rsidP="003340F9">
            <w:pPr>
              <w:widowControl w:val="0"/>
              <w:suppressAutoHyphens/>
              <w:spacing w:after="0" w:line="240" w:lineRule="auto"/>
              <w:jc w:val="center"/>
              <w:rPr>
                <w:rFonts w:ascii="Times New Roman" w:hAnsi="Times New Roman" w:cs="Times New Roman"/>
                <w:sz w:val="24"/>
                <w:szCs w:val="24"/>
              </w:rPr>
            </w:pPr>
            <w:r w:rsidRPr="0000211C">
              <w:rPr>
                <w:rFonts w:ascii="Times New Roman" w:hAnsi="Times New Roman" w:cs="Times New Roman"/>
                <w:sz w:val="24"/>
                <w:szCs w:val="24"/>
              </w:rPr>
              <w:t>1,8</w:t>
            </w:r>
          </w:p>
        </w:tc>
        <w:tc>
          <w:tcPr>
            <w:tcW w:w="2249" w:type="dxa"/>
          </w:tcPr>
          <w:p w14:paraId="19690CB8" w14:textId="77777777" w:rsidR="00984530" w:rsidRPr="0000211C" w:rsidRDefault="00984530" w:rsidP="003340F9">
            <w:pPr>
              <w:widowControl w:val="0"/>
              <w:suppressAutoHyphens/>
              <w:spacing w:after="0" w:line="240" w:lineRule="auto"/>
              <w:jc w:val="center"/>
              <w:rPr>
                <w:rFonts w:ascii="Times New Roman" w:hAnsi="Times New Roman" w:cs="Times New Roman"/>
                <w:sz w:val="24"/>
                <w:szCs w:val="24"/>
              </w:rPr>
            </w:pPr>
            <w:r w:rsidRPr="0000211C">
              <w:rPr>
                <w:rFonts w:ascii="Times New Roman" w:hAnsi="Times New Roman" w:cs="Times New Roman"/>
                <w:sz w:val="24"/>
                <w:szCs w:val="24"/>
              </w:rPr>
              <w:t>0,392</w:t>
            </w:r>
          </w:p>
        </w:tc>
        <w:tc>
          <w:tcPr>
            <w:tcW w:w="1984" w:type="dxa"/>
          </w:tcPr>
          <w:p w14:paraId="6E19A8FC" w14:textId="77777777" w:rsidR="00984530" w:rsidRPr="0000211C" w:rsidRDefault="00984530" w:rsidP="003340F9">
            <w:pPr>
              <w:widowControl w:val="0"/>
              <w:suppressAutoHyphens/>
              <w:spacing w:after="0" w:line="240" w:lineRule="auto"/>
              <w:jc w:val="center"/>
              <w:rPr>
                <w:rFonts w:ascii="Times New Roman" w:hAnsi="Times New Roman" w:cs="Times New Roman"/>
                <w:sz w:val="24"/>
                <w:szCs w:val="24"/>
              </w:rPr>
            </w:pPr>
            <w:r w:rsidRPr="0000211C">
              <w:rPr>
                <w:rFonts w:ascii="Times New Roman" w:hAnsi="Times New Roman" w:cs="Times New Roman"/>
                <w:sz w:val="24"/>
                <w:szCs w:val="24"/>
              </w:rPr>
              <w:t>0,392</w:t>
            </w:r>
          </w:p>
        </w:tc>
      </w:tr>
      <w:tr w:rsidR="00193F9E" w:rsidRPr="0000211C" w14:paraId="084B0EED" w14:textId="77777777" w:rsidTr="0038403F">
        <w:tc>
          <w:tcPr>
            <w:tcW w:w="3201" w:type="dxa"/>
            <w:vAlign w:val="center"/>
          </w:tcPr>
          <w:p w14:paraId="64C72949" w14:textId="35D9238D" w:rsidR="00193F9E" w:rsidRPr="0000211C" w:rsidRDefault="00193F9E" w:rsidP="00193F9E">
            <w:pPr>
              <w:widowControl w:val="0"/>
              <w:suppressAutoHyphens/>
              <w:spacing w:after="0" w:line="240" w:lineRule="auto"/>
              <w:jc w:val="center"/>
              <w:rPr>
                <w:rFonts w:ascii="Times New Roman" w:hAnsi="Times New Roman" w:cs="Times New Roman"/>
                <w:sz w:val="24"/>
                <w:szCs w:val="24"/>
              </w:rPr>
            </w:pPr>
            <w:r w:rsidRPr="0000211C">
              <w:rPr>
                <w:rFonts w:ascii="Times New Roman" w:hAnsi="Times New Roman" w:cs="Times New Roman"/>
                <w:sz w:val="24"/>
                <w:szCs w:val="24"/>
              </w:rPr>
              <w:lastRenderedPageBreak/>
              <w:t>1</w:t>
            </w:r>
          </w:p>
        </w:tc>
        <w:tc>
          <w:tcPr>
            <w:tcW w:w="2347" w:type="dxa"/>
            <w:vAlign w:val="center"/>
          </w:tcPr>
          <w:p w14:paraId="4787BD98" w14:textId="663597D6" w:rsidR="00193F9E" w:rsidRPr="0000211C" w:rsidRDefault="00193F9E" w:rsidP="00193F9E">
            <w:pPr>
              <w:widowControl w:val="0"/>
              <w:suppressAutoHyphens/>
              <w:spacing w:after="0" w:line="240" w:lineRule="auto"/>
              <w:jc w:val="center"/>
              <w:rPr>
                <w:rFonts w:ascii="Times New Roman" w:hAnsi="Times New Roman" w:cs="Times New Roman"/>
                <w:sz w:val="24"/>
                <w:szCs w:val="24"/>
              </w:rPr>
            </w:pPr>
            <w:r w:rsidRPr="0000211C">
              <w:rPr>
                <w:rFonts w:ascii="Times New Roman" w:hAnsi="Times New Roman" w:cs="Times New Roman"/>
                <w:sz w:val="24"/>
                <w:szCs w:val="24"/>
              </w:rPr>
              <w:t>2</w:t>
            </w:r>
          </w:p>
        </w:tc>
        <w:tc>
          <w:tcPr>
            <w:tcW w:w="2249" w:type="dxa"/>
            <w:vAlign w:val="center"/>
          </w:tcPr>
          <w:p w14:paraId="3D815586" w14:textId="310ECEC0" w:rsidR="00193F9E" w:rsidRPr="0000211C" w:rsidRDefault="00193F9E" w:rsidP="00193F9E">
            <w:pPr>
              <w:widowControl w:val="0"/>
              <w:suppressAutoHyphens/>
              <w:spacing w:after="0" w:line="240" w:lineRule="auto"/>
              <w:jc w:val="center"/>
              <w:rPr>
                <w:rFonts w:ascii="Times New Roman" w:hAnsi="Times New Roman" w:cs="Times New Roman"/>
                <w:sz w:val="24"/>
                <w:szCs w:val="24"/>
              </w:rPr>
            </w:pPr>
            <w:r w:rsidRPr="0000211C">
              <w:rPr>
                <w:rFonts w:ascii="Times New Roman" w:hAnsi="Times New Roman" w:cs="Times New Roman"/>
                <w:sz w:val="24"/>
                <w:szCs w:val="24"/>
              </w:rPr>
              <w:t>3</w:t>
            </w:r>
          </w:p>
        </w:tc>
        <w:tc>
          <w:tcPr>
            <w:tcW w:w="1984" w:type="dxa"/>
            <w:vAlign w:val="center"/>
          </w:tcPr>
          <w:p w14:paraId="25BABF56" w14:textId="43AFB5C0" w:rsidR="00193F9E" w:rsidRPr="0000211C" w:rsidRDefault="006D5324" w:rsidP="00193F9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lang w:eastAsia="ru-RU"/>
              </w:rPr>
              <w:pict w14:anchorId="49308EF2">
                <v:shape id="_x0000_s1094" type="#_x0000_t202" style="position:absolute;left:0;text-align:left;margin-left:188.65pt;margin-top:1.8pt;width:31.4pt;height:37.2pt;z-index:25173299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ts9oQIAALoFAAAOAAAAZHJzL2Uyb0RvYy54bWysVM1OGzEQvlfqO1i+l01CIBCxQWkQVSUE&#10;qFBxdrx2YtXrcW0nu+nL8BQ9Veoz5JE69m5+oLlQ9bI79nwznvnm5+KyLjVZCucVmJx2jzqUCMOh&#10;UGaW06+P1x/OKPGBmYJpMCKnK+Hp5ej9u4vKDkUP5qAL4Qg6MX5Y2ZzOQ7DDLPN8Lkrmj8AKg0oJ&#10;rmQBj26WFY5V6L3UWa/TOc0qcIV1wIX3eHvVKOko+ZdS8HAnpReB6JxibCF9XfpO4zcbXbDhzDE7&#10;V7wNg/1DFCVTBh/durpigZGFU3+5KhV34EGGIw5lBlIqLlIOmE238yqbhzmzIuWC5Hi7pcn/P7f8&#10;dnnviCqwdgNKDCuxRuvn9e/1r/VPglfIT2X9EGEPFoGh/gg1Yjf3Hi9j2rV0ZfxjQgT1yPRqy66o&#10;A+F4eXx+NjhDDUdVf9Dr9xP72c7YOh8+CShJFHLqsHiJU7a88QEDQegGEt/yoFVxrbROh9gwYqId&#10;WTIstQ4pRLR4gdKGVDk9PT7pJMcvdKnldh6mswMe0J828TmRWqsNKxLUEJGksNIiYrT5IiRSm/g4&#10;ECPjXJhtnAkdURIzeothi99F9RbjJg+0SC+DCVvjUhlwDUsvqS2+bYiRDR4Ls5d3FEM9rVNPbftn&#10;CsUK28dBM4De8muFRb5hPtwzhxOHfYFbJNzhR2rAIkErUTIH9+PQfcTnNH4pqXCCc+q/L5gTlOjP&#10;BkfkvBtbjIR06J8Menhw+5rpvsYsyglg53RxX1mexIgPeiNKB+UTLptxfBVVzHCMLKf4eiNOQrNX&#10;cFlxMR4nEA65ZeHGPFgeXUeWYws/1k/M2bbPAw7ILWxmnQ1ftXuDjZYGxosAUqVZiDw3rLb844JI&#10;I9Ius7iB9s8JtVu5oz8AAAD//wMAUEsDBBQABgAIAAAAIQC3t1fs4gAAAAoBAAAPAAAAZHJzL2Rv&#10;d25yZXYueG1sTI9NS8NAEIbvgv9hGcGL2E3T9IOYTSmFgqKXRi+9bbNjEpKdDdltGv31jie9zTAP&#10;7zxvtp1sJ0YcfONIwXwWgUAqnWmoUvDxfnjcgPBBk9GdI1TwhR62+e1NplPjrnTEsQiV4BDyqVZQ&#10;h9CnUvqyRqv9zPVIfPt0g9WB16GSZtBXDredjKNoJa1uiD/Uusd9jWVbXKyC0+FVNtHzrh1Py+Pb&#10;y7zat98PhVL3d9PuCUTAKfzB8KvP6pCz09ldyHjRKVisk4RRBcskBsFAsljzcGYy3qxA5pn8XyH/&#10;AQAA//8DAFBLAQItABQABgAIAAAAIQC2gziS/gAAAOEBAAATAAAAAAAAAAAAAAAAAAAAAABbQ29u&#10;dGVudF9UeXBlc10ueG1sUEsBAi0AFAAGAAgAAAAhADj9If/WAAAAlAEAAAsAAAAAAAAAAAAAAAAA&#10;LwEAAF9yZWxzLy5yZWxzUEsBAi0AFAAGAAgAAAAhAEC62z2hAgAAugUAAA4AAAAAAAAAAAAAAAAA&#10;LgIAAGRycy9lMm9Eb2MueG1sUEsBAi0AFAAGAAgAAAAhALe3V+ziAAAACgEAAA8AAAAAAAAAAAAA&#10;AAAA+wQAAGRycy9kb3ducmV2LnhtbFBLBQYAAAAABAAEAPMAAAAKBgAAAAA=&#10;" fillcolor="white [3201]" strokecolor="white [3212]" strokeweight=".5pt">
                  <v:textbox style="layout-flow:vertical;mso-next-textbox:#_x0000_s1094">
                    <w:txbxContent>
                      <w:p w14:paraId="66E8AA9C" w14:textId="77777777" w:rsidR="002772E2" w:rsidRPr="00B47EE2" w:rsidRDefault="002772E2">
                        <w:pPr>
                          <w:rPr>
                            <w:rFonts w:ascii="Times New Roman" w:hAnsi="Times New Roman" w:cs="Times New Roman"/>
                            <w:sz w:val="28"/>
                          </w:rPr>
                        </w:pPr>
                        <w:r>
                          <w:rPr>
                            <w:rFonts w:ascii="Times New Roman" w:hAnsi="Times New Roman" w:cs="Times New Roman"/>
                            <w:sz w:val="28"/>
                          </w:rPr>
                          <w:t>35</w:t>
                        </w:r>
                      </w:p>
                    </w:txbxContent>
                  </v:textbox>
                </v:shape>
              </w:pict>
            </w:r>
            <w:r w:rsidR="00193F9E" w:rsidRPr="0000211C">
              <w:rPr>
                <w:rFonts w:ascii="Times New Roman" w:hAnsi="Times New Roman" w:cs="Times New Roman"/>
                <w:sz w:val="24"/>
                <w:szCs w:val="24"/>
              </w:rPr>
              <w:t>4</w:t>
            </w:r>
          </w:p>
        </w:tc>
      </w:tr>
      <w:tr w:rsidR="00984530" w:rsidRPr="0000211C" w14:paraId="1D048E07" w14:textId="77777777" w:rsidTr="007E47B9">
        <w:tc>
          <w:tcPr>
            <w:tcW w:w="3201" w:type="dxa"/>
            <w:vAlign w:val="center"/>
          </w:tcPr>
          <w:p w14:paraId="15B3DA4D" w14:textId="77777777" w:rsidR="004E304D" w:rsidRDefault="00984530" w:rsidP="00B632C0">
            <w:pPr>
              <w:widowControl w:val="0"/>
              <w:suppressAutoHyphens/>
              <w:spacing w:after="0" w:line="240" w:lineRule="auto"/>
              <w:rPr>
                <w:rFonts w:ascii="Times New Roman" w:hAnsi="Times New Roman" w:cs="Times New Roman"/>
                <w:sz w:val="24"/>
                <w:szCs w:val="24"/>
              </w:rPr>
            </w:pPr>
            <w:r w:rsidRPr="0000211C">
              <w:rPr>
                <w:rFonts w:ascii="Times New Roman" w:hAnsi="Times New Roman" w:cs="Times New Roman"/>
                <w:sz w:val="24"/>
                <w:szCs w:val="24"/>
              </w:rPr>
              <w:t xml:space="preserve">Котельная № 47, </w:t>
            </w:r>
          </w:p>
          <w:p w14:paraId="4074599A" w14:textId="06AEE319" w:rsidR="00984530" w:rsidRPr="0000211C" w:rsidRDefault="004E304D" w:rsidP="00B632C0">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490794">
              <w:rPr>
                <w:rFonts w:ascii="Times New Roman" w:hAnsi="Times New Roman" w:cs="Times New Roman"/>
                <w:sz w:val="24"/>
                <w:szCs w:val="24"/>
              </w:rPr>
              <w:t xml:space="preserve"> Варениковская,</w:t>
            </w:r>
          </w:p>
          <w:p w14:paraId="33021B60" w14:textId="061B885F" w:rsidR="00984530" w:rsidRPr="0000211C" w:rsidRDefault="00984530" w:rsidP="00B632C0">
            <w:pPr>
              <w:widowControl w:val="0"/>
              <w:suppressAutoHyphens/>
              <w:spacing w:after="0" w:line="240" w:lineRule="auto"/>
              <w:rPr>
                <w:rFonts w:ascii="Times New Roman" w:hAnsi="Times New Roman" w:cs="Times New Roman"/>
                <w:sz w:val="24"/>
                <w:szCs w:val="24"/>
              </w:rPr>
            </w:pPr>
            <w:r w:rsidRPr="0000211C">
              <w:rPr>
                <w:rFonts w:ascii="Times New Roman" w:hAnsi="Times New Roman" w:cs="Times New Roman"/>
                <w:sz w:val="24"/>
                <w:szCs w:val="24"/>
              </w:rPr>
              <w:t>ул. Советская, 67</w:t>
            </w:r>
            <w:r w:rsidR="00C13F63" w:rsidRPr="0000211C">
              <w:rPr>
                <w:rFonts w:ascii="Times New Roman" w:hAnsi="Times New Roman" w:cs="Times New Roman"/>
                <w:sz w:val="24"/>
                <w:szCs w:val="24"/>
              </w:rPr>
              <w:t>,</w:t>
            </w:r>
            <w:r w:rsidRPr="0000211C">
              <w:rPr>
                <w:rFonts w:ascii="Times New Roman" w:hAnsi="Times New Roman" w:cs="Times New Roman"/>
                <w:sz w:val="24"/>
                <w:szCs w:val="24"/>
              </w:rPr>
              <w:t xml:space="preserve"> </w:t>
            </w:r>
          </w:p>
        </w:tc>
        <w:tc>
          <w:tcPr>
            <w:tcW w:w="2347" w:type="dxa"/>
          </w:tcPr>
          <w:p w14:paraId="72E105CB" w14:textId="39A7EFE5" w:rsidR="00984530" w:rsidRPr="0000211C" w:rsidRDefault="00984530" w:rsidP="003340F9">
            <w:pPr>
              <w:widowControl w:val="0"/>
              <w:suppressAutoHyphens/>
              <w:spacing w:after="0" w:line="240" w:lineRule="auto"/>
              <w:jc w:val="center"/>
              <w:rPr>
                <w:rFonts w:ascii="Times New Roman" w:hAnsi="Times New Roman" w:cs="Times New Roman"/>
                <w:sz w:val="24"/>
                <w:szCs w:val="24"/>
              </w:rPr>
            </w:pPr>
            <w:r w:rsidRPr="0000211C">
              <w:rPr>
                <w:rFonts w:ascii="Times New Roman" w:hAnsi="Times New Roman" w:cs="Times New Roman"/>
                <w:sz w:val="24"/>
                <w:szCs w:val="24"/>
              </w:rPr>
              <w:t>ВПУ отсутствует</w:t>
            </w:r>
          </w:p>
        </w:tc>
        <w:tc>
          <w:tcPr>
            <w:tcW w:w="2249" w:type="dxa"/>
          </w:tcPr>
          <w:p w14:paraId="3DA8275F" w14:textId="77777777" w:rsidR="00984530" w:rsidRPr="0000211C" w:rsidRDefault="00984530" w:rsidP="003340F9">
            <w:pPr>
              <w:widowControl w:val="0"/>
              <w:suppressAutoHyphens/>
              <w:spacing w:after="0" w:line="240" w:lineRule="auto"/>
              <w:jc w:val="center"/>
              <w:rPr>
                <w:rFonts w:ascii="Times New Roman" w:hAnsi="Times New Roman" w:cs="Times New Roman"/>
                <w:sz w:val="24"/>
                <w:szCs w:val="24"/>
              </w:rPr>
            </w:pPr>
            <w:r w:rsidRPr="0000211C">
              <w:rPr>
                <w:rFonts w:ascii="Times New Roman" w:hAnsi="Times New Roman" w:cs="Times New Roman"/>
                <w:sz w:val="24"/>
                <w:szCs w:val="24"/>
              </w:rPr>
              <w:t>0,0001</w:t>
            </w:r>
          </w:p>
        </w:tc>
        <w:tc>
          <w:tcPr>
            <w:tcW w:w="1984" w:type="dxa"/>
          </w:tcPr>
          <w:p w14:paraId="76FB2D44" w14:textId="77777777" w:rsidR="00984530" w:rsidRPr="0000211C" w:rsidRDefault="00984530" w:rsidP="003340F9">
            <w:pPr>
              <w:widowControl w:val="0"/>
              <w:suppressAutoHyphens/>
              <w:spacing w:after="0" w:line="240" w:lineRule="auto"/>
              <w:jc w:val="center"/>
              <w:rPr>
                <w:rFonts w:ascii="Times New Roman" w:hAnsi="Times New Roman" w:cs="Times New Roman"/>
                <w:sz w:val="24"/>
                <w:szCs w:val="24"/>
              </w:rPr>
            </w:pPr>
            <w:r w:rsidRPr="0000211C">
              <w:rPr>
                <w:rFonts w:ascii="Times New Roman" w:hAnsi="Times New Roman" w:cs="Times New Roman"/>
                <w:sz w:val="24"/>
                <w:szCs w:val="24"/>
              </w:rPr>
              <w:t>0,0001</w:t>
            </w:r>
          </w:p>
        </w:tc>
      </w:tr>
    </w:tbl>
    <w:p w14:paraId="4372A8AD" w14:textId="77777777" w:rsidR="00696591" w:rsidRPr="00B62213" w:rsidRDefault="00696591" w:rsidP="00B632C0">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F02FE9" w14:paraId="0E49E6E4" w14:textId="77777777" w:rsidTr="0038403F">
        <w:trPr>
          <w:jc w:val="center"/>
        </w:trPr>
        <w:tc>
          <w:tcPr>
            <w:tcW w:w="8505" w:type="dxa"/>
          </w:tcPr>
          <w:p w14:paraId="508EB887" w14:textId="77777777" w:rsidR="00F02FE9" w:rsidRPr="00D90D50" w:rsidRDefault="00F02FE9" w:rsidP="0038403F">
            <w:pPr>
              <w:widowControl w:val="0"/>
              <w:suppressAutoHyphens/>
              <w:jc w:val="center"/>
              <w:rPr>
                <w:rFonts w:ascii="Times New Roman" w:hAnsi="Times New Roman" w:cs="Times New Roman"/>
                <w:b/>
                <w:bCs/>
                <w:sz w:val="28"/>
                <w:szCs w:val="28"/>
              </w:rPr>
            </w:pPr>
            <w:r w:rsidRPr="00D90D50">
              <w:rPr>
                <w:rFonts w:ascii="Times New Roman" w:hAnsi="Times New Roman" w:cs="Times New Roman"/>
                <w:b/>
                <w:bCs/>
                <w:sz w:val="28"/>
                <w:szCs w:val="28"/>
              </w:rPr>
              <w:t xml:space="preserve">Раздел 4. Основные положения </w:t>
            </w:r>
            <w:proofErr w:type="gramStart"/>
            <w:r w:rsidRPr="00D90D50">
              <w:rPr>
                <w:rFonts w:ascii="Times New Roman" w:hAnsi="Times New Roman" w:cs="Times New Roman"/>
                <w:b/>
                <w:bCs/>
                <w:sz w:val="28"/>
                <w:szCs w:val="28"/>
              </w:rPr>
              <w:t>мастер-плана</w:t>
            </w:r>
            <w:proofErr w:type="gramEnd"/>
            <w:r w:rsidRPr="00D90D50">
              <w:rPr>
                <w:rFonts w:ascii="Times New Roman" w:hAnsi="Times New Roman" w:cs="Times New Roman"/>
                <w:b/>
                <w:bCs/>
                <w:sz w:val="28"/>
                <w:szCs w:val="28"/>
              </w:rPr>
              <w:t xml:space="preserve"> развития систем теплоснабжения</w:t>
            </w:r>
          </w:p>
        </w:tc>
      </w:tr>
    </w:tbl>
    <w:p w14:paraId="442B761F" w14:textId="77777777" w:rsidR="00F02FE9" w:rsidRPr="00E81457" w:rsidRDefault="00F02FE9" w:rsidP="00F02FE9">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F02FE9" w14:paraId="2D1C5BCB" w14:textId="77777777" w:rsidTr="0038403F">
        <w:trPr>
          <w:jc w:val="center"/>
        </w:trPr>
        <w:tc>
          <w:tcPr>
            <w:tcW w:w="8505" w:type="dxa"/>
          </w:tcPr>
          <w:p w14:paraId="525F4D11" w14:textId="68CCFB9D" w:rsidR="00F02FE9" w:rsidRPr="00C40145" w:rsidRDefault="00F02FE9" w:rsidP="0038403F">
            <w:pPr>
              <w:widowControl w:val="0"/>
              <w:suppressAutoHyphens/>
              <w:jc w:val="center"/>
              <w:rPr>
                <w:rFonts w:ascii="Times New Roman" w:hAnsi="Times New Roman" w:cs="Times New Roman"/>
                <w:b/>
                <w:bCs/>
                <w:sz w:val="28"/>
                <w:szCs w:val="28"/>
              </w:rPr>
            </w:pPr>
            <w:r w:rsidRPr="00C40145">
              <w:rPr>
                <w:rFonts w:ascii="Times New Roman" w:hAnsi="Times New Roman" w:cs="Times New Roman"/>
                <w:b/>
                <w:bCs/>
                <w:sz w:val="28"/>
                <w:szCs w:val="28"/>
              </w:rPr>
              <w:t xml:space="preserve">4.1. Описание сценариев развития теплоснабжения </w:t>
            </w:r>
            <w:proofErr w:type="spellStart"/>
            <w:r>
              <w:rPr>
                <w:rFonts w:ascii="Times New Roman" w:hAnsi="Times New Roman" w:cs="Times New Roman"/>
                <w:b/>
                <w:bCs/>
                <w:sz w:val="28"/>
                <w:szCs w:val="28"/>
              </w:rPr>
              <w:t>Варениковского</w:t>
            </w:r>
            <w:proofErr w:type="spellEnd"/>
            <w:r>
              <w:rPr>
                <w:rFonts w:ascii="Times New Roman" w:hAnsi="Times New Roman" w:cs="Times New Roman"/>
                <w:b/>
                <w:bCs/>
                <w:sz w:val="28"/>
                <w:szCs w:val="28"/>
              </w:rPr>
              <w:t xml:space="preserve"> сельского поселения Крымского района</w:t>
            </w:r>
          </w:p>
        </w:tc>
      </w:tr>
    </w:tbl>
    <w:p w14:paraId="33FA53B0" w14:textId="77777777" w:rsidR="00F02FE9" w:rsidRPr="00E81457" w:rsidRDefault="00F02FE9" w:rsidP="00F02FE9">
      <w:pPr>
        <w:widowControl w:val="0"/>
        <w:suppressAutoHyphens/>
        <w:spacing w:after="0" w:line="240" w:lineRule="auto"/>
        <w:rPr>
          <w:rFonts w:ascii="Times New Roman" w:hAnsi="Times New Roman" w:cs="Times New Roman"/>
          <w:sz w:val="28"/>
          <w:szCs w:val="28"/>
        </w:rPr>
      </w:pPr>
    </w:p>
    <w:p w14:paraId="5DFDF80E" w14:textId="4D025484" w:rsidR="00696591" w:rsidRPr="00B62213" w:rsidRDefault="00696591" w:rsidP="005552F1">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 xml:space="preserve">Теплоснабжение жилых территорий </w:t>
      </w:r>
      <w:proofErr w:type="spellStart"/>
      <w:r w:rsidR="00887296" w:rsidRPr="00B62213">
        <w:rPr>
          <w:rFonts w:ascii="Times New Roman" w:hAnsi="Times New Roman" w:cs="Times New Roman"/>
          <w:sz w:val="28"/>
          <w:szCs w:val="28"/>
        </w:rPr>
        <w:t>Вареников</w:t>
      </w:r>
      <w:r w:rsidRPr="00B62213">
        <w:rPr>
          <w:rFonts w:ascii="Times New Roman" w:hAnsi="Times New Roman" w:cs="Times New Roman"/>
          <w:sz w:val="28"/>
          <w:szCs w:val="28"/>
        </w:rPr>
        <w:t>ского</w:t>
      </w:r>
      <w:proofErr w:type="spellEnd"/>
      <w:r w:rsidRPr="00B62213">
        <w:rPr>
          <w:rFonts w:ascii="Times New Roman" w:hAnsi="Times New Roman" w:cs="Times New Roman"/>
          <w:sz w:val="28"/>
          <w:szCs w:val="28"/>
        </w:rPr>
        <w:t xml:space="preserve"> сельского поселения </w:t>
      </w:r>
      <w:r w:rsidR="00E418A2" w:rsidRPr="00B62213">
        <w:rPr>
          <w:rFonts w:ascii="Times New Roman" w:hAnsi="Times New Roman" w:cs="Times New Roman"/>
          <w:sz w:val="28"/>
          <w:szCs w:val="28"/>
        </w:rPr>
        <w:t xml:space="preserve">Крымского района </w:t>
      </w:r>
      <w:r w:rsidRPr="00B62213">
        <w:rPr>
          <w:rFonts w:ascii="Times New Roman" w:hAnsi="Times New Roman" w:cs="Times New Roman"/>
          <w:sz w:val="28"/>
          <w:szCs w:val="28"/>
        </w:rPr>
        <w:t>предусматривается от автономных источников питания систем поквартирного теплоснабжения – от автоматических газовых отопительных котлов для индивидуальной одно и двухэтажной застройки.</w:t>
      </w:r>
    </w:p>
    <w:p w14:paraId="732224B3" w14:textId="678A6957" w:rsidR="00696591" w:rsidRPr="00B62213" w:rsidRDefault="00696591" w:rsidP="005552F1">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Присоединение новых абонентов к существующ</w:t>
      </w:r>
      <w:r w:rsidR="005552F1">
        <w:rPr>
          <w:rFonts w:ascii="Times New Roman" w:hAnsi="Times New Roman" w:cs="Times New Roman"/>
          <w:sz w:val="28"/>
          <w:szCs w:val="28"/>
        </w:rPr>
        <w:t>им</w:t>
      </w:r>
      <w:r w:rsidRPr="00B62213">
        <w:rPr>
          <w:rFonts w:ascii="Times New Roman" w:hAnsi="Times New Roman" w:cs="Times New Roman"/>
          <w:sz w:val="28"/>
          <w:szCs w:val="28"/>
        </w:rPr>
        <w:t xml:space="preserve"> котельн</w:t>
      </w:r>
      <w:r w:rsidR="005552F1">
        <w:rPr>
          <w:rFonts w:ascii="Times New Roman" w:hAnsi="Times New Roman" w:cs="Times New Roman"/>
          <w:sz w:val="28"/>
          <w:szCs w:val="28"/>
        </w:rPr>
        <w:t>ым</w:t>
      </w:r>
      <w:r w:rsidRPr="00B62213">
        <w:rPr>
          <w:rFonts w:ascii="Times New Roman" w:hAnsi="Times New Roman" w:cs="Times New Roman"/>
          <w:sz w:val="28"/>
          <w:szCs w:val="28"/>
        </w:rPr>
        <w:t xml:space="preserve"> не планируется.</w:t>
      </w:r>
    </w:p>
    <w:p w14:paraId="7FE6CB47" w14:textId="77777777" w:rsidR="005B16B4" w:rsidRPr="00B62213" w:rsidRDefault="005B16B4" w:rsidP="00B632C0">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881387" w14:paraId="598E7E05" w14:textId="77777777" w:rsidTr="0038403F">
        <w:trPr>
          <w:jc w:val="center"/>
        </w:trPr>
        <w:tc>
          <w:tcPr>
            <w:tcW w:w="8505" w:type="dxa"/>
          </w:tcPr>
          <w:p w14:paraId="58052CA4" w14:textId="552277FB" w:rsidR="00881387" w:rsidRPr="001B1156" w:rsidRDefault="00881387" w:rsidP="0038403F">
            <w:pPr>
              <w:widowControl w:val="0"/>
              <w:suppressAutoHyphens/>
              <w:jc w:val="center"/>
              <w:rPr>
                <w:rFonts w:ascii="Times New Roman" w:hAnsi="Times New Roman" w:cs="Times New Roman"/>
                <w:b/>
                <w:bCs/>
                <w:sz w:val="28"/>
                <w:szCs w:val="28"/>
              </w:rPr>
            </w:pPr>
            <w:r w:rsidRPr="001B1156">
              <w:rPr>
                <w:rFonts w:ascii="Times New Roman" w:hAnsi="Times New Roman" w:cs="Times New Roman"/>
                <w:b/>
                <w:bCs/>
                <w:sz w:val="28"/>
                <w:szCs w:val="28"/>
              </w:rPr>
              <w:t xml:space="preserve">4.2. Обоснование выбора приоритетного сценария развития теплоснабжения </w:t>
            </w:r>
            <w:proofErr w:type="spellStart"/>
            <w:r w:rsidR="00E025A0">
              <w:rPr>
                <w:rFonts w:ascii="Times New Roman" w:hAnsi="Times New Roman" w:cs="Times New Roman"/>
                <w:b/>
                <w:bCs/>
                <w:sz w:val="28"/>
                <w:szCs w:val="28"/>
              </w:rPr>
              <w:t>Варениковского</w:t>
            </w:r>
            <w:proofErr w:type="spellEnd"/>
            <w:r w:rsidRPr="002829C3">
              <w:rPr>
                <w:rFonts w:ascii="Times New Roman" w:hAnsi="Times New Roman" w:cs="Times New Roman"/>
                <w:b/>
                <w:bCs/>
                <w:sz w:val="28"/>
                <w:szCs w:val="28"/>
              </w:rPr>
              <w:t xml:space="preserve"> сельского поселения Крымского района</w:t>
            </w:r>
          </w:p>
        </w:tc>
      </w:tr>
    </w:tbl>
    <w:p w14:paraId="3A491FCC" w14:textId="77777777" w:rsidR="005B16B4" w:rsidRPr="00B62213" w:rsidRDefault="005B16B4" w:rsidP="00B632C0">
      <w:pPr>
        <w:widowControl w:val="0"/>
        <w:suppressAutoHyphens/>
        <w:spacing w:after="0" w:line="240" w:lineRule="auto"/>
        <w:rPr>
          <w:rFonts w:ascii="Times New Roman" w:hAnsi="Times New Roman" w:cs="Times New Roman"/>
          <w:sz w:val="28"/>
          <w:szCs w:val="28"/>
        </w:rPr>
      </w:pPr>
    </w:p>
    <w:p w14:paraId="66F85B2E" w14:textId="77777777" w:rsidR="00BE08A0" w:rsidRPr="00E81457" w:rsidRDefault="00BE08A0" w:rsidP="00BE08A0">
      <w:pPr>
        <w:widowControl w:val="0"/>
        <w:suppressAutoHyphens/>
        <w:spacing w:after="0" w:line="240" w:lineRule="auto"/>
        <w:ind w:firstLine="709"/>
        <w:jc w:val="both"/>
        <w:rPr>
          <w:rFonts w:ascii="Times New Roman" w:hAnsi="Times New Roman" w:cs="Times New Roman"/>
          <w:sz w:val="28"/>
          <w:szCs w:val="28"/>
        </w:rPr>
      </w:pPr>
      <w:bookmarkStart w:id="4" w:name="_Hlk50193410"/>
      <w:r w:rsidRPr="00E81457">
        <w:rPr>
          <w:rFonts w:ascii="Times New Roman" w:hAnsi="Times New Roman" w:cs="Times New Roman"/>
          <w:sz w:val="28"/>
          <w:szCs w:val="28"/>
        </w:rPr>
        <w:t xml:space="preserve">В настоящей схеме теплоснабжения принят один вариант перспективного развития системы теплоснабжения, так как при реализации мероприятий по данному варианту увеличивается надежность теплоснабжения за счет обновления оборудования, планируется снижение расход топлива на выработку тепловой энергии в результате увеличения </w:t>
      </w:r>
      <w:r>
        <w:rPr>
          <w:rFonts w:ascii="Times New Roman" w:hAnsi="Times New Roman" w:cs="Times New Roman"/>
          <w:sz w:val="28"/>
          <w:szCs w:val="28"/>
        </w:rPr>
        <w:t>коэффициента полезного действия</w:t>
      </w:r>
      <w:r w:rsidRPr="00E81457">
        <w:rPr>
          <w:rFonts w:ascii="Times New Roman" w:hAnsi="Times New Roman" w:cs="Times New Roman"/>
          <w:sz w:val="28"/>
          <w:szCs w:val="28"/>
        </w:rPr>
        <w:t xml:space="preserve"> котлов по сравнению с существующим состоянием и сокращения эксплуатационных затрат.</w:t>
      </w:r>
    </w:p>
    <w:bookmarkEnd w:id="4"/>
    <w:p w14:paraId="1D42073F" w14:textId="77777777" w:rsidR="00A11722" w:rsidRDefault="00A11722" w:rsidP="00A11722">
      <w:pPr>
        <w:widowControl w:val="0"/>
        <w:suppressAutoHyphens/>
        <w:spacing w:after="0" w:line="240" w:lineRule="auto"/>
        <w:rPr>
          <w:rFonts w:ascii="Times New Roman" w:hAnsi="Times New Roman" w:cs="Times New Roman"/>
          <w:sz w:val="28"/>
          <w:szCs w:val="28"/>
        </w:rPr>
      </w:pPr>
    </w:p>
    <w:p w14:paraId="7882E976" w14:textId="77777777" w:rsidR="00C505FB" w:rsidRDefault="00C505FB" w:rsidP="00A11722">
      <w:pPr>
        <w:widowControl w:val="0"/>
        <w:suppressAutoHyphens/>
        <w:spacing w:after="0" w:line="240" w:lineRule="auto"/>
        <w:rPr>
          <w:rFonts w:ascii="Times New Roman" w:hAnsi="Times New Roman" w:cs="Times New Roman"/>
          <w:sz w:val="28"/>
          <w:szCs w:val="28"/>
        </w:rPr>
      </w:pPr>
    </w:p>
    <w:p w14:paraId="1D0BBEBD" w14:textId="77777777" w:rsidR="00C505FB" w:rsidRDefault="00C505FB" w:rsidP="00A11722">
      <w:pPr>
        <w:widowControl w:val="0"/>
        <w:suppressAutoHyphens/>
        <w:spacing w:after="0" w:line="240" w:lineRule="auto"/>
        <w:rPr>
          <w:rFonts w:ascii="Times New Roman" w:hAnsi="Times New Roman" w:cs="Times New Roman"/>
          <w:sz w:val="28"/>
          <w:szCs w:val="28"/>
        </w:rPr>
      </w:pPr>
    </w:p>
    <w:p w14:paraId="4AFC90A7" w14:textId="77777777" w:rsidR="00C505FB" w:rsidRDefault="00C505FB" w:rsidP="00A11722">
      <w:pPr>
        <w:widowControl w:val="0"/>
        <w:suppressAutoHyphens/>
        <w:spacing w:after="0" w:line="240" w:lineRule="auto"/>
        <w:rPr>
          <w:rFonts w:ascii="Times New Roman" w:hAnsi="Times New Roman" w:cs="Times New Roman"/>
          <w:sz w:val="28"/>
          <w:szCs w:val="28"/>
        </w:rPr>
      </w:pPr>
    </w:p>
    <w:p w14:paraId="60D07997" w14:textId="77777777" w:rsidR="00C505FB" w:rsidRDefault="00C505FB" w:rsidP="00A11722">
      <w:pPr>
        <w:widowControl w:val="0"/>
        <w:suppressAutoHyphens/>
        <w:spacing w:after="0" w:line="240" w:lineRule="auto"/>
        <w:rPr>
          <w:rFonts w:ascii="Times New Roman" w:hAnsi="Times New Roman" w:cs="Times New Roman"/>
          <w:sz w:val="28"/>
          <w:szCs w:val="28"/>
        </w:rPr>
      </w:pPr>
    </w:p>
    <w:p w14:paraId="72F9457E" w14:textId="77777777" w:rsidR="00C505FB" w:rsidRDefault="00C505FB" w:rsidP="00A11722">
      <w:pPr>
        <w:widowControl w:val="0"/>
        <w:suppressAutoHyphens/>
        <w:spacing w:after="0" w:line="240" w:lineRule="auto"/>
        <w:rPr>
          <w:rFonts w:ascii="Times New Roman" w:hAnsi="Times New Roman" w:cs="Times New Roman"/>
          <w:sz w:val="28"/>
          <w:szCs w:val="28"/>
        </w:rPr>
      </w:pPr>
    </w:p>
    <w:p w14:paraId="775FAED0" w14:textId="77777777" w:rsidR="00C505FB" w:rsidRDefault="00C505FB" w:rsidP="00A11722">
      <w:pPr>
        <w:widowControl w:val="0"/>
        <w:suppressAutoHyphens/>
        <w:spacing w:after="0" w:line="240" w:lineRule="auto"/>
        <w:rPr>
          <w:rFonts w:ascii="Times New Roman" w:hAnsi="Times New Roman" w:cs="Times New Roman"/>
          <w:sz w:val="28"/>
          <w:szCs w:val="28"/>
        </w:rPr>
      </w:pPr>
    </w:p>
    <w:p w14:paraId="3561AE3A" w14:textId="77777777" w:rsidR="00C505FB" w:rsidRDefault="00C505FB" w:rsidP="00A11722">
      <w:pPr>
        <w:widowControl w:val="0"/>
        <w:suppressAutoHyphens/>
        <w:spacing w:after="0" w:line="240" w:lineRule="auto"/>
        <w:rPr>
          <w:rFonts w:ascii="Times New Roman" w:hAnsi="Times New Roman" w:cs="Times New Roman"/>
          <w:sz w:val="28"/>
          <w:szCs w:val="28"/>
        </w:rPr>
      </w:pPr>
    </w:p>
    <w:p w14:paraId="7E3915B8" w14:textId="77777777" w:rsidR="00C505FB" w:rsidRDefault="00C505FB" w:rsidP="00A11722">
      <w:pPr>
        <w:widowControl w:val="0"/>
        <w:suppressAutoHyphens/>
        <w:spacing w:after="0" w:line="240" w:lineRule="auto"/>
        <w:rPr>
          <w:rFonts w:ascii="Times New Roman" w:hAnsi="Times New Roman" w:cs="Times New Roman"/>
          <w:sz w:val="28"/>
          <w:szCs w:val="28"/>
        </w:rPr>
      </w:pPr>
    </w:p>
    <w:p w14:paraId="6621E270" w14:textId="77777777" w:rsidR="00C505FB" w:rsidRDefault="00C505FB" w:rsidP="00A11722">
      <w:pPr>
        <w:widowControl w:val="0"/>
        <w:suppressAutoHyphens/>
        <w:spacing w:after="0" w:line="240" w:lineRule="auto"/>
        <w:rPr>
          <w:rFonts w:ascii="Times New Roman" w:hAnsi="Times New Roman" w:cs="Times New Roman"/>
          <w:sz w:val="28"/>
          <w:szCs w:val="28"/>
        </w:rPr>
      </w:pPr>
    </w:p>
    <w:p w14:paraId="2D8D96E8" w14:textId="77777777" w:rsidR="00C505FB" w:rsidRDefault="00C505FB" w:rsidP="00A11722">
      <w:pPr>
        <w:widowControl w:val="0"/>
        <w:suppressAutoHyphens/>
        <w:spacing w:after="0" w:line="240" w:lineRule="auto"/>
        <w:rPr>
          <w:rFonts w:ascii="Times New Roman" w:hAnsi="Times New Roman" w:cs="Times New Roman"/>
          <w:sz w:val="28"/>
          <w:szCs w:val="28"/>
        </w:rPr>
      </w:pPr>
    </w:p>
    <w:p w14:paraId="3FC3C513" w14:textId="77777777" w:rsidR="00C505FB" w:rsidRDefault="00C505FB" w:rsidP="00A11722">
      <w:pPr>
        <w:widowControl w:val="0"/>
        <w:suppressAutoHyphens/>
        <w:spacing w:after="0" w:line="240" w:lineRule="auto"/>
        <w:rPr>
          <w:rFonts w:ascii="Times New Roman" w:hAnsi="Times New Roman" w:cs="Times New Roman"/>
          <w:sz w:val="28"/>
          <w:szCs w:val="28"/>
        </w:rPr>
      </w:pPr>
    </w:p>
    <w:p w14:paraId="5A6F4AAD" w14:textId="77777777" w:rsidR="00C505FB" w:rsidRDefault="00C505FB" w:rsidP="00A11722">
      <w:pPr>
        <w:widowControl w:val="0"/>
        <w:suppressAutoHyphens/>
        <w:spacing w:after="0" w:line="240" w:lineRule="auto"/>
        <w:rPr>
          <w:rFonts w:ascii="Times New Roman" w:hAnsi="Times New Roman" w:cs="Times New Roman"/>
          <w:sz w:val="28"/>
          <w:szCs w:val="28"/>
        </w:rPr>
      </w:pPr>
    </w:p>
    <w:p w14:paraId="19E0C268" w14:textId="77777777" w:rsidR="00C505FB" w:rsidRDefault="00C505FB" w:rsidP="00A11722">
      <w:pPr>
        <w:widowControl w:val="0"/>
        <w:suppressAutoHyphens/>
        <w:spacing w:after="0" w:line="240" w:lineRule="auto"/>
        <w:rPr>
          <w:rFonts w:ascii="Times New Roman" w:hAnsi="Times New Roman" w:cs="Times New Roman"/>
          <w:sz w:val="28"/>
          <w:szCs w:val="28"/>
        </w:rPr>
      </w:pPr>
    </w:p>
    <w:p w14:paraId="279A78FE" w14:textId="77777777" w:rsidR="00C505FB" w:rsidRDefault="00C505FB" w:rsidP="00A11722">
      <w:pPr>
        <w:widowControl w:val="0"/>
        <w:suppressAutoHyphens/>
        <w:spacing w:after="0" w:line="240" w:lineRule="auto"/>
        <w:rPr>
          <w:rFonts w:ascii="Times New Roman" w:hAnsi="Times New Roman" w:cs="Times New Roman"/>
          <w:sz w:val="28"/>
          <w:szCs w:val="28"/>
        </w:rPr>
      </w:pPr>
    </w:p>
    <w:p w14:paraId="34383AB6" w14:textId="77777777" w:rsidR="00C505FB" w:rsidRPr="00E81457" w:rsidRDefault="00C505FB" w:rsidP="00A11722">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A11722" w14:paraId="31265EEB" w14:textId="77777777" w:rsidTr="0038403F">
        <w:trPr>
          <w:jc w:val="center"/>
        </w:trPr>
        <w:tc>
          <w:tcPr>
            <w:tcW w:w="8505" w:type="dxa"/>
          </w:tcPr>
          <w:p w14:paraId="091CCE63" w14:textId="77777777" w:rsidR="00A11722" w:rsidRPr="00866A53" w:rsidRDefault="00A11722" w:rsidP="0038403F">
            <w:pPr>
              <w:widowControl w:val="0"/>
              <w:suppressAutoHyphens/>
              <w:jc w:val="center"/>
              <w:rPr>
                <w:rFonts w:ascii="Times New Roman" w:hAnsi="Times New Roman" w:cs="Times New Roman"/>
                <w:b/>
                <w:bCs/>
                <w:sz w:val="28"/>
                <w:szCs w:val="28"/>
              </w:rPr>
            </w:pPr>
            <w:r w:rsidRPr="00866A53">
              <w:rPr>
                <w:rFonts w:ascii="Times New Roman" w:hAnsi="Times New Roman" w:cs="Times New Roman"/>
                <w:b/>
                <w:bCs/>
                <w:sz w:val="28"/>
                <w:szCs w:val="28"/>
              </w:rPr>
              <w:lastRenderedPageBreak/>
              <w:t>Раздел 5. Предложения по строительству, реконструкции, техническому перевооружению и (или) модернизации источников тепловой энергии</w:t>
            </w:r>
          </w:p>
        </w:tc>
      </w:tr>
    </w:tbl>
    <w:p w14:paraId="281424A1" w14:textId="77777777" w:rsidR="00A11722" w:rsidRDefault="00A11722" w:rsidP="00A11722">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A11722" w14:paraId="258A2F64" w14:textId="77777777" w:rsidTr="0038403F">
        <w:trPr>
          <w:jc w:val="center"/>
        </w:trPr>
        <w:tc>
          <w:tcPr>
            <w:tcW w:w="8505" w:type="dxa"/>
          </w:tcPr>
          <w:p w14:paraId="27CE045D" w14:textId="0C91B6A3" w:rsidR="00A11722" w:rsidRPr="00ED1AEE" w:rsidRDefault="00A11722" w:rsidP="0038403F">
            <w:pPr>
              <w:widowControl w:val="0"/>
              <w:suppressAutoHyphens/>
              <w:jc w:val="center"/>
              <w:rPr>
                <w:rFonts w:ascii="Times New Roman" w:hAnsi="Times New Roman" w:cs="Times New Roman"/>
                <w:b/>
                <w:bCs/>
                <w:sz w:val="28"/>
                <w:szCs w:val="28"/>
              </w:rPr>
            </w:pPr>
            <w:r w:rsidRPr="00ED1AEE">
              <w:rPr>
                <w:rFonts w:ascii="Times New Roman" w:hAnsi="Times New Roman" w:cs="Times New Roman"/>
                <w:b/>
                <w:bCs/>
                <w:sz w:val="28"/>
                <w:szCs w:val="28"/>
              </w:rPr>
              <w:t>5.1.</w:t>
            </w:r>
            <w:r>
              <w:rPr>
                <w:rFonts w:ascii="Times New Roman" w:hAnsi="Times New Roman" w:cs="Times New Roman"/>
                <w:b/>
                <w:bCs/>
                <w:sz w:val="28"/>
                <w:szCs w:val="28"/>
              </w:rPr>
              <w:t> </w:t>
            </w:r>
            <w:r w:rsidRPr="00ED1AEE">
              <w:rPr>
                <w:rFonts w:ascii="Times New Roman" w:hAnsi="Times New Roman" w:cs="Times New Roman"/>
                <w:b/>
                <w:bCs/>
                <w:sz w:val="28"/>
                <w:szCs w:val="28"/>
              </w:rPr>
              <w:t>Предложения по строительству источников тепловой энергии, обеспечивающих перспективную тепловую нагрузку на осваиваемых территориях, для которых отсутствует возможность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p>
        </w:tc>
      </w:tr>
    </w:tbl>
    <w:p w14:paraId="7679CFAC" w14:textId="77777777" w:rsidR="005B16B4" w:rsidRPr="00B62213" w:rsidRDefault="005B16B4" w:rsidP="00B632C0">
      <w:pPr>
        <w:widowControl w:val="0"/>
        <w:suppressAutoHyphens/>
        <w:spacing w:after="0" w:line="240" w:lineRule="auto"/>
        <w:rPr>
          <w:rFonts w:ascii="Times New Roman" w:hAnsi="Times New Roman" w:cs="Times New Roman"/>
          <w:sz w:val="28"/>
          <w:szCs w:val="28"/>
        </w:rPr>
      </w:pPr>
    </w:p>
    <w:p w14:paraId="7BFC5623" w14:textId="77777777" w:rsidR="00527A34" w:rsidRDefault="00527A34" w:rsidP="00527A34">
      <w:pPr>
        <w:widowControl w:val="0"/>
        <w:suppressAutoHyphens/>
        <w:spacing w:after="0" w:line="240" w:lineRule="auto"/>
        <w:jc w:val="right"/>
        <w:rPr>
          <w:rFonts w:ascii="Times New Roman" w:hAnsi="Times New Roman" w:cs="Times New Roman"/>
          <w:sz w:val="28"/>
          <w:szCs w:val="28"/>
        </w:rPr>
      </w:pPr>
      <w:r w:rsidRPr="00E81457">
        <w:rPr>
          <w:rFonts w:ascii="Times New Roman" w:hAnsi="Times New Roman" w:cs="Times New Roman"/>
          <w:sz w:val="28"/>
          <w:szCs w:val="28"/>
        </w:rPr>
        <w:t>Таблица 11</w:t>
      </w:r>
    </w:p>
    <w:p w14:paraId="1A81653E" w14:textId="77777777" w:rsidR="00527A34" w:rsidRPr="00E81457" w:rsidRDefault="00527A34" w:rsidP="00527A34">
      <w:pPr>
        <w:widowControl w:val="0"/>
        <w:suppressAutoHyphens/>
        <w:spacing w:after="0" w:line="240" w:lineRule="auto"/>
        <w:jc w:val="right"/>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
        <w:gridCol w:w="4137"/>
        <w:gridCol w:w="5017"/>
      </w:tblGrid>
      <w:tr w:rsidR="00527A34" w:rsidRPr="007423C2" w14:paraId="4CF60EE5" w14:textId="77777777" w:rsidTr="004277F1">
        <w:trPr>
          <w:trHeight w:val="437"/>
        </w:trPr>
        <w:tc>
          <w:tcPr>
            <w:tcW w:w="594" w:type="dxa"/>
            <w:vAlign w:val="center"/>
          </w:tcPr>
          <w:p w14:paraId="7115BDFB" w14:textId="77777777" w:rsidR="00527A34" w:rsidRPr="007423C2" w:rsidRDefault="00527A34" w:rsidP="0038403F">
            <w:pPr>
              <w:widowControl w:val="0"/>
              <w:suppressAutoHyphens/>
              <w:spacing w:after="0" w:line="240" w:lineRule="auto"/>
              <w:jc w:val="center"/>
              <w:rPr>
                <w:rFonts w:ascii="Times New Roman" w:hAnsi="Times New Roman" w:cs="Times New Roman"/>
                <w:sz w:val="24"/>
                <w:szCs w:val="24"/>
              </w:rPr>
            </w:pPr>
            <w:r w:rsidRPr="007423C2">
              <w:rPr>
                <w:rFonts w:ascii="Times New Roman" w:hAnsi="Times New Roman" w:cs="Times New Roman"/>
                <w:sz w:val="24"/>
                <w:szCs w:val="24"/>
              </w:rPr>
              <w:t xml:space="preserve">№ </w:t>
            </w:r>
            <w:proofErr w:type="gramStart"/>
            <w:r w:rsidRPr="007423C2">
              <w:rPr>
                <w:rFonts w:ascii="Times New Roman" w:hAnsi="Times New Roman" w:cs="Times New Roman"/>
                <w:sz w:val="24"/>
                <w:szCs w:val="24"/>
              </w:rPr>
              <w:t>п</w:t>
            </w:r>
            <w:proofErr w:type="gramEnd"/>
            <w:r w:rsidRPr="007423C2">
              <w:rPr>
                <w:rFonts w:ascii="Times New Roman" w:hAnsi="Times New Roman" w:cs="Times New Roman"/>
                <w:sz w:val="24"/>
                <w:szCs w:val="24"/>
              </w:rPr>
              <w:t>/п</w:t>
            </w:r>
          </w:p>
        </w:tc>
        <w:tc>
          <w:tcPr>
            <w:tcW w:w="4211" w:type="dxa"/>
            <w:vAlign w:val="center"/>
          </w:tcPr>
          <w:p w14:paraId="6A264ACE" w14:textId="77777777" w:rsidR="00527A34" w:rsidRPr="007423C2" w:rsidRDefault="00527A34" w:rsidP="0038403F">
            <w:pPr>
              <w:widowControl w:val="0"/>
              <w:suppressAutoHyphens/>
              <w:spacing w:after="0" w:line="240" w:lineRule="auto"/>
              <w:jc w:val="center"/>
              <w:rPr>
                <w:rFonts w:ascii="Times New Roman" w:hAnsi="Times New Roman" w:cs="Times New Roman"/>
                <w:sz w:val="24"/>
                <w:szCs w:val="24"/>
              </w:rPr>
            </w:pPr>
            <w:r w:rsidRPr="007423C2">
              <w:rPr>
                <w:rFonts w:ascii="Times New Roman" w:hAnsi="Times New Roman" w:cs="Times New Roman"/>
                <w:sz w:val="24"/>
                <w:szCs w:val="24"/>
              </w:rPr>
              <w:t>Мероприятия</w:t>
            </w:r>
          </w:p>
        </w:tc>
        <w:tc>
          <w:tcPr>
            <w:tcW w:w="5118" w:type="dxa"/>
            <w:vAlign w:val="center"/>
          </w:tcPr>
          <w:p w14:paraId="5A10AE28" w14:textId="77777777" w:rsidR="00527A34" w:rsidRPr="007423C2" w:rsidRDefault="00527A34" w:rsidP="0038403F">
            <w:pPr>
              <w:widowControl w:val="0"/>
              <w:suppressAutoHyphens/>
              <w:spacing w:after="0" w:line="240" w:lineRule="auto"/>
              <w:jc w:val="center"/>
              <w:rPr>
                <w:rFonts w:ascii="Times New Roman" w:hAnsi="Times New Roman" w:cs="Times New Roman"/>
                <w:sz w:val="24"/>
                <w:szCs w:val="24"/>
              </w:rPr>
            </w:pPr>
            <w:r w:rsidRPr="007423C2">
              <w:rPr>
                <w:rFonts w:ascii="Times New Roman" w:hAnsi="Times New Roman" w:cs="Times New Roman"/>
                <w:sz w:val="24"/>
                <w:szCs w:val="24"/>
              </w:rPr>
              <w:t>Цели реализации мероприятия</w:t>
            </w:r>
          </w:p>
        </w:tc>
      </w:tr>
      <w:tr w:rsidR="00527A34" w:rsidRPr="007423C2" w14:paraId="06C426D8" w14:textId="77777777" w:rsidTr="004277F1">
        <w:trPr>
          <w:trHeight w:val="70"/>
        </w:trPr>
        <w:tc>
          <w:tcPr>
            <w:tcW w:w="594" w:type="dxa"/>
            <w:vAlign w:val="center"/>
          </w:tcPr>
          <w:p w14:paraId="16A64348" w14:textId="77777777" w:rsidR="00527A34" w:rsidRPr="007423C2" w:rsidRDefault="00527A34" w:rsidP="0038403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211" w:type="dxa"/>
            <w:vAlign w:val="center"/>
          </w:tcPr>
          <w:p w14:paraId="036FDDB4" w14:textId="77777777" w:rsidR="00527A34" w:rsidRPr="007423C2" w:rsidRDefault="00527A34" w:rsidP="0038403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118" w:type="dxa"/>
            <w:vAlign w:val="center"/>
          </w:tcPr>
          <w:p w14:paraId="7598ECDF" w14:textId="77777777" w:rsidR="00527A34" w:rsidRPr="007423C2" w:rsidRDefault="00527A34" w:rsidP="0038403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527A34" w:rsidRPr="007423C2" w14:paraId="2213DF2A" w14:textId="77777777" w:rsidTr="004277F1">
        <w:trPr>
          <w:trHeight w:val="381"/>
        </w:trPr>
        <w:tc>
          <w:tcPr>
            <w:tcW w:w="594" w:type="dxa"/>
            <w:vAlign w:val="center"/>
          </w:tcPr>
          <w:p w14:paraId="2E12DB73" w14:textId="77777777" w:rsidR="00527A34" w:rsidRPr="007423C2" w:rsidRDefault="00527A34" w:rsidP="0038403F">
            <w:pPr>
              <w:widowControl w:val="0"/>
              <w:suppressAutoHyphens/>
              <w:spacing w:after="0" w:line="240" w:lineRule="auto"/>
              <w:jc w:val="center"/>
              <w:rPr>
                <w:rFonts w:ascii="Times New Roman" w:hAnsi="Times New Roman" w:cs="Times New Roman"/>
                <w:sz w:val="24"/>
                <w:szCs w:val="24"/>
              </w:rPr>
            </w:pPr>
            <w:r w:rsidRPr="007423C2">
              <w:rPr>
                <w:rFonts w:ascii="Times New Roman" w:hAnsi="Times New Roman" w:cs="Times New Roman"/>
                <w:sz w:val="24"/>
                <w:szCs w:val="24"/>
              </w:rPr>
              <w:t>1</w:t>
            </w:r>
          </w:p>
        </w:tc>
        <w:tc>
          <w:tcPr>
            <w:tcW w:w="4211" w:type="dxa"/>
            <w:vAlign w:val="center"/>
          </w:tcPr>
          <w:p w14:paraId="2479A059" w14:textId="77777777" w:rsidR="00527A34" w:rsidRPr="007423C2" w:rsidRDefault="00527A34" w:rsidP="0038403F">
            <w:pPr>
              <w:widowControl w:val="0"/>
              <w:suppressAutoHyphens/>
              <w:spacing w:after="0" w:line="240" w:lineRule="auto"/>
              <w:jc w:val="center"/>
              <w:rPr>
                <w:rFonts w:ascii="Times New Roman" w:hAnsi="Times New Roman" w:cs="Times New Roman"/>
                <w:sz w:val="24"/>
                <w:szCs w:val="24"/>
              </w:rPr>
            </w:pPr>
            <w:r w:rsidRPr="007423C2">
              <w:rPr>
                <w:rFonts w:ascii="Times New Roman" w:hAnsi="Times New Roman" w:cs="Times New Roman"/>
                <w:sz w:val="24"/>
                <w:szCs w:val="24"/>
              </w:rPr>
              <w:t>-</w:t>
            </w:r>
          </w:p>
        </w:tc>
        <w:tc>
          <w:tcPr>
            <w:tcW w:w="5118" w:type="dxa"/>
            <w:vAlign w:val="center"/>
          </w:tcPr>
          <w:p w14:paraId="69093A71" w14:textId="77777777" w:rsidR="00527A34" w:rsidRPr="007423C2" w:rsidRDefault="00527A34" w:rsidP="0038403F">
            <w:pPr>
              <w:widowControl w:val="0"/>
              <w:suppressAutoHyphens/>
              <w:spacing w:after="0" w:line="240" w:lineRule="auto"/>
              <w:jc w:val="center"/>
              <w:rPr>
                <w:rFonts w:ascii="Times New Roman" w:hAnsi="Times New Roman" w:cs="Times New Roman"/>
                <w:sz w:val="24"/>
                <w:szCs w:val="24"/>
              </w:rPr>
            </w:pPr>
            <w:r w:rsidRPr="007423C2">
              <w:rPr>
                <w:rFonts w:ascii="Times New Roman" w:hAnsi="Times New Roman" w:cs="Times New Roman"/>
                <w:sz w:val="24"/>
                <w:szCs w:val="24"/>
              </w:rPr>
              <w:t>-</w:t>
            </w:r>
          </w:p>
        </w:tc>
      </w:tr>
    </w:tbl>
    <w:p w14:paraId="6F650720" w14:textId="77777777" w:rsidR="00527A34" w:rsidRPr="00E81457" w:rsidRDefault="00527A34" w:rsidP="00527A34">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527A34" w14:paraId="597C7DC2" w14:textId="77777777" w:rsidTr="0038403F">
        <w:trPr>
          <w:jc w:val="center"/>
        </w:trPr>
        <w:tc>
          <w:tcPr>
            <w:tcW w:w="8505" w:type="dxa"/>
          </w:tcPr>
          <w:p w14:paraId="11CF51A9" w14:textId="77777777" w:rsidR="00527A34" w:rsidRPr="0087430B" w:rsidRDefault="00527A34" w:rsidP="0038403F">
            <w:pPr>
              <w:widowControl w:val="0"/>
              <w:suppressAutoHyphens/>
              <w:jc w:val="center"/>
              <w:rPr>
                <w:rFonts w:ascii="Times New Roman" w:hAnsi="Times New Roman" w:cs="Times New Roman"/>
                <w:b/>
                <w:bCs/>
                <w:sz w:val="28"/>
                <w:szCs w:val="28"/>
              </w:rPr>
            </w:pPr>
            <w:r w:rsidRPr="0087430B">
              <w:rPr>
                <w:rFonts w:ascii="Times New Roman" w:hAnsi="Times New Roman" w:cs="Times New Roman"/>
                <w:b/>
                <w:bCs/>
                <w:sz w:val="28"/>
                <w:szCs w:val="28"/>
              </w:rPr>
              <w:t>5.2. Предложения по реконструкции источников тепловой энергии, обеспечивающих перспективную тепловую нагрузку</w:t>
            </w:r>
            <w:r>
              <w:rPr>
                <w:rFonts w:ascii="Times New Roman" w:hAnsi="Times New Roman" w:cs="Times New Roman"/>
                <w:b/>
                <w:bCs/>
                <w:sz w:val="28"/>
                <w:szCs w:val="28"/>
              </w:rPr>
              <w:t xml:space="preserve"> </w:t>
            </w:r>
            <w:r w:rsidRPr="0087430B">
              <w:rPr>
                <w:rFonts w:ascii="Times New Roman" w:hAnsi="Times New Roman" w:cs="Times New Roman"/>
                <w:b/>
                <w:bCs/>
                <w:sz w:val="28"/>
                <w:szCs w:val="28"/>
              </w:rPr>
              <w:t>в существующих и расширяемых зонах действия источников</w:t>
            </w:r>
            <w:r>
              <w:rPr>
                <w:rFonts w:ascii="Times New Roman" w:hAnsi="Times New Roman" w:cs="Times New Roman"/>
                <w:b/>
                <w:bCs/>
                <w:sz w:val="28"/>
                <w:szCs w:val="28"/>
              </w:rPr>
              <w:t xml:space="preserve"> </w:t>
            </w:r>
            <w:r w:rsidRPr="0087430B">
              <w:rPr>
                <w:rFonts w:ascii="Times New Roman" w:hAnsi="Times New Roman" w:cs="Times New Roman"/>
                <w:b/>
                <w:bCs/>
                <w:sz w:val="28"/>
                <w:szCs w:val="28"/>
              </w:rPr>
              <w:t>тепловой энергии</w:t>
            </w:r>
          </w:p>
        </w:tc>
      </w:tr>
    </w:tbl>
    <w:p w14:paraId="17F1729E" w14:textId="77777777" w:rsidR="00527A34" w:rsidRPr="00E81457" w:rsidRDefault="00527A34" w:rsidP="00527A34">
      <w:pPr>
        <w:widowControl w:val="0"/>
        <w:suppressAutoHyphens/>
        <w:spacing w:after="0" w:line="240" w:lineRule="auto"/>
        <w:rPr>
          <w:rFonts w:ascii="Times New Roman" w:hAnsi="Times New Roman" w:cs="Times New Roman"/>
          <w:sz w:val="28"/>
          <w:szCs w:val="28"/>
        </w:rPr>
      </w:pPr>
    </w:p>
    <w:p w14:paraId="24C6C388" w14:textId="77777777" w:rsidR="00527A34" w:rsidRDefault="00527A34" w:rsidP="00527A34">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sz w:val="28"/>
          <w:szCs w:val="28"/>
        </w:rPr>
        <w:t>Предложения по реконструкции источника тепла</w:t>
      </w:r>
    </w:p>
    <w:p w14:paraId="784811B8" w14:textId="77777777" w:rsidR="00527A34" w:rsidRPr="00E81457" w:rsidRDefault="00527A34" w:rsidP="00527A34">
      <w:pPr>
        <w:widowControl w:val="0"/>
        <w:suppressAutoHyphens/>
        <w:spacing w:after="0" w:line="240" w:lineRule="auto"/>
        <w:jc w:val="center"/>
        <w:rPr>
          <w:rFonts w:ascii="Times New Roman" w:hAnsi="Times New Roman" w:cs="Times New Roman"/>
          <w:sz w:val="28"/>
          <w:szCs w:val="28"/>
        </w:rPr>
      </w:pPr>
    </w:p>
    <w:p w14:paraId="7FDCAD76" w14:textId="77777777" w:rsidR="00527A34" w:rsidRDefault="00527A34" w:rsidP="00527A34">
      <w:pPr>
        <w:widowControl w:val="0"/>
        <w:suppressAutoHyphens/>
        <w:spacing w:after="0" w:line="240" w:lineRule="auto"/>
        <w:jc w:val="right"/>
        <w:rPr>
          <w:rFonts w:ascii="Times New Roman" w:hAnsi="Times New Roman" w:cs="Times New Roman"/>
          <w:sz w:val="28"/>
          <w:szCs w:val="28"/>
        </w:rPr>
      </w:pPr>
      <w:r w:rsidRPr="00E81457">
        <w:rPr>
          <w:rFonts w:ascii="Times New Roman" w:hAnsi="Times New Roman" w:cs="Times New Roman"/>
          <w:sz w:val="28"/>
          <w:szCs w:val="28"/>
        </w:rPr>
        <w:t>Таблица 12</w:t>
      </w:r>
    </w:p>
    <w:p w14:paraId="4FF77E2E" w14:textId="77777777" w:rsidR="00527A34" w:rsidRPr="00E81457" w:rsidRDefault="00527A34" w:rsidP="00527A34">
      <w:pPr>
        <w:widowControl w:val="0"/>
        <w:suppressAutoHyphens/>
        <w:spacing w:after="0" w:line="240" w:lineRule="auto"/>
        <w:jc w:val="right"/>
        <w:rPr>
          <w:rFonts w:ascii="Times New Roman" w:hAnsi="Times New Roman" w:cs="Times New Roman"/>
          <w:sz w:val="28"/>
          <w:szCs w:val="28"/>
        </w:rPr>
      </w:pP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4456"/>
        <w:gridCol w:w="4785"/>
      </w:tblGrid>
      <w:tr w:rsidR="00527A34" w:rsidRPr="006C6F33" w14:paraId="54C6E6E3" w14:textId="77777777" w:rsidTr="00C505FB">
        <w:trPr>
          <w:trHeight w:val="341"/>
        </w:trPr>
        <w:tc>
          <w:tcPr>
            <w:tcW w:w="276" w:type="pct"/>
            <w:vAlign w:val="center"/>
          </w:tcPr>
          <w:p w14:paraId="64B07D5B" w14:textId="77777777" w:rsidR="00527A34" w:rsidRPr="006C6F33" w:rsidRDefault="00527A34" w:rsidP="0038403F">
            <w:pPr>
              <w:widowControl w:val="0"/>
              <w:suppressAutoHyphens/>
              <w:spacing w:after="0" w:line="240" w:lineRule="auto"/>
              <w:jc w:val="center"/>
              <w:rPr>
                <w:rFonts w:ascii="Times New Roman" w:hAnsi="Times New Roman" w:cs="Times New Roman"/>
                <w:sz w:val="24"/>
                <w:szCs w:val="24"/>
              </w:rPr>
            </w:pPr>
            <w:r w:rsidRPr="006C6F33">
              <w:rPr>
                <w:rFonts w:ascii="Times New Roman" w:hAnsi="Times New Roman" w:cs="Times New Roman"/>
                <w:sz w:val="24"/>
                <w:szCs w:val="24"/>
              </w:rPr>
              <w:t xml:space="preserve">№ </w:t>
            </w:r>
            <w:proofErr w:type="gramStart"/>
            <w:r w:rsidRPr="006C6F33">
              <w:rPr>
                <w:rFonts w:ascii="Times New Roman" w:hAnsi="Times New Roman" w:cs="Times New Roman"/>
                <w:sz w:val="24"/>
                <w:szCs w:val="24"/>
              </w:rPr>
              <w:t>п</w:t>
            </w:r>
            <w:proofErr w:type="gramEnd"/>
            <w:r w:rsidRPr="006C6F33">
              <w:rPr>
                <w:rFonts w:ascii="Times New Roman" w:hAnsi="Times New Roman" w:cs="Times New Roman"/>
                <w:sz w:val="24"/>
                <w:szCs w:val="24"/>
              </w:rPr>
              <w:t>/п</w:t>
            </w:r>
          </w:p>
        </w:tc>
        <w:tc>
          <w:tcPr>
            <w:tcW w:w="2278" w:type="pct"/>
            <w:vAlign w:val="center"/>
          </w:tcPr>
          <w:p w14:paraId="61C5F34F" w14:textId="77777777" w:rsidR="00527A34" w:rsidRPr="006C6F33" w:rsidRDefault="00527A34" w:rsidP="0038403F">
            <w:pPr>
              <w:widowControl w:val="0"/>
              <w:suppressAutoHyphens/>
              <w:spacing w:after="0" w:line="240" w:lineRule="auto"/>
              <w:jc w:val="center"/>
              <w:rPr>
                <w:rFonts w:ascii="Times New Roman" w:hAnsi="Times New Roman" w:cs="Times New Roman"/>
                <w:sz w:val="24"/>
                <w:szCs w:val="24"/>
              </w:rPr>
            </w:pPr>
            <w:r w:rsidRPr="006C6F33">
              <w:rPr>
                <w:rFonts w:ascii="Times New Roman" w:hAnsi="Times New Roman" w:cs="Times New Roman"/>
                <w:sz w:val="24"/>
                <w:szCs w:val="24"/>
              </w:rPr>
              <w:t>Мероприятия</w:t>
            </w:r>
          </w:p>
        </w:tc>
        <w:tc>
          <w:tcPr>
            <w:tcW w:w="2446" w:type="pct"/>
            <w:vAlign w:val="center"/>
          </w:tcPr>
          <w:p w14:paraId="02140315" w14:textId="77777777" w:rsidR="00527A34" w:rsidRPr="006C6F33" w:rsidRDefault="00527A34" w:rsidP="0038403F">
            <w:pPr>
              <w:widowControl w:val="0"/>
              <w:suppressAutoHyphens/>
              <w:spacing w:after="0" w:line="240" w:lineRule="auto"/>
              <w:jc w:val="center"/>
              <w:rPr>
                <w:rFonts w:ascii="Times New Roman" w:hAnsi="Times New Roman" w:cs="Times New Roman"/>
                <w:sz w:val="24"/>
                <w:szCs w:val="24"/>
              </w:rPr>
            </w:pPr>
            <w:r w:rsidRPr="006C6F33">
              <w:rPr>
                <w:rFonts w:ascii="Times New Roman" w:hAnsi="Times New Roman" w:cs="Times New Roman"/>
                <w:sz w:val="24"/>
                <w:szCs w:val="24"/>
              </w:rPr>
              <w:t>Цели реализации мероприятия</w:t>
            </w:r>
          </w:p>
        </w:tc>
      </w:tr>
      <w:tr w:rsidR="00527A34" w:rsidRPr="006C6F33" w14:paraId="096593BD" w14:textId="77777777" w:rsidTr="00C505FB">
        <w:trPr>
          <w:trHeight w:val="70"/>
        </w:trPr>
        <w:tc>
          <w:tcPr>
            <w:tcW w:w="276" w:type="pct"/>
            <w:vAlign w:val="center"/>
          </w:tcPr>
          <w:p w14:paraId="6D947D63" w14:textId="77777777" w:rsidR="00527A34" w:rsidRPr="006C6F33" w:rsidRDefault="00527A34" w:rsidP="0038403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78" w:type="pct"/>
          </w:tcPr>
          <w:p w14:paraId="749B3786" w14:textId="77777777" w:rsidR="00527A34" w:rsidRPr="006C6F33" w:rsidRDefault="00527A34" w:rsidP="0038403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446" w:type="pct"/>
          </w:tcPr>
          <w:p w14:paraId="01ADF390" w14:textId="77777777" w:rsidR="00527A34" w:rsidRPr="006C6F33" w:rsidRDefault="00527A34" w:rsidP="0038403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527A34" w:rsidRPr="006C6F33" w14:paraId="3D113926" w14:textId="77777777" w:rsidTr="00C505FB">
        <w:trPr>
          <w:trHeight w:val="217"/>
        </w:trPr>
        <w:tc>
          <w:tcPr>
            <w:tcW w:w="276" w:type="pct"/>
            <w:vAlign w:val="center"/>
          </w:tcPr>
          <w:p w14:paraId="18E16486" w14:textId="77777777" w:rsidR="00527A34" w:rsidRPr="006C6F33" w:rsidRDefault="00527A34" w:rsidP="0038403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78" w:type="pct"/>
            <w:vAlign w:val="center"/>
          </w:tcPr>
          <w:p w14:paraId="19DA2F41" w14:textId="77777777" w:rsidR="00527A34" w:rsidRPr="006C6F33" w:rsidRDefault="00527A34" w:rsidP="0038403F">
            <w:pPr>
              <w:widowControl w:val="0"/>
              <w:suppressAutoHyphens/>
              <w:spacing w:after="0" w:line="240" w:lineRule="auto"/>
              <w:jc w:val="center"/>
              <w:rPr>
                <w:rFonts w:ascii="Times New Roman" w:hAnsi="Times New Roman" w:cs="Times New Roman"/>
                <w:sz w:val="24"/>
                <w:szCs w:val="24"/>
              </w:rPr>
            </w:pPr>
            <w:r w:rsidRPr="006C6F33">
              <w:rPr>
                <w:rFonts w:ascii="Times New Roman" w:hAnsi="Times New Roman" w:cs="Times New Roman"/>
                <w:sz w:val="24"/>
                <w:szCs w:val="24"/>
              </w:rPr>
              <w:t>-</w:t>
            </w:r>
          </w:p>
        </w:tc>
        <w:tc>
          <w:tcPr>
            <w:tcW w:w="2446" w:type="pct"/>
            <w:vAlign w:val="center"/>
          </w:tcPr>
          <w:p w14:paraId="62539F40" w14:textId="77777777" w:rsidR="00527A34" w:rsidRPr="006C6F33" w:rsidRDefault="00527A34" w:rsidP="0038403F">
            <w:pPr>
              <w:widowControl w:val="0"/>
              <w:suppressAutoHyphens/>
              <w:spacing w:after="0" w:line="240" w:lineRule="auto"/>
              <w:jc w:val="center"/>
              <w:rPr>
                <w:rFonts w:ascii="Times New Roman" w:hAnsi="Times New Roman" w:cs="Times New Roman"/>
                <w:sz w:val="24"/>
                <w:szCs w:val="24"/>
              </w:rPr>
            </w:pPr>
            <w:r w:rsidRPr="006C6F33">
              <w:rPr>
                <w:rFonts w:ascii="Times New Roman" w:hAnsi="Times New Roman" w:cs="Times New Roman"/>
                <w:sz w:val="24"/>
                <w:szCs w:val="24"/>
              </w:rPr>
              <w:t>-</w:t>
            </w:r>
          </w:p>
        </w:tc>
      </w:tr>
    </w:tbl>
    <w:p w14:paraId="0D0E4FA3" w14:textId="77777777" w:rsidR="005B16B4" w:rsidRDefault="005B16B4" w:rsidP="00B632C0">
      <w:pPr>
        <w:widowControl w:val="0"/>
        <w:suppressAutoHyphens/>
        <w:spacing w:after="0" w:line="240" w:lineRule="auto"/>
        <w:rPr>
          <w:rFonts w:ascii="Times New Roman" w:hAnsi="Times New Roman" w:cs="Times New Roman"/>
          <w:sz w:val="28"/>
          <w:szCs w:val="28"/>
        </w:rPr>
      </w:pPr>
    </w:p>
    <w:p w14:paraId="347EEAE3" w14:textId="77777777" w:rsidR="00C505FB" w:rsidRDefault="00C505FB" w:rsidP="00B632C0">
      <w:pPr>
        <w:widowControl w:val="0"/>
        <w:suppressAutoHyphens/>
        <w:spacing w:after="0" w:line="240" w:lineRule="auto"/>
        <w:rPr>
          <w:rFonts w:ascii="Times New Roman" w:hAnsi="Times New Roman" w:cs="Times New Roman"/>
          <w:sz w:val="28"/>
          <w:szCs w:val="28"/>
        </w:rPr>
      </w:pPr>
    </w:p>
    <w:p w14:paraId="6E3BFBDF" w14:textId="77777777" w:rsidR="00C505FB" w:rsidRDefault="00C505FB" w:rsidP="00B632C0">
      <w:pPr>
        <w:widowControl w:val="0"/>
        <w:suppressAutoHyphens/>
        <w:spacing w:after="0" w:line="240" w:lineRule="auto"/>
        <w:rPr>
          <w:rFonts w:ascii="Times New Roman" w:hAnsi="Times New Roman" w:cs="Times New Roman"/>
          <w:sz w:val="28"/>
          <w:szCs w:val="28"/>
        </w:rPr>
      </w:pPr>
    </w:p>
    <w:p w14:paraId="7632E4A4" w14:textId="77777777" w:rsidR="00C505FB" w:rsidRDefault="00C505FB" w:rsidP="00B632C0">
      <w:pPr>
        <w:widowControl w:val="0"/>
        <w:suppressAutoHyphens/>
        <w:spacing w:after="0" w:line="240" w:lineRule="auto"/>
        <w:rPr>
          <w:rFonts w:ascii="Times New Roman" w:hAnsi="Times New Roman" w:cs="Times New Roman"/>
          <w:sz w:val="28"/>
          <w:szCs w:val="28"/>
        </w:rPr>
      </w:pPr>
    </w:p>
    <w:p w14:paraId="08EC09D2" w14:textId="77777777" w:rsidR="00C505FB" w:rsidRDefault="00C505FB" w:rsidP="00B632C0">
      <w:pPr>
        <w:widowControl w:val="0"/>
        <w:suppressAutoHyphens/>
        <w:spacing w:after="0" w:line="240" w:lineRule="auto"/>
        <w:rPr>
          <w:rFonts w:ascii="Times New Roman" w:hAnsi="Times New Roman" w:cs="Times New Roman"/>
          <w:sz w:val="28"/>
          <w:szCs w:val="28"/>
        </w:rPr>
      </w:pPr>
    </w:p>
    <w:p w14:paraId="0605648E" w14:textId="77777777" w:rsidR="00C505FB" w:rsidRDefault="00C505FB" w:rsidP="00B632C0">
      <w:pPr>
        <w:widowControl w:val="0"/>
        <w:suppressAutoHyphens/>
        <w:spacing w:after="0" w:line="240" w:lineRule="auto"/>
        <w:rPr>
          <w:rFonts w:ascii="Times New Roman" w:hAnsi="Times New Roman" w:cs="Times New Roman"/>
          <w:sz w:val="28"/>
          <w:szCs w:val="28"/>
        </w:rPr>
      </w:pPr>
    </w:p>
    <w:p w14:paraId="55622BD5" w14:textId="77777777" w:rsidR="00C505FB" w:rsidRDefault="00C505FB" w:rsidP="00B632C0">
      <w:pPr>
        <w:widowControl w:val="0"/>
        <w:suppressAutoHyphens/>
        <w:spacing w:after="0" w:line="240" w:lineRule="auto"/>
        <w:rPr>
          <w:rFonts w:ascii="Times New Roman" w:hAnsi="Times New Roman" w:cs="Times New Roman"/>
          <w:sz w:val="28"/>
          <w:szCs w:val="28"/>
        </w:rPr>
      </w:pPr>
    </w:p>
    <w:p w14:paraId="3B7486F8" w14:textId="77777777" w:rsidR="00C505FB" w:rsidRDefault="00C505FB" w:rsidP="00B632C0">
      <w:pPr>
        <w:widowControl w:val="0"/>
        <w:suppressAutoHyphens/>
        <w:spacing w:after="0" w:line="240" w:lineRule="auto"/>
        <w:rPr>
          <w:rFonts w:ascii="Times New Roman" w:hAnsi="Times New Roman" w:cs="Times New Roman"/>
          <w:sz w:val="28"/>
          <w:szCs w:val="28"/>
        </w:rPr>
      </w:pPr>
    </w:p>
    <w:p w14:paraId="1783D7A5" w14:textId="77777777" w:rsidR="00C505FB" w:rsidRDefault="00C505FB" w:rsidP="00B632C0">
      <w:pPr>
        <w:widowControl w:val="0"/>
        <w:suppressAutoHyphens/>
        <w:spacing w:after="0" w:line="240" w:lineRule="auto"/>
        <w:rPr>
          <w:rFonts w:ascii="Times New Roman" w:hAnsi="Times New Roman" w:cs="Times New Roman"/>
          <w:sz w:val="28"/>
          <w:szCs w:val="28"/>
        </w:rPr>
      </w:pPr>
    </w:p>
    <w:p w14:paraId="3F7ABBFF" w14:textId="77777777" w:rsidR="00C505FB" w:rsidRDefault="00C505FB" w:rsidP="00B632C0">
      <w:pPr>
        <w:widowControl w:val="0"/>
        <w:suppressAutoHyphens/>
        <w:spacing w:after="0" w:line="240" w:lineRule="auto"/>
        <w:rPr>
          <w:rFonts w:ascii="Times New Roman" w:hAnsi="Times New Roman" w:cs="Times New Roman"/>
          <w:sz w:val="28"/>
          <w:szCs w:val="28"/>
        </w:rPr>
      </w:pPr>
    </w:p>
    <w:p w14:paraId="084FAA51" w14:textId="77777777" w:rsidR="00C505FB" w:rsidRDefault="00C505FB" w:rsidP="00B632C0">
      <w:pPr>
        <w:widowControl w:val="0"/>
        <w:suppressAutoHyphens/>
        <w:spacing w:after="0" w:line="240" w:lineRule="auto"/>
        <w:rPr>
          <w:rFonts w:ascii="Times New Roman" w:hAnsi="Times New Roman" w:cs="Times New Roman"/>
          <w:sz w:val="28"/>
          <w:szCs w:val="28"/>
        </w:rPr>
      </w:pPr>
    </w:p>
    <w:p w14:paraId="50554419" w14:textId="77777777" w:rsidR="00C505FB" w:rsidRDefault="00C505FB" w:rsidP="00B632C0">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834C3F" w14:paraId="4BE5A253" w14:textId="77777777" w:rsidTr="0038403F">
        <w:trPr>
          <w:jc w:val="center"/>
        </w:trPr>
        <w:tc>
          <w:tcPr>
            <w:tcW w:w="8505" w:type="dxa"/>
          </w:tcPr>
          <w:p w14:paraId="1F2790AB" w14:textId="77777777" w:rsidR="00834C3F" w:rsidRPr="00BB21A6" w:rsidRDefault="00834C3F" w:rsidP="0038403F">
            <w:pPr>
              <w:widowControl w:val="0"/>
              <w:suppressAutoHyphens/>
              <w:jc w:val="center"/>
              <w:rPr>
                <w:rFonts w:ascii="Times New Roman" w:hAnsi="Times New Roman" w:cs="Times New Roman"/>
                <w:b/>
                <w:bCs/>
                <w:sz w:val="28"/>
                <w:szCs w:val="28"/>
              </w:rPr>
            </w:pPr>
            <w:r w:rsidRPr="00BB21A6">
              <w:rPr>
                <w:rFonts w:ascii="Times New Roman" w:hAnsi="Times New Roman" w:cs="Times New Roman"/>
                <w:b/>
                <w:bCs/>
                <w:sz w:val="28"/>
                <w:szCs w:val="28"/>
              </w:rPr>
              <w:lastRenderedPageBreak/>
              <w:t xml:space="preserve">5.3. Предложения по техническому перевооружению и (или) модернизации источников тепловой энергии с целью </w:t>
            </w:r>
            <w:proofErr w:type="gramStart"/>
            <w:r w:rsidRPr="00BB21A6">
              <w:rPr>
                <w:rFonts w:ascii="Times New Roman" w:hAnsi="Times New Roman" w:cs="Times New Roman"/>
                <w:b/>
                <w:bCs/>
                <w:sz w:val="28"/>
                <w:szCs w:val="28"/>
              </w:rPr>
              <w:t>повышения эффективности работы систем теплоснабжения</w:t>
            </w:r>
            <w:proofErr w:type="gramEnd"/>
          </w:p>
        </w:tc>
      </w:tr>
    </w:tbl>
    <w:p w14:paraId="3E2665A0" w14:textId="77777777" w:rsidR="005B16B4" w:rsidRPr="00B62213" w:rsidRDefault="005B16B4" w:rsidP="00B632C0">
      <w:pPr>
        <w:widowControl w:val="0"/>
        <w:suppressAutoHyphens/>
        <w:spacing w:after="0" w:line="240" w:lineRule="auto"/>
        <w:rPr>
          <w:rFonts w:ascii="Times New Roman" w:hAnsi="Times New Roman" w:cs="Times New Roman"/>
          <w:sz w:val="28"/>
          <w:szCs w:val="28"/>
        </w:rPr>
      </w:pPr>
    </w:p>
    <w:p w14:paraId="7A60114E" w14:textId="77777777" w:rsidR="00696591" w:rsidRDefault="00696591" w:rsidP="00865B02">
      <w:pPr>
        <w:widowControl w:val="0"/>
        <w:suppressAutoHyphens/>
        <w:spacing w:after="0" w:line="240" w:lineRule="auto"/>
        <w:jc w:val="center"/>
        <w:rPr>
          <w:rFonts w:ascii="Times New Roman" w:hAnsi="Times New Roman" w:cs="Times New Roman"/>
          <w:sz w:val="28"/>
          <w:szCs w:val="28"/>
        </w:rPr>
      </w:pPr>
      <w:r w:rsidRPr="00B62213">
        <w:rPr>
          <w:rFonts w:ascii="Times New Roman" w:hAnsi="Times New Roman" w:cs="Times New Roman"/>
          <w:sz w:val="28"/>
          <w:szCs w:val="28"/>
        </w:rPr>
        <w:t>Предложения по реконструкции источника тепла</w:t>
      </w:r>
    </w:p>
    <w:p w14:paraId="48F9A8C7" w14:textId="77777777" w:rsidR="00865B02" w:rsidRPr="00B62213" w:rsidRDefault="00865B02" w:rsidP="00865B02">
      <w:pPr>
        <w:widowControl w:val="0"/>
        <w:suppressAutoHyphens/>
        <w:spacing w:after="0" w:line="240" w:lineRule="auto"/>
        <w:jc w:val="center"/>
        <w:rPr>
          <w:rFonts w:ascii="Times New Roman" w:hAnsi="Times New Roman" w:cs="Times New Roman"/>
          <w:sz w:val="28"/>
          <w:szCs w:val="28"/>
        </w:rPr>
      </w:pPr>
    </w:p>
    <w:p w14:paraId="23468CBC" w14:textId="5C8D9082" w:rsidR="00865B02" w:rsidRPr="00B62213" w:rsidRDefault="00865B02" w:rsidP="00C35A73">
      <w:pPr>
        <w:widowControl w:val="0"/>
        <w:suppressAutoHyphens/>
        <w:spacing w:after="0" w:line="240" w:lineRule="auto"/>
        <w:jc w:val="right"/>
        <w:rPr>
          <w:rFonts w:ascii="Times New Roman" w:hAnsi="Times New Roman" w:cs="Times New Roman"/>
          <w:sz w:val="28"/>
          <w:szCs w:val="28"/>
        </w:rPr>
      </w:pPr>
      <w:r w:rsidRPr="00B62213">
        <w:rPr>
          <w:rFonts w:ascii="Times New Roman" w:hAnsi="Times New Roman" w:cs="Times New Roman"/>
          <w:sz w:val="28"/>
          <w:szCs w:val="28"/>
        </w:rPr>
        <w:t>Таблица 13</w:t>
      </w:r>
    </w:p>
    <w:p w14:paraId="5284C603" w14:textId="77777777" w:rsidR="005B16B4" w:rsidRPr="00B62213" w:rsidRDefault="005B16B4" w:rsidP="00B632C0">
      <w:pPr>
        <w:widowControl w:val="0"/>
        <w:suppressAutoHyphens/>
        <w:spacing w:after="0" w:line="240" w:lineRule="auto"/>
        <w:rPr>
          <w:rFonts w:ascii="Times New Roman" w:hAnsi="Times New Roman" w:cs="Times New Roman"/>
          <w:sz w:val="28"/>
          <w:szCs w:val="28"/>
        </w:rPr>
      </w:pPr>
    </w:p>
    <w:tbl>
      <w:tblPr>
        <w:tblStyle w:val="a7"/>
        <w:tblW w:w="0" w:type="auto"/>
        <w:tblInd w:w="108" w:type="dxa"/>
        <w:tblLayout w:type="fixed"/>
        <w:tblLook w:val="04A0" w:firstRow="1" w:lastRow="0" w:firstColumn="1" w:lastColumn="0" w:noHBand="0" w:noVBand="1"/>
      </w:tblPr>
      <w:tblGrid>
        <w:gridCol w:w="426"/>
        <w:gridCol w:w="1754"/>
        <w:gridCol w:w="1673"/>
        <w:gridCol w:w="2384"/>
        <w:gridCol w:w="1276"/>
        <w:gridCol w:w="567"/>
        <w:gridCol w:w="709"/>
        <w:gridCol w:w="850"/>
      </w:tblGrid>
      <w:tr w:rsidR="00774F95" w:rsidRPr="00865B02" w14:paraId="7EB7C704" w14:textId="77777777" w:rsidTr="00C505FB">
        <w:trPr>
          <w:trHeight w:val="288"/>
        </w:trPr>
        <w:tc>
          <w:tcPr>
            <w:tcW w:w="426" w:type="dxa"/>
            <w:vMerge w:val="restart"/>
            <w:vAlign w:val="center"/>
            <w:hideMark/>
          </w:tcPr>
          <w:p w14:paraId="4AAD317D" w14:textId="77777777" w:rsidR="00696591" w:rsidRPr="00865B02" w:rsidRDefault="00696591" w:rsidP="00A20029">
            <w:pPr>
              <w:widowControl w:val="0"/>
              <w:suppressAutoHyphens/>
              <w:ind w:left="-105" w:right="-111"/>
              <w:jc w:val="center"/>
              <w:rPr>
                <w:rFonts w:ascii="Times New Roman" w:hAnsi="Times New Roman" w:cs="Times New Roman"/>
                <w:sz w:val="24"/>
                <w:szCs w:val="24"/>
              </w:rPr>
            </w:pPr>
            <w:r w:rsidRPr="00865B02">
              <w:rPr>
                <w:rFonts w:ascii="Times New Roman" w:hAnsi="Times New Roman" w:cs="Times New Roman"/>
                <w:sz w:val="24"/>
                <w:szCs w:val="24"/>
              </w:rPr>
              <w:t xml:space="preserve">№ </w:t>
            </w:r>
            <w:proofErr w:type="gramStart"/>
            <w:r w:rsidRPr="00865B02">
              <w:rPr>
                <w:rFonts w:ascii="Times New Roman" w:hAnsi="Times New Roman" w:cs="Times New Roman"/>
                <w:sz w:val="24"/>
                <w:szCs w:val="24"/>
              </w:rPr>
              <w:t>п</w:t>
            </w:r>
            <w:proofErr w:type="gramEnd"/>
            <w:r w:rsidRPr="00865B02">
              <w:rPr>
                <w:rFonts w:ascii="Times New Roman" w:hAnsi="Times New Roman" w:cs="Times New Roman"/>
                <w:sz w:val="24"/>
                <w:szCs w:val="24"/>
              </w:rPr>
              <w:t>/п</w:t>
            </w:r>
          </w:p>
        </w:tc>
        <w:tc>
          <w:tcPr>
            <w:tcW w:w="1754" w:type="dxa"/>
            <w:vMerge w:val="restart"/>
            <w:vAlign w:val="center"/>
            <w:hideMark/>
          </w:tcPr>
          <w:p w14:paraId="71505E6D" w14:textId="77777777" w:rsidR="00696591" w:rsidRPr="00865B02" w:rsidRDefault="00696591" w:rsidP="00A20029">
            <w:pPr>
              <w:widowControl w:val="0"/>
              <w:suppressAutoHyphens/>
              <w:ind w:left="-77" w:right="-57"/>
              <w:jc w:val="center"/>
              <w:rPr>
                <w:rFonts w:ascii="Times New Roman" w:hAnsi="Times New Roman" w:cs="Times New Roman"/>
                <w:sz w:val="24"/>
                <w:szCs w:val="24"/>
              </w:rPr>
            </w:pPr>
            <w:r w:rsidRPr="00865B02">
              <w:rPr>
                <w:rFonts w:ascii="Times New Roman" w:hAnsi="Times New Roman" w:cs="Times New Roman"/>
                <w:sz w:val="24"/>
                <w:szCs w:val="24"/>
              </w:rPr>
              <w:t>Наименование мероприятия</w:t>
            </w:r>
          </w:p>
        </w:tc>
        <w:tc>
          <w:tcPr>
            <w:tcW w:w="1673" w:type="dxa"/>
            <w:vMerge w:val="restart"/>
            <w:vAlign w:val="center"/>
            <w:hideMark/>
          </w:tcPr>
          <w:p w14:paraId="33436985" w14:textId="3D36C371" w:rsidR="00696591" w:rsidRPr="00865B02" w:rsidRDefault="00696591" w:rsidP="00A20029">
            <w:pPr>
              <w:widowControl w:val="0"/>
              <w:suppressAutoHyphens/>
              <w:ind w:left="-167" w:right="-219"/>
              <w:jc w:val="center"/>
              <w:rPr>
                <w:rFonts w:ascii="Times New Roman" w:hAnsi="Times New Roman" w:cs="Times New Roman"/>
                <w:sz w:val="24"/>
                <w:szCs w:val="24"/>
              </w:rPr>
            </w:pPr>
            <w:r w:rsidRPr="00865B02">
              <w:rPr>
                <w:rFonts w:ascii="Times New Roman" w:hAnsi="Times New Roman" w:cs="Times New Roman"/>
                <w:sz w:val="24"/>
                <w:szCs w:val="24"/>
              </w:rPr>
              <w:t xml:space="preserve">Обоснование необходимости </w:t>
            </w:r>
          </w:p>
        </w:tc>
        <w:tc>
          <w:tcPr>
            <w:tcW w:w="2384" w:type="dxa"/>
            <w:vMerge w:val="restart"/>
            <w:vAlign w:val="center"/>
            <w:hideMark/>
          </w:tcPr>
          <w:p w14:paraId="3C33D8C7" w14:textId="77777777" w:rsidR="00696591" w:rsidRPr="00865B02" w:rsidRDefault="00696591" w:rsidP="00C35A73">
            <w:pPr>
              <w:widowControl w:val="0"/>
              <w:suppressAutoHyphens/>
              <w:ind w:left="-131" w:right="-107"/>
              <w:jc w:val="center"/>
              <w:rPr>
                <w:rFonts w:ascii="Times New Roman" w:hAnsi="Times New Roman" w:cs="Times New Roman"/>
                <w:sz w:val="24"/>
                <w:szCs w:val="24"/>
              </w:rPr>
            </w:pPr>
            <w:r w:rsidRPr="00865B02">
              <w:rPr>
                <w:rFonts w:ascii="Times New Roman" w:hAnsi="Times New Roman" w:cs="Times New Roman"/>
                <w:sz w:val="24"/>
                <w:szCs w:val="24"/>
              </w:rPr>
              <w:t>Описание и место расположения объекта</w:t>
            </w:r>
          </w:p>
        </w:tc>
        <w:tc>
          <w:tcPr>
            <w:tcW w:w="3402" w:type="dxa"/>
            <w:gridSpan w:val="4"/>
            <w:noWrap/>
            <w:vAlign w:val="center"/>
            <w:hideMark/>
          </w:tcPr>
          <w:p w14:paraId="2C100C62" w14:textId="77777777" w:rsidR="00696591" w:rsidRPr="00865B02" w:rsidRDefault="00696591" w:rsidP="008F2477">
            <w:pPr>
              <w:widowControl w:val="0"/>
              <w:suppressAutoHyphens/>
              <w:jc w:val="center"/>
              <w:rPr>
                <w:rFonts w:ascii="Times New Roman" w:hAnsi="Times New Roman" w:cs="Times New Roman"/>
                <w:sz w:val="24"/>
                <w:szCs w:val="24"/>
              </w:rPr>
            </w:pPr>
            <w:r w:rsidRPr="00865B02">
              <w:rPr>
                <w:rFonts w:ascii="Times New Roman" w:hAnsi="Times New Roman" w:cs="Times New Roman"/>
                <w:sz w:val="24"/>
                <w:szCs w:val="24"/>
              </w:rPr>
              <w:t>Основные технические характеристики</w:t>
            </w:r>
          </w:p>
        </w:tc>
      </w:tr>
      <w:tr w:rsidR="00C35A73" w:rsidRPr="00865B02" w14:paraId="61A4397A" w14:textId="77777777" w:rsidTr="00C505FB">
        <w:trPr>
          <w:trHeight w:val="242"/>
        </w:trPr>
        <w:tc>
          <w:tcPr>
            <w:tcW w:w="426" w:type="dxa"/>
            <w:vMerge/>
            <w:hideMark/>
          </w:tcPr>
          <w:p w14:paraId="6B5AE63A" w14:textId="77777777" w:rsidR="00696591" w:rsidRPr="00865B02" w:rsidRDefault="00696591" w:rsidP="00B632C0">
            <w:pPr>
              <w:widowControl w:val="0"/>
              <w:suppressAutoHyphens/>
              <w:rPr>
                <w:rFonts w:ascii="Times New Roman" w:hAnsi="Times New Roman" w:cs="Times New Roman"/>
                <w:sz w:val="24"/>
                <w:szCs w:val="24"/>
              </w:rPr>
            </w:pPr>
          </w:p>
        </w:tc>
        <w:tc>
          <w:tcPr>
            <w:tcW w:w="1754" w:type="dxa"/>
            <w:vMerge/>
            <w:hideMark/>
          </w:tcPr>
          <w:p w14:paraId="193F2FFD" w14:textId="77777777" w:rsidR="00696591" w:rsidRPr="00865B02" w:rsidRDefault="00696591" w:rsidP="00B632C0">
            <w:pPr>
              <w:widowControl w:val="0"/>
              <w:suppressAutoHyphens/>
              <w:rPr>
                <w:rFonts w:ascii="Times New Roman" w:hAnsi="Times New Roman" w:cs="Times New Roman"/>
                <w:sz w:val="24"/>
                <w:szCs w:val="24"/>
              </w:rPr>
            </w:pPr>
          </w:p>
        </w:tc>
        <w:tc>
          <w:tcPr>
            <w:tcW w:w="1673" w:type="dxa"/>
            <w:vMerge/>
            <w:hideMark/>
          </w:tcPr>
          <w:p w14:paraId="2820CC90" w14:textId="77777777" w:rsidR="00696591" w:rsidRPr="00865B02" w:rsidRDefault="00696591" w:rsidP="00B632C0">
            <w:pPr>
              <w:widowControl w:val="0"/>
              <w:suppressAutoHyphens/>
              <w:rPr>
                <w:rFonts w:ascii="Times New Roman" w:hAnsi="Times New Roman" w:cs="Times New Roman"/>
                <w:sz w:val="24"/>
                <w:szCs w:val="24"/>
              </w:rPr>
            </w:pPr>
          </w:p>
        </w:tc>
        <w:tc>
          <w:tcPr>
            <w:tcW w:w="2384" w:type="dxa"/>
            <w:vMerge/>
            <w:hideMark/>
          </w:tcPr>
          <w:p w14:paraId="0D546703" w14:textId="77777777" w:rsidR="00696591" w:rsidRPr="00865B02" w:rsidRDefault="00696591" w:rsidP="00B632C0">
            <w:pPr>
              <w:widowControl w:val="0"/>
              <w:suppressAutoHyphens/>
              <w:rPr>
                <w:rFonts w:ascii="Times New Roman" w:hAnsi="Times New Roman" w:cs="Times New Roman"/>
                <w:sz w:val="24"/>
                <w:szCs w:val="24"/>
              </w:rPr>
            </w:pPr>
          </w:p>
        </w:tc>
        <w:tc>
          <w:tcPr>
            <w:tcW w:w="1276" w:type="dxa"/>
            <w:vMerge w:val="restart"/>
            <w:vAlign w:val="center"/>
            <w:hideMark/>
          </w:tcPr>
          <w:p w14:paraId="7A00A87E" w14:textId="5B3A31A7" w:rsidR="00696591" w:rsidRPr="00865B02" w:rsidRDefault="00696591" w:rsidP="00C35A73">
            <w:pPr>
              <w:widowControl w:val="0"/>
              <w:suppressAutoHyphens/>
              <w:ind w:left="-125" w:right="-106"/>
              <w:jc w:val="center"/>
              <w:rPr>
                <w:rFonts w:ascii="Times New Roman" w:hAnsi="Times New Roman" w:cs="Times New Roman"/>
                <w:sz w:val="24"/>
                <w:szCs w:val="24"/>
              </w:rPr>
            </w:pPr>
            <w:r w:rsidRPr="00865B02">
              <w:rPr>
                <w:rFonts w:ascii="Times New Roman" w:hAnsi="Times New Roman" w:cs="Times New Roman"/>
                <w:sz w:val="24"/>
                <w:szCs w:val="24"/>
              </w:rPr>
              <w:t xml:space="preserve">Наименование показателя </w:t>
            </w:r>
          </w:p>
        </w:tc>
        <w:tc>
          <w:tcPr>
            <w:tcW w:w="567" w:type="dxa"/>
            <w:vMerge w:val="restart"/>
            <w:vAlign w:val="center"/>
            <w:hideMark/>
          </w:tcPr>
          <w:p w14:paraId="064CD1C7" w14:textId="77777777" w:rsidR="00696591" w:rsidRPr="00865B02" w:rsidRDefault="00696591" w:rsidP="00C35A73">
            <w:pPr>
              <w:widowControl w:val="0"/>
              <w:suppressAutoHyphens/>
              <w:ind w:left="-103" w:right="-103"/>
              <w:jc w:val="center"/>
              <w:rPr>
                <w:rFonts w:ascii="Times New Roman" w:hAnsi="Times New Roman" w:cs="Times New Roman"/>
                <w:sz w:val="24"/>
                <w:szCs w:val="24"/>
              </w:rPr>
            </w:pPr>
            <w:proofErr w:type="spellStart"/>
            <w:proofErr w:type="gramStart"/>
            <w:r w:rsidRPr="00865B02">
              <w:rPr>
                <w:rFonts w:ascii="Times New Roman" w:hAnsi="Times New Roman" w:cs="Times New Roman"/>
                <w:sz w:val="24"/>
                <w:szCs w:val="24"/>
              </w:rPr>
              <w:t>Ед</w:t>
            </w:r>
            <w:proofErr w:type="spellEnd"/>
            <w:proofErr w:type="gramEnd"/>
            <w:r w:rsidRPr="00865B02">
              <w:rPr>
                <w:rFonts w:ascii="Times New Roman" w:hAnsi="Times New Roman" w:cs="Times New Roman"/>
                <w:sz w:val="24"/>
                <w:szCs w:val="24"/>
              </w:rPr>
              <w:t xml:space="preserve"> изм.</w:t>
            </w:r>
          </w:p>
        </w:tc>
        <w:tc>
          <w:tcPr>
            <w:tcW w:w="1559" w:type="dxa"/>
            <w:gridSpan w:val="2"/>
            <w:vAlign w:val="center"/>
            <w:hideMark/>
          </w:tcPr>
          <w:p w14:paraId="4C187744" w14:textId="77777777" w:rsidR="00696591" w:rsidRPr="00865B02" w:rsidRDefault="00696591" w:rsidP="008F2477">
            <w:pPr>
              <w:widowControl w:val="0"/>
              <w:suppressAutoHyphens/>
              <w:jc w:val="center"/>
              <w:rPr>
                <w:rFonts w:ascii="Times New Roman" w:hAnsi="Times New Roman" w:cs="Times New Roman"/>
                <w:sz w:val="24"/>
                <w:szCs w:val="24"/>
              </w:rPr>
            </w:pPr>
            <w:r w:rsidRPr="00865B02">
              <w:rPr>
                <w:rFonts w:ascii="Times New Roman" w:hAnsi="Times New Roman" w:cs="Times New Roman"/>
                <w:sz w:val="24"/>
                <w:szCs w:val="24"/>
              </w:rPr>
              <w:t>Значение показателя</w:t>
            </w:r>
          </w:p>
        </w:tc>
      </w:tr>
      <w:tr w:rsidR="00774F95" w:rsidRPr="00865B02" w14:paraId="6F9C3901" w14:textId="77777777" w:rsidTr="00C505FB">
        <w:trPr>
          <w:trHeight w:val="515"/>
        </w:trPr>
        <w:tc>
          <w:tcPr>
            <w:tcW w:w="426" w:type="dxa"/>
            <w:vMerge/>
            <w:hideMark/>
          </w:tcPr>
          <w:p w14:paraId="743DEBFD" w14:textId="77777777" w:rsidR="00696591" w:rsidRPr="00865B02" w:rsidRDefault="00696591" w:rsidP="00B632C0">
            <w:pPr>
              <w:widowControl w:val="0"/>
              <w:suppressAutoHyphens/>
              <w:rPr>
                <w:rFonts w:ascii="Times New Roman" w:hAnsi="Times New Roman" w:cs="Times New Roman"/>
                <w:sz w:val="24"/>
                <w:szCs w:val="24"/>
              </w:rPr>
            </w:pPr>
          </w:p>
        </w:tc>
        <w:tc>
          <w:tcPr>
            <w:tcW w:w="1754" w:type="dxa"/>
            <w:vMerge/>
            <w:hideMark/>
          </w:tcPr>
          <w:p w14:paraId="06932D9E" w14:textId="77777777" w:rsidR="00696591" w:rsidRPr="00865B02" w:rsidRDefault="00696591" w:rsidP="00B632C0">
            <w:pPr>
              <w:widowControl w:val="0"/>
              <w:suppressAutoHyphens/>
              <w:rPr>
                <w:rFonts w:ascii="Times New Roman" w:hAnsi="Times New Roman" w:cs="Times New Roman"/>
                <w:sz w:val="24"/>
                <w:szCs w:val="24"/>
              </w:rPr>
            </w:pPr>
          </w:p>
        </w:tc>
        <w:tc>
          <w:tcPr>
            <w:tcW w:w="1673" w:type="dxa"/>
            <w:vMerge/>
            <w:hideMark/>
          </w:tcPr>
          <w:p w14:paraId="5749BEAB" w14:textId="77777777" w:rsidR="00696591" w:rsidRPr="00865B02" w:rsidRDefault="00696591" w:rsidP="00B632C0">
            <w:pPr>
              <w:widowControl w:val="0"/>
              <w:suppressAutoHyphens/>
              <w:rPr>
                <w:rFonts w:ascii="Times New Roman" w:hAnsi="Times New Roman" w:cs="Times New Roman"/>
                <w:sz w:val="24"/>
                <w:szCs w:val="24"/>
              </w:rPr>
            </w:pPr>
          </w:p>
        </w:tc>
        <w:tc>
          <w:tcPr>
            <w:tcW w:w="2384" w:type="dxa"/>
            <w:vMerge/>
            <w:hideMark/>
          </w:tcPr>
          <w:p w14:paraId="43248FC5" w14:textId="77777777" w:rsidR="00696591" w:rsidRPr="00865B02" w:rsidRDefault="00696591" w:rsidP="00B632C0">
            <w:pPr>
              <w:widowControl w:val="0"/>
              <w:suppressAutoHyphens/>
              <w:rPr>
                <w:rFonts w:ascii="Times New Roman" w:hAnsi="Times New Roman" w:cs="Times New Roman"/>
                <w:sz w:val="24"/>
                <w:szCs w:val="24"/>
              </w:rPr>
            </w:pPr>
          </w:p>
        </w:tc>
        <w:tc>
          <w:tcPr>
            <w:tcW w:w="1276" w:type="dxa"/>
            <w:vMerge/>
            <w:vAlign w:val="center"/>
            <w:hideMark/>
          </w:tcPr>
          <w:p w14:paraId="6CAC56C0" w14:textId="77777777" w:rsidR="00696591" w:rsidRPr="00865B02" w:rsidRDefault="00696591" w:rsidP="008F2477">
            <w:pPr>
              <w:widowControl w:val="0"/>
              <w:suppressAutoHyphens/>
              <w:jc w:val="center"/>
              <w:rPr>
                <w:rFonts w:ascii="Times New Roman" w:hAnsi="Times New Roman" w:cs="Times New Roman"/>
                <w:sz w:val="24"/>
                <w:szCs w:val="24"/>
              </w:rPr>
            </w:pPr>
          </w:p>
        </w:tc>
        <w:tc>
          <w:tcPr>
            <w:tcW w:w="567" w:type="dxa"/>
            <w:vMerge/>
            <w:vAlign w:val="center"/>
            <w:hideMark/>
          </w:tcPr>
          <w:p w14:paraId="2A88E9F4" w14:textId="77777777" w:rsidR="00696591" w:rsidRPr="00865B02" w:rsidRDefault="00696591" w:rsidP="008F2477">
            <w:pPr>
              <w:widowControl w:val="0"/>
              <w:suppressAutoHyphens/>
              <w:jc w:val="center"/>
              <w:rPr>
                <w:rFonts w:ascii="Times New Roman" w:hAnsi="Times New Roman" w:cs="Times New Roman"/>
                <w:sz w:val="24"/>
                <w:szCs w:val="24"/>
              </w:rPr>
            </w:pPr>
          </w:p>
        </w:tc>
        <w:tc>
          <w:tcPr>
            <w:tcW w:w="709" w:type="dxa"/>
            <w:vAlign w:val="center"/>
            <w:hideMark/>
          </w:tcPr>
          <w:p w14:paraId="61840630" w14:textId="333B3311" w:rsidR="00696591" w:rsidRPr="00865B02" w:rsidRDefault="00696591" w:rsidP="00C505FB">
            <w:pPr>
              <w:widowControl w:val="0"/>
              <w:suppressAutoHyphens/>
              <w:ind w:left="-101" w:right="-104"/>
              <w:jc w:val="center"/>
              <w:rPr>
                <w:rFonts w:ascii="Times New Roman" w:hAnsi="Times New Roman" w:cs="Times New Roman"/>
                <w:sz w:val="24"/>
                <w:szCs w:val="24"/>
              </w:rPr>
            </w:pPr>
            <w:r w:rsidRPr="00865B02">
              <w:rPr>
                <w:rFonts w:ascii="Times New Roman" w:hAnsi="Times New Roman" w:cs="Times New Roman"/>
                <w:sz w:val="24"/>
                <w:szCs w:val="24"/>
              </w:rPr>
              <w:t>до реализации</w:t>
            </w:r>
          </w:p>
        </w:tc>
        <w:tc>
          <w:tcPr>
            <w:tcW w:w="850" w:type="dxa"/>
            <w:vAlign w:val="center"/>
            <w:hideMark/>
          </w:tcPr>
          <w:p w14:paraId="20EE4365" w14:textId="1E438482" w:rsidR="00696591" w:rsidRPr="00865B02" w:rsidRDefault="00696591" w:rsidP="00C505FB">
            <w:pPr>
              <w:widowControl w:val="0"/>
              <w:suppressAutoHyphens/>
              <w:ind w:left="-105" w:right="-89"/>
              <w:jc w:val="center"/>
              <w:rPr>
                <w:rFonts w:ascii="Times New Roman" w:hAnsi="Times New Roman" w:cs="Times New Roman"/>
                <w:sz w:val="24"/>
                <w:szCs w:val="24"/>
              </w:rPr>
            </w:pPr>
            <w:r w:rsidRPr="00865B02">
              <w:rPr>
                <w:rFonts w:ascii="Times New Roman" w:hAnsi="Times New Roman" w:cs="Times New Roman"/>
                <w:sz w:val="24"/>
                <w:szCs w:val="24"/>
              </w:rPr>
              <w:t>после реализации</w:t>
            </w:r>
          </w:p>
        </w:tc>
      </w:tr>
      <w:tr w:rsidR="00774F95" w:rsidRPr="00865B02" w14:paraId="6DF31DDC" w14:textId="77777777" w:rsidTr="00C505FB">
        <w:trPr>
          <w:trHeight w:val="245"/>
        </w:trPr>
        <w:tc>
          <w:tcPr>
            <w:tcW w:w="426" w:type="dxa"/>
            <w:hideMark/>
          </w:tcPr>
          <w:p w14:paraId="5743C7DC" w14:textId="77777777" w:rsidR="00FD6A3D" w:rsidRPr="00865B02" w:rsidRDefault="00FD6A3D" w:rsidP="00176119">
            <w:pPr>
              <w:widowControl w:val="0"/>
              <w:suppressAutoHyphens/>
              <w:jc w:val="center"/>
              <w:rPr>
                <w:rFonts w:ascii="Times New Roman" w:hAnsi="Times New Roman" w:cs="Times New Roman"/>
                <w:sz w:val="24"/>
                <w:szCs w:val="24"/>
              </w:rPr>
            </w:pPr>
            <w:r w:rsidRPr="00865B02">
              <w:rPr>
                <w:rFonts w:ascii="Times New Roman" w:hAnsi="Times New Roman" w:cs="Times New Roman"/>
                <w:sz w:val="24"/>
                <w:szCs w:val="24"/>
              </w:rPr>
              <w:t>1</w:t>
            </w:r>
          </w:p>
        </w:tc>
        <w:tc>
          <w:tcPr>
            <w:tcW w:w="1754" w:type="dxa"/>
            <w:hideMark/>
          </w:tcPr>
          <w:p w14:paraId="5E571D5C" w14:textId="77777777" w:rsidR="00FD6A3D" w:rsidRPr="00865B02" w:rsidRDefault="00FD6A3D" w:rsidP="00176119">
            <w:pPr>
              <w:widowControl w:val="0"/>
              <w:suppressAutoHyphens/>
              <w:jc w:val="center"/>
              <w:rPr>
                <w:rFonts w:ascii="Times New Roman" w:hAnsi="Times New Roman" w:cs="Times New Roman"/>
                <w:sz w:val="24"/>
                <w:szCs w:val="24"/>
              </w:rPr>
            </w:pPr>
            <w:r w:rsidRPr="00865B02">
              <w:rPr>
                <w:rFonts w:ascii="Times New Roman" w:hAnsi="Times New Roman" w:cs="Times New Roman"/>
                <w:sz w:val="24"/>
                <w:szCs w:val="24"/>
              </w:rPr>
              <w:t>2</w:t>
            </w:r>
          </w:p>
        </w:tc>
        <w:tc>
          <w:tcPr>
            <w:tcW w:w="1673" w:type="dxa"/>
            <w:hideMark/>
          </w:tcPr>
          <w:p w14:paraId="4F0E357A" w14:textId="77777777" w:rsidR="00FD6A3D" w:rsidRPr="00865B02" w:rsidRDefault="00FD6A3D" w:rsidP="00176119">
            <w:pPr>
              <w:widowControl w:val="0"/>
              <w:suppressAutoHyphens/>
              <w:jc w:val="center"/>
              <w:rPr>
                <w:rFonts w:ascii="Times New Roman" w:hAnsi="Times New Roman" w:cs="Times New Roman"/>
                <w:sz w:val="24"/>
                <w:szCs w:val="24"/>
              </w:rPr>
            </w:pPr>
            <w:r w:rsidRPr="00865B02">
              <w:rPr>
                <w:rFonts w:ascii="Times New Roman" w:hAnsi="Times New Roman" w:cs="Times New Roman"/>
                <w:sz w:val="24"/>
                <w:szCs w:val="24"/>
              </w:rPr>
              <w:t>3</w:t>
            </w:r>
          </w:p>
        </w:tc>
        <w:tc>
          <w:tcPr>
            <w:tcW w:w="2384" w:type="dxa"/>
            <w:hideMark/>
          </w:tcPr>
          <w:p w14:paraId="6F26681A" w14:textId="77777777" w:rsidR="00FD6A3D" w:rsidRPr="00865B02" w:rsidRDefault="00FD6A3D" w:rsidP="00176119">
            <w:pPr>
              <w:widowControl w:val="0"/>
              <w:suppressAutoHyphens/>
              <w:jc w:val="center"/>
              <w:rPr>
                <w:rFonts w:ascii="Times New Roman" w:hAnsi="Times New Roman" w:cs="Times New Roman"/>
                <w:sz w:val="24"/>
                <w:szCs w:val="24"/>
              </w:rPr>
            </w:pPr>
            <w:r w:rsidRPr="00865B02">
              <w:rPr>
                <w:rFonts w:ascii="Times New Roman" w:hAnsi="Times New Roman" w:cs="Times New Roman"/>
                <w:sz w:val="24"/>
                <w:szCs w:val="24"/>
              </w:rPr>
              <w:t>4</w:t>
            </w:r>
          </w:p>
        </w:tc>
        <w:tc>
          <w:tcPr>
            <w:tcW w:w="1276" w:type="dxa"/>
            <w:hideMark/>
          </w:tcPr>
          <w:p w14:paraId="2F74A508" w14:textId="77777777" w:rsidR="00FD6A3D" w:rsidRPr="00865B02" w:rsidRDefault="00FD6A3D" w:rsidP="00176119">
            <w:pPr>
              <w:widowControl w:val="0"/>
              <w:suppressAutoHyphens/>
              <w:jc w:val="center"/>
              <w:rPr>
                <w:rFonts w:ascii="Times New Roman" w:hAnsi="Times New Roman" w:cs="Times New Roman"/>
                <w:sz w:val="24"/>
                <w:szCs w:val="24"/>
              </w:rPr>
            </w:pPr>
            <w:r w:rsidRPr="00865B02">
              <w:rPr>
                <w:rFonts w:ascii="Times New Roman" w:hAnsi="Times New Roman" w:cs="Times New Roman"/>
                <w:sz w:val="24"/>
                <w:szCs w:val="24"/>
              </w:rPr>
              <w:t>5</w:t>
            </w:r>
          </w:p>
        </w:tc>
        <w:tc>
          <w:tcPr>
            <w:tcW w:w="567" w:type="dxa"/>
            <w:hideMark/>
          </w:tcPr>
          <w:p w14:paraId="28EBF9DA" w14:textId="77777777" w:rsidR="00FD6A3D" w:rsidRPr="00865B02" w:rsidRDefault="00FD6A3D" w:rsidP="00176119">
            <w:pPr>
              <w:widowControl w:val="0"/>
              <w:suppressAutoHyphens/>
              <w:jc w:val="center"/>
              <w:rPr>
                <w:rFonts w:ascii="Times New Roman" w:hAnsi="Times New Roman" w:cs="Times New Roman"/>
                <w:sz w:val="24"/>
                <w:szCs w:val="24"/>
              </w:rPr>
            </w:pPr>
            <w:r w:rsidRPr="00865B02">
              <w:rPr>
                <w:rFonts w:ascii="Times New Roman" w:hAnsi="Times New Roman" w:cs="Times New Roman"/>
                <w:sz w:val="24"/>
                <w:szCs w:val="24"/>
              </w:rPr>
              <w:t>6</w:t>
            </w:r>
          </w:p>
        </w:tc>
        <w:tc>
          <w:tcPr>
            <w:tcW w:w="709" w:type="dxa"/>
            <w:hideMark/>
          </w:tcPr>
          <w:p w14:paraId="7FDCE0C8" w14:textId="77777777" w:rsidR="00FD6A3D" w:rsidRPr="00865B02" w:rsidRDefault="00FD6A3D" w:rsidP="00176119">
            <w:pPr>
              <w:widowControl w:val="0"/>
              <w:suppressAutoHyphens/>
              <w:jc w:val="center"/>
              <w:rPr>
                <w:rFonts w:ascii="Times New Roman" w:hAnsi="Times New Roman" w:cs="Times New Roman"/>
                <w:sz w:val="24"/>
                <w:szCs w:val="24"/>
              </w:rPr>
            </w:pPr>
            <w:r w:rsidRPr="00865B02">
              <w:rPr>
                <w:rFonts w:ascii="Times New Roman" w:hAnsi="Times New Roman" w:cs="Times New Roman"/>
                <w:sz w:val="24"/>
                <w:szCs w:val="24"/>
              </w:rPr>
              <w:t>7</w:t>
            </w:r>
          </w:p>
        </w:tc>
        <w:tc>
          <w:tcPr>
            <w:tcW w:w="850" w:type="dxa"/>
            <w:hideMark/>
          </w:tcPr>
          <w:p w14:paraId="57A84886" w14:textId="77777777" w:rsidR="00FD6A3D" w:rsidRPr="00865B02" w:rsidRDefault="00FD6A3D" w:rsidP="00176119">
            <w:pPr>
              <w:widowControl w:val="0"/>
              <w:suppressAutoHyphens/>
              <w:jc w:val="center"/>
              <w:rPr>
                <w:rFonts w:ascii="Times New Roman" w:hAnsi="Times New Roman" w:cs="Times New Roman"/>
                <w:sz w:val="24"/>
                <w:szCs w:val="24"/>
              </w:rPr>
            </w:pPr>
            <w:r w:rsidRPr="00865B02">
              <w:rPr>
                <w:rFonts w:ascii="Times New Roman" w:hAnsi="Times New Roman" w:cs="Times New Roman"/>
                <w:sz w:val="24"/>
                <w:szCs w:val="24"/>
              </w:rPr>
              <w:t>8</w:t>
            </w:r>
          </w:p>
        </w:tc>
      </w:tr>
      <w:tr w:rsidR="00774F95" w:rsidRPr="00865B02" w14:paraId="6B43E4C3" w14:textId="77777777" w:rsidTr="00C505FB">
        <w:trPr>
          <w:trHeight w:val="624"/>
        </w:trPr>
        <w:tc>
          <w:tcPr>
            <w:tcW w:w="426" w:type="dxa"/>
            <w:noWrap/>
            <w:hideMark/>
          </w:tcPr>
          <w:p w14:paraId="22CD7151" w14:textId="77777777" w:rsidR="00887296" w:rsidRPr="00865B02" w:rsidRDefault="00887296" w:rsidP="00C35A73">
            <w:pPr>
              <w:widowControl w:val="0"/>
              <w:suppressAutoHyphens/>
              <w:jc w:val="center"/>
              <w:rPr>
                <w:rFonts w:ascii="Times New Roman" w:hAnsi="Times New Roman" w:cs="Times New Roman"/>
                <w:sz w:val="24"/>
                <w:szCs w:val="24"/>
              </w:rPr>
            </w:pPr>
            <w:r w:rsidRPr="00865B02">
              <w:rPr>
                <w:rFonts w:ascii="Times New Roman" w:hAnsi="Times New Roman" w:cs="Times New Roman"/>
                <w:sz w:val="24"/>
                <w:szCs w:val="24"/>
              </w:rPr>
              <w:t>1</w:t>
            </w:r>
          </w:p>
        </w:tc>
        <w:tc>
          <w:tcPr>
            <w:tcW w:w="1754" w:type="dxa"/>
            <w:hideMark/>
          </w:tcPr>
          <w:p w14:paraId="3E80F596" w14:textId="77777777" w:rsidR="00887296" w:rsidRPr="00865B02" w:rsidRDefault="00887296" w:rsidP="00A20029">
            <w:pPr>
              <w:widowControl w:val="0"/>
              <w:suppressAutoHyphens/>
              <w:ind w:right="-57"/>
              <w:rPr>
                <w:rFonts w:ascii="Times New Roman" w:hAnsi="Times New Roman" w:cs="Times New Roman"/>
                <w:sz w:val="24"/>
                <w:szCs w:val="24"/>
              </w:rPr>
            </w:pPr>
            <w:r w:rsidRPr="00865B02">
              <w:rPr>
                <w:rFonts w:ascii="Times New Roman" w:hAnsi="Times New Roman" w:cs="Times New Roman"/>
                <w:sz w:val="24"/>
                <w:szCs w:val="24"/>
              </w:rPr>
              <w:t>Реконструкция котельной</w:t>
            </w:r>
          </w:p>
        </w:tc>
        <w:tc>
          <w:tcPr>
            <w:tcW w:w="1673" w:type="dxa"/>
            <w:hideMark/>
          </w:tcPr>
          <w:p w14:paraId="745A4811" w14:textId="77777777" w:rsidR="00887296" w:rsidRPr="00865B02" w:rsidRDefault="00887296" w:rsidP="00B632C0">
            <w:pPr>
              <w:widowControl w:val="0"/>
              <w:suppressAutoHyphens/>
              <w:rPr>
                <w:rFonts w:ascii="Times New Roman" w:hAnsi="Times New Roman" w:cs="Times New Roman"/>
                <w:sz w:val="24"/>
                <w:szCs w:val="24"/>
              </w:rPr>
            </w:pPr>
            <w:r w:rsidRPr="00865B02">
              <w:rPr>
                <w:rFonts w:ascii="Times New Roman" w:hAnsi="Times New Roman" w:cs="Times New Roman"/>
                <w:sz w:val="24"/>
                <w:szCs w:val="24"/>
              </w:rPr>
              <w:t>Снижение уровня износа</w:t>
            </w:r>
          </w:p>
        </w:tc>
        <w:tc>
          <w:tcPr>
            <w:tcW w:w="2384" w:type="dxa"/>
            <w:hideMark/>
          </w:tcPr>
          <w:p w14:paraId="767D1709" w14:textId="52F2044E" w:rsidR="00887296" w:rsidRPr="00865B02" w:rsidRDefault="00887296" w:rsidP="00774F95">
            <w:pPr>
              <w:widowControl w:val="0"/>
              <w:suppressAutoHyphens/>
              <w:ind w:right="-102"/>
              <w:rPr>
                <w:rFonts w:ascii="Times New Roman" w:hAnsi="Times New Roman" w:cs="Times New Roman"/>
                <w:sz w:val="24"/>
                <w:szCs w:val="24"/>
              </w:rPr>
            </w:pPr>
            <w:r w:rsidRPr="00865B02">
              <w:rPr>
                <w:rFonts w:ascii="Times New Roman" w:hAnsi="Times New Roman" w:cs="Times New Roman"/>
                <w:sz w:val="24"/>
                <w:szCs w:val="24"/>
              </w:rPr>
              <w:t>Котельная № 19,</w:t>
            </w:r>
          </w:p>
          <w:p w14:paraId="37E9BA3E" w14:textId="1156209D" w:rsidR="00887296" w:rsidRPr="00865B02" w:rsidRDefault="00310E5E" w:rsidP="00774F95">
            <w:pPr>
              <w:widowControl w:val="0"/>
              <w:suppressAutoHyphens/>
              <w:ind w:right="-102"/>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Pr>
                <w:rFonts w:ascii="Times New Roman" w:hAnsi="Times New Roman" w:cs="Times New Roman"/>
                <w:sz w:val="24"/>
                <w:szCs w:val="24"/>
              </w:rPr>
              <w:t xml:space="preserve"> </w:t>
            </w:r>
            <w:r w:rsidR="00887296" w:rsidRPr="00865B02">
              <w:rPr>
                <w:rFonts w:ascii="Times New Roman" w:hAnsi="Times New Roman" w:cs="Times New Roman"/>
                <w:sz w:val="24"/>
                <w:szCs w:val="24"/>
              </w:rPr>
              <w:t>Варениковская, ул. Красная, 1</w:t>
            </w:r>
          </w:p>
        </w:tc>
        <w:tc>
          <w:tcPr>
            <w:tcW w:w="1276" w:type="dxa"/>
            <w:noWrap/>
            <w:hideMark/>
          </w:tcPr>
          <w:p w14:paraId="1C9AADAC" w14:textId="77777777" w:rsidR="00887296" w:rsidRPr="00865B02" w:rsidRDefault="00887296" w:rsidP="00C35A73">
            <w:pPr>
              <w:widowControl w:val="0"/>
              <w:suppressAutoHyphens/>
              <w:jc w:val="center"/>
              <w:rPr>
                <w:rFonts w:ascii="Times New Roman" w:hAnsi="Times New Roman" w:cs="Times New Roman"/>
                <w:sz w:val="24"/>
                <w:szCs w:val="24"/>
              </w:rPr>
            </w:pPr>
            <w:r w:rsidRPr="00865B02">
              <w:rPr>
                <w:rFonts w:ascii="Times New Roman" w:hAnsi="Times New Roman" w:cs="Times New Roman"/>
                <w:sz w:val="24"/>
                <w:szCs w:val="24"/>
              </w:rPr>
              <w:t>мощность</w:t>
            </w:r>
          </w:p>
        </w:tc>
        <w:tc>
          <w:tcPr>
            <w:tcW w:w="567" w:type="dxa"/>
            <w:noWrap/>
            <w:hideMark/>
          </w:tcPr>
          <w:p w14:paraId="75056E75" w14:textId="77777777" w:rsidR="00887296" w:rsidRPr="00865B02" w:rsidRDefault="00887296" w:rsidP="00C35A73">
            <w:pPr>
              <w:widowControl w:val="0"/>
              <w:suppressAutoHyphens/>
              <w:ind w:left="-103" w:right="-103"/>
              <w:jc w:val="center"/>
              <w:rPr>
                <w:rFonts w:ascii="Times New Roman" w:hAnsi="Times New Roman" w:cs="Times New Roman"/>
                <w:sz w:val="24"/>
                <w:szCs w:val="24"/>
              </w:rPr>
            </w:pPr>
            <w:r w:rsidRPr="00865B02">
              <w:rPr>
                <w:rFonts w:ascii="Times New Roman" w:hAnsi="Times New Roman" w:cs="Times New Roman"/>
                <w:sz w:val="24"/>
                <w:szCs w:val="24"/>
              </w:rPr>
              <w:t>МВт</w:t>
            </w:r>
          </w:p>
        </w:tc>
        <w:tc>
          <w:tcPr>
            <w:tcW w:w="709" w:type="dxa"/>
            <w:noWrap/>
            <w:hideMark/>
          </w:tcPr>
          <w:p w14:paraId="6C6B6993" w14:textId="77777777" w:rsidR="00887296" w:rsidRPr="00865B02" w:rsidRDefault="00887296" w:rsidP="00C35A73">
            <w:pPr>
              <w:widowControl w:val="0"/>
              <w:suppressAutoHyphens/>
              <w:jc w:val="center"/>
              <w:rPr>
                <w:rFonts w:ascii="Times New Roman" w:hAnsi="Times New Roman" w:cs="Times New Roman"/>
                <w:sz w:val="24"/>
                <w:szCs w:val="24"/>
              </w:rPr>
            </w:pPr>
            <w:r w:rsidRPr="00865B02">
              <w:rPr>
                <w:rFonts w:ascii="Times New Roman" w:hAnsi="Times New Roman" w:cs="Times New Roman"/>
                <w:sz w:val="24"/>
                <w:szCs w:val="24"/>
              </w:rPr>
              <w:t>3,79</w:t>
            </w:r>
          </w:p>
        </w:tc>
        <w:tc>
          <w:tcPr>
            <w:tcW w:w="850" w:type="dxa"/>
            <w:noWrap/>
            <w:hideMark/>
          </w:tcPr>
          <w:p w14:paraId="6FBE1BF8" w14:textId="77777777" w:rsidR="00887296" w:rsidRPr="00865B02" w:rsidRDefault="00887296" w:rsidP="00C35A73">
            <w:pPr>
              <w:widowControl w:val="0"/>
              <w:suppressAutoHyphens/>
              <w:jc w:val="center"/>
              <w:rPr>
                <w:rFonts w:ascii="Times New Roman" w:hAnsi="Times New Roman" w:cs="Times New Roman"/>
                <w:sz w:val="24"/>
                <w:szCs w:val="24"/>
              </w:rPr>
            </w:pPr>
            <w:r w:rsidRPr="00865B02">
              <w:rPr>
                <w:rFonts w:ascii="Times New Roman" w:hAnsi="Times New Roman" w:cs="Times New Roman"/>
                <w:sz w:val="24"/>
                <w:szCs w:val="24"/>
              </w:rPr>
              <w:t>1,3</w:t>
            </w:r>
          </w:p>
        </w:tc>
      </w:tr>
      <w:tr w:rsidR="00774F95" w:rsidRPr="00865B02" w14:paraId="4C101C0A" w14:textId="77777777" w:rsidTr="00C505FB">
        <w:trPr>
          <w:trHeight w:val="222"/>
        </w:trPr>
        <w:tc>
          <w:tcPr>
            <w:tcW w:w="426" w:type="dxa"/>
            <w:noWrap/>
          </w:tcPr>
          <w:p w14:paraId="26AC0DCB" w14:textId="77777777" w:rsidR="00887296" w:rsidRPr="00865B02" w:rsidRDefault="00C13F63" w:rsidP="00C35A73">
            <w:pPr>
              <w:widowControl w:val="0"/>
              <w:suppressAutoHyphens/>
              <w:jc w:val="center"/>
              <w:rPr>
                <w:rFonts w:ascii="Times New Roman" w:hAnsi="Times New Roman" w:cs="Times New Roman"/>
                <w:sz w:val="24"/>
                <w:szCs w:val="24"/>
              </w:rPr>
            </w:pPr>
            <w:r w:rsidRPr="00865B02">
              <w:rPr>
                <w:rFonts w:ascii="Times New Roman" w:hAnsi="Times New Roman" w:cs="Times New Roman"/>
                <w:sz w:val="24"/>
                <w:szCs w:val="24"/>
              </w:rPr>
              <w:t>2</w:t>
            </w:r>
          </w:p>
        </w:tc>
        <w:tc>
          <w:tcPr>
            <w:tcW w:w="1754" w:type="dxa"/>
          </w:tcPr>
          <w:p w14:paraId="3199EF73" w14:textId="77777777" w:rsidR="00887296" w:rsidRPr="00865B02" w:rsidRDefault="00887296" w:rsidP="00A20029">
            <w:pPr>
              <w:widowControl w:val="0"/>
              <w:suppressAutoHyphens/>
              <w:ind w:right="-57"/>
              <w:rPr>
                <w:rFonts w:ascii="Times New Roman" w:hAnsi="Times New Roman" w:cs="Times New Roman"/>
                <w:sz w:val="24"/>
                <w:szCs w:val="24"/>
              </w:rPr>
            </w:pPr>
            <w:r w:rsidRPr="00865B02">
              <w:rPr>
                <w:rFonts w:ascii="Times New Roman" w:hAnsi="Times New Roman" w:cs="Times New Roman"/>
                <w:sz w:val="24"/>
                <w:szCs w:val="24"/>
              </w:rPr>
              <w:t>Реконструкция котельной</w:t>
            </w:r>
          </w:p>
        </w:tc>
        <w:tc>
          <w:tcPr>
            <w:tcW w:w="1673" w:type="dxa"/>
          </w:tcPr>
          <w:p w14:paraId="7983EC49" w14:textId="77777777" w:rsidR="00887296" w:rsidRPr="00865B02" w:rsidRDefault="00887296" w:rsidP="00B632C0">
            <w:pPr>
              <w:widowControl w:val="0"/>
              <w:suppressAutoHyphens/>
              <w:rPr>
                <w:rFonts w:ascii="Times New Roman" w:hAnsi="Times New Roman" w:cs="Times New Roman"/>
                <w:sz w:val="24"/>
                <w:szCs w:val="24"/>
              </w:rPr>
            </w:pPr>
            <w:r w:rsidRPr="00865B02">
              <w:rPr>
                <w:rFonts w:ascii="Times New Roman" w:hAnsi="Times New Roman" w:cs="Times New Roman"/>
                <w:sz w:val="24"/>
                <w:szCs w:val="24"/>
              </w:rPr>
              <w:t>Снижение уровня износа</w:t>
            </w:r>
          </w:p>
        </w:tc>
        <w:tc>
          <w:tcPr>
            <w:tcW w:w="2384" w:type="dxa"/>
          </w:tcPr>
          <w:p w14:paraId="607F1BA5" w14:textId="6DBDFE05" w:rsidR="00887296" w:rsidRPr="00865B02" w:rsidRDefault="00887296" w:rsidP="00774F95">
            <w:pPr>
              <w:widowControl w:val="0"/>
              <w:suppressAutoHyphens/>
              <w:ind w:right="-102"/>
              <w:rPr>
                <w:rFonts w:ascii="Times New Roman" w:hAnsi="Times New Roman" w:cs="Times New Roman"/>
                <w:sz w:val="24"/>
                <w:szCs w:val="24"/>
              </w:rPr>
            </w:pPr>
            <w:r w:rsidRPr="00865B02">
              <w:rPr>
                <w:rFonts w:ascii="Times New Roman" w:hAnsi="Times New Roman" w:cs="Times New Roman"/>
                <w:sz w:val="24"/>
                <w:szCs w:val="24"/>
              </w:rPr>
              <w:t xml:space="preserve">Котельная № 20, </w:t>
            </w:r>
          </w:p>
          <w:p w14:paraId="0754707F" w14:textId="5A107FCE" w:rsidR="00887296" w:rsidRPr="00865B02" w:rsidRDefault="00310E5E" w:rsidP="00774F95">
            <w:pPr>
              <w:widowControl w:val="0"/>
              <w:suppressAutoHyphens/>
              <w:ind w:right="-102"/>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Pr>
                <w:rFonts w:ascii="Times New Roman" w:hAnsi="Times New Roman" w:cs="Times New Roman"/>
                <w:sz w:val="24"/>
                <w:szCs w:val="24"/>
              </w:rPr>
              <w:t xml:space="preserve"> </w:t>
            </w:r>
            <w:r w:rsidRPr="00865B02">
              <w:rPr>
                <w:rFonts w:ascii="Times New Roman" w:hAnsi="Times New Roman" w:cs="Times New Roman"/>
                <w:sz w:val="24"/>
                <w:szCs w:val="24"/>
              </w:rPr>
              <w:t>Варениковская</w:t>
            </w:r>
            <w:r w:rsidR="00887296" w:rsidRPr="00865B02">
              <w:rPr>
                <w:rFonts w:ascii="Times New Roman" w:hAnsi="Times New Roman" w:cs="Times New Roman"/>
                <w:sz w:val="24"/>
                <w:szCs w:val="24"/>
              </w:rPr>
              <w:t>, ул. Красная, 74</w:t>
            </w:r>
          </w:p>
        </w:tc>
        <w:tc>
          <w:tcPr>
            <w:tcW w:w="1276" w:type="dxa"/>
            <w:noWrap/>
          </w:tcPr>
          <w:p w14:paraId="4D6C6CA9" w14:textId="77777777" w:rsidR="00887296" w:rsidRPr="00865B02" w:rsidRDefault="00887296" w:rsidP="00C35A73">
            <w:pPr>
              <w:widowControl w:val="0"/>
              <w:suppressAutoHyphens/>
              <w:jc w:val="center"/>
              <w:rPr>
                <w:rFonts w:ascii="Times New Roman" w:hAnsi="Times New Roman" w:cs="Times New Roman"/>
                <w:sz w:val="24"/>
                <w:szCs w:val="24"/>
              </w:rPr>
            </w:pPr>
            <w:r w:rsidRPr="00865B02">
              <w:rPr>
                <w:rFonts w:ascii="Times New Roman" w:hAnsi="Times New Roman" w:cs="Times New Roman"/>
                <w:sz w:val="24"/>
                <w:szCs w:val="24"/>
              </w:rPr>
              <w:t>мощность</w:t>
            </w:r>
          </w:p>
        </w:tc>
        <w:tc>
          <w:tcPr>
            <w:tcW w:w="567" w:type="dxa"/>
            <w:noWrap/>
          </w:tcPr>
          <w:p w14:paraId="539175E5" w14:textId="77777777" w:rsidR="00887296" w:rsidRPr="00865B02" w:rsidRDefault="00887296" w:rsidP="00C35A73">
            <w:pPr>
              <w:widowControl w:val="0"/>
              <w:suppressAutoHyphens/>
              <w:ind w:left="-103" w:right="-103"/>
              <w:jc w:val="center"/>
              <w:rPr>
                <w:rFonts w:ascii="Times New Roman" w:hAnsi="Times New Roman" w:cs="Times New Roman"/>
                <w:sz w:val="24"/>
                <w:szCs w:val="24"/>
              </w:rPr>
            </w:pPr>
            <w:r w:rsidRPr="00865B02">
              <w:rPr>
                <w:rFonts w:ascii="Times New Roman" w:hAnsi="Times New Roman" w:cs="Times New Roman"/>
                <w:sz w:val="24"/>
                <w:szCs w:val="24"/>
              </w:rPr>
              <w:t>МВт</w:t>
            </w:r>
          </w:p>
        </w:tc>
        <w:tc>
          <w:tcPr>
            <w:tcW w:w="709" w:type="dxa"/>
            <w:noWrap/>
          </w:tcPr>
          <w:p w14:paraId="0E64BE9E" w14:textId="77777777" w:rsidR="00887296" w:rsidRPr="00865B02" w:rsidRDefault="00887296" w:rsidP="00C35A73">
            <w:pPr>
              <w:widowControl w:val="0"/>
              <w:suppressAutoHyphens/>
              <w:jc w:val="center"/>
              <w:rPr>
                <w:rFonts w:ascii="Times New Roman" w:hAnsi="Times New Roman" w:cs="Times New Roman"/>
                <w:sz w:val="24"/>
                <w:szCs w:val="24"/>
              </w:rPr>
            </w:pPr>
            <w:r w:rsidRPr="00865B02">
              <w:rPr>
                <w:rFonts w:ascii="Times New Roman" w:hAnsi="Times New Roman" w:cs="Times New Roman"/>
                <w:sz w:val="24"/>
                <w:szCs w:val="24"/>
              </w:rPr>
              <w:t>0,24</w:t>
            </w:r>
          </w:p>
        </w:tc>
        <w:tc>
          <w:tcPr>
            <w:tcW w:w="850" w:type="dxa"/>
            <w:noWrap/>
          </w:tcPr>
          <w:p w14:paraId="49F16081" w14:textId="77777777" w:rsidR="00887296" w:rsidRPr="00865B02" w:rsidRDefault="00887296" w:rsidP="00C35A73">
            <w:pPr>
              <w:widowControl w:val="0"/>
              <w:suppressAutoHyphens/>
              <w:jc w:val="center"/>
              <w:rPr>
                <w:rFonts w:ascii="Times New Roman" w:hAnsi="Times New Roman" w:cs="Times New Roman"/>
                <w:sz w:val="24"/>
                <w:szCs w:val="24"/>
              </w:rPr>
            </w:pPr>
            <w:r w:rsidRPr="00865B02">
              <w:rPr>
                <w:rFonts w:ascii="Times New Roman" w:hAnsi="Times New Roman" w:cs="Times New Roman"/>
                <w:sz w:val="24"/>
                <w:szCs w:val="24"/>
              </w:rPr>
              <w:t>0,3</w:t>
            </w:r>
          </w:p>
        </w:tc>
      </w:tr>
      <w:tr w:rsidR="00774F95" w:rsidRPr="00865B02" w14:paraId="58A1466D" w14:textId="77777777" w:rsidTr="00C505FB">
        <w:trPr>
          <w:trHeight w:val="624"/>
        </w:trPr>
        <w:tc>
          <w:tcPr>
            <w:tcW w:w="426" w:type="dxa"/>
            <w:noWrap/>
          </w:tcPr>
          <w:p w14:paraId="75C211C1" w14:textId="77777777" w:rsidR="00C13F63" w:rsidRPr="00865B02" w:rsidRDefault="00C13F63" w:rsidP="00C35A73">
            <w:pPr>
              <w:widowControl w:val="0"/>
              <w:suppressAutoHyphens/>
              <w:jc w:val="center"/>
              <w:rPr>
                <w:rFonts w:ascii="Times New Roman" w:hAnsi="Times New Roman" w:cs="Times New Roman"/>
                <w:sz w:val="24"/>
                <w:szCs w:val="24"/>
              </w:rPr>
            </w:pPr>
            <w:r w:rsidRPr="00865B02">
              <w:rPr>
                <w:rFonts w:ascii="Times New Roman" w:hAnsi="Times New Roman" w:cs="Times New Roman"/>
                <w:sz w:val="24"/>
                <w:szCs w:val="24"/>
              </w:rPr>
              <w:br w:type="page"/>
              <w:t>3</w:t>
            </w:r>
          </w:p>
        </w:tc>
        <w:tc>
          <w:tcPr>
            <w:tcW w:w="1754" w:type="dxa"/>
          </w:tcPr>
          <w:p w14:paraId="313019D7" w14:textId="77777777" w:rsidR="00C13F63" w:rsidRPr="00865B02" w:rsidRDefault="00C13F63" w:rsidP="00A20029">
            <w:pPr>
              <w:widowControl w:val="0"/>
              <w:suppressAutoHyphens/>
              <w:ind w:right="-57"/>
              <w:rPr>
                <w:rFonts w:ascii="Times New Roman" w:hAnsi="Times New Roman" w:cs="Times New Roman"/>
                <w:sz w:val="24"/>
                <w:szCs w:val="24"/>
              </w:rPr>
            </w:pPr>
            <w:r w:rsidRPr="00865B02">
              <w:rPr>
                <w:rFonts w:ascii="Times New Roman" w:hAnsi="Times New Roman" w:cs="Times New Roman"/>
                <w:sz w:val="24"/>
                <w:szCs w:val="24"/>
              </w:rPr>
              <w:t>Реконструкция котельной</w:t>
            </w:r>
          </w:p>
        </w:tc>
        <w:tc>
          <w:tcPr>
            <w:tcW w:w="1673" w:type="dxa"/>
          </w:tcPr>
          <w:p w14:paraId="1D5C2958" w14:textId="77777777" w:rsidR="00C13F63" w:rsidRPr="00865B02" w:rsidRDefault="00C13F63" w:rsidP="00B632C0">
            <w:pPr>
              <w:widowControl w:val="0"/>
              <w:suppressAutoHyphens/>
              <w:rPr>
                <w:rFonts w:ascii="Times New Roman" w:hAnsi="Times New Roman" w:cs="Times New Roman"/>
                <w:sz w:val="24"/>
                <w:szCs w:val="24"/>
              </w:rPr>
            </w:pPr>
            <w:r w:rsidRPr="00865B02">
              <w:rPr>
                <w:rFonts w:ascii="Times New Roman" w:hAnsi="Times New Roman" w:cs="Times New Roman"/>
                <w:sz w:val="24"/>
                <w:szCs w:val="24"/>
              </w:rPr>
              <w:t>Снижение уровня износа</w:t>
            </w:r>
          </w:p>
        </w:tc>
        <w:tc>
          <w:tcPr>
            <w:tcW w:w="2384" w:type="dxa"/>
          </w:tcPr>
          <w:p w14:paraId="7D4B0761" w14:textId="2CC6F22A" w:rsidR="00C13F63" w:rsidRPr="00865B02" w:rsidRDefault="00C13F63" w:rsidP="00774F95">
            <w:pPr>
              <w:widowControl w:val="0"/>
              <w:suppressAutoHyphens/>
              <w:ind w:right="-102"/>
              <w:rPr>
                <w:rFonts w:ascii="Times New Roman" w:hAnsi="Times New Roman" w:cs="Times New Roman"/>
                <w:sz w:val="24"/>
                <w:szCs w:val="24"/>
              </w:rPr>
            </w:pPr>
            <w:r w:rsidRPr="00865B02">
              <w:rPr>
                <w:rFonts w:ascii="Times New Roman" w:hAnsi="Times New Roman" w:cs="Times New Roman"/>
                <w:sz w:val="24"/>
                <w:szCs w:val="24"/>
              </w:rPr>
              <w:t xml:space="preserve">Котельная № 33, </w:t>
            </w:r>
          </w:p>
          <w:p w14:paraId="426714E4" w14:textId="77777777" w:rsidR="00C13F63" w:rsidRPr="00865B02" w:rsidRDefault="00C13F63" w:rsidP="00774F95">
            <w:pPr>
              <w:widowControl w:val="0"/>
              <w:suppressAutoHyphens/>
              <w:ind w:right="-102"/>
              <w:rPr>
                <w:rFonts w:ascii="Times New Roman" w:hAnsi="Times New Roman" w:cs="Times New Roman"/>
                <w:sz w:val="24"/>
                <w:szCs w:val="24"/>
              </w:rPr>
            </w:pPr>
            <w:proofErr w:type="spellStart"/>
            <w:r w:rsidRPr="00865B02">
              <w:rPr>
                <w:rFonts w:ascii="Times New Roman" w:hAnsi="Times New Roman" w:cs="Times New Roman"/>
                <w:sz w:val="24"/>
                <w:szCs w:val="24"/>
              </w:rPr>
              <w:t>хут</w:t>
            </w:r>
            <w:proofErr w:type="spellEnd"/>
            <w:r w:rsidRPr="00865B02">
              <w:rPr>
                <w:rFonts w:ascii="Times New Roman" w:hAnsi="Times New Roman" w:cs="Times New Roman"/>
                <w:sz w:val="24"/>
                <w:szCs w:val="24"/>
              </w:rPr>
              <w:t>. Школьный</w:t>
            </w:r>
          </w:p>
        </w:tc>
        <w:tc>
          <w:tcPr>
            <w:tcW w:w="1276" w:type="dxa"/>
            <w:noWrap/>
          </w:tcPr>
          <w:p w14:paraId="07994406" w14:textId="77777777" w:rsidR="00C13F63" w:rsidRPr="00865B02" w:rsidRDefault="00C13F63" w:rsidP="00C35A73">
            <w:pPr>
              <w:widowControl w:val="0"/>
              <w:suppressAutoHyphens/>
              <w:jc w:val="center"/>
              <w:rPr>
                <w:rFonts w:ascii="Times New Roman" w:hAnsi="Times New Roman" w:cs="Times New Roman"/>
                <w:sz w:val="24"/>
                <w:szCs w:val="24"/>
              </w:rPr>
            </w:pPr>
            <w:r w:rsidRPr="00865B02">
              <w:rPr>
                <w:rFonts w:ascii="Times New Roman" w:hAnsi="Times New Roman" w:cs="Times New Roman"/>
                <w:sz w:val="24"/>
                <w:szCs w:val="24"/>
              </w:rPr>
              <w:t>мощность</w:t>
            </w:r>
          </w:p>
        </w:tc>
        <w:tc>
          <w:tcPr>
            <w:tcW w:w="567" w:type="dxa"/>
            <w:noWrap/>
          </w:tcPr>
          <w:p w14:paraId="1DD361D0" w14:textId="77777777" w:rsidR="00C13F63" w:rsidRPr="00865B02" w:rsidRDefault="00C13F63" w:rsidP="00C35A73">
            <w:pPr>
              <w:widowControl w:val="0"/>
              <w:suppressAutoHyphens/>
              <w:ind w:left="-103" w:right="-103"/>
              <w:jc w:val="center"/>
              <w:rPr>
                <w:rFonts w:ascii="Times New Roman" w:hAnsi="Times New Roman" w:cs="Times New Roman"/>
                <w:sz w:val="24"/>
                <w:szCs w:val="24"/>
              </w:rPr>
            </w:pPr>
            <w:r w:rsidRPr="00865B02">
              <w:rPr>
                <w:rFonts w:ascii="Times New Roman" w:hAnsi="Times New Roman" w:cs="Times New Roman"/>
                <w:sz w:val="24"/>
                <w:szCs w:val="24"/>
              </w:rPr>
              <w:t>МВт</w:t>
            </w:r>
          </w:p>
        </w:tc>
        <w:tc>
          <w:tcPr>
            <w:tcW w:w="709" w:type="dxa"/>
            <w:noWrap/>
          </w:tcPr>
          <w:p w14:paraId="515C34EA" w14:textId="77777777" w:rsidR="00C13F63" w:rsidRPr="00865B02" w:rsidRDefault="00C13F63" w:rsidP="00C35A73">
            <w:pPr>
              <w:widowControl w:val="0"/>
              <w:suppressAutoHyphens/>
              <w:jc w:val="center"/>
              <w:rPr>
                <w:rFonts w:ascii="Times New Roman" w:hAnsi="Times New Roman" w:cs="Times New Roman"/>
                <w:sz w:val="24"/>
                <w:szCs w:val="24"/>
              </w:rPr>
            </w:pPr>
            <w:r w:rsidRPr="00865B02">
              <w:rPr>
                <w:rFonts w:ascii="Times New Roman" w:hAnsi="Times New Roman" w:cs="Times New Roman"/>
                <w:sz w:val="24"/>
                <w:szCs w:val="24"/>
              </w:rPr>
              <w:t>1,12</w:t>
            </w:r>
          </w:p>
        </w:tc>
        <w:tc>
          <w:tcPr>
            <w:tcW w:w="850" w:type="dxa"/>
            <w:noWrap/>
          </w:tcPr>
          <w:p w14:paraId="5966D25E" w14:textId="77777777" w:rsidR="00C13F63" w:rsidRPr="00865B02" w:rsidRDefault="00C13F63" w:rsidP="00C35A73">
            <w:pPr>
              <w:widowControl w:val="0"/>
              <w:suppressAutoHyphens/>
              <w:jc w:val="center"/>
              <w:rPr>
                <w:rFonts w:ascii="Times New Roman" w:hAnsi="Times New Roman" w:cs="Times New Roman"/>
                <w:sz w:val="24"/>
                <w:szCs w:val="24"/>
              </w:rPr>
            </w:pPr>
            <w:r w:rsidRPr="00865B02">
              <w:rPr>
                <w:rFonts w:ascii="Times New Roman" w:hAnsi="Times New Roman" w:cs="Times New Roman"/>
                <w:sz w:val="24"/>
                <w:szCs w:val="24"/>
              </w:rPr>
              <w:t>1,0</w:t>
            </w:r>
          </w:p>
        </w:tc>
      </w:tr>
    </w:tbl>
    <w:p w14:paraId="3E179B1D" w14:textId="77777777" w:rsidR="00FD6A3D" w:rsidRPr="00B62213" w:rsidRDefault="00FD6A3D" w:rsidP="00B632C0">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C23F6" w14:paraId="5D286B96" w14:textId="77777777" w:rsidTr="0038403F">
        <w:trPr>
          <w:jc w:val="center"/>
        </w:trPr>
        <w:tc>
          <w:tcPr>
            <w:tcW w:w="8505" w:type="dxa"/>
          </w:tcPr>
          <w:p w14:paraId="40E99C92" w14:textId="77777777" w:rsidR="00EC23F6" w:rsidRPr="00142DC0" w:rsidRDefault="00EC23F6" w:rsidP="0038403F">
            <w:pPr>
              <w:widowControl w:val="0"/>
              <w:suppressAutoHyphens/>
              <w:jc w:val="center"/>
              <w:rPr>
                <w:rFonts w:ascii="Times New Roman" w:hAnsi="Times New Roman" w:cs="Times New Roman"/>
                <w:b/>
                <w:bCs/>
                <w:sz w:val="28"/>
                <w:szCs w:val="28"/>
              </w:rPr>
            </w:pPr>
            <w:r w:rsidRPr="00142DC0">
              <w:rPr>
                <w:rFonts w:ascii="Times New Roman" w:hAnsi="Times New Roman" w:cs="Times New Roman"/>
                <w:b/>
                <w:bCs/>
                <w:sz w:val="28"/>
                <w:szCs w:val="28"/>
              </w:rPr>
              <w:t>5.4. Графики совместной работы источников тепловой энергии, функционирующих в режиме комбинированной выработки</w:t>
            </w:r>
            <w:r>
              <w:rPr>
                <w:rFonts w:ascii="Times New Roman" w:hAnsi="Times New Roman" w:cs="Times New Roman"/>
                <w:b/>
                <w:bCs/>
                <w:sz w:val="28"/>
                <w:szCs w:val="28"/>
              </w:rPr>
              <w:t xml:space="preserve"> </w:t>
            </w:r>
            <w:r w:rsidRPr="00142DC0">
              <w:rPr>
                <w:rFonts w:ascii="Times New Roman" w:hAnsi="Times New Roman" w:cs="Times New Roman"/>
                <w:b/>
                <w:bCs/>
                <w:sz w:val="28"/>
                <w:szCs w:val="28"/>
              </w:rPr>
              <w:t>электрической и тепловой энергии и котельных</w:t>
            </w:r>
          </w:p>
        </w:tc>
      </w:tr>
    </w:tbl>
    <w:p w14:paraId="1CB51881" w14:textId="77777777" w:rsidR="006F0A6D" w:rsidRPr="00B62213" w:rsidRDefault="006F0A6D" w:rsidP="00B632C0">
      <w:pPr>
        <w:widowControl w:val="0"/>
        <w:suppressAutoHyphens/>
        <w:spacing w:after="0" w:line="240" w:lineRule="auto"/>
        <w:rPr>
          <w:rFonts w:ascii="Times New Roman" w:hAnsi="Times New Roman" w:cs="Times New Roman"/>
          <w:sz w:val="28"/>
          <w:szCs w:val="28"/>
        </w:rPr>
      </w:pPr>
    </w:p>
    <w:p w14:paraId="6A79D2B2" w14:textId="77777777" w:rsidR="00696591" w:rsidRPr="00B62213" w:rsidRDefault="00696591" w:rsidP="00EC23F6">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Строительство источников с комбинированной выработкой тепловой и электрической энергии настоящей схемой теплоснабжения не предусмотрен</w:t>
      </w:r>
      <w:r w:rsidR="00854856" w:rsidRPr="00B62213">
        <w:rPr>
          <w:rFonts w:ascii="Times New Roman" w:hAnsi="Times New Roman" w:cs="Times New Roman"/>
          <w:sz w:val="28"/>
          <w:szCs w:val="28"/>
        </w:rPr>
        <w:t>о</w:t>
      </w:r>
      <w:r w:rsidRPr="00B62213">
        <w:rPr>
          <w:rFonts w:ascii="Times New Roman" w:hAnsi="Times New Roman" w:cs="Times New Roman"/>
          <w:sz w:val="28"/>
          <w:szCs w:val="28"/>
        </w:rPr>
        <w:t>.</w:t>
      </w:r>
    </w:p>
    <w:p w14:paraId="5E94DB97" w14:textId="77777777" w:rsidR="005A5BE5" w:rsidRPr="00B62213" w:rsidRDefault="005A5BE5" w:rsidP="00B632C0">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0E4A86" w14:paraId="5C6C204C" w14:textId="77777777" w:rsidTr="0038403F">
        <w:trPr>
          <w:jc w:val="center"/>
        </w:trPr>
        <w:tc>
          <w:tcPr>
            <w:tcW w:w="8505" w:type="dxa"/>
          </w:tcPr>
          <w:p w14:paraId="52CB4D95" w14:textId="24C3E6E8" w:rsidR="000E4A86" w:rsidRDefault="000E4A86" w:rsidP="0038403F">
            <w:pPr>
              <w:widowControl w:val="0"/>
              <w:suppressAutoHyphens/>
              <w:jc w:val="center"/>
              <w:rPr>
                <w:rFonts w:ascii="Times New Roman" w:hAnsi="Times New Roman" w:cs="Times New Roman"/>
                <w:sz w:val="28"/>
                <w:szCs w:val="28"/>
              </w:rPr>
            </w:pPr>
            <w:r w:rsidRPr="00D64E09">
              <w:rPr>
                <w:rFonts w:ascii="Times New Roman" w:hAnsi="Times New Roman" w:cs="Times New Roman"/>
                <w:b/>
                <w:bCs/>
                <w:sz w:val="28"/>
                <w:szCs w:val="28"/>
              </w:rPr>
              <w:t>5.5. Меры по выводу из эксплуатации, консервации и демонтажу избыточных источников тепловой энергии, а также источников</w:t>
            </w:r>
            <w:r>
              <w:rPr>
                <w:rFonts w:ascii="Times New Roman" w:hAnsi="Times New Roman" w:cs="Times New Roman"/>
                <w:b/>
                <w:bCs/>
                <w:sz w:val="28"/>
                <w:szCs w:val="28"/>
              </w:rPr>
              <w:t xml:space="preserve"> </w:t>
            </w:r>
            <w:r w:rsidRPr="00D64E09">
              <w:rPr>
                <w:rFonts w:ascii="Times New Roman" w:hAnsi="Times New Roman" w:cs="Times New Roman"/>
                <w:b/>
                <w:bCs/>
                <w:sz w:val="28"/>
                <w:szCs w:val="28"/>
              </w:rPr>
              <w:t>тепловой энергии, выработавших нормативный срок службы,</w:t>
            </w:r>
            <w:r>
              <w:rPr>
                <w:rFonts w:ascii="Times New Roman" w:hAnsi="Times New Roman" w:cs="Times New Roman"/>
                <w:b/>
                <w:bCs/>
                <w:sz w:val="28"/>
                <w:szCs w:val="28"/>
              </w:rPr>
              <w:t xml:space="preserve"> </w:t>
            </w:r>
            <w:r w:rsidR="005669AB">
              <w:rPr>
                <w:rFonts w:ascii="Times New Roman" w:hAnsi="Times New Roman" w:cs="Times New Roman"/>
                <w:b/>
                <w:bCs/>
                <w:sz w:val="28"/>
                <w:szCs w:val="28"/>
              </w:rPr>
              <w:t xml:space="preserve">               в</w:t>
            </w:r>
            <w:r w:rsidRPr="00D64E09">
              <w:rPr>
                <w:rFonts w:ascii="Times New Roman" w:hAnsi="Times New Roman" w:cs="Times New Roman"/>
                <w:b/>
                <w:bCs/>
                <w:sz w:val="28"/>
                <w:szCs w:val="28"/>
              </w:rPr>
              <w:t xml:space="preserve"> случае если продление срока службы технически невозможно</w:t>
            </w:r>
            <w:r>
              <w:rPr>
                <w:rFonts w:ascii="Times New Roman" w:hAnsi="Times New Roman" w:cs="Times New Roman"/>
                <w:b/>
                <w:bCs/>
                <w:sz w:val="28"/>
                <w:szCs w:val="28"/>
              </w:rPr>
              <w:t xml:space="preserve"> </w:t>
            </w:r>
            <w:r w:rsidRPr="00D64E09">
              <w:rPr>
                <w:rFonts w:ascii="Times New Roman" w:hAnsi="Times New Roman" w:cs="Times New Roman"/>
                <w:b/>
                <w:bCs/>
                <w:sz w:val="28"/>
                <w:szCs w:val="28"/>
              </w:rPr>
              <w:t>или экономически нецелесообразно</w:t>
            </w:r>
          </w:p>
        </w:tc>
      </w:tr>
    </w:tbl>
    <w:p w14:paraId="3B1FF547" w14:textId="77777777" w:rsidR="000E4A86" w:rsidRPr="00E81457" w:rsidRDefault="000E4A86" w:rsidP="000E4A86">
      <w:pPr>
        <w:widowControl w:val="0"/>
        <w:suppressAutoHyphens/>
        <w:spacing w:after="0" w:line="240" w:lineRule="auto"/>
        <w:rPr>
          <w:rFonts w:ascii="Times New Roman" w:hAnsi="Times New Roman" w:cs="Times New Roman"/>
          <w:sz w:val="28"/>
          <w:szCs w:val="28"/>
        </w:rPr>
      </w:pPr>
    </w:p>
    <w:p w14:paraId="54116D53" w14:textId="77777777" w:rsidR="000E4A86" w:rsidRPr="00E81457" w:rsidRDefault="000E4A86" w:rsidP="000E4A86">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Мероприятия по выводу из эксплуатации, консервации и демонтажу избыточных источников тепловой энергии, а также </w:t>
      </w:r>
      <w:proofErr w:type="gramStart"/>
      <w:r w:rsidRPr="00E81457">
        <w:rPr>
          <w:rFonts w:ascii="Times New Roman" w:hAnsi="Times New Roman" w:cs="Times New Roman"/>
          <w:sz w:val="28"/>
          <w:szCs w:val="28"/>
        </w:rPr>
        <w:t>источников тепловой энергии, выработавших нормативный срок службы не запланированы</w:t>
      </w:r>
      <w:proofErr w:type="gramEnd"/>
      <w:r w:rsidRPr="00E81457">
        <w:rPr>
          <w:rFonts w:ascii="Times New Roman" w:hAnsi="Times New Roman" w:cs="Times New Roman"/>
          <w:sz w:val="28"/>
          <w:szCs w:val="28"/>
        </w:rPr>
        <w:t>.</w:t>
      </w:r>
    </w:p>
    <w:p w14:paraId="5712CF59" w14:textId="77777777" w:rsidR="006F0A6D" w:rsidRDefault="006F0A6D" w:rsidP="00B632C0">
      <w:pPr>
        <w:widowControl w:val="0"/>
        <w:suppressAutoHyphens/>
        <w:spacing w:after="0" w:line="240" w:lineRule="auto"/>
        <w:rPr>
          <w:rFonts w:ascii="Times New Roman" w:hAnsi="Times New Roman" w:cs="Times New Roman"/>
          <w:sz w:val="28"/>
          <w:szCs w:val="28"/>
        </w:rPr>
      </w:pPr>
    </w:p>
    <w:p w14:paraId="2213F99B" w14:textId="77777777" w:rsidR="005669AB" w:rsidRDefault="005669AB" w:rsidP="00B632C0">
      <w:pPr>
        <w:widowControl w:val="0"/>
        <w:suppressAutoHyphens/>
        <w:spacing w:after="0" w:line="240" w:lineRule="auto"/>
        <w:rPr>
          <w:rFonts w:ascii="Times New Roman" w:hAnsi="Times New Roman" w:cs="Times New Roman"/>
          <w:sz w:val="28"/>
          <w:szCs w:val="28"/>
        </w:rPr>
      </w:pPr>
    </w:p>
    <w:p w14:paraId="7211A008" w14:textId="77777777" w:rsidR="00C505FB" w:rsidRDefault="00C505FB" w:rsidP="00B632C0">
      <w:pPr>
        <w:widowControl w:val="0"/>
        <w:suppressAutoHyphens/>
        <w:spacing w:after="0" w:line="240" w:lineRule="auto"/>
        <w:rPr>
          <w:rFonts w:ascii="Times New Roman" w:hAnsi="Times New Roman" w:cs="Times New Roman"/>
          <w:sz w:val="28"/>
          <w:szCs w:val="28"/>
        </w:rPr>
      </w:pPr>
    </w:p>
    <w:p w14:paraId="7BFEDF4B" w14:textId="77777777" w:rsidR="00C505FB" w:rsidRDefault="00C505FB" w:rsidP="00B632C0">
      <w:pPr>
        <w:widowControl w:val="0"/>
        <w:suppressAutoHyphens/>
        <w:spacing w:after="0" w:line="240" w:lineRule="auto"/>
        <w:rPr>
          <w:rFonts w:ascii="Times New Roman" w:hAnsi="Times New Roman" w:cs="Times New Roman"/>
          <w:sz w:val="28"/>
          <w:szCs w:val="28"/>
        </w:rPr>
      </w:pPr>
    </w:p>
    <w:p w14:paraId="73F95F3E" w14:textId="77777777" w:rsidR="00C505FB" w:rsidRDefault="00C505FB" w:rsidP="00B632C0">
      <w:pPr>
        <w:widowControl w:val="0"/>
        <w:suppressAutoHyphens/>
        <w:spacing w:after="0" w:line="240" w:lineRule="auto"/>
        <w:rPr>
          <w:rFonts w:ascii="Times New Roman" w:hAnsi="Times New Roman" w:cs="Times New Roman"/>
          <w:sz w:val="28"/>
          <w:szCs w:val="28"/>
        </w:rPr>
      </w:pPr>
    </w:p>
    <w:p w14:paraId="48E4D014" w14:textId="77777777" w:rsidR="00C505FB" w:rsidRPr="00B62213" w:rsidRDefault="00C505FB" w:rsidP="00B632C0">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192FE0" w14:paraId="556FDD40" w14:textId="77777777" w:rsidTr="0038403F">
        <w:trPr>
          <w:jc w:val="center"/>
        </w:trPr>
        <w:tc>
          <w:tcPr>
            <w:tcW w:w="8505" w:type="dxa"/>
          </w:tcPr>
          <w:p w14:paraId="280EA8D6" w14:textId="77777777" w:rsidR="00192FE0" w:rsidRPr="00AF5C4D" w:rsidRDefault="00192FE0" w:rsidP="0038403F">
            <w:pPr>
              <w:widowControl w:val="0"/>
              <w:suppressAutoHyphens/>
              <w:jc w:val="center"/>
              <w:rPr>
                <w:rFonts w:ascii="Times New Roman" w:hAnsi="Times New Roman" w:cs="Times New Roman"/>
                <w:b/>
                <w:bCs/>
                <w:sz w:val="28"/>
                <w:szCs w:val="28"/>
              </w:rPr>
            </w:pPr>
            <w:r w:rsidRPr="00AF5C4D">
              <w:rPr>
                <w:rFonts w:ascii="Times New Roman" w:hAnsi="Times New Roman" w:cs="Times New Roman"/>
                <w:b/>
                <w:bCs/>
                <w:sz w:val="28"/>
                <w:szCs w:val="28"/>
              </w:rPr>
              <w:lastRenderedPageBreak/>
              <w:t>5.6. Меры по переоборудованию котельных в источники тепловой энергии, функционирующие в режиме комбинированной</w:t>
            </w:r>
            <w:r>
              <w:rPr>
                <w:rFonts w:ascii="Times New Roman" w:hAnsi="Times New Roman" w:cs="Times New Roman"/>
                <w:b/>
                <w:bCs/>
                <w:sz w:val="28"/>
                <w:szCs w:val="28"/>
              </w:rPr>
              <w:t xml:space="preserve"> </w:t>
            </w:r>
            <w:r w:rsidRPr="00AF5C4D">
              <w:rPr>
                <w:rFonts w:ascii="Times New Roman" w:hAnsi="Times New Roman" w:cs="Times New Roman"/>
                <w:b/>
                <w:bCs/>
                <w:sz w:val="28"/>
                <w:szCs w:val="28"/>
              </w:rPr>
              <w:t>выработки электрической и тепловой энергии</w:t>
            </w:r>
          </w:p>
        </w:tc>
      </w:tr>
    </w:tbl>
    <w:p w14:paraId="3F87D357" w14:textId="77777777" w:rsidR="00192FE0" w:rsidRPr="00E81457" w:rsidRDefault="00192FE0" w:rsidP="00192FE0">
      <w:pPr>
        <w:widowControl w:val="0"/>
        <w:suppressAutoHyphens/>
        <w:spacing w:after="0" w:line="240" w:lineRule="auto"/>
        <w:rPr>
          <w:rFonts w:ascii="Times New Roman" w:hAnsi="Times New Roman" w:cs="Times New Roman"/>
          <w:sz w:val="28"/>
          <w:szCs w:val="28"/>
        </w:rPr>
      </w:pPr>
    </w:p>
    <w:p w14:paraId="58C38A71" w14:textId="04441D14" w:rsidR="00192FE0" w:rsidRPr="00E81457" w:rsidRDefault="00192FE0" w:rsidP="00192FE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Проведение реконструкции для перевода котельн</w:t>
      </w:r>
      <w:r w:rsidR="00014038">
        <w:rPr>
          <w:rFonts w:ascii="Times New Roman" w:hAnsi="Times New Roman" w:cs="Times New Roman"/>
          <w:sz w:val="28"/>
          <w:szCs w:val="28"/>
        </w:rPr>
        <w:t>ых</w:t>
      </w:r>
      <w:r w:rsidRPr="00E81457">
        <w:rPr>
          <w:rFonts w:ascii="Times New Roman" w:hAnsi="Times New Roman" w:cs="Times New Roman"/>
          <w:sz w:val="28"/>
          <w:szCs w:val="28"/>
        </w:rPr>
        <w:t xml:space="preserve"> в комбинированный режим выработки требует высоких капиталовложений. Настоящей схемой не предусмотрен перевод котельных в режим комбинированной выработки тепловой и электрической энергии.</w:t>
      </w:r>
    </w:p>
    <w:p w14:paraId="60A30916" w14:textId="77777777" w:rsidR="00192FE0" w:rsidRPr="00E81457" w:rsidRDefault="00192FE0" w:rsidP="00192FE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Для возможности переоборудования и строительства источников с комбинированной выработкой электрической и тепловой энергии, необходим следующий перечень документов:</w:t>
      </w:r>
    </w:p>
    <w:p w14:paraId="69A06A61" w14:textId="77777777" w:rsidR="00192FE0" w:rsidRPr="00E81457" w:rsidRDefault="00192FE0" w:rsidP="00192FE0">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sz w:val="28"/>
          <w:szCs w:val="28"/>
        </w:rPr>
        <w:t xml:space="preserve">решения по строительству генерирующих мощностей с комбинированной выработкой тепловой и электрической энергии, утвержденные в региональных схемах и программах перспективного развития электроэнергетики, разработанные в соответствии с </w:t>
      </w:r>
      <w:r>
        <w:rPr>
          <w:rFonts w:ascii="Times New Roman" w:hAnsi="Times New Roman" w:cs="Times New Roman"/>
          <w:sz w:val="28"/>
          <w:szCs w:val="28"/>
        </w:rPr>
        <w:t>п</w:t>
      </w:r>
      <w:r w:rsidRPr="00E81457">
        <w:rPr>
          <w:rFonts w:ascii="Times New Roman" w:hAnsi="Times New Roman" w:cs="Times New Roman"/>
          <w:sz w:val="28"/>
          <w:szCs w:val="28"/>
        </w:rPr>
        <w:t>остановлением</w:t>
      </w:r>
      <w:r>
        <w:rPr>
          <w:rFonts w:ascii="Times New Roman" w:hAnsi="Times New Roman" w:cs="Times New Roman"/>
          <w:sz w:val="28"/>
          <w:szCs w:val="28"/>
        </w:rPr>
        <w:t xml:space="preserve"> Правительства</w:t>
      </w:r>
      <w:r w:rsidRPr="00E81457">
        <w:rPr>
          <w:rFonts w:ascii="Times New Roman" w:hAnsi="Times New Roman" w:cs="Times New Roman"/>
          <w:sz w:val="28"/>
          <w:szCs w:val="28"/>
        </w:rPr>
        <w:t xml:space="preserve"> Российской Федерации от 17 октября 2009 г. №823 «О схемах и программах перспективного развития электроэнергетики»;</w:t>
      </w:r>
      <w:proofErr w:type="gramEnd"/>
    </w:p>
    <w:p w14:paraId="4A1DFFD4" w14:textId="77777777" w:rsidR="00192FE0" w:rsidRPr="00E81457" w:rsidRDefault="00192FE0" w:rsidP="00192FE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решения по строительству объектов с комбинированной выработкой тепловой и электрической энергии, утвержденных в соответствии с договорами поставки мощности;</w:t>
      </w:r>
    </w:p>
    <w:p w14:paraId="7BEC33C4" w14:textId="77777777" w:rsidR="00192FE0" w:rsidRPr="00E81457" w:rsidRDefault="00192FE0" w:rsidP="00192FE0">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решения по строительству объектов генерации тепловой мощности, утвержденных в программах газификации поселения;</w:t>
      </w:r>
    </w:p>
    <w:p w14:paraId="2F8AD88C" w14:textId="77777777" w:rsidR="00192FE0" w:rsidRPr="00E81457" w:rsidRDefault="00192FE0" w:rsidP="00192FE0">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sz w:val="28"/>
          <w:szCs w:val="28"/>
        </w:rPr>
        <w:t>решения</w:t>
      </w:r>
      <w:proofErr w:type="gramEnd"/>
      <w:r w:rsidRPr="00E81457">
        <w:rPr>
          <w:rFonts w:ascii="Times New Roman" w:hAnsi="Times New Roman" w:cs="Times New Roman"/>
          <w:sz w:val="28"/>
          <w:szCs w:val="28"/>
        </w:rPr>
        <w:t xml:space="preserve"> связанные с отказом подключения потребителей к существующим электрическим сетям.</w:t>
      </w:r>
    </w:p>
    <w:p w14:paraId="717600DB" w14:textId="77777777" w:rsidR="005A5BE5" w:rsidRPr="00B62213" w:rsidRDefault="005A5BE5" w:rsidP="00B632C0">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D4899" w14:paraId="68CE66A4" w14:textId="77777777" w:rsidTr="0038403F">
        <w:trPr>
          <w:jc w:val="center"/>
        </w:trPr>
        <w:tc>
          <w:tcPr>
            <w:tcW w:w="8505" w:type="dxa"/>
          </w:tcPr>
          <w:p w14:paraId="4FBB8AF3" w14:textId="77777777" w:rsidR="00ED4899" w:rsidRPr="00992BC8" w:rsidRDefault="00ED4899" w:rsidP="0038403F">
            <w:pPr>
              <w:widowControl w:val="0"/>
              <w:suppressAutoHyphens/>
              <w:jc w:val="center"/>
              <w:rPr>
                <w:rFonts w:ascii="Times New Roman" w:hAnsi="Times New Roman" w:cs="Times New Roman"/>
                <w:b/>
                <w:bCs/>
                <w:sz w:val="28"/>
                <w:szCs w:val="28"/>
              </w:rPr>
            </w:pPr>
            <w:r w:rsidRPr="00992BC8">
              <w:rPr>
                <w:rFonts w:ascii="Times New Roman" w:hAnsi="Times New Roman" w:cs="Times New Roman"/>
                <w:b/>
                <w:bCs/>
                <w:sz w:val="28"/>
                <w:szCs w:val="28"/>
              </w:rPr>
              <w:t>5.7. Меры по переводу котельных, размещенных в существующих</w:t>
            </w:r>
            <w:r>
              <w:rPr>
                <w:rFonts w:ascii="Times New Roman" w:hAnsi="Times New Roman" w:cs="Times New Roman"/>
                <w:b/>
                <w:bCs/>
                <w:sz w:val="28"/>
                <w:szCs w:val="28"/>
              </w:rPr>
              <w:t xml:space="preserve"> </w:t>
            </w:r>
            <w:r w:rsidRPr="00992BC8">
              <w:rPr>
                <w:rFonts w:ascii="Times New Roman" w:hAnsi="Times New Roman" w:cs="Times New Roman"/>
                <w:b/>
                <w:bCs/>
                <w:sz w:val="28"/>
                <w:szCs w:val="28"/>
              </w:rPr>
              <w:t>и расширяемых зонах действия источников тепловой энергии, функционирующих в режиме комбинированной выработки</w:t>
            </w:r>
            <w:r>
              <w:rPr>
                <w:rFonts w:ascii="Times New Roman" w:hAnsi="Times New Roman" w:cs="Times New Roman"/>
                <w:b/>
                <w:bCs/>
                <w:sz w:val="28"/>
                <w:szCs w:val="28"/>
              </w:rPr>
              <w:t xml:space="preserve"> </w:t>
            </w:r>
            <w:r w:rsidRPr="00992BC8">
              <w:rPr>
                <w:rFonts w:ascii="Times New Roman" w:hAnsi="Times New Roman" w:cs="Times New Roman"/>
                <w:b/>
                <w:bCs/>
                <w:sz w:val="28"/>
                <w:szCs w:val="28"/>
              </w:rPr>
              <w:t>электрической и тепловой энергии, в пиковый режим работы,</w:t>
            </w:r>
            <w:r>
              <w:rPr>
                <w:rFonts w:ascii="Times New Roman" w:hAnsi="Times New Roman" w:cs="Times New Roman"/>
                <w:b/>
                <w:bCs/>
                <w:sz w:val="28"/>
                <w:szCs w:val="28"/>
              </w:rPr>
              <w:t xml:space="preserve"> </w:t>
            </w:r>
            <w:r w:rsidRPr="00992BC8">
              <w:rPr>
                <w:rFonts w:ascii="Times New Roman" w:hAnsi="Times New Roman" w:cs="Times New Roman"/>
                <w:b/>
                <w:bCs/>
                <w:sz w:val="28"/>
                <w:szCs w:val="28"/>
              </w:rPr>
              <w:t>либо по выводу их из эксплуатации</w:t>
            </w:r>
          </w:p>
        </w:tc>
      </w:tr>
    </w:tbl>
    <w:p w14:paraId="51447DAA" w14:textId="77777777" w:rsidR="00ED4899" w:rsidRPr="00E81457" w:rsidRDefault="00ED4899" w:rsidP="00ED4899">
      <w:pPr>
        <w:widowControl w:val="0"/>
        <w:suppressAutoHyphens/>
        <w:spacing w:after="0" w:line="240" w:lineRule="auto"/>
        <w:rPr>
          <w:rFonts w:ascii="Times New Roman" w:hAnsi="Times New Roman" w:cs="Times New Roman"/>
          <w:sz w:val="28"/>
          <w:szCs w:val="28"/>
        </w:rPr>
      </w:pPr>
    </w:p>
    <w:p w14:paraId="4B95C5AA" w14:textId="77777777" w:rsidR="00ED4899" w:rsidRPr="00E81457" w:rsidRDefault="00ED4899" w:rsidP="00ED4899">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Переоборудовать котельные в источники комбинированной выработки электрической и тепловой энергии не планируется.</w:t>
      </w:r>
    </w:p>
    <w:p w14:paraId="4BCCDB9B" w14:textId="77777777" w:rsidR="00ED4899" w:rsidRDefault="00ED4899" w:rsidP="00ED4899">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D4899" w14:paraId="789E5B1F" w14:textId="77777777" w:rsidTr="0038403F">
        <w:trPr>
          <w:jc w:val="center"/>
        </w:trPr>
        <w:tc>
          <w:tcPr>
            <w:tcW w:w="8505" w:type="dxa"/>
          </w:tcPr>
          <w:p w14:paraId="0D11A2C7" w14:textId="77777777" w:rsidR="00ED4899" w:rsidRPr="00AD1608" w:rsidRDefault="00ED4899" w:rsidP="0038403F">
            <w:pPr>
              <w:widowControl w:val="0"/>
              <w:suppressAutoHyphens/>
              <w:jc w:val="center"/>
              <w:rPr>
                <w:rFonts w:ascii="Times New Roman" w:hAnsi="Times New Roman" w:cs="Times New Roman"/>
                <w:b/>
                <w:bCs/>
                <w:sz w:val="28"/>
                <w:szCs w:val="28"/>
              </w:rPr>
            </w:pPr>
            <w:r w:rsidRPr="00E761AB">
              <w:rPr>
                <w:rFonts w:ascii="Times New Roman" w:hAnsi="Times New Roman" w:cs="Times New Roman"/>
                <w:b/>
                <w:bCs/>
                <w:sz w:val="28"/>
                <w:szCs w:val="28"/>
              </w:rPr>
              <w:t>5.8.</w:t>
            </w:r>
            <w:r>
              <w:rPr>
                <w:rFonts w:ascii="Times New Roman" w:hAnsi="Times New Roman" w:cs="Times New Roman"/>
                <w:b/>
                <w:bCs/>
                <w:sz w:val="28"/>
                <w:szCs w:val="28"/>
              </w:rPr>
              <w:t xml:space="preserve"> </w:t>
            </w:r>
            <w:r w:rsidRPr="00E761AB">
              <w:rPr>
                <w:rFonts w:ascii="Times New Roman" w:hAnsi="Times New Roman" w:cs="Times New Roman"/>
                <w:b/>
                <w:bCs/>
                <w:sz w:val="28"/>
                <w:szCs w:val="28"/>
              </w:rPr>
              <w:t>Температурный график отпуска тепловой энергии</w:t>
            </w:r>
            <w:r>
              <w:rPr>
                <w:rFonts w:ascii="Times New Roman" w:hAnsi="Times New Roman" w:cs="Times New Roman"/>
                <w:b/>
                <w:bCs/>
                <w:sz w:val="28"/>
                <w:szCs w:val="28"/>
              </w:rPr>
              <w:t xml:space="preserve"> </w:t>
            </w:r>
            <w:r w:rsidRPr="00E761AB">
              <w:rPr>
                <w:rFonts w:ascii="Times New Roman" w:hAnsi="Times New Roman" w:cs="Times New Roman"/>
                <w:b/>
                <w:bCs/>
                <w:sz w:val="28"/>
                <w:szCs w:val="28"/>
              </w:rPr>
              <w:t>для каждого источника тепловой энергии или группы источников</w:t>
            </w:r>
            <w:r>
              <w:rPr>
                <w:rFonts w:ascii="Times New Roman" w:hAnsi="Times New Roman" w:cs="Times New Roman"/>
                <w:b/>
                <w:bCs/>
                <w:sz w:val="28"/>
                <w:szCs w:val="28"/>
              </w:rPr>
              <w:t xml:space="preserve">            </w:t>
            </w:r>
            <w:r w:rsidRPr="00E761AB">
              <w:rPr>
                <w:rFonts w:ascii="Times New Roman" w:hAnsi="Times New Roman" w:cs="Times New Roman"/>
                <w:b/>
                <w:bCs/>
                <w:sz w:val="28"/>
                <w:szCs w:val="28"/>
              </w:rPr>
              <w:t>в системе теплоснабжения, работающей на общую тепловую сеть,</w:t>
            </w:r>
            <w:r>
              <w:rPr>
                <w:rFonts w:ascii="Times New Roman" w:hAnsi="Times New Roman" w:cs="Times New Roman"/>
                <w:b/>
                <w:bCs/>
                <w:sz w:val="28"/>
                <w:szCs w:val="28"/>
              </w:rPr>
              <w:t xml:space="preserve"> </w:t>
            </w:r>
            <w:r w:rsidRPr="00E761AB">
              <w:rPr>
                <w:rFonts w:ascii="Times New Roman" w:hAnsi="Times New Roman" w:cs="Times New Roman"/>
                <w:b/>
                <w:bCs/>
                <w:sz w:val="28"/>
                <w:szCs w:val="28"/>
              </w:rPr>
              <w:t>и оценку затрат при необходимости его изменения</w:t>
            </w:r>
          </w:p>
        </w:tc>
      </w:tr>
    </w:tbl>
    <w:p w14:paraId="6E1AA241" w14:textId="77777777" w:rsidR="00ED4899" w:rsidRPr="00E81457" w:rsidRDefault="00ED4899" w:rsidP="00ED4899">
      <w:pPr>
        <w:widowControl w:val="0"/>
        <w:suppressAutoHyphens/>
        <w:spacing w:after="0" w:line="240" w:lineRule="auto"/>
        <w:rPr>
          <w:rFonts w:ascii="Times New Roman" w:hAnsi="Times New Roman" w:cs="Times New Roman"/>
          <w:sz w:val="28"/>
          <w:szCs w:val="28"/>
        </w:rPr>
      </w:pPr>
    </w:p>
    <w:p w14:paraId="0ECF8A55" w14:textId="77777777" w:rsidR="00ED4899" w:rsidRPr="00E81457" w:rsidRDefault="00ED4899" w:rsidP="00ED4899">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соответствии со СП 124.33330.2012 регулирование отпуска теплоты от источников тепловой энергии предусматривается качественно по нагрузке</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отопления, согласно графику изменения температуры воды в зависимости от температуры наружного воздуха. </w:t>
      </w:r>
    </w:p>
    <w:p w14:paraId="5E91BD42" w14:textId="5817AAEA" w:rsidR="00696591" w:rsidRDefault="00696591" w:rsidP="00CF31E1">
      <w:pPr>
        <w:widowControl w:val="0"/>
        <w:suppressAutoHyphens/>
        <w:spacing w:after="0" w:line="240" w:lineRule="auto"/>
        <w:jc w:val="center"/>
        <w:rPr>
          <w:rFonts w:ascii="Times New Roman" w:hAnsi="Times New Roman" w:cs="Times New Roman"/>
          <w:sz w:val="28"/>
          <w:szCs w:val="28"/>
        </w:rPr>
      </w:pPr>
      <w:r w:rsidRPr="00B62213">
        <w:rPr>
          <w:rFonts w:ascii="Times New Roman" w:hAnsi="Times New Roman" w:cs="Times New Roman"/>
          <w:sz w:val="28"/>
          <w:szCs w:val="28"/>
        </w:rPr>
        <w:lastRenderedPageBreak/>
        <w:t>Температурный график</w:t>
      </w:r>
    </w:p>
    <w:p w14:paraId="125C2784" w14:textId="77777777" w:rsidR="00CF31E1" w:rsidRPr="00B62213" w:rsidRDefault="00CF31E1" w:rsidP="00CF31E1">
      <w:pPr>
        <w:widowControl w:val="0"/>
        <w:suppressAutoHyphens/>
        <w:spacing w:after="0" w:line="240" w:lineRule="auto"/>
        <w:jc w:val="center"/>
        <w:rPr>
          <w:rFonts w:ascii="Times New Roman" w:hAnsi="Times New Roman" w:cs="Times New Roman"/>
          <w:sz w:val="28"/>
          <w:szCs w:val="28"/>
        </w:rPr>
      </w:pPr>
    </w:p>
    <w:p w14:paraId="52531349" w14:textId="77777777" w:rsidR="00CF31E1" w:rsidRPr="00B62213" w:rsidRDefault="00CF31E1" w:rsidP="005F5BA1">
      <w:pPr>
        <w:widowControl w:val="0"/>
        <w:suppressAutoHyphens/>
        <w:spacing w:after="0" w:line="240" w:lineRule="auto"/>
        <w:jc w:val="right"/>
        <w:rPr>
          <w:rFonts w:ascii="Times New Roman" w:hAnsi="Times New Roman" w:cs="Times New Roman"/>
          <w:sz w:val="28"/>
          <w:szCs w:val="28"/>
        </w:rPr>
      </w:pPr>
      <w:r w:rsidRPr="00B62213">
        <w:rPr>
          <w:rFonts w:ascii="Times New Roman" w:hAnsi="Times New Roman" w:cs="Times New Roman"/>
          <w:sz w:val="28"/>
          <w:szCs w:val="28"/>
        </w:rPr>
        <w:t xml:space="preserve">Таблица 14 </w:t>
      </w:r>
    </w:p>
    <w:p w14:paraId="181670A2" w14:textId="77777777" w:rsidR="006F0A6D" w:rsidRPr="00B62213" w:rsidRDefault="006F0A6D" w:rsidP="00B632C0">
      <w:pPr>
        <w:widowControl w:val="0"/>
        <w:suppressAutoHyphens/>
        <w:spacing w:after="0" w:line="240" w:lineRule="auto"/>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410"/>
        <w:gridCol w:w="1843"/>
        <w:gridCol w:w="1559"/>
        <w:gridCol w:w="2126"/>
        <w:gridCol w:w="1701"/>
      </w:tblGrid>
      <w:tr w:rsidR="00696591" w:rsidRPr="005F5BA1" w14:paraId="38AEC7AF" w14:textId="77777777" w:rsidTr="00880603">
        <w:tc>
          <w:tcPr>
            <w:tcW w:w="2410" w:type="dxa"/>
            <w:shd w:val="clear" w:color="auto" w:fill="FFFFFF"/>
            <w:vAlign w:val="center"/>
          </w:tcPr>
          <w:p w14:paraId="2FEBC0A8" w14:textId="32F40FDD" w:rsidR="00696591" w:rsidRPr="005F5BA1" w:rsidRDefault="00696591" w:rsidP="0029600D">
            <w:pPr>
              <w:widowControl w:val="0"/>
              <w:suppressAutoHyphens/>
              <w:spacing w:after="0" w:line="240" w:lineRule="auto"/>
              <w:jc w:val="center"/>
              <w:rPr>
                <w:rFonts w:ascii="Times New Roman" w:hAnsi="Times New Roman" w:cs="Times New Roman"/>
                <w:sz w:val="24"/>
                <w:szCs w:val="24"/>
              </w:rPr>
            </w:pPr>
            <w:r w:rsidRPr="005F5BA1">
              <w:rPr>
                <w:rFonts w:ascii="Times New Roman" w:hAnsi="Times New Roman" w:cs="Times New Roman"/>
                <w:sz w:val="24"/>
                <w:szCs w:val="24"/>
              </w:rPr>
              <w:t>Наименование источника</w:t>
            </w:r>
          </w:p>
          <w:p w14:paraId="024AC3A7" w14:textId="77777777" w:rsidR="00696591" w:rsidRPr="005F5BA1" w:rsidRDefault="00696591" w:rsidP="0029600D">
            <w:pPr>
              <w:widowControl w:val="0"/>
              <w:suppressAutoHyphens/>
              <w:spacing w:after="0" w:line="240" w:lineRule="auto"/>
              <w:jc w:val="center"/>
              <w:rPr>
                <w:rFonts w:ascii="Times New Roman" w:hAnsi="Times New Roman" w:cs="Times New Roman"/>
                <w:sz w:val="24"/>
                <w:szCs w:val="24"/>
              </w:rPr>
            </w:pPr>
            <w:r w:rsidRPr="005F5BA1">
              <w:rPr>
                <w:rFonts w:ascii="Times New Roman" w:hAnsi="Times New Roman" w:cs="Times New Roman"/>
                <w:sz w:val="24"/>
                <w:szCs w:val="24"/>
              </w:rPr>
              <w:t>теплоты</w:t>
            </w:r>
          </w:p>
        </w:tc>
        <w:tc>
          <w:tcPr>
            <w:tcW w:w="1843" w:type="dxa"/>
            <w:shd w:val="clear" w:color="auto" w:fill="FFFFFF"/>
            <w:vAlign w:val="center"/>
          </w:tcPr>
          <w:p w14:paraId="09409040" w14:textId="77777777" w:rsidR="00696591" w:rsidRPr="005F5BA1" w:rsidRDefault="00696591" w:rsidP="0029600D">
            <w:pPr>
              <w:widowControl w:val="0"/>
              <w:suppressAutoHyphens/>
              <w:spacing w:after="0" w:line="240" w:lineRule="auto"/>
              <w:jc w:val="center"/>
              <w:rPr>
                <w:rFonts w:ascii="Times New Roman" w:hAnsi="Times New Roman" w:cs="Times New Roman"/>
                <w:sz w:val="24"/>
                <w:szCs w:val="24"/>
              </w:rPr>
            </w:pPr>
            <w:r w:rsidRPr="005F5BA1">
              <w:rPr>
                <w:rFonts w:ascii="Times New Roman" w:hAnsi="Times New Roman" w:cs="Times New Roman"/>
                <w:sz w:val="24"/>
                <w:szCs w:val="24"/>
              </w:rPr>
              <w:t>Схема присоединения нагрузки ГВС</w:t>
            </w:r>
          </w:p>
        </w:tc>
        <w:tc>
          <w:tcPr>
            <w:tcW w:w="1559" w:type="dxa"/>
            <w:shd w:val="clear" w:color="auto" w:fill="FFFFFF"/>
            <w:vAlign w:val="center"/>
          </w:tcPr>
          <w:p w14:paraId="0CEA8BAC" w14:textId="77777777" w:rsidR="00696591" w:rsidRPr="005F5BA1" w:rsidRDefault="00696591" w:rsidP="0029600D">
            <w:pPr>
              <w:widowControl w:val="0"/>
              <w:suppressAutoHyphens/>
              <w:spacing w:after="0" w:line="240" w:lineRule="auto"/>
              <w:jc w:val="center"/>
              <w:rPr>
                <w:rFonts w:ascii="Times New Roman" w:hAnsi="Times New Roman" w:cs="Times New Roman"/>
                <w:sz w:val="24"/>
                <w:szCs w:val="24"/>
              </w:rPr>
            </w:pPr>
            <w:r w:rsidRPr="005F5BA1">
              <w:rPr>
                <w:rFonts w:ascii="Times New Roman" w:hAnsi="Times New Roman" w:cs="Times New Roman"/>
                <w:sz w:val="24"/>
                <w:szCs w:val="24"/>
              </w:rPr>
              <w:t>Расчетная температура наружного воздуха, º</w:t>
            </w:r>
            <w:proofErr w:type="gramStart"/>
            <w:r w:rsidRPr="005F5BA1">
              <w:rPr>
                <w:rFonts w:ascii="Times New Roman" w:hAnsi="Times New Roman" w:cs="Times New Roman"/>
                <w:sz w:val="24"/>
                <w:szCs w:val="24"/>
              </w:rPr>
              <w:t>С</w:t>
            </w:r>
            <w:proofErr w:type="gramEnd"/>
          </w:p>
        </w:tc>
        <w:tc>
          <w:tcPr>
            <w:tcW w:w="2126" w:type="dxa"/>
            <w:shd w:val="clear" w:color="auto" w:fill="FFFFFF"/>
            <w:vAlign w:val="center"/>
          </w:tcPr>
          <w:p w14:paraId="1CFCF43C" w14:textId="77777777" w:rsidR="00696591" w:rsidRPr="005F5BA1" w:rsidRDefault="00696591" w:rsidP="0029600D">
            <w:pPr>
              <w:widowControl w:val="0"/>
              <w:suppressAutoHyphens/>
              <w:spacing w:after="0" w:line="240" w:lineRule="auto"/>
              <w:jc w:val="center"/>
              <w:rPr>
                <w:rFonts w:ascii="Times New Roman" w:hAnsi="Times New Roman" w:cs="Times New Roman"/>
                <w:sz w:val="24"/>
                <w:szCs w:val="24"/>
              </w:rPr>
            </w:pPr>
            <w:r w:rsidRPr="005F5BA1">
              <w:rPr>
                <w:rFonts w:ascii="Times New Roman" w:hAnsi="Times New Roman" w:cs="Times New Roman"/>
                <w:sz w:val="24"/>
                <w:szCs w:val="24"/>
              </w:rPr>
              <w:t>Температура воздуха внутри отапливаемых помещений, º</w:t>
            </w:r>
            <w:proofErr w:type="gramStart"/>
            <w:r w:rsidRPr="005F5BA1">
              <w:rPr>
                <w:rFonts w:ascii="Times New Roman" w:hAnsi="Times New Roman" w:cs="Times New Roman"/>
                <w:sz w:val="24"/>
                <w:szCs w:val="24"/>
              </w:rPr>
              <w:t>С</w:t>
            </w:r>
            <w:proofErr w:type="gramEnd"/>
          </w:p>
        </w:tc>
        <w:tc>
          <w:tcPr>
            <w:tcW w:w="1701" w:type="dxa"/>
            <w:shd w:val="clear" w:color="auto" w:fill="FFFFFF"/>
            <w:vAlign w:val="center"/>
          </w:tcPr>
          <w:p w14:paraId="2F325334" w14:textId="77777777" w:rsidR="00696591" w:rsidRPr="005F5BA1" w:rsidRDefault="00696591" w:rsidP="0029600D">
            <w:pPr>
              <w:widowControl w:val="0"/>
              <w:suppressAutoHyphens/>
              <w:spacing w:after="0" w:line="240" w:lineRule="auto"/>
              <w:ind w:left="-110" w:right="-104"/>
              <w:jc w:val="center"/>
              <w:rPr>
                <w:rFonts w:ascii="Times New Roman" w:hAnsi="Times New Roman" w:cs="Times New Roman"/>
                <w:sz w:val="24"/>
                <w:szCs w:val="24"/>
              </w:rPr>
            </w:pPr>
            <w:r w:rsidRPr="005F5BA1">
              <w:rPr>
                <w:rFonts w:ascii="Times New Roman" w:hAnsi="Times New Roman" w:cs="Times New Roman"/>
                <w:sz w:val="24"/>
                <w:szCs w:val="24"/>
              </w:rPr>
              <w:t>Температурный график, º</w:t>
            </w:r>
            <w:proofErr w:type="gramStart"/>
            <w:r w:rsidRPr="005F5BA1">
              <w:rPr>
                <w:rFonts w:ascii="Times New Roman" w:hAnsi="Times New Roman" w:cs="Times New Roman"/>
                <w:sz w:val="24"/>
                <w:szCs w:val="24"/>
              </w:rPr>
              <w:t>С</w:t>
            </w:r>
            <w:proofErr w:type="gramEnd"/>
          </w:p>
        </w:tc>
      </w:tr>
      <w:tr w:rsidR="005A5BE5" w:rsidRPr="005F5BA1" w14:paraId="2036350A" w14:textId="77777777" w:rsidTr="00880603">
        <w:tc>
          <w:tcPr>
            <w:tcW w:w="2410" w:type="dxa"/>
            <w:shd w:val="clear" w:color="auto" w:fill="FFFFFF"/>
            <w:vAlign w:val="center"/>
          </w:tcPr>
          <w:p w14:paraId="242F5D97" w14:textId="77777777" w:rsidR="005A5BE5" w:rsidRPr="005F5BA1" w:rsidRDefault="005A5BE5" w:rsidP="0029600D">
            <w:pPr>
              <w:widowControl w:val="0"/>
              <w:suppressAutoHyphens/>
              <w:spacing w:after="0" w:line="240" w:lineRule="auto"/>
              <w:jc w:val="center"/>
              <w:rPr>
                <w:rFonts w:ascii="Times New Roman" w:hAnsi="Times New Roman" w:cs="Times New Roman"/>
                <w:sz w:val="24"/>
                <w:szCs w:val="24"/>
              </w:rPr>
            </w:pPr>
            <w:r w:rsidRPr="005F5BA1">
              <w:rPr>
                <w:rFonts w:ascii="Times New Roman" w:hAnsi="Times New Roman" w:cs="Times New Roman"/>
                <w:sz w:val="24"/>
                <w:szCs w:val="24"/>
              </w:rPr>
              <w:t>1</w:t>
            </w:r>
          </w:p>
        </w:tc>
        <w:tc>
          <w:tcPr>
            <w:tcW w:w="1843" w:type="dxa"/>
            <w:shd w:val="clear" w:color="auto" w:fill="FFFFFF"/>
            <w:vAlign w:val="center"/>
          </w:tcPr>
          <w:p w14:paraId="48263B9A" w14:textId="77777777" w:rsidR="005A5BE5" w:rsidRPr="005F5BA1" w:rsidRDefault="005A5BE5" w:rsidP="0029600D">
            <w:pPr>
              <w:widowControl w:val="0"/>
              <w:suppressAutoHyphens/>
              <w:spacing w:after="0" w:line="240" w:lineRule="auto"/>
              <w:jc w:val="center"/>
              <w:rPr>
                <w:rFonts w:ascii="Times New Roman" w:hAnsi="Times New Roman" w:cs="Times New Roman"/>
                <w:sz w:val="24"/>
                <w:szCs w:val="24"/>
              </w:rPr>
            </w:pPr>
            <w:r w:rsidRPr="005F5BA1">
              <w:rPr>
                <w:rFonts w:ascii="Times New Roman" w:hAnsi="Times New Roman" w:cs="Times New Roman"/>
                <w:sz w:val="24"/>
                <w:szCs w:val="24"/>
              </w:rPr>
              <w:t>2</w:t>
            </w:r>
          </w:p>
        </w:tc>
        <w:tc>
          <w:tcPr>
            <w:tcW w:w="1559" w:type="dxa"/>
            <w:shd w:val="clear" w:color="auto" w:fill="FFFFFF"/>
            <w:vAlign w:val="center"/>
          </w:tcPr>
          <w:p w14:paraId="7DC9634D" w14:textId="77777777" w:rsidR="005A5BE5" w:rsidRPr="005F5BA1" w:rsidRDefault="005A5BE5" w:rsidP="0029600D">
            <w:pPr>
              <w:widowControl w:val="0"/>
              <w:suppressAutoHyphens/>
              <w:spacing w:after="0" w:line="240" w:lineRule="auto"/>
              <w:jc w:val="center"/>
              <w:rPr>
                <w:rFonts w:ascii="Times New Roman" w:hAnsi="Times New Roman" w:cs="Times New Roman"/>
                <w:sz w:val="24"/>
                <w:szCs w:val="24"/>
              </w:rPr>
            </w:pPr>
            <w:r w:rsidRPr="005F5BA1">
              <w:rPr>
                <w:rFonts w:ascii="Times New Roman" w:hAnsi="Times New Roman" w:cs="Times New Roman"/>
                <w:sz w:val="24"/>
                <w:szCs w:val="24"/>
              </w:rPr>
              <w:t>3</w:t>
            </w:r>
          </w:p>
        </w:tc>
        <w:tc>
          <w:tcPr>
            <w:tcW w:w="2126" w:type="dxa"/>
            <w:shd w:val="clear" w:color="auto" w:fill="FFFFFF"/>
            <w:vAlign w:val="center"/>
          </w:tcPr>
          <w:p w14:paraId="31F37171" w14:textId="77777777" w:rsidR="005A5BE5" w:rsidRPr="005F5BA1" w:rsidRDefault="005A5BE5" w:rsidP="0029600D">
            <w:pPr>
              <w:widowControl w:val="0"/>
              <w:suppressAutoHyphens/>
              <w:spacing w:after="0" w:line="240" w:lineRule="auto"/>
              <w:jc w:val="center"/>
              <w:rPr>
                <w:rFonts w:ascii="Times New Roman" w:hAnsi="Times New Roman" w:cs="Times New Roman"/>
                <w:sz w:val="24"/>
                <w:szCs w:val="24"/>
              </w:rPr>
            </w:pPr>
            <w:r w:rsidRPr="005F5BA1">
              <w:rPr>
                <w:rFonts w:ascii="Times New Roman" w:hAnsi="Times New Roman" w:cs="Times New Roman"/>
                <w:sz w:val="24"/>
                <w:szCs w:val="24"/>
              </w:rPr>
              <w:t>4</w:t>
            </w:r>
          </w:p>
        </w:tc>
        <w:tc>
          <w:tcPr>
            <w:tcW w:w="1701" w:type="dxa"/>
            <w:shd w:val="clear" w:color="auto" w:fill="FFFFFF"/>
            <w:vAlign w:val="center"/>
          </w:tcPr>
          <w:p w14:paraId="6353C840" w14:textId="77777777" w:rsidR="005A5BE5" w:rsidRPr="005F5BA1" w:rsidRDefault="005A5BE5" w:rsidP="0029600D">
            <w:pPr>
              <w:widowControl w:val="0"/>
              <w:suppressAutoHyphens/>
              <w:spacing w:after="0" w:line="240" w:lineRule="auto"/>
              <w:jc w:val="center"/>
              <w:rPr>
                <w:rFonts w:ascii="Times New Roman" w:hAnsi="Times New Roman" w:cs="Times New Roman"/>
                <w:sz w:val="24"/>
                <w:szCs w:val="24"/>
              </w:rPr>
            </w:pPr>
            <w:r w:rsidRPr="005F5BA1">
              <w:rPr>
                <w:rFonts w:ascii="Times New Roman" w:hAnsi="Times New Roman" w:cs="Times New Roman"/>
                <w:sz w:val="24"/>
                <w:szCs w:val="24"/>
              </w:rPr>
              <w:t>5</w:t>
            </w:r>
          </w:p>
        </w:tc>
      </w:tr>
      <w:tr w:rsidR="00854856" w:rsidRPr="005F5BA1" w14:paraId="5695C68E" w14:textId="77777777" w:rsidTr="00880603">
        <w:tc>
          <w:tcPr>
            <w:tcW w:w="2410" w:type="dxa"/>
            <w:shd w:val="clear" w:color="auto" w:fill="FFFFFF"/>
            <w:vAlign w:val="center"/>
          </w:tcPr>
          <w:p w14:paraId="5A9D88CA" w14:textId="77777777" w:rsidR="00854856" w:rsidRPr="005F5BA1" w:rsidRDefault="00854856" w:rsidP="00B632C0">
            <w:pPr>
              <w:widowControl w:val="0"/>
              <w:suppressAutoHyphens/>
              <w:spacing w:after="0" w:line="240" w:lineRule="auto"/>
              <w:rPr>
                <w:rFonts w:ascii="Times New Roman" w:hAnsi="Times New Roman" w:cs="Times New Roman"/>
                <w:sz w:val="24"/>
                <w:szCs w:val="24"/>
              </w:rPr>
            </w:pPr>
            <w:r w:rsidRPr="005F5BA1">
              <w:rPr>
                <w:rFonts w:ascii="Times New Roman" w:hAnsi="Times New Roman" w:cs="Times New Roman"/>
                <w:sz w:val="24"/>
                <w:szCs w:val="24"/>
              </w:rPr>
              <w:t>Котельная № 19,</w:t>
            </w:r>
          </w:p>
          <w:p w14:paraId="68958426" w14:textId="62B380CE" w:rsidR="00854856" w:rsidRPr="005F5BA1" w:rsidRDefault="002559EF" w:rsidP="00B632C0">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Pr>
                <w:rFonts w:ascii="Times New Roman" w:hAnsi="Times New Roman" w:cs="Times New Roman"/>
                <w:sz w:val="24"/>
                <w:szCs w:val="24"/>
              </w:rPr>
              <w:t xml:space="preserve"> </w:t>
            </w:r>
            <w:r w:rsidRPr="00865B02">
              <w:rPr>
                <w:rFonts w:ascii="Times New Roman" w:hAnsi="Times New Roman" w:cs="Times New Roman"/>
                <w:sz w:val="24"/>
                <w:szCs w:val="24"/>
              </w:rPr>
              <w:t>Варениковская,</w:t>
            </w:r>
          </w:p>
          <w:p w14:paraId="4AFB8CAE" w14:textId="2817DEF7" w:rsidR="00854856" w:rsidRPr="005F5BA1" w:rsidRDefault="00854856" w:rsidP="00B632C0">
            <w:pPr>
              <w:widowControl w:val="0"/>
              <w:suppressAutoHyphens/>
              <w:spacing w:after="0" w:line="240" w:lineRule="auto"/>
              <w:rPr>
                <w:rFonts w:ascii="Times New Roman" w:hAnsi="Times New Roman" w:cs="Times New Roman"/>
                <w:sz w:val="24"/>
                <w:szCs w:val="24"/>
              </w:rPr>
            </w:pPr>
            <w:r w:rsidRPr="005F5BA1">
              <w:rPr>
                <w:rFonts w:ascii="Times New Roman" w:hAnsi="Times New Roman" w:cs="Times New Roman"/>
                <w:sz w:val="24"/>
                <w:szCs w:val="24"/>
              </w:rPr>
              <w:t>ул. Красная, 1</w:t>
            </w:r>
          </w:p>
        </w:tc>
        <w:tc>
          <w:tcPr>
            <w:tcW w:w="1843" w:type="dxa"/>
            <w:shd w:val="clear" w:color="auto" w:fill="FFFFFF"/>
          </w:tcPr>
          <w:p w14:paraId="2F50D81D" w14:textId="77777777" w:rsidR="00854856" w:rsidRPr="005F5BA1" w:rsidRDefault="00854856" w:rsidP="0029600D">
            <w:pPr>
              <w:widowControl w:val="0"/>
              <w:suppressAutoHyphens/>
              <w:spacing w:after="0" w:line="240" w:lineRule="auto"/>
              <w:jc w:val="center"/>
              <w:rPr>
                <w:rFonts w:ascii="Times New Roman" w:hAnsi="Times New Roman" w:cs="Times New Roman"/>
                <w:sz w:val="24"/>
                <w:szCs w:val="24"/>
              </w:rPr>
            </w:pPr>
            <w:r w:rsidRPr="005F5BA1">
              <w:rPr>
                <w:rFonts w:ascii="Times New Roman" w:hAnsi="Times New Roman" w:cs="Times New Roman"/>
                <w:sz w:val="24"/>
                <w:szCs w:val="24"/>
              </w:rPr>
              <w:t>отсутствует</w:t>
            </w:r>
          </w:p>
        </w:tc>
        <w:tc>
          <w:tcPr>
            <w:tcW w:w="1559" w:type="dxa"/>
            <w:shd w:val="clear" w:color="auto" w:fill="FFFFFF"/>
          </w:tcPr>
          <w:p w14:paraId="4B7F8F66" w14:textId="77777777" w:rsidR="00854856" w:rsidRPr="005F5BA1" w:rsidRDefault="00854856" w:rsidP="0029600D">
            <w:pPr>
              <w:widowControl w:val="0"/>
              <w:suppressAutoHyphens/>
              <w:spacing w:after="0" w:line="240" w:lineRule="auto"/>
              <w:jc w:val="center"/>
              <w:rPr>
                <w:rFonts w:ascii="Times New Roman" w:hAnsi="Times New Roman" w:cs="Times New Roman"/>
                <w:sz w:val="24"/>
                <w:szCs w:val="24"/>
              </w:rPr>
            </w:pPr>
            <w:r w:rsidRPr="005F5BA1">
              <w:rPr>
                <w:rFonts w:ascii="Times New Roman" w:hAnsi="Times New Roman" w:cs="Times New Roman"/>
                <w:sz w:val="24"/>
                <w:szCs w:val="24"/>
              </w:rPr>
              <w:t>-15</w:t>
            </w:r>
          </w:p>
        </w:tc>
        <w:tc>
          <w:tcPr>
            <w:tcW w:w="2126" w:type="dxa"/>
            <w:shd w:val="clear" w:color="auto" w:fill="FFFFFF"/>
          </w:tcPr>
          <w:p w14:paraId="77AD251A" w14:textId="77777777" w:rsidR="00854856" w:rsidRPr="005F5BA1" w:rsidRDefault="00854856" w:rsidP="0029600D">
            <w:pPr>
              <w:widowControl w:val="0"/>
              <w:suppressAutoHyphens/>
              <w:spacing w:after="0" w:line="240" w:lineRule="auto"/>
              <w:jc w:val="center"/>
              <w:rPr>
                <w:rFonts w:ascii="Times New Roman" w:hAnsi="Times New Roman" w:cs="Times New Roman"/>
                <w:sz w:val="24"/>
                <w:szCs w:val="24"/>
              </w:rPr>
            </w:pPr>
            <w:r w:rsidRPr="005F5BA1">
              <w:rPr>
                <w:rFonts w:ascii="Times New Roman" w:hAnsi="Times New Roman" w:cs="Times New Roman"/>
                <w:sz w:val="24"/>
                <w:szCs w:val="24"/>
              </w:rPr>
              <w:t>+20</w:t>
            </w:r>
          </w:p>
        </w:tc>
        <w:tc>
          <w:tcPr>
            <w:tcW w:w="1701" w:type="dxa"/>
            <w:shd w:val="clear" w:color="auto" w:fill="FFFFFF"/>
          </w:tcPr>
          <w:p w14:paraId="4875499C" w14:textId="77777777" w:rsidR="00854856" w:rsidRPr="005F5BA1" w:rsidRDefault="00854856" w:rsidP="0029600D">
            <w:pPr>
              <w:widowControl w:val="0"/>
              <w:suppressAutoHyphens/>
              <w:spacing w:after="0" w:line="240" w:lineRule="auto"/>
              <w:jc w:val="center"/>
              <w:rPr>
                <w:rFonts w:ascii="Times New Roman" w:hAnsi="Times New Roman" w:cs="Times New Roman"/>
                <w:sz w:val="24"/>
                <w:szCs w:val="24"/>
              </w:rPr>
            </w:pPr>
            <w:r w:rsidRPr="005F5BA1">
              <w:rPr>
                <w:rFonts w:ascii="Times New Roman" w:hAnsi="Times New Roman" w:cs="Times New Roman"/>
                <w:sz w:val="24"/>
                <w:szCs w:val="24"/>
              </w:rPr>
              <w:t>95/70</w:t>
            </w:r>
          </w:p>
        </w:tc>
      </w:tr>
      <w:tr w:rsidR="00854856" w:rsidRPr="005F5BA1" w14:paraId="1F7635D0" w14:textId="77777777" w:rsidTr="00880603">
        <w:tc>
          <w:tcPr>
            <w:tcW w:w="2410" w:type="dxa"/>
            <w:shd w:val="clear" w:color="auto" w:fill="FFFFFF"/>
            <w:vAlign w:val="center"/>
          </w:tcPr>
          <w:p w14:paraId="4AEF0A1B" w14:textId="77777777" w:rsidR="00854856" w:rsidRPr="005F5BA1" w:rsidRDefault="00854856" w:rsidP="00B632C0">
            <w:pPr>
              <w:widowControl w:val="0"/>
              <w:suppressAutoHyphens/>
              <w:spacing w:after="0" w:line="240" w:lineRule="auto"/>
              <w:rPr>
                <w:rFonts w:ascii="Times New Roman" w:hAnsi="Times New Roman" w:cs="Times New Roman"/>
                <w:sz w:val="24"/>
                <w:szCs w:val="24"/>
              </w:rPr>
            </w:pPr>
            <w:r w:rsidRPr="005F5BA1">
              <w:rPr>
                <w:rFonts w:ascii="Times New Roman" w:hAnsi="Times New Roman" w:cs="Times New Roman"/>
                <w:sz w:val="24"/>
                <w:szCs w:val="24"/>
              </w:rPr>
              <w:t xml:space="preserve">Котельная № 20, </w:t>
            </w:r>
          </w:p>
          <w:p w14:paraId="4F638373" w14:textId="7D352617" w:rsidR="00854856" w:rsidRPr="005F5BA1" w:rsidRDefault="002559EF" w:rsidP="00B632C0">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Pr>
                <w:rFonts w:ascii="Times New Roman" w:hAnsi="Times New Roman" w:cs="Times New Roman"/>
                <w:sz w:val="24"/>
                <w:szCs w:val="24"/>
              </w:rPr>
              <w:t xml:space="preserve"> </w:t>
            </w:r>
            <w:r w:rsidRPr="00865B02">
              <w:rPr>
                <w:rFonts w:ascii="Times New Roman" w:hAnsi="Times New Roman" w:cs="Times New Roman"/>
                <w:sz w:val="24"/>
                <w:szCs w:val="24"/>
              </w:rPr>
              <w:t>Варениковская,</w:t>
            </w:r>
          </w:p>
          <w:p w14:paraId="37B6C438" w14:textId="36D16FA4" w:rsidR="00854856" w:rsidRPr="005F5BA1" w:rsidRDefault="00854856" w:rsidP="00B632C0">
            <w:pPr>
              <w:widowControl w:val="0"/>
              <w:suppressAutoHyphens/>
              <w:spacing w:after="0" w:line="240" w:lineRule="auto"/>
              <w:rPr>
                <w:rFonts w:ascii="Times New Roman" w:hAnsi="Times New Roman" w:cs="Times New Roman"/>
                <w:sz w:val="24"/>
                <w:szCs w:val="24"/>
              </w:rPr>
            </w:pPr>
            <w:r w:rsidRPr="005F5BA1">
              <w:rPr>
                <w:rFonts w:ascii="Times New Roman" w:hAnsi="Times New Roman" w:cs="Times New Roman"/>
                <w:sz w:val="24"/>
                <w:szCs w:val="24"/>
              </w:rPr>
              <w:t>ул. Красная, 74</w:t>
            </w:r>
          </w:p>
        </w:tc>
        <w:tc>
          <w:tcPr>
            <w:tcW w:w="1843" w:type="dxa"/>
            <w:shd w:val="clear" w:color="auto" w:fill="FFFFFF"/>
          </w:tcPr>
          <w:p w14:paraId="79927254" w14:textId="77777777" w:rsidR="00854856" w:rsidRPr="005F5BA1" w:rsidRDefault="00854856" w:rsidP="0029600D">
            <w:pPr>
              <w:widowControl w:val="0"/>
              <w:suppressAutoHyphens/>
              <w:spacing w:after="0" w:line="240" w:lineRule="auto"/>
              <w:jc w:val="center"/>
              <w:rPr>
                <w:rFonts w:ascii="Times New Roman" w:hAnsi="Times New Roman" w:cs="Times New Roman"/>
                <w:sz w:val="24"/>
                <w:szCs w:val="24"/>
              </w:rPr>
            </w:pPr>
            <w:r w:rsidRPr="005F5BA1">
              <w:rPr>
                <w:rFonts w:ascii="Times New Roman" w:hAnsi="Times New Roman" w:cs="Times New Roman"/>
                <w:sz w:val="24"/>
                <w:szCs w:val="24"/>
              </w:rPr>
              <w:t>отсутствует</w:t>
            </w:r>
          </w:p>
        </w:tc>
        <w:tc>
          <w:tcPr>
            <w:tcW w:w="1559" w:type="dxa"/>
            <w:shd w:val="clear" w:color="auto" w:fill="FFFFFF"/>
          </w:tcPr>
          <w:p w14:paraId="0239067E" w14:textId="77777777" w:rsidR="00854856" w:rsidRPr="005F5BA1" w:rsidRDefault="00854856" w:rsidP="0029600D">
            <w:pPr>
              <w:widowControl w:val="0"/>
              <w:suppressAutoHyphens/>
              <w:spacing w:after="0" w:line="240" w:lineRule="auto"/>
              <w:jc w:val="center"/>
              <w:rPr>
                <w:rFonts w:ascii="Times New Roman" w:hAnsi="Times New Roman" w:cs="Times New Roman"/>
                <w:sz w:val="24"/>
                <w:szCs w:val="24"/>
              </w:rPr>
            </w:pPr>
            <w:r w:rsidRPr="005F5BA1">
              <w:rPr>
                <w:rFonts w:ascii="Times New Roman" w:hAnsi="Times New Roman" w:cs="Times New Roman"/>
                <w:sz w:val="24"/>
                <w:szCs w:val="24"/>
              </w:rPr>
              <w:t>-15</w:t>
            </w:r>
          </w:p>
        </w:tc>
        <w:tc>
          <w:tcPr>
            <w:tcW w:w="2126" w:type="dxa"/>
            <w:shd w:val="clear" w:color="auto" w:fill="FFFFFF"/>
          </w:tcPr>
          <w:p w14:paraId="60BABA8E" w14:textId="77777777" w:rsidR="00854856" w:rsidRPr="005F5BA1" w:rsidRDefault="00854856" w:rsidP="0029600D">
            <w:pPr>
              <w:widowControl w:val="0"/>
              <w:suppressAutoHyphens/>
              <w:spacing w:after="0" w:line="240" w:lineRule="auto"/>
              <w:jc w:val="center"/>
              <w:rPr>
                <w:rFonts w:ascii="Times New Roman" w:hAnsi="Times New Roman" w:cs="Times New Roman"/>
                <w:sz w:val="24"/>
                <w:szCs w:val="24"/>
              </w:rPr>
            </w:pPr>
            <w:r w:rsidRPr="005F5BA1">
              <w:rPr>
                <w:rFonts w:ascii="Times New Roman" w:hAnsi="Times New Roman" w:cs="Times New Roman"/>
                <w:sz w:val="24"/>
                <w:szCs w:val="24"/>
              </w:rPr>
              <w:t>+20</w:t>
            </w:r>
          </w:p>
        </w:tc>
        <w:tc>
          <w:tcPr>
            <w:tcW w:w="1701" w:type="dxa"/>
            <w:shd w:val="clear" w:color="auto" w:fill="FFFFFF"/>
          </w:tcPr>
          <w:p w14:paraId="7693CEEC" w14:textId="77777777" w:rsidR="00854856" w:rsidRPr="005F5BA1" w:rsidRDefault="00854856" w:rsidP="0029600D">
            <w:pPr>
              <w:widowControl w:val="0"/>
              <w:suppressAutoHyphens/>
              <w:spacing w:after="0" w:line="240" w:lineRule="auto"/>
              <w:jc w:val="center"/>
              <w:rPr>
                <w:rFonts w:ascii="Times New Roman" w:hAnsi="Times New Roman" w:cs="Times New Roman"/>
                <w:sz w:val="24"/>
                <w:szCs w:val="24"/>
              </w:rPr>
            </w:pPr>
            <w:r w:rsidRPr="005F5BA1">
              <w:rPr>
                <w:rFonts w:ascii="Times New Roman" w:hAnsi="Times New Roman" w:cs="Times New Roman"/>
                <w:sz w:val="24"/>
                <w:szCs w:val="24"/>
              </w:rPr>
              <w:t>95/70</w:t>
            </w:r>
          </w:p>
        </w:tc>
      </w:tr>
      <w:tr w:rsidR="00854856" w:rsidRPr="005F5BA1" w14:paraId="43C76157" w14:textId="77777777" w:rsidTr="00880603">
        <w:tc>
          <w:tcPr>
            <w:tcW w:w="2410" w:type="dxa"/>
            <w:shd w:val="clear" w:color="auto" w:fill="FFFFFF"/>
            <w:vAlign w:val="center"/>
          </w:tcPr>
          <w:p w14:paraId="14FB2CA1" w14:textId="77777777" w:rsidR="00854856" w:rsidRPr="005F5BA1" w:rsidRDefault="00854856" w:rsidP="00B632C0">
            <w:pPr>
              <w:widowControl w:val="0"/>
              <w:suppressAutoHyphens/>
              <w:spacing w:after="0" w:line="240" w:lineRule="auto"/>
              <w:rPr>
                <w:rFonts w:ascii="Times New Roman" w:hAnsi="Times New Roman" w:cs="Times New Roman"/>
                <w:sz w:val="24"/>
                <w:szCs w:val="24"/>
              </w:rPr>
            </w:pPr>
            <w:r w:rsidRPr="005F5BA1">
              <w:rPr>
                <w:rFonts w:ascii="Times New Roman" w:hAnsi="Times New Roman" w:cs="Times New Roman"/>
                <w:sz w:val="24"/>
                <w:szCs w:val="24"/>
              </w:rPr>
              <w:t>Котельная № 24,</w:t>
            </w:r>
          </w:p>
          <w:p w14:paraId="02EBDB95" w14:textId="066C06E1" w:rsidR="00854856" w:rsidRPr="005F5BA1" w:rsidRDefault="002559EF" w:rsidP="00B632C0">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Pr>
                <w:rFonts w:ascii="Times New Roman" w:hAnsi="Times New Roman" w:cs="Times New Roman"/>
                <w:sz w:val="24"/>
                <w:szCs w:val="24"/>
              </w:rPr>
              <w:t xml:space="preserve"> </w:t>
            </w:r>
            <w:r w:rsidRPr="00865B02">
              <w:rPr>
                <w:rFonts w:ascii="Times New Roman" w:hAnsi="Times New Roman" w:cs="Times New Roman"/>
                <w:sz w:val="24"/>
                <w:szCs w:val="24"/>
              </w:rPr>
              <w:t>Варениковская,</w:t>
            </w:r>
          </w:p>
          <w:p w14:paraId="2D53945C" w14:textId="1BB4AC1D" w:rsidR="00854856" w:rsidRPr="005F5BA1" w:rsidRDefault="00854856" w:rsidP="00B632C0">
            <w:pPr>
              <w:widowControl w:val="0"/>
              <w:suppressAutoHyphens/>
              <w:spacing w:after="0" w:line="240" w:lineRule="auto"/>
              <w:rPr>
                <w:rFonts w:ascii="Times New Roman" w:hAnsi="Times New Roman" w:cs="Times New Roman"/>
                <w:sz w:val="24"/>
                <w:szCs w:val="24"/>
              </w:rPr>
            </w:pPr>
            <w:r w:rsidRPr="005F5BA1">
              <w:rPr>
                <w:rFonts w:ascii="Times New Roman" w:hAnsi="Times New Roman" w:cs="Times New Roman"/>
                <w:sz w:val="24"/>
                <w:szCs w:val="24"/>
              </w:rPr>
              <w:t>ул. Пушкина, 227</w:t>
            </w:r>
          </w:p>
        </w:tc>
        <w:tc>
          <w:tcPr>
            <w:tcW w:w="1843" w:type="dxa"/>
            <w:shd w:val="clear" w:color="auto" w:fill="FFFFFF"/>
          </w:tcPr>
          <w:p w14:paraId="7A6F4DDC" w14:textId="77777777" w:rsidR="00854856" w:rsidRPr="005F5BA1" w:rsidRDefault="00854856" w:rsidP="0029600D">
            <w:pPr>
              <w:widowControl w:val="0"/>
              <w:suppressAutoHyphens/>
              <w:spacing w:after="0" w:line="240" w:lineRule="auto"/>
              <w:jc w:val="center"/>
              <w:rPr>
                <w:rFonts w:ascii="Times New Roman" w:hAnsi="Times New Roman" w:cs="Times New Roman"/>
                <w:sz w:val="24"/>
                <w:szCs w:val="24"/>
              </w:rPr>
            </w:pPr>
            <w:r w:rsidRPr="005F5BA1">
              <w:rPr>
                <w:rFonts w:ascii="Times New Roman" w:hAnsi="Times New Roman" w:cs="Times New Roman"/>
                <w:sz w:val="24"/>
                <w:szCs w:val="24"/>
              </w:rPr>
              <w:t>открытая</w:t>
            </w:r>
          </w:p>
        </w:tc>
        <w:tc>
          <w:tcPr>
            <w:tcW w:w="1559" w:type="dxa"/>
            <w:shd w:val="clear" w:color="auto" w:fill="FFFFFF"/>
          </w:tcPr>
          <w:p w14:paraId="1B0AE9DC" w14:textId="77777777" w:rsidR="00854856" w:rsidRPr="005F5BA1" w:rsidRDefault="00854856" w:rsidP="0029600D">
            <w:pPr>
              <w:widowControl w:val="0"/>
              <w:suppressAutoHyphens/>
              <w:spacing w:after="0" w:line="240" w:lineRule="auto"/>
              <w:jc w:val="center"/>
              <w:rPr>
                <w:rFonts w:ascii="Times New Roman" w:hAnsi="Times New Roman" w:cs="Times New Roman"/>
                <w:sz w:val="24"/>
                <w:szCs w:val="24"/>
              </w:rPr>
            </w:pPr>
            <w:r w:rsidRPr="005F5BA1">
              <w:rPr>
                <w:rFonts w:ascii="Times New Roman" w:hAnsi="Times New Roman" w:cs="Times New Roman"/>
                <w:sz w:val="24"/>
                <w:szCs w:val="24"/>
              </w:rPr>
              <w:t>-15</w:t>
            </w:r>
          </w:p>
        </w:tc>
        <w:tc>
          <w:tcPr>
            <w:tcW w:w="2126" w:type="dxa"/>
            <w:shd w:val="clear" w:color="auto" w:fill="FFFFFF"/>
          </w:tcPr>
          <w:p w14:paraId="0CBA56FF" w14:textId="77777777" w:rsidR="00854856" w:rsidRPr="005F5BA1" w:rsidRDefault="00854856" w:rsidP="0029600D">
            <w:pPr>
              <w:widowControl w:val="0"/>
              <w:suppressAutoHyphens/>
              <w:spacing w:after="0" w:line="240" w:lineRule="auto"/>
              <w:jc w:val="center"/>
              <w:rPr>
                <w:rFonts w:ascii="Times New Roman" w:hAnsi="Times New Roman" w:cs="Times New Roman"/>
                <w:sz w:val="24"/>
                <w:szCs w:val="24"/>
              </w:rPr>
            </w:pPr>
            <w:r w:rsidRPr="005F5BA1">
              <w:rPr>
                <w:rFonts w:ascii="Times New Roman" w:hAnsi="Times New Roman" w:cs="Times New Roman"/>
                <w:sz w:val="24"/>
                <w:szCs w:val="24"/>
              </w:rPr>
              <w:t>+20</w:t>
            </w:r>
          </w:p>
        </w:tc>
        <w:tc>
          <w:tcPr>
            <w:tcW w:w="1701" w:type="dxa"/>
            <w:shd w:val="clear" w:color="auto" w:fill="FFFFFF"/>
          </w:tcPr>
          <w:p w14:paraId="63A81F58" w14:textId="77777777" w:rsidR="00854856" w:rsidRPr="005F5BA1" w:rsidRDefault="00854856" w:rsidP="0029600D">
            <w:pPr>
              <w:widowControl w:val="0"/>
              <w:suppressAutoHyphens/>
              <w:spacing w:after="0" w:line="240" w:lineRule="auto"/>
              <w:jc w:val="center"/>
              <w:rPr>
                <w:rFonts w:ascii="Times New Roman" w:hAnsi="Times New Roman" w:cs="Times New Roman"/>
                <w:sz w:val="24"/>
                <w:szCs w:val="24"/>
              </w:rPr>
            </w:pPr>
            <w:r w:rsidRPr="005F5BA1">
              <w:rPr>
                <w:rFonts w:ascii="Times New Roman" w:hAnsi="Times New Roman" w:cs="Times New Roman"/>
                <w:sz w:val="24"/>
                <w:szCs w:val="24"/>
              </w:rPr>
              <w:t>95/70</w:t>
            </w:r>
          </w:p>
        </w:tc>
      </w:tr>
      <w:tr w:rsidR="00854856" w:rsidRPr="005F5BA1" w14:paraId="0F95AF37" w14:textId="77777777" w:rsidTr="00880603">
        <w:tc>
          <w:tcPr>
            <w:tcW w:w="2410" w:type="dxa"/>
            <w:shd w:val="clear" w:color="auto" w:fill="FFFFFF"/>
            <w:vAlign w:val="center"/>
          </w:tcPr>
          <w:p w14:paraId="52EE0F6F" w14:textId="77777777" w:rsidR="00854856" w:rsidRPr="005F5BA1" w:rsidRDefault="00854856" w:rsidP="00B632C0">
            <w:pPr>
              <w:widowControl w:val="0"/>
              <w:suppressAutoHyphens/>
              <w:spacing w:after="0" w:line="240" w:lineRule="auto"/>
              <w:rPr>
                <w:rFonts w:ascii="Times New Roman" w:hAnsi="Times New Roman" w:cs="Times New Roman"/>
                <w:sz w:val="24"/>
                <w:szCs w:val="24"/>
              </w:rPr>
            </w:pPr>
            <w:r w:rsidRPr="005F5BA1">
              <w:rPr>
                <w:rFonts w:ascii="Times New Roman" w:hAnsi="Times New Roman" w:cs="Times New Roman"/>
                <w:sz w:val="24"/>
                <w:szCs w:val="24"/>
              </w:rPr>
              <w:t xml:space="preserve">Котельная № 31, </w:t>
            </w:r>
          </w:p>
          <w:p w14:paraId="11D30472" w14:textId="77777777" w:rsidR="00854856" w:rsidRPr="005F5BA1" w:rsidRDefault="00854856" w:rsidP="00B632C0">
            <w:pPr>
              <w:widowControl w:val="0"/>
              <w:suppressAutoHyphens/>
              <w:spacing w:after="0" w:line="240" w:lineRule="auto"/>
              <w:rPr>
                <w:rFonts w:ascii="Times New Roman" w:hAnsi="Times New Roman" w:cs="Times New Roman"/>
                <w:sz w:val="24"/>
                <w:szCs w:val="24"/>
              </w:rPr>
            </w:pPr>
            <w:r w:rsidRPr="005F5BA1">
              <w:rPr>
                <w:rFonts w:ascii="Times New Roman" w:hAnsi="Times New Roman" w:cs="Times New Roman"/>
                <w:sz w:val="24"/>
                <w:szCs w:val="24"/>
              </w:rPr>
              <w:t xml:space="preserve">пос. </w:t>
            </w:r>
            <w:proofErr w:type="spellStart"/>
            <w:r w:rsidRPr="005F5BA1">
              <w:rPr>
                <w:rFonts w:ascii="Times New Roman" w:hAnsi="Times New Roman" w:cs="Times New Roman"/>
                <w:sz w:val="24"/>
                <w:szCs w:val="24"/>
              </w:rPr>
              <w:t>Фадеево</w:t>
            </w:r>
            <w:proofErr w:type="spellEnd"/>
            <w:r w:rsidRPr="005F5BA1">
              <w:rPr>
                <w:rFonts w:ascii="Times New Roman" w:hAnsi="Times New Roman" w:cs="Times New Roman"/>
                <w:sz w:val="24"/>
                <w:szCs w:val="24"/>
              </w:rPr>
              <w:t>,</w:t>
            </w:r>
          </w:p>
          <w:p w14:paraId="675E4B33" w14:textId="7D3B9D96" w:rsidR="00854856" w:rsidRPr="005F5BA1" w:rsidRDefault="00854856" w:rsidP="00B632C0">
            <w:pPr>
              <w:widowControl w:val="0"/>
              <w:suppressAutoHyphens/>
              <w:spacing w:after="0" w:line="240" w:lineRule="auto"/>
              <w:rPr>
                <w:rFonts w:ascii="Times New Roman" w:hAnsi="Times New Roman" w:cs="Times New Roman"/>
                <w:sz w:val="24"/>
                <w:szCs w:val="24"/>
              </w:rPr>
            </w:pPr>
            <w:r w:rsidRPr="005F5BA1">
              <w:rPr>
                <w:rFonts w:ascii="Times New Roman" w:hAnsi="Times New Roman" w:cs="Times New Roman"/>
                <w:sz w:val="24"/>
                <w:szCs w:val="24"/>
              </w:rPr>
              <w:t>ул. Школьная, 1</w:t>
            </w:r>
          </w:p>
        </w:tc>
        <w:tc>
          <w:tcPr>
            <w:tcW w:w="1843" w:type="dxa"/>
            <w:shd w:val="clear" w:color="auto" w:fill="FFFFFF"/>
          </w:tcPr>
          <w:p w14:paraId="2777CFCD" w14:textId="77777777" w:rsidR="00854856" w:rsidRPr="005F5BA1" w:rsidRDefault="00854856" w:rsidP="0029600D">
            <w:pPr>
              <w:widowControl w:val="0"/>
              <w:suppressAutoHyphens/>
              <w:spacing w:after="0" w:line="240" w:lineRule="auto"/>
              <w:jc w:val="center"/>
              <w:rPr>
                <w:rFonts w:ascii="Times New Roman" w:hAnsi="Times New Roman" w:cs="Times New Roman"/>
                <w:sz w:val="24"/>
                <w:szCs w:val="24"/>
              </w:rPr>
            </w:pPr>
            <w:r w:rsidRPr="005F5BA1">
              <w:rPr>
                <w:rFonts w:ascii="Times New Roman" w:hAnsi="Times New Roman" w:cs="Times New Roman"/>
                <w:sz w:val="24"/>
                <w:szCs w:val="24"/>
              </w:rPr>
              <w:t>отсутствует</w:t>
            </w:r>
          </w:p>
        </w:tc>
        <w:tc>
          <w:tcPr>
            <w:tcW w:w="1559" w:type="dxa"/>
            <w:shd w:val="clear" w:color="auto" w:fill="FFFFFF"/>
          </w:tcPr>
          <w:p w14:paraId="3A6BB102" w14:textId="77777777" w:rsidR="00854856" w:rsidRPr="005F5BA1" w:rsidRDefault="00854856" w:rsidP="0029600D">
            <w:pPr>
              <w:widowControl w:val="0"/>
              <w:suppressAutoHyphens/>
              <w:spacing w:after="0" w:line="240" w:lineRule="auto"/>
              <w:jc w:val="center"/>
              <w:rPr>
                <w:rFonts w:ascii="Times New Roman" w:hAnsi="Times New Roman" w:cs="Times New Roman"/>
                <w:sz w:val="24"/>
                <w:szCs w:val="24"/>
              </w:rPr>
            </w:pPr>
            <w:r w:rsidRPr="005F5BA1">
              <w:rPr>
                <w:rFonts w:ascii="Times New Roman" w:hAnsi="Times New Roman" w:cs="Times New Roman"/>
                <w:sz w:val="24"/>
                <w:szCs w:val="24"/>
              </w:rPr>
              <w:t>-15</w:t>
            </w:r>
          </w:p>
        </w:tc>
        <w:tc>
          <w:tcPr>
            <w:tcW w:w="2126" w:type="dxa"/>
            <w:shd w:val="clear" w:color="auto" w:fill="FFFFFF"/>
          </w:tcPr>
          <w:p w14:paraId="507262C8" w14:textId="77777777" w:rsidR="00854856" w:rsidRPr="005F5BA1" w:rsidRDefault="00854856" w:rsidP="0029600D">
            <w:pPr>
              <w:widowControl w:val="0"/>
              <w:suppressAutoHyphens/>
              <w:spacing w:after="0" w:line="240" w:lineRule="auto"/>
              <w:jc w:val="center"/>
              <w:rPr>
                <w:rFonts w:ascii="Times New Roman" w:hAnsi="Times New Roman" w:cs="Times New Roman"/>
                <w:sz w:val="24"/>
                <w:szCs w:val="24"/>
              </w:rPr>
            </w:pPr>
            <w:r w:rsidRPr="005F5BA1">
              <w:rPr>
                <w:rFonts w:ascii="Times New Roman" w:hAnsi="Times New Roman" w:cs="Times New Roman"/>
                <w:sz w:val="24"/>
                <w:szCs w:val="24"/>
              </w:rPr>
              <w:t>+20</w:t>
            </w:r>
          </w:p>
        </w:tc>
        <w:tc>
          <w:tcPr>
            <w:tcW w:w="1701" w:type="dxa"/>
            <w:shd w:val="clear" w:color="auto" w:fill="FFFFFF"/>
          </w:tcPr>
          <w:p w14:paraId="4F447051" w14:textId="77777777" w:rsidR="00854856" w:rsidRPr="005F5BA1" w:rsidRDefault="00854856" w:rsidP="0029600D">
            <w:pPr>
              <w:widowControl w:val="0"/>
              <w:suppressAutoHyphens/>
              <w:spacing w:after="0" w:line="240" w:lineRule="auto"/>
              <w:jc w:val="center"/>
              <w:rPr>
                <w:rFonts w:ascii="Times New Roman" w:hAnsi="Times New Roman" w:cs="Times New Roman"/>
                <w:sz w:val="24"/>
                <w:szCs w:val="24"/>
              </w:rPr>
            </w:pPr>
            <w:r w:rsidRPr="005F5BA1">
              <w:rPr>
                <w:rFonts w:ascii="Times New Roman" w:hAnsi="Times New Roman" w:cs="Times New Roman"/>
                <w:sz w:val="24"/>
                <w:szCs w:val="24"/>
              </w:rPr>
              <w:t>95/70</w:t>
            </w:r>
          </w:p>
        </w:tc>
      </w:tr>
      <w:tr w:rsidR="00854856" w:rsidRPr="005F5BA1" w14:paraId="3FD7B5D7" w14:textId="77777777" w:rsidTr="00880603">
        <w:tc>
          <w:tcPr>
            <w:tcW w:w="2410" w:type="dxa"/>
            <w:shd w:val="clear" w:color="auto" w:fill="FFFFFF"/>
            <w:vAlign w:val="center"/>
          </w:tcPr>
          <w:p w14:paraId="7C6F9802" w14:textId="77777777" w:rsidR="00854856" w:rsidRPr="005F5BA1" w:rsidRDefault="00854856" w:rsidP="00B632C0">
            <w:pPr>
              <w:widowControl w:val="0"/>
              <w:suppressAutoHyphens/>
              <w:spacing w:after="0" w:line="240" w:lineRule="auto"/>
              <w:rPr>
                <w:rFonts w:ascii="Times New Roman" w:hAnsi="Times New Roman" w:cs="Times New Roman"/>
                <w:sz w:val="24"/>
                <w:szCs w:val="24"/>
              </w:rPr>
            </w:pPr>
            <w:r w:rsidRPr="005F5BA1">
              <w:rPr>
                <w:rFonts w:ascii="Times New Roman" w:hAnsi="Times New Roman" w:cs="Times New Roman"/>
                <w:sz w:val="24"/>
                <w:szCs w:val="24"/>
              </w:rPr>
              <w:t xml:space="preserve">Котельная № 33, </w:t>
            </w:r>
          </w:p>
          <w:p w14:paraId="60278C6C" w14:textId="77777777" w:rsidR="00854856" w:rsidRPr="005F5BA1" w:rsidRDefault="00854856" w:rsidP="00B632C0">
            <w:pPr>
              <w:widowControl w:val="0"/>
              <w:suppressAutoHyphens/>
              <w:spacing w:after="0" w:line="240" w:lineRule="auto"/>
              <w:rPr>
                <w:rFonts w:ascii="Times New Roman" w:hAnsi="Times New Roman" w:cs="Times New Roman"/>
                <w:sz w:val="24"/>
                <w:szCs w:val="24"/>
              </w:rPr>
            </w:pPr>
            <w:proofErr w:type="spellStart"/>
            <w:r w:rsidRPr="005F5BA1">
              <w:rPr>
                <w:rFonts w:ascii="Times New Roman" w:hAnsi="Times New Roman" w:cs="Times New Roman"/>
                <w:sz w:val="24"/>
                <w:szCs w:val="24"/>
              </w:rPr>
              <w:t>хут</w:t>
            </w:r>
            <w:proofErr w:type="spellEnd"/>
            <w:r w:rsidRPr="005F5BA1">
              <w:rPr>
                <w:rFonts w:ascii="Times New Roman" w:hAnsi="Times New Roman" w:cs="Times New Roman"/>
                <w:sz w:val="24"/>
                <w:szCs w:val="24"/>
              </w:rPr>
              <w:t xml:space="preserve">. Школьный, </w:t>
            </w:r>
          </w:p>
          <w:p w14:paraId="6842E346" w14:textId="77777777" w:rsidR="00854856" w:rsidRPr="005F5BA1" w:rsidRDefault="00854856" w:rsidP="00B632C0">
            <w:pPr>
              <w:widowControl w:val="0"/>
              <w:suppressAutoHyphens/>
              <w:spacing w:after="0" w:line="240" w:lineRule="auto"/>
              <w:rPr>
                <w:rFonts w:ascii="Times New Roman" w:hAnsi="Times New Roman" w:cs="Times New Roman"/>
                <w:sz w:val="24"/>
                <w:szCs w:val="24"/>
              </w:rPr>
            </w:pPr>
            <w:r w:rsidRPr="005F5BA1">
              <w:rPr>
                <w:rFonts w:ascii="Times New Roman" w:hAnsi="Times New Roman" w:cs="Times New Roman"/>
                <w:sz w:val="24"/>
                <w:szCs w:val="24"/>
              </w:rPr>
              <w:t>ул. Варениковская, 9</w:t>
            </w:r>
          </w:p>
        </w:tc>
        <w:tc>
          <w:tcPr>
            <w:tcW w:w="1843" w:type="dxa"/>
            <w:shd w:val="clear" w:color="auto" w:fill="FFFFFF"/>
          </w:tcPr>
          <w:p w14:paraId="6915DEAD" w14:textId="77777777" w:rsidR="00854856" w:rsidRPr="005F5BA1" w:rsidRDefault="00854856" w:rsidP="0029600D">
            <w:pPr>
              <w:widowControl w:val="0"/>
              <w:suppressAutoHyphens/>
              <w:spacing w:after="0" w:line="240" w:lineRule="auto"/>
              <w:jc w:val="center"/>
              <w:rPr>
                <w:rFonts w:ascii="Times New Roman" w:hAnsi="Times New Roman" w:cs="Times New Roman"/>
                <w:sz w:val="24"/>
                <w:szCs w:val="24"/>
              </w:rPr>
            </w:pPr>
            <w:r w:rsidRPr="005F5BA1">
              <w:rPr>
                <w:rFonts w:ascii="Times New Roman" w:hAnsi="Times New Roman" w:cs="Times New Roman"/>
                <w:sz w:val="24"/>
                <w:szCs w:val="24"/>
              </w:rPr>
              <w:t>отсутствует</w:t>
            </w:r>
          </w:p>
        </w:tc>
        <w:tc>
          <w:tcPr>
            <w:tcW w:w="1559" w:type="dxa"/>
            <w:shd w:val="clear" w:color="auto" w:fill="FFFFFF"/>
          </w:tcPr>
          <w:p w14:paraId="070C826B" w14:textId="77777777" w:rsidR="00854856" w:rsidRPr="005F5BA1" w:rsidRDefault="00854856" w:rsidP="0029600D">
            <w:pPr>
              <w:widowControl w:val="0"/>
              <w:suppressAutoHyphens/>
              <w:spacing w:after="0" w:line="240" w:lineRule="auto"/>
              <w:jc w:val="center"/>
              <w:rPr>
                <w:rFonts w:ascii="Times New Roman" w:hAnsi="Times New Roman" w:cs="Times New Roman"/>
                <w:sz w:val="24"/>
                <w:szCs w:val="24"/>
              </w:rPr>
            </w:pPr>
            <w:r w:rsidRPr="005F5BA1">
              <w:rPr>
                <w:rFonts w:ascii="Times New Roman" w:hAnsi="Times New Roman" w:cs="Times New Roman"/>
                <w:sz w:val="24"/>
                <w:szCs w:val="24"/>
              </w:rPr>
              <w:t>-15</w:t>
            </w:r>
          </w:p>
        </w:tc>
        <w:tc>
          <w:tcPr>
            <w:tcW w:w="2126" w:type="dxa"/>
            <w:shd w:val="clear" w:color="auto" w:fill="FFFFFF"/>
          </w:tcPr>
          <w:p w14:paraId="05F4081C" w14:textId="77777777" w:rsidR="00854856" w:rsidRPr="005F5BA1" w:rsidRDefault="00854856" w:rsidP="0029600D">
            <w:pPr>
              <w:widowControl w:val="0"/>
              <w:suppressAutoHyphens/>
              <w:spacing w:after="0" w:line="240" w:lineRule="auto"/>
              <w:jc w:val="center"/>
              <w:rPr>
                <w:rFonts w:ascii="Times New Roman" w:hAnsi="Times New Roman" w:cs="Times New Roman"/>
                <w:sz w:val="24"/>
                <w:szCs w:val="24"/>
              </w:rPr>
            </w:pPr>
            <w:r w:rsidRPr="005F5BA1">
              <w:rPr>
                <w:rFonts w:ascii="Times New Roman" w:hAnsi="Times New Roman" w:cs="Times New Roman"/>
                <w:sz w:val="24"/>
                <w:szCs w:val="24"/>
              </w:rPr>
              <w:t>+20</w:t>
            </w:r>
          </w:p>
        </w:tc>
        <w:tc>
          <w:tcPr>
            <w:tcW w:w="1701" w:type="dxa"/>
            <w:shd w:val="clear" w:color="auto" w:fill="FFFFFF"/>
          </w:tcPr>
          <w:p w14:paraId="7DE7C75A" w14:textId="77777777" w:rsidR="00854856" w:rsidRPr="005F5BA1" w:rsidRDefault="00854856" w:rsidP="0029600D">
            <w:pPr>
              <w:widowControl w:val="0"/>
              <w:suppressAutoHyphens/>
              <w:spacing w:after="0" w:line="240" w:lineRule="auto"/>
              <w:jc w:val="center"/>
              <w:rPr>
                <w:rFonts w:ascii="Times New Roman" w:hAnsi="Times New Roman" w:cs="Times New Roman"/>
                <w:sz w:val="24"/>
                <w:szCs w:val="24"/>
              </w:rPr>
            </w:pPr>
            <w:r w:rsidRPr="005F5BA1">
              <w:rPr>
                <w:rFonts w:ascii="Times New Roman" w:hAnsi="Times New Roman" w:cs="Times New Roman"/>
                <w:sz w:val="24"/>
                <w:szCs w:val="24"/>
              </w:rPr>
              <w:t>95/70</w:t>
            </w:r>
          </w:p>
        </w:tc>
      </w:tr>
      <w:tr w:rsidR="009B425B" w:rsidRPr="005F5BA1" w14:paraId="252577B2" w14:textId="77777777" w:rsidTr="00880603">
        <w:tc>
          <w:tcPr>
            <w:tcW w:w="2410" w:type="dxa"/>
            <w:shd w:val="clear" w:color="auto" w:fill="FFFFFF"/>
            <w:vAlign w:val="center"/>
          </w:tcPr>
          <w:p w14:paraId="42BB431D" w14:textId="77777777" w:rsidR="009B425B" w:rsidRPr="005F5BA1" w:rsidRDefault="009B425B" w:rsidP="00B632C0">
            <w:pPr>
              <w:widowControl w:val="0"/>
              <w:suppressAutoHyphens/>
              <w:spacing w:after="0" w:line="240" w:lineRule="auto"/>
              <w:rPr>
                <w:rFonts w:ascii="Times New Roman" w:hAnsi="Times New Roman" w:cs="Times New Roman"/>
                <w:sz w:val="24"/>
                <w:szCs w:val="24"/>
              </w:rPr>
            </w:pPr>
            <w:r w:rsidRPr="005F5BA1">
              <w:rPr>
                <w:rFonts w:ascii="Times New Roman" w:hAnsi="Times New Roman" w:cs="Times New Roman"/>
                <w:sz w:val="24"/>
                <w:szCs w:val="24"/>
              </w:rPr>
              <w:br w:type="page"/>
              <w:t xml:space="preserve">Котельная № 47, </w:t>
            </w:r>
          </w:p>
          <w:p w14:paraId="250A90A5" w14:textId="64FA501B" w:rsidR="009B425B" w:rsidRPr="005F5BA1" w:rsidRDefault="002559EF" w:rsidP="00B632C0">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Pr>
                <w:rFonts w:ascii="Times New Roman" w:hAnsi="Times New Roman" w:cs="Times New Roman"/>
                <w:sz w:val="24"/>
                <w:szCs w:val="24"/>
              </w:rPr>
              <w:t xml:space="preserve"> </w:t>
            </w:r>
            <w:r w:rsidRPr="00865B02">
              <w:rPr>
                <w:rFonts w:ascii="Times New Roman" w:hAnsi="Times New Roman" w:cs="Times New Roman"/>
                <w:sz w:val="24"/>
                <w:szCs w:val="24"/>
              </w:rPr>
              <w:t>Варениковская,</w:t>
            </w:r>
            <w:r w:rsidR="009B425B" w:rsidRPr="005F5BA1">
              <w:rPr>
                <w:rFonts w:ascii="Times New Roman" w:hAnsi="Times New Roman" w:cs="Times New Roman"/>
                <w:sz w:val="24"/>
                <w:szCs w:val="24"/>
              </w:rPr>
              <w:t xml:space="preserve"> </w:t>
            </w:r>
          </w:p>
          <w:p w14:paraId="59D468A4" w14:textId="0BB2A3AC" w:rsidR="009B425B" w:rsidRPr="005F5BA1" w:rsidRDefault="009B425B" w:rsidP="00B632C0">
            <w:pPr>
              <w:widowControl w:val="0"/>
              <w:suppressAutoHyphens/>
              <w:spacing w:after="0" w:line="240" w:lineRule="auto"/>
              <w:rPr>
                <w:rFonts w:ascii="Times New Roman" w:hAnsi="Times New Roman" w:cs="Times New Roman"/>
                <w:sz w:val="24"/>
                <w:szCs w:val="24"/>
              </w:rPr>
            </w:pPr>
            <w:r w:rsidRPr="005F5BA1">
              <w:rPr>
                <w:rFonts w:ascii="Times New Roman" w:hAnsi="Times New Roman" w:cs="Times New Roman"/>
                <w:sz w:val="24"/>
                <w:szCs w:val="24"/>
              </w:rPr>
              <w:t xml:space="preserve">ул. Советская, 67 </w:t>
            </w:r>
          </w:p>
        </w:tc>
        <w:tc>
          <w:tcPr>
            <w:tcW w:w="1843" w:type="dxa"/>
            <w:shd w:val="clear" w:color="auto" w:fill="FFFFFF"/>
          </w:tcPr>
          <w:p w14:paraId="44BF4E25" w14:textId="77777777" w:rsidR="009B425B" w:rsidRPr="005F5BA1" w:rsidRDefault="009B425B" w:rsidP="0029600D">
            <w:pPr>
              <w:widowControl w:val="0"/>
              <w:suppressAutoHyphens/>
              <w:spacing w:after="0" w:line="240" w:lineRule="auto"/>
              <w:jc w:val="center"/>
              <w:rPr>
                <w:rFonts w:ascii="Times New Roman" w:hAnsi="Times New Roman" w:cs="Times New Roman"/>
                <w:sz w:val="24"/>
                <w:szCs w:val="24"/>
              </w:rPr>
            </w:pPr>
            <w:r w:rsidRPr="005F5BA1">
              <w:rPr>
                <w:rFonts w:ascii="Times New Roman" w:hAnsi="Times New Roman" w:cs="Times New Roman"/>
                <w:sz w:val="24"/>
                <w:szCs w:val="24"/>
              </w:rPr>
              <w:t>отсутствует</w:t>
            </w:r>
          </w:p>
        </w:tc>
        <w:tc>
          <w:tcPr>
            <w:tcW w:w="1559" w:type="dxa"/>
            <w:shd w:val="clear" w:color="auto" w:fill="FFFFFF"/>
          </w:tcPr>
          <w:p w14:paraId="7A25B0DD" w14:textId="77777777" w:rsidR="009B425B" w:rsidRPr="005F5BA1" w:rsidRDefault="009B425B" w:rsidP="0029600D">
            <w:pPr>
              <w:widowControl w:val="0"/>
              <w:suppressAutoHyphens/>
              <w:spacing w:after="0" w:line="240" w:lineRule="auto"/>
              <w:jc w:val="center"/>
              <w:rPr>
                <w:rFonts w:ascii="Times New Roman" w:hAnsi="Times New Roman" w:cs="Times New Roman"/>
                <w:sz w:val="24"/>
                <w:szCs w:val="24"/>
              </w:rPr>
            </w:pPr>
            <w:r w:rsidRPr="005F5BA1">
              <w:rPr>
                <w:rFonts w:ascii="Times New Roman" w:hAnsi="Times New Roman" w:cs="Times New Roman"/>
                <w:sz w:val="24"/>
                <w:szCs w:val="24"/>
              </w:rPr>
              <w:t>-15</w:t>
            </w:r>
          </w:p>
        </w:tc>
        <w:tc>
          <w:tcPr>
            <w:tcW w:w="2126" w:type="dxa"/>
            <w:shd w:val="clear" w:color="auto" w:fill="FFFFFF"/>
          </w:tcPr>
          <w:p w14:paraId="12FEFCCF" w14:textId="77777777" w:rsidR="009B425B" w:rsidRPr="005F5BA1" w:rsidRDefault="009B425B" w:rsidP="0029600D">
            <w:pPr>
              <w:widowControl w:val="0"/>
              <w:suppressAutoHyphens/>
              <w:spacing w:after="0" w:line="240" w:lineRule="auto"/>
              <w:jc w:val="center"/>
              <w:rPr>
                <w:rFonts w:ascii="Times New Roman" w:hAnsi="Times New Roman" w:cs="Times New Roman"/>
                <w:sz w:val="24"/>
                <w:szCs w:val="24"/>
              </w:rPr>
            </w:pPr>
            <w:r w:rsidRPr="005F5BA1">
              <w:rPr>
                <w:rFonts w:ascii="Times New Roman" w:hAnsi="Times New Roman" w:cs="Times New Roman"/>
                <w:sz w:val="24"/>
                <w:szCs w:val="24"/>
              </w:rPr>
              <w:t>+20</w:t>
            </w:r>
          </w:p>
        </w:tc>
        <w:tc>
          <w:tcPr>
            <w:tcW w:w="1701" w:type="dxa"/>
            <w:shd w:val="clear" w:color="auto" w:fill="FFFFFF"/>
          </w:tcPr>
          <w:p w14:paraId="5B3541AD" w14:textId="77777777" w:rsidR="009B425B" w:rsidRPr="005F5BA1" w:rsidRDefault="009B425B" w:rsidP="0029600D">
            <w:pPr>
              <w:widowControl w:val="0"/>
              <w:suppressAutoHyphens/>
              <w:spacing w:after="0" w:line="240" w:lineRule="auto"/>
              <w:jc w:val="center"/>
              <w:rPr>
                <w:rFonts w:ascii="Times New Roman" w:hAnsi="Times New Roman" w:cs="Times New Roman"/>
                <w:sz w:val="24"/>
                <w:szCs w:val="24"/>
              </w:rPr>
            </w:pPr>
            <w:r w:rsidRPr="005F5BA1">
              <w:rPr>
                <w:rFonts w:ascii="Times New Roman" w:hAnsi="Times New Roman" w:cs="Times New Roman"/>
                <w:sz w:val="24"/>
                <w:szCs w:val="24"/>
              </w:rPr>
              <w:t>95/70</w:t>
            </w:r>
          </w:p>
        </w:tc>
      </w:tr>
    </w:tbl>
    <w:p w14:paraId="296DA615" w14:textId="77777777" w:rsidR="00696591" w:rsidRPr="00B62213" w:rsidRDefault="00696591" w:rsidP="00B632C0">
      <w:pPr>
        <w:widowControl w:val="0"/>
        <w:suppressAutoHyphens/>
        <w:spacing w:after="0" w:line="240" w:lineRule="auto"/>
        <w:rPr>
          <w:rFonts w:ascii="Times New Roman" w:hAnsi="Times New Roman" w:cs="Times New Roman"/>
          <w:sz w:val="28"/>
          <w:szCs w:val="28"/>
          <w:highlight w:val="darkCyan"/>
        </w:rPr>
      </w:pPr>
    </w:p>
    <w:p w14:paraId="0FA7A8EA" w14:textId="77777777" w:rsidR="007534A4" w:rsidRPr="00E81457" w:rsidRDefault="007534A4" w:rsidP="007534A4">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Расчетный график качественного регулирования в зависимости от температуры наружного воздуха показан в таблице 15.</w:t>
      </w:r>
    </w:p>
    <w:p w14:paraId="2E07DB19" w14:textId="77777777" w:rsidR="007534A4" w:rsidRPr="00E81457" w:rsidRDefault="007534A4" w:rsidP="007534A4">
      <w:pPr>
        <w:widowControl w:val="0"/>
        <w:suppressAutoHyphens/>
        <w:spacing w:after="0" w:line="240" w:lineRule="auto"/>
        <w:rPr>
          <w:rFonts w:ascii="Times New Roman" w:hAnsi="Times New Roman" w:cs="Times New Roman"/>
          <w:sz w:val="28"/>
          <w:szCs w:val="28"/>
        </w:rPr>
      </w:pPr>
    </w:p>
    <w:p w14:paraId="7E6D097F" w14:textId="77777777" w:rsidR="007534A4" w:rsidRDefault="007534A4" w:rsidP="007534A4">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sz w:val="28"/>
          <w:szCs w:val="28"/>
        </w:rPr>
        <w:t>График качественного температурного регулирования</w:t>
      </w:r>
    </w:p>
    <w:p w14:paraId="38124EEA" w14:textId="77777777" w:rsidR="007534A4" w:rsidRPr="00E81457" w:rsidRDefault="007534A4" w:rsidP="007534A4">
      <w:pPr>
        <w:widowControl w:val="0"/>
        <w:suppressAutoHyphens/>
        <w:spacing w:after="0" w:line="240" w:lineRule="auto"/>
        <w:jc w:val="center"/>
        <w:rPr>
          <w:rFonts w:ascii="Times New Roman" w:hAnsi="Times New Roman" w:cs="Times New Roman"/>
          <w:sz w:val="28"/>
          <w:szCs w:val="28"/>
        </w:rPr>
      </w:pPr>
    </w:p>
    <w:p w14:paraId="316A3190" w14:textId="77777777" w:rsidR="007534A4" w:rsidRDefault="007534A4" w:rsidP="004718FA">
      <w:pPr>
        <w:widowControl w:val="0"/>
        <w:suppressAutoHyphens/>
        <w:spacing w:after="0" w:line="240" w:lineRule="auto"/>
        <w:jc w:val="right"/>
        <w:rPr>
          <w:rFonts w:ascii="Times New Roman" w:hAnsi="Times New Roman" w:cs="Times New Roman"/>
          <w:sz w:val="28"/>
          <w:szCs w:val="28"/>
        </w:rPr>
      </w:pPr>
      <w:r w:rsidRPr="00E81457">
        <w:rPr>
          <w:rFonts w:ascii="Times New Roman" w:hAnsi="Times New Roman" w:cs="Times New Roman"/>
          <w:sz w:val="28"/>
          <w:szCs w:val="28"/>
        </w:rPr>
        <w:t>Таблица 15</w:t>
      </w:r>
    </w:p>
    <w:p w14:paraId="51FC30E3" w14:textId="77777777" w:rsidR="007534A4" w:rsidRPr="00E81457" w:rsidRDefault="007534A4" w:rsidP="007534A4">
      <w:pPr>
        <w:widowControl w:val="0"/>
        <w:suppressAutoHyphens/>
        <w:spacing w:after="0" w:line="240" w:lineRule="auto"/>
        <w:rPr>
          <w:rFonts w:ascii="Times New Roman" w:hAnsi="Times New Roman" w:cs="Times New Roman"/>
          <w:sz w:val="28"/>
          <w:szCs w:val="28"/>
        </w:rPr>
      </w:pPr>
    </w:p>
    <w:tbl>
      <w:tblPr>
        <w:tblW w:w="9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365"/>
        <w:gridCol w:w="3283"/>
      </w:tblGrid>
      <w:tr w:rsidR="007534A4" w:rsidRPr="00D202A5" w14:paraId="1F5A08FD" w14:textId="77777777" w:rsidTr="00880603">
        <w:trPr>
          <w:jc w:val="center"/>
        </w:trPr>
        <w:tc>
          <w:tcPr>
            <w:tcW w:w="3085" w:type="dxa"/>
            <w:vAlign w:val="center"/>
          </w:tcPr>
          <w:p w14:paraId="52EC4A8E"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Температура наружного воздуха, º</w:t>
            </w:r>
            <w:proofErr w:type="gramStart"/>
            <w:r w:rsidRPr="00D202A5">
              <w:rPr>
                <w:rFonts w:ascii="Times New Roman" w:hAnsi="Times New Roman" w:cs="Times New Roman"/>
                <w:sz w:val="24"/>
                <w:szCs w:val="24"/>
              </w:rPr>
              <w:t>С</w:t>
            </w:r>
            <w:proofErr w:type="gramEnd"/>
          </w:p>
        </w:tc>
        <w:tc>
          <w:tcPr>
            <w:tcW w:w="3365" w:type="dxa"/>
            <w:vAlign w:val="center"/>
          </w:tcPr>
          <w:p w14:paraId="4DF51E79"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Температура в падающем трубопроводе, º</w:t>
            </w:r>
            <w:proofErr w:type="gramStart"/>
            <w:r w:rsidRPr="00D202A5">
              <w:rPr>
                <w:rFonts w:ascii="Times New Roman" w:hAnsi="Times New Roman" w:cs="Times New Roman"/>
                <w:sz w:val="24"/>
                <w:szCs w:val="24"/>
              </w:rPr>
              <w:t>С</w:t>
            </w:r>
            <w:proofErr w:type="gramEnd"/>
          </w:p>
        </w:tc>
        <w:tc>
          <w:tcPr>
            <w:tcW w:w="3283" w:type="dxa"/>
            <w:vAlign w:val="center"/>
          </w:tcPr>
          <w:p w14:paraId="4F9EEF95"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Температура в обратном трубопроводе, º</w:t>
            </w:r>
            <w:proofErr w:type="gramStart"/>
            <w:r w:rsidRPr="00D202A5">
              <w:rPr>
                <w:rFonts w:ascii="Times New Roman" w:hAnsi="Times New Roman" w:cs="Times New Roman"/>
                <w:sz w:val="24"/>
                <w:szCs w:val="24"/>
              </w:rPr>
              <w:t>С</w:t>
            </w:r>
            <w:proofErr w:type="gramEnd"/>
          </w:p>
        </w:tc>
      </w:tr>
      <w:tr w:rsidR="007534A4" w:rsidRPr="00D202A5" w14:paraId="0F6CE5A7" w14:textId="77777777" w:rsidTr="00880603">
        <w:trPr>
          <w:jc w:val="center"/>
        </w:trPr>
        <w:tc>
          <w:tcPr>
            <w:tcW w:w="3085" w:type="dxa"/>
            <w:vAlign w:val="center"/>
          </w:tcPr>
          <w:p w14:paraId="5C178DED"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65" w:type="dxa"/>
            <w:vAlign w:val="center"/>
          </w:tcPr>
          <w:p w14:paraId="0EACA9E6"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83" w:type="dxa"/>
            <w:vAlign w:val="center"/>
          </w:tcPr>
          <w:p w14:paraId="10FE8625"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7534A4" w:rsidRPr="00D202A5" w14:paraId="2382ACD6" w14:textId="77777777" w:rsidTr="00880603">
        <w:trPr>
          <w:jc w:val="center"/>
        </w:trPr>
        <w:tc>
          <w:tcPr>
            <w:tcW w:w="3085" w:type="dxa"/>
            <w:vAlign w:val="bottom"/>
          </w:tcPr>
          <w:p w14:paraId="5FB2F196"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8</w:t>
            </w:r>
          </w:p>
        </w:tc>
        <w:tc>
          <w:tcPr>
            <w:tcW w:w="3365" w:type="dxa"/>
            <w:vAlign w:val="bottom"/>
          </w:tcPr>
          <w:p w14:paraId="6EEAF0FD"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50,8</w:t>
            </w:r>
          </w:p>
        </w:tc>
        <w:tc>
          <w:tcPr>
            <w:tcW w:w="3283" w:type="dxa"/>
            <w:vAlign w:val="bottom"/>
          </w:tcPr>
          <w:p w14:paraId="462C1086"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42,3</w:t>
            </w:r>
          </w:p>
        </w:tc>
      </w:tr>
      <w:tr w:rsidR="007534A4" w:rsidRPr="00D202A5" w14:paraId="2792D133" w14:textId="77777777" w:rsidTr="00880603">
        <w:trPr>
          <w:jc w:val="center"/>
        </w:trPr>
        <w:tc>
          <w:tcPr>
            <w:tcW w:w="3085" w:type="dxa"/>
            <w:vAlign w:val="bottom"/>
          </w:tcPr>
          <w:p w14:paraId="672D6482"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7</w:t>
            </w:r>
          </w:p>
        </w:tc>
        <w:tc>
          <w:tcPr>
            <w:tcW w:w="3365" w:type="dxa"/>
            <w:vAlign w:val="bottom"/>
          </w:tcPr>
          <w:p w14:paraId="5375B61A"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52,9</w:t>
            </w:r>
          </w:p>
        </w:tc>
        <w:tc>
          <w:tcPr>
            <w:tcW w:w="3283" w:type="dxa"/>
            <w:vAlign w:val="bottom"/>
          </w:tcPr>
          <w:p w14:paraId="65D7EC58"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43,7</w:t>
            </w:r>
          </w:p>
        </w:tc>
      </w:tr>
      <w:tr w:rsidR="007534A4" w:rsidRPr="00D202A5" w14:paraId="759DF5C7" w14:textId="77777777" w:rsidTr="00880603">
        <w:trPr>
          <w:jc w:val="center"/>
        </w:trPr>
        <w:tc>
          <w:tcPr>
            <w:tcW w:w="3085" w:type="dxa"/>
            <w:vAlign w:val="bottom"/>
          </w:tcPr>
          <w:p w14:paraId="46705437"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6</w:t>
            </w:r>
          </w:p>
        </w:tc>
        <w:tc>
          <w:tcPr>
            <w:tcW w:w="3365" w:type="dxa"/>
            <w:vAlign w:val="bottom"/>
          </w:tcPr>
          <w:p w14:paraId="5E5B8EC8"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55,0</w:t>
            </w:r>
          </w:p>
        </w:tc>
        <w:tc>
          <w:tcPr>
            <w:tcW w:w="3283" w:type="dxa"/>
            <w:vAlign w:val="bottom"/>
          </w:tcPr>
          <w:p w14:paraId="79816F76"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45,0</w:t>
            </w:r>
          </w:p>
        </w:tc>
      </w:tr>
      <w:tr w:rsidR="007534A4" w:rsidRPr="00D202A5" w14:paraId="66F1FEF8" w14:textId="77777777" w:rsidTr="00880603">
        <w:trPr>
          <w:jc w:val="center"/>
        </w:trPr>
        <w:tc>
          <w:tcPr>
            <w:tcW w:w="3085" w:type="dxa"/>
            <w:vAlign w:val="bottom"/>
          </w:tcPr>
          <w:p w14:paraId="47EAD37F"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5</w:t>
            </w:r>
          </w:p>
        </w:tc>
        <w:tc>
          <w:tcPr>
            <w:tcW w:w="3365" w:type="dxa"/>
            <w:vAlign w:val="bottom"/>
          </w:tcPr>
          <w:p w14:paraId="16C080E3"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57,1</w:t>
            </w:r>
          </w:p>
        </w:tc>
        <w:tc>
          <w:tcPr>
            <w:tcW w:w="3283" w:type="dxa"/>
            <w:vAlign w:val="bottom"/>
          </w:tcPr>
          <w:p w14:paraId="721D3E75"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46,4</w:t>
            </w:r>
          </w:p>
        </w:tc>
      </w:tr>
      <w:tr w:rsidR="007534A4" w:rsidRPr="00D202A5" w14:paraId="4C58C841" w14:textId="77777777" w:rsidTr="00880603">
        <w:trPr>
          <w:jc w:val="center"/>
        </w:trPr>
        <w:tc>
          <w:tcPr>
            <w:tcW w:w="3085" w:type="dxa"/>
            <w:vAlign w:val="bottom"/>
          </w:tcPr>
          <w:p w14:paraId="6CCF62A8"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4</w:t>
            </w:r>
          </w:p>
        </w:tc>
        <w:tc>
          <w:tcPr>
            <w:tcW w:w="3365" w:type="dxa"/>
            <w:vAlign w:val="bottom"/>
          </w:tcPr>
          <w:p w14:paraId="6B08BCD1"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59,1</w:t>
            </w:r>
          </w:p>
        </w:tc>
        <w:tc>
          <w:tcPr>
            <w:tcW w:w="3283" w:type="dxa"/>
            <w:vAlign w:val="bottom"/>
          </w:tcPr>
          <w:p w14:paraId="49408C72"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47,7</w:t>
            </w:r>
          </w:p>
        </w:tc>
      </w:tr>
      <w:tr w:rsidR="007534A4" w:rsidRPr="00D202A5" w14:paraId="4617BF01" w14:textId="77777777" w:rsidTr="00880603">
        <w:trPr>
          <w:jc w:val="center"/>
        </w:trPr>
        <w:tc>
          <w:tcPr>
            <w:tcW w:w="3085" w:type="dxa"/>
            <w:vAlign w:val="bottom"/>
          </w:tcPr>
          <w:p w14:paraId="05075376"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3</w:t>
            </w:r>
          </w:p>
        </w:tc>
        <w:tc>
          <w:tcPr>
            <w:tcW w:w="3365" w:type="dxa"/>
            <w:vAlign w:val="bottom"/>
          </w:tcPr>
          <w:p w14:paraId="05199449"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61,1</w:t>
            </w:r>
          </w:p>
        </w:tc>
        <w:tc>
          <w:tcPr>
            <w:tcW w:w="3283" w:type="dxa"/>
            <w:vAlign w:val="bottom"/>
          </w:tcPr>
          <w:p w14:paraId="415A73C2"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49,0</w:t>
            </w:r>
          </w:p>
        </w:tc>
      </w:tr>
      <w:tr w:rsidR="007534A4" w:rsidRPr="00D202A5" w14:paraId="17768865" w14:textId="77777777" w:rsidTr="00880603">
        <w:trPr>
          <w:jc w:val="center"/>
        </w:trPr>
        <w:tc>
          <w:tcPr>
            <w:tcW w:w="3085" w:type="dxa"/>
            <w:vAlign w:val="bottom"/>
          </w:tcPr>
          <w:p w14:paraId="180767ED"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2</w:t>
            </w:r>
          </w:p>
        </w:tc>
        <w:tc>
          <w:tcPr>
            <w:tcW w:w="3365" w:type="dxa"/>
            <w:vAlign w:val="bottom"/>
          </w:tcPr>
          <w:p w14:paraId="6F2AAB6A"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63,1</w:t>
            </w:r>
          </w:p>
        </w:tc>
        <w:tc>
          <w:tcPr>
            <w:tcW w:w="3283" w:type="dxa"/>
            <w:vAlign w:val="bottom"/>
          </w:tcPr>
          <w:p w14:paraId="52FEE3D0"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50,3</w:t>
            </w:r>
          </w:p>
        </w:tc>
      </w:tr>
      <w:tr w:rsidR="007534A4" w:rsidRPr="00D202A5" w14:paraId="0103EAD5" w14:textId="77777777" w:rsidTr="00880603">
        <w:trPr>
          <w:jc w:val="center"/>
        </w:trPr>
        <w:tc>
          <w:tcPr>
            <w:tcW w:w="3085" w:type="dxa"/>
            <w:vAlign w:val="bottom"/>
          </w:tcPr>
          <w:p w14:paraId="395B3866"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1</w:t>
            </w:r>
          </w:p>
        </w:tc>
        <w:tc>
          <w:tcPr>
            <w:tcW w:w="3365" w:type="dxa"/>
            <w:vAlign w:val="bottom"/>
          </w:tcPr>
          <w:p w14:paraId="7B8F733F"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65,1</w:t>
            </w:r>
          </w:p>
        </w:tc>
        <w:tc>
          <w:tcPr>
            <w:tcW w:w="3283" w:type="dxa"/>
            <w:vAlign w:val="bottom"/>
          </w:tcPr>
          <w:p w14:paraId="4945420E"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51,6</w:t>
            </w:r>
          </w:p>
        </w:tc>
      </w:tr>
      <w:tr w:rsidR="007534A4" w:rsidRPr="00D202A5" w14:paraId="1D1DC4F8" w14:textId="77777777" w:rsidTr="00880603">
        <w:trPr>
          <w:jc w:val="center"/>
        </w:trPr>
        <w:tc>
          <w:tcPr>
            <w:tcW w:w="3085" w:type="dxa"/>
            <w:vAlign w:val="bottom"/>
          </w:tcPr>
          <w:p w14:paraId="0E549565"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0</w:t>
            </w:r>
          </w:p>
        </w:tc>
        <w:tc>
          <w:tcPr>
            <w:tcW w:w="3365" w:type="dxa"/>
            <w:vAlign w:val="bottom"/>
          </w:tcPr>
          <w:p w14:paraId="5DF3F704"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67,1</w:t>
            </w:r>
          </w:p>
        </w:tc>
        <w:tc>
          <w:tcPr>
            <w:tcW w:w="3283" w:type="dxa"/>
            <w:vAlign w:val="bottom"/>
          </w:tcPr>
          <w:p w14:paraId="73584A0D"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52,8</w:t>
            </w:r>
          </w:p>
        </w:tc>
      </w:tr>
      <w:tr w:rsidR="007534A4" w:rsidRPr="00D202A5" w14:paraId="353FEE12" w14:textId="77777777" w:rsidTr="00880603">
        <w:trPr>
          <w:jc w:val="center"/>
        </w:trPr>
        <w:tc>
          <w:tcPr>
            <w:tcW w:w="3085" w:type="dxa"/>
            <w:vAlign w:val="bottom"/>
          </w:tcPr>
          <w:p w14:paraId="1A1A1578"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-1</w:t>
            </w:r>
          </w:p>
        </w:tc>
        <w:tc>
          <w:tcPr>
            <w:tcW w:w="3365" w:type="dxa"/>
            <w:vAlign w:val="bottom"/>
          </w:tcPr>
          <w:p w14:paraId="75B658FC"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69,0</w:t>
            </w:r>
          </w:p>
        </w:tc>
        <w:tc>
          <w:tcPr>
            <w:tcW w:w="3283" w:type="dxa"/>
            <w:vAlign w:val="bottom"/>
          </w:tcPr>
          <w:p w14:paraId="6F80A4D2"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54,0</w:t>
            </w:r>
          </w:p>
        </w:tc>
      </w:tr>
      <w:tr w:rsidR="007534A4" w:rsidRPr="00D202A5" w14:paraId="7D9BF3F4" w14:textId="77777777" w:rsidTr="00880603">
        <w:trPr>
          <w:jc w:val="center"/>
        </w:trPr>
        <w:tc>
          <w:tcPr>
            <w:tcW w:w="3085" w:type="dxa"/>
            <w:vAlign w:val="bottom"/>
          </w:tcPr>
          <w:p w14:paraId="709D0406"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-2</w:t>
            </w:r>
          </w:p>
        </w:tc>
        <w:tc>
          <w:tcPr>
            <w:tcW w:w="3365" w:type="dxa"/>
            <w:vAlign w:val="bottom"/>
          </w:tcPr>
          <w:p w14:paraId="52B05210"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71,0</w:t>
            </w:r>
          </w:p>
        </w:tc>
        <w:tc>
          <w:tcPr>
            <w:tcW w:w="3283" w:type="dxa"/>
            <w:vAlign w:val="bottom"/>
          </w:tcPr>
          <w:p w14:paraId="514921A1"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55,3</w:t>
            </w:r>
          </w:p>
        </w:tc>
      </w:tr>
      <w:tr w:rsidR="00880603" w:rsidRPr="00D202A5" w14:paraId="5A8F398F" w14:textId="77777777" w:rsidTr="0038403F">
        <w:trPr>
          <w:jc w:val="center"/>
        </w:trPr>
        <w:tc>
          <w:tcPr>
            <w:tcW w:w="3085" w:type="dxa"/>
            <w:vAlign w:val="center"/>
          </w:tcPr>
          <w:p w14:paraId="04C77A1C" w14:textId="7A944DB0" w:rsidR="00880603" w:rsidRPr="00D202A5" w:rsidRDefault="00880603" w:rsidP="0088060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3365" w:type="dxa"/>
            <w:vAlign w:val="center"/>
          </w:tcPr>
          <w:p w14:paraId="73A441AF" w14:textId="267562BC" w:rsidR="00880603" w:rsidRPr="00D202A5" w:rsidRDefault="00880603" w:rsidP="0088060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83" w:type="dxa"/>
            <w:vAlign w:val="center"/>
          </w:tcPr>
          <w:p w14:paraId="7F78DBA5" w14:textId="00597B47" w:rsidR="00880603" w:rsidRPr="00D202A5" w:rsidRDefault="00880603" w:rsidP="0088060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7534A4" w:rsidRPr="00D202A5" w14:paraId="25AC9490" w14:textId="77777777" w:rsidTr="00880603">
        <w:trPr>
          <w:jc w:val="center"/>
        </w:trPr>
        <w:tc>
          <w:tcPr>
            <w:tcW w:w="3085" w:type="dxa"/>
            <w:vAlign w:val="bottom"/>
          </w:tcPr>
          <w:p w14:paraId="62EAC901"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-3</w:t>
            </w:r>
          </w:p>
        </w:tc>
        <w:tc>
          <w:tcPr>
            <w:tcW w:w="3365" w:type="dxa"/>
            <w:vAlign w:val="bottom"/>
          </w:tcPr>
          <w:p w14:paraId="642E24D2"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72,9</w:t>
            </w:r>
          </w:p>
        </w:tc>
        <w:tc>
          <w:tcPr>
            <w:tcW w:w="3283" w:type="dxa"/>
            <w:vAlign w:val="bottom"/>
          </w:tcPr>
          <w:p w14:paraId="594776FC"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56,5</w:t>
            </w:r>
          </w:p>
        </w:tc>
      </w:tr>
      <w:tr w:rsidR="007534A4" w:rsidRPr="00D202A5" w14:paraId="60C48B81" w14:textId="77777777" w:rsidTr="00880603">
        <w:trPr>
          <w:jc w:val="center"/>
        </w:trPr>
        <w:tc>
          <w:tcPr>
            <w:tcW w:w="3085" w:type="dxa"/>
            <w:vAlign w:val="bottom"/>
          </w:tcPr>
          <w:p w14:paraId="68CC2B2E"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-4</w:t>
            </w:r>
          </w:p>
        </w:tc>
        <w:tc>
          <w:tcPr>
            <w:tcW w:w="3365" w:type="dxa"/>
            <w:vAlign w:val="bottom"/>
          </w:tcPr>
          <w:p w14:paraId="7BA17FDD"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74,8</w:t>
            </w:r>
          </w:p>
        </w:tc>
        <w:tc>
          <w:tcPr>
            <w:tcW w:w="3283" w:type="dxa"/>
            <w:vAlign w:val="bottom"/>
          </w:tcPr>
          <w:p w14:paraId="7DB340A9"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57,6</w:t>
            </w:r>
          </w:p>
        </w:tc>
      </w:tr>
      <w:tr w:rsidR="007534A4" w:rsidRPr="00D202A5" w14:paraId="074A91B4" w14:textId="77777777" w:rsidTr="00880603">
        <w:trPr>
          <w:jc w:val="center"/>
        </w:trPr>
        <w:tc>
          <w:tcPr>
            <w:tcW w:w="3085" w:type="dxa"/>
            <w:vAlign w:val="bottom"/>
          </w:tcPr>
          <w:p w14:paraId="6F28B44B"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-5</w:t>
            </w:r>
          </w:p>
        </w:tc>
        <w:tc>
          <w:tcPr>
            <w:tcW w:w="3365" w:type="dxa"/>
            <w:vAlign w:val="bottom"/>
          </w:tcPr>
          <w:p w14:paraId="079998B0"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76,7</w:t>
            </w:r>
          </w:p>
        </w:tc>
        <w:tc>
          <w:tcPr>
            <w:tcW w:w="3283" w:type="dxa"/>
            <w:vAlign w:val="bottom"/>
          </w:tcPr>
          <w:p w14:paraId="2A8339BB"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58,8</w:t>
            </w:r>
          </w:p>
        </w:tc>
      </w:tr>
      <w:tr w:rsidR="007534A4" w:rsidRPr="00D202A5" w14:paraId="1210F038" w14:textId="77777777" w:rsidTr="00880603">
        <w:trPr>
          <w:jc w:val="center"/>
        </w:trPr>
        <w:tc>
          <w:tcPr>
            <w:tcW w:w="3085" w:type="dxa"/>
            <w:vAlign w:val="bottom"/>
          </w:tcPr>
          <w:p w14:paraId="52C466E7"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-6</w:t>
            </w:r>
          </w:p>
        </w:tc>
        <w:tc>
          <w:tcPr>
            <w:tcW w:w="3365" w:type="dxa"/>
            <w:vAlign w:val="bottom"/>
          </w:tcPr>
          <w:p w14:paraId="53AC94D1"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78,6</w:t>
            </w:r>
          </w:p>
        </w:tc>
        <w:tc>
          <w:tcPr>
            <w:tcW w:w="3283" w:type="dxa"/>
            <w:vAlign w:val="bottom"/>
          </w:tcPr>
          <w:p w14:paraId="1ED5FB28"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60,0</w:t>
            </w:r>
          </w:p>
        </w:tc>
      </w:tr>
      <w:tr w:rsidR="007534A4" w:rsidRPr="00D202A5" w14:paraId="3D6E973D" w14:textId="77777777" w:rsidTr="00880603">
        <w:trPr>
          <w:jc w:val="center"/>
        </w:trPr>
        <w:tc>
          <w:tcPr>
            <w:tcW w:w="3085" w:type="dxa"/>
            <w:vAlign w:val="bottom"/>
          </w:tcPr>
          <w:p w14:paraId="2EDC6126"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-7</w:t>
            </w:r>
          </w:p>
        </w:tc>
        <w:tc>
          <w:tcPr>
            <w:tcW w:w="3365" w:type="dxa"/>
            <w:vAlign w:val="bottom"/>
          </w:tcPr>
          <w:p w14:paraId="5787A93F"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80,4</w:t>
            </w:r>
          </w:p>
        </w:tc>
        <w:tc>
          <w:tcPr>
            <w:tcW w:w="3283" w:type="dxa"/>
            <w:vAlign w:val="bottom"/>
          </w:tcPr>
          <w:p w14:paraId="0A74C9CE"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61,1</w:t>
            </w:r>
          </w:p>
        </w:tc>
      </w:tr>
      <w:tr w:rsidR="007534A4" w:rsidRPr="00D202A5" w14:paraId="51DE2FA4" w14:textId="77777777" w:rsidTr="00880603">
        <w:trPr>
          <w:jc w:val="center"/>
        </w:trPr>
        <w:tc>
          <w:tcPr>
            <w:tcW w:w="3085" w:type="dxa"/>
            <w:vAlign w:val="bottom"/>
          </w:tcPr>
          <w:p w14:paraId="56ACC9DD"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-8</w:t>
            </w:r>
          </w:p>
        </w:tc>
        <w:tc>
          <w:tcPr>
            <w:tcW w:w="3365" w:type="dxa"/>
            <w:vAlign w:val="bottom"/>
          </w:tcPr>
          <w:p w14:paraId="3DC900CC"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82,3</w:t>
            </w:r>
          </w:p>
        </w:tc>
        <w:tc>
          <w:tcPr>
            <w:tcW w:w="3283" w:type="dxa"/>
            <w:vAlign w:val="bottom"/>
          </w:tcPr>
          <w:p w14:paraId="63305FF5"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62,3</w:t>
            </w:r>
          </w:p>
        </w:tc>
      </w:tr>
      <w:tr w:rsidR="007534A4" w:rsidRPr="00D202A5" w14:paraId="12B687F1" w14:textId="77777777" w:rsidTr="00880603">
        <w:trPr>
          <w:jc w:val="center"/>
        </w:trPr>
        <w:tc>
          <w:tcPr>
            <w:tcW w:w="3085" w:type="dxa"/>
            <w:vAlign w:val="bottom"/>
          </w:tcPr>
          <w:p w14:paraId="53D68729"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-9</w:t>
            </w:r>
          </w:p>
        </w:tc>
        <w:tc>
          <w:tcPr>
            <w:tcW w:w="3365" w:type="dxa"/>
            <w:vAlign w:val="bottom"/>
          </w:tcPr>
          <w:p w14:paraId="680C0EE7"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84,1</w:t>
            </w:r>
          </w:p>
        </w:tc>
        <w:tc>
          <w:tcPr>
            <w:tcW w:w="3283" w:type="dxa"/>
            <w:vAlign w:val="bottom"/>
          </w:tcPr>
          <w:p w14:paraId="31A49A0C"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63,4</w:t>
            </w:r>
          </w:p>
        </w:tc>
      </w:tr>
      <w:tr w:rsidR="007534A4" w:rsidRPr="00D202A5" w14:paraId="282C8644" w14:textId="77777777" w:rsidTr="00880603">
        <w:trPr>
          <w:jc w:val="center"/>
        </w:trPr>
        <w:tc>
          <w:tcPr>
            <w:tcW w:w="3085" w:type="dxa"/>
            <w:vAlign w:val="bottom"/>
          </w:tcPr>
          <w:p w14:paraId="7F89EA42"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-10</w:t>
            </w:r>
          </w:p>
        </w:tc>
        <w:tc>
          <w:tcPr>
            <w:tcW w:w="3365" w:type="dxa"/>
            <w:vAlign w:val="bottom"/>
          </w:tcPr>
          <w:p w14:paraId="68ECF1A4"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86,0</w:t>
            </w:r>
          </w:p>
        </w:tc>
        <w:tc>
          <w:tcPr>
            <w:tcW w:w="3283" w:type="dxa"/>
            <w:vAlign w:val="bottom"/>
          </w:tcPr>
          <w:p w14:paraId="64FF1098"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64,5</w:t>
            </w:r>
          </w:p>
        </w:tc>
      </w:tr>
      <w:tr w:rsidR="007534A4" w:rsidRPr="00D202A5" w14:paraId="3347BA5F" w14:textId="77777777" w:rsidTr="00880603">
        <w:trPr>
          <w:jc w:val="center"/>
        </w:trPr>
        <w:tc>
          <w:tcPr>
            <w:tcW w:w="3085" w:type="dxa"/>
            <w:vAlign w:val="bottom"/>
          </w:tcPr>
          <w:p w14:paraId="4F279985"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-11</w:t>
            </w:r>
          </w:p>
        </w:tc>
        <w:tc>
          <w:tcPr>
            <w:tcW w:w="3365" w:type="dxa"/>
            <w:vAlign w:val="bottom"/>
          </w:tcPr>
          <w:p w14:paraId="3D3973B6"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87,8</w:t>
            </w:r>
          </w:p>
        </w:tc>
        <w:tc>
          <w:tcPr>
            <w:tcW w:w="3283" w:type="dxa"/>
            <w:vAlign w:val="bottom"/>
          </w:tcPr>
          <w:p w14:paraId="6018D246"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65,6</w:t>
            </w:r>
          </w:p>
        </w:tc>
      </w:tr>
      <w:tr w:rsidR="007534A4" w:rsidRPr="00D202A5" w14:paraId="3F4B8FB8" w14:textId="77777777" w:rsidTr="00880603">
        <w:trPr>
          <w:jc w:val="center"/>
        </w:trPr>
        <w:tc>
          <w:tcPr>
            <w:tcW w:w="3085" w:type="dxa"/>
            <w:vAlign w:val="bottom"/>
          </w:tcPr>
          <w:p w14:paraId="61C59A6A"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-12</w:t>
            </w:r>
          </w:p>
        </w:tc>
        <w:tc>
          <w:tcPr>
            <w:tcW w:w="3365" w:type="dxa"/>
            <w:vAlign w:val="bottom"/>
          </w:tcPr>
          <w:p w14:paraId="74C1AE6B"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89,6</w:t>
            </w:r>
          </w:p>
        </w:tc>
        <w:tc>
          <w:tcPr>
            <w:tcW w:w="3283" w:type="dxa"/>
            <w:vAlign w:val="bottom"/>
          </w:tcPr>
          <w:p w14:paraId="454D3DE0"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66,7</w:t>
            </w:r>
          </w:p>
        </w:tc>
      </w:tr>
      <w:tr w:rsidR="007534A4" w:rsidRPr="00D202A5" w14:paraId="7257F675" w14:textId="77777777" w:rsidTr="00880603">
        <w:trPr>
          <w:jc w:val="center"/>
        </w:trPr>
        <w:tc>
          <w:tcPr>
            <w:tcW w:w="3085" w:type="dxa"/>
            <w:vAlign w:val="bottom"/>
          </w:tcPr>
          <w:p w14:paraId="50D55B69"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-13</w:t>
            </w:r>
          </w:p>
        </w:tc>
        <w:tc>
          <w:tcPr>
            <w:tcW w:w="3365" w:type="dxa"/>
            <w:vAlign w:val="bottom"/>
          </w:tcPr>
          <w:p w14:paraId="2420B59F"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91,4</w:t>
            </w:r>
          </w:p>
        </w:tc>
        <w:tc>
          <w:tcPr>
            <w:tcW w:w="3283" w:type="dxa"/>
            <w:vAlign w:val="bottom"/>
          </w:tcPr>
          <w:p w14:paraId="15E44C83"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67,8</w:t>
            </w:r>
          </w:p>
        </w:tc>
      </w:tr>
      <w:tr w:rsidR="007534A4" w:rsidRPr="00D202A5" w14:paraId="58875AED" w14:textId="77777777" w:rsidTr="00880603">
        <w:trPr>
          <w:jc w:val="center"/>
        </w:trPr>
        <w:tc>
          <w:tcPr>
            <w:tcW w:w="3085" w:type="dxa"/>
            <w:vAlign w:val="bottom"/>
          </w:tcPr>
          <w:p w14:paraId="3396E18A"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-14</w:t>
            </w:r>
          </w:p>
        </w:tc>
        <w:tc>
          <w:tcPr>
            <w:tcW w:w="3365" w:type="dxa"/>
            <w:vAlign w:val="bottom"/>
          </w:tcPr>
          <w:p w14:paraId="3E572880"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93,2</w:t>
            </w:r>
          </w:p>
        </w:tc>
        <w:tc>
          <w:tcPr>
            <w:tcW w:w="3283" w:type="dxa"/>
            <w:vAlign w:val="bottom"/>
          </w:tcPr>
          <w:p w14:paraId="30B98746"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68,9</w:t>
            </w:r>
          </w:p>
        </w:tc>
      </w:tr>
      <w:tr w:rsidR="007534A4" w:rsidRPr="00D202A5" w14:paraId="38F2D9DE" w14:textId="77777777" w:rsidTr="00880603">
        <w:trPr>
          <w:jc w:val="center"/>
        </w:trPr>
        <w:tc>
          <w:tcPr>
            <w:tcW w:w="3085" w:type="dxa"/>
            <w:vAlign w:val="bottom"/>
          </w:tcPr>
          <w:p w14:paraId="5BB80F69"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-15</w:t>
            </w:r>
          </w:p>
        </w:tc>
        <w:tc>
          <w:tcPr>
            <w:tcW w:w="3365" w:type="dxa"/>
            <w:vAlign w:val="bottom"/>
          </w:tcPr>
          <w:p w14:paraId="3F341CC4"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95,0</w:t>
            </w:r>
          </w:p>
        </w:tc>
        <w:tc>
          <w:tcPr>
            <w:tcW w:w="3283" w:type="dxa"/>
            <w:vAlign w:val="bottom"/>
          </w:tcPr>
          <w:p w14:paraId="4D405B14" w14:textId="77777777" w:rsidR="007534A4" w:rsidRPr="00D202A5" w:rsidRDefault="007534A4" w:rsidP="0038403F">
            <w:pPr>
              <w:widowControl w:val="0"/>
              <w:suppressAutoHyphens/>
              <w:spacing w:after="0" w:line="240" w:lineRule="auto"/>
              <w:jc w:val="center"/>
              <w:rPr>
                <w:rFonts w:ascii="Times New Roman" w:hAnsi="Times New Roman" w:cs="Times New Roman"/>
                <w:sz w:val="24"/>
                <w:szCs w:val="24"/>
              </w:rPr>
            </w:pPr>
            <w:r w:rsidRPr="00D202A5">
              <w:rPr>
                <w:rFonts w:ascii="Times New Roman" w:hAnsi="Times New Roman" w:cs="Times New Roman"/>
                <w:sz w:val="24"/>
                <w:szCs w:val="24"/>
              </w:rPr>
              <w:t>70,0</w:t>
            </w:r>
          </w:p>
        </w:tc>
      </w:tr>
    </w:tbl>
    <w:p w14:paraId="383412CA" w14:textId="77777777" w:rsidR="00696591" w:rsidRPr="00B62213" w:rsidRDefault="00696591" w:rsidP="00B632C0">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C053BE" w14:paraId="71CFFC57" w14:textId="77777777" w:rsidTr="0038403F">
        <w:trPr>
          <w:jc w:val="center"/>
        </w:trPr>
        <w:tc>
          <w:tcPr>
            <w:tcW w:w="8505" w:type="dxa"/>
          </w:tcPr>
          <w:p w14:paraId="1E3852DF" w14:textId="77777777" w:rsidR="00C053BE" w:rsidRDefault="00C053BE" w:rsidP="0038403F">
            <w:pPr>
              <w:widowControl w:val="0"/>
              <w:suppressAutoHyphens/>
              <w:jc w:val="center"/>
              <w:rPr>
                <w:rFonts w:ascii="Times New Roman" w:hAnsi="Times New Roman" w:cs="Times New Roman"/>
                <w:sz w:val="28"/>
                <w:szCs w:val="28"/>
              </w:rPr>
            </w:pPr>
            <w:r w:rsidRPr="00E471C9">
              <w:rPr>
                <w:rFonts w:ascii="Times New Roman" w:hAnsi="Times New Roman" w:cs="Times New Roman"/>
                <w:b/>
                <w:bCs/>
                <w:sz w:val="28"/>
                <w:szCs w:val="28"/>
              </w:rPr>
              <w:t>5.9. Предложения по перспективной установленной тепловой</w:t>
            </w:r>
            <w:r>
              <w:rPr>
                <w:rFonts w:ascii="Times New Roman" w:hAnsi="Times New Roman" w:cs="Times New Roman"/>
                <w:b/>
                <w:bCs/>
                <w:sz w:val="28"/>
                <w:szCs w:val="28"/>
              </w:rPr>
              <w:t xml:space="preserve"> </w:t>
            </w:r>
            <w:r w:rsidRPr="00E471C9">
              <w:rPr>
                <w:rFonts w:ascii="Times New Roman" w:hAnsi="Times New Roman" w:cs="Times New Roman"/>
                <w:b/>
                <w:bCs/>
                <w:sz w:val="28"/>
                <w:szCs w:val="28"/>
              </w:rPr>
              <w:t>мощности каждого источника тепловой энергии с предложениями</w:t>
            </w:r>
            <w:r>
              <w:rPr>
                <w:rFonts w:ascii="Times New Roman" w:hAnsi="Times New Roman" w:cs="Times New Roman"/>
                <w:b/>
                <w:bCs/>
                <w:sz w:val="28"/>
                <w:szCs w:val="28"/>
              </w:rPr>
              <w:t xml:space="preserve"> </w:t>
            </w:r>
            <w:r w:rsidRPr="00E471C9">
              <w:rPr>
                <w:rFonts w:ascii="Times New Roman" w:hAnsi="Times New Roman" w:cs="Times New Roman"/>
                <w:b/>
                <w:bCs/>
                <w:sz w:val="28"/>
                <w:szCs w:val="28"/>
              </w:rPr>
              <w:t>по сроку ввода в эксплуатацию новых мощностей</w:t>
            </w:r>
          </w:p>
        </w:tc>
      </w:tr>
    </w:tbl>
    <w:p w14:paraId="2C384F09" w14:textId="77777777" w:rsidR="00C053BE" w:rsidRDefault="00C053BE" w:rsidP="00B632C0">
      <w:pPr>
        <w:widowControl w:val="0"/>
        <w:suppressAutoHyphens/>
        <w:spacing w:after="0" w:line="240" w:lineRule="auto"/>
        <w:rPr>
          <w:rFonts w:ascii="Times New Roman" w:hAnsi="Times New Roman" w:cs="Times New Roman"/>
          <w:sz w:val="28"/>
          <w:szCs w:val="28"/>
        </w:rPr>
      </w:pPr>
    </w:p>
    <w:p w14:paraId="2DA30FFF" w14:textId="490E4EA0" w:rsidR="006F0A6D" w:rsidRDefault="00C053BE" w:rsidP="00C053BE">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 xml:space="preserve">Производительность котельных </w:t>
      </w:r>
      <w:proofErr w:type="spellStart"/>
      <w:r w:rsidRPr="00B62213">
        <w:rPr>
          <w:rFonts w:ascii="Times New Roman" w:hAnsi="Times New Roman" w:cs="Times New Roman"/>
          <w:sz w:val="28"/>
          <w:szCs w:val="28"/>
        </w:rPr>
        <w:t>Варениковского</w:t>
      </w:r>
      <w:proofErr w:type="spellEnd"/>
      <w:r w:rsidRPr="00B62213">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 Крымского района.</w:t>
      </w:r>
    </w:p>
    <w:p w14:paraId="6196DA85" w14:textId="77777777" w:rsidR="00C053BE" w:rsidRPr="00B62213" w:rsidRDefault="00C053BE" w:rsidP="00C053BE">
      <w:pPr>
        <w:widowControl w:val="0"/>
        <w:suppressAutoHyphens/>
        <w:spacing w:after="0" w:line="240" w:lineRule="auto"/>
        <w:ind w:firstLine="709"/>
        <w:jc w:val="both"/>
        <w:rPr>
          <w:rFonts w:ascii="Times New Roman" w:hAnsi="Times New Roman" w:cs="Times New Roman"/>
          <w:sz w:val="28"/>
          <w:szCs w:val="28"/>
        </w:rPr>
      </w:pPr>
    </w:p>
    <w:p w14:paraId="63A96CEC" w14:textId="77777777" w:rsidR="006F0A6D" w:rsidRPr="00B62213" w:rsidRDefault="00696591" w:rsidP="00DD4137">
      <w:pPr>
        <w:widowControl w:val="0"/>
        <w:suppressAutoHyphens/>
        <w:spacing w:after="0" w:line="240" w:lineRule="auto"/>
        <w:jc w:val="right"/>
        <w:rPr>
          <w:rFonts w:ascii="Times New Roman" w:hAnsi="Times New Roman" w:cs="Times New Roman"/>
          <w:sz w:val="28"/>
          <w:szCs w:val="28"/>
        </w:rPr>
      </w:pPr>
      <w:r w:rsidRPr="00B62213">
        <w:rPr>
          <w:rFonts w:ascii="Times New Roman" w:hAnsi="Times New Roman" w:cs="Times New Roman"/>
          <w:sz w:val="28"/>
          <w:szCs w:val="28"/>
        </w:rPr>
        <w:t>Таблица 16</w:t>
      </w:r>
    </w:p>
    <w:p w14:paraId="75C477EB" w14:textId="77777777" w:rsidR="006F0A6D" w:rsidRPr="00B62213" w:rsidRDefault="006F0A6D" w:rsidP="00B632C0">
      <w:pPr>
        <w:widowControl w:val="0"/>
        <w:suppressAutoHyphens/>
        <w:spacing w:after="0" w:line="240" w:lineRule="auto"/>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410"/>
        <w:gridCol w:w="1701"/>
        <w:gridCol w:w="1701"/>
        <w:gridCol w:w="1843"/>
        <w:gridCol w:w="1984"/>
      </w:tblGrid>
      <w:tr w:rsidR="00696591" w:rsidRPr="00DD4137" w14:paraId="02D04BB6" w14:textId="77777777" w:rsidTr="002E23B0">
        <w:tc>
          <w:tcPr>
            <w:tcW w:w="2410" w:type="dxa"/>
            <w:vMerge w:val="restart"/>
            <w:shd w:val="clear" w:color="auto" w:fill="FFFFFF"/>
            <w:vAlign w:val="center"/>
          </w:tcPr>
          <w:p w14:paraId="02C1813C" w14:textId="77777777" w:rsidR="00696591" w:rsidRPr="00DD4137" w:rsidRDefault="00696591" w:rsidP="00DD4137">
            <w:pPr>
              <w:widowControl w:val="0"/>
              <w:suppressAutoHyphens/>
              <w:spacing w:after="0" w:line="240" w:lineRule="auto"/>
              <w:jc w:val="center"/>
              <w:rPr>
                <w:rFonts w:ascii="Times New Roman" w:hAnsi="Times New Roman" w:cs="Times New Roman"/>
                <w:sz w:val="24"/>
                <w:szCs w:val="24"/>
              </w:rPr>
            </w:pPr>
            <w:r w:rsidRPr="00DD4137">
              <w:rPr>
                <w:rFonts w:ascii="Times New Roman" w:hAnsi="Times New Roman" w:cs="Times New Roman"/>
                <w:sz w:val="24"/>
                <w:szCs w:val="24"/>
              </w:rPr>
              <w:t>Наименование источника</w:t>
            </w:r>
          </w:p>
        </w:tc>
        <w:tc>
          <w:tcPr>
            <w:tcW w:w="3402" w:type="dxa"/>
            <w:gridSpan w:val="2"/>
            <w:shd w:val="clear" w:color="auto" w:fill="FFFFFF"/>
            <w:vAlign w:val="center"/>
          </w:tcPr>
          <w:p w14:paraId="54879A43" w14:textId="77777777" w:rsidR="00696591" w:rsidRPr="00DD4137" w:rsidRDefault="00696591" w:rsidP="00DD4137">
            <w:pPr>
              <w:widowControl w:val="0"/>
              <w:suppressAutoHyphens/>
              <w:spacing w:after="0" w:line="240" w:lineRule="auto"/>
              <w:jc w:val="center"/>
              <w:rPr>
                <w:rFonts w:ascii="Times New Roman" w:hAnsi="Times New Roman" w:cs="Times New Roman"/>
                <w:sz w:val="24"/>
                <w:szCs w:val="24"/>
              </w:rPr>
            </w:pPr>
            <w:r w:rsidRPr="00DD4137">
              <w:rPr>
                <w:rFonts w:ascii="Times New Roman" w:hAnsi="Times New Roman" w:cs="Times New Roman"/>
                <w:sz w:val="24"/>
                <w:szCs w:val="24"/>
              </w:rPr>
              <w:t>Установленная мощность, Гкал/час</w:t>
            </w:r>
          </w:p>
        </w:tc>
        <w:tc>
          <w:tcPr>
            <w:tcW w:w="1843" w:type="dxa"/>
            <w:vMerge w:val="restart"/>
            <w:shd w:val="clear" w:color="auto" w:fill="FFFFFF"/>
            <w:vAlign w:val="center"/>
          </w:tcPr>
          <w:p w14:paraId="7135D069" w14:textId="77777777" w:rsidR="00696591" w:rsidRPr="00DD4137" w:rsidRDefault="00696591" w:rsidP="00DD4137">
            <w:pPr>
              <w:widowControl w:val="0"/>
              <w:suppressAutoHyphens/>
              <w:spacing w:after="0" w:line="240" w:lineRule="auto"/>
              <w:ind w:left="-101" w:right="-114"/>
              <w:jc w:val="center"/>
              <w:rPr>
                <w:rFonts w:ascii="Times New Roman" w:hAnsi="Times New Roman" w:cs="Times New Roman"/>
                <w:sz w:val="24"/>
                <w:szCs w:val="24"/>
              </w:rPr>
            </w:pPr>
            <w:r w:rsidRPr="00DD4137">
              <w:rPr>
                <w:rFonts w:ascii="Times New Roman" w:hAnsi="Times New Roman" w:cs="Times New Roman"/>
                <w:sz w:val="24"/>
                <w:szCs w:val="24"/>
              </w:rPr>
              <w:t>Присоединенная нагрузка, Гкал/час.</w:t>
            </w:r>
          </w:p>
        </w:tc>
        <w:tc>
          <w:tcPr>
            <w:tcW w:w="1984" w:type="dxa"/>
            <w:vMerge w:val="restart"/>
            <w:shd w:val="clear" w:color="auto" w:fill="FFFFFF"/>
            <w:vAlign w:val="center"/>
          </w:tcPr>
          <w:p w14:paraId="38893558" w14:textId="77777777" w:rsidR="00696591" w:rsidRPr="00DD4137" w:rsidRDefault="00696591" w:rsidP="00DD4137">
            <w:pPr>
              <w:widowControl w:val="0"/>
              <w:suppressAutoHyphens/>
              <w:spacing w:after="0" w:line="240" w:lineRule="auto"/>
              <w:ind w:left="-104" w:right="-104"/>
              <w:jc w:val="center"/>
              <w:rPr>
                <w:rFonts w:ascii="Times New Roman" w:hAnsi="Times New Roman" w:cs="Times New Roman"/>
                <w:sz w:val="24"/>
                <w:szCs w:val="24"/>
              </w:rPr>
            </w:pPr>
            <w:r w:rsidRPr="00DD4137">
              <w:rPr>
                <w:rFonts w:ascii="Times New Roman" w:hAnsi="Times New Roman" w:cs="Times New Roman"/>
                <w:sz w:val="24"/>
                <w:szCs w:val="24"/>
              </w:rPr>
              <w:t>Год ввода в эксплуатацию новых мощностей</w:t>
            </w:r>
          </w:p>
        </w:tc>
      </w:tr>
      <w:tr w:rsidR="00696591" w:rsidRPr="00DD4137" w14:paraId="4036C4D4" w14:textId="77777777" w:rsidTr="002E23B0">
        <w:trPr>
          <w:trHeight w:val="647"/>
        </w:trPr>
        <w:tc>
          <w:tcPr>
            <w:tcW w:w="2410" w:type="dxa"/>
            <w:vMerge/>
            <w:shd w:val="clear" w:color="auto" w:fill="FFFFFF"/>
            <w:vAlign w:val="center"/>
          </w:tcPr>
          <w:p w14:paraId="0BF53753" w14:textId="77777777" w:rsidR="00696591" w:rsidRPr="00DD4137" w:rsidRDefault="00696591" w:rsidP="00B632C0">
            <w:pPr>
              <w:widowControl w:val="0"/>
              <w:suppressAutoHyphens/>
              <w:spacing w:after="0" w:line="240" w:lineRule="auto"/>
              <w:rPr>
                <w:rFonts w:ascii="Times New Roman" w:hAnsi="Times New Roman" w:cs="Times New Roman"/>
                <w:sz w:val="24"/>
                <w:szCs w:val="24"/>
              </w:rPr>
            </w:pPr>
          </w:p>
        </w:tc>
        <w:tc>
          <w:tcPr>
            <w:tcW w:w="1701" w:type="dxa"/>
            <w:shd w:val="clear" w:color="auto" w:fill="FFFFFF"/>
            <w:vAlign w:val="center"/>
          </w:tcPr>
          <w:p w14:paraId="59581317" w14:textId="77777777" w:rsidR="00696591" w:rsidRPr="00DD4137" w:rsidRDefault="00696591" w:rsidP="00DD4137">
            <w:pPr>
              <w:widowControl w:val="0"/>
              <w:suppressAutoHyphens/>
              <w:spacing w:after="0" w:line="240" w:lineRule="auto"/>
              <w:ind w:left="-107" w:right="-108"/>
              <w:jc w:val="center"/>
              <w:rPr>
                <w:rFonts w:ascii="Times New Roman" w:hAnsi="Times New Roman" w:cs="Times New Roman"/>
                <w:sz w:val="24"/>
                <w:szCs w:val="24"/>
              </w:rPr>
            </w:pPr>
            <w:r w:rsidRPr="00DD4137">
              <w:rPr>
                <w:rFonts w:ascii="Times New Roman" w:hAnsi="Times New Roman" w:cs="Times New Roman"/>
                <w:sz w:val="24"/>
                <w:szCs w:val="24"/>
              </w:rPr>
              <w:t>Существующая</w:t>
            </w:r>
          </w:p>
        </w:tc>
        <w:tc>
          <w:tcPr>
            <w:tcW w:w="1701" w:type="dxa"/>
            <w:shd w:val="clear" w:color="auto" w:fill="FFFFFF"/>
            <w:vAlign w:val="center"/>
          </w:tcPr>
          <w:p w14:paraId="22E14312" w14:textId="77777777" w:rsidR="00696591" w:rsidRPr="00DD4137" w:rsidRDefault="00696591" w:rsidP="00DD4137">
            <w:pPr>
              <w:widowControl w:val="0"/>
              <w:suppressAutoHyphens/>
              <w:spacing w:after="0" w:line="240" w:lineRule="auto"/>
              <w:ind w:left="-101" w:right="-108"/>
              <w:jc w:val="center"/>
              <w:rPr>
                <w:rFonts w:ascii="Times New Roman" w:hAnsi="Times New Roman" w:cs="Times New Roman"/>
                <w:sz w:val="24"/>
                <w:szCs w:val="24"/>
              </w:rPr>
            </w:pPr>
            <w:r w:rsidRPr="00DD4137">
              <w:rPr>
                <w:rFonts w:ascii="Times New Roman" w:hAnsi="Times New Roman" w:cs="Times New Roman"/>
                <w:sz w:val="24"/>
                <w:szCs w:val="24"/>
              </w:rPr>
              <w:t>Перспективная</w:t>
            </w:r>
          </w:p>
        </w:tc>
        <w:tc>
          <w:tcPr>
            <w:tcW w:w="1843" w:type="dxa"/>
            <w:vMerge/>
            <w:shd w:val="clear" w:color="auto" w:fill="FFFFFF"/>
            <w:vAlign w:val="center"/>
          </w:tcPr>
          <w:p w14:paraId="36D6DF68" w14:textId="77777777" w:rsidR="00696591" w:rsidRPr="00DD4137" w:rsidRDefault="00696591" w:rsidP="00B632C0">
            <w:pPr>
              <w:widowControl w:val="0"/>
              <w:suppressAutoHyphens/>
              <w:spacing w:after="0" w:line="240" w:lineRule="auto"/>
              <w:rPr>
                <w:rFonts w:ascii="Times New Roman" w:hAnsi="Times New Roman" w:cs="Times New Roman"/>
                <w:sz w:val="24"/>
                <w:szCs w:val="24"/>
              </w:rPr>
            </w:pPr>
          </w:p>
        </w:tc>
        <w:tc>
          <w:tcPr>
            <w:tcW w:w="1984" w:type="dxa"/>
            <w:vMerge/>
            <w:shd w:val="clear" w:color="auto" w:fill="FFFFFF"/>
            <w:vAlign w:val="center"/>
          </w:tcPr>
          <w:p w14:paraId="6C4578C3" w14:textId="77777777" w:rsidR="00696591" w:rsidRPr="00DD4137" w:rsidRDefault="00696591" w:rsidP="00B632C0">
            <w:pPr>
              <w:widowControl w:val="0"/>
              <w:suppressAutoHyphens/>
              <w:spacing w:after="0" w:line="240" w:lineRule="auto"/>
              <w:rPr>
                <w:rFonts w:ascii="Times New Roman" w:hAnsi="Times New Roman" w:cs="Times New Roman"/>
                <w:sz w:val="24"/>
                <w:szCs w:val="24"/>
              </w:rPr>
            </w:pPr>
          </w:p>
        </w:tc>
      </w:tr>
      <w:tr w:rsidR="005A5BE5" w:rsidRPr="00DD4137" w14:paraId="7B870924" w14:textId="77777777" w:rsidTr="002E23B0">
        <w:tc>
          <w:tcPr>
            <w:tcW w:w="2410" w:type="dxa"/>
            <w:shd w:val="clear" w:color="auto" w:fill="FFFFFF"/>
            <w:vAlign w:val="center"/>
          </w:tcPr>
          <w:p w14:paraId="1029D9C0" w14:textId="77777777" w:rsidR="005A5BE5" w:rsidRPr="00DD4137" w:rsidRDefault="005A5BE5" w:rsidP="00DD4137">
            <w:pPr>
              <w:widowControl w:val="0"/>
              <w:suppressAutoHyphens/>
              <w:spacing w:after="0" w:line="240" w:lineRule="auto"/>
              <w:jc w:val="center"/>
              <w:rPr>
                <w:rFonts w:ascii="Times New Roman" w:hAnsi="Times New Roman" w:cs="Times New Roman"/>
                <w:sz w:val="24"/>
                <w:szCs w:val="24"/>
              </w:rPr>
            </w:pPr>
            <w:r w:rsidRPr="00DD4137">
              <w:rPr>
                <w:rFonts w:ascii="Times New Roman" w:hAnsi="Times New Roman" w:cs="Times New Roman"/>
                <w:sz w:val="24"/>
                <w:szCs w:val="24"/>
              </w:rPr>
              <w:t>1</w:t>
            </w:r>
          </w:p>
        </w:tc>
        <w:tc>
          <w:tcPr>
            <w:tcW w:w="1701" w:type="dxa"/>
            <w:shd w:val="clear" w:color="auto" w:fill="FFFFFF"/>
            <w:vAlign w:val="center"/>
          </w:tcPr>
          <w:p w14:paraId="30936155" w14:textId="77777777" w:rsidR="005A5BE5" w:rsidRPr="00DD4137" w:rsidRDefault="005A5BE5" w:rsidP="00DD4137">
            <w:pPr>
              <w:widowControl w:val="0"/>
              <w:suppressAutoHyphens/>
              <w:spacing w:after="0" w:line="240" w:lineRule="auto"/>
              <w:jc w:val="center"/>
              <w:rPr>
                <w:rFonts w:ascii="Times New Roman" w:hAnsi="Times New Roman" w:cs="Times New Roman"/>
                <w:sz w:val="24"/>
                <w:szCs w:val="24"/>
              </w:rPr>
            </w:pPr>
            <w:r w:rsidRPr="00DD4137">
              <w:rPr>
                <w:rFonts w:ascii="Times New Roman" w:hAnsi="Times New Roman" w:cs="Times New Roman"/>
                <w:sz w:val="24"/>
                <w:szCs w:val="24"/>
              </w:rPr>
              <w:t>2</w:t>
            </w:r>
          </w:p>
        </w:tc>
        <w:tc>
          <w:tcPr>
            <w:tcW w:w="1701" w:type="dxa"/>
            <w:shd w:val="clear" w:color="auto" w:fill="FFFFFF"/>
            <w:vAlign w:val="center"/>
          </w:tcPr>
          <w:p w14:paraId="2109D7C4" w14:textId="77777777" w:rsidR="005A5BE5" w:rsidRPr="00DD4137" w:rsidRDefault="005A5BE5" w:rsidP="00DD4137">
            <w:pPr>
              <w:widowControl w:val="0"/>
              <w:suppressAutoHyphens/>
              <w:spacing w:after="0" w:line="240" w:lineRule="auto"/>
              <w:jc w:val="center"/>
              <w:rPr>
                <w:rFonts w:ascii="Times New Roman" w:hAnsi="Times New Roman" w:cs="Times New Roman"/>
                <w:sz w:val="24"/>
                <w:szCs w:val="24"/>
              </w:rPr>
            </w:pPr>
            <w:r w:rsidRPr="00DD4137">
              <w:rPr>
                <w:rFonts w:ascii="Times New Roman" w:hAnsi="Times New Roman" w:cs="Times New Roman"/>
                <w:sz w:val="24"/>
                <w:szCs w:val="24"/>
              </w:rPr>
              <w:t>3</w:t>
            </w:r>
          </w:p>
        </w:tc>
        <w:tc>
          <w:tcPr>
            <w:tcW w:w="1843" w:type="dxa"/>
            <w:shd w:val="clear" w:color="auto" w:fill="FFFFFF"/>
            <w:vAlign w:val="center"/>
          </w:tcPr>
          <w:p w14:paraId="11A74489" w14:textId="77777777" w:rsidR="005A5BE5" w:rsidRPr="00DD4137" w:rsidRDefault="005A5BE5" w:rsidP="00DD4137">
            <w:pPr>
              <w:widowControl w:val="0"/>
              <w:suppressAutoHyphens/>
              <w:spacing w:after="0" w:line="240" w:lineRule="auto"/>
              <w:jc w:val="center"/>
              <w:rPr>
                <w:rFonts w:ascii="Times New Roman" w:hAnsi="Times New Roman" w:cs="Times New Roman"/>
                <w:sz w:val="24"/>
                <w:szCs w:val="24"/>
              </w:rPr>
            </w:pPr>
            <w:r w:rsidRPr="00DD4137">
              <w:rPr>
                <w:rFonts w:ascii="Times New Roman" w:hAnsi="Times New Roman" w:cs="Times New Roman"/>
                <w:sz w:val="24"/>
                <w:szCs w:val="24"/>
              </w:rPr>
              <w:t>4</w:t>
            </w:r>
          </w:p>
        </w:tc>
        <w:tc>
          <w:tcPr>
            <w:tcW w:w="1984" w:type="dxa"/>
            <w:shd w:val="clear" w:color="auto" w:fill="FFFFFF"/>
            <w:vAlign w:val="center"/>
          </w:tcPr>
          <w:p w14:paraId="58FCF670" w14:textId="77777777" w:rsidR="005A5BE5" w:rsidRPr="00DD4137" w:rsidRDefault="005A5BE5" w:rsidP="00DD4137">
            <w:pPr>
              <w:widowControl w:val="0"/>
              <w:suppressAutoHyphens/>
              <w:spacing w:after="0" w:line="240" w:lineRule="auto"/>
              <w:jc w:val="center"/>
              <w:rPr>
                <w:rFonts w:ascii="Times New Roman" w:hAnsi="Times New Roman" w:cs="Times New Roman"/>
                <w:sz w:val="24"/>
                <w:szCs w:val="24"/>
              </w:rPr>
            </w:pPr>
            <w:r w:rsidRPr="00DD4137">
              <w:rPr>
                <w:rFonts w:ascii="Times New Roman" w:hAnsi="Times New Roman" w:cs="Times New Roman"/>
                <w:sz w:val="24"/>
                <w:szCs w:val="24"/>
              </w:rPr>
              <w:t>5</w:t>
            </w:r>
          </w:p>
        </w:tc>
      </w:tr>
      <w:tr w:rsidR="00854856" w:rsidRPr="00DD4137" w14:paraId="1788CE6F" w14:textId="77777777" w:rsidTr="002E23B0">
        <w:trPr>
          <w:trHeight w:val="712"/>
        </w:trPr>
        <w:tc>
          <w:tcPr>
            <w:tcW w:w="2410" w:type="dxa"/>
            <w:shd w:val="clear" w:color="auto" w:fill="FFFFFF"/>
          </w:tcPr>
          <w:p w14:paraId="797B7D9F" w14:textId="77777777" w:rsidR="00DD4137" w:rsidRDefault="00854856" w:rsidP="00DD4137">
            <w:pPr>
              <w:widowControl w:val="0"/>
              <w:suppressAutoHyphens/>
              <w:spacing w:after="0" w:line="240" w:lineRule="auto"/>
              <w:rPr>
                <w:rFonts w:ascii="Times New Roman" w:hAnsi="Times New Roman" w:cs="Times New Roman"/>
                <w:sz w:val="24"/>
                <w:szCs w:val="24"/>
              </w:rPr>
            </w:pPr>
            <w:r w:rsidRPr="00DD4137">
              <w:rPr>
                <w:rFonts w:ascii="Times New Roman" w:hAnsi="Times New Roman" w:cs="Times New Roman"/>
                <w:sz w:val="24"/>
                <w:szCs w:val="24"/>
              </w:rPr>
              <w:t>Котельная № 19,</w:t>
            </w:r>
            <w:r w:rsidR="00DD4137">
              <w:rPr>
                <w:rFonts w:ascii="Times New Roman" w:hAnsi="Times New Roman" w:cs="Times New Roman"/>
                <w:sz w:val="24"/>
                <w:szCs w:val="24"/>
              </w:rPr>
              <w:t xml:space="preserve"> </w:t>
            </w:r>
          </w:p>
          <w:p w14:paraId="3D1A58F6" w14:textId="77777777" w:rsidR="00DD4137" w:rsidRDefault="00DD4137" w:rsidP="00DD4137">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Pr>
                <w:rFonts w:ascii="Times New Roman" w:hAnsi="Times New Roman" w:cs="Times New Roman"/>
                <w:sz w:val="24"/>
                <w:szCs w:val="24"/>
              </w:rPr>
              <w:t xml:space="preserve"> </w:t>
            </w:r>
            <w:r w:rsidRPr="00865B02">
              <w:rPr>
                <w:rFonts w:ascii="Times New Roman" w:hAnsi="Times New Roman" w:cs="Times New Roman"/>
                <w:sz w:val="24"/>
                <w:szCs w:val="24"/>
              </w:rPr>
              <w:t>Варениковская</w:t>
            </w:r>
            <w:r w:rsidR="00854856" w:rsidRPr="00DD4137">
              <w:rPr>
                <w:rFonts w:ascii="Times New Roman" w:hAnsi="Times New Roman" w:cs="Times New Roman"/>
                <w:sz w:val="24"/>
                <w:szCs w:val="24"/>
              </w:rPr>
              <w:t xml:space="preserve">, </w:t>
            </w:r>
          </w:p>
          <w:p w14:paraId="06769DD9" w14:textId="118F2F68" w:rsidR="00854856" w:rsidRPr="00DD4137" w:rsidRDefault="00854856" w:rsidP="00DD4137">
            <w:pPr>
              <w:widowControl w:val="0"/>
              <w:suppressAutoHyphens/>
              <w:spacing w:after="0" w:line="240" w:lineRule="auto"/>
              <w:rPr>
                <w:rFonts w:ascii="Times New Roman" w:hAnsi="Times New Roman" w:cs="Times New Roman"/>
                <w:sz w:val="24"/>
                <w:szCs w:val="24"/>
              </w:rPr>
            </w:pPr>
            <w:r w:rsidRPr="00DD4137">
              <w:rPr>
                <w:rFonts w:ascii="Times New Roman" w:hAnsi="Times New Roman" w:cs="Times New Roman"/>
                <w:sz w:val="24"/>
                <w:szCs w:val="24"/>
              </w:rPr>
              <w:t>ул. Красная, 1</w:t>
            </w:r>
          </w:p>
        </w:tc>
        <w:tc>
          <w:tcPr>
            <w:tcW w:w="1701" w:type="dxa"/>
            <w:shd w:val="clear" w:color="auto" w:fill="FFFFFF"/>
          </w:tcPr>
          <w:p w14:paraId="0F923360" w14:textId="77777777" w:rsidR="00854856" w:rsidRPr="00DD4137" w:rsidRDefault="00854856" w:rsidP="00DD4137">
            <w:pPr>
              <w:widowControl w:val="0"/>
              <w:suppressAutoHyphens/>
              <w:spacing w:after="0" w:line="240" w:lineRule="auto"/>
              <w:jc w:val="center"/>
              <w:rPr>
                <w:rFonts w:ascii="Times New Roman" w:hAnsi="Times New Roman" w:cs="Times New Roman"/>
                <w:sz w:val="24"/>
                <w:szCs w:val="24"/>
              </w:rPr>
            </w:pPr>
            <w:r w:rsidRPr="00DD4137">
              <w:rPr>
                <w:rFonts w:ascii="Times New Roman" w:hAnsi="Times New Roman" w:cs="Times New Roman"/>
                <w:sz w:val="24"/>
                <w:szCs w:val="24"/>
              </w:rPr>
              <w:t>3,26</w:t>
            </w:r>
          </w:p>
        </w:tc>
        <w:tc>
          <w:tcPr>
            <w:tcW w:w="1701" w:type="dxa"/>
            <w:shd w:val="clear" w:color="auto" w:fill="FFFFFF"/>
          </w:tcPr>
          <w:p w14:paraId="76C99D6C" w14:textId="77777777" w:rsidR="00854856" w:rsidRPr="00DD4137" w:rsidRDefault="00854856" w:rsidP="00DD4137">
            <w:pPr>
              <w:widowControl w:val="0"/>
              <w:suppressAutoHyphens/>
              <w:spacing w:after="0" w:line="240" w:lineRule="auto"/>
              <w:jc w:val="center"/>
              <w:rPr>
                <w:rFonts w:ascii="Times New Roman" w:hAnsi="Times New Roman" w:cs="Times New Roman"/>
                <w:sz w:val="24"/>
                <w:szCs w:val="24"/>
              </w:rPr>
            </w:pPr>
            <w:r w:rsidRPr="00DD4137">
              <w:rPr>
                <w:rFonts w:ascii="Times New Roman" w:hAnsi="Times New Roman" w:cs="Times New Roman"/>
                <w:sz w:val="24"/>
                <w:szCs w:val="24"/>
              </w:rPr>
              <w:t>1,12</w:t>
            </w:r>
          </w:p>
        </w:tc>
        <w:tc>
          <w:tcPr>
            <w:tcW w:w="1843" w:type="dxa"/>
            <w:shd w:val="clear" w:color="auto" w:fill="FFFFFF"/>
          </w:tcPr>
          <w:p w14:paraId="2FA9373D" w14:textId="77777777" w:rsidR="00854856" w:rsidRPr="00DD4137" w:rsidRDefault="00854856" w:rsidP="00DD4137">
            <w:pPr>
              <w:widowControl w:val="0"/>
              <w:suppressAutoHyphens/>
              <w:spacing w:after="0" w:line="240" w:lineRule="auto"/>
              <w:jc w:val="center"/>
              <w:rPr>
                <w:rFonts w:ascii="Times New Roman" w:hAnsi="Times New Roman" w:cs="Times New Roman"/>
                <w:sz w:val="24"/>
                <w:szCs w:val="24"/>
              </w:rPr>
            </w:pPr>
            <w:r w:rsidRPr="00DD4137">
              <w:rPr>
                <w:rFonts w:ascii="Times New Roman" w:hAnsi="Times New Roman" w:cs="Times New Roman"/>
                <w:sz w:val="24"/>
                <w:szCs w:val="24"/>
              </w:rPr>
              <w:t>0,87</w:t>
            </w:r>
          </w:p>
        </w:tc>
        <w:tc>
          <w:tcPr>
            <w:tcW w:w="1984" w:type="dxa"/>
            <w:shd w:val="clear" w:color="auto" w:fill="FFFFFF"/>
          </w:tcPr>
          <w:p w14:paraId="09B8F482" w14:textId="02037BFB" w:rsidR="00854856" w:rsidRPr="00DD4137" w:rsidRDefault="00854856" w:rsidP="00DD4137">
            <w:pPr>
              <w:widowControl w:val="0"/>
              <w:suppressAutoHyphens/>
              <w:spacing w:after="0" w:line="240" w:lineRule="auto"/>
              <w:jc w:val="center"/>
              <w:rPr>
                <w:rFonts w:ascii="Times New Roman" w:hAnsi="Times New Roman" w:cs="Times New Roman"/>
                <w:sz w:val="24"/>
                <w:szCs w:val="24"/>
              </w:rPr>
            </w:pPr>
            <w:r w:rsidRPr="00DD4137">
              <w:rPr>
                <w:rFonts w:ascii="Times New Roman" w:hAnsi="Times New Roman" w:cs="Times New Roman"/>
                <w:sz w:val="24"/>
                <w:szCs w:val="24"/>
              </w:rPr>
              <w:t>202</w:t>
            </w:r>
            <w:r w:rsidR="00DD4137">
              <w:rPr>
                <w:rFonts w:ascii="Times New Roman" w:hAnsi="Times New Roman" w:cs="Times New Roman"/>
                <w:sz w:val="24"/>
                <w:szCs w:val="24"/>
              </w:rPr>
              <w:t>7</w:t>
            </w:r>
          </w:p>
        </w:tc>
      </w:tr>
      <w:tr w:rsidR="00854856" w:rsidRPr="00DD4137" w14:paraId="118D7D10" w14:textId="77777777" w:rsidTr="002E23B0">
        <w:trPr>
          <w:trHeight w:val="725"/>
        </w:trPr>
        <w:tc>
          <w:tcPr>
            <w:tcW w:w="2410" w:type="dxa"/>
            <w:shd w:val="clear" w:color="auto" w:fill="FFFFFF"/>
          </w:tcPr>
          <w:p w14:paraId="70C78381" w14:textId="77777777" w:rsidR="00DD4137" w:rsidRDefault="00854856" w:rsidP="00B632C0">
            <w:pPr>
              <w:widowControl w:val="0"/>
              <w:suppressAutoHyphens/>
              <w:spacing w:after="0" w:line="240" w:lineRule="auto"/>
              <w:rPr>
                <w:rFonts w:ascii="Times New Roman" w:hAnsi="Times New Roman" w:cs="Times New Roman"/>
                <w:sz w:val="24"/>
                <w:szCs w:val="24"/>
              </w:rPr>
            </w:pPr>
            <w:r w:rsidRPr="00DD4137">
              <w:rPr>
                <w:rFonts w:ascii="Times New Roman" w:hAnsi="Times New Roman" w:cs="Times New Roman"/>
                <w:sz w:val="24"/>
                <w:szCs w:val="24"/>
              </w:rPr>
              <w:t xml:space="preserve">Котельная № 20, </w:t>
            </w:r>
          </w:p>
          <w:p w14:paraId="53932A58" w14:textId="77777777" w:rsidR="00DD4137" w:rsidRDefault="00DD4137" w:rsidP="00B632C0">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Pr>
                <w:rFonts w:ascii="Times New Roman" w:hAnsi="Times New Roman" w:cs="Times New Roman"/>
                <w:sz w:val="24"/>
                <w:szCs w:val="24"/>
              </w:rPr>
              <w:t xml:space="preserve"> </w:t>
            </w:r>
            <w:r w:rsidRPr="00865B02">
              <w:rPr>
                <w:rFonts w:ascii="Times New Roman" w:hAnsi="Times New Roman" w:cs="Times New Roman"/>
                <w:sz w:val="24"/>
                <w:szCs w:val="24"/>
              </w:rPr>
              <w:t>Варениковская</w:t>
            </w:r>
            <w:r w:rsidR="00854856" w:rsidRPr="00DD4137">
              <w:rPr>
                <w:rFonts w:ascii="Times New Roman" w:hAnsi="Times New Roman" w:cs="Times New Roman"/>
                <w:sz w:val="24"/>
                <w:szCs w:val="24"/>
              </w:rPr>
              <w:t xml:space="preserve">, </w:t>
            </w:r>
          </w:p>
          <w:p w14:paraId="76643C6E" w14:textId="310CCFF8" w:rsidR="00854856" w:rsidRPr="00DD4137" w:rsidRDefault="00854856" w:rsidP="00B632C0">
            <w:pPr>
              <w:widowControl w:val="0"/>
              <w:suppressAutoHyphens/>
              <w:spacing w:after="0" w:line="240" w:lineRule="auto"/>
              <w:rPr>
                <w:rFonts w:ascii="Times New Roman" w:hAnsi="Times New Roman" w:cs="Times New Roman"/>
                <w:sz w:val="24"/>
                <w:szCs w:val="24"/>
              </w:rPr>
            </w:pPr>
            <w:r w:rsidRPr="00DD4137">
              <w:rPr>
                <w:rFonts w:ascii="Times New Roman" w:hAnsi="Times New Roman" w:cs="Times New Roman"/>
                <w:sz w:val="24"/>
                <w:szCs w:val="24"/>
              </w:rPr>
              <w:t>ул. Красная, 74</w:t>
            </w:r>
          </w:p>
        </w:tc>
        <w:tc>
          <w:tcPr>
            <w:tcW w:w="1701" w:type="dxa"/>
            <w:shd w:val="clear" w:color="auto" w:fill="FFFFFF"/>
          </w:tcPr>
          <w:p w14:paraId="7E6F4C6E" w14:textId="77777777" w:rsidR="00854856" w:rsidRPr="00DD4137" w:rsidRDefault="00854856" w:rsidP="00DD4137">
            <w:pPr>
              <w:widowControl w:val="0"/>
              <w:suppressAutoHyphens/>
              <w:spacing w:after="0" w:line="240" w:lineRule="auto"/>
              <w:jc w:val="center"/>
              <w:rPr>
                <w:rFonts w:ascii="Times New Roman" w:hAnsi="Times New Roman" w:cs="Times New Roman"/>
                <w:sz w:val="24"/>
                <w:szCs w:val="24"/>
              </w:rPr>
            </w:pPr>
            <w:r w:rsidRPr="00DD4137">
              <w:rPr>
                <w:rFonts w:ascii="Times New Roman" w:hAnsi="Times New Roman" w:cs="Times New Roman"/>
                <w:sz w:val="24"/>
                <w:szCs w:val="24"/>
              </w:rPr>
              <w:t>0,206</w:t>
            </w:r>
          </w:p>
        </w:tc>
        <w:tc>
          <w:tcPr>
            <w:tcW w:w="1701" w:type="dxa"/>
            <w:shd w:val="clear" w:color="auto" w:fill="FFFFFF"/>
          </w:tcPr>
          <w:p w14:paraId="0ED41D90" w14:textId="77777777" w:rsidR="00854856" w:rsidRPr="00DD4137" w:rsidRDefault="00854856" w:rsidP="00DD4137">
            <w:pPr>
              <w:widowControl w:val="0"/>
              <w:suppressAutoHyphens/>
              <w:spacing w:after="0" w:line="240" w:lineRule="auto"/>
              <w:jc w:val="center"/>
              <w:rPr>
                <w:rFonts w:ascii="Times New Roman" w:hAnsi="Times New Roman" w:cs="Times New Roman"/>
                <w:sz w:val="24"/>
                <w:szCs w:val="24"/>
              </w:rPr>
            </w:pPr>
            <w:r w:rsidRPr="00DD4137">
              <w:rPr>
                <w:rFonts w:ascii="Times New Roman" w:hAnsi="Times New Roman" w:cs="Times New Roman"/>
                <w:sz w:val="24"/>
                <w:szCs w:val="24"/>
              </w:rPr>
              <w:t>0,26</w:t>
            </w:r>
          </w:p>
        </w:tc>
        <w:tc>
          <w:tcPr>
            <w:tcW w:w="1843" w:type="dxa"/>
            <w:shd w:val="clear" w:color="auto" w:fill="FFFFFF"/>
          </w:tcPr>
          <w:p w14:paraId="7A7ECBB1" w14:textId="77777777" w:rsidR="00854856" w:rsidRPr="00DD4137" w:rsidRDefault="00854856" w:rsidP="00DD4137">
            <w:pPr>
              <w:widowControl w:val="0"/>
              <w:suppressAutoHyphens/>
              <w:spacing w:after="0" w:line="240" w:lineRule="auto"/>
              <w:jc w:val="center"/>
              <w:rPr>
                <w:rFonts w:ascii="Times New Roman" w:hAnsi="Times New Roman" w:cs="Times New Roman"/>
                <w:sz w:val="24"/>
                <w:szCs w:val="24"/>
              </w:rPr>
            </w:pPr>
            <w:r w:rsidRPr="00DD4137">
              <w:rPr>
                <w:rFonts w:ascii="Times New Roman" w:hAnsi="Times New Roman" w:cs="Times New Roman"/>
                <w:sz w:val="24"/>
                <w:szCs w:val="24"/>
              </w:rPr>
              <w:t>0,15</w:t>
            </w:r>
          </w:p>
        </w:tc>
        <w:tc>
          <w:tcPr>
            <w:tcW w:w="1984" w:type="dxa"/>
            <w:shd w:val="clear" w:color="auto" w:fill="FFFFFF"/>
          </w:tcPr>
          <w:p w14:paraId="6D592FD9" w14:textId="77777777" w:rsidR="00854856" w:rsidRPr="00DD4137" w:rsidRDefault="00854856" w:rsidP="00DD4137">
            <w:pPr>
              <w:widowControl w:val="0"/>
              <w:suppressAutoHyphens/>
              <w:spacing w:after="0" w:line="240" w:lineRule="auto"/>
              <w:jc w:val="center"/>
              <w:rPr>
                <w:rFonts w:ascii="Times New Roman" w:hAnsi="Times New Roman" w:cs="Times New Roman"/>
                <w:sz w:val="24"/>
                <w:szCs w:val="24"/>
              </w:rPr>
            </w:pPr>
            <w:r w:rsidRPr="00DD4137">
              <w:rPr>
                <w:rFonts w:ascii="Times New Roman" w:hAnsi="Times New Roman" w:cs="Times New Roman"/>
                <w:sz w:val="24"/>
                <w:szCs w:val="24"/>
              </w:rPr>
              <w:t>2029</w:t>
            </w:r>
          </w:p>
        </w:tc>
      </w:tr>
      <w:tr w:rsidR="00854856" w:rsidRPr="00DD4137" w14:paraId="6C468F96" w14:textId="77777777" w:rsidTr="002E23B0">
        <w:trPr>
          <w:trHeight w:val="730"/>
        </w:trPr>
        <w:tc>
          <w:tcPr>
            <w:tcW w:w="2410" w:type="dxa"/>
            <w:shd w:val="clear" w:color="auto" w:fill="FFFFFF"/>
          </w:tcPr>
          <w:p w14:paraId="17334196" w14:textId="77777777" w:rsidR="00270C3E" w:rsidRDefault="00854856" w:rsidP="00B632C0">
            <w:pPr>
              <w:widowControl w:val="0"/>
              <w:suppressAutoHyphens/>
              <w:spacing w:after="0" w:line="240" w:lineRule="auto"/>
              <w:rPr>
                <w:rFonts w:ascii="Times New Roman" w:hAnsi="Times New Roman" w:cs="Times New Roman"/>
                <w:sz w:val="24"/>
                <w:szCs w:val="24"/>
              </w:rPr>
            </w:pPr>
            <w:r w:rsidRPr="00DD4137">
              <w:rPr>
                <w:rFonts w:ascii="Times New Roman" w:hAnsi="Times New Roman" w:cs="Times New Roman"/>
                <w:sz w:val="24"/>
                <w:szCs w:val="24"/>
              </w:rPr>
              <w:t>Котельная № 33</w:t>
            </w:r>
            <w:r w:rsidR="00A567D9" w:rsidRPr="00DD4137">
              <w:rPr>
                <w:rFonts w:ascii="Times New Roman" w:hAnsi="Times New Roman" w:cs="Times New Roman"/>
                <w:sz w:val="24"/>
                <w:szCs w:val="24"/>
              </w:rPr>
              <w:t>,</w:t>
            </w:r>
            <w:r w:rsidRPr="00DD4137">
              <w:rPr>
                <w:rFonts w:ascii="Times New Roman" w:hAnsi="Times New Roman" w:cs="Times New Roman"/>
                <w:sz w:val="24"/>
                <w:szCs w:val="24"/>
              </w:rPr>
              <w:t xml:space="preserve"> </w:t>
            </w:r>
          </w:p>
          <w:p w14:paraId="7C039192" w14:textId="5290C71B" w:rsidR="00854856" w:rsidRPr="00DD4137" w:rsidRDefault="00854856" w:rsidP="00B632C0">
            <w:pPr>
              <w:widowControl w:val="0"/>
              <w:suppressAutoHyphens/>
              <w:spacing w:after="0" w:line="240" w:lineRule="auto"/>
              <w:rPr>
                <w:rFonts w:ascii="Times New Roman" w:hAnsi="Times New Roman" w:cs="Times New Roman"/>
                <w:sz w:val="24"/>
                <w:szCs w:val="24"/>
              </w:rPr>
            </w:pPr>
            <w:proofErr w:type="spellStart"/>
            <w:r w:rsidRPr="00DD4137">
              <w:rPr>
                <w:rFonts w:ascii="Times New Roman" w:hAnsi="Times New Roman" w:cs="Times New Roman"/>
                <w:sz w:val="24"/>
                <w:szCs w:val="24"/>
              </w:rPr>
              <w:t>х</w:t>
            </w:r>
            <w:r w:rsidR="00A567D9" w:rsidRPr="00DD4137">
              <w:rPr>
                <w:rFonts w:ascii="Times New Roman" w:hAnsi="Times New Roman" w:cs="Times New Roman"/>
                <w:sz w:val="24"/>
                <w:szCs w:val="24"/>
              </w:rPr>
              <w:t>ут</w:t>
            </w:r>
            <w:proofErr w:type="spellEnd"/>
            <w:r w:rsidRPr="00DD4137">
              <w:rPr>
                <w:rFonts w:ascii="Times New Roman" w:hAnsi="Times New Roman" w:cs="Times New Roman"/>
                <w:sz w:val="24"/>
                <w:szCs w:val="24"/>
              </w:rPr>
              <w:t xml:space="preserve">. </w:t>
            </w:r>
            <w:r w:rsidR="00270C3E">
              <w:rPr>
                <w:rFonts w:ascii="Times New Roman" w:hAnsi="Times New Roman" w:cs="Times New Roman"/>
                <w:sz w:val="24"/>
                <w:szCs w:val="24"/>
              </w:rPr>
              <w:t>Ш</w:t>
            </w:r>
            <w:r w:rsidRPr="00DD4137">
              <w:rPr>
                <w:rFonts w:ascii="Times New Roman" w:hAnsi="Times New Roman" w:cs="Times New Roman"/>
                <w:sz w:val="24"/>
                <w:szCs w:val="24"/>
              </w:rPr>
              <w:t>кольный</w:t>
            </w:r>
            <w:r w:rsidR="009B425B" w:rsidRPr="00DD4137">
              <w:rPr>
                <w:rFonts w:ascii="Times New Roman" w:hAnsi="Times New Roman" w:cs="Times New Roman"/>
                <w:sz w:val="24"/>
                <w:szCs w:val="24"/>
              </w:rPr>
              <w:t>,</w:t>
            </w:r>
          </w:p>
          <w:p w14:paraId="2FF4882C" w14:textId="77777777" w:rsidR="009B425B" w:rsidRPr="00DD4137" w:rsidRDefault="009B425B" w:rsidP="00270C3E">
            <w:pPr>
              <w:widowControl w:val="0"/>
              <w:suppressAutoHyphens/>
              <w:spacing w:after="0" w:line="240" w:lineRule="auto"/>
              <w:ind w:right="-102"/>
              <w:rPr>
                <w:rFonts w:ascii="Times New Roman" w:hAnsi="Times New Roman" w:cs="Times New Roman"/>
                <w:sz w:val="24"/>
                <w:szCs w:val="24"/>
              </w:rPr>
            </w:pPr>
            <w:r w:rsidRPr="00DD4137">
              <w:rPr>
                <w:rFonts w:ascii="Times New Roman" w:hAnsi="Times New Roman" w:cs="Times New Roman"/>
                <w:sz w:val="24"/>
                <w:szCs w:val="24"/>
              </w:rPr>
              <w:t>ул. Варениковская, 9</w:t>
            </w:r>
          </w:p>
        </w:tc>
        <w:tc>
          <w:tcPr>
            <w:tcW w:w="1701" w:type="dxa"/>
            <w:shd w:val="clear" w:color="auto" w:fill="FFFFFF"/>
          </w:tcPr>
          <w:p w14:paraId="5318DCD2" w14:textId="77777777" w:rsidR="00854856" w:rsidRPr="00DD4137" w:rsidRDefault="00854856" w:rsidP="00DD4137">
            <w:pPr>
              <w:widowControl w:val="0"/>
              <w:suppressAutoHyphens/>
              <w:spacing w:after="0" w:line="240" w:lineRule="auto"/>
              <w:jc w:val="center"/>
              <w:rPr>
                <w:rFonts w:ascii="Times New Roman" w:hAnsi="Times New Roman" w:cs="Times New Roman"/>
                <w:sz w:val="24"/>
                <w:szCs w:val="24"/>
              </w:rPr>
            </w:pPr>
            <w:r w:rsidRPr="00DD4137">
              <w:rPr>
                <w:rFonts w:ascii="Times New Roman" w:hAnsi="Times New Roman" w:cs="Times New Roman"/>
                <w:sz w:val="24"/>
                <w:szCs w:val="24"/>
              </w:rPr>
              <w:t>0,966</w:t>
            </w:r>
          </w:p>
        </w:tc>
        <w:tc>
          <w:tcPr>
            <w:tcW w:w="1701" w:type="dxa"/>
            <w:shd w:val="clear" w:color="auto" w:fill="FFFFFF"/>
          </w:tcPr>
          <w:p w14:paraId="7BDC4026" w14:textId="77777777" w:rsidR="00854856" w:rsidRPr="00DD4137" w:rsidRDefault="00854856" w:rsidP="00DD4137">
            <w:pPr>
              <w:widowControl w:val="0"/>
              <w:suppressAutoHyphens/>
              <w:spacing w:after="0" w:line="240" w:lineRule="auto"/>
              <w:jc w:val="center"/>
              <w:rPr>
                <w:rFonts w:ascii="Times New Roman" w:hAnsi="Times New Roman" w:cs="Times New Roman"/>
                <w:sz w:val="24"/>
                <w:szCs w:val="24"/>
              </w:rPr>
            </w:pPr>
            <w:r w:rsidRPr="00DD4137">
              <w:rPr>
                <w:rFonts w:ascii="Times New Roman" w:hAnsi="Times New Roman" w:cs="Times New Roman"/>
                <w:sz w:val="24"/>
                <w:szCs w:val="24"/>
              </w:rPr>
              <w:t>0,86</w:t>
            </w:r>
          </w:p>
        </w:tc>
        <w:tc>
          <w:tcPr>
            <w:tcW w:w="1843" w:type="dxa"/>
            <w:shd w:val="clear" w:color="auto" w:fill="FFFFFF"/>
          </w:tcPr>
          <w:p w14:paraId="4B95E62B" w14:textId="77777777" w:rsidR="00854856" w:rsidRPr="00DD4137" w:rsidRDefault="00854856" w:rsidP="00DD4137">
            <w:pPr>
              <w:widowControl w:val="0"/>
              <w:suppressAutoHyphens/>
              <w:spacing w:after="0" w:line="240" w:lineRule="auto"/>
              <w:jc w:val="center"/>
              <w:rPr>
                <w:rFonts w:ascii="Times New Roman" w:hAnsi="Times New Roman" w:cs="Times New Roman"/>
                <w:sz w:val="24"/>
                <w:szCs w:val="24"/>
              </w:rPr>
            </w:pPr>
            <w:r w:rsidRPr="00DD4137">
              <w:rPr>
                <w:rFonts w:ascii="Times New Roman" w:hAnsi="Times New Roman" w:cs="Times New Roman"/>
                <w:sz w:val="24"/>
                <w:szCs w:val="24"/>
              </w:rPr>
              <w:t>0,64</w:t>
            </w:r>
          </w:p>
        </w:tc>
        <w:tc>
          <w:tcPr>
            <w:tcW w:w="1984" w:type="dxa"/>
            <w:shd w:val="clear" w:color="auto" w:fill="FFFFFF"/>
          </w:tcPr>
          <w:p w14:paraId="50ABDCE8" w14:textId="77777777" w:rsidR="00854856" w:rsidRPr="00DD4137" w:rsidRDefault="00854856" w:rsidP="00DD4137">
            <w:pPr>
              <w:widowControl w:val="0"/>
              <w:suppressAutoHyphens/>
              <w:spacing w:after="0" w:line="240" w:lineRule="auto"/>
              <w:jc w:val="center"/>
              <w:rPr>
                <w:rFonts w:ascii="Times New Roman" w:hAnsi="Times New Roman" w:cs="Times New Roman"/>
                <w:sz w:val="24"/>
                <w:szCs w:val="24"/>
              </w:rPr>
            </w:pPr>
            <w:r w:rsidRPr="00DD4137">
              <w:rPr>
                <w:rFonts w:ascii="Times New Roman" w:hAnsi="Times New Roman" w:cs="Times New Roman"/>
                <w:sz w:val="24"/>
                <w:szCs w:val="24"/>
              </w:rPr>
              <w:t>2029</w:t>
            </w:r>
          </w:p>
        </w:tc>
      </w:tr>
    </w:tbl>
    <w:p w14:paraId="69FF6F7E" w14:textId="77777777" w:rsidR="00696591" w:rsidRPr="00B62213" w:rsidRDefault="00696591" w:rsidP="00B632C0">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7B4111" w14:paraId="1ACCF35F" w14:textId="77777777" w:rsidTr="0038403F">
        <w:trPr>
          <w:jc w:val="center"/>
        </w:trPr>
        <w:tc>
          <w:tcPr>
            <w:tcW w:w="8505" w:type="dxa"/>
          </w:tcPr>
          <w:p w14:paraId="17A7C8BF" w14:textId="77777777" w:rsidR="007B4111" w:rsidRPr="00010764" w:rsidRDefault="007B4111" w:rsidP="0038403F">
            <w:pPr>
              <w:widowControl w:val="0"/>
              <w:suppressAutoHyphens/>
              <w:jc w:val="center"/>
              <w:rPr>
                <w:rFonts w:ascii="Times New Roman" w:hAnsi="Times New Roman" w:cs="Times New Roman"/>
                <w:b/>
                <w:bCs/>
                <w:sz w:val="28"/>
                <w:szCs w:val="28"/>
              </w:rPr>
            </w:pPr>
            <w:bookmarkStart w:id="5" w:name="_Hlk210752206"/>
            <w:r w:rsidRPr="00010764">
              <w:rPr>
                <w:rFonts w:ascii="Times New Roman" w:hAnsi="Times New Roman" w:cs="Times New Roman"/>
                <w:b/>
                <w:bCs/>
                <w:sz w:val="28"/>
                <w:szCs w:val="28"/>
              </w:rPr>
              <w:t>5.10. Предложения по вводу новых и реконструкции существующих</w:t>
            </w:r>
            <w:r>
              <w:rPr>
                <w:rFonts w:ascii="Times New Roman" w:hAnsi="Times New Roman" w:cs="Times New Roman"/>
                <w:b/>
                <w:bCs/>
                <w:sz w:val="28"/>
                <w:szCs w:val="28"/>
              </w:rPr>
              <w:t xml:space="preserve"> </w:t>
            </w:r>
            <w:r w:rsidRPr="00010764">
              <w:rPr>
                <w:rFonts w:ascii="Times New Roman" w:hAnsi="Times New Roman" w:cs="Times New Roman"/>
                <w:b/>
                <w:bCs/>
                <w:sz w:val="28"/>
                <w:szCs w:val="28"/>
              </w:rPr>
              <w:t>источников тепловой энергии с использованием возобновляемых источников энергии, а также местных видов</w:t>
            </w:r>
            <w:r>
              <w:rPr>
                <w:rFonts w:ascii="Times New Roman" w:hAnsi="Times New Roman" w:cs="Times New Roman"/>
                <w:b/>
                <w:bCs/>
                <w:sz w:val="28"/>
                <w:szCs w:val="28"/>
              </w:rPr>
              <w:t xml:space="preserve"> </w:t>
            </w:r>
            <w:r w:rsidRPr="00010764">
              <w:rPr>
                <w:rFonts w:ascii="Times New Roman" w:hAnsi="Times New Roman" w:cs="Times New Roman"/>
                <w:b/>
                <w:bCs/>
                <w:sz w:val="28"/>
                <w:szCs w:val="28"/>
              </w:rPr>
              <w:t>топлива</w:t>
            </w:r>
            <w:bookmarkEnd w:id="5"/>
          </w:p>
        </w:tc>
      </w:tr>
    </w:tbl>
    <w:p w14:paraId="47B659CA" w14:textId="77777777" w:rsidR="007B4111" w:rsidRPr="00BB2A13" w:rsidRDefault="007B4111" w:rsidP="00B632C0">
      <w:pPr>
        <w:widowControl w:val="0"/>
        <w:suppressAutoHyphens/>
        <w:spacing w:after="0" w:line="240" w:lineRule="auto"/>
        <w:rPr>
          <w:rFonts w:ascii="Times New Roman" w:hAnsi="Times New Roman" w:cs="Times New Roman"/>
          <w:sz w:val="28"/>
          <w:szCs w:val="28"/>
        </w:rPr>
      </w:pPr>
    </w:p>
    <w:p w14:paraId="75015ED5" w14:textId="77777777" w:rsidR="00696591" w:rsidRPr="00B62213" w:rsidRDefault="00696591" w:rsidP="007B4111">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 xml:space="preserve">В </w:t>
      </w:r>
      <w:proofErr w:type="spellStart"/>
      <w:r w:rsidR="00A567D9" w:rsidRPr="00B62213">
        <w:rPr>
          <w:rFonts w:ascii="Times New Roman" w:hAnsi="Times New Roman" w:cs="Times New Roman"/>
          <w:sz w:val="28"/>
          <w:szCs w:val="28"/>
        </w:rPr>
        <w:t>Вареников</w:t>
      </w:r>
      <w:r w:rsidRPr="00B62213">
        <w:rPr>
          <w:rFonts w:ascii="Times New Roman" w:hAnsi="Times New Roman" w:cs="Times New Roman"/>
          <w:sz w:val="28"/>
          <w:szCs w:val="28"/>
        </w:rPr>
        <w:t>ском</w:t>
      </w:r>
      <w:proofErr w:type="spellEnd"/>
      <w:r w:rsidRPr="00B62213">
        <w:rPr>
          <w:rFonts w:ascii="Times New Roman" w:hAnsi="Times New Roman" w:cs="Times New Roman"/>
          <w:sz w:val="28"/>
          <w:szCs w:val="28"/>
        </w:rPr>
        <w:t xml:space="preserve"> сельском поселении </w:t>
      </w:r>
      <w:r w:rsidR="00E418A2" w:rsidRPr="00B62213">
        <w:rPr>
          <w:rFonts w:ascii="Times New Roman" w:hAnsi="Times New Roman" w:cs="Times New Roman"/>
          <w:sz w:val="28"/>
          <w:szCs w:val="28"/>
        </w:rPr>
        <w:t xml:space="preserve">Крымского района </w:t>
      </w:r>
      <w:r w:rsidRPr="00B62213">
        <w:rPr>
          <w:rFonts w:ascii="Times New Roman" w:hAnsi="Times New Roman" w:cs="Times New Roman"/>
          <w:sz w:val="28"/>
          <w:szCs w:val="28"/>
        </w:rPr>
        <w:t xml:space="preserve">ввод новых источников теплоснабжения с использованием возобновляемых источников не планируется. Котельные работают на природном газе. </w:t>
      </w:r>
    </w:p>
    <w:p w14:paraId="509FFC13" w14:textId="77777777" w:rsidR="00696591" w:rsidRPr="00B62213" w:rsidRDefault="00696591" w:rsidP="007B4111">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lastRenderedPageBreak/>
        <w:t>В качестве альтернативного источника энергии можно использовать солнечный модуль (установка, преобразующая солнечную энергию в тепловую энергию). Процедура перехода на солнечный модуль является довольно сложной и дорогостоящей.</w:t>
      </w:r>
    </w:p>
    <w:p w14:paraId="6DA3FA17" w14:textId="77777777" w:rsidR="00F444C4" w:rsidRDefault="00F444C4" w:rsidP="00F444C4">
      <w:pPr>
        <w:widowControl w:val="0"/>
        <w:suppressAutoHyphens/>
        <w:spacing w:after="0" w:line="240" w:lineRule="auto"/>
        <w:ind w:firstLine="709"/>
        <w:jc w:val="both"/>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F444C4" w14:paraId="0C9550E9" w14:textId="77777777" w:rsidTr="0038403F">
        <w:trPr>
          <w:jc w:val="center"/>
        </w:trPr>
        <w:tc>
          <w:tcPr>
            <w:tcW w:w="8505" w:type="dxa"/>
          </w:tcPr>
          <w:p w14:paraId="46BE4622" w14:textId="77777777" w:rsidR="00F444C4" w:rsidRPr="00010764" w:rsidRDefault="00F444C4" w:rsidP="0038403F">
            <w:pPr>
              <w:widowControl w:val="0"/>
              <w:suppressAutoHyphens/>
              <w:jc w:val="center"/>
              <w:rPr>
                <w:rFonts w:ascii="Times New Roman" w:hAnsi="Times New Roman" w:cs="Times New Roman"/>
                <w:b/>
                <w:bCs/>
                <w:sz w:val="28"/>
                <w:szCs w:val="28"/>
              </w:rPr>
            </w:pPr>
            <w:r w:rsidRPr="00010764">
              <w:rPr>
                <w:rFonts w:ascii="Times New Roman" w:hAnsi="Times New Roman" w:cs="Times New Roman"/>
                <w:b/>
                <w:bCs/>
                <w:sz w:val="28"/>
                <w:szCs w:val="28"/>
              </w:rPr>
              <w:t>Раздел 6. Предложения по строительству, реконструкции и (или) модернизации тепловых сетей</w:t>
            </w:r>
          </w:p>
        </w:tc>
      </w:tr>
    </w:tbl>
    <w:p w14:paraId="574DA3DB" w14:textId="77777777" w:rsidR="00F444C4" w:rsidRPr="00E81457" w:rsidRDefault="00F444C4" w:rsidP="00F444C4">
      <w:pPr>
        <w:widowControl w:val="0"/>
        <w:suppressAutoHyphens/>
        <w:spacing w:after="0" w:line="240" w:lineRule="auto"/>
        <w:jc w:val="both"/>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F444C4" w14:paraId="3BD17B32" w14:textId="77777777" w:rsidTr="0038403F">
        <w:trPr>
          <w:jc w:val="center"/>
        </w:trPr>
        <w:tc>
          <w:tcPr>
            <w:tcW w:w="8505" w:type="dxa"/>
          </w:tcPr>
          <w:p w14:paraId="5893DEA6" w14:textId="77777777" w:rsidR="00F444C4" w:rsidRPr="00010764" w:rsidRDefault="00F444C4" w:rsidP="0038403F">
            <w:pPr>
              <w:widowControl w:val="0"/>
              <w:suppressAutoHyphens/>
              <w:jc w:val="center"/>
              <w:rPr>
                <w:rFonts w:ascii="Times New Roman" w:hAnsi="Times New Roman" w:cs="Times New Roman"/>
                <w:b/>
                <w:bCs/>
                <w:sz w:val="28"/>
                <w:szCs w:val="28"/>
              </w:rPr>
            </w:pPr>
            <w:r w:rsidRPr="00010764">
              <w:rPr>
                <w:rFonts w:ascii="Times New Roman" w:hAnsi="Times New Roman" w:cs="Times New Roman"/>
                <w:b/>
                <w:bCs/>
                <w:sz w:val="28"/>
                <w:szCs w:val="28"/>
              </w:rPr>
              <w:t>6.1. Предложения по строительству, реконструкции и (или) модернизации тепловых сетей</w:t>
            </w:r>
            <w:r>
              <w:rPr>
                <w:rFonts w:ascii="Times New Roman" w:hAnsi="Times New Roman" w:cs="Times New Roman"/>
                <w:b/>
                <w:bCs/>
                <w:sz w:val="28"/>
                <w:szCs w:val="28"/>
              </w:rPr>
              <w:t>,</w:t>
            </w:r>
            <w:r w:rsidRPr="00010764">
              <w:rPr>
                <w:rFonts w:ascii="Times New Roman" w:hAnsi="Times New Roman" w:cs="Times New Roman"/>
                <w:b/>
                <w:bCs/>
                <w:sz w:val="28"/>
                <w:szCs w:val="28"/>
              </w:rPr>
              <w:t xml:space="preserve"> обеспечивающих </w:t>
            </w:r>
            <w:r>
              <w:rPr>
                <w:rFonts w:ascii="Times New Roman" w:hAnsi="Times New Roman" w:cs="Times New Roman"/>
                <w:b/>
                <w:bCs/>
                <w:sz w:val="28"/>
                <w:szCs w:val="28"/>
              </w:rPr>
              <w:t>п</w:t>
            </w:r>
            <w:r w:rsidRPr="00010764">
              <w:rPr>
                <w:rFonts w:ascii="Times New Roman" w:hAnsi="Times New Roman" w:cs="Times New Roman"/>
                <w:b/>
                <w:bCs/>
                <w:sz w:val="28"/>
                <w:szCs w:val="28"/>
              </w:rPr>
              <w:t>ерераспределени</w:t>
            </w:r>
            <w:r>
              <w:rPr>
                <w:rFonts w:ascii="Times New Roman" w:hAnsi="Times New Roman" w:cs="Times New Roman"/>
                <w:b/>
                <w:bCs/>
                <w:sz w:val="28"/>
                <w:szCs w:val="28"/>
              </w:rPr>
              <w:t>е</w:t>
            </w:r>
            <w:r w:rsidRPr="00010764">
              <w:rPr>
                <w:rFonts w:ascii="Times New Roman" w:hAnsi="Times New Roman" w:cs="Times New Roman"/>
                <w:b/>
                <w:bCs/>
                <w:sz w:val="28"/>
                <w:szCs w:val="28"/>
              </w:rPr>
              <w:t xml:space="preserve"> тепловой нагрузки из зон с дефицитом располагаемой тепловой мощности тепловой энергии в зоны с резервом располагаемой тепловой мощности источников тепловой энергии (использование существующих резервов)</w:t>
            </w:r>
          </w:p>
        </w:tc>
      </w:tr>
    </w:tbl>
    <w:p w14:paraId="4979BC3F" w14:textId="77777777" w:rsidR="005C587B" w:rsidRPr="00B62213" w:rsidRDefault="005C587B" w:rsidP="00B632C0">
      <w:pPr>
        <w:widowControl w:val="0"/>
        <w:suppressAutoHyphens/>
        <w:spacing w:after="0" w:line="240" w:lineRule="auto"/>
        <w:rPr>
          <w:rFonts w:ascii="Times New Roman" w:hAnsi="Times New Roman" w:cs="Times New Roman"/>
          <w:sz w:val="28"/>
          <w:szCs w:val="28"/>
        </w:rPr>
      </w:pPr>
    </w:p>
    <w:p w14:paraId="1E8542DD" w14:textId="77777777" w:rsidR="00696591" w:rsidRPr="00B62213" w:rsidRDefault="00696591" w:rsidP="00F444C4">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 xml:space="preserve">На территории </w:t>
      </w:r>
      <w:proofErr w:type="spellStart"/>
      <w:r w:rsidR="00A567D9" w:rsidRPr="00B62213">
        <w:rPr>
          <w:rFonts w:ascii="Times New Roman" w:hAnsi="Times New Roman" w:cs="Times New Roman"/>
          <w:sz w:val="28"/>
          <w:szCs w:val="28"/>
        </w:rPr>
        <w:t>Вареников</w:t>
      </w:r>
      <w:r w:rsidRPr="00B62213">
        <w:rPr>
          <w:rFonts w:ascii="Times New Roman" w:hAnsi="Times New Roman" w:cs="Times New Roman"/>
          <w:sz w:val="28"/>
          <w:szCs w:val="28"/>
        </w:rPr>
        <w:t>ского</w:t>
      </w:r>
      <w:proofErr w:type="spellEnd"/>
      <w:r w:rsidRPr="00B62213">
        <w:rPr>
          <w:rFonts w:ascii="Times New Roman" w:hAnsi="Times New Roman" w:cs="Times New Roman"/>
          <w:sz w:val="28"/>
          <w:szCs w:val="28"/>
        </w:rPr>
        <w:t xml:space="preserve"> сельского поселения </w:t>
      </w:r>
      <w:r w:rsidR="00E418A2" w:rsidRPr="00B62213">
        <w:rPr>
          <w:rFonts w:ascii="Times New Roman" w:hAnsi="Times New Roman" w:cs="Times New Roman"/>
          <w:sz w:val="28"/>
          <w:szCs w:val="28"/>
        </w:rPr>
        <w:t xml:space="preserve">Крымского района </w:t>
      </w:r>
      <w:r w:rsidRPr="00B62213">
        <w:rPr>
          <w:rFonts w:ascii="Times New Roman" w:hAnsi="Times New Roman" w:cs="Times New Roman"/>
          <w:sz w:val="28"/>
          <w:szCs w:val="28"/>
        </w:rPr>
        <w:t xml:space="preserve">перераспределение тепловой нагрузки не планируется. </w:t>
      </w:r>
    </w:p>
    <w:p w14:paraId="7962CF94" w14:textId="77777777" w:rsidR="006F0A6D" w:rsidRPr="00B62213" w:rsidRDefault="006F0A6D" w:rsidP="00B632C0">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FD6A99" w14:paraId="09F505BA" w14:textId="77777777" w:rsidTr="0038403F">
        <w:trPr>
          <w:jc w:val="center"/>
        </w:trPr>
        <w:tc>
          <w:tcPr>
            <w:tcW w:w="8505" w:type="dxa"/>
          </w:tcPr>
          <w:p w14:paraId="33EC43E2" w14:textId="77777777" w:rsidR="00FD6A99" w:rsidRPr="007C7137" w:rsidRDefault="00FD6A99" w:rsidP="0038403F">
            <w:pPr>
              <w:widowControl w:val="0"/>
              <w:suppressAutoHyphens/>
              <w:jc w:val="center"/>
              <w:rPr>
                <w:rFonts w:ascii="Times New Roman" w:hAnsi="Times New Roman" w:cs="Times New Roman"/>
                <w:b/>
                <w:bCs/>
                <w:sz w:val="28"/>
                <w:szCs w:val="28"/>
              </w:rPr>
            </w:pPr>
            <w:r w:rsidRPr="007C7137">
              <w:rPr>
                <w:rFonts w:ascii="Times New Roman" w:hAnsi="Times New Roman" w:cs="Times New Roman"/>
                <w:b/>
                <w:bCs/>
                <w:sz w:val="28"/>
                <w:szCs w:val="28"/>
              </w:rPr>
              <w:t>6.2. Предложение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под жилую, комплексную и производственную застройку</w:t>
            </w:r>
          </w:p>
        </w:tc>
      </w:tr>
    </w:tbl>
    <w:p w14:paraId="3CAB70F7" w14:textId="77777777" w:rsidR="006F0A6D" w:rsidRPr="00B62213" w:rsidRDefault="006F0A6D" w:rsidP="00B632C0">
      <w:pPr>
        <w:widowControl w:val="0"/>
        <w:suppressAutoHyphens/>
        <w:spacing w:after="0" w:line="240" w:lineRule="auto"/>
        <w:rPr>
          <w:rFonts w:ascii="Times New Roman" w:hAnsi="Times New Roman" w:cs="Times New Roman"/>
          <w:sz w:val="28"/>
          <w:szCs w:val="28"/>
        </w:rPr>
      </w:pPr>
    </w:p>
    <w:p w14:paraId="18197D8A" w14:textId="2067F25A" w:rsidR="00696591" w:rsidRPr="00366A57" w:rsidRDefault="00696591" w:rsidP="000B4C62">
      <w:pPr>
        <w:widowControl w:val="0"/>
        <w:suppressAutoHyphens/>
        <w:spacing w:after="0" w:line="240" w:lineRule="auto"/>
        <w:jc w:val="right"/>
        <w:rPr>
          <w:rFonts w:ascii="Times New Roman" w:hAnsi="Times New Roman" w:cs="Times New Roman"/>
          <w:sz w:val="28"/>
          <w:szCs w:val="28"/>
        </w:rPr>
      </w:pPr>
      <w:r w:rsidRPr="00366A57">
        <w:rPr>
          <w:rFonts w:ascii="Times New Roman" w:hAnsi="Times New Roman" w:cs="Times New Roman"/>
          <w:sz w:val="28"/>
          <w:szCs w:val="28"/>
        </w:rPr>
        <w:t>Таблица 1</w:t>
      </w:r>
      <w:r w:rsidR="00D26CD2" w:rsidRPr="00366A57">
        <w:rPr>
          <w:rFonts w:ascii="Times New Roman" w:hAnsi="Times New Roman" w:cs="Times New Roman"/>
          <w:sz w:val="28"/>
          <w:szCs w:val="28"/>
        </w:rPr>
        <w:t>7</w:t>
      </w:r>
    </w:p>
    <w:p w14:paraId="24F1C763" w14:textId="77777777" w:rsidR="006F0A6D" w:rsidRPr="00B62213" w:rsidRDefault="006F0A6D" w:rsidP="00B632C0">
      <w:pPr>
        <w:widowControl w:val="0"/>
        <w:suppressAutoHyphens/>
        <w:spacing w:after="0" w:line="240" w:lineRule="auto"/>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4972"/>
        <w:gridCol w:w="4202"/>
      </w:tblGrid>
      <w:tr w:rsidR="00696591" w:rsidRPr="000B4C62" w14:paraId="36BB4F31" w14:textId="77777777" w:rsidTr="00A94480">
        <w:tc>
          <w:tcPr>
            <w:tcW w:w="574" w:type="dxa"/>
            <w:shd w:val="clear" w:color="auto" w:fill="FFFFFF"/>
            <w:vAlign w:val="center"/>
          </w:tcPr>
          <w:p w14:paraId="6A7AF9E7" w14:textId="77777777" w:rsidR="00696591" w:rsidRPr="000B4C62" w:rsidRDefault="00696591" w:rsidP="000B4C62">
            <w:pPr>
              <w:widowControl w:val="0"/>
              <w:suppressAutoHyphens/>
              <w:spacing w:after="0" w:line="240" w:lineRule="auto"/>
              <w:jc w:val="center"/>
              <w:rPr>
                <w:rFonts w:ascii="Times New Roman" w:hAnsi="Times New Roman" w:cs="Times New Roman"/>
                <w:sz w:val="24"/>
                <w:szCs w:val="24"/>
              </w:rPr>
            </w:pPr>
            <w:r w:rsidRPr="000B4C62">
              <w:rPr>
                <w:rFonts w:ascii="Times New Roman" w:hAnsi="Times New Roman" w:cs="Times New Roman"/>
                <w:sz w:val="24"/>
                <w:szCs w:val="24"/>
              </w:rPr>
              <w:t xml:space="preserve">№ </w:t>
            </w:r>
            <w:proofErr w:type="gramStart"/>
            <w:r w:rsidRPr="000B4C62">
              <w:rPr>
                <w:rFonts w:ascii="Times New Roman" w:hAnsi="Times New Roman" w:cs="Times New Roman"/>
                <w:sz w:val="24"/>
                <w:szCs w:val="24"/>
              </w:rPr>
              <w:t>п</w:t>
            </w:r>
            <w:proofErr w:type="gramEnd"/>
            <w:r w:rsidRPr="000B4C62">
              <w:rPr>
                <w:rFonts w:ascii="Times New Roman" w:hAnsi="Times New Roman" w:cs="Times New Roman"/>
                <w:sz w:val="24"/>
                <w:szCs w:val="24"/>
              </w:rPr>
              <w:t>/п</w:t>
            </w:r>
          </w:p>
        </w:tc>
        <w:tc>
          <w:tcPr>
            <w:tcW w:w="5149" w:type="dxa"/>
            <w:shd w:val="clear" w:color="auto" w:fill="FFFFFF"/>
            <w:vAlign w:val="center"/>
          </w:tcPr>
          <w:p w14:paraId="0AD20410" w14:textId="77777777" w:rsidR="00696591" w:rsidRPr="000B4C62" w:rsidRDefault="00696591" w:rsidP="000B4C62">
            <w:pPr>
              <w:widowControl w:val="0"/>
              <w:suppressAutoHyphens/>
              <w:spacing w:after="0" w:line="240" w:lineRule="auto"/>
              <w:jc w:val="center"/>
              <w:rPr>
                <w:rFonts w:ascii="Times New Roman" w:hAnsi="Times New Roman" w:cs="Times New Roman"/>
                <w:sz w:val="24"/>
                <w:szCs w:val="24"/>
              </w:rPr>
            </w:pPr>
            <w:r w:rsidRPr="000B4C62">
              <w:rPr>
                <w:rFonts w:ascii="Times New Roman" w:hAnsi="Times New Roman" w:cs="Times New Roman"/>
                <w:sz w:val="24"/>
                <w:szCs w:val="24"/>
              </w:rPr>
              <w:t>Мероприятия</w:t>
            </w:r>
          </w:p>
        </w:tc>
        <w:tc>
          <w:tcPr>
            <w:tcW w:w="4342" w:type="dxa"/>
            <w:shd w:val="clear" w:color="auto" w:fill="FFFFFF"/>
            <w:vAlign w:val="center"/>
          </w:tcPr>
          <w:p w14:paraId="35F297EE" w14:textId="77777777" w:rsidR="00696591" w:rsidRPr="000B4C62" w:rsidRDefault="00696591" w:rsidP="000B4C62">
            <w:pPr>
              <w:widowControl w:val="0"/>
              <w:suppressAutoHyphens/>
              <w:spacing w:after="0" w:line="240" w:lineRule="auto"/>
              <w:jc w:val="center"/>
              <w:rPr>
                <w:rFonts w:ascii="Times New Roman" w:hAnsi="Times New Roman" w:cs="Times New Roman"/>
                <w:sz w:val="24"/>
                <w:szCs w:val="24"/>
              </w:rPr>
            </w:pPr>
            <w:r w:rsidRPr="000B4C62">
              <w:rPr>
                <w:rFonts w:ascii="Times New Roman" w:hAnsi="Times New Roman" w:cs="Times New Roman"/>
                <w:sz w:val="24"/>
                <w:szCs w:val="24"/>
              </w:rPr>
              <w:t>Цели реализации мероприятия</w:t>
            </w:r>
          </w:p>
        </w:tc>
      </w:tr>
      <w:tr w:rsidR="005A5BE5" w:rsidRPr="000B4C62" w14:paraId="69B0373A" w14:textId="77777777" w:rsidTr="00A94480">
        <w:tc>
          <w:tcPr>
            <w:tcW w:w="574" w:type="dxa"/>
            <w:shd w:val="clear" w:color="auto" w:fill="FFFFFF"/>
            <w:vAlign w:val="center"/>
          </w:tcPr>
          <w:p w14:paraId="4AD9DA73" w14:textId="77777777" w:rsidR="005A5BE5" w:rsidRPr="000B4C62" w:rsidRDefault="005A5BE5" w:rsidP="000B4C62">
            <w:pPr>
              <w:widowControl w:val="0"/>
              <w:suppressAutoHyphens/>
              <w:spacing w:after="0" w:line="240" w:lineRule="auto"/>
              <w:jc w:val="center"/>
              <w:rPr>
                <w:rFonts w:ascii="Times New Roman" w:hAnsi="Times New Roman" w:cs="Times New Roman"/>
                <w:sz w:val="24"/>
                <w:szCs w:val="24"/>
              </w:rPr>
            </w:pPr>
            <w:r w:rsidRPr="000B4C62">
              <w:rPr>
                <w:rFonts w:ascii="Times New Roman" w:hAnsi="Times New Roman" w:cs="Times New Roman"/>
                <w:sz w:val="24"/>
                <w:szCs w:val="24"/>
              </w:rPr>
              <w:t>1</w:t>
            </w:r>
          </w:p>
        </w:tc>
        <w:tc>
          <w:tcPr>
            <w:tcW w:w="5149" w:type="dxa"/>
            <w:shd w:val="clear" w:color="auto" w:fill="FFFFFF"/>
            <w:vAlign w:val="center"/>
          </w:tcPr>
          <w:p w14:paraId="229E4AD7" w14:textId="77777777" w:rsidR="005A5BE5" w:rsidRPr="000B4C62" w:rsidRDefault="005A5BE5" w:rsidP="000B4C62">
            <w:pPr>
              <w:widowControl w:val="0"/>
              <w:suppressAutoHyphens/>
              <w:spacing w:after="0" w:line="240" w:lineRule="auto"/>
              <w:jc w:val="center"/>
              <w:rPr>
                <w:rFonts w:ascii="Times New Roman" w:hAnsi="Times New Roman" w:cs="Times New Roman"/>
                <w:sz w:val="24"/>
                <w:szCs w:val="24"/>
              </w:rPr>
            </w:pPr>
            <w:r w:rsidRPr="000B4C62">
              <w:rPr>
                <w:rFonts w:ascii="Times New Roman" w:hAnsi="Times New Roman" w:cs="Times New Roman"/>
                <w:sz w:val="24"/>
                <w:szCs w:val="24"/>
              </w:rPr>
              <w:t>2</w:t>
            </w:r>
          </w:p>
        </w:tc>
        <w:tc>
          <w:tcPr>
            <w:tcW w:w="4342" w:type="dxa"/>
            <w:shd w:val="clear" w:color="auto" w:fill="FFFFFF"/>
            <w:vAlign w:val="center"/>
          </w:tcPr>
          <w:p w14:paraId="2DA9E483" w14:textId="77777777" w:rsidR="005A5BE5" w:rsidRPr="000B4C62" w:rsidRDefault="005A5BE5" w:rsidP="000B4C62">
            <w:pPr>
              <w:widowControl w:val="0"/>
              <w:suppressAutoHyphens/>
              <w:spacing w:after="0" w:line="240" w:lineRule="auto"/>
              <w:jc w:val="center"/>
              <w:rPr>
                <w:rFonts w:ascii="Times New Roman" w:hAnsi="Times New Roman" w:cs="Times New Roman"/>
                <w:sz w:val="24"/>
                <w:szCs w:val="24"/>
              </w:rPr>
            </w:pPr>
            <w:r w:rsidRPr="000B4C62">
              <w:rPr>
                <w:rFonts w:ascii="Times New Roman" w:hAnsi="Times New Roman" w:cs="Times New Roman"/>
                <w:sz w:val="24"/>
                <w:szCs w:val="24"/>
              </w:rPr>
              <w:t>3</w:t>
            </w:r>
          </w:p>
        </w:tc>
      </w:tr>
      <w:tr w:rsidR="00696591" w:rsidRPr="000B4C62" w14:paraId="710AAD50" w14:textId="77777777" w:rsidTr="00A94480">
        <w:trPr>
          <w:trHeight w:val="70"/>
        </w:trPr>
        <w:tc>
          <w:tcPr>
            <w:tcW w:w="574" w:type="dxa"/>
            <w:vAlign w:val="center"/>
          </w:tcPr>
          <w:p w14:paraId="28438A68" w14:textId="74289BFD" w:rsidR="00696591" w:rsidRPr="000B4C62" w:rsidRDefault="000B4C62" w:rsidP="000B4C6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149" w:type="dxa"/>
            <w:vAlign w:val="center"/>
          </w:tcPr>
          <w:p w14:paraId="4221858F" w14:textId="77777777" w:rsidR="00696591" w:rsidRPr="000B4C62" w:rsidRDefault="005A5BE5" w:rsidP="000B4C62">
            <w:pPr>
              <w:widowControl w:val="0"/>
              <w:suppressAutoHyphens/>
              <w:spacing w:after="0" w:line="240" w:lineRule="auto"/>
              <w:jc w:val="center"/>
              <w:rPr>
                <w:rFonts w:ascii="Times New Roman" w:hAnsi="Times New Roman" w:cs="Times New Roman"/>
                <w:sz w:val="24"/>
                <w:szCs w:val="24"/>
              </w:rPr>
            </w:pPr>
            <w:r w:rsidRPr="000B4C62">
              <w:rPr>
                <w:rFonts w:ascii="Times New Roman" w:hAnsi="Times New Roman" w:cs="Times New Roman"/>
                <w:sz w:val="24"/>
                <w:szCs w:val="24"/>
              </w:rPr>
              <w:t>–</w:t>
            </w:r>
          </w:p>
        </w:tc>
        <w:tc>
          <w:tcPr>
            <w:tcW w:w="4342" w:type="dxa"/>
            <w:vAlign w:val="center"/>
          </w:tcPr>
          <w:p w14:paraId="1B0D8742" w14:textId="77777777" w:rsidR="00696591" w:rsidRPr="000B4C62" w:rsidRDefault="005A5BE5" w:rsidP="000B4C62">
            <w:pPr>
              <w:widowControl w:val="0"/>
              <w:suppressAutoHyphens/>
              <w:spacing w:after="0" w:line="240" w:lineRule="auto"/>
              <w:jc w:val="center"/>
              <w:rPr>
                <w:rFonts w:ascii="Times New Roman" w:hAnsi="Times New Roman" w:cs="Times New Roman"/>
                <w:sz w:val="24"/>
                <w:szCs w:val="24"/>
              </w:rPr>
            </w:pPr>
            <w:r w:rsidRPr="000B4C62">
              <w:rPr>
                <w:rFonts w:ascii="Times New Roman" w:hAnsi="Times New Roman" w:cs="Times New Roman"/>
                <w:sz w:val="24"/>
                <w:szCs w:val="24"/>
              </w:rPr>
              <w:t>–</w:t>
            </w:r>
          </w:p>
        </w:tc>
      </w:tr>
    </w:tbl>
    <w:p w14:paraId="41A7DB0F" w14:textId="77777777" w:rsidR="00696591" w:rsidRPr="00B62213" w:rsidRDefault="00696591" w:rsidP="00B632C0">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A7813" w14:paraId="137CF0FF" w14:textId="77777777" w:rsidTr="0038403F">
        <w:trPr>
          <w:jc w:val="center"/>
        </w:trPr>
        <w:tc>
          <w:tcPr>
            <w:tcW w:w="8505" w:type="dxa"/>
          </w:tcPr>
          <w:p w14:paraId="338BC121" w14:textId="77777777" w:rsidR="00EA7813" w:rsidRPr="00B9428E" w:rsidRDefault="00EA7813" w:rsidP="0038403F">
            <w:pPr>
              <w:widowControl w:val="0"/>
              <w:suppressAutoHyphens/>
              <w:jc w:val="center"/>
              <w:rPr>
                <w:rFonts w:ascii="Times New Roman" w:hAnsi="Times New Roman" w:cs="Times New Roman"/>
                <w:b/>
                <w:bCs/>
                <w:sz w:val="28"/>
                <w:szCs w:val="28"/>
              </w:rPr>
            </w:pPr>
            <w:r w:rsidRPr="00B9428E">
              <w:rPr>
                <w:rFonts w:ascii="Times New Roman" w:hAnsi="Times New Roman" w:cs="Times New Roman"/>
                <w:b/>
                <w:bCs/>
                <w:sz w:val="28"/>
                <w:szCs w:val="28"/>
              </w:rPr>
              <w:t>6.3. Предложения по строительству, реконструкции и (или)</w:t>
            </w:r>
            <w:r>
              <w:rPr>
                <w:rFonts w:ascii="Times New Roman" w:hAnsi="Times New Roman" w:cs="Times New Roman"/>
                <w:b/>
                <w:bCs/>
                <w:sz w:val="28"/>
                <w:szCs w:val="28"/>
              </w:rPr>
              <w:t xml:space="preserve"> </w:t>
            </w:r>
            <w:r w:rsidRPr="00B9428E">
              <w:rPr>
                <w:rFonts w:ascii="Times New Roman" w:hAnsi="Times New Roman" w:cs="Times New Roman"/>
                <w:b/>
                <w:bCs/>
                <w:sz w:val="28"/>
                <w:szCs w:val="28"/>
              </w:rPr>
              <w:t>модернизации тепловых сетей, в целях обеспечения условий,</w:t>
            </w:r>
            <w:r>
              <w:rPr>
                <w:rFonts w:ascii="Times New Roman" w:hAnsi="Times New Roman" w:cs="Times New Roman"/>
                <w:b/>
                <w:bCs/>
                <w:sz w:val="28"/>
                <w:szCs w:val="28"/>
              </w:rPr>
              <w:t xml:space="preserve"> </w:t>
            </w:r>
            <w:r w:rsidRPr="00B9428E">
              <w:rPr>
                <w:rFonts w:ascii="Times New Roman" w:hAnsi="Times New Roman" w:cs="Times New Roman"/>
                <w:b/>
                <w:bCs/>
                <w:sz w:val="28"/>
                <w:szCs w:val="28"/>
              </w:rPr>
              <w:t>при наличии которых существует возможность поставок</w:t>
            </w:r>
            <w:r>
              <w:rPr>
                <w:rFonts w:ascii="Times New Roman" w:hAnsi="Times New Roman" w:cs="Times New Roman"/>
                <w:b/>
                <w:bCs/>
                <w:sz w:val="28"/>
                <w:szCs w:val="28"/>
              </w:rPr>
              <w:t xml:space="preserve"> </w:t>
            </w:r>
            <w:r w:rsidRPr="00B9428E">
              <w:rPr>
                <w:rFonts w:ascii="Times New Roman" w:hAnsi="Times New Roman" w:cs="Times New Roman"/>
                <w:b/>
                <w:bCs/>
                <w:sz w:val="28"/>
                <w:szCs w:val="28"/>
              </w:rPr>
              <w:t>тепловой энергии потребителям от различных источников</w:t>
            </w:r>
            <w:r>
              <w:rPr>
                <w:rFonts w:ascii="Times New Roman" w:hAnsi="Times New Roman" w:cs="Times New Roman"/>
                <w:b/>
                <w:bCs/>
                <w:sz w:val="28"/>
                <w:szCs w:val="28"/>
              </w:rPr>
              <w:t xml:space="preserve"> </w:t>
            </w:r>
            <w:r w:rsidRPr="00B9428E">
              <w:rPr>
                <w:rFonts w:ascii="Times New Roman" w:hAnsi="Times New Roman" w:cs="Times New Roman"/>
                <w:b/>
                <w:bCs/>
                <w:sz w:val="28"/>
                <w:szCs w:val="28"/>
              </w:rPr>
              <w:t>тепловой энергии при сохранении надежности теплоснабжения</w:t>
            </w:r>
          </w:p>
        </w:tc>
      </w:tr>
    </w:tbl>
    <w:p w14:paraId="6D80D356" w14:textId="77777777" w:rsidR="006F0A6D" w:rsidRPr="00B62213" w:rsidRDefault="006F0A6D" w:rsidP="00B632C0">
      <w:pPr>
        <w:widowControl w:val="0"/>
        <w:suppressAutoHyphens/>
        <w:spacing w:after="0" w:line="240" w:lineRule="auto"/>
        <w:rPr>
          <w:rFonts w:ascii="Times New Roman" w:hAnsi="Times New Roman" w:cs="Times New Roman"/>
          <w:sz w:val="28"/>
          <w:szCs w:val="28"/>
        </w:rPr>
      </w:pPr>
    </w:p>
    <w:p w14:paraId="023881AF" w14:textId="77777777" w:rsidR="00696591" w:rsidRPr="00B62213" w:rsidRDefault="00696591" w:rsidP="00EA7813">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Реконструкция тепловых сетей, обеспечивающ</w:t>
      </w:r>
      <w:r w:rsidR="005A5BE5" w:rsidRPr="00B62213">
        <w:rPr>
          <w:rFonts w:ascii="Times New Roman" w:hAnsi="Times New Roman" w:cs="Times New Roman"/>
          <w:sz w:val="28"/>
          <w:szCs w:val="28"/>
        </w:rPr>
        <w:t>ая условия, при наличии которых</w:t>
      </w:r>
      <w:r w:rsidRPr="00B62213">
        <w:rPr>
          <w:rFonts w:ascii="Times New Roman" w:hAnsi="Times New Roman" w:cs="Times New Roman"/>
          <w:sz w:val="28"/>
          <w:szCs w:val="28"/>
        </w:rPr>
        <w:t xml:space="preserve"> существует возможность поставок теплово</w:t>
      </w:r>
      <w:r w:rsidR="005A5BE5" w:rsidRPr="00B62213">
        <w:rPr>
          <w:rFonts w:ascii="Times New Roman" w:hAnsi="Times New Roman" w:cs="Times New Roman"/>
          <w:sz w:val="28"/>
          <w:szCs w:val="28"/>
        </w:rPr>
        <w:t xml:space="preserve">й энергии </w:t>
      </w:r>
      <w:r w:rsidRPr="00B62213">
        <w:rPr>
          <w:rFonts w:ascii="Times New Roman" w:hAnsi="Times New Roman" w:cs="Times New Roman"/>
          <w:sz w:val="28"/>
          <w:szCs w:val="28"/>
        </w:rPr>
        <w:t>потребителям от различных источников тепловой энергии при сохранении надежности теплоснабжения, не предусмотрен</w:t>
      </w:r>
      <w:r w:rsidR="00A567D9" w:rsidRPr="00B62213">
        <w:rPr>
          <w:rFonts w:ascii="Times New Roman" w:hAnsi="Times New Roman" w:cs="Times New Roman"/>
          <w:sz w:val="28"/>
          <w:szCs w:val="28"/>
        </w:rPr>
        <w:t>а</w:t>
      </w:r>
      <w:r w:rsidRPr="00B62213">
        <w:rPr>
          <w:rFonts w:ascii="Times New Roman" w:hAnsi="Times New Roman" w:cs="Times New Roman"/>
          <w:sz w:val="28"/>
          <w:szCs w:val="28"/>
        </w:rPr>
        <w:t>.</w:t>
      </w:r>
    </w:p>
    <w:p w14:paraId="4CD3B85E" w14:textId="77777777" w:rsidR="006F0A6D" w:rsidRDefault="006F0A6D" w:rsidP="00B632C0">
      <w:pPr>
        <w:widowControl w:val="0"/>
        <w:suppressAutoHyphens/>
        <w:spacing w:after="0" w:line="240" w:lineRule="auto"/>
        <w:rPr>
          <w:rFonts w:ascii="Times New Roman" w:hAnsi="Times New Roman" w:cs="Times New Roman"/>
          <w:sz w:val="28"/>
          <w:szCs w:val="28"/>
        </w:rPr>
      </w:pPr>
    </w:p>
    <w:p w14:paraId="38AAF23E" w14:textId="77777777" w:rsidR="00627557" w:rsidRDefault="00627557" w:rsidP="00B632C0">
      <w:pPr>
        <w:widowControl w:val="0"/>
        <w:suppressAutoHyphens/>
        <w:spacing w:after="0" w:line="240" w:lineRule="auto"/>
        <w:rPr>
          <w:rFonts w:ascii="Times New Roman" w:hAnsi="Times New Roman" w:cs="Times New Roman"/>
          <w:sz w:val="28"/>
          <w:szCs w:val="28"/>
        </w:rPr>
      </w:pPr>
    </w:p>
    <w:p w14:paraId="796619BA" w14:textId="77777777" w:rsidR="00627557" w:rsidRDefault="00627557" w:rsidP="00B632C0">
      <w:pPr>
        <w:widowControl w:val="0"/>
        <w:suppressAutoHyphens/>
        <w:spacing w:after="0" w:line="240" w:lineRule="auto"/>
        <w:rPr>
          <w:rFonts w:ascii="Times New Roman" w:hAnsi="Times New Roman" w:cs="Times New Roman"/>
          <w:sz w:val="28"/>
          <w:szCs w:val="28"/>
        </w:rPr>
      </w:pPr>
    </w:p>
    <w:p w14:paraId="5F9A25AF" w14:textId="77777777" w:rsidR="00627557" w:rsidRDefault="00627557" w:rsidP="00B632C0">
      <w:pPr>
        <w:widowControl w:val="0"/>
        <w:suppressAutoHyphens/>
        <w:spacing w:after="0" w:line="240" w:lineRule="auto"/>
        <w:rPr>
          <w:rFonts w:ascii="Times New Roman" w:hAnsi="Times New Roman" w:cs="Times New Roman"/>
          <w:sz w:val="28"/>
          <w:szCs w:val="28"/>
        </w:rPr>
      </w:pPr>
    </w:p>
    <w:p w14:paraId="3D3C4AE5" w14:textId="77777777" w:rsidR="00627557" w:rsidRPr="00B62213" w:rsidRDefault="00627557" w:rsidP="00B632C0">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1B08CC" w14:paraId="3F39378C" w14:textId="77777777" w:rsidTr="0038403F">
        <w:trPr>
          <w:jc w:val="center"/>
        </w:trPr>
        <w:tc>
          <w:tcPr>
            <w:tcW w:w="8505" w:type="dxa"/>
          </w:tcPr>
          <w:p w14:paraId="1E6FB9D7" w14:textId="77777777" w:rsidR="001B08CC" w:rsidRDefault="001B08CC" w:rsidP="0038403F">
            <w:pPr>
              <w:widowControl w:val="0"/>
              <w:suppressAutoHyphens/>
              <w:jc w:val="center"/>
              <w:rPr>
                <w:rFonts w:ascii="Times New Roman" w:hAnsi="Times New Roman" w:cs="Times New Roman"/>
                <w:sz w:val="28"/>
                <w:szCs w:val="28"/>
              </w:rPr>
            </w:pPr>
            <w:r w:rsidRPr="00185A63">
              <w:rPr>
                <w:rFonts w:ascii="Times New Roman" w:hAnsi="Times New Roman" w:cs="Times New Roman"/>
                <w:b/>
                <w:bCs/>
                <w:sz w:val="28"/>
                <w:szCs w:val="28"/>
              </w:rPr>
              <w:lastRenderedPageBreak/>
              <w:t>6.4. Предложения по строительству, реконструкции и (или)</w:t>
            </w:r>
            <w:r>
              <w:rPr>
                <w:rFonts w:ascii="Times New Roman" w:hAnsi="Times New Roman" w:cs="Times New Roman"/>
                <w:b/>
                <w:bCs/>
                <w:sz w:val="28"/>
                <w:szCs w:val="28"/>
              </w:rPr>
              <w:t xml:space="preserve"> </w:t>
            </w:r>
            <w:r w:rsidRPr="00185A63">
              <w:rPr>
                <w:rFonts w:ascii="Times New Roman" w:hAnsi="Times New Roman" w:cs="Times New Roman"/>
                <w:b/>
                <w:bCs/>
                <w:sz w:val="28"/>
                <w:szCs w:val="28"/>
              </w:rPr>
              <w:t>модернизации тепловых сетей для повышения эффективности функционирования системы теплоснабжения, в том числе</w:t>
            </w:r>
            <w:r>
              <w:rPr>
                <w:rFonts w:ascii="Times New Roman" w:hAnsi="Times New Roman" w:cs="Times New Roman"/>
                <w:b/>
                <w:bCs/>
                <w:sz w:val="28"/>
                <w:szCs w:val="28"/>
              </w:rPr>
              <w:t xml:space="preserve">                        </w:t>
            </w:r>
            <w:r w:rsidRPr="00185A63">
              <w:rPr>
                <w:rFonts w:ascii="Times New Roman" w:hAnsi="Times New Roman" w:cs="Times New Roman"/>
                <w:b/>
                <w:bCs/>
                <w:sz w:val="28"/>
                <w:szCs w:val="28"/>
              </w:rPr>
              <w:t>за счет перевода котельной в «пиковый» режим работы</w:t>
            </w:r>
            <w:r>
              <w:rPr>
                <w:rFonts w:ascii="Times New Roman" w:hAnsi="Times New Roman" w:cs="Times New Roman"/>
                <w:b/>
                <w:bCs/>
                <w:sz w:val="28"/>
                <w:szCs w:val="28"/>
              </w:rPr>
              <w:t xml:space="preserve"> </w:t>
            </w:r>
            <w:r w:rsidRPr="00185A63">
              <w:rPr>
                <w:rFonts w:ascii="Times New Roman" w:hAnsi="Times New Roman" w:cs="Times New Roman"/>
                <w:b/>
                <w:bCs/>
                <w:sz w:val="28"/>
                <w:szCs w:val="28"/>
              </w:rPr>
              <w:t>или ликвидации котельной</w:t>
            </w:r>
          </w:p>
        </w:tc>
      </w:tr>
    </w:tbl>
    <w:p w14:paraId="5DE40F5E" w14:textId="77777777" w:rsidR="006F0A6D" w:rsidRPr="00B62213" w:rsidRDefault="006F0A6D" w:rsidP="00B632C0">
      <w:pPr>
        <w:widowControl w:val="0"/>
        <w:suppressAutoHyphens/>
        <w:spacing w:after="0" w:line="240" w:lineRule="auto"/>
        <w:rPr>
          <w:rFonts w:ascii="Times New Roman" w:hAnsi="Times New Roman" w:cs="Times New Roman"/>
          <w:sz w:val="28"/>
          <w:szCs w:val="28"/>
        </w:rPr>
      </w:pPr>
    </w:p>
    <w:p w14:paraId="112E7559" w14:textId="77777777" w:rsidR="00696591" w:rsidRPr="00B62213" w:rsidRDefault="00696591" w:rsidP="00D82EE7">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Строительство, реконструкция и модернизация тепловых сетей, для повышения эффективности функционирования системы теплоснабжения, в том числе за счет перевода котельных в «пиковый» режим</w:t>
      </w:r>
      <w:r w:rsidR="005A5BE5" w:rsidRPr="00B62213">
        <w:rPr>
          <w:rFonts w:ascii="Times New Roman" w:hAnsi="Times New Roman" w:cs="Times New Roman"/>
          <w:sz w:val="28"/>
          <w:szCs w:val="28"/>
        </w:rPr>
        <w:t>,</w:t>
      </w:r>
      <w:r w:rsidRPr="00B62213">
        <w:rPr>
          <w:rFonts w:ascii="Times New Roman" w:hAnsi="Times New Roman" w:cs="Times New Roman"/>
          <w:sz w:val="28"/>
          <w:szCs w:val="28"/>
        </w:rPr>
        <w:t xml:space="preserve"> не планиру</w:t>
      </w:r>
      <w:r w:rsidR="00A567D9" w:rsidRPr="00B62213">
        <w:rPr>
          <w:rFonts w:ascii="Times New Roman" w:hAnsi="Times New Roman" w:cs="Times New Roman"/>
          <w:sz w:val="28"/>
          <w:szCs w:val="28"/>
        </w:rPr>
        <w:t>ю</w:t>
      </w:r>
      <w:r w:rsidRPr="00B62213">
        <w:rPr>
          <w:rFonts w:ascii="Times New Roman" w:hAnsi="Times New Roman" w:cs="Times New Roman"/>
          <w:sz w:val="28"/>
          <w:szCs w:val="28"/>
        </w:rPr>
        <w:t>тся.</w:t>
      </w:r>
    </w:p>
    <w:p w14:paraId="3E5895E6" w14:textId="77777777" w:rsidR="00696591" w:rsidRPr="00B62213" w:rsidRDefault="00696591" w:rsidP="00B632C0">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DD1815" w14:paraId="3A594C6A" w14:textId="77777777" w:rsidTr="0038403F">
        <w:trPr>
          <w:jc w:val="center"/>
        </w:trPr>
        <w:tc>
          <w:tcPr>
            <w:tcW w:w="8505" w:type="dxa"/>
          </w:tcPr>
          <w:p w14:paraId="76C68E98" w14:textId="77777777" w:rsidR="00DD1815" w:rsidRPr="00BB04EE" w:rsidRDefault="00DD1815" w:rsidP="0038403F">
            <w:pPr>
              <w:widowControl w:val="0"/>
              <w:suppressAutoHyphens/>
              <w:jc w:val="center"/>
              <w:rPr>
                <w:rFonts w:ascii="Times New Roman" w:hAnsi="Times New Roman" w:cs="Times New Roman"/>
                <w:b/>
                <w:bCs/>
                <w:sz w:val="28"/>
                <w:szCs w:val="28"/>
              </w:rPr>
            </w:pPr>
            <w:r w:rsidRPr="00BB04EE">
              <w:rPr>
                <w:rFonts w:ascii="Times New Roman" w:hAnsi="Times New Roman" w:cs="Times New Roman"/>
                <w:b/>
                <w:bCs/>
                <w:sz w:val="28"/>
                <w:szCs w:val="28"/>
              </w:rPr>
              <w:t>6.5. Предложения по строительству, реконструкции и (или) модернизации тепловых сетей для обеспечения нормативной надежности безопасности теплоснабжения потребителей</w:t>
            </w:r>
          </w:p>
        </w:tc>
      </w:tr>
    </w:tbl>
    <w:p w14:paraId="24D36D4F" w14:textId="77777777" w:rsidR="00696591" w:rsidRPr="00B62213" w:rsidRDefault="00696591" w:rsidP="00B632C0">
      <w:pPr>
        <w:widowControl w:val="0"/>
        <w:suppressAutoHyphens/>
        <w:spacing w:after="0" w:line="240" w:lineRule="auto"/>
        <w:rPr>
          <w:rFonts w:ascii="Times New Roman" w:hAnsi="Times New Roman" w:cs="Times New Roman"/>
          <w:sz w:val="28"/>
          <w:szCs w:val="28"/>
        </w:rPr>
      </w:pPr>
    </w:p>
    <w:p w14:paraId="5E1528CB" w14:textId="16F1D9A5" w:rsidR="00A567D9" w:rsidRPr="008C49E0" w:rsidRDefault="00A567D9" w:rsidP="000942C9">
      <w:pPr>
        <w:widowControl w:val="0"/>
        <w:suppressAutoHyphens/>
        <w:spacing w:after="0" w:line="240" w:lineRule="auto"/>
        <w:jc w:val="right"/>
        <w:rPr>
          <w:rFonts w:ascii="Times New Roman" w:hAnsi="Times New Roman" w:cs="Times New Roman"/>
          <w:sz w:val="28"/>
          <w:szCs w:val="28"/>
        </w:rPr>
      </w:pPr>
      <w:r w:rsidRPr="008C49E0">
        <w:rPr>
          <w:rFonts w:ascii="Times New Roman" w:hAnsi="Times New Roman" w:cs="Times New Roman"/>
          <w:sz w:val="28"/>
          <w:szCs w:val="28"/>
        </w:rPr>
        <w:t>Таблица 1</w:t>
      </w:r>
      <w:r w:rsidR="00D26CD2" w:rsidRPr="008C49E0">
        <w:rPr>
          <w:rFonts w:ascii="Times New Roman" w:hAnsi="Times New Roman" w:cs="Times New Roman"/>
          <w:sz w:val="28"/>
          <w:szCs w:val="28"/>
        </w:rPr>
        <w:t>8</w:t>
      </w:r>
    </w:p>
    <w:p w14:paraId="6CCADD51" w14:textId="77777777" w:rsidR="00A567D9" w:rsidRPr="00FC794F" w:rsidRDefault="00A567D9" w:rsidP="00B632C0">
      <w:pPr>
        <w:widowControl w:val="0"/>
        <w:suppressAutoHyphens/>
        <w:spacing w:after="0" w:line="240" w:lineRule="auto"/>
        <w:rPr>
          <w:rFonts w:ascii="Times New Roman" w:hAnsi="Times New Roman" w:cs="Times New Roman"/>
          <w:sz w:val="20"/>
          <w:szCs w:val="20"/>
        </w:rPr>
      </w:pPr>
    </w:p>
    <w:tbl>
      <w:tblPr>
        <w:tblW w:w="9639" w:type="dxa"/>
        <w:tblInd w:w="108" w:type="dxa"/>
        <w:tblLayout w:type="fixed"/>
        <w:tblLook w:val="04A0" w:firstRow="1" w:lastRow="0" w:firstColumn="1" w:lastColumn="0" w:noHBand="0" w:noVBand="1"/>
      </w:tblPr>
      <w:tblGrid>
        <w:gridCol w:w="508"/>
        <w:gridCol w:w="1619"/>
        <w:gridCol w:w="1275"/>
        <w:gridCol w:w="1701"/>
        <w:gridCol w:w="1701"/>
        <w:gridCol w:w="709"/>
        <w:gridCol w:w="709"/>
        <w:gridCol w:w="709"/>
        <w:gridCol w:w="708"/>
      </w:tblGrid>
      <w:tr w:rsidR="00A567D9" w:rsidRPr="00800306" w14:paraId="3FE02E90" w14:textId="77777777" w:rsidTr="00A02210">
        <w:trPr>
          <w:trHeight w:val="131"/>
        </w:trPr>
        <w:tc>
          <w:tcPr>
            <w:tcW w:w="508" w:type="dxa"/>
            <w:vMerge w:val="restart"/>
            <w:tcBorders>
              <w:top w:val="single" w:sz="4" w:space="0" w:color="auto"/>
              <w:left w:val="single" w:sz="4" w:space="0" w:color="auto"/>
              <w:bottom w:val="single" w:sz="4" w:space="0" w:color="000000"/>
              <w:right w:val="single" w:sz="4" w:space="0" w:color="auto"/>
            </w:tcBorders>
            <w:vAlign w:val="center"/>
            <w:hideMark/>
          </w:tcPr>
          <w:p w14:paraId="3D996A02" w14:textId="77777777" w:rsidR="00A567D9" w:rsidRPr="00800306" w:rsidRDefault="00A567D9" w:rsidP="006C028F">
            <w:pPr>
              <w:widowControl w:val="0"/>
              <w:suppressAutoHyphens/>
              <w:spacing w:after="0" w:line="240" w:lineRule="auto"/>
              <w:ind w:left="-105" w:right="-21"/>
              <w:jc w:val="center"/>
              <w:rPr>
                <w:rFonts w:ascii="Times New Roman" w:hAnsi="Times New Roman" w:cs="Times New Roman"/>
                <w:sz w:val="24"/>
                <w:szCs w:val="24"/>
              </w:rPr>
            </w:pPr>
            <w:r w:rsidRPr="00800306">
              <w:rPr>
                <w:rFonts w:ascii="Times New Roman" w:hAnsi="Times New Roman" w:cs="Times New Roman"/>
                <w:sz w:val="24"/>
                <w:szCs w:val="24"/>
              </w:rPr>
              <w:t xml:space="preserve">№ </w:t>
            </w:r>
            <w:proofErr w:type="gramStart"/>
            <w:r w:rsidRPr="00800306">
              <w:rPr>
                <w:rFonts w:ascii="Times New Roman" w:hAnsi="Times New Roman" w:cs="Times New Roman"/>
                <w:sz w:val="24"/>
                <w:szCs w:val="24"/>
              </w:rPr>
              <w:t>п</w:t>
            </w:r>
            <w:proofErr w:type="gramEnd"/>
            <w:r w:rsidRPr="00800306">
              <w:rPr>
                <w:rFonts w:ascii="Times New Roman" w:hAnsi="Times New Roman" w:cs="Times New Roman"/>
                <w:sz w:val="24"/>
                <w:szCs w:val="24"/>
              </w:rPr>
              <w:t>/п</w:t>
            </w:r>
          </w:p>
        </w:tc>
        <w:tc>
          <w:tcPr>
            <w:tcW w:w="1619" w:type="dxa"/>
            <w:vMerge w:val="restart"/>
            <w:tcBorders>
              <w:top w:val="single" w:sz="4" w:space="0" w:color="auto"/>
              <w:left w:val="single" w:sz="4" w:space="0" w:color="auto"/>
              <w:bottom w:val="single" w:sz="4" w:space="0" w:color="000000"/>
              <w:right w:val="single" w:sz="4" w:space="0" w:color="auto"/>
            </w:tcBorders>
            <w:vAlign w:val="center"/>
            <w:hideMark/>
          </w:tcPr>
          <w:p w14:paraId="418492B0" w14:textId="77777777" w:rsidR="00A567D9" w:rsidRPr="00800306" w:rsidRDefault="00A567D9" w:rsidP="006C028F">
            <w:pPr>
              <w:widowControl w:val="0"/>
              <w:suppressAutoHyphens/>
              <w:spacing w:after="0" w:line="240" w:lineRule="auto"/>
              <w:ind w:left="-188" w:right="-110"/>
              <w:jc w:val="center"/>
              <w:rPr>
                <w:rFonts w:ascii="Times New Roman" w:hAnsi="Times New Roman" w:cs="Times New Roman"/>
                <w:sz w:val="24"/>
                <w:szCs w:val="24"/>
              </w:rPr>
            </w:pPr>
            <w:r w:rsidRPr="00800306">
              <w:rPr>
                <w:rFonts w:ascii="Times New Roman" w:hAnsi="Times New Roman" w:cs="Times New Roman"/>
                <w:sz w:val="24"/>
                <w:szCs w:val="24"/>
              </w:rPr>
              <w:t>Наименование мероприятия</w:t>
            </w:r>
          </w:p>
        </w:tc>
        <w:tc>
          <w:tcPr>
            <w:tcW w:w="1275" w:type="dxa"/>
            <w:vMerge w:val="restart"/>
            <w:tcBorders>
              <w:top w:val="single" w:sz="4" w:space="0" w:color="auto"/>
              <w:left w:val="single" w:sz="4" w:space="0" w:color="auto"/>
              <w:bottom w:val="single" w:sz="4" w:space="0" w:color="000000"/>
              <w:right w:val="single" w:sz="4" w:space="0" w:color="auto"/>
            </w:tcBorders>
            <w:vAlign w:val="center"/>
            <w:hideMark/>
          </w:tcPr>
          <w:p w14:paraId="084E2BA7" w14:textId="5658411A" w:rsidR="00A567D9" w:rsidRPr="00800306" w:rsidRDefault="00367541" w:rsidP="00367541">
            <w:pPr>
              <w:widowControl w:val="0"/>
              <w:suppressAutoHyphens/>
              <w:spacing w:after="0" w:line="240" w:lineRule="auto"/>
              <w:ind w:left="-107" w:right="-111"/>
              <w:jc w:val="center"/>
              <w:rPr>
                <w:rFonts w:ascii="Times New Roman" w:hAnsi="Times New Roman" w:cs="Times New Roman"/>
                <w:sz w:val="24"/>
                <w:szCs w:val="24"/>
              </w:rPr>
            </w:pPr>
            <w:r>
              <w:rPr>
                <w:rFonts w:ascii="Times New Roman" w:hAnsi="Times New Roman" w:cs="Times New Roman"/>
                <w:sz w:val="24"/>
                <w:szCs w:val="24"/>
              </w:rPr>
              <w:t>Ц</w:t>
            </w:r>
            <w:r w:rsidR="00A567D9" w:rsidRPr="00800306">
              <w:rPr>
                <w:rFonts w:ascii="Times New Roman" w:hAnsi="Times New Roman" w:cs="Times New Roman"/>
                <w:sz w:val="24"/>
                <w:szCs w:val="24"/>
              </w:rPr>
              <w:t>ель реализации</w:t>
            </w:r>
          </w:p>
        </w:tc>
        <w:tc>
          <w:tcPr>
            <w:tcW w:w="1701" w:type="dxa"/>
            <w:vMerge w:val="restart"/>
            <w:tcBorders>
              <w:top w:val="single" w:sz="4" w:space="0" w:color="auto"/>
              <w:left w:val="single" w:sz="4" w:space="0" w:color="auto"/>
              <w:bottom w:val="single" w:sz="4" w:space="0" w:color="000000"/>
              <w:right w:val="single" w:sz="4" w:space="0" w:color="auto"/>
            </w:tcBorders>
            <w:noWrap/>
            <w:vAlign w:val="center"/>
            <w:hideMark/>
          </w:tcPr>
          <w:p w14:paraId="39ED533A" w14:textId="77777777" w:rsidR="00A567D9" w:rsidRPr="00800306" w:rsidRDefault="00A567D9" w:rsidP="00A94480">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Описание и место расположения</w:t>
            </w:r>
          </w:p>
        </w:tc>
        <w:tc>
          <w:tcPr>
            <w:tcW w:w="4536" w:type="dxa"/>
            <w:gridSpan w:val="5"/>
            <w:tcBorders>
              <w:top w:val="single" w:sz="4" w:space="0" w:color="auto"/>
              <w:left w:val="nil"/>
              <w:bottom w:val="single" w:sz="4" w:space="0" w:color="auto"/>
              <w:right w:val="single" w:sz="4" w:space="0" w:color="000000"/>
            </w:tcBorders>
            <w:vAlign w:val="center"/>
            <w:hideMark/>
          </w:tcPr>
          <w:p w14:paraId="609E9C54" w14:textId="77777777" w:rsidR="00A567D9" w:rsidRPr="00800306" w:rsidRDefault="00A567D9" w:rsidP="00A94480">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Основные технические характеристики</w:t>
            </w:r>
          </w:p>
        </w:tc>
      </w:tr>
      <w:tr w:rsidR="000B00B2" w:rsidRPr="00800306" w14:paraId="27998CD3" w14:textId="77777777" w:rsidTr="00A02210">
        <w:trPr>
          <w:trHeight w:val="121"/>
        </w:trPr>
        <w:tc>
          <w:tcPr>
            <w:tcW w:w="508" w:type="dxa"/>
            <w:vMerge/>
            <w:tcBorders>
              <w:top w:val="single" w:sz="4" w:space="0" w:color="auto"/>
              <w:left w:val="single" w:sz="4" w:space="0" w:color="auto"/>
              <w:bottom w:val="single" w:sz="4" w:space="0" w:color="000000"/>
              <w:right w:val="single" w:sz="4" w:space="0" w:color="auto"/>
            </w:tcBorders>
            <w:vAlign w:val="center"/>
            <w:hideMark/>
          </w:tcPr>
          <w:p w14:paraId="1667214F" w14:textId="77777777" w:rsidR="00A567D9" w:rsidRPr="00800306" w:rsidRDefault="00A567D9" w:rsidP="00A94480">
            <w:pPr>
              <w:widowControl w:val="0"/>
              <w:suppressAutoHyphens/>
              <w:spacing w:after="0" w:line="240" w:lineRule="auto"/>
              <w:jc w:val="center"/>
              <w:rPr>
                <w:rFonts w:ascii="Times New Roman" w:hAnsi="Times New Roman" w:cs="Times New Roman"/>
                <w:sz w:val="24"/>
                <w:szCs w:val="24"/>
              </w:rPr>
            </w:pPr>
          </w:p>
        </w:tc>
        <w:tc>
          <w:tcPr>
            <w:tcW w:w="1619" w:type="dxa"/>
            <w:vMerge/>
            <w:tcBorders>
              <w:top w:val="single" w:sz="4" w:space="0" w:color="auto"/>
              <w:left w:val="single" w:sz="4" w:space="0" w:color="auto"/>
              <w:bottom w:val="single" w:sz="4" w:space="0" w:color="000000"/>
              <w:right w:val="single" w:sz="4" w:space="0" w:color="auto"/>
            </w:tcBorders>
            <w:vAlign w:val="center"/>
            <w:hideMark/>
          </w:tcPr>
          <w:p w14:paraId="0D7582C2" w14:textId="77777777" w:rsidR="00A567D9" w:rsidRPr="00800306" w:rsidRDefault="00A567D9" w:rsidP="00A94480">
            <w:pPr>
              <w:widowControl w:val="0"/>
              <w:suppressAutoHyphens/>
              <w:spacing w:after="0" w:line="240" w:lineRule="auto"/>
              <w:jc w:val="center"/>
              <w:rPr>
                <w:rFonts w:ascii="Times New Roman" w:hAnsi="Times New Roman" w:cs="Times New Roman"/>
                <w:sz w:val="24"/>
                <w:szCs w:val="24"/>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702602A6" w14:textId="77777777" w:rsidR="00A567D9" w:rsidRPr="00800306" w:rsidRDefault="00A567D9" w:rsidP="00A94480">
            <w:pPr>
              <w:widowControl w:val="0"/>
              <w:suppressAutoHyphens/>
              <w:spacing w:after="0" w:line="240" w:lineRule="auto"/>
              <w:jc w:val="center"/>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7D4080A7" w14:textId="77777777" w:rsidR="00A567D9" w:rsidRPr="00800306" w:rsidRDefault="00A567D9" w:rsidP="00A94480">
            <w:pPr>
              <w:widowControl w:val="0"/>
              <w:suppressAutoHyphens/>
              <w:spacing w:after="0" w:line="240" w:lineRule="auto"/>
              <w:jc w:val="center"/>
              <w:rPr>
                <w:rFonts w:ascii="Times New Roman" w:hAnsi="Times New Roman" w:cs="Times New Roman"/>
                <w:sz w:val="24"/>
                <w:szCs w:val="24"/>
              </w:rPr>
            </w:pPr>
          </w:p>
        </w:tc>
        <w:tc>
          <w:tcPr>
            <w:tcW w:w="1701" w:type="dxa"/>
            <w:vMerge w:val="restart"/>
            <w:tcBorders>
              <w:top w:val="nil"/>
              <w:left w:val="single" w:sz="4" w:space="0" w:color="auto"/>
              <w:bottom w:val="single" w:sz="4" w:space="0" w:color="000000"/>
              <w:right w:val="single" w:sz="4" w:space="0" w:color="auto"/>
            </w:tcBorders>
            <w:vAlign w:val="center"/>
            <w:hideMark/>
          </w:tcPr>
          <w:p w14:paraId="13BEE27C" w14:textId="323B99DC" w:rsidR="00834833" w:rsidRPr="00800306" w:rsidRDefault="00A567D9" w:rsidP="00A20429">
            <w:pPr>
              <w:widowControl w:val="0"/>
              <w:suppressAutoHyphens/>
              <w:spacing w:after="0" w:line="240" w:lineRule="auto"/>
              <w:ind w:left="-110" w:right="-105"/>
              <w:jc w:val="center"/>
              <w:rPr>
                <w:rFonts w:ascii="Times New Roman" w:hAnsi="Times New Roman" w:cs="Times New Roman"/>
                <w:sz w:val="24"/>
                <w:szCs w:val="24"/>
              </w:rPr>
            </w:pPr>
            <w:r w:rsidRPr="00800306">
              <w:rPr>
                <w:rFonts w:ascii="Times New Roman" w:hAnsi="Times New Roman" w:cs="Times New Roman"/>
                <w:sz w:val="24"/>
                <w:szCs w:val="24"/>
              </w:rPr>
              <w:t xml:space="preserve">Наименование показателя </w:t>
            </w:r>
          </w:p>
        </w:tc>
        <w:tc>
          <w:tcPr>
            <w:tcW w:w="2835" w:type="dxa"/>
            <w:gridSpan w:val="4"/>
            <w:tcBorders>
              <w:top w:val="single" w:sz="4" w:space="0" w:color="auto"/>
              <w:left w:val="nil"/>
              <w:bottom w:val="single" w:sz="4" w:space="0" w:color="auto"/>
              <w:right w:val="single" w:sz="4" w:space="0" w:color="000000"/>
            </w:tcBorders>
            <w:vAlign w:val="center"/>
            <w:hideMark/>
          </w:tcPr>
          <w:p w14:paraId="1D036DD7" w14:textId="77777777" w:rsidR="00A567D9" w:rsidRPr="00800306" w:rsidRDefault="00A567D9" w:rsidP="00A94480">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Значение показателя</w:t>
            </w:r>
          </w:p>
        </w:tc>
      </w:tr>
      <w:tr w:rsidR="000B00B2" w:rsidRPr="00800306" w14:paraId="056E4AA2" w14:textId="77777777" w:rsidTr="00A02210">
        <w:trPr>
          <w:trHeight w:val="551"/>
        </w:trPr>
        <w:tc>
          <w:tcPr>
            <w:tcW w:w="508" w:type="dxa"/>
            <w:vMerge/>
            <w:tcBorders>
              <w:top w:val="single" w:sz="4" w:space="0" w:color="auto"/>
              <w:left w:val="single" w:sz="4" w:space="0" w:color="auto"/>
              <w:bottom w:val="single" w:sz="4" w:space="0" w:color="000000"/>
              <w:right w:val="single" w:sz="4" w:space="0" w:color="auto"/>
            </w:tcBorders>
            <w:vAlign w:val="center"/>
            <w:hideMark/>
          </w:tcPr>
          <w:p w14:paraId="48BC4B93" w14:textId="77777777" w:rsidR="00A567D9" w:rsidRPr="00800306" w:rsidRDefault="00A567D9" w:rsidP="00A94480">
            <w:pPr>
              <w:widowControl w:val="0"/>
              <w:suppressAutoHyphens/>
              <w:spacing w:after="0" w:line="240" w:lineRule="auto"/>
              <w:jc w:val="center"/>
              <w:rPr>
                <w:rFonts w:ascii="Times New Roman" w:hAnsi="Times New Roman" w:cs="Times New Roman"/>
                <w:sz w:val="24"/>
                <w:szCs w:val="24"/>
              </w:rPr>
            </w:pPr>
          </w:p>
        </w:tc>
        <w:tc>
          <w:tcPr>
            <w:tcW w:w="1619" w:type="dxa"/>
            <w:vMerge/>
            <w:tcBorders>
              <w:top w:val="single" w:sz="4" w:space="0" w:color="auto"/>
              <w:left w:val="single" w:sz="4" w:space="0" w:color="auto"/>
              <w:bottom w:val="single" w:sz="4" w:space="0" w:color="000000"/>
              <w:right w:val="single" w:sz="4" w:space="0" w:color="auto"/>
            </w:tcBorders>
            <w:vAlign w:val="center"/>
            <w:hideMark/>
          </w:tcPr>
          <w:p w14:paraId="7AAC26D5" w14:textId="77777777" w:rsidR="00A567D9" w:rsidRPr="00800306" w:rsidRDefault="00A567D9" w:rsidP="00A94480">
            <w:pPr>
              <w:widowControl w:val="0"/>
              <w:suppressAutoHyphens/>
              <w:spacing w:after="0" w:line="240" w:lineRule="auto"/>
              <w:jc w:val="center"/>
              <w:rPr>
                <w:rFonts w:ascii="Times New Roman" w:hAnsi="Times New Roman" w:cs="Times New Roman"/>
                <w:sz w:val="24"/>
                <w:szCs w:val="24"/>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395AB0D1" w14:textId="77777777" w:rsidR="00A567D9" w:rsidRPr="00800306" w:rsidRDefault="00A567D9" w:rsidP="00A94480">
            <w:pPr>
              <w:widowControl w:val="0"/>
              <w:suppressAutoHyphens/>
              <w:spacing w:after="0" w:line="240" w:lineRule="auto"/>
              <w:jc w:val="center"/>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673E0A14" w14:textId="77777777" w:rsidR="00A567D9" w:rsidRPr="00800306" w:rsidRDefault="00A567D9" w:rsidP="00A94480">
            <w:pPr>
              <w:widowControl w:val="0"/>
              <w:suppressAutoHyphens/>
              <w:spacing w:after="0" w:line="240" w:lineRule="auto"/>
              <w:jc w:val="center"/>
              <w:rPr>
                <w:rFonts w:ascii="Times New Roman" w:hAnsi="Times New Roman" w:cs="Times New Roman"/>
                <w:sz w:val="24"/>
                <w:szCs w:val="24"/>
              </w:rPr>
            </w:pPr>
          </w:p>
        </w:tc>
        <w:tc>
          <w:tcPr>
            <w:tcW w:w="1701" w:type="dxa"/>
            <w:vMerge/>
            <w:tcBorders>
              <w:top w:val="nil"/>
              <w:left w:val="single" w:sz="4" w:space="0" w:color="auto"/>
              <w:bottom w:val="single" w:sz="4" w:space="0" w:color="000000"/>
              <w:right w:val="single" w:sz="4" w:space="0" w:color="auto"/>
            </w:tcBorders>
            <w:vAlign w:val="center"/>
            <w:hideMark/>
          </w:tcPr>
          <w:p w14:paraId="52159E65" w14:textId="77777777" w:rsidR="00A567D9" w:rsidRPr="00800306" w:rsidRDefault="00A567D9" w:rsidP="00A94480">
            <w:pPr>
              <w:widowControl w:val="0"/>
              <w:suppressAutoHyphens/>
              <w:spacing w:after="0" w:line="240" w:lineRule="auto"/>
              <w:jc w:val="center"/>
              <w:rPr>
                <w:rFonts w:ascii="Times New Roman" w:hAnsi="Times New Roman" w:cs="Times New Roman"/>
                <w:sz w:val="24"/>
                <w:szCs w:val="24"/>
              </w:rPr>
            </w:pPr>
          </w:p>
        </w:tc>
        <w:tc>
          <w:tcPr>
            <w:tcW w:w="1418" w:type="dxa"/>
            <w:gridSpan w:val="2"/>
            <w:tcBorders>
              <w:top w:val="single" w:sz="4" w:space="0" w:color="auto"/>
              <w:left w:val="nil"/>
              <w:bottom w:val="single" w:sz="4" w:space="0" w:color="auto"/>
              <w:right w:val="single" w:sz="4" w:space="0" w:color="000000"/>
            </w:tcBorders>
            <w:vAlign w:val="center"/>
            <w:hideMark/>
          </w:tcPr>
          <w:p w14:paraId="226A6F92" w14:textId="338A5454" w:rsidR="00A567D9" w:rsidRPr="00800306" w:rsidRDefault="00A567D9" w:rsidP="00A94480">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 xml:space="preserve">до реализации </w:t>
            </w:r>
          </w:p>
        </w:tc>
        <w:tc>
          <w:tcPr>
            <w:tcW w:w="1417" w:type="dxa"/>
            <w:gridSpan w:val="2"/>
            <w:tcBorders>
              <w:top w:val="single" w:sz="4" w:space="0" w:color="auto"/>
              <w:left w:val="nil"/>
              <w:bottom w:val="single" w:sz="4" w:space="0" w:color="auto"/>
              <w:right w:val="single" w:sz="4" w:space="0" w:color="000000"/>
            </w:tcBorders>
            <w:vAlign w:val="center"/>
            <w:hideMark/>
          </w:tcPr>
          <w:p w14:paraId="6846F693" w14:textId="5CD1F853" w:rsidR="00A567D9" w:rsidRPr="00800306" w:rsidRDefault="00A567D9" w:rsidP="0001369B">
            <w:pPr>
              <w:widowControl w:val="0"/>
              <w:suppressAutoHyphens/>
              <w:spacing w:after="0" w:line="240" w:lineRule="auto"/>
              <w:ind w:left="-102" w:right="-113"/>
              <w:jc w:val="center"/>
              <w:rPr>
                <w:rFonts w:ascii="Times New Roman" w:hAnsi="Times New Roman" w:cs="Times New Roman"/>
                <w:sz w:val="24"/>
                <w:szCs w:val="24"/>
              </w:rPr>
            </w:pPr>
            <w:r w:rsidRPr="00800306">
              <w:rPr>
                <w:rFonts w:ascii="Times New Roman" w:hAnsi="Times New Roman" w:cs="Times New Roman"/>
                <w:sz w:val="24"/>
                <w:szCs w:val="24"/>
              </w:rPr>
              <w:t xml:space="preserve">после реализации </w:t>
            </w:r>
          </w:p>
        </w:tc>
      </w:tr>
      <w:tr w:rsidR="000B00B2" w:rsidRPr="00800306" w14:paraId="6FDBB701" w14:textId="77777777" w:rsidTr="002772E2">
        <w:trPr>
          <w:trHeight w:val="503"/>
        </w:trPr>
        <w:tc>
          <w:tcPr>
            <w:tcW w:w="508" w:type="dxa"/>
            <w:vMerge/>
            <w:tcBorders>
              <w:top w:val="single" w:sz="4" w:space="0" w:color="auto"/>
              <w:left w:val="single" w:sz="4" w:space="0" w:color="auto"/>
              <w:bottom w:val="single" w:sz="4" w:space="0" w:color="000000"/>
              <w:right w:val="single" w:sz="4" w:space="0" w:color="auto"/>
            </w:tcBorders>
            <w:vAlign w:val="center"/>
            <w:hideMark/>
          </w:tcPr>
          <w:p w14:paraId="7331EB89" w14:textId="77777777" w:rsidR="00A567D9" w:rsidRPr="00800306" w:rsidRDefault="00A567D9" w:rsidP="00A94480">
            <w:pPr>
              <w:widowControl w:val="0"/>
              <w:suppressAutoHyphens/>
              <w:spacing w:after="0" w:line="240" w:lineRule="auto"/>
              <w:jc w:val="center"/>
              <w:rPr>
                <w:rFonts w:ascii="Times New Roman" w:hAnsi="Times New Roman" w:cs="Times New Roman"/>
                <w:sz w:val="24"/>
                <w:szCs w:val="24"/>
              </w:rPr>
            </w:pPr>
          </w:p>
        </w:tc>
        <w:tc>
          <w:tcPr>
            <w:tcW w:w="1619" w:type="dxa"/>
            <w:vMerge/>
            <w:tcBorders>
              <w:top w:val="single" w:sz="4" w:space="0" w:color="auto"/>
              <w:left w:val="single" w:sz="4" w:space="0" w:color="auto"/>
              <w:bottom w:val="single" w:sz="4" w:space="0" w:color="000000"/>
              <w:right w:val="single" w:sz="4" w:space="0" w:color="auto"/>
            </w:tcBorders>
            <w:vAlign w:val="center"/>
            <w:hideMark/>
          </w:tcPr>
          <w:p w14:paraId="5D25D9EF" w14:textId="77777777" w:rsidR="00A567D9" w:rsidRPr="00800306" w:rsidRDefault="00A567D9" w:rsidP="00A94480">
            <w:pPr>
              <w:widowControl w:val="0"/>
              <w:suppressAutoHyphens/>
              <w:spacing w:after="0" w:line="240" w:lineRule="auto"/>
              <w:jc w:val="center"/>
              <w:rPr>
                <w:rFonts w:ascii="Times New Roman" w:hAnsi="Times New Roman" w:cs="Times New Roman"/>
                <w:sz w:val="24"/>
                <w:szCs w:val="24"/>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102686B6" w14:textId="77777777" w:rsidR="00A567D9" w:rsidRPr="00800306" w:rsidRDefault="00A567D9" w:rsidP="00A94480">
            <w:pPr>
              <w:widowControl w:val="0"/>
              <w:suppressAutoHyphens/>
              <w:spacing w:after="0" w:line="240" w:lineRule="auto"/>
              <w:jc w:val="center"/>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310AA246" w14:textId="77777777" w:rsidR="00A567D9" w:rsidRPr="00800306" w:rsidRDefault="00A567D9" w:rsidP="00A94480">
            <w:pPr>
              <w:widowControl w:val="0"/>
              <w:suppressAutoHyphens/>
              <w:spacing w:after="0" w:line="240" w:lineRule="auto"/>
              <w:jc w:val="center"/>
              <w:rPr>
                <w:rFonts w:ascii="Times New Roman" w:hAnsi="Times New Roman" w:cs="Times New Roman"/>
                <w:sz w:val="24"/>
                <w:szCs w:val="24"/>
              </w:rPr>
            </w:pPr>
          </w:p>
        </w:tc>
        <w:tc>
          <w:tcPr>
            <w:tcW w:w="1701" w:type="dxa"/>
            <w:vMerge/>
            <w:tcBorders>
              <w:top w:val="nil"/>
              <w:left w:val="single" w:sz="4" w:space="0" w:color="auto"/>
              <w:bottom w:val="single" w:sz="4" w:space="0" w:color="000000"/>
              <w:right w:val="single" w:sz="4" w:space="0" w:color="auto"/>
            </w:tcBorders>
            <w:vAlign w:val="center"/>
            <w:hideMark/>
          </w:tcPr>
          <w:p w14:paraId="00002D14" w14:textId="77777777" w:rsidR="00A567D9" w:rsidRPr="00800306" w:rsidRDefault="00A567D9" w:rsidP="00A94480">
            <w:pPr>
              <w:widowControl w:val="0"/>
              <w:suppressAutoHyphens/>
              <w:spacing w:after="0" w:line="240" w:lineRule="auto"/>
              <w:jc w:val="center"/>
              <w:rPr>
                <w:rFonts w:ascii="Times New Roman" w:hAnsi="Times New Roman" w:cs="Times New Roman"/>
                <w:sz w:val="24"/>
                <w:szCs w:val="24"/>
              </w:rPr>
            </w:pPr>
          </w:p>
        </w:tc>
        <w:tc>
          <w:tcPr>
            <w:tcW w:w="709" w:type="dxa"/>
            <w:tcBorders>
              <w:top w:val="nil"/>
              <w:left w:val="nil"/>
              <w:bottom w:val="single" w:sz="4" w:space="0" w:color="auto"/>
              <w:right w:val="single" w:sz="4" w:space="0" w:color="auto"/>
            </w:tcBorders>
            <w:vAlign w:val="center"/>
            <w:hideMark/>
          </w:tcPr>
          <w:p w14:paraId="21CDFCFC" w14:textId="2521FD9C" w:rsidR="00A567D9" w:rsidRPr="00800306" w:rsidRDefault="00A567D9" w:rsidP="00A94480">
            <w:pPr>
              <w:widowControl w:val="0"/>
              <w:suppressAutoHyphens/>
              <w:spacing w:after="0" w:line="240" w:lineRule="auto"/>
              <w:jc w:val="center"/>
              <w:rPr>
                <w:rFonts w:ascii="Times New Roman" w:hAnsi="Times New Roman" w:cs="Times New Roman"/>
                <w:sz w:val="24"/>
                <w:szCs w:val="24"/>
              </w:rPr>
            </w:pPr>
            <w:proofErr w:type="spellStart"/>
            <w:proofErr w:type="gramStart"/>
            <w:r w:rsidRPr="00800306">
              <w:rPr>
                <w:rFonts w:ascii="Times New Roman" w:hAnsi="Times New Roman" w:cs="Times New Roman"/>
                <w:sz w:val="24"/>
                <w:szCs w:val="24"/>
              </w:rPr>
              <w:t>D</w:t>
            </w:r>
            <w:proofErr w:type="gramEnd"/>
            <w:r w:rsidRPr="00800306">
              <w:rPr>
                <w:rFonts w:ascii="Times New Roman" w:hAnsi="Times New Roman" w:cs="Times New Roman"/>
                <w:sz w:val="24"/>
                <w:szCs w:val="24"/>
              </w:rPr>
              <w:t>у</w:t>
            </w:r>
            <w:proofErr w:type="spellEnd"/>
            <w:r w:rsidRPr="00800306">
              <w:rPr>
                <w:rFonts w:ascii="Times New Roman" w:hAnsi="Times New Roman" w:cs="Times New Roman"/>
                <w:sz w:val="24"/>
                <w:szCs w:val="24"/>
              </w:rPr>
              <w:t>,</w:t>
            </w:r>
            <w:r w:rsidR="004F1167">
              <w:rPr>
                <w:rFonts w:ascii="Times New Roman" w:hAnsi="Times New Roman" w:cs="Times New Roman"/>
                <w:sz w:val="24"/>
                <w:szCs w:val="24"/>
              </w:rPr>
              <w:t xml:space="preserve"> </w:t>
            </w:r>
            <w:r w:rsidRPr="00800306">
              <w:rPr>
                <w:rFonts w:ascii="Times New Roman" w:hAnsi="Times New Roman" w:cs="Times New Roman"/>
                <w:sz w:val="24"/>
                <w:szCs w:val="24"/>
              </w:rPr>
              <w:t>мм</w:t>
            </w:r>
          </w:p>
        </w:tc>
        <w:tc>
          <w:tcPr>
            <w:tcW w:w="709" w:type="dxa"/>
            <w:tcBorders>
              <w:top w:val="nil"/>
              <w:left w:val="nil"/>
              <w:bottom w:val="single" w:sz="4" w:space="0" w:color="auto"/>
              <w:right w:val="single" w:sz="4" w:space="0" w:color="auto"/>
            </w:tcBorders>
            <w:vAlign w:val="center"/>
            <w:hideMark/>
          </w:tcPr>
          <w:p w14:paraId="766F032C" w14:textId="087BEAAE" w:rsidR="00A567D9" w:rsidRPr="00800306" w:rsidRDefault="00A567D9" w:rsidP="00A94480">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L,</w:t>
            </w:r>
            <w:r w:rsidR="004F1167">
              <w:rPr>
                <w:rFonts w:ascii="Times New Roman" w:hAnsi="Times New Roman" w:cs="Times New Roman"/>
                <w:sz w:val="24"/>
                <w:szCs w:val="24"/>
              </w:rPr>
              <w:t xml:space="preserve"> </w:t>
            </w:r>
            <w:r w:rsidRPr="00800306">
              <w:rPr>
                <w:rFonts w:ascii="Times New Roman" w:hAnsi="Times New Roman" w:cs="Times New Roman"/>
                <w:sz w:val="24"/>
                <w:szCs w:val="24"/>
              </w:rPr>
              <w:t>м</w:t>
            </w:r>
          </w:p>
        </w:tc>
        <w:tc>
          <w:tcPr>
            <w:tcW w:w="709" w:type="dxa"/>
            <w:tcBorders>
              <w:top w:val="nil"/>
              <w:left w:val="nil"/>
              <w:bottom w:val="single" w:sz="4" w:space="0" w:color="auto"/>
              <w:right w:val="single" w:sz="4" w:space="0" w:color="auto"/>
            </w:tcBorders>
            <w:vAlign w:val="center"/>
            <w:hideMark/>
          </w:tcPr>
          <w:p w14:paraId="1BD99C62" w14:textId="749F7A41" w:rsidR="00A567D9" w:rsidRPr="00800306" w:rsidRDefault="00A567D9" w:rsidP="00A94480">
            <w:pPr>
              <w:widowControl w:val="0"/>
              <w:suppressAutoHyphens/>
              <w:spacing w:after="0" w:line="240" w:lineRule="auto"/>
              <w:jc w:val="center"/>
              <w:rPr>
                <w:rFonts w:ascii="Times New Roman" w:hAnsi="Times New Roman" w:cs="Times New Roman"/>
                <w:sz w:val="24"/>
                <w:szCs w:val="24"/>
              </w:rPr>
            </w:pPr>
            <w:proofErr w:type="spellStart"/>
            <w:proofErr w:type="gramStart"/>
            <w:r w:rsidRPr="00800306">
              <w:rPr>
                <w:rFonts w:ascii="Times New Roman" w:hAnsi="Times New Roman" w:cs="Times New Roman"/>
                <w:sz w:val="24"/>
                <w:szCs w:val="24"/>
              </w:rPr>
              <w:t>D</w:t>
            </w:r>
            <w:proofErr w:type="gramEnd"/>
            <w:r w:rsidRPr="00800306">
              <w:rPr>
                <w:rFonts w:ascii="Times New Roman" w:hAnsi="Times New Roman" w:cs="Times New Roman"/>
                <w:sz w:val="24"/>
                <w:szCs w:val="24"/>
              </w:rPr>
              <w:t>у</w:t>
            </w:r>
            <w:proofErr w:type="spellEnd"/>
            <w:r w:rsidRPr="00800306">
              <w:rPr>
                <w:rFonts w:ascii="Times New Roman" w:hAnsi="Times New Roman" w:cs="Times New Roman"/>
                <w:sz w:val="24"/>
                <w:szCs w:val="24"/>
              </w:rPr>
              <w:t>,</w:t>
            </w:r>
            <w:r w:rsidR="004F1167">
              <w:rPr>
                <w:rFonts w:ascii="Times New Roman" w:hAnsi="Times New Roman" w:cs="Times New Roman"/>
                <w:sz w:val="24"/>
                <w:szCs w:val="24"/>
              </w:rPr>
              <w:t xml:space="preserve"> </w:t>
            </w:r>
            <w:r w:rsidRPr="00800306">
              <w:rPr>
                <w:rFonts w:ascii="Times New Roman" w:hAnsi="Times New Roman" w:cs="Times New Roman"/>
                <w:sz w:val="24"/>
                <w:szCs w:val="24"/>
              </w:rPr>
              <w:t>мм</w:t>
            </w:r>
          </w:p>
        </w:tc>
        <w:tc>
          <w:tcPr>
            <w:tcW w:w="708" w:type="dxa"/>
            <w:tcBorders>
              <w:top w:val="nil"/>
              <w:left w:val="nil"/>
              <w:bottom w:val="single" w:sz="4" w:space="0" w:color="auto"/>
              <w:right w:val="single" w:sz="4" w:space="0" w:color="auto"/>
            </w:tcBorders>
            <w:vAlign w:val="center"/>
            <w:hideMark/>
          </w:tcPr>
          <w:p w14:paraId="06511693" w14:textId="14E6C851" w:rsidR="00A567D9" w:rsidRPr="00800306" w:rsidRDefault="00A567D9" w:rsidP="00A94480">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L,</w:t>
            </w:r>
            <w:r w:rsidR="004F1167">
              <w:rPr>
                <w:rFonts w:ascii="Times New Roman" w:hAnsi="Times New Roman" w:cs="Times New Roman"/>
                <w:sz w:val="24"/>
                <w:szCs w:val="24"/>
              </w:rPr>
              <w:t xml:space="preserve"> </w:t>
            </w:r>
            <w:r w:rsidRPr="00800306">
              <w:rPr>
                <w:rFonts w:ascii="Times New Roman" w:hAnsi="Times New Roman" w:cs="Times New Roman"/>
                <w:sz w:val="24"/>
                <w:szCs w:val="24"/>
              </w:rPr>
              <w:t>м</w:t>
            </w:r>
          </w:p>
        </w:tc>
      </w:tr>
      <w:tr w:rsidR="00A567D9" w:rsidRPr="00800306" w14:paraId="5BE84D17" w14:textId="77777777" w:rsidTr="00A02210">
        <w:trPr>
          <w:trHeight w:val="172"/>
        </w:trPr>
        <w:tc>
          <w:tcPr>
            <w:tcW w:w="508" w:type="dxa"/>
            <w:tcBorders>
              <w:top w:val="single" w:sz="4" w:space="0" w:color="auto"/>
              <w:left w:val="single" w:sz="4" w:space="0" w:color="auto"/>
              <w:bottom w:val="single" w:sz="4" w:space="0" w:color="000000"/>
              <w:right w:val="single" w:sz="4" w:space="0" w:color="auto"/>
            </w:tcBorders>
            <w:hideMark/>
          </w:tcPr>
          <w:p w14:paraId="5B0884A4" w14:textId="77777777" w:rsidR="00A567D9" w:rsidRPr="00800306" w:rsidRDefault="00A567D9"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1</w:t>
            </w:r>
          </w:p>
        </w:tc>
        <w:tc>
          <w:tcPr>
            <w:tcW w:w="1619" w:type="dxa"/>
            <w:tcBorders>
              <w:top w:val="single" w:sz="4" w:space="0" w:color="auto"/>
              <w:left w:val="single" w:sz="4" w:space="0" w:color="auto"/>
              <w:bottom w:val="single" w:sz="4" w:space="0" w:color="000000"/>
              <w:right w:val="single" w:sz="4" w:space="0" w:color="auto"/>
            </w:tcBorders>
            <w:hideMark/>
          </w:tcPr>
          <w:p w14:paraId="70D57B57" w14:textId="77777777" w:rsidR="00A567D9" w:rsidRPr="00800306" w:rsidRDefault="00A567D9"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2</w:t>
            </w:r>
          </w:p>
        </w:tc>
        <w:tc>
          <w:tcPr>
            <w:tcW w:w="1275" w:type="dxa"/>
            <w:tcBorders>
              <w:top w:val="single" w:sz="4" w:space="0" w:color="auto"/>
              <w:left w:val="single" w:sz="4" w:space="0" w:color="auto"/>
              <w:bottom w:val="single" w:sz="4" w:space="0" w:color="000000"/>
              <w:right w:val="single" w:sz="4" w:space="0" w:color="auto"/>
            </w:tcBorders>
            <w:hideMark/>
          </w:tcPr>
          <w:p w14:paraId="48E9AACC" w14:textId="77777777" w:rsidR="00A567D9" w:rsidRPr="00800306" w:rsidRDefault="00A567D9"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000000"/>
              <w:right w:val="single" w:sz="4" w:space="0" w:color="auto"/>
            </w:tcBorders>
            <w:hideMark/>
          </w:tcPr>
          <w:p w14:paraId="474A270E" w14:textId="77777777" w:rsidR="00A567D9" w:rsidRPr="00800306" w:rsidRDefault="00A567D9"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4</w:t>
            </w:r>
          </w:p>
        </w:tc>
        <w:tc>
          <w:tcPr>
            <w:tcW w:w="1701" w:type="dxa"/>
            <w:tcBorders>
              <w:top w:val="nil"/>
              <w:left w:val="single" w:sz="4" w:space="0" w:color="auto"/>
              <w:bottom w:val="single" w:sz="4" w:space="0" w:color="000000"/>
              <w:right w:val="single" w:sz="4" w:space="0" w:color="auto"/>
            </w:tcBorders>
            <w:hideMark/>
          </w:tcPr>
          <w:p w14:paraId="02C920DA" w14:textId="77777777" w:rsidR="00A567D9" w:rsidRPr="00800306" w:rsidRDefault="00A567D9"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5</w:t>
            </w:r>
          </w:p>
        </w:tc>
        <w:tc>
          <w:tcPr>
            <w:tcW w:w="709" w:type="dxa"/>
            <w:tcBorders>
              <w:top w:val="nil"/>
              <w:left w:val="nil"/>
              <w:bottom w:val="single" w:sz="4" w:space="0" w:color="auto"/>
              <w:right w:val="single" w:sz="4" w:space="0" w:color="auto"/>
            </w:tcBorders>
            <w:hideMark/>
          </w:tcPr>
          <w:p w14:paraId="78FDF9B9" w14:textId="77777777" w:rsidR="00A567D9" w:rsidRPr="00800306" w:rsidRDefault="00A567D9"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6</w:t>
            </w:r>
          </w:p>
        </w:tc>
        <w:tc>
          <w:tcPr>
            <w:tcW w:w="709" w:type="dxa"/>
            <w:tcBorders>
              <w:top w:val="nil"/>
              <w:left w:val="nil"/>
              <w:bottom w:val="single" w:sz="4" w:space="0" w:color="auto"/>
              <w:right w:val="single" w:sz="4" w:space="0" w:color="auto"/>
            </w:tcBorders>
            <w:hideMark/>
          </w:tcPr>
          <w:p w14:paraId="426226B2" w14:textId="77777777" w:rsidR="00A567D9" w:rsidRPr="00800306" w:rsidRDefault="00A567D9"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7</w:t>
            </w:r>
          </w:p>
        </w:tc>
        <w:tc>
          <w:tcPr>
            <w:tcW w:w="709" w:type="dxa"/>
            <w:tcBorders>
              <w:top w:val="nil"/>
              <w:left w:val="nil"/>
              <w:bottom w:val="single" w:sz="4" w:space="0" w:color="auto"/>
              <w:right w:val="single" w:sz="4" w:space="0" w:color="auto"/>
            </w:tcBorders>
            <w:hideMark/>
          </w:tcPr>
          <w:p w14:paraId="4A734837" w14:textId="77777777" w:rsidR="00A567D9" w:rsidRPr="00800306" w:rsidRDefault="00A567D9"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8</w:t>
            </w:r>
          </w:p>
        </w:tc>
        <w:tc>
          <w:tcPr>
            <w:tcW w:w="708" w:type="dxa"/>
            <w:tcBorders>
              <w:top w:val="nil"/>
              <w:left w:val="nil"/>
              <w:bottom w:val="single" w:sz="4" w:space="0" w:color="auto"/>
              <w:right w:val="single" w:sz="4" w:space="0" w:color="auto"/>
            </w:tcBorders>
            <w:hideMark/>
          </w:tcPr>
          <w:p w14:paraId="43A63FBF" w14:textId="77777777" w:rsidR="00A567D9" w:rsidRPr="00800306" w:rsidRDefault="00A567D9"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9</w:t>
            </w:r>
          </w:p>
        </w:tc>
      </w:tr>
      <w:tr w:rsidR="000B00B2" w:rsidRPr="00800306" w14:paraId="7E3732FA" w14:textId="77777777" w:rsidTr="00A02210">
        <w:trPr>
          <w:trHeight w:val="690"/>
        </w:trPr>
        <w:tc>
          <w:tcPr>
            <w:tcW w:w="508" w:type="dxa"/>
            <w:tcBorders>
              <w:top w:val="nil"/>
              <w:left w:val="single" w:sz="4" w:space="0" w:color="auto"/>
              <w:bottom w:val="single" w:sz="4" w:space="0" w:color="auto"/>
              <w:right w:val="single" w:sz="4" w:space="0" w:color="auto"/>
            </w:tcBorders>
            <w:noWrap/>
            <w:hideMark/>
          </w:tcPr>
          <w:p w14:paraId="79E248DD" w14:textId="77777777" w:rsidR="00A567D9" w:rsidRPr="00800306" w:rsidRDefault="00A567D9" w:rsidP="006C028F">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1</w:t>
            </w:r>
          </w:p>
        </w:tc>
        <w:tc>
          <w:tcPr>
            <w:tcW w:w="1619" w:type="dxa"/>
            <w:tcBorders>
              <w:top w:val="nil"/>
              <w:left w:val="nil"/>
              <w:bottom w:val="single" w:sz="4" w:space="0" w:color="auto"/>
              <w:right w:val="single" w:sz="4" w:space="0" w:color="auto"/>
            </w:tcBorders>
            <w:hideMark/>
          </w:tcPr>
          <w:p w14:paraId="7F7BDF74" w14:textId="5E66F4EE" w:rsidR="00A567D9" w:rsidRPr="00800306" w:rsidRDefault="000B00B2" w:rsidP="006C028F">
            <w:pPr>
              <w:widowControl w:val="0"/>
              <w:suppressAutoHyphens/>
              <w:spacing w:after="0" w:line="240" w:lineRule="auto"/>
              <w:ind w:left="-47" w:right="-102"/>
              <w:rPr>
                <w:rFonts w:ascii="Times New Roman" w:hAnsi="Times New Roman" w:cs="Times New Roman"/>
                <w:sz w:val="24"/>
                <w:szCs w:val="24"/>
              </w:rPr>
            </w:pPr>
            <w:r w:rsidRPr="00800306">
              <w:rPr>
                <w:rFonts w:ascii="Times New Roman" w:hAnsi="Times New Roman" w:cs="Times New Roman"/>
                <w:sz w:val="24"/>
                <w:szCs w:val="24"/>
              </w:rPr>
              <w:t>Р</w:t>
            </w:r>
            <w:r w:rsidR="00A567D9" w:rsidRPr="00800306">
              <w:rPr>
                <w:rFonts w:ascii="Times New Roman" w:hAnsi="Times New Roman" w:cs="Times New Roman"/>
                <w:sz w:val="24"/>
                <w:szCs w:val="24"/>
              </w:rPr>
              <w:t>еконструкция трубопроводов</w:t>
            </w:r>
          </w:p>
        </w:tc>
        <w:tc>
          <w:tcPr>
            <w:tcW w:w="1275" w:type="dxa"/>
            <w:tcBorders>
              <w:top w:val="nil"/>
              <w:left w:val="nil"/>
              <w:bottom w:val="single" w:sz="4" w:space="0" w:color="auto"/>
              <w:right w:val="single" w:sz="4" w:space="0" w:color="auto"/>
            </w:tcBorders>
            <w:hideMark/>
          </w:tcPr>
          <w:p w14:paraId="4E386D5C" w14:textId="569A28C8" w:rsidR="00A567D9" w:rsidRPr="00800306" w:rsidRDefault="008D6DD1" w:rsidP="00B632C0">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A567D9" w:rsidRPr="00800306">
              <w:rPr>
                <w:rFonts w:ascii="Times New Roman" w:hAnsi="Times New Roman" w:cs="Times New Roman"/>
                <w:sz w:val="24"/>
                <w:szCs w:val="24"/>
              </w:rPr>
              <w:t>нижение уровня износа</w:t>
            </w:r>
          </w:p>
        </w:tc>
        <w:tc>
          <w:tcPr>
            <w:tcW w:w="1701" w:type="dxa"/>
            <w:tcBorders>
              <w:top w:val="nil"/>
              <w:left w:val="nil"/>
              <w:bottom w:val="single" w:sz="4" w:space="0" w:color="auto"/>
              <w:right w:val="single" w:sz="4" w:space="0" w:color="auto"/>
            </w:tcBorders>
            <w:hideMark/>
          </w:tcPr>
          <w:p w14:paraId="516E4FCC" w14:textId="6E7619D3" w:rsidR="00A567D9" w:rsidRPr="00800306" w:rsidRDefault="006675CE" w:rsidP="00367541">
            <w:pPr>
              <w:widowControl w:val="0"/>
              <w:suppressAutoHyphens/>
              <w:spacing w:after="0" w:line="240" w:lineRule="auto"/>
              <w:ind w:right="-114"/>
              <w:rPr>
                <w:rFonts w:ascii="Times New Roman" w:hAnsi="Times New Roman" w:cs="Times New Roman"/>
                <w:sz w:val="24"/>
                <w:szCs w:val="24"/>
              </w:rPr>
            </w:pPr>
            <w:r>
              <w:rPr>
                <w:rFonts w:ascii="Times New Roman" w:hAnsi="Times New Roman" w:cs="Times New Roman"/>
                <w:sz w:val="24"/>
                <w:szCs w:val="24"/>
              </w:rPr>
              <w:t>т</w:t>
            </w:r>
            <w:r w:rsidR="00A567D9" w:rsidRPr="00800306">
              <w:rPr>
                <w:rFonts w:ascii="Times New Roman" w:hAnsi="Times New Roman" w:cs="Times New Roman"/>
                <w:sz w:val="24"/>
                <w:szCs w:val="24"/>
              </w:rPr>
              <w:t>епловая сеть отопления от котельной № 19</w:t>
            </w:r>
            <w:r w:rsidR="00367541">
              <w:rPr>
                <w:rFonts w:ascii="Times New Roman" w:hAnsi="Times New Roman" w:cs="Times New Roman"/>
                <w:sz w:val="24"/>
                <w:szCs w:val="24"/>
              </w:rPr>
              <w:t xml:space="preserve"> </w:t>
            </w:r>
            <w:r w:rsidR="00A567D9" w:rsidRPr="00800306">
              <w:rPr>
                <w:rFonts w:ascii="Times New Roman" w:hAnsi="Times New Roman" w:cs="Times New Roman"/>
                <w:sz w:val="24"/>
                <w:szCs w:val="24"/>
              </w:rPr>
              <w:t>до УП</w:t>
            </w:r>
            <w:r w:rsidR="000B00B2" w:rsidRPr="00800306">
              <w:rPr>
                <w:rFonts w:ascii="Times New Roman" w:hAnsi="Times New Roman" w:cs="Times New Roman"/>
                <w:sz w:val="24"/>
                <w:szCs w:val="24"/>
              </w:rPr>
              <w:t xml:space="preserve"> </w:t>
            </w:r>
            <w:r w:rsidR="00A567D9" w:rsidRPr="00800306">
              <w:rPr>
                <w:rFonts w:ascii="Times New Roman" w:hAnsi="Times New Roman" w:cs="Times New Roman"/>
                <w:sz w:val="24"/>
                <w:szCs w:val="24"/>
              </w:rPr>
              <w:t>1 в подземном исполнении</w:t>
            </w:r>
          </w:p>
        </w:tc>
        <w:tc>
          <w:tcPr>
            <w:tcW w:w="1701" w:type="dxa"/>
            <w:tcBorders>
              <w:top w:val="nil"/>
              <w:left w:val="nil"/>
              <w:bottom w:val="single" w:sz="4" w:space="0" w:color="auto"/>
              <w:right w:val="single" w:sz="4" w:space="0" w:color="auto"/>
            </w:tcBorders>
            <w:hideMark/>
          </w:tcPr>
          <w:p w14:paraId="0FF8186F" w14:textId="191BC226" w:rsidR="00A567D9" w:rsidRPr="00800306" w:rsidRDefault="00A567D9" w:rsidP="00A20429">
            <w:pPr>
              <w:widowControl w:val="0"/>
              <w:suppressAutoHyphens/>
              <w:spacing w:after="0" w:line="240" w:lineRule="auto"/>
              <w:ind w:right="-105"/>
              <w:rPr>
                <w:rFonts w:ascii="Times New Roman" w:hAnsi="Times New Roman" w:cs="Times New Roman"/>
                <w:sz w:val="24"/>
                <w:szCs w:val="24"/>
              </w:rPr>
            </w:pPr>
            <w:r w:rsidRPr="00800306">
              <w:rPr>
                <w:rFonts w:ascii="Times New Roman" w:hAnsi="Times New Roman" w:cs="Times New Roman"/>
                <w:sz w:val="24"/>
                <w:szCs w:val="24"/>
              </w:rPr>
              <w:t>диаметр; протяженность в двухтрубном исчислении</w:t>
            </w:r>
          </w:p>
        </w:tc>
        <w:tc>
          <w:tcPr>
            <w:tcW w:w="709" w:type="dxa"/>
            <w:tcBorders>
              <w:top w:val="nil"/>
              <w:left w:val="nil"/>
              <w:bottom w:val="single" w:sz="4" w:space="0" w:color="auto"/>
              <w:right w:val="single" w:sz="4" w:space="0" w:color="auto"/>
            </w:tcBorders>
            <w:noWrap/>
            <w:hideMark/>
          </w:tcPr>
          <w:p w14:paraId="3BCE0D33" w14:textId="77777777" w:rsidR="00A567D9" w:rsidRPr="00800306" w:rsidRDefault="00A567D9"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150</w:t>
            </w:r>
          </w:p>
        </w:tc>
        <w:tc>
          <w:tcPr>
            <w:tcW w:w="709" w:type="dxa"/>
            <w:tcBorders>
              <w:top w:val="nil"/>
              <w:left w:val="nil"/>
              <w:bottom w:val="single" w:sz="4" w:space="0" w:color="auto"/>
              <w:right w:val="single" w:sz="4" w:space="0" w:color="auto"/>
            </w:tcBorders>
            <w:noWrap/>
            <w:hideMark/>
          </w:tcPr>
          <w:p w14:paraId="6ADD442D" w14:textId="77777777" w:rsidR="00A567D9" w:rsidRPr="00800306" w:rsidRDefault="00A567D9"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3,4</w:t>
            </w:r>
          </w:p>
        </w:tc>
        <w:tc>
          <w:tcPr>
            <w:tcW w:w="709" w:type="dxa"/>
            <w:tcBorders>
              <w:top w:val="nil"/>
              <w:left w:val="nil"/>
              <w:bottom w:val="single" w:sz="4" w:space="0" w:color="auto"/>
              <w:right w:val="single" w:sz="4" w:space="0" w:color="auto"/>
            </w:tcBorders>
            <w:noWrap/>
            <w:hideMark/>
          </w:tcPr>
          <w:p w14:paraId="458D6CB5" w14:textId="77777777" w:rsidR="00A567D9" w:rsidRPr="00800306" w:rsidRDefault="00A567D9"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150</w:t>
            </w:r>
          </w:p>
        </w:tc>
        <w:tc>
          <w:tcPr>
            <w:tcW w:w="708" w:type="dxa"/>
            <w:tcBorders>
              <w:top w:val="nil"/>
              <w:left w:val="nil"/>
              <w:bottom w:val="single" w:sz="4" w:space="0" w:color="auto"/>
              <w:right w:val="single" w:sz="4" w:space="0" w:color="auto"/>
            </w:tcBorders>
            <w:noWrap/>
            <w:hideMark/>
          </w:tcPr>
          <w:p w14:paraId="5D90270E" w14:textId="77777777" w:rsidR="00A567D9" w:rsidRPr="00800306" w:rsidRDefault="00A567D9"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3,4</w:t>
            </w:r>
          </w:p>
        </w:tc>
      </w:tr>
      <w:tr w:rsidR="00834833" w:rsidRPr="00800306" w14:paraId="78F3A70F" w14:textId="77777777" w:rsidTr="00A02210">
        <w:trPr>
          <w:trHeight w:val="675"/>
        </w:trPr>
        <w:tc>
          <w:tcPr>
            <w:tcW w:w="508" w:type="dxa"/>
            <w:tcBorders>
              <w:top w:val="nil"/>
              <w:left w:val="single" w:sz="4" w:space="0" w:color="auto"/>
              <w:bottom w:val="single" w:sz="4" w:space="0" w:color="auto"/>
              <w:right w:val="single" w:sz="4" w:space="0" w:color="auto"/>
            </w:tcBorders>
            <w:noWrap/>
            <w:hideMark/>
          </w:tcPr>
          <w:p w14:paraId="26AB9A6E" w14:textId="77777777" w:rsidR="00834833" w:rsidRPr="00800306" w:rsidRDefault="00834833" w:rsidP="006C028F">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2</w:t>
            </w:r>
          </w:p>
        </w:tc>
        <w:tc>
          <w:tcPr>
            <w:tcW w:w="1619" w:type="dxa"/>
            <w:tcBorders>
              <w:top w:val="nil"/>
              <w:left w:val="nil"/>
              <w:bottom w:val="single" w:sz="4" w:space="0" w:color="auto"/>
              <w:right w:val="single" w:sz="4" w:space="0" w:color="auto"/>
            </w:tcBorders>
            <w:hideMark/>
          </w:tcPr>
          <w:p w14:paraId="7950E8C3" w14:textId="30AF3BCA" w:rsidR="00834833" w:rsidRPr="00800306" w:rsidRDefault="00834833" w:rsidP="006C028F">
            <w:pPr>
              <w:widowControl w:val="0"/>
              <w:suppressAutoHyphens/>
              <w:spacing w:after="0" w:line="240" w:lineRule="auto"/>
              <w:ind w:left="-47" w:right="-102"/>
              <w:rPr>
                <w:rFonts w:ascii="Times New Roman" w:hAnsi="Times New Roman" w:cs="Times New Roman"/>
                <w:sz w:val="24"/>
                <w:szCs w:val="24"/>
              </w:rPr>
            </w:pPr>
            <w:r w:rsidRPr="00800306">
              <w:rPr>
                <w:rFonts w:ascii="Times New Roman" w:hAnsi="Times New Roman" w:cs="Times New Roman"/>
                <w:sz w:val="24"/>
                <w:szCs w:val="24"/>
              </w:rPr>
              <w:t>Реконструкция трубопроводов</w:t>
            </w:r>
          </w:p>
        </w:tc>
        <w:tc>
          <w:tcPr>
            <w:tcW w:w="1275" w:type="dxa"/>
            <w:tcBorders>
              <w:top w:val="nil"/>
              <w:left w:val="nil"/>
              <w:bottom w:val="single" w:sz="4" w:space="0" w:color="auto"/>
              <w:right w:val="single" w:sz="4" w:space="0" w:color="auto"/>
            </w:tcBorders>
            <w:hideMark/>
          </w:tcPr>
          <w:p w14:paraId="2FFE7654" w14:textId="7F00828D" w:rsidR="00834833" w:rsidRPr="00800306" w:rsidRDefault="008D6DD1" w:rsidP="00B632C0">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834833" w:rsidRPr="00800306">
              <w:rPr>
                <w:rFonts w:ascii="Times New Roman" w:hAnsi="Times New Roman" w:cs="Times New Roman"/>
                <w:sz w:val="24"/>
                <w:szCs w:val="24"/>
              </w:rPr>
              <w:t>нижение уровня износа</w:t>
            </w:r>
          </w:p>
        </w:tc>
        <w:tc>
          <w:tcPr>
            <w:tcW w:w="1701" w:type="dxa"/>
            <w:tcBorders>
              <w:top w:val="nil"/>
              <w:left w:val="nil"/>
              <w:bottom w:val="single" w:sz="4" w:space="0" w:color="auto"/>
              <w:right w:val="single" w:sz="4" w:space="0" w:color="auto"/>
            </w:tcBorders>
            <w:hideMark/>
          </w:tcPr>
          <w:p w14:paraId="23668BD2" w14:textId="3CE37F7F" w:rsidR="00834833" w:rsidRPr="00800306" w:rsidRDefault="006675CE" w:rsidP="00D810C6">
            <w:pPr>
              <w:widowControl w:val="0"/>
              <w:suppressAutoHyphens/>
              <w:spacing w:after="0" w:line="240" w:lineRule="auto"/>
              <w:ind w:right="-114"/>
              <w:rPr>
                <w:rFonts w:ascii="Times New Roman" w:hAnsi="Times New Roman" w:cs="Times New Roman"/>
                <w:sz w:val="24"/>
                <w:szCs w:val="24"/>
              </w:rPr>
            </w:pPr>
            <w:r>
              <w:rPr>
                <w:rFonts w:ascii="Times New Roman" w:hAnsi="Times New Roman" w:cs="Times New Roman"/>
                <w:sz w:val="24"/>
                <w:szCs w:val="24"/>
              </w:rPr>
              <w:t>т</w:t>
            </w:r>
            <w:r w:rsidR="00834833" w:rsidRPr="00800306">
              <w:rPr>
                <w:rFonts w:ascii="Times New Roman" w:hAnsi="Times New Roman" w:cs="Times New Roman"/>
                <w:sz w:val="24"/>
                <w:szCs w:val="24"/>
              </w:rPr>
              <w:t>епловая сеть отопления котельной</w:t>
            </w:r>
            <w:r w:rsidR="008D6DD1">
              <w:rPr>
                <w:rFonts w:ascii="Times New Roman" w:hAnsi="Times New Roman" w:cs="Times New Roman"/>
                <w:sz w:val="24"/>
                <w:szCs w:val="24"/>
              </w:rPr>
              <w:t xml:space="preserve"> </w:t>
            </w:r>
            <w:r w:rsidR="00834833" w:rsidRPr="00800306">
              <w:rPr>
                <w:rFonts w:ascii="Times New Roman" w:hAnsi="Times New Roman" w:cs="Times New Roman"/>
                <w:sz w:val="24"/>
                <w:szCs w:val="24"/>
              </w:rPr>
              <w:t>№ 19 от УП 1</w:t>
            </w:r>
            <w:r w:rsidR="00B84883">
              <w:rPr>
                <w:rFonts w:ascii="Times New Roman" w:hAnsi="Times New Roman" w:cs="Times New Roman"/>
                <w:sz w:val="24"/>
                <w:szCs w:val="24"/>
              </w:rPr>
              <w:t xml:space="preserve"> </w:t>
            </w:r>
            <w:r w:rsidR="00834833" w:rsidRPr="00800306">
              <w:rPr>
                <w:rFonts w:ascii="Times New Roman" w:hAnsi="Times New Roman" w:cs="Times New Roman"/>
                <w:sz w:val="24"/>
                <w:szCs w:val="24"/>
              </w:rPr>
              <w:t>до УП</w:t>
            </w:r>
            <w:r w:rsidR="00B84883">
              <w:rPr>
                <w:rFonts w:ascii="Times New Roman" w:hAnsi="Times New Roman" w:cs="Times New Roman"/>
                <w:sz w:val="24"/>
                <w:szCs w:val="24"/>
              </w:rPr>
              <w:t xml:space="preserve"> </w:t>
            </w:r>
            <w:r w:rsidR="00834833" w:rsidRPr="00800306">
              <w:rPr>
                <w:rFonts w:ascii="Times New Roman" w:hAnsi="Times New Roman" w:cs="Times New Roman"/>
                <w:sz w:val="24"/>
                <w:szCs w:val="24"/>
              </w:rPr>
              <w:t xml:space="preserve">3 </w:t>
            </w:r>
            <w:r w:rsidR="00173F4C">
              <w:rPr>
                <w:rFonts w:ascii="Times New Roman" w:hAnsi="Times New Roman" w:cs="Times New Roman"/>
                <w:sz w:val="24"/>
                <w:szCs w:val="24"/>
              </w:rPr>
              <w:t xml:space="preserve">в </w:t>
            </w:r>
            <w:r w:rsidR="00173F4C" w:rsidRPr="00800306">
              <w:rPr>
                <w:rFonts w:ascii="Times New Roman" w:hAnsi="Times New Roman" w:cs="Times New Roman"/>
                <w:sz w:val="24"/>
                <w:szCs w:val="24"/>
              </w:rPr>
              <w:t>подземном исполнении</w:t>
            </w:r>
            <w:r w:rsidR="00834833" w:rsidRPr="00800306">
              <w:rPr>
                <w:rFonts w:ascii="Times New Roman" w:hAnsi="Times New Roman" w:cs="Times New Roman"/>
                <w:sz w:val="24"/>
                <w:szCs w:val="24"/>
              </w:rPr>
              <w:t xml:space="preserve"> </w:t>
            </w:r>
          </w:p>
        </w:tc>
        <w:tc>
          <w:tcPr>
            <w:tcW w:w="1701" w:type="dxa"/>
            <w:tcBorders>
              <w:top w:val="nil"/>
              <w:left w:val="nil"/>
              <w:bottom w:val="single" w:sz="4" w:space="0" w:color="auto"/>
              <w:right w:val="single" w:sz="4" w:space="0" w:color="auto"/>
            </w:tcBorders>
            <w:hideMark/>
          </w:tcPr>
          <w:p w14:paraId="300EC7EA" w14:textId="58F3F0D0" w:rsidR="00834833" w:rsidRPr="00800306" w:rsidRDefault="00834833" w:rsidP="00A20429">
            <w:pPr>
              <w:widowControl w:val="0"/>
              <w:suppressAutoHyphens/>
              <w:spacing w:after="0" w:line="240" w:lineRule="auto"/>
              <w:ind w:right="-105"/>
              <w:rPr>
                <w:rFonts w:ascii="Times New Roman" w:hAnsi="Times New Roman" w:cs="Times New Roman"/>
                <w:sz w:val="24"/>
                <w:szCs w:val="24"/>
              </w:rPr>
            </w:pPr>
            <w:r w:rsidRPr="00800306">
              <w:rPr>
                <w:rFonts w:ascii="Times New Roman" w:hAnsi="Times New Roman" w:cs="Times New Roman"/>
                <w:sz w:val="24"/>
                <w:szCs w:val="24"/>
              </w:rPr>
              <w:t>диаметр; протяженность в двухтрубном исчислении</w:t>
            </w:r>
          </w:p>
        </w:tc>
        <w:tc>
          <w:tcPr>
            <w:tcW w:w="709" w:type="dxa"/>
            <w:tcBorders>
              <w:top w:val="nil"/>
              <w:left w:val="nil"/>
              <w:bottom w:val="single" w:sz="4" w:space="0" w:color="auto"/>
              <w:right w:val="single" w:sz="4" w:space="0" w:color="auto"/>
            </w:tcBorders>
            <w:noWrap/>
            <w:hideMark/>
          </w:tcPr>
          <w:p w14:paraId="42182091" w14:textId="77777777" w:rsidR="00834833" w:rsidRPr="00800306" w:rsidRDefault="00834833"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100</w:t>
            </w:r>
          </w:p>
        </w:tc>
        <w:tc>
          <w:tcPr>
            <w:tcW w:w="709" w:type="dxa"/>
            <w:tcBorders>
              <w:top w:val="nil"/>
              <w:left w:val="nil"/>
              <w:bottom w:val="single" w:sz="4" w:space="0" w:color="auto"/>
              <w:right w:val="single" w:sz="4" w:space="0" w:color="auto"/>
            </w:tcBorders>
            <w:noWrap/>
            <w:hideMark/>
          </w:tcPr>
          <w:p w14:paraId="32A63C3C" w14:textId="77777777" w:rsidR="00834833" w:rsidRPr="00800306" w:rsidRDefault="00834833"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31,8</w:t>
            </w:r>
          </w:p>
        </w:tc>
        <w:tc>
          <w:tcPr>
            <w:tcW w:w="709" w:type="dxa"/>
            <w:tcBorders>
              <w:top w:val="nil"/>
              <w:left w:val="nil"/>
              <w:bottom w:val="single" w:sz="4" w:space="0" w:color="auto"/>
              <w:right w:val="single" w:sz="4" w:space="0" w:color="auto"/>
            </w:tcBorders>
            <w:noWrap/>
            <w:hideMark/>
          </w:tcPr>
          <w:p w14:paraId="2E61904E" w14:textId="77777777" w:rsidR="00834833" w:rsidRPr="00800306" w:rsidRDefault="00834833"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100</w:t>
            </w:r>
          </w:p>
        </w:tc>
        <w:tc>
          <w:tcPr>
            <w:tcW w:w="708" w:type="dxa"/>
            <w:tcBorders>
              <w:top w:val="nil"/>
              <w:left w:val="nil"/>
              <w:bottom w:val="single" w:sz="4" w:space="0" w:color="auto"/>
              <w:right w:val="single" w:sz="4" w:space="0" w:color="auto"/>
            </w:tcBorders>
            <w:noWrap/>
            <w:hideMark/>
          </w:tcPr>
          <w:p w14:paraId="6FE9D740" w14:textId="77777777" w:rsidR="00834833" w:rsidRPr="00800306" w:rsidRDefault="00834833" w:rsidP="00173F4C">
            <w:pPr>
              <w:widowControl w:val="0"/>
              <w:suppressAutoHyphens/>
              <w:spacing w:after="0" w:line="240" w:lineRule="auto"/>
              <w:ind w:left="-106" w:right="-113"/>
              <w:jc w:val="center"/>
              <w:rPr>
                <w:rFonts w:ascii="Times New Roman" w:hAnsi="Times New Roman" w:cs="Times New Roman"/>
                <w:sz w:val="24"/>
                <w:szCs w:val="24"/>
              </w:rPr>
            </w:pPr>
            <w:r w:rsidRPr="00800306">
              <w:rPr>
                <w:rFonts w:ascii="Times New Roman" w:hAnsi="Times New Roman" w:cs="Times New Roman"/>
                <w:sz w:val="24"/>
                <w:szCs w:val="24"/>
              </w:rPr>
              <w:t>31,8</w:t>
            </w:r>
          </w:p>
        </w:tc>
      </w:tr>
      <w:tr w:rsidR="008D6DD1" w:rsidRPr="00800306" w14:paraId="47CC5D1C" w14:textId="77777777" w:rsidTr="00A02210">
        <w:trPr>
          <w:trHeight w:val="1551"/>
        </w:trPr>
        <w:tc>
          <w:tcPr>
            <w:tcW w:w="508" w:type="dxa"/>
            <w:tcBorders>
              <w:top w:val="single" w:sz="4" w:space="0" w:color="auto"/>
              <w:left w:val="single" w:sz="4" w:space="0" w:color="auto"/>
              <w:right w:val="single" w:sz="4" w:space="0" w:color="auto"/>
            </w:tcBorders>
            <w:noWrap/>
            <w:hideMark/>
          </w:tcPr>
          <w:p w14:paraId="365CF18C" w14:textId="77777777" w:rsidR="008D6DD1" w:rsidRPr="00800306" w:rsidRDefault="008D6DD1" w:rsidP="006C028F">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3</w:t>
            </w:r>
          </w:p>
        </w:tc>
        <w:tc>
          <w:tcPr>
            <w:tcW w:w="1619" w:type="dxa"/>
            <w:tcBorders>
              <w:top w:val="single" w:sz="4" w:space="0" w:color="auto"/>
              <w:left w:val="nil"/>
              <w:right w:val="single" w:sz="4" w:space="0" w:color="auto"/>
            </w:tcBorders>
            <w:hideMark/>
          </w:tcPr>
          <w:p w14:paraId="56A88568" w14:textId="59EB3DE5" w:rsidR="008D6DD1" w:rsidRPr="00800306" w:rsidRDefault="008D6DD1" w:rsidP="006C028F">
            <w:pPr>
              <w:widowControl w:val="0"/>
              <w:suppressAutoHyphens/>
              <w:spacing w:after="0" w:line="240" w:lineRule="auto"/>
              <w:ind w:left="-47" w:right="-102"/>
              <w:rPr>
                <w:rFonts w:ascii="Times New Roman" w:hAnsi="Times New Roman" w:cs="Times New Roman"/>
                <w:sz w:val="24"/>
                <w:szCs w:val="24"/>
              </w:rPr>
            </w:pPr>
            <w:r w:rsidRPr="00800306">
              <w:rPr>
                <w:rFonts w:ascii="Times New Roman" w:hAnsi="Times New Roman" w:cs="Times New Roman"/>
                <w:sz w:val="24"/>
                <w:szCs w:val="24"/>
              </w:rPr>
              <w:t>Реконструкция трубопроводов</w:t>
            </w:r>
          </w:p>
        </w:tc>
        <w:tc>
          <w:tcPr>
            <w:tcW w:w="1275" w:type="dxa"/>
            <w:tcBorders>
              <w:top w:val="single" w:sz="4" w:space="0" w:color="auto"/>
              <w:left w:val="nil"/>
              <w:right w:val="single" w:sz="4" w:space="0" w:color="auto"/>
            </w:tcBorders>
            <w:hideMark/>
          </w:tcPr>
          <w:p w14:paraId="1A12C831" w14:textId="1B3108B6" w:rsidR="008D6DD1" w:rsidRPr="00800306" w:rsidRDefault="008D6DD1" w:rsidP="00B632C0">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с</w:t>
            </w:r>
            <w:r w:rsidRPr="00800306">
              <w:rPr>
                <w:rFonts w:ascii="Times New Roman" w:hAnsi="Times New Roman" w:cs="Times New Roman"/>
                <w:sz w:val="24"/>
                <w:szCs w:val="24"/>
              </w:rPr>
              <w:t>нижение уровня износа</w:t>
            </w:r>
          </w:p>
        </w:tc>
        <w:tc>
          <w:tcPr>
            <w:tcW w:w="1701" w:type="dxa"/>
            <w:tcBorders>
              <w:top w:val="single" w:sz="4" w:space="0" w:color="auto"/>
              <w:left w:val="nil"/>
              <w:right w:val="single" w:sz="4" w:space="0" w:color="auto"/>
            </w:tcBorders>
            <w:hideMark/>
          </w:tcPr>
          <w:p w14:paraId="5DF881D9" w14:textId="76AEDBED" w:rsidR="008D6DD1" w:rsidRPr="00800306" w:rsidRDefault="008D6DD1" w:rsidP="00D810C6">
            <w:pPr>
              <w:widowControl w:val="0"/>
              <w:suppressAutoHyphens/>
              <w:spacing w:after="0" w:line="240" w:lineRule="auto"/>
              <w:ind w:right="-114"/>
              <w:rPr>
                <w:rFonts w:ascii="Times New Roman" w:hAnsi="Times New Roman" w:cs="Times New Roman"/>
                <w:sz w:val="24"/>
                <w:szCs w:val="24"/>
              </w:rPr>
            </w:pPr>
            <w:r>
              <w:rPr>
                <w:rFonts w:ascii="Times New Roman" w:hAnsi="Times New Roman" w:cs="Times New Roman"/>
                <w:sz w:val="24"/>
                <w:szCs w:val="24"/>
              </w:rPr>
              <w:t>т</w:t>
            </w:r>
            <w:r w:rsidRPr="00800306">
              <w:rPr>
                <w:rFonts w:ascii="Times New Roman" w:hAnsi="Times New Roman" w:cs="Times New Roman"/>
                <w:sz w:val="24"/>
                <w:szCs w:val="24"/>
              </w:rPr>
              <w:t>епловая сеть отопления котельной № 19</w:t>
            </w:r>
            <w:r w:rsidR="00D810C6">
              <w:rPr>
                <w:rFonts w:ascii="Times New Roman" w:hAnsi="Times New Roman" w:cs="Times New Roman"/>
                <w:sz w:val="24"/>
                <w:szCs w:val="24"/>
              </w:rPr>
              <w:t xml:space="preserve"> </w:t>
            </w:r>
            <w:r w:rsidRPr="00800306">
              <w:rPr>
                <w:rFonts w:ascii="Times New Roman" w:hAnsi="Times New Roman" w:cs="Times New Roman"/>
                <w:sz w:val="24"/>
                <w:szCs w:val="24"/>
              </w:rPr>
              <w:t>от УП 1 до УП 39 в подземном исполнении</w:t>
            </w:r>
          </w:p>
        </w:tc>
        <w:tc>
          <w:tcPr>
            <w:tcW w:w="1701" w:type="dxa"/>
            <w:tcBorders>
              <w:top w:val="single" w:sz="4" w:space="0" w:color="auto"/>
              <w:left w:val="nil"/>
              <w:right w:val="single" w:sz="4" w:space="0" w:color="auto"/>
            </w:tcBorders>
            <w:hideMark/>
          </w:tcPr>
          <w:p w14:paraId="219A51A1" w14:textId="216A4091" w:rsidR="008D6DD1" w:rsidRPr="00800306" w:rsidRDefault="008D6DD1" w:rsidP="00A20429">
            <w:pPr>
              <w:widowControl w:val="0"/>
              <w:suppressAutoHyphens/>
              <w:spacing w:after="0" w:line="240" w:lineRule="auto"/>
              <w:ind w:right="-105"/>
              <w:rPr>
                <w:rFonts w:ascii="Times New Roman" w:hAnsi="Times New Roman" w:cs="Times New Roman"/>
                <w:sz w:val="24"/>
                <w:szCs w:val="24"/>
              </w:rPr>
            </w:pPr>
            <w:r w:rsidRPr="00800306">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nil"/>
              <w:right w:val="single" w:sz="4" w:space="0" w:color="auto"/>
            </w:tcBorders>
            <w:noWrap/>
            <w:hideMark/>
          </w:tcPr>
          <w:p w14:paraId="383A5844" w14:textId="77777777" w:rsidR="008D6DD1" w:rsidRPr="00800306" w:rsidRDefault="008D6DD1"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100</w:t>
            </w:r>
          </w:p>
        </w:tc>
        <w:tc>
          <w:tcPr>
            <w:tcW w:w="709" w:type="dxa"/>
            <w:tcBorders>
              <w:top w:val="single" w:sz="4" w:space="0" w:color="auto"/>
              <w:left w:val="nil"/>
              <w:right w:val="single" w:sz="4" w:space="0" w:color="auto"/>
            </w:tcBorders>
            <w:noWrap/>
            <w:hideMark/>
          </w:tcPr>
          <w:p w14:paraId="31590D2F" w14:textId="77777777" w:rsidR="008D6DD1" w:rsidRPr="00800306" w:rsidRDefault="008D6DD1"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42,1</w:t>
            </w:r>
          </w:p>
        </w:tc>
        <w:tc>
          <w:tcPr>
            <w:tcW w:w="709" w:type="dxa"/>
            <w:tcBorders>
              <w:top w:val="single" w:sz="4" w:space="0" w:color="auto"/>
              <w:left w:val="nil"/>
              <w:right w:val="single" w:sz="4" w:space="0" w:color="auto"/>
            </w:tcBorders>
            <w:noWrap/>
            <w:hideMark/>
          </w:tcPr>
          <w:p w14:paraId="405B8DCE" w14:textId="77777777" w:rsidR="008D6DD1" w:rsidRPr="00800306" w:rsidRDefault="008D6DD1"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100</w:t>
            </w:r>
          </w:p>
        </w:tc>
        <w:tc>
          <w:tcPr>
            <w:tcW w:w="708" w:type="dxa"/>
            <w:tcBorders>
              <w:top w:val="single" w:sz="4" w:space="0" w:color="auto"/>
              <w:left w:val="nil"/>
              <w:right w:val="single" w:sz="4" w:space="0" w:color="auto"/>
            </w:tcBorders>
            <w:noWrap/>
            <w:hideMark/>
          </w:tcPr>
          <w:p w14:paraId="135BE77D" w14:textId="77777777" w:rsidR="008D6DD1" w:rsidRPr="00800306" w:rsidRDefault="008D6DD1" w:rsidP="00173F4C">
            <w:pPr>
              <w:widowControl w:val="0"/>
              <w:suppressAutoHyphens/>
              <w:spacing w:after="0" w:line="240" w:lineRule="auto"/>
              <w:ind w:left="-106" w:right="-113"/>
              <w:jc w:val="center"/>
              <w:rPr>
                <w:rFonts w:ascii="Times New Roman" w:hAnsi="Times New Roman" w:cs="Times New Roman"/>
                <w:sz w:val="24"/>
                <w:szCs w:val="24"/>
              </w:rPr>
            </w:pPr>
            <w:r w:rsidRPr="00800306">
              <w:rPr>
                <w:rFonts w:ascii="Times New Roman" w:hAnsi="Times New Roman" w:cs="Times New Roman"/>
                <w:sz w:val="24"/>
                <w:szCs w:val="24"/>
              </w:rPr>
              <w:t>42,1</w:t>
            </w:r>
          </w:p>
        </w:tc>
      </w:tr>
      <w:tr w:rsidR="00834833" w:rsidRPr="00800306" w14:paraId="40115324" w14:textId="77777777" w:rsidTr="00FC794F">
        <w:trPr>
          <w:trHeight w:val="1855"/>
        </w:trPr>
        <w:tc>
          <w:tcPr>
            <w:tcW w:w="508" w:type="dxa"/>
            <w:tcBorders>
              <w:top w:val="single" w:sz="4" w:space="0" w:color="auto"/>
              <w:left w:val="single" w:sz="4" w:space="0" w:color="auto"/>
              <w:bottom w:val="single" w:sz="4" w:space="0" w:color="auto"/>
              <w:right w:val="single" w:sz="4" w:space="0" w:color="auto"/>
            </w:tcBorders>
            <w:noWrap/>
            <w:hideMark/>
          </w:tcPr>
          <w:p w14:paraId="5A1403FB" w14:textId="77777777" w:rsidR="00834833" w:rsidRPr="00800306" w:rsidRDefault="00834833" w:rsidP="006C028F">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4</w:t>
            </w:r>
          </w:p>
        </w:tc>
        <w:tc>
          <w:tcPr>
            <w:tcW w:w="1619" w:type="dxa"/>
            <w:tcBorders>
              <w:top w:val="single" w:sz="4" w:space="0" w:color="auto"/>
              <w:left w:val="nil"/>
              <w:bottom w:val="single" w:sz="4" w:space="0" w:color="auto"/>
              <w:right w:val="single" w:sz="4" w:space="0" w:color="auto"/>
            </w:tcBorders>
            <w:hideMark/>
          </w:tcPr>
          <w:p w14:paraId="79FA7A04" w14:textId="3934E043" w:rsidR="00834833" w:rsidRPr="00800306" w:rsidRDefault="00834833" w:rsidP="00651FA8">
            <w:pPr>
              <w:widowControl w:val="0"/>
              <w:suppressAutoHyphens/>
              <w:spacing w:after="0" w:line="240" w:lineRule="auto"/>
              <w:ind w:left="-47" w:right="-102"/>
              <w:rPr>
                <w:rFonts w:ascii="Times New Roman" w:hAnsi="Times New Roman" w:cs="Times New Roman"/>
                <w:sz w:val="24"/>
                <w:szCs w:val="24"/>
              </w:rPr>
            </w:pPr>
            <w:r w:rsidRPr="00800306">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1927DFF8" w14:textId="127B0417" w:rsidR="00834833" w:rsidRPr="00800306" w:rsidRDefault="0023243F" w:rsidP="00B632C0">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834833" w:rsidRPr="00800306">
              <w:rPr>
                <w:rFonts w:ascii="Times New Roman" w:hAnsi="Times New Roman" w:cs="Times New Roman"/>
                <w:sz w:val="24"/>
                <w:szCs w:val="24"/>
              </w:rPr>
              <w:t>нижение уровня износа</w:t>
            </w:r>
          </w:p>
        </w:tc>
        <w:tc>
          <w:tcPr>
            <w:tcW w:w="1701" w:type="dxa"/>
            <w:tcBorders>
              <w:top w:val="single" w:sz="4" w:space="0" w:color="auto"/>
              <w:left w:val="nil"/>
              <w:bottom w:val="single" w:sz="4" w:space="0" w:color="auto"/>
              <w:right w:val="single" w:sz="4" w:space="0" w:color="auto"/>
            </w:tcBorders>
            <w:hideMark/>
          </w:tcPr>
          <w:p w14:paraId="7BAD4328" w14:textId="77777777" w:rsidR="00834833" w:rsidRDefault="00D810C6" w:rsidP="00670228">
            <w:pPr>
              <w:widowControl w:val="0"/>
              <w:suppressAutoHyphens/>
              <w:spacing w:after="0" w:line="240" w:lineRule="auto"/>
              <w:ind w:right="-114"/>
              <w:rPr>
                <w:rFonts w:ascii="Times New Roman" w:hAnsi="Times New Roman" w:cs="Times New Roman"/>
                <w:sz w:val="24"/>
                <w:szCs w:val="24"/>
              </w:rPr>
            </w:pPr>
            <w:r>
              <w:rPr>
                <w:rFonts w:ascii="Times New Roman" w:hAnsi="Times New Roman" w:cs="Times New Roman"/>
                <w:sz w:val="24"/>
                <w:szCs w:val="24"/>
              </w:rPr>
              <w:t>т</w:t>
            </w:r>
            <w:r w:rsidR="00834833" w:rsidRPr="00800306">
              <w:rPr>
                <w:rFonts w:ascii="Times New Roman" w:hAnsi="Times New Roman" w:cs="Times New Roman"/>
                <w:sz w:val="24"/>
                <w:szCs w:val="24"/>
              </w:rPr>
              <w:t>епловая сеть отопления</w:t>
            </w:r>
            <w:r w:rsidR="00670228">
              <w:rPr>
                <w:rFonts w:ascii="Times New Roman" w:hAnsi="Times New Roman" w:cs="Times New Roman"/>
                <w:sz w:val="24"/>
                <w:szCs w:val="24"/>
              </w:rPr>
              <w:t xml:space="preserve"> </w:t>
            </w:r>
            <w:r w:rsidR="00834833" w:rsidRPr="00800306">
              <w:rPr>
                <w:rFonts w:ascii="Times New Roman" w:hAnsi="Times New Roman" w:cs="Times New Roman"/>
                <w:sz w:val="24"/>
                <w:szCs w:val="24"/>
              </w:rPr>
              <w:t>котельной № 19</w:t>
            </w:r>
            <w:r>
              <w:rPr>
                <w:rFonts w:ascii="Times New Roman" w:hAnsi="Times New Roman" w:cs="Times New Roman"/>
                <w:sz w:val="24"/>
                <w:szCs w:val="24"/>
              </w:rPr>
              <w:t xml:space="preserve"> </w:t>
            </w:r>
            <w:r w:rsidR="00834833" w:rsidRPr="00800306">
              <w:rPr>
                <w:rFonts w:ascii="Times New Roman" w:hAnsi="Times New Roman" w:cs="Times New Roman"/>
                <w:sz w:val="24"/>
                <w:szCs w:val="24"/>
              </w:rPr>
              <w:t>от</w:t>
            </w:r>
            <w:r w:rsidR="00670228">
              <w:rPr>
                <w:rFonts w:ascii="Times New Roman" w:hAnsi="Times New Roman" w:cs="Times New Roman"/>
                <w:sz w:val="24"/>
                <w:szCs w:val="24"/>
              </w:rPr>
              <w:t xml:space="preserve"> </w:t>
            </w:r>
            <w:r w:rsidR="00834833" w:rsidRPr="00800306">
              <w:rPr>
                <w:rFonts w:ascii="Times New Roman" w:hAnsi="Times New Roman" w:cs="Times New Roman"/>
                <w:sz w:val="24"/>
                <w:szCs w:val="24"/>
              </w:rPr>
              <w:t xml:space="preserve">УП 17 до УП 19 в </w:t>
            </w:r>
            <w:proofErr w:type="gramStart"/>
            <w:r w:rsidR="00834833" w:rsidRPr="00800306">
              <w:rPr>
                <w:rFonts w:ascii="Times New Roman" w:hAnsi="Times New Roman" w:cs="Times New Roman"/>
                <w:sz w:val="24"/>
                <w:szCs w:val="24"/>
              </w:rPr>
              <w:t>подземном</w:t>
            </w:r>
            <w:proofErr w:type="gramEnd"/>
            <w:r w:rsidR="00834833" w:rsidRPr="00800306">
              <w:rPr>
                <w:rFonts w:ascii="Times New Roman" w:hAnsi="Times New Roman" w:cs="Times New Roman"/>
                <w:sz w:val="24"/>
                <w:szCs w:val="24"/>
              </w:rPr>
              <w:t xml:space="preserve"> </w:t>
            </w:r>
          </w:p>
          <w:p w14:paraId="34E3715F" w14:textId="40F6415A" w:rsidR="00FC794F" w:rsidRPr="00800306" w:rsidRDefault="00FC794F" w:rsidP="00670228">
            <w:pPr>
              <w:widowControl w:val="0"/>
              <w:suppressAutoHyphens/>
              <w:spacing w:after="0" w:line="240" w:lineRule="auto"/>
              <w:ind w:right="-114"/>
              <w:rPr>
                <w:rFonts w:ascii="Times New Roman" w:hAnsi="Times New Roman" w:cs="Times New Roman"/>
                <w:sz w:val="24"/>
                <w:szCs w:val="24"/>
              </w:rPr>
            </w:pPr>
            <w:proofErr w:type="gramStart"/>
            <w:r>
              <w:rPr>
                <w:rFonts w:ascii="Times New Roman" w:hAnsi="Times New Roman" w:cs="Times New Roman"/>
                <w:sz w:val="24"/>
                <w:szCs w:val="24"/>
              </w:rPr>
              <w:t>исполнении</w:t>
            </w:r>
            <w:proofErr w:type="gramEnd"/>
          </w:p>
        </w:tc>
        <w:tc>
          <w:tcPr>
            <w:tcW w:w="1701" w:type="dxa"/>
            <w:tcBorders>
              <w:top w:val="single" w:sz="4" w:space="0" w:color="auto"/>
              <w:left w:val="nil"/>
              <w:bottom w:val="single" w:sz="4" w:space="0" w:color="auto"/>
              <w:right w:val="single" w:sz="4" w:space="0" w:color="auto"/>
            </w:tcBorders>
            <w:hideMark/>
          </w:tcPr>
          <w:p w14:paraId="1481205B" w14:textId="6E0906E2" w:rsidR="00834833" w:rsidRPr="00800306" w:rsidRDefault="00834833" w:rsidP="00061721">
            <w:pPr>
              <w:widowControl w:val="0"/>
              <w:suppressAutoHyphens/>
              <w:spacing w:after="0" w:line="240" w:lineRule="auto"/>
              <w:ind w:right="-105"/>
              <w:rPr>
                <w:rFonts w:ascii="Times New Roman" w:hAnsi="Times New Roman" w:cs="Times New Roman"/>
                <w:sz w:val="24"/>
                <w:szCs w:val="24"/>
              </w:rPr>
            </w:pPr>
            <w:r w:rsidRPr="00800306">
              <w:rPr>
                <w:rFonts w:ascii="Times New Roman" w:hAnsi="Times New Roman" w:cs="Times New Roman"/>
                <w:sz w:val="24"/>
                <w:szCs w:val="24"/>
              </w:rPr>
              <w:t>диаметр; протяженность в двухтрубном исчислении</w:t>
            </w:r>
          </w:p>
        </w:tc>
        <w:tc>
          <w:tcPr>
            <w:tcW w:w="709" w:type="dxa"/>
            <w:tcBorders>
              <w:top w:val="single" w:sz="4" w:space="0" w:color="auto"/>
              <w:left w:val="nil"/>
              <w:bottom w:val="single" w:sz="4" w:space="0" w:color="auto"/>
              <w:right w:val="single" w:sz="4" w:space="0" w:color="auto"/>
            </w:tcBorders>
            <w:noWrap/>
            <w:hideMark/>
          </w:tcPr>
          <w:p w14:paraId="38C30A8A" w14:textId="77777777" w:rsidR="00834833" w:rsidRPr="00800306" w:rsidRDefault="00834833"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100</w:t>
            </w:r>
          </w:p>
        </w:tc>
        <w:tc>
          <w:tcPr>
            <w:tcW w:w="709" w:type="dxa"/>
            <w:tcBorders>
              <w:top w:val="single" w:sz="4" w:space="0" w:color="auto"/>
              <w:left w:val="nil"/>
              <w:bottom w:val="single" w:sz="4" w:space="0" w:color="auto"/>
              <w:right w:val="single" w:sz="4" w:space="0" w:color="auto"/>
            </w:tcBorders>
            <w:noWrap/>
            <w:hideMark/>
          </w:tcPr>
          <w:p w14:paraId="2D7834EA" w14:textId="77777777" w:rsidR="00834833" w:rsidRPr="00800306" w:rsidRDefault="00834833"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51,5</w:t>
            </w:r>
          </w:p>
        </w:tc>
        <w:tc>
          <w:tcPr>
            <w:tcW w:w="709" w:type="dxa"/>
            <w:tcBorders>
              <w:top w:val="single" w:sz="4" w:space="0" w:color="auto"/>
              <w:left w:val="nil"/>
              <w:bottom w:val="single" w:sz="4" w:space="0" w:color="auto"/>
              <w:right w:val="single" w:sz="4" w:space="0" w:color="auto"/>
            </w:tcBorders>
            <w:noWrap/>
            <w:hideMark/>
          </w:tcPr>
          <w:p w14:paraId="7792B43F" w14:textId="77777777" w:rsidR="00834833" w:rsidRPr="00800306" w:rsidRDefault="00834833"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100</w:t>
            </w:r>
          </w:p>
        </w:tc>
        <w:tc>
          <w:tcPr>
            <w:tcW w:w="708" w:type="dxa"/>
            <w:tcBorders>
              <w:top w:val="single" w:sz="4" w:space="0" w:color="auto"/>
              <w:left w:val="nil"/>
              <w:bottom w:val="single" w:sz="4" w:space="0" w:color="auto"/>
              <w:right w:val="single" w:sz="4" w:space="0" w:color="auto"/>
            </w:tcBorders>
            <w:noWrap/>
            <w:hideMark/>
          </w:tcPr>
          <w:p w14:paraId="5219BA6A" w14:textId="77777777" w:rsidR="00834833" w:rsidRPr="00800306" w:rsidRDefault="00834833" w:rsidP="00173F4C">
            <w:pPr>
              <w:widowControl w:val="0"/>
              <w:suppressAutoHyphens/>
              <w:spacing w:after="0" w:line="240" w:lineRule="auto"/>
              <w:ind w:left="-106" w:right="-113"/>
              <w:jc w:val="center"/>
              <w:rPr>
                <w:rFonts w:ascii="Times New Roman" w:hAnsi="Times New Roman" w:cs="Times New Roman"/>
                <w:sz w:val="24"/>
                <w:szCs w:val="24"/>
              </w:rPr>
            </w:pPr>
            <w:r w:rsidRPr="00800306">
              <w:rPr>
                <w:rFonts w:ascii="Times New Roman" w:hAnsi="Times New Roman" w:cs="Times New Roman"/>
                <w:sz w:val="24"/>
                <w:szCs w:val="24"/>
              </w:rPr>
              <w:t>51,5</w:t>
            </w:r>
          </w:p>
        </w:tc>
      </w:tr>
      <w:tr w:rsidR="00A02210" w:rsidRPr="00800306" w14:paraId="284BCEA4" w14:textId="77777777" w:rsidTr="00A02210">
        <w:trPr>
          <w:trHeight w:val="131"/>
        </w:trPr>
        <w:tc>
          <w:tcPr>
            <w:tcW w:w="508" w:type="dxa"/>
            <w:tcBorders>
              <w:top w:val="single" w:sz="4" w:space="0" w:color="auto"/>
              <w:left w:val="single" w:sz="4" w:space="0" w:color="auto"/>
              <w:bottom w:val="single" w:sz="4" w:space="0" w:color="auto"/>
              <w:right w:val="single" w:sz="4" w:space="0" w:color="auto"/>
            </w:tcBorders>
            <w:noWrap/>
          </w:tcPr>
          <w:p w14:paraId="5042F392" w14:textId="62AAE2CF" w:rsidR="00A02210" w:rsidRPr="00800306" w:rsidRDefault="00A02210" w:rsidP="00A02210">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lastRenderedPageBreak/>
              <w:t>1</w:t>
            </w:r>
          </w:p>
        </w:tc>
        <w:tc>
          <w:tcPr>
            <w:tcW w:w="1619" w:type="dxa"/>
            <w:tcBorders>
              <w:top w:val="single" w:sz="4" w:space="0" w:color="auto"/>
              <w:left w:val="single" w:sz="4" w:space="0" w:color="auto"/>
              <w:bottom w:val="single" w:sz="4" w:space="0" w:color="auto"/>
              <w:right w:val="single" w:sz="4" w:space="0" w:color="auto"/>
            </w:tcBorders>
          </w:tcPr>
          <w:p w14:paraId="33870507" w14:textId="50CC09D2" w:rsidR="00A02210" w:rsidRPr="00800306" w:rsidRDefault="00A02210" w:rsidP="00A02210">
            <w:pPr>
              <w:widowControl w:val="0"/>
              <w:suppressAutoHyphens/>
              <w:spacing w:after="0" w:line="240" w:lineRule="auto"/>
              <w:ind w:left="-47" w:right="-102"/>
              <w:jc w:val="center"/>
              <w:rPr>
                <w:rFonts w:ascii="Times New Roman" w:hAnsi="Times New Roman" w:cs="Times New Roman"/>
                <w:sz w:val="24"/>
                <w:szCs w:val="24"/>
              </w:rPr>
            </w:pPr>
            <w:r w:rsidRPr="00800306">
              <w:rPr>
                <w:rFonts w:ascii="Times New Roman"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tcPr>
          <w:p w14:paraId="5DD8A0FA" w14:textId="3EA1A956" w:rsidR="00A02210" w:rsidRDefault="00A02210" w:rsidP="00A02210">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5AA482F1" w14:textId="5AEA1F3C" w:rsidR="00A02210" w:rsidRDefault="00A02210" w:rsidP="00A02210">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tcPr>
          <w:p w14:paraId="74403582" w14:textId="62BD1637" w:rsidR="00A02210" w:rsidRPr="00800306" w:rsidRDefault="00A02210" w:rsidP="00A02210">
            <w:pPr>
              <w:widowControl w:val="0"/>
              <w:suppressAutoHyphens/>
              <w:spacing w:after="0" w:line="240" w:lineRule="auto"/>
              <w:ind w:right="-105"/>
              <w:jc w:val="center"/>
              <w:rPr>
                <w:rFonts w:ascii="Times New Roman" w:hAnsi="Times New Roman" w:cs="Times New Roman"/>
                <w:sz w:val="24"/>
                <w:szCs w:val="24"/>
              </w:rPr>
            </w:pPr>
            <w:r w:rsidRPr="00800306">
              <w:rPr>
                <w:rFonts w:ascii="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noWrap/>
          </w:tcPr>
          <w:p w14:paraId="5E51B3E3" w14:textId="0B0A1885" w:rsidR="00A02210" w:rsidRPr="00800306" w:rsidRDefault="00A02210" w:rsidP="00A02210">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noWrap/>
          </w:tcPr>
          <w:p w14:paraId="7F6EE873" w14:textId="1D5B664F" w:rsidR="00A02210" w:rsidRPr="00800306" w:rsidRDefault="00A02210" w:rsidP="00A02210">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noWrap/>
          </w:tcPr>
          <w:p w14:paraId="5CD86D93" w14:textId="56709CD2" w:rsidR="00A02210" w:rsidRPr="00800306" w:rsidRDefault="00A02210" w:rsidP="00A02210">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8</w:t>
            </w:r>
          </w:p>
        </w:tc>
        <w:tc>
          <w:tcPr>
            <w:tcW w:w="708" w:type="dxa"/>
            <w:tcBorders>
              <w:top w:val="single" w:sz="4" w:space="0" w:color="auto"/>
              <w:left w:val="single" w:sz="4" w:space="0" w:color="auto"/>
              <w:bottom w:val="single" w:sz="4" w:space="0" w:color="auto"/>
              <w:right w:val="single" w:sz="4" w:space="0" w:color="auto"/>
            </w:tcBorders>
            <w:noWrap/>
          </w:tcPr>
          <w:p w14:paraId="75F08C85" w14:textId="393D0001" w:rsidR="00A02210" w:rsidRPr="00800306" w:rsidRDefault="00A02210" w:rsidP="00A02210">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9</w:t>
            </w:r>
          </w:p>
        </w:tc>
      </w:tr>
      <w:tr w:rsidR="00834833" w:rsidRPr="00800306" w14:paraId="229667AE" w14:textId="77777777" w:rsidTr="00A02210">
        <w:trPr>
          <w:trHeight w:val="690"/>
        </w:trPr>
        <w:tc>
          <w:tcPr>
            <w:tcW w:w="508" w:type="dxa"/>
            <w:tcBorders>
              <w:top w:val="nil"/>
              <w:left w:val="single" w:sz="4" w:space="0" w:color="auto"/>
              <w:bottom w:val="single" w:sz="4" w:space="0" w:color="auto"/>
              <w:right w:val="single" w:sz="4" w:space="0" w:color="auto"/>
            </w:tcBorders>
            <w:noWrap/>
            <w:hideMark/>
          </w:tcPr>
          <w:p w14:paraId="73AF75B9" w14:textId="77777777" w:rsidR="00834833" w:rsidRPr="00800306" w:rsidRDefault="00834833" w:rsidP="006C028F">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5</w:t>
            </w:r>
          </w:p>
        </w:tc>
        <w:tc>
          <w:tcPr>
            <w:tcW w:w="1619" w:type="dxa"/>
            <w:tcBorders>
              <w:top w:val="nil"/>
              <w:left w:val="nil"/>
              <w:bottom w:val="single" w:sz="4" w:space="0" w:color="auto"/>
              <w:right w:val="single" w:sz="4" w:space="0" w:color="auto"/>
            </w:tcBorders>
            <w:hideMark/>
          </w:tcPr>
          <w:p w14:paraId="5CD3CBD8" w14:textId="2CF287BA" w:rsidR="00834833" w:rsidRPr="00800306" w:rsidRDefault="00834833" w:rsidP="0023243F">
            <w:pPr>
              <w:widowControl w:val="0"/>
              <w:suppressAutoHyphens/>
              <w:spacing w:after="0" w:line="240" w:lineRule="auto"/>
              <w:ind w:left="-47" w:right="-102"/>
              <w:rPr>
                <w:rFonts w:ascii="Times New Roman" w:hAnsi="Times New Roman" w:cs="Times New Roman"/>
                <w:sz w:val="24"/>
                <w:szCs w:val="24"/>
              </w:rPr>
            </w:pPr>
            <w:r w:rsidRPr="00800306">
              <w:rPr>
                <w:rFonts w:ascii="Times New Roman" w:hAnsi="Times New Roman" w:cs="Times New Roman"/>
                <w:sz w:val="24"/>
                <w:szCs w:val="24"/>
              </w:rPr>
              <w:t>Реконструкция трубопроводов</w:t>
            </w:r>
          </w:p>
        </w:tc>
        <w:tc>
          <w:tcPr>
            <w:tcW w:w="1275" w:type="dxa"/>
            <w:tcBorders>
              <w:top w:val="nil"/>
              <w:left w:val="nil"/>
              <w:bottom w:val="single" w:sz="4" w:space="0" w:color="auto"/>
              <w:right w:val="single" w:sz="4" w:space="0" w:color="auto"/>
            </w:tcBorders>
            <w:hideMark/>
          </w:tcPr>
          <w:p w14:paraId="443FFD4D" w14:textId="28B2F3CA" w:rsidR="00834833" w:rsidRPr="00800306" w:rsidRDefault="0023243F" w:rsidP="00B632C0">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834833" w:rsidRPr="00800306">
              <w:rPr>
                <w:rFonts w:ascii="Times New Roman" w:hAnsi="Times New Roman" w:cs="Times New Roman"/>
                <w:sz w:val="24"/>
                <w:szCs w:val="24"/>
              </w:rPr>
              <w:t>нижение уровня износа</w:t>
            </w:r>
          </w:p>
        </w:tc>
        <w:tc>
          <w:tcPr>
            <w:tcW w:w="1701" w:type="dxa"/>
            <w:tcBorders>
              <w:top w:val="nil"/>
              <w:left w:val="nil"/>
              <w:bottom w:val="single" w:sz="4" w:space="0" w:color="auto"/>
              <w:right w:val="single" w:sz="4" w:space="0" w:color="auto"/>
            </w:tcBorders>
            <w:hideMark/>
          </w:tcPr>
          <w:p w14:paraId="20B14CB7" w14:textId="2F33B73A" w:rsidR="00834833" w:rsidRPr="00800306" w:rsidRDefault="00061721" w:rsidP="00B632C0">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т</w:t>
            </w:r>
            <w:r w:rsidR="00834833" w:rsidRPr="00800306">
              <w:rPr>
                <w:rFonts w:ascii="Times New Roman" w:hAnsi="Times New Roman" w:cs="Times New Roman"/>
                <w:sz w:val="24"/>
                <w:szCs w:val="24"/>
              </w:rPr>
              <w:t>епловая сеть отопления</w:t>
            </w:r>
            <w:r>
              <w:rPr>
                <w:rFonts w:ascii="Times New Roman" w:hAnsi="Times New Roman" w:cs="Times New Roman"/>
                <w:sz w:val="24"/>
                <w:szCs w:val="24"/>
              </w:rPr>
              <w:t xml:space="preserve"> </w:t>
            </w:r>
            <w:r w:rsidR="00834833" w:rsidRPr="00800306">
              <w:rPr>
                <w:rFonts w:ascii="Times New Roman" w:hAnsi="Times New Roman" w:cs="Times New Roman"/>
                <w:sz w:val="24"/>
                <w:szCs w:val="24"/>
              </w:rPr>
              <w:t>котельной № 19от</w:t>
            </w:r>
            <w:r>
              <w:rPr>
                <w:rFonts w:ascii="Times New Roman" w:hAnsi="Times New Roman" w:cs="Times New Roman"/>
                <w:sz w:val="24"/>
                <w:szCs w:val="24"/>
              </w:rPr>
              <w:t xml:space="preserve"> </w:t>
            </w:r>
            <w:r w:rsidR="00834833" w:rsidRPr="00800306">
              <w:rPr>
                <w:rFonts w:ascii="Times New Roman" w:hAnsi="Times New Roman" w:cs="Times New Roman"/>
                <w:sz w:val="24"/>
                <w:szCs w:val="24"/>
              </w:rPr>
              <w:t xml:space="preserve">УП 19 до ввода в здание МБОУ СОШ </w:t>
            </w:r>
            <w:r>
              <w:rPr>
                <w:rFonts w:ascii="Times New Roman" w:hAnsi="Times New Roman" w:cs="Times New Roman"/>
                <w:sz w:val="24"/>
                <w:szCs w:val="24"/>
              </w:rPr>
              <w:t xml:space="preserve">№ </w:t>
            </w:r>
            <w:r w:rsidR="00834833" w:rsidRPr="00800306">
              <w:rPr>
                <w:rFonts w:ascii="Times New Roman" w:hAnsi="Times New Roman" w:cs="Times New Roman"/>
                <w:sz w:val="24"/>
                <w:szCs w:val="24"/>
              </w:rPr>
              <w:t>56</w:t>
            </w:r>
            <w:r>
              <w:rPr>
                <w:rFonts w:ascii="Times New Roman" w:hAnsi="Times New Roman" w:cs="Times New Roman"/>
                <w:sz w:val="24"/>
                <w:szCs w:val="24"/>
              </w:rPr>
              <w:t xml:space="preserve"> </w:t>
            </w:r>
            <w:r w:rsidR="00834833" w:rsidRPr="00800306">
              <w:rPr>
                <w:rFonts w:ascii="Times New Roman" w:hAnsi="Times New Roman" w:cs="Times New Roman"/>
                <w:sz w:val="24"/>
                <w:szCs w:val="24"/>
              </w:rPr>
              <w:t>в подземном исполнении</w:t>
            </w:r>
          </w:p>
        </w:tc>
        <w:tc>
          <w:tcPr>
            <w:tcW w:w="1701" w:type="dxa"/>
            <w:tcBorders>
              <w:top w:val="nil"/>
              <w:left w:val="nil"/>
              <w:bottom w:val="single" w:sz="4" w:space="0" w:color="auto"/>
              <w:right w:val="single" w:sz="4" w:space="0" w:color="auto"/>
            </w:tcBorders>
            <w:hideMark/>
          </w:tcPr>
          <w:p w14:paraId="4CD8D5A8" w14:textId="0DD4E9F8" w:rsidR="00834833" w:rsidRPr="00800306" w:rsidRDefault="00834833" w:rsidP="00061721">
            <w:pPr>
              <w:widowControl w:val="0"/>
              <w:suppressAutoHyphens/>
              <w:spacing w:after="0" w:line="240" w:lineRule="auto"/>
              <w:ind w:right="-105"/>
              <w:rPr>
                <w:rFonts w:ascii="Times New Roman" w:hAnsi="Times New Roman" w:cs="Times New Roman"/>
                <w:sz w:val="24"/>
                <w:szCs w:val="24"/>
              </w:rPr>
            </w:pPr>
            <w:r w:rsidRPr="00800306">
              <w:rPr>
                <w:rFonts w:ascii="Times New Roman" w:hAnsi="Times New Roman" w:cs="Times New Roman"/>
                <w:sz w:val="24"/>
                <w:szCs w:val="24"/>
              </w:rPr>
              <w:t>диаметр; протяженность в двухтрубном исчислении</w:t>
            </w:r>
          </w:p>
        </w:tc>
        <w:tc>
          <w:tcPr>
            <w:tcW w:w="709" w:type="dxa"/>
            <w:tcBorders>
              <w:top w:val="nil"/>
              <w:left w:val="nil"/>
              <w:bottom w:val="single" w:sz="4" w:space="0" w:color="auto"/>
              <w:right w:val="single" w:sz="4" w:space="0" w:color="auto"/>
            </w:tcBorders>
            <w:noWrap/>
            <w:hideMark/>
          </w:tcPr>
          <w:p w14:paraId="35896B51" w14:textId="77777777" w:rsidR="00834833" w:rsidRPr="00800306" w:rsidRDefault="00834833"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80</w:t>
            </w:r>
          </w:p>
        </w:tc>
        <w:tc>
          <w:tcPr>
            <w:tcW w:w="709" w:type="dxa"/>
            <w:tcBorders>
              <w:top w:val="nil"/>
              <w:left w:val="nil"/>
              <w:bottom w:val="single" w:sz="4" w:space="0" w:color="auto"/>
              <w:right w:val="single" w:sz="4" w:space="0" w:color="auto"/>
            </w:tcBorders>
            <w:noWrap/>
            <w:hideMark/>
          </w:tcPr>
          <w:p w14:paraId="73E6E1BB" w14:textId="77777777" w:rsidR="00834833" w:rsidRPr="00800306" w:rsidRDefault="00834833"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3,6</w:t>
            </w:r>
          </w:p>
        </w:tc>
        <w:tc>
          <w:tcPr>
            <w:tcW w:w="709" w:type="dxa"/>
            <w:tcBorders>
              <w:top w:val="nil"/>
              <w:left w:val="nil"/>
              <w:bottom w:val="single" w:sz="4" w:space="0" w:color="auto"/>
              <w:right w:val="single" w:sz="4" w:space="0" w:color="auto"/>
            </w:tcBorders>
            <w:noWrap/>
            <w:hideMark/>
          </w:tcPr>
          <w:p w14:paraId="7B6EC4EE" w14:textId="77777777" w:rsidR="00834833" w:rsidRPr="00800306" w:rsidRDefault="00834833"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80</w:t>
            </w:r>
          </w:p>
        </w:tc>
        <w:tc>
          <w:tcPr>
            <w:tcW w:w="708" w:type="dxa"/>
            <w:tcBorders>
              <w:top w:val="nil"/>
              <w:left w:val="nil"/>
              <w:bottom w:val="single" w:sz="4" w:space="0" w:color="auto"/>
              <w:right w:val="single" w:sz="4" w:space="0" w:color="auto"/>
            </w:tcBorders>
            <w:noWrap/>
            <w:hideMark/>
          </w:tcPr>
          <w:p w14:paraId="6385E45B" w14:textId="77777777" w:rsidR="00834833" w:rsidRPr="00800306" w:rsidRDefault="00834833"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3,6</w:t>
            </w:r>
          </w:p>
        </w:tc>
      </w:tr>
      <w:tr w:rsidR="00834833" w:rsidRPr="00800306" w14:paraId="63D23DA6" w14:textId="77777777" w:rsidTr="00A02210">
        <w:trPr>
          <w:trHeight w:val="1809"/>
        </w:trPr>
        <w:tc>
          <w:tcPr>
            <w:tcW w:w="508" w:type="dxa"/>
            <w:tcBorders>
              <w:top w:val="nil"/>
              <w:left w:val="single" w:sz="4" w:space="0" w:color="auto"/>
              <w:bottom w:val="single" w:sz="4" w:space="0" w:color="auto"/>
              <w:right w:val="single" w:sz="4" w:space="0" w:color="auto"/>
            </w:tcBorders>
            <w:noWrap/>
            <w:hideMark/>
          </w:tcPr>
          <w:p w14:paraId="7F1431E8" w14:textId="77777777" w:rsidR="00834833" w:rsidRPr="00800306" w:rsidRDefault="00834833" w:rsidP="006C028F">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6</w:t>
            </w:r>
          </w:p>
        </w:tc>
        <w:tc>
          <w:tcPr>
            <w:tcW w:w="1619" w:type="dxa"/>
            <w:tcBorders>
              <w:top w:val="nil"/>
              <w:left w:val="nil"/>
              <w:bottom w:val="single" w:sz="4" w:space="0" w:color="auto"/>
              <w:right w:val="single" w:sz="4" w:space="0" w:color="auto"/>
            </w:tcBorders>
            <w:hideMark/>
          </w:tcPr>
          <w:p w14:paraId="565B8484" w14:textId="17187579" w:rsidR="00834833" w:rsidRPr="00800306" w:rsidRDefault="00834833" w:rsidP="00061721">
            <w:pPr>
              <w:widowControl w:val="0"/>
              <w:suppressAutoHyphens/>
              <w:spacing w:after="0" w:line="240" w:lineRule="auto"/>
              <w:ind w:left="-47" w:right="-102"/>
              <w:rPr>
                <w:rFonts w:ascii="Times New Roman" w:hAnsi="Times New Roman" w:cs="Times New Roman"/>
                <w:sz w:val="24"/>
                <w:szCs w:val="24"/>
              </w:rPr>
            </w:pPr>
            <w:r w:rsidRPr="00800306">
              <w:rPr>
                <w:rFonts w:ascii="Times New Roman" w:hAnsi="Times New Roman" w:cs="Times New Roman"/>
                <w:sz w:val="24"/>
                <w:szCs w:val="24"/>
              </w:rPr>
              <w:t>Реконструкция трубопроводов</w:t>
            </w:r>
          </w:p>
        </w:tc>
        <w:tc>
          <w:tcPr>
            <w:tcW w:w="1275" w:type="dxa"/>
            <w:tcBorders>
              <w:top w:val="nil"/>
              <w:left w:val="nil"/>
              <w:bottom w:val="single" w:sz="4" w:space="0" w:color="auto"/>
              <w:right w:val="single" w:sz="4" w:space="0" w:color="auto"/>
            </w:tcBorders>
            <w:hideMark/>
          </w:tcPr>
          <w:p w14:paraId="0FF79F63" w14:textId="2CEFCDCE" w:rsidR="00834833" w:rsidRPr="00800306" w:rsidRDefault="00061721" w:rsidP="00B632C0">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834833" w:rsidRPr="00800306">
              <w:rPr>
                <w:rFonts w:ascii="Times New Roman" w:hAnsi="Times New Roman" w:cs="Times New Roman"/>
                <w:sz w:val="24"/>
                <w:szCs w:val="24"/>
              </w:rPr>
              <w:t>нижение уровня износа</w:t>
            </w:r>
          </w:p>
        </w:tc>
        <w:tc>
          <w:tcPr>
            <w:tcW w:w="1701" w:type="dxa"/>
            <w:tcBorders>
              <w:top w:val="nil"/>
              <w:left w:val="nil"/>
              <w:bottom w:val="single" w:sz="4" w:space="0" w:color="auto"/>
              <w:right w:val="single" w:sz="4" w:space="0" w:color="auto"/>
            </w:tcBorders>
            <w:hideMark/>
          </w:tcPr>
          <w:p w14:paraId="3382DA85" w14:textId="7F2D8F91" w:rsidR="00834833" w:rsidRPr="00800306" w:rsidRDefault="00061721" w:rsidP="00061721">
            <w:pPr>
              <w:widowControl w:val="0"/>
              <w:suppressAutoHyphens/>
              <w:spacing w:after="0" w:line="240" w:lineRule="auto"/>
              <w:ind w:right="-114"/>
              <w:rPr>
                <w:rFonts w:ascii="Times New Roman" w:hAnsi="Times New Roman" w:cs="Times New Roman"/>
                <w:sz w:val="24"/>
                <w:szCs w:val="24"/>
              </w:rPr>
            </w:pPr>
            <w:r>
              <w:rPr>
                <w:rFonts w:ascii="Times New Roman" w:hAnsi="Times New Roman" w:cs="Times New Roman"/>
                <w:sz w:val="24"/>
                <w:szCs w:val="24"/>
              </w:rPr>
              <w:t>т</w:t>
            </w:r>
            <w:r w:rsidR="00834833" w:rsidRPr="00800306">
              <w:rPr>
                <w:rFonts w:ascii="Times New Roman" w:hAnsi="Times New Roman" w:cs="Times New Roman"/>
                <w:sz w:val="24"/>
                <w:szCs w:val="24"/>
              </w:rPr>
              <w:t>епловая сеть отопления</w:t>
            </w:r>
            <w:r>
              <w:rPr>
                <w:rFonts w:ascii="Times New Roman" w:hAnsi="Times New Roman" w:cs="Times New Roman"/>
                <w:sz w:val="24"/>
                <w:szCs w:val="24"/>
              </w:rPr>
              <w:t xml:space="preserve"> </w:t>
            </w:r>
            <w:r w:rsidR="00834833" w:rsidRPr="00800306">
              <w:rPr>
                <w:rFonts w:ascii="Times New Roman" w:hAnsi="Times New Roman" w:cs="Times New Roman"/>
                <w:sz w:val="24"/>
                <w:szCs w:val="24"/>
              </w:rPr>
              <w:t>котельной № 19</w:t>
            </w:r>
            <w:r>
              <w:rPr>
                <w:rFonts w:ascii="Times New Roman" w:hAnsi="Times New Roman" w:cs="Times New Roman"/>
                <w:sz w:val="24"/>
                <w:szCs w:val="24"/>
              </w:rPr>
              <w:t xml:space="preserve"> </w:t>
            </w:r>
            <w:r w:rsidR="00834833" w:rsidRPr="00800306">
              <w:rPr>
                <w:rFonts w:ascii="Times New Roman" w:hAnsi="Times New Roman" w:cs="Times New Roman"/>
                <w:sz w:val="24"/>
                <w:szCs w:val="24"/>
              </w:rPr>
              <w:t>от УП</w:t>
            </w:r>
            <w:r>
              <w:rPr>
                <w:rFonts w:ascii="Times New Roman" w:hAnsi="Times New Roman" w:cs="Times New Roman"/>
                <w:sz w:val="24"/>
                <w:szCs w:val="24"/>
              </w:rPr>
              <w:t xml:space="preserve"> </w:t>
            </w:r>
            <w:r w:rsidR="00834833" w:rsidRPr="00800306">
              <w:rPr>
                <w:rFonts w:ascii="Times New Roman" w:hAnsi="Times New Roman" w:cs="Times New Roman"/>
                <w:sz w:val="24"/>
                <w:szCs w:val="24"/>
              </w:rPr>
              <w:t>25 до УП</w:t>
            </w:r>
            <w:r>
              <w:rPr>
                <w:rFonts w:ascii="Times New Roman" w:hAnsi="Times New Roman" w:cs="Times New Roman"/>
                <w:sz w:val="24"/>
                <w:szCs w:val="24"/>
              </w:rPr>
              <w:t xml:space="preserve"> </w:t>
            </w:r>
            <w:r w:rsidR="00834833" w:rsidRPr="00800306">
              <w:rPr>
                <w:rFonts w:ascii="Times New Roman" w:hAnsi="Times New Roman" w:cs="Times New Roman"/>
                <w:sz w:val="24"/>
                <w:szCs w:val="24"/>
              </w:rPr>
              <w:t>27 в подземном исполнении</w:t>
            </w:r>
          </w:p>
        </w:tc>
        <w:tc>
          <w:tcPr>
            <w:tcW w:w="1701" w:type="dxa"/>
            <w:tcBorders>
              <w:top w:val="nil"/>
              <w:left w:val="nil"/>
              <w:bottom w:val="single" w:sz="4" w:space="0" w:color="auto"/>
              <w:right w:val="single" w:sz="4" w:space="0" w:color="auto"/>
            </w:tcBorders>
            <w:hideMark/>
          </w:tcPr>
          <w:p w14:paraId="3E05F5A9" w14:textId="77FB7FB6" w:rsidR="00834833" w:rsidRPr="00800306" w:rsidRDefault="00834833" w:rsidP="00061721">
            <w:pPr>
              <w:widowControl w:val="0"/>
              <w:suppressAutoHyphens/>
              <w:spacing w:after="0" w:line="240" w:lineRule="auto"/>
              <w:ind w:right="-105"/>
              <w:rPr>
                <w:rFonts w:ascii="Times New Roman" w:hAnsi="Times New Roman" w:cs="Times New Roman"/>
                <w:sz w:val="24"/>
                <w:szCs w:val="24"/>
              </w:rPr>
            </w:pPr>
            <w:r w:rsidRPr="00800306">
              <w:rPr>
                <w:rFonts w:ascii="Times New Roman" w:hAnsi="Times New Roman" w:cs="Times New Roman"/>
                <w:sz w:val="24"/>
                <w:szCs w:val="24"/>
              </w:rPr>
              <w:t xml:space="preserve">диаметр; </w:t>
            </w:r>
            <w:r w:rsidR="00023940" w:rsidRPr="00800306">
              <w:rPr>
                <w:rFonts w:ascii="Times New Roman" w:hAnsi="Times New Roman" w:cs="Times New Roman"/>
                <w:sz w:val="24"/>
                <w:szCs w:val="24"/>
              </w:rPr>
              <w:t>протяженность</w:t>
            </w:r>
            <w:r w:rsidR="00BD6110">
              <w:rPr>
                <w:rFonts w:ascii="Times New Roman" w:hAnsi="Times New Roman" w:cs="Times New Roman"/>
                <w:sz w:val="24"/>
                <w:szCs w:val="24"/>
              </w:rPr>
              <w:t xml:space="preserve"> в</w:t>
            </w:r>
            <w:r w:rsidRPr="00800306">
              <w:rPr>
                <w:rFonts w:ascii="Times New Roman" w:hAnsi="Times New Roman" w:cs="Times New Roman"/>
                <w:sz w:val="24"/>
                <w:szCs w:val="24"/>
              </w:rPr>
              <w:t xml:space="preserve"> двухтрубном исчислении</w:t>
            </w:r>
          </w:p>
        </w:tc>
        <w:tc>
          <w:tcPr>
            <w:tcW w:w="709" w:type="dxa"/>
            <w:tcBorders>
              <w:top w:val="nil"/>
              <w:left w:val="nil"/>
              <w:bottom w:val="single" w:sz="4" w:space="0" w:color="auto"/>
              <w:right w:val="single" w:sz="4" w:space="0" w:color="auto"/>
            </w:tcBorders>
            <w:noWrap/>
            <w:hideMark/>
          </w:tcPr>
          <w:p w14:paraId="05AE29F7" w14:textId="77777777" w:rsidR="00834833" w:rsidRPr="00800306" w:rsidRDefault="00834833"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80</w:t>
            </w:r>
          </w:p>
        </w:tc>
        <w:tc>
          <w:tcPr>
            <w:tcW w:w="709" w:type="dxa"/>
            <w:tcBorders>
              <w:top w:val="nil"/>
              <w:left w:val="nil"/>
              <w:bottom w:val="single" w:sz="4" w:space="0" w:color="auto"/>
              <w:right w:val="single" w:sz="4" w:space="0" w:color="auto"/>
            </w:tcBorders>
            <w:noWrap/>
            <w:hideMark/>
          </w:tcPr>
          <w:p w14:paraId="058CACD8" w14:textId="77777777" w:rsidR="00834833" w:rsidRPr="00800306" w:rsidRDefault="00834833"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19,2</w:t>
            </w:r>
          </w:p>
        </w:tc>
        <w:tc>
          <w:tcPr>
            <w:tcW w:w="709" w:type="dxa"/>
            <w:tcBorders>
              <w:top w:val="nil"/>
              <w:left w:val="nil"/>
              <w:bottom w:val="single" w:sz="4" w:space="0" w:color="auto"/>
              <w:right w:val="single" w:sz="4" w:space="0" w:color="auto"/>
            </w:tcBorders>
            <w:noWrap/>
            <w:hideMark/>
          </w:tcPr>
          <w:p w14:paraId="00CF9238" w14:textId="77777777" w:rsidR="00834833" w:rsidRPr="00800306" w:rsidRDefault="00834833"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80</w:t>
            </w:r>
          </w:p>
        </w:tc>
        <w:tc>
          <w:tcPr>
            <w:tcW w:w="708" w:type="dxa"/>
            <w:tcBorders>
              <w:top w:val="nil"/>
              <w:left w:val="nil"/>
              <w:bottom w:val="single" w:sz="4" w:space="0" w:color="auto"/>
              <w:right w:val="single" w:sz="4" w:space="0" w:color="auto"/>
            </w:tcBorders>
            <w:noWrap/>
            <w:hideMark/>
          </w:tcPr>
          <w:p w14:paraId="36292737" w14:textId="77777777" w:rsidR="00834833" w:rsidRPr="00800306" w:rsidRDefault="00834833"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19,2</w:t>
            </w:r>
          </w:p>
        </w:tc>
      </w:tr>
      <w:tr w:rsidR="00834833" w:rsidRPr="00800306" w14:paraId="7322C022" w14:textId="77777777" w:rsidTr="00A02210">
        <w:trPr>
          <w:trHeight w:val="1693"/>
        </w:trPr>
        <w:tc>
          <w:tcPr>
            <w:tcW w:w="508" w:type="dxa"/>
            <w:tcBorders>
              <w:top w:val="single" w:sz="4" w:space="0" w:color="auto"/>
              <w:left w:val="single" w:sz="4" w:space="0" w:color="auto"/>
              <w:bottom w:val="single" w:sz="4" w:space="0" w:color="auto"/>
              <w:right w:val="single" w:sz="4" w:space="0" w:color="auto"/>
            </w:tcBorders>
            <w:noWrap/>
            <w:hideMark/>
          </w:tcPr>
          <w:p w14:paraId="1393F85A" w14:textId="77777777" w:rsidR="00834833" w:rsidRPr="00800306" w:rsidRDefault="00834833" w:rsidP="006C028F">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7</w:t>
            </w:r>
          </w:p>
        </w:tc>
        <w:tc>
          <w:tcPr>
            <w:tcW w:w="1619" w:type="dxa"/>
            <w:tcBorders>
              <w:top w:val="single" w:sz="4" w:space="0" w:color="auto"/>
              <w:left w:val="single" w:sz="4" w:space="0" w:color="auto"/>
              <w:bottom w:val="single" w:sz="4" w:space="0" w:color="auto"/>
              <w:right w:val="single" w:sz="4" w:space="0" w:color="auto"/>
            </w:tcBorders>
            <w:hideMark/>
          </w:tcPr>
          <w:p w14:paraId="5A613CB4" w14:textId="6364AFA0" w:rsidR="00834833" w:rsidRPr="00800306" w:rsidRDefault="00834833" w:rsidP="007B1D3C">
            <w:pPr>
              <w:widowControl w:val="0"/>
              <w:suppressAutoHyphens/>
              <w:spacing w:after="0" w:line="240" w:lineRule="auto"/>
              <w:ind w:left="-47" w:right="-102"/>
              <w:rPr>
                <w:rFonts w:ascii="Times New Roman" w:hAnsi="Times New Roman" w:cs="Times New Roman"/>
                <w:sz w:val="24"/>
                <w:szCs w:val="24"/>
              </w:rPr>
            </w:pPr>
            <w:r w:rsidRPr="00800306">
              <w:rPr>
                <w:rFonts w:ascii="Times New Roman" w:hAnsi="Times New Roman" w:cs="Times New Roman"/>
                <w:sz w:val="24"/>
                <w:szCs w:val="24"/>
              </w:rPr>
              <w:t>Реконструкция трубопроводов</w:t>
            </w:r>
          </w:p>
        </w:tc>
        <w:tc>
          <w:tcPr>
            <w:tcW w:w="1275" w:type="dxa"/>
            <w:tcBorders>
              <w:top w:val="single" w:sz="4" w:space="0" w:color="auto"/>
              <w:left w:val="single" w:sz="4" w:space="0" w:color="auto"/>
              <w:bottom w:val="single" w:sz="4" w:space="0" w:color="auto"/>
              <w:right w:val="single" w:sz="4" w:space="0" w:color="auto"/>
            </w:tcBorders>
            <w:hideMark/>
          </w:tcPr>
          <w:p w14:paraId="5F62B867" w14:textId="5A6E7FF3" w:rsidR="00834833" w:rsidRPr="00800306" w:rsidRDefault="007B1D3C" w:rsidP="00B632C0">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834833" w:rsidRPr="00800306">
              <w:rPr>
                <w:rFonts w:ascii="Times New Roman" w:hAnsi="Times New Roman" w:cs="Times New Roman"/>
                <w:sz w:val="24"/>
                <w:szCs w:val="24"/>
              </w:rPr>
              <w:t>нижение уровня износа</w:t>
            </w:r>
          </w:p>
        </w:tc>
        <w:tc>
          <w:tcPr>
            <w:tcW w:w="1701" w:type="dxa"/>
            <w:tcBorders>
              <w:top w:val="single" w:sz="4" w:space="0" w:color="auto"/>
              <w:left w:val="single" w:sz="4" w:space="0" w:color="auto"/>
              <w:bottom w:val="single" w:sz="4" w:space="0" w:color="auto"/>
              <w:right w:val="single" w:sz="4" w:space="0" w:color="auto"/>
            </w:tcBorders>
            <w:hideMark/>
          </w:tcPr>
          <w:p w14:paraId="66B7B90D" w14:textId="1EEEEC79" w:rsidR="00834833" w:rsidRPr="00800306" w:rsidRDefault="00023940" w:rsidP="00023940">
            <w:pPr>
              <w:widowControl w:val="0"/>
              <w:suppressAutoHyphens/>
              <w:spacing w:after="0" w:line="240" w:lineRule="auto"/>
              <w:ind w:right="-114"/>
              <w:rPr>
                <w:rFonts w:ascii="Times New Roman" w:hAnsi="Times New Roman" w:cs="Times New Roman"/>
                <w:sz w:val="24"/>
                <w:szCs w:val="24"/>
              </w:rPr>
            </w:pPr>
            <w:r>
              <w:rPr>
                <w:rFonts w:ascii="Times New Roman" w:hAnsi="Times New Roman" w:cs="Times New Roman"/>
                <w:sz w:val="24"/>
                <w:szCs w:val="24"/>
              </w:rPr>
              <w:t>т</w:t>
            </w:r>
            <w:r w:rsidR="00834833" w:rsidRPr="00800306">
              <w:rPr>
                <w:rFonts w:ascii="Times New Roman" w:hAnsi="Times New Roman" w:cs="Times New Roman"/>
                <w:sz w:val="24"/>
                <w:szCs w:val="24"/>
              </w:rPr>
              <w:t>епловая сеть отопления котельной № 19 от</w:t>
            </w:r>
            <w:r>
              <w:rPr>
                <w:rFonts w:ascii="Times New Roman" w:hAnsi="Times New Roman" w:cs="Times New Roman"/>
                <w:sz w:val="24"/>
                <w:szCs w:val="24"/>
              </w:rPr>
              <w:t xml:space="preserve"> </w:t>
            </w:r>
            <w:r w:rsidR="00834833" w:rsidRPr="00800306">
              <w:rPr>
                <w:rFonts w:ascii="Times New Roman" w:hAnsi="Times New Roman" w:cs="Times New Roman"/>
                <w:sz w:val="24"/>
                <w:szCs w:val="24"/>
              </w:rPr>
              <w:t xml:space="preserve">УП 27 до УП 30 </w:t>
            </w:r>
            <w:r w:rsidR="007B1D3C" w:rsidRPr="00800306">
              <w:rPr>
                <w:rFonts w:ascii="Times New Roman" w:hAnsi="Times New Roman" w:cs="Times New Roman"/>
                <w:sz w:val="24"/>
                <w:szCs w:val="24"/>
              </w:rPr>
              <w:t>в подземном исполнении</w:t>
            </w:r>
          </w:p>
        </w:tc>
        <w:tc>
          <w:tcPr>
            <w:tcW w:w="1701" w:type="dxa"/>
            <w:tcBorders>
              <w:top w:val="single" w:sz="4" w:space="0" w:color="auto"/>
              <w:left w:val="single" w:sz="4" w:space="0" w:color="auto"/>
              <w:bottom w:val="single" w:sz="4" w:space="0" w:color="auto"/>
              <w:right w:val="single" w:sz="4" w:space="0" w:color="auto"/>
            </w:tcBorders>
            <w:hideMark/>
          </w:tcPr>
          <w:p w14:paraId="31432827" w14:textId="14D4067D" w:rsidR="00834833" w:rsidRPr="00800306" w:rsidRDefault="00834833" w:rsidP="007B1D3C">
            <w:pPr>
              <w:widowControl w:val="0"/>
              <w:suppressAutoHyphens/>
              <w:spacing w:after="0" w:line="240" w:lineRule="auto"/>
              <w:ind w:right="-105"/>
              <w:rPr>
                <w:rFonts w:ascii="Times New Roman" w:hAnsi="Times New Roman" w:cs="Times New Roman"/>
                <w:sz w:val="24"/>
                <w:szCs w:val="24"/>
              </w:rPr>
            </w:pPr>
            <w:r w:rsidRPr="00800306">
              <w:rPr>
                <w:rFonts w:ascii="Times New Roman" w:hAnsi="Times New Roman" w:cs="Times New Roman"/>
                <w:sz w:val="24"/>
                <w:szCs w:val="24"/>
              </w:rPr>
              <w:t xml:space="preserve">диаметр; </w:t>
            </w:r>
            <w:r w:rsidR="00023940" w:rsidRPr="00800306">
              <w:rPr>
                <w:rFonts w:ascii="Times New Roman" w:hAnsi="Times New Roman" w:cs="Times New Roman"/>
                <w:sz w:val="24"/>
                <w:szCs w:val="24"/>
              </w:rPr>
              <w:t>протяженность</w:t>
            </w:r>
            <w:r w:rsidR="00BD6110">
              <w:rPr>
                <w:rFonts w:ascii="Times New Roman" w:hAnsi="Times New Roman" w:cs="Times New Roman"/>
                <w:sz w:val="24"/>
                <w:szCs w:val="24"/>
              </w:rPr>
              <w:t xml:space="preserve"> в</w:t>
            </w:r>
            <w:r w:rsidR="00023940">
              <w:rPr>
                <w:rFonts w:ascii="Times New Roman" w:hAnsi="Times New Roman" w:cs="Times New Roman"/>
                <w:sz w:val="24"/>
                <w:szCs w:val="24"/>
              </w:rPr>
              <w:t xml:space="preserve"> </w:t>
            </w:r>
            <w:r w:rsidRPr="00800306">
              <w:rPr>
                <w:rFonts w:ascii="Times New Roman" w:hAnsi="Times New Roman" w:cs="Times New Roman"/>
                <w:sz w:val="24"/>
                <w:szCs w:val="24"/>
              </w:rPr>
              <w:t>двухтрубном исчислении</w:t>
            </w:r>
          </w:p>
        </w:tc>
        <w:tc>
          <w:tcPr>
            <w:tcW w:w="709" w:type="dxa"/>
            <w:tcBorders>
              <w:top w:val="single" w:sz="4" w:space="0" w:color="auto"/>
              <w:left w:val="single" w:sz="4" w:space="0" w:color="auto"/>
              <w:bottom w:val="single" w:sz="4" w:space="0" w:color="auto"/>
              <w:right w:val="single" w:sz="4" w:space="0" w:color="auto"/>
            </w:tcBorders>
            <w:noWrap/>
            <w:hideMark/>
          </w:tcPr>
          <w:p w14:paraId="78682061" w14:textId="77777777" w:rsidR="00834833" w:rsidRPr="00800306" w:rsidRDefault="00834833"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80</w:t>
            </w:r>
          </w:p>
        </w:tc>
        <w:tc>
          <w:tcPr>
            <w:tcW w:w="709" w:type="dxa"/>
            <w:tcBorders>
              <w:top w:val="single" w:sz="4" w:space="0" w:color="auto"/>
              <w:left w:val="single" w:sz="4" w:space="0" w:color="auto"/>
              <w:bottom w:val="single" w:sz="4" w:space="0" w:color="auto"/>
              <w:right w:val="single" w:sz="4" w:space="0" w:color="auto"/>
            </w:tcBorders>
            <w:noWrap/>
            <w:hideMark/>
          </w:tcPr>
          <w:p w14:paraId="4DAF1CA1" w14:textId="77777777" w:rsidR="00834833" w:rsidRPr="00800306" w:rsidRDefault="00834833"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42,3</w:t>
            </w:r>
          </w:p>
        </w:tc>
        <w:tc>
          <w:tcPr>
            <w:tcW w:w="709" w:type="dxa"/>
            <w:tcBorders>
              <w:top w:val="single" w:sz="4" w:space="0" w:color="auto"/>
              <w:left w:val="single" w:sz="4" w:space="0" w:color="auto"/>
              <w:bottom w:val="single" w:sz="4" w:space="0" w:color="auto"/>
              <w:right w:val="single" w:sz="4" w:space="0" w:color="auto"/>
            </w:tcBorders>
            <w:noWrap/>
            <w:hideMark/>
          </w:tcPr>
          <w:p w14:paraId="51EA1BD6" w14:textId="77777777" w:rsidR="00834833" w:rsidRPr="00800306" w:rsidRDefault="00834833"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80</w:t>
            </w:r>
          </w:p>
        </w:tc>
        <w:tc>
          <w:tcPr>
            <w:tcW w:w="708" w:type="dxa"/>
            <w:tcBorders>
              <w:top w:val="single" w:sz="4" w:space="0" w:color="auto"/>
              <w:left w:val="single" w:sz="4" w:space="0" w:color="auto"/>
              <w:bottom w:val="single" w:sz="4" w:space="0" w:color="auto"/>
              <w:right w:val="single" w:sz="4" w:space="0" w:color="auto"/>
            </w:tcBorders>
            <w:noWrap/>
            <w:hideMark/>
          </w:tcPr>
          <w:p w14:paraId="1D3AC84C" w14:textId="77777777" w:rsidR="00834833" w:rsidRPr="00800306" w:rsidRDefault="00834833"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42,3</w:t>
            </w:r>
          </w:p>
        </w:tc>
      </w:tr>
      <w:tr w:rsidR="00834833" w:rsidRPr="00800306" w14:paraId="02510717" w14:textId="77777777" w:rsidTr="00A02210">
        <w:trPr>
          <w:trHeight w:val="1689"/>
        </w:trPr>
        <w:tc>
          <w:tcPr>
            <w:tcW w:w="508" w:type="dxa"/>
            <w:tcBorders>
              <w:top w:val="single" w:sz="4" w:space="0" w:color="auto"/>
              <w:left w:val="single" w:sz="4" w:space="0" w:color="auto"/>
              <w:bottom w:val="single" w:sz="4" w:space="0" w:color="auto"/>
              <w:right w:val="single" w:sz="4" w:space="0" w:color="auto"/>
            </w:tcBorders>
            <w:noWrap/>
            <w:hideMark/>
          </w:tcPr>
          <w:p w14:paraId="749D5AE7" w14:textId="77777777" w:rsidR="00834833" w:rsidRPr="00800306" w:rsidRDefault="00834833" w:rsidP="006C028F">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8</w:t>
            </w:r>
          </w:p>
        </w:tc>
        <w:tc>
          <w:tcPr>
            <w:tcW w:w="1619" w:type="dxa"/>
            <w:tcBorders>
              <w:top w:val="single" w:sz="4" w:space="0" w:color="auto"/>
              <w:left w:val="nil"/>
              <w:bottom w:val="single" w:sz="4" w:space="0" w:color="auto"/>
              <w:right w:val="single" w:sz="4" w:space="0" w:color="auto"/>
            </w:tcBorders>
            <w:hideMark/>
          </w:tcPr>
          <w:p w14:paraId="406935DA" w14:textId="47BE9E43" w:rsidR="00834833" w:rsidRPr="00800306" w:rsidRDefault="00834833" w:rsidP="00BA2475">
            <w:pPr>
              <w:widowControl w:val="0"/>
              <w:suppressAutoHyphens/>
              <w:spacing w:after="0" w:line="240" w:lineRule="auto"/>
              <w:ind w:left="-47" w:right="-102"/>
              <w:rPr>
                <w:rFonts w:ascii="Times New Roman" w:hAnsi="Times New Roman" w:cs="Times New Roman"/>
                <w:sz w:val="24"/>
                <w:szCs w:val="24"/>
              </w:rPr>
            </w:pPr>
            <w:r w:rsidRPr="00800306">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1F43C0A4" w14:textId="49531AF8" w:rsidR="00834833" w:rsidRPr="00800306" w:rsidRDefault="00BA2475" w:rsidP="00B632C0">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834833" w:rsidRPr="00800306">
              <w:rPr>
                <w:rFonts w:ascii="Times New Roman" w:hAnsi="Times New Roman" w:cs="Times New Roman"/>
                <w:sz w:val="24"/>
                <w:szCs w:val="24"/>
              </w:rPr>
              <w:t>нижение уровня износа</w:t>
            </w:r>
          </w:p>
        </w:tc>
        <w:tc>
          <w:tcPr>
            <w:tcW w:w="1701" w:type="dxa"/>
            <w:tcBorders>
              <w:top w:val="single" w:sz="4" w:space="0" w:color="auto"/>
              <w:left w:val="nil"/>
              <w:bottom w:val="single" w:sz="4" w:space="0" w:color="auto"/>
              <w:right w:val="single" w:sz="4" w:space="0" w:color="auto"/>
            </w:tcBorders>
            <w:hideMark/>
          </w:tcPr>
          <w:p w14:paraId="2BBA087B" w14:textId="598C8F4E" w:rsidR="00834833" w:rsidRPr="00800306" w:rsidRDefault="00BA2475" w:rsidP="00BA2475">
            <w:pPr>
              <w:widowControl w:val="0"/>
              <w:suppressAutoHyphens/>
              <w:spacing w:after="0" w:line="240" w:lineRule="auto"/>
              <w:ind w:right="-114"/>
              <w:rPr>
                <w:rFonts w:ascii="Times New Roman" w:hAnsi="Times New Roman" w:cs="Times New Roman"/>
                <w:sz w:val="24"/>
                <w:szCs w:val="24"/>
              </w:rPr>
            </w:pPr>
            <w:r>
              <w:rPr>
                <w:rFonts w:ascii="Times New Roman" w:hAnsi="Times New Roman" w:cs="Times New Roman"/>
                <w:sz w:val="24"/>
                <w:szCs w:val="24"/>
              </w:rPr>
              <w:t>т</w:t>
            </w:r>
            <w:r w:rsidR="00834833" w:rsidRPr="00800306">
              <w:rPr>
                <w:rFonts w:ascii="Times New Roman" w:hAnsi="Times New Roman" w:cs="Times New Roman"/>
                <w:sz w:val="24"/>
                <w:szCs w:val="24"/>
              </w:rPr>
              <w:t>епловая сеть отопления</w:t>
            </w:r>
            <w:r>
              <w:rPr>
                <w:rFonts w:ascii="Times New Roman" w:hAnsi="Times New Roman" w:cs="Times New Roman"/>
                <w:sz w:val="24"/>
                <w:szCs w:val="24"/>
              </w:rPr>
              <w:t xml:space="preserve"> </w:t>
            </w:r>
            <w:r w:rsidR="00834833" w:rsidRPr="00800306">
              <w:rPr>
                <w:rFonts w:ascii="Times New Roman" w:hAnsi="Times New Roman" w:cs="Times New Roman"/>
                <w:sz w:val="24"/>
                <w:szCs w:val="24"/>
              </w:rPr>
              <w:t>котельной № 19</w:t>
            </w:r>
            <w:r>
              <w:rPr>
                <w:rFonts w:ascii="Times New Roman" w:hAnsi="Times New Roman" w:cs="Times New Roman"/>
                <w:sz w:val="24"/>
                <w:szCs w:val="24"/>
              </w:rPr>
              <w:t xml:space="preserve"> </w:t>
            </w:r>
            <w:r w:rsidR="00834833" w:rsidRPr="00800306">
              <w:rPr>
                <w:rFonts w:ascii="Times New Roman" w:hAnsi="Times New Roman" w:cs="Times New Roman"/>
                <w:sz w:val="24"/>
                <w:szCs w:val="24"/>
              </w:rPr>
              <w:t>от УП 3 до УП 6 в подземном исполнении</w:t>
            </w:r>
          </w:p>
        </w:tc>
        <w:tc>
          <w:tcPr>
            <w:tcW w:w="1701" w:type="dxa"/>
            <w:tcBorders>
              <w:top w:val="single" w:sz="4" w:space="0" w:color="auto"/>
              <w:left w:val="nil"/>
              <w:bottom w:val="single" w:sz="4" w:space="0" w:color="auto"/>
              <w:right w:val="single" w:sz="4" w:space="0" w:color="auto"/>
            </w:tcBorders>
            <w:hideMark/>
          </w:tcPr>
          <w:p w14:paraId="1AE41613" w14:textId="7D785AC3" w:rsidR="00834833" w:rsidRPr="00800306" w:rsidRDefault="00834833" w:rsidP="00BA2475">
            <w:pPr>
              <w:widowControl w:val="0"/>
              <w:suppressAutoHyphens/>
              <w:spacing w:after="0" w:line="240" w:lineRule="auto"/>
              <w:ind w:right="-105"/>
              <w:rPr>
                <w:rFonts w:ascii="Times New Roman" w:hAnsi="Times New Roman" w:cs="Times New Roman"/>
                <w:sz w:val="24"/>
                <w:szCs w:val="24"/>
              </w:rPr>
            </w:pPr>
            <w:r w:rsidRPr="00800306">
              <w:rPr>
                <w:rFonts w:ascii="Times New Roman" w:hAnsi="Times New Roman" w:cs="Times New Roman"/>
                <w:sz w:val="24"/>
                <w:szCs w:val="24"/>
              </w:rPr>
              <w:t xml:space="preserve">диаметр; </w:t>
            </w:r>
            <w:r w:rsidR="00BA2475" w:rsidRPr="00800306">
              <w:rPr>
                <w:rFonts w:ascii="Times New Roman" w:hAnsi="Times New Roman" w:cs="Times New Roman"/>
                <w:sz w:val="24"/>
                <w:szCs w:val="24"/>
              </w:rPr>
              <w:t>протяженность</w:t>
            </w:r>
            <w:r w:rsidR="00BD6110">
              <w:rPr>
                <w:rFonts w:ascii="Times New Roman" w:hAnsi="Times New Roman" w:cs="Times New Roman"/>
                <w:sz w:val="24"/>
                <w:szCs w:val="24"/>
              </w:rPr>
              <w:t xml:space="preserve"> в</w:t>
            </w:r>
            <w:r w:rsidRPr="00800306">
              <w:rPr>
                <w:rFonts w:ascii="Times New Roman" w:hAnsi="Times New Roman" w:cs="Times New Roman"/>
                <w:sz w:val="24"/>
                <w:szCs w:val="24"/>
              </w:rPr>
              <w:t xml:space="preserve"> двухтрубном исчислении</w:t>
            </w:r>
          </w:p>
        </w:tc>
        <w:tc>
          <w:tcPr>
            <w:tcW w:w="709" w:type="dxa"/>
            <w:tcBorders>
              <w:top w:val="single" w:sz="4" w:space="0" w:color="auto"/>
              <w:left w:val="nil"/>
              <w:bottom w:val="single" w:sz="4" w:space="0" w:color="auto"/>
              <w:right w:val="single" w:sz="4" w:space="0" w:color="auto"/>
            </w:tcBorders>
            <w:noWrap/>
            <w:hideMark/>
          </w:tcPr>
          <w:p w14:paraId="3B2FA401" w14:textId="77777777" w:rsidR="00834833" w:rsidRPr="00800306" w:rsidRDefault="00834833"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100</w:t>
            </w:r>
          </w:p>
        </w:tc>
        <w:tc>
          <w:tcPr>
            <w:tcW w:w="709" w:type="dxa"/>
            <w:tcBorders>
              <w:top w:val="single" w:sz="4" w:space="0" w:color="auto"/>
              <w:left w:val="nil"/>
              <w:bottom w:val="single" w:sz="4" w:space="0" w:color="auto"/>
              <w:right w:val="single" w:sz="4" w:space="0" w:color="auto"/>
            </w:tcBorders>
            <w:noWrap/>
            <w:hideMark/>
          </w:tcPr>
          <w:p w14:paraId="2DB390AF" w14:textId="77777777" w:rsidR="00834833" w:rsidRPr="00800306" w:rsidRDefault="00834833"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33,6</w:t>
            </w:r>
          </w:p>
        </w:tc>
        <w:tc>
          <w:tcPr>
            <w:tcW w:w="709" w:type="dxa"/>
            <w:tcBorders>
              <w:top w:val="single" w:sz="4" w:space="0" w:color="auto"/>
              <w:left w:val="nil"/>
              <w:bottom w:val="single" w:sz="4" w:space="0" w:color="auto"/>
              <w:right w:val="single" w:sz="4" w:space="0" w:color="auto"/>
            </w:tcBorders>
            <w:noWrap/>
            <w:hideMark/>
          </w:tcPr>
          <w:p w14:paraId="5CC246A4" w14:textId="77777777" w:rsidR="00834833" w:rsidRPr="00800306" w:rsidRDefault="00834833"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100</w:t>
            </w:r>
          </w:p>
        </w:tc>
        <w:tc>
          <w:tcPr>
            <w:tcW w:w="708" w:type="dxa"/>
            <w:tcBorders>
              <w:top w:val="single" w:sz="4" w:space="0" w:color="auto"/>
              <w:left w:val="nil"/>
              <w:bottom w:val="single" w:sz="4" w:space="0" w:color="auto"/>
              <w:right w:val="single" w:sz="4" w:space="0" w:color="auto"/>
            </w:tcBorders>
            <w:noWrap/>
            <w:hideMark/>
          </w:tcPr>
          <w:p w14:paraId="241CDCD8" w14:textId="77777777" w:rsidR="00834833" w:rsidRPr="00800306" w:rsidRDefault="00834833"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33,6</w:t>
            </w:r>
          </w:p>
        </w:tc>
      </w:tr>
      <w:tr w:rsidR="00834833" w:rsidRPr="00800306" w14:paraId="27CD73C5" w14:textId="77777777" w:rsidTr="00A02210">
        <w:trPr>
          <w:trHeight w:val="690"/>
        </w:trPr>
        <w:tc>
          <w:tcPr>
            <w:tcW w:w="508" w:type="dxa"/>
            <w:tcBorders>
              <w:top w:val="nil"/>
              <w:left w:val="single" w:sz="4" w:space="0" w:color="auto"/>
              <w:bottom w:val="single" w:sz="4" w:space="0" w:color="auto"/>
              <w:right w:val="single" w:sz="4" w:space="0" w:color="auto"/>
            </w:tcBorders>
            <w:noWrap/>
            <w:hideMark/>
          </w:tcPr>
          <w:p w14:paraId="7989AECE" w14:textId="77777777" w:rsidR="00834833" w:rsidRPr="00800306" w:rsidRDefault="00834833" w:rsidP="006C028F">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9</w:t>
            </w:r>
          </w:p>
        </w:tc>
        <w:tc>
          <w:tcPr>
            <w:tcW w:w="1619" w:type="dxa"/>
            <w:tcBorders>
              <w:top w:val="nil"/>
              <w:left w:val="nil"/>
              <w:bottom w:val="single" w:sz="4" w:space="0" w:color="auto"/>
              <w:right w:val="single" w:sz="4" w:space="0" w:color="auto"/>
            </w:tcBorders>
            <w:hideMark/>
          </w:tcPr>
          <w:p w14:paraId="2DF91A96" w14:textId="489FA7BD" w:rsidR="00834833" w:rsidRPr="00800306" w:rsidRDefault="00834833" w:rsidP="00143910">
            <w:pPr>
              <w:widowControl w:val="0"/>
              <w:tabs>
                <w:tab w:val="left" w:pos="1229"/>
              </w:tabs>
              <w:suppressAutoHyphens/>
              <w:spacing w:after="0" w:line="240" w:lineRule="auto"/>
              <w:ind w:left="-47" w:right="-102"/>
              <w:rPr>
                <w:rFonts w:ascii="Times New Roman" w:hAnsi="Times New Roman" w:cs="Times New Roman"/>
                <w:sz w:val="24"/>
                <w:szCs w:val="24"/>
              </w:rPr>
            </w:pPr>
            <w:r w:rsidRPr="00800306">
              <w:rPr>
                <w:rFonts w:ascii="Times New Roman" w:hAnsi="Times New Roman" w:cs="Times New Roman"/>
                <w:sz w:val="24"/>
                <w:szCs w:val="24"/>
              </w:rPr>
              <w:t>Реконструкция трубопроводов</w:t>
            </w:r>
          </w:p>
        </w:tc>
        <w:tc>
          <w:tcPr>
            <w:tcW w:w="1275" w:type="dxa"/>
            <w:tcBorders>
              <w:top w:val="nil"/>
              <w:left w:val="nil"/>
              <w:bottom w:val="single" w:sz="4" w:space="0" w:color="auto"/>
              <w:right w:val="single" w:sz="4" w:space="0" w:color="auto"/>
            </w:tcBorders>
            <w:hideMark/>
          </w:tcPr>
          <w:p w14:paraId="487DA510" w14:textId="15053B5C" w:rsidR="00834833" w:rsidRPr="00800306" w:rsidRDefault="00143910" w:rsidP="00B632C0">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834833" w:rsidRPr="00800306">
              <w:rPr>
                <w:rFonts w:ascii="Times New Roman" w:hAnsi="Times New Roman" w:cs="Times New Roman"/>
                <w:sz w:val="24"/>
                <w:szCs w:val="24"/>
              </w:rPr>
              <w:t>нижение уровня износа</w:t>
            </w:r>
          </w:p>
        </w:tc>
        <w:tc>
          <w:tcPr>
            <w:tcW w:w="1701" w:type="dxa"/>
            <w:tcBorders>
              <w:top w:val="nil"/>
              <w:left w:val="nil"/>
              <w:bottom w:val="single" w:sz="4" w:space="0" w:color="auto"/>
              <w:right w:val="single" w:sz="4" w:space="0" w:color="auto"/>
            </w:tcBorders>
            <w:hideMark/>
          </w:tcPr>
          <w:p w14:paraId="28DCF33D" w14:textId="09477E1F" w:rsidR="00834833" w:rsidRPr="00800306" w:rsidRDefault="00143910" w:rsidP="00143910">
            <w:pPr>
              <w:widowControl w:val="0"/>
              <w:suppressAutoHyphens/>
              <w:spacing w:after="0" w:line="240" w:lineRule="auto"/>
              <w:ind w:right="-114"/>
              <w:rPr>
                <w:rFonts w:ascii="Times New Roman" w:hAnsi="Times New Roman" w:cs="Times New Roman"/>
                <w:sz w:val="24"/>
                <w:szCs w:val="24"/>
              </w:rPr>
            </w:pPr>
            <w:r>
              <w:rPr>
                <w:rFonts w:ascii="Times New Roman" w:hAnsi="Times New Roman" w:cs="Times New Roman"/>
                <w:sz w:val="24"/>
                <w:szCs w:val="24"/>
              </w:rPr>
              <w:t>т</w:t>
            </w:r>
            <w:r w:rsidR="00834833" w:rsidRPr="00800306">
              <w:rPr>
                <w:rFonts w:ascii="Times New Roman" w:hAnsi="Times New Roman" w:cs="Times New Roman"/>
                <w:sz w:val="24"/>
                <w:szCs w:val="24"/>
              </w:rPr>
              <w:t>епловая сеть отопления</w:t>
            </w:r>
            <w:r>
              <w:rPr>
                <w:rFonts w:ascii="Times New Roman" w:hAnsi="Times New Roman" w:cs="Times New Roman"/>
                <w:sz w:val="24"/>
                <w:szCs w:val="24"/>
              </w:rPr>
              <w:t xml:space="preserve"> </w:t>
            </w:r>
            <w:r w:rsidR="00834833" w:rsidRPr="00800306">
              <w:rPr>
                <w:rFonts w:ascii="Times New Roman" w:hAnsi="Times New Roman" w:cs="Times New Roman"/>
                <w:sz w:val="24"/>
                <w:szCs w:val="24"/>
              </w:rPr>
              <w:t>котельной № 19</w:t>
            </w:r>
            <w:r>
              <w:rPr>
                <w:rFonts w:ascii="Times New Roman" w:hAnsi="Times New Roman" w:cs="Times New Roman"/>
                <w:sz w:val="24"/>
                <w:szCs w:val="24"/>
              </w:rPr>
              <w:t xml:space="preserve"> </w:t>
            </w:r>
            <w:r w:rsidR="00834833" w:rsidRPr="00800306">
              <w:rPr>
                <w:rFonts w:ascii="Times New Roman" w:hAnsi="Times New Roman" w:cs="Times New Roman"/>
                <w:sz w:val="24"/>
                <w:szCs w:val="24"/>
              </w:rPr>
              <w:t>от УП 30 до УП 32 в подземном исполнении</w:t>
            </w:r>
          </w:p>
        </w:tc>
        <w:tc>
          <w:tcPr>
            <w:tcW w:w="1701" w:type="dxa"/>
            <w:tcBorders>
              <w:top w:val="nil"/>
              <w:left w:val="nil"/>
              <w:bottom w:val="single" w:sz="4" w:space="0" w:color="auto"/>
              <w:right w:val="single" w:sz="4" w:space="0" w:color="auto"/>
            </w:tcBorders>
            <w:hideMark/>
          </w:tcPr>
          <w:p w14:paraId="3F6C31F8" w14:textId="30E2E673" w:rsidR="00834833" w:rsidRPr="00800306" w:rsidRDefault="00834833" w:rsidP="00143910">
            <w:pPr>
              <w:widowControl w:val="0"/>
              <w:suppressAutoHyphens/>
              <w:spacing w:after="0" w:line="240" w:lineRule="auto"/>
              <w:ind w:right="-105"/>
              <w:rPr>
                <w:rFonts w:ascii="Times New Roman" w:hAnsi="Times New Roman" w:cs="Times New Roman"/>
                <w:sz w:val="24"/>
                <w:szCs w:val="24"/>
              </w:rPr>
            </w:pPr>
            <w:r w:rsidRPr="00800306">
              <w:rPr>
                <w:rFonts w:ascii="Times New Roman" w:hAnsi="Times New Roman" w:cs="Times New Roman"/>
                <w:sz w:val="24"/>
                <w:szCs w:val="24"/>
              </w:rPr>
              <w:t>диаметр; протяженность</w:t>
            </w:r>
            <w:r w:rsidR="001E4E2C">
              <w:rPr>
                <w:rFonts w:ascii="Times New Roman" w:hAnsi="Times New Roman" w:cs="Times New Roman"/>
                <w:sz w:val="24"/>
                <w:szCs w:val="24"/>
              </w:rPr>
              <w:t xml:space="preserve"> </w:t>
            </w:r>
            <w:r w:rsidRPr="00800306">
              <w:rPr>
                <w:rFonts w:ascii="Times New Roman" w:hAnsi="Times New Roman" w:cs="Times New Roman"/>
                <w:sz w:val="24"/>
                <w:szCs w:val="24"/>
              </w:rPr>
              <w:t>в двухтрубном исчислении</w:t>
            </w:r>
          </w:p>
        </w:tc>
        <w:tc>
          <w:tcPr>
            <w:tcW w:w="709" w:type="dxa"/>
            <w:tcBorders>
              <w:top w:val="nil"/>
              <w:left w:val="nil"/>
              <w:bottom w:val="single" w:sz="4" w:space="0" w:color="auto"/>
              <w:right w:val="single" w:sz="4" w:space="0" w:color="auto"/>
            </w:tcBorders>
            <w:noWrap/>
            <w:hideMark/>
          </w:tcPr>
          <w:p w14:paraId="34C5C386" w14:textId="77777777" w:rsidR="00834833" w:rsidRPr="00800306" w:rsidRDefault="00834833"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80</w:t>
            </w:r>
          </w:p>
        </w:tc>
        <w:tc>
          <w:tcPr>
            <w:tcW w:w="709" w:type="dxa"/>
            <w:tcBorders>
              <w:top w:val="nil"/>
              <w:left w:val="nil"/>
              <w:bottom w:val="single" w:sz="4" w:space="0" w:color="auto"/>
              <w:right w:val="single" w:sz="4" w:space="0" w:color="auto"/>
            </w:tcBorders>
            <w:noWrap/>
            <w:hideMark/>
          </w:tcPr>
          <w:p w14:paraId="21EAA9A6" w14:textId="77777777" w:rsidR="00834833" w:rsidRPr="00800306" w:rsidRDefault="00834833"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15</w:t>
            </w:r>
          </w:p>
        </w:tc>
        <w:tc>
          <w:tcPr>
            <w:tcW w:w="709" w:type="dxa"/>
            <w:tcBorders>
              <w:top w:val="nil"/>
              <w:left w:val="nil"/>
              <w:bottom w:val="single" w:sz="4" w:space="0" w:color="auto"/>
              <w:right w:val="single" w:sz="4" w:space="0" w:color="auto"/>
            </w:tcBorders>
            <w:noWrap/>
            <w:hideMark/>
          </w:tcPr>
          <w:p w14:paraId="427B0119" w14:textId="77777777" w:rsidR="00834833" w:rsidRPr="00800306" w:rsidRDefault="00834833"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80</w:t>
            </w:r>
          </w:p>
        </w:tc>
        <w:tc>
          <w:tcPr>
            <w:tcW w:w="708" w:type="dxa"/>
            <w:tcBorders>
              <w:top w:val="nil"/>
              <w:left w:val="nil"/>
              <w:bottom w:val="single" w:sz="4" w:space="0" w:color="auto"/>
              <w:right w:val="single" w:sz="4" w:space="0" w:color="auto"/>
            </w:tcBorders>
            <w:noWrap/>
            <w:hideMark/>
          </w:tcPr>
          <w:p w14:paraId="03E5F3FA" w14:textId="77777777" w:rsidR="00834833" w:rsidRPr="00800306" w:rsidRDefault="00834833"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15</w:t>
            </w:r>
          </w:p>
        </w:tc>
      </w:tr>
      <w:tr w:rsidR="00834833" w:rsidRPr="00800306" w14:paraId="5485F17E" w14:textId="77777777" w:rsidTr="00A02210">
        <w:trPr>
          <w:trHeight w:val="690"/>
        </w:trPr>
        <w:tc>
          <w:tcPr>
            <w:tcW w:w="508" w:type="dxa"/>
            <w:tcBorders>
              <w:top w:val="single" w:sz="4" w:space="0" w:color="auto"/>
              <w:left w:val="single" w:sz="4" w:space="0" w:color="auto"/>
              <w:bottom w:val="single" w:sz="4" w:space="0" w:color="auto"/>
              <w:right w:val="single" w:sz="4" w:space="0" w:color="auto"/>
            </w:tcBorders>
            <w:noWrap/>
            <w:hideMark/>
          </w:tcPr>
          <w:p w14:paraId="0FDF1E04" w14:textId="77777777" w:rsidR="00834833" w:rsidRPr="00800306" w:rsidRDefault="00834833" w:rsidP="006C028F">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10</w:t>
            </w:r>
          </w:p>
        </w:tc>
        <w:tc>
          <w:tcPr>
            <w:tcW w:w="1619" w:type="dxa"/>
            <w:tcBorders>
              <w:top w:val="single" w:sz="4" w:space="0" w:color="auto"/>
              <w:left w:val="nil"/>
              <w:bottom w:val="single" w:sz="4" w:space="0" w:color="auto"/>
              <w:right w:val="single" w:sz="4" w:space="0" w:color="auto"/>
            </w:tcBorders>
            <w:hideMark/>
          </w:tcPr>
          <w:p w14:paraId="11DF2500" w14:textId="614CEDA7" w:rsidR="00834833" w:rsidRPr="00800306" w:rsidRDefault="00834833" w:rsidP="00A84E50">
            <w:pPr>
              <w:widowControl w:val="0"/>
              <w:suppressAutoHyphens/>
              <w:spacing w:after="0" w:line="240" w:lineRule="auto"/>
              <w:ind w:left="-47" w:right="-102"/>
              <w:rPr>
                <w:rFonts w:ascii="Times New Roman" w:hAnsi="Times New Roman" w:cs="Times New Roman"/>
                <w:sz w:val="24"/>
                <w:szCs w:val="24"/>
              </w:rPr>
            </w:pPr>
            <w:r w:rsidRPr="00800306">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389B2839" w14:textId="6174D859" w:rsidR="00834833" w:rsidRPr="00800306" w:rsidRDefault="00BD1E77" w:rsidP="00B632C0">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834833" w:rsidRPr="00800306">
              <w:rPr>
                <w:rFonts w:ascii="Times New Roman" w:hAnsi="Times New Roman" w:cs="Times New Roman"/>
                <w:sz w:val="24"/>
                <w:szCs w:val="24"/>
              </w:rPr>
              <w:t>нижение уровня износа</w:t>
            </w:r>
          </w:p>
        </w:tc>
        <w:tc>
          <w:tcPr>
            <w:tcW w:w="1701" w:type="dxa"/>
            <w:tcBorders>
              <w:top w:val="single" w:sz="4" w:space="0" w:color="auto"/>
              <w:left w:val="nil"/>
              <w:bottom w:val="single" w:sz="4" w:space="0" w:color="auto"/>
              <w:right w:val="single" w:sz="4" w:space="0" w:color="auto"/>
            </w:tcBorders>
            <w:hideMark/>
          </w:tcPr>
          <w:p w14:paraId="4A543CE6" w14:textId="0040B7BE" w:rsidR="00834833" w:rsidRPr="00800306" w:rsidRDefault="007B4788" w:rsidP="007B4788">
            <w:pPr>
              <w:widowControl w:val="0"/>
              <w:suppressAutoHyphens/>
              <w:spacing w:after="0" w:line="240" w:lineRule="auto"/>
              <w:ind w:right="-114"/>
              <w:rPr>
                <w:rFonts w:ascii="Times New Roman" w:hAnsi="Times New Roman" w:cs="Times New Roman"/>
                <w:sz w:val="24"/>
                <w:szCs w:val="24"/>
              </w:rPr>
            </w:pPr>
            <w:r>
              <w:rPr>
                <w:rFonts w:ascii="Times New Roman" w:hAnsi="Times New Roman" w:cs="Times New Roman"/>
                <w:sz w:val="24"/>
                <w:szCs w:val="24"/>
              </w:rPr>
              <w:t>т</w:t>
            </w:r>
            <w:r w:rsidR="00834833" w:rsidRPr="00800306">
              <w:rPr>
                <w:rFonts w:ascii="Times New Roman" w:hAnsi="Times New Roman" w:cs="Times New Roman"/>
                <w:sz w:val="24"/>
                <w:szCs w:val="24"/>
              </w:rPr>
              <w:t>епловая сеть отопления</w:t>
            </w:r>
            <w:r>
              <w:rPr>
                <w:rFonts w:ascii="Times New Roman" w:hAnsi="Times New Roman" w:cs="Times New Roman"/>
                <w:sz w:val="24"/>
                <w:szCs w:val="24"/>
              </w:rPr>
              <w:t xml:space="preserve"> </w:t>
            </w:r>
            <w:r w:rsidR="00834833" w:rsidRPr="00800306">
              <w:rPr>
                <w:rFonts w:ascii="Times New Roman" w:hAnsi="Times New Roman" w:cs="Times New Roman"/>
                <w:sz w:val="24"/>
                <w:szCs w:val="24"/>
              </w:rPr>
              <w:t xml:space="preserve">котельной № 19 </w:t>
            </w:r>
            <w:r>
              <w:rPr>
                <w:rFonts w:ascii="Times New Roman" w:hAnsi="Times New Roman" w:cs="Times New Roman"/>
                <w:sz w:val="24"/>
                <w:szCs w:val="24"/>
              </w:rPr>
              <w:t>о</w:t>
            </w:r>
            <w:r w:rsidR="00834833" w:rsidRPr="00800306">
              <w:rPr>
                <w:rFonts w:ascii="Times New Roman" w:hAnsi="Times New Roman" w:cs="Times New Roman"/>
                <w:sz w:val="24"/>
                <w:szCs w:val="24"/>
              </w:rPr>
              <w:t>т УП 32 до УП 33 в подземном исполнении</w:t>
            </w:r>
          </w:p>
        </w:tc>
        <w:tc>
          <w:tcPr>
            <w:tcW w:w="1701" w:type="dxa"/>
            <w:tcBorders>
              <w:top w:val="single" w:sz="4" w:space="0" w:color="auto"/>
              <w:left w:val="nil"/>
              <w:bottom w:val="single" w:sz="4" w:space="0" w:color="auto"/>
              <w:right w:val="single" w:sz="4" w:space="0" w:color="auto"/>
            </w:tcBorders>
            <w:hideMark/>
          </w:tcPr>
          <w:p w14:paraId="1CB12304" w14:textId="4287CE7A" w:rsidR="00834833" w:rsidRPr="00800306" w:rsidRDefault="00834833" w:rsidP="00AE3746">
            <w:pPr>
              <w:widowControl w:val="0"/>
              <w:suppressAutoHyphens/>
              <w:spacing w:after="0" w:line="240" w:lineRule="auto"/>
              <w:ind w:right="-105"/>
              <w:rPr>
                <w:rFonts w:ascii="Times New Roman" w:hAnsi="Times New Roman" w:cs="Times New Roman"/>
                <w:sz w:val="24"/>
                <w:szCs w:val="24"/>
              </w:rPr>
            </w:pPr>
            <w:r w:rsidRPr="00800306">
              <w:rPr>
                <w:rFonts w:ascii="Times New Roman" w:hAnsi="Times New Roman" w:cs="Times New Roman"/>
                <w:sz w:val="24"/>
                <w:szCs w:val="24"/>
              </w:rPr>
              <w:t xml:space="preserve">диаметр; </w:t>
            </w:r>
            <w:r w:rsidR="00AE3746" w:rsidRPr="00800306">
              <w:rPr>
                <w:rFonts w:ascii="Times New Roman" w:hAnsi="Times New Roman" w:cs="Times New Roman"/>
                <w:sz w:val="24"/>
                <w:szCs w:val="24"/>
              </w:rPr>
              <w:t>протяженность</w:t>
            </w:r>
            <w:r w:rsidR="001E4E2C">
              <w:rPr>
                <w:rFonts w:ascii="Times New Roman" w:hAnsi="Times New Roman" w:cs="Times New Roman"/>
                <w:sz w:val="24"/>
                <w:szCs w:val="24"/>
              </w:rPr>
              <w:t xml:space="preserve"> в </w:t>
            </w:r>
            <w:r w:rsidRPr="00800306">
              <w:rPr>
                <w:rFonts w:ascii="Times New Roman" w:hAnsi="Times New Roman" w:cs="Times New Roman"/>
                <w:sz w:val="24"/>
                <w:szCs w:val="24"/>
              </w:rPr>
              <w:t>двухтрубном исчислении</w:t>
            </w:r>
          </w:p>
        </w:tc>
        <w:tc>
          <w:tcPr>
            <w:tcW w:w="709" w:type="dxa"/>
            <w:tcBorders>
              <w:top w:val="single" w:sz="4" w:space="0" w:color="auto"/>
              <w:left w:val="nil"/>
              <w:bottom w:val="single" w:sz="4" w:space="0" w:color="auto"/>
              <w:right w:val="single" w:sz="4" w:space="0" w:color="auto"/>
            </w:tcBorders>
            <w:noWrap/>
            <w:hideMark/>
          </w:tcPr>
          <w:p w14:paraId="529913AA" w14:textId="77777777" w:rsidR="00834833" w:rsidRPr="00800306" w:rsidRDefault="00834833"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80</w:t>
            </w:r>
          </w:p>
        </w:tc>
        <w:tc>
          <w:tcPr>
            <w:tcW w:w="709" w:type="dxa"/>
            <w:tcBorders>
              <w:top w:val="single" w:sz="4" w:space="0" w:color="auto"/>
              <w:left w:val="nil"/>
              <w:bottom w:val="single" w:sz="4" w:space="0" w:color="auto"/>
              <w:right w:val="single" w:sz="4" w:space="0" w:color="auto"/>
            </w:tcBorders>
            <w:noWrap/>
            <w:hideMark/>
          </w:tcPr>
          <w:p w14:paraId="559437F9" w14:textId="77777777" w:rsidR="00834833" w:rsidRPr="00800306" w:rsidRDefault="00834833"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28,8</w:t>
            </w:r>
          </w:p>
        </w:tc>
        <w:tc>
          <w:tcPr>
            <w:tcW w:w="709" w:type="dxa"/>
            <w:tcBorders>
              <w:top w:val="single" w:sz="4" w:space="0" w:color="auto"/>
              <w:left w:val="nil"/>
              <w:bottom w:val="single" w:sz="4" w:space="0" w:color="auto"/>
              <w:right w:val="single" w:sz="4" w:space="0" w:color="auto"/>
            </w:tcBorders>
            <w:noWrap/>
            <w:hideMark/>
          </w:tcPr>
          <w:p w14:paraId="323435C8" w14:textId="77777777" w:rsidR="00834833" w:rsidRPr="00800306" w:rsidRDefault="00834833"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80</w:t>
            </w:r>
          </w:p>
        </w:tc>
        <w:tc>
          <w:tcPr>
            <w:tcW w:w="708" w:type="dxa"/>
            <w:tcBorders>
              <w:top w:val="single" w:sz="4" w:space="0" w:color="auto"/>
              <w:left w:val="nil"/>
              <w:bottom w:val="single" w:sz="4" w:space="0" w:color="auto"/>
              <w:right w:val="single" w:sz="4" w:space="0" w:color="auto"/>
            </w:tcBorders>
            <w:noWrap/>
            <w:hideMark/>
          </w:tcPr>
          <w:p w14:paraId="180009D5" w14:textId="77777777" w:rsidR="00834833" w:rsidRPr="00800306" w:rsidRDefault="00834833"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28,8</w:t>
            </w:r>
          </w:p>
        </w:tc>
      </w:tr>
      <w:tr w:rsidR="00834833" w:rsidRPr="00800306" w14:paraId="1BA1CB96" w14:textId="77777777" w:rsidTr="00FC794F">
        <w:trPr>
          <w:trHeight w:val="1953"/>
        </w:trPr>
        <w:tc>
          <w:tcPr>
            <w:tcW w:w="508" w:type="dxa"/>
            <w:tcBorders>
              <w:top w:val="nil"/>
              <w:left w:val="single" w:sz="4" w:space="0" w:color="auto"/>
              <w:bottom w:val="single" w:sz="4" w:space="0" w:color="auto"/>
              <w:right w:val="single" w:sz="4" w:space="0" w:color="auto"/>
            </w:tcBorders>
            <w:noWrap/>
            <w:hideMark/>
          </w:tcPr>
          <w:p w14:paraId="318E42B2" w14:textId="77777777" w:rsidR="00834833" w:rsidRPr="00800306" w:rsidRDefault="00834833" w:rsidP="006C028F">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11</w:t>
            </w:r>
          </w:p>
        </w:tc>
        <w:tc>
          <w:tcPr>
            <w:tcW w:w="1619" w:type="dxa"/>
            <w:tcBorders>
              <w:top w:val="nil"/>
              <w:left w:val="nil"/>
              <w:bottom w:val="single" w:sz="4" w:space="0" w:color="auto"/>
              <w:right w:val="single" w:sz="4" w:space="0" w:color="auto"/>
            </w:tcBorders>
            <w:hideMark/>
          </w:tcPr>
          <w:p w14:paraId="27898EA6" w14:textId="1EA0B270" w:rsidR="00834833" w:rsidRPr="00800306" w:rsidRDefault="00834833" w:rsidP="00A84E50">
            <w:pPr>
              <w:widowControl w:val="0"/>
              <w:suppressAutoHyphens/>
              <w:spacing w:after="0" w:line="240" w:lineRule="auto"/>
              <w:ind w:left="-47" w:right="-102"/>
              <w:rPr>
                <w:rFonts w:ascii="Times New Roman" w:hAnsi="Times New Roman" w:cs="Times New Roman"/>
                <w:sz w:val="24"/>
                <w:szCs w:val="24"/>
              </w:rPr>
            </w:pPr>
            <w:r w:rsidRPr="00800306">
              <w:rPr>
                <w:rFonts w:ascii="Times New Roman" w:hAnsi="Times New Roman" w:cs="Times New Roman"/>
                <w:sz w:val="24"/>
                <w:szCs w:val="24"/>
              </w:rPr>
              <w:t>Реконструкция трубопроводов</w:t>
            </w:r>
          </w:p>
        </w:tc>
        <w:tc>
          <w:tcPr>
            <w:tcW w:w="1275" w:type="dxa"/>
            <w:tcBorders>
              <w:top w:val="nil"/>
              <w:left w:val="nil"/>
              <w:bottom w:val="single" w:sz="4" w:space="0" w:color="auto"/>
              <w:right w:val="single" w:sz="4" w:space="0" w:color="auto"/>
            </w:tcBorders>
            <w:hideMark/>
          </w:tcPr>
          <w:p w14:paraId="63324BB9" w14:textId="4ABDC5AF" w:rsidR="00834833" w:rsidRPr="00800306" w:rsidRDefault="00BD1E77" w:rsidP="00B632C0">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834833" w:rsidRPr="00800306">
              <w:rPr>
                <w:rFonts w:ascii="Times New Roman" w:hAnsi="Times New Roman" w:cs="Times New Roman"/>
                <w:sz w:val="24"/>
                <w:szCs w:val="24"/>
              </w:rPr>
              <w:t>нижение уровня износа</w:t>
            </w:r>
          </w:p>
        </w:tc>
        <w:tc>
          <w:tcPr>
            <w:tcW w:w="1701" w:type="dxa"/>
            <w:tcBorders>
              <w:top w:val="nil"/>
              <w:left w:val="nil"/>
              <w:bottom w:val="single" w:sz="4" w:space="0" w:color="auto"/>
              <w:right w:val="single" w:sz="4" w:space="0" w:color="auto"/>
            </w:tcBorders>
            <w:hideMark/>
          </w:tcPr>
          <w:p w14:paraId="42360238" w14:textId="77777777" w:rsidR="00834833" w:rsidRDefault="00AE3746" w:rsidP="00AE3746">
            <w:pPr>
              <w:widowControl w:val="0"/>
              <w:suppressAutoHyphens/>
              <w:spacing w:after="0" w:line="240" w:lineRule="auto"/>
              <w:ind w:right="-114"/>
              <w:rPr>
                <w:rFonts w:ascii="Times New Roman" w:hAnsi="Times New Roman" w:cs="Times New Roman"/>
                <w:sz w:val="24"/>
                <w:szCs w:val="24"/>
              </w:rPr>
            </w:pPr>
            <w:r>
              <w:rPr>
                <w:rFonts w:ascii="Times New Roman" w:hAnsi="Times New Roman" w:cs="Times New Roman"/>
                <w:sz w:val="24"/>
                <w:szCs w:val="24"/>
              </w:rPr>
              <w:t>т</w:t>
            </w:r>
            <w:r w:rsidR="00834833" w:rsidRPr="00800306">
              <w:rPr>
                <w:rFonts w:ascii="Times New Roman" w:hAnsi="Times New Roman" w:cs="Times New Roman"/>
                <w:sz w:val="24"/>
                <w:szCs w:val="24"/>
              </w:rPr>
              <w:t>епловая сеть отопления</w:t>
            </w:r>
            <w:r>
              <w:rPr>
                <w:rFonts w:ascii="Times New Roman" w:hAnsi="Times New Roman" w:cs="Times New Roman"/>
                <w:sz w:val="24"/>
                <w:szCs w:val="24"/>
              </w:rPr>
              <w:t xml:space="preserve"> </w:t>
            </w:r>
            <w:r w:rsidR="00834833" w:rsidRPr="00800306">
              <w:rPr>
                <w:rFonts w:ascii="Times New Roman" w:hAnsi="Times New Roman" w:cs="Times New Roman"/>
                <w:sz w:val="24"/>
                <w:szCs w:val="24"/>
              </w:rPr>
              <w:t>котельной № 19</w:t>
            </w:r>
            <w:r>
              <w:rPr>
                <w:rFonts w:ascii="Times New Roman" w:hAnsi="Times New Roman" w:cs="Times New Roman"/>
                <w:sz w:val="24"/>
                <w:szCs w:val="24"/>
              </w:rPr>
              <w:t xml:space="preserve"> </w:t>
            </w:r>
            <w:r w:rsidR="00834833" w:rsidRPr="00800306">
              <w:rPr>
                <w:rFonts w:ascii="Times New Roman" w:hAnsi="Times New Roman" w:cs="Times New Roman"/>
                <w:sz w:val="24"/>
                <w:szCs w:val="24"/>
              </w:rPr>
              <w:t xml:space="preserve">от УП 39 до УП 43 в </w:t>
            </w:r>
            <w:proofErr w:type="gramStart"/>
            <w:r w:rsidR="00834833" w:rsidRPr="00800306">
              <w:rPr>
                <w:rFonts w:ascii="Times New Roman" w:hAnsi="Times New Roman" w:cs="Times New Roman"/>
                <w:sz w:val="24"/>
                <w:szCs w:val="24"/>
              </w:rPr>
              <w:t>подземном</w:t>
            </w:r>
            <w:proofErr w:type="gramEnd"/>
            <w:r w:rsidR="00834833" w:rsidRPr="00800306">
              <w:rPr>
                <w:rFonts w:ascii="Times New Roman" w:hAnsi="Times New Roman" w:cs="Times New Roman"/>
                <w:sz w:val="24"/>
                <w:szCs w:val="24"/>
              </w:rPr>
              <w:t xml:space="preserve"> </w:t>
            </w:r>
          </w:p>
          <w:p w14:paraId="0F7A12E5" w14:textId="2D000718" w:rsidR="00FC794F" w:rsidRPr="00800306" w:rsidRDefault="00FC794F" w:rsidP="00AE3746">
            <w:pPr>
              <w:widowControl w:val="0"/>
              <w:suppressAutoHyphens/>
              <w:spacing w:after="0" w:line="240" w:lineRule="auto"/>
              <w:ind w:right="-114"/>
              <w:rPr>
                <w:rFonts w:ascii="Times New Roman" w:hAnsi="Times New Roman" w:cs="Times New Roman"/>
                <w:sz w:val="24"/>
                <w:szCs w:val="24"/>
              </w:rPr>
            </w:pPr>
            <w:proofErr w:type="gramStart"/>
            <w:r>
              <w:rPr>
                <w:rFonts w:ascii="Times New Roman" w:hAnsi="Times New Roman" w:cs="Times New Roman"/>
                <w:sz w:val="24"/>
                <w:szCs w:val="24"/>
              </w:rPr>
              <w:t>исполнении</w:t>
            </w:r>
            <w:proofErr w:type="gramEnd"/>
          </w:p>
        </w:tc>
        <w:tc>
          <w:tcPr>
            <w:tcW w:w="1701" w:type="dxa"/>
            <w:tcBorders>
              <w:top w:val="nil"/>
              <w:left w:val="nil"/>
              <w:bottom w:val="single" w:sz="4" w:space="0" w:color="auto"/>
              <w:right w:val="single" w:sz="4" w:space="0" w:color="auto"/>
            </w:tcBorders>
            <w:hideMark/>
          </w:tcPr>
          <w:p w14:paraId="59339675" w14:textId="469AE944" w:rsidR="00834833" w:rsidRPr="00800306" w:rsidRDefault="00834833" w:rsidP="00AE3746">
            <w:pPr>
              <w:widowControl w:val="0"/>
              <w:suppressAutoHyphens/>
              <w:spacing w:after="0" w:line="240" w:lineRule="auto"/>
              <w:ind w:right="-105"/>
              <w:rPr>
                <w:rFonts w:ascii="Times New Roman" w:hAnsi="Times New Roman" w:cs="Times New Roman"/>
                <w:sz w:val="24"/>
                <w:szCs w:val="24"/>
              </w:rPr>
            </w:pPr>
            <w:r w:rsidRPr="00800306">
              <w:rPr>
                <w:rFonts w:ascii="Times New Roman" w:hAnsi="Times New Roman" w:cs="Times New Roman"/>
                <w:sz w:val="24"/>
                <w:szCs w:val="24"/>
              </w:rPr>
              <w:t xml:space="preserve">диаметр; </w:t>
            </w:r>
            <w:r w:rsidR="00AE3746" w:rsidRPr="00800306">
              <w:rPr>
                <w:rFonts w:ascii="Times New Roman" w:hAnsi="Times New Roman" w:cs="Times New Roman"/>
                <w:sz w:val="24"/>
                <w:szCs w:val="24"/>
              </w:rPr>
              <w:t>протяженность</w:t>
            </w:r>
            <w:r w:rsidR="001E4E2C">
              <w:rPr>
                <w:rFonts w:ascii="Times New Roman" w:hAnsi="Times New Roman" w:cs="Times New Roman"/>
                <w:sz w:val="24"/>
                <w:szCs w:val="24"/>
              </w:rPr>
              <w:t xml:space="preserve"> в</w:t>
            </w:r>
            <w:r w:rsidRPr="00800306">
              <w:rPr>
                <w:rFonts w:ascii="Times New Roman" w:hAnsi="Times New Roman" w:cs="Times New Roman"/>
                <w:sz w:val="24"/>
                <w:szCs w:val="24"/>
              </w:rPr>
              <w:t xml:space="preserve"> двухтрубном исчислении</w:t>
            </w:r>
          </w:p>
        </w:tc>
        <w:tc>
          <w:tcPr>
            <w:tcW w:w="709" w:type="dxa"/>
            <w:tcBorders>
              <w:top w:val="nil"/>
              <w:left w:val="nil"/>
              <w:bottom w:val="single" w:sz="4" w:space="0" w:color="auto"/>
              <w:right w:val="single" w:sz="4" w:space="0" w:color="auto"/>
            </w:tcBorders>
            <w:noWrap/>
            <w:hideMark/>
          </w:tcPr>
          <w:p w14:paraId="2B1FFA58" w14:textId="77777777" w:rsidR="00834833" w:rsidRPr="00800306" w:rsidRDefault="00834833"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100</w:t>
            </w:r>
          </w:p>
        </w:tc>
        <w:tc>
          <w:tcPr>
            <w:tcW w:w="709" w:type="dxa"/>
            <w:tcBorders>
              <w:top w:val="nil"/>
              <w:left w:val="nil"/>
              <w:bottom w:val="single" w:sz="4" w:space="0" w:color="auto"/>
              <w:right w:val="single" w:sz="4" w:space="0" w:color="auto"/>
            </w:tcBorders>
            <w:noWrap/>
            <w:hideMark/>
          </w:tcPr>
          <w:p w14:paraId="04D3D4C5" w14:textId="77777777" w:rsidR="00834833" w:rsidRPr="00800306" w:rsidRDefault="00834833"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10,4</w:t>
            </w:r>
          </w:p>
        </w:tc>
        <w:tc>
          <w:tcPr>
            <w:tcW w:w="709" w:type="dxa"/>
            <w:tcBorders>
              <w:top w:val="nil"/>
              <w:left w:val="nil"/>
              <w:bottom w:val="single" w:sz="4" w:space="0" w:color="auto"/>
              <w:right w:val="single" w:sz="4" w:space="0" w:color="auto"/>
            </w:tcBorders>
            <w:noWrap/>
            <w:hideMark/>
          </w:tcPr>
          <w:p w14:paraId="4D963207" w14:textId="77777777" w:rsidR="00834833" w:rsidRPr="00800306" w:rsidRDefault="00834833"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100</w:t>
            </w:r>
          </w:p>
        </w:tc>
        <w:tc>
          <w:tcPr>
            <w:tcW w:w="708" w:type="dxa"/>
            <w:tcBorders>
              <w:top w:val="nil"/>
              <w:left w:val="nil"/>
              <w:bottom w:val="single" w:sz="4" w:space="0" w:color="auto"/>
              <w:right w:val="single" w:sz="4" w:space="0" w:color="auto"/>
            </w:tcBorders>
            <w:noWrap/>
            <w:hideMark/>
          </w:tcPr>
          <w:p w14:paraId="160A13AF" w14:textId="77777777" w:rsidR="00834833" w:rsidRPr="00800306" w:rsidRDefault="00834833"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10,4</w:t>
            </w:r>
          </w:p>
        </w:tc>
      </w:tr>
      <w:tr w:rsidR="009C0135" w:rsidRPr="00800306" w14:paraId="2E948F86" w14:textId="77777777" w:rsidTr="009C0135">
        <w:trPr>
          <w:trHeight w:val="141"/>
        </w:trPr>
        <w:tc>
          <w:tcPr>
            <w:tcW w:w="508" w:type="dxa"/>
            <w:tcBorders>
              <w:top w:val="single" w:sz="4" w:space="0" w:color="auto"/>
              <w:left w:val="single" w:sz="4" w:space="0" w:color="auto"/>
              <w:bottom w:val="single" w:sz="4" w:space="0" w:color="auto"/>
              <w:right w:val="single" w:sz="4" w:space="0" w:color="auto"/>
            </w:tcBorders>
            <w:noWrap/>
          </w:tcPr>
          <w:p w14:paraId="00C7E5AE" w14:textId="3B853F93" w:rsidR="009C0135" w:rsidRPr="00800306" w:rsidRDefault="009C0135" w:rsidP="009C0135">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lastRenderedPageBreak/>
              <w:t>1</w:t>
            </w:r>
          </w:p>
        </w:tc>
        <w:tc>
          <w:tcPr>
            <w:tcW w:w="1619" w:type="dxa"/>
            <w:tcBorders>
              <w:top w:val="single" w:sz="4" w:space="0" w:color="auto"/>
              <w:left w:val="single" w:sz="4" w:space="0" w:color="auto"/>
              <w:bottom w:val="single" w:sz="4" w:space="0" w:color="auto"/>
              <w:right w:val="single" w:sz="4" w:space="0" w:color="auto"/>
            </w:tcBorders>
          </w:tcPr>
          <w:p w14:paraId="0FC30028" w14:textId="01E4CB97" w:rsidR="009C0135" w:rsidRPr="00800306" w:rsidRDefault="009C0135" w:rsidP="009C0135">
            <w:pPr>
              <w:widowControl w:val="0"/>
              <w:suppressAutoHyphens/>
              <w:spacing w:after="0" w:line="240" w:lineRule="auto"/>
              <w:ind w:left="-47" w:right="-102"/>
              <w:jc w:val="center"/>
              <w:rPr>
                <w:rFonts w:ascii="Times New Roman" w:hAnsi="Times New Roman" w:cs="Times New Roman"/>
                <w:sz w:val="24"/>
                <w:szCs w:val="24"/>
              </w:rPr>
            </w:pPr>
            <w:r w:rsidRPr="00800306">
              <w:rPr>
                <w:rFonts w:ascii="Times New Roman"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tcPr>
          <w:p w14:paraId="46E9BDFF" w14:textId="41630386" w:rsidR="009C0135" w:rsidRDefault="009C0135" w:rsidP="009C0135">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102ABF36" w14:textId="0E8AF0D8" w:rsidR="009C0135" w:rsidRDefault="009C0135" w:rsidP="009C0135">
            <w:pPr>
              <w:widowControl w:val="0"/>
              <w:suppressAutoHyphens/>
              <w:spacing w:after="0" w:line="240" w:lineRule="auto"/>
              <w:ind w:right="-114"/>
              <w:jc w:val="center"/>
              <w:rPr>
                <w:rFonts w:ascii="Times New Roman" w:hAnsi="Times New Roman" w:cs="Times New Roman"/>
                <w:sz w:val="24"/>
                <w:szCs w:val="24"/>
              </w:rPr>
            </w:pPr>
            <w:r w:rsidRPr="00800306">
              <w:rPr>
                <w:rFonts w:ascii="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tcPr>
          <w:p w14:paraId="52F6350F" w14:textId="03464BB0" w:rsidR="009C0135" w:rsidRPr="00800306" w:rsidRDefault="009C0135" w:rsidP="009C0135">
            <w:pPr>
              <w:widowControl w:val="0"/>
              <w:suppressAutoHyphens/>
              <w:spacing w:after="0" w:line="240" w:lineRule="auto"/>
              <w:ind w:right="-105"/>
              <w:jc w:val="center"/>
              <w:rPr>
                <w:rFonts w:ascii="Times New Roman" w:hAnsi="Times New Roman" w:cs="Times New Roman"/>
                <w:sz w:val="24"/>
                <w:szCs w:val="24"/>
              </w:rPr>
            </w:pPr>
            <w:r w:rsidRPr="00800306">
              <w:rPr>
                <w:rFonts w:ascii="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noWrap/>
          </w:tcPr>
          <w:p w14:paraId="4A5E745D" w14:textId="3AD261C6" w:rsidR="009C0135" w:rsidRPr="00800306" w:rsidRDefault="009C0135" w:rsidP="009C0135">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noWrap/>
          </w:tcPr>
          <w:p w14:paraId="24A2ED8D" w14:textId="33FDC3AC" w:rsidR="009C0135" w:rsidRPr="00800306" w:rsidRDefault="009C0135" w:rsidP="009C0135">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noWrap/>
          </w:tcPr>
          <w:p w14:paraId="198004EE" w14:textId="294866B1" w:rsidR="009C0135" w:rsidRPr="00800306" w:rsidRDefault="009C0135" w:rsidP="009C0135">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8</w:t>
            </w:r>
          </w:p>
        </w:tc>
        <w:tc>
          <w:tcPr>
            <w:tcW w:w="708" w:type="dxa"/>
            <w:tcBorders>
              <w:top w:val="single" w:sz="4" w:space="0" w:color="auto"/>
              <w:left w:val="single" w:sz="4" w:space="0" w:color="auto"/>
              <w:bottom w:val="single" w:sz="4" w:space="0" w:color="auto"/>
              <w:right w:val="single" w:sz="4" w:space="0" w:color="auto"/>
            </w:tcBorders>
            <w:noWrap/>
          </w:tcPr>
          <w:p w14:paraId="5F49D59B" w14:textId="59985989" w:rsidR="009C0135" w:rsidRPr="00800306" w:rsidRDefault="009C0135" w:rsidP="009C0135">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9</w:t>
            </w:r>
          </w:p>
        </w:tc>
      </w:tr>
      <w:tr w:rsidR="00834833" w:rsidRPr="00800306" w14:paraId="566B94C1" w14:textId="77777777" w:rsidTr="00A02210">
        <w:trPr>
          <w:trHeight w:val="695"/>
        </w:trPr>
        <w:tc>
          <w:tcPr>
            <w:tcW w:w="508" w:type="dxa"/>
            <w:tcBorders>
              <w:top w:val="nil"/>
              <w:left w:val="single" w:sz="4" w:space="0" w:color="auto"/>
              <w:bottom w:val="single" w:sz="4" w:space="0" w:color="auto"/>
              <w:right w:val="single" w:sz="4" w:space="0" w:color="auto"/>
            </w:tcBorders>
            <w:noWrap/>
            <w:hideMark/>
          </w:tcPr>
          <w:p w14:paraId="290BF703" w14:textId="77777777" w:rsidR="00834833" w:rsidRPr="00800306" w:rsidRDefault="00834833" w:rsidP="006C028F">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12</w:t>
            </w:r>
          </w:p>
        </w:tc>
        <w:tc>
          <w:tcPr>
            <w:tcW w:w="1619" w:type="dxa"/>
            <w:tcBorders>
              <w:top w:val="nil"/>
              <w:left w:val="nil"/>
              <w:bottom w:val="single" w:sz="4" w:space="0" w:color="auto"/>
              <w:right w:val="single" w:sz="4" w:space="0" w:color="auto"/>
            </w:tcBorders>
            <w:hideMark/>
          </w:tcPr>
          <w:p w14:paraId="3C0820F1" w14:textId="15EA3BD2" w:rsidR="00834833" w:rsidRPr="00800306" w:rsidRDefault="00834833" w:rsidP="00A84E50">
            <w:pPr>
              <w:widowControl w:val="0"/>
              <w:suppressAutoHyphens/>
              <w:spacing w:after="0" w:line="240" w:lineRule="auto"/>
              <w:ind w:left="-47" w:right="-102"/>
              <w:rPr>
                <w:rFonts w:ascii="Times New Roman" w:hAnsi="Times New Roman" w:cs="Times New Roman"/>
                <w:sz w:val="24"/>
                <w:szCs w:val="24"/>
              </w:rPr>
            </w:pPr>
            <w:r w:rsidRPr="00800306">
              <w:rPr>
                <w:rFonts w:ascii="Times New Roman" w:hAnsi="Times New Roman" w:cs="Times New Roman"/>
                <w:sz w:val="24"/>
                <w:szCs w:val="24"/>
              </w:rPr>
              <w:t xml:space="preserve">Реконструкция </w:t>
            </w:r>
          </w:p>
          <w:p w14:paraId="1EE4979E" w14:textId="67BD35A3" w:rsidR="00834833" w:rsidRPr="00800306" w:rsidRDefault="00A84E50" w:rsidP="00A84E50">
            <w:pPr>
              <w:widowControl w:val="0"/>
              <w:suppressAutoHyphens/>
              <w:spacing w:after="0" w:line="240" w:lineRule="auto"/>
              <w:ind w:left="-47" w:right="-102"/>
              <w:rPr>
                <w:rFonts w:ascii="Times New Roman" w:hAnsi="Times New Roman" w:cs="Times New Roman"/>
                <w:sz w:val="24"/>
                <w:szCs w:val="24"/>
              </w:rPr>
            </w:pPr>
            <w:r w:rsidRPr="00800306">
              <w:rPr>
                <w:rFonts w:ascii="Times New Roman" w:hAnsi="Times New Roman" w:cs="Times New Roman"/>
                <w:sz w:val="24"/>
                <w:szCs w:val="24"/>
              </w:rPr>
              <w:t>трубопроводов</w:t>
            </w:r>
          </w:p>
        </w:tc>
        <w:tc>
          <w:tcPr>
            <w:tcW w:w="1275" w:type="dxa"/>
            <w:tcBorders>
              <w:top w:val="nil"/>
              <w:left w:val="nil"/>
              <w:bottom w:val="single" w:sz="4" w:space="0" w:color="auto"/>
              <w:right w:val="single" w:sz="4" w:space="0" w:color="auto"/>
            </w:tcBorders>
            <w:hideMark/>
          </w:tcPr>
          <w:p w14:paraId="0D837C11" w14:textId="6B7E63D7" w:rsidR="00834833" w:rsidRPr="00800306" w:rsidRDefault="00BD1E77" w:rsidP="00BD1E77">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834833" w:rsidRPr="00800306">
              <w:rPr>
                <w:rFonts w:ascii="Times New Roman" w:hAnsi="Times New Roman" w:cs="Times New Roman"/>
                <w:sz w:val="24"/>
                <w:szCs w:val="24"/>
              </w:rPr>
              <w:t xml:space="preserve">нижение уровня </w:t>
            </w:r>
            <w:r w:rsidRPr="00800306">
              <w:rPr>
                <w:rFonts w:ascii="Times New Roman" w:hAnsi="Times New Roman" w:cs="Times New Roman"/>
                <w:sz w:val="24"/>
                <w:szCs w:val="24"/>
              </w:rPr>
              <w:t>износа</w:t>
            </w:r>
          </w:p>
        </w:tc>
        <w:tc>
          <w:tcPr>
            <w:tcW w:w="1701" w:type="dxa"/>
            <w:tcBorders>
              <w:top w:val="nil"/>
              <w:left w:val="nil"/>
              <w:bottom w:val="single" w:sz="4" w:space="0" w:color="auto"/>
              <w:right w:val="single" w:sz="4" w:space="0" w:color="auto"/>
            </w:tcBorders>
            <w:hideMark/>
          </w:tcPr>
          <w:p w14:paraId="643FA972" w14:textId="4C23C5AF" w:rsidR="00834833" w:rsidRPr="00800306" w:rsidRDefault="008272DA" w:rsidP="008272DA">
            <w:pPr>
              <w:widowControl w:val="0"/>
              <w:suppressAutoHyphens/>
              <w:spacing w:after="0" w:line="240" w:lineRule="auto"/>
              <w:ind w:right="-114"/>
              <w:rPr>
                <w:rFonts w:ascii="Times New Roman" w:hAnsi="Times New Roman" w:cs="Times New Roman"/>
                <w:sz w:val="24"/>
                <w:szCs w:val="24"/>
              </w:rPr>
            </w:pPr>
            <w:r>
              <w:rPr>
                <w:rFonts w:ascii="Times New Roman" w:hAnsi="Times New Roman" w:cs="Times New Roman"/>
                <w:sz w:val="24"/>
                <w:szCs w:val="24"/>
              </w:rPr>
              <w:t>т</w:t>
            </w:r>
            <w:r w:rsidR="00834833" w:rsidRPr="00800306">
              <w:rPr>
                <w:rFonts w:ascii="Times New Roman" w:hAnsi="Times New Roman" w:cs="Times New Roman"/>
                <w:sz w:val="24"/>
                <w:szCs w:val="24"/>
              </w:rPr>
              <w:t>епловая сеть отопления</w:t>
            </w:r>
            <w:r>
              <w:rPr>
                <w:rFonts w:ascii="Times New Roman" w:hAnsi="Times New Roman" w:cs="Times New Roman"/>
                <w:sz w:val="24"/>
                <w:szCs w:val="24"/>
              </w:rPr>
              <w:t xml:space="preserve"> </w:t>
            </w:r>
            <w:r w:rsidR="00BD1E77" w:rsidRPr="00800306">
              <w:rPr>
                <w:rFonts w:ascii="Times New Roman" w:hAnsi="Times New Roman" w:cs="Times New Roman"/>
                <w:sz w:val="24"/>
                <w:szCs w:val="24"/>
              </w:rPr>
              <w:t>котельной № 19</w:t>
            </w:r>
            <w:r>
              <w:rPr>
                <w:rFonts w:ascii="Times New Roman" w:hAnsi="Times New Roman" w:cs="Times New Roman"/>
                <w:sz w:val="24"/>
                <w:szCs w:val="24"/>
              </w:rPr>
              <w:t xml:space="preserve"> </w:t>
            </w:r>
            <w:r w:rsidR="00BD1E77" w:rsidRPr="00800306">
              <w:rPr>
                <w:rFonts w:ascii="Times New Roman" w:hAnsi="Times New Roman" w:cs="Times New Roman"/>
                <w:sz w:val="24"/>
                <w:szCs w:val="24"/>
              </w:rPr>
              <w:t>от УП 43 до УП 44 в подземном исполнении</w:t>
            </w:r>
          </w:p>
        </w:tc>
        <w:tc>
          <w:tcPr>
            <w:tcW w:w="1701" w:type="dxa"/>
            <w:tcBorders>
              <w:top w:val="nil"/>
              <w:left w:val="nil"/>
              <w:bottom w:val="single" w:sz="4" w:space="0" w:color="auto"/>
              <w:right w:val="single" w:sz="4" w:space="0" w:color="auto"/>
            </w:tcBorders>
            <w:hideMark/>
          </w:tcPr>
          <w:p w14:paraId="7954554D" w14:textId="75F06CBC" w:rsidR="00834833" w:rsidRPr="00800306" w:rsidRDefault="00834833" w:rsidP="008272DA">
            <w:pPr>
              <w:widowControl w:val="0"/>
              <w:suppressAutoHyphens/>
              <w:spacing w:after="0" w:line="240" w:lineRule="auto"/>
              <w:ind w:right="-105"/>
              <w:rPr>
                <w:rFonts w:ascii="Times New Roman" w:hAnsi="Times New Roman" w:cs="Times New Roman"/>
                <w:sz w:val="24"/>
                <w:szCs w:val="24"/>
              </w:rPr>
            </w:pPr>
            <w:r w:rsidRPr="00800306">
              <w:rPr>
                <w:rFonts w:ascii="Times New Roman" w:hAnsi="Times New Roman" w:cs="Times New Roman"/>
                <w:sz w:val="24"/>
                <w:szCs w:val="24"/>
              </w:rPr>
              <w:t>диаметр; протяженнос</w:t>
            </w:r>
            <w:r w:rsidR="00BD1E77" w:rsidRPr="00800306">
              <w:rPr>
                <w:rFonts w:ascii="Times New Roman" w:hAnsi="Times New Roman" w:cs="Times New Roman"/>
                <w:sz w:val="24"/>
                <w:szCs w:val="24"/>
              </w:rPr>
              <w:t>ть в двухтрубном исчислении</w:t>
            </w:r>
          </w:p>
          <w:p w14:paraId="3359517A" w14:textId="77777777" w:rsidR="00834833" w:rsidRPr="00800306" w:rsidRDefault="00834833" w:rsidP="00B632C0">
            <w:pPr>
              <w:widowControl w:val="0"/>
              <w:suppressAutoHyphens/>
              <w:spacing w:after="0" w:line="240" w:lineRule="auto"/>
              <w:rPr>
                <w:rFonts w:ascii="Times New Roman" w:hAnsi="Times New Roman" w:cs="Times New Roman"/>
                <w:sz w:val="24"/>
                <w:szCs w:val="24"/>
              </w:rPr>
            </w:pPr>
          </w:p>
        </w:tc>
        <w:tc>
          <w:tcPr>
            <w:tcW w:w="709" w:type="dxa"/>
            <w:tcBorders>
              <w:top w:val="nil"/>
              <w:left w:val="nil"/>
              <w:bottom w:val="single" w:sz="4" w:space="0" w:color="auto"/>
              <w:right w:val="single" w:sz="4" w:space="0" w:color="auto"/>
            </w:tcBorders>
            <w:noWrap/>
            <w:hideMark/>
          </w:tcPr>
          <w:p w14:paraId="04977B62" w14:textId="77777777" w:rsidR="00834833" w:rsidRPr="00800306" w:rsidRDefault="00834833"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100</w:t>
            </w:r>
          </w:p>
        </w:tc>
        <w:tc>
          <w:tcPr>
            <w:tcW w:w="709" w:type="dxa"/>
            <w:tcBorders>
              <w:top w:val="nil"/>
              <w:left w:val="nil"/>
              <w:bottom w:val="single" w:sz="4" w:space="0" w:color="auto"/>
              <w:right w:val="single" w:sz="4" w:space="0" w:color="auto"/>
            </w:tcBorders>
            <w:noWrap/>
            <w:hideMark/>
          </w:tcPr>
          <w:p w14:paraId="42650BB5" w14:textId="77777777" w:rsidR="00834833" w:rsidRPr="00800306" w:rsidRDefault="00834833"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22,4</w:t>
            </w:r>
          </w:p>
        </w:tc>
        <w:tc>
          <w:tcPr>
            <w:tcW w:w="709" w:type="dxa"/>
            <w:tcBorders>
              <w:top w:val="nil"/>
              <w:left w:val="nil"/>
              <w:bottom w:val="single" w:sz="4" w:space="0" w:color="auto"/>
              <w:right w:val="single" w:sz="4" w:space="0" w:color="auto"/>
            </w:tcBorders>
            <w:noWrap/>
            <w:hideMark/>
          </w:tcPr>
          <w:p w14:paraId="397F05EE" w14:textId="77777777" w:rsidR="00834833" w:rsidRPr="00800306" w:rsidRDefault="00834833"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100</w:t>
            </w:r>
          </w:p>
        </w:tc>
        <w:tc>
          <w:tcPr>
            <w:tcW w:w="708" w:type="dxa"/>
            <w:tcBorders>
              <w:top w:val="nil"/>
              <w:left w:val="nil"/>
              <w:bottom w:val="single" w:sz="4" w:space="0" w:color="auto"/>
              <w:right w:val="single" w:sz="4" w:space="0" w:color="auto"/>
            </w:tcBorders>
            <w:noWrap/>
            <w:hideMark/>
          </w:tcPr>
          <w:p w14:paraId="591359DF" w14:textId="77777777" w:rsidR="00834833" w:rsidRPr="00800306" w:rsidRDefault="00834833"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22,4</w:t>
            </w:r>
          </w:p>
        </w:tc>
      </w:tr>
      <w:tr w:rsidR="00D9381F" w:rsidRPr="00800306" w14:paraId="7D8043B9" w14:textId="77777777" w:rsidTr="00A02210">
        <w:trPr>
          <w:trHeight w:val="690"/>
        </w:trPr>
        <w:tc>
          <w:tcPr>
            <w:tcW w:w="508" w:type="dxa"/>
            <w:tcBorders>
              <w:top w:val="nil"/>
              <w:left w:val="single" w:sz="4" w:space="0" w:color="auto"/>
              <w:bottom w:val="single" w:sz="4" w:space="0" w:color="auto"/>
              <w:right w:val="single" w:sz="4" w:space="0" w:color="auto"/>
            </w:tcBorders>
            <w:noWrap/>
            <w:hideMark/>
          </w:tcPr>
          <w:p w14:paraId="1504E51C" w14:textId="77777777" w:rsidR="00D9381F" w:rsidRPr="00800306" w:rsidRDefault="00D9381F" w:rsidP="006C028F">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13</w:t>
            </w:r>
          </w:p>
        </w:tc>
        <w:tc>
          <w:tcPr>
            <w:tcW w:w="1619" w:type="dxa"/>
            <w:tcBorders>
              <w:top w:val="nil"/>
              <w:left w:val="nil"/>
              <w:bottom w:val="single" w:sz="4" w:space="0" w:color="auto"/>
              <w:right w:val="single" w:sz="4" w:space="0" w:color="auto"/>
            </w:tcBorders>
            <w:hideMark/>
          </w:tcPr>
          <w:p w14:paraId="52868756" w14:textId="53265F91" w:rsidR="00D9381F" w:rsidRPr="00800306" w:rsidRDefault="00D9381F" w:rsidP="00C93E9A">
            <w:pPr>
              <w:widowControl w:val="0"/>
              <w:suppressAutoHyphens/>
              <w:spacing w:after="0" w:line="240" w:lineRule="auto"/>
              <w:ind w:left="-47" w:right="-102"/>
              <w:rPr>
                <w:rFonts w:ascii="Times New Roman" w:hAnsi="Times New Roman" w:cs="Times New Roman"/>
                <w:sz w:val="24"/>
                <w:szCs w:val="24"/>
              </w:rPr>
            </w:pPr>
            <w:r w:rsidRPr="00800306">
              <w:rPr>
                <w:rFonts w:ascii="Times New Roman" w:hAnsi="Times New Roman" w:cs="Times New Roman"/>
                <w:sz w:val="24"/>
                <w:szCs w:val="24"/>
              </w:rPr>
              <w:t>Реконструкция трубопроводов</w:t>
            </w:r>
          </w:p>
        </w:tc>
        <w:tc>
          <w:tcPr>
            <w:tcW w:w="1275" w:type="dxa"/>
            <w:tcBorders>
              <w:top w:val="nil"/>
              <w:left w:val="nil"/>
              <w:bottom w:val="single" w:sz="4" w:space="0" w:color="auto"/>
              <w:right w:val="single" w:sz="4" w:space="0" w:color="auto"/>
            </w:tcBorders>
            <w:hideMark/>
          </w:tcPr>
          <w:p w14:paraId="0E02BF3E" w14:textId="5B7EB820" w:rsidR="00D9381F" w:rsidRPr="00800306" w:rsidRDefault="00C93E9A" w:rsidP="00B632C0">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D9381F" w:rsidRPr="00800306">
              <w:rPr>
                <w:rFonts w:ascii="Times New Roman" w:hAnsi="Times New Roman" w:cs="Times New Roman"/>
                <w:sz w:val="24"/>
                <w:szCs w:val="24"/>
              </w:rPr>
              <w:t>нижение уровня износа</w:t>
            </w:r>
          </w:p>
        </w:tc>
        <w:tc>
          <w:tcPr>
            <w:tcW w:w="1701" w:type="dxa"/>
            <w:tcBorders>
              <w:top w:val="nil"/>
              <w:left w:val="nil"/>
              <w:bottom w:val="single" w:sz="4" w:space="0" w:color="auto"/>
              <w:right w:val="single" w:sz="4" w:space="0" w:color="auto"/>
            </w:tcBorders>
            <w:hideMark/>
          </w:tcPr>
          <w:p w14:paraId="2616D54E" w14:textId="51EAE0C3" w:rsidR="00D9381F" w:rsidRPr="00800306" w:rsidRDefault="00C93E9A" w:rsidP="00C93E9A">
            <w:pPr>
              <w:widowControl w:val="0"/>
              <w:suppressAutoHyphens/>
              <w:spacing w:after="0" w:line="240" w:lineRule="auto"/>
              <w:ind w:right="-114"/>
              <w:rPr>
                <w:rFonts w:ascii="Times New Roman" w:hAnsi="Times New Roman" w:cs="Times New Roman"/>
                <w:sz w:val="24"/>
                <w:szCs w:val="24"/>
              </w:rPr>
            </w:pPr>
            <w:r>
              <w:rPr>
                <w:rFonts w:ascii="Times New Roman" w:hAnsi="Times New Roman" w:cs="Times New Roman"/>
                <w:sz w:val="24"/>
                <w:szCs w:val="24"/>
              </w:rPr>
              <w:t>т</w:t>
            </w:r>
            <w:r w:rsidR="00D9381F" w:rsidRPr="00800306">
              <w:rPr>
                <w:rFonts w:ascii="Times New Roman" w:hAnsi="Times New Roman" w:cs="Times New Roman"/>
                <w:sz w:val="24"/>
                <w:szCs w:val="24"/>
              </w:rPr>
              <w:t>епловая сеть отопления</w:t>
            </w:r>
            <w:r>
              <w:rPr>
                <w:rFonts w:ascii="Times New Roman" w:hAnsi="Times New Roman" w:cs="Times New Roman"/>
                <w:sz w:val="24"/>
                <w:szCs w:val="24"/>
              </w:rPr>
              <w:t xml:space="preserve"> к</w:t>
            </w:r>
            <w:r w:rsidR="00D9381F" w:rsidRPr="00800306">
              <w:rPr>
                <w:rFonts w:ascii="Times New Roman" w:hAnsi="Times New Roman" w:cs="Times New Roman"/>
                <w:sz w:val="24"/>
                <w:szCs w:val="24"/>
              </w:rPr>
              <w:t>отельной № 19</w:t>
            </w:r>
            <w:r>
              <w:rPr>
                <w:rFonts w:ascii="Times New Roman" w:hAnsi="Times New Roman" w:cs="Times New Roman"/>
                <w:sz w:val="24"/>
                <w:szCs w:val="24"/>
              </w:rPr>
              <w:t xml:space="preserve"> </w:t>
            </w:r>
            <w:r w:rsidR="00D9381F" w:rsidRPr="00800306">
              <w:rPr>
                <w:rFonts w:ascii="Times New Roman" w:hAnsi="Times New Roman" w:cs="Times New Roman"/>
                <w:sz w:val="24"/>
                <w:szCs w:val="24"/>
              </w:rPr>
              <w:t>от УП 44 до</w:t>
            </w:r>
            <w:r>
              <w:rPr>
                <w:rFonts w:ascii="Times New Roman" w:hAnsi="Times New Roman" w:cs="Times New Roman"/>
                <w:sz w:val="24"/>
                <w:szCs w:val="24"/>
              </w:rPr>
              <w:t xml:space="preserve"> </w:t>
            </w:r>
            <w:r w:rsidR="00D9381F" w:rsidRPr="00800306">
              <w:rPr>
                <w:rFonts w:ascii="Times New Roman" w:hAnsi="Times New Roman" w:cs="Times New Roman"/>
                <w:sz w:val="24"/>
                <w:szCs w:val="24"/>
              </w:rPr>
              <w:t>УП 46 в подземном исполнении</w:t>
            </w:r>
          </w:p>
        </w:tc>
        <w:tc>
          <w:tcPr>
            <w:tcW w:w="1701" w:type="dxa"/>
            <w:tcBorders>
              <w:top w:val="nil"/>
              <w:left w:val="nil"/>
              <w:bottom w:val="single" w:sz="4" w:space="0" w:color="auto"/>
              <w:right w:val="single" w:sz="4" w:space="0" w:color="auto"/>
            </w:tcBorders>
            <w:hideMark/>
          </w:tcPr>
          <w:p w14:paraId="5501C57C" w14:textId="2BE14BF0" w:rsidR="00D9381F" w:rsidRPr="00800306" w:rsidRDefault="00D9381F" w:rsidP="00C93E9A">
            <w:pPr>
              <w:widowControl w:val="0"/>
              <w:suppressAutoHyphens/>
              <w:spacing w:after="0" w:line="240" w:lineRule="auto"/>
              <w:ind w:right="-105"/>
              <w:rPr>
                <w:rFonts w:ascii="Times New Roman" w:hAnsi="Times New Roman" w:cs="Times New Roman"/>
                <w:sz w:val="24"/>
                <w:szCs w:val="24"/>
              </w:rPr>
            </w:pPr>
            <w:r w:rsidRPr="00800306">
              <w:rPr>
                <w:rFonts w:ascii="Times New Roman" w:hAnsi="Times New Roman" w:cs="Times New Roman"/>
                <w:sz w:val="24"/>
                <w:szCs w:val="24"/>
              </w:rPr>
              <w:t>диаметр; протяженность</w:t>
            </w:r>
            <w:r w:rsidR="003137E2">
              <w:rPr>
                <w:rFonts w:ascii="Times New Roman" w:hAnsi="Times New Roman" w:cs="Times New Roman"/>
                <w:sz w:val="24"/>
                <w:szCs w:val="24"/>
              </w:rPr>
              <w:t xml:space="preserve"> </w:t>
            </w:r>
            <w:r w:rsidRPr="00800306">
              <w:rPr>
                <w:rFonts w:ascii="Times New Roman" w:hAnsi="Times New Roman" w:cs="Times New Roman"/>
                <w:sz w:val="24"/>
                <w:szCs w:val="24"/>
              </w:rPr>
              <w:t>в двухтрубном исчислении</w:t>
            </w:r>
          </w:p>
        </w:tc>
        <w:tc>
          <w:tcPr>
            <w:tcW w:w="709" w:type="dxa"/>
            <w:tcBorders>
              <w:top w:val="nil"/>
              <w:left w:val="nil"/>
              <w:bottom w:val="single" w:sz="4" w:space="0" w:color="auto"/>
              <w:right w:val="single" w:sz="4" w:space="0" w:color="auto"/>
            </w:tcBorders>
            <w:noWrap/>
            <w:hideMark/>
          </w:tcPr>
          <w:p w14:paraId="40021012" w14:textId="77777777" w:rsidR="00D9381F" w:rsidRPr="00800306" w:rsidRDefault="00D9381F"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100</w:t>
            </w:r>
          </w:p>
        </w:tc>
        <w:tc>
          <w:tcPr>
            <w:tcW w:w="709" w:type="dxa"/>
            <w:tcBorders>
              <w:top w:val="nil"/>
              <w:left w:val="nil"/>
              <w:bottom w:val="single" w:sz="4" w:space="0" w:color="auto"/>
              <w:right w:val="single" w:sz="4" w:space="0" w:color="auto"/>
            </w:tcBorders>
            <w:noWrap/>
            <w:hideMark/>
          </w:tcPr>
          <w:p w14:paraId="2A2F5D34" w14:textId="77777777" w:rsidR="00D9381F" w:rsidRPr="00800306" w:rsidRDefault="00D9381F"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11,5</w:t>
            </w:r>
          </w:p>
        </w:tc>
        <w:tc>
          <w:tcPr>
            <w:tcW w:w="709" w:type="dxa"/>
            <w:tcBorders>
              <w:top w:val="nil"/>
              <w:left w:val="nil"/>
              <w:bottom w:val="single" w:sz="4" w:space="0" w:color="auto"/>
              <w:right w:val="single" w:sz="4" w:space="0" w:color="auto"/>
            </w:tcBorders>
            <w:noWrap/>
            <w:hideMark/>
          </w:tcPr>
          <w:p w14:paraId="7617657C" w14:textId="77777777" w:rsidR="00D9381F" w:rsidRPr="00800306" w:rsidRDefault="00D9381F"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100</w:t>
            </w:r>
          </w:p>
        </w:tc>
        <w:tc>
          <w:tcPr>
            <w:tcW w:w="708" w:type="dxa"/>
            <w:tcBorders>
              <w:top w:val="nil"/>
              <w:left w:val="nil"/>
              <w:bottom w:val="single" w:sz="4" w:space="0" w:color="auto"/>
              <w:right w:val="single" w:sz="4" w:space="0" w:color="auto"/>
            </w:tcBorders>
            <w:noWrap/>
            <w:hideMark/>
          </w:tcPr>
          <w:p w14:paraId="7A9D3ED4" w14:textId="77777777" w:rsidR="00D9381F" w:rsidRPr="00800306" w:rsidRDefault="00D9381F"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11,5</w:t>
            </w:r>
          </w:p>
        </w:tc>
      </w:tr>
      <w:tr w:rsidR="00D9381F" w:rsidRPr="00800306" w14:paraId="07B27D7D" w14:textId="77777777" w:rsidTr="00A02210">
        <w:trPr>
          <w:trHeight w:val="690"/>
        </w:trPr>
        <w:tc>
          <w:tcPr>
            <w:tcW w:w="508" w:type="dxa"/>
            <w:tcBorders>
              <w:top w:val="nil"/>
              <w:left w:val="single" w:sz="4" w:space="0" w:color="auto"/>
              <w:bottom w:val="single" w:sz="4" w:space="0" w:color="auto"/>
              <w:right w:val="single" w:sz="4" w:space="0" w:color="auto"/>
            </w:tcBorders>
            <w:noWrap/>
            <w:hideMark/>
          </w:tcPr>
          <w:p w14:paraId="3CB30206" w14:textId="77777777" w:rsidR="00D9381F" w:rsidRPr="00800306" w:rsidRDefault="00D9381F" w:rsidP="00B632C0">
            <w:pPr>
              <w:widowControl w:val="0"/>
              <w:suppressAutoHyphens/>
              <w:spacing w:after="0" w:line="240" w:lineRule="auto"/>
              <w:rPr>
                <w:rFonts w:ascii="Times New Roman" w:hAnsi="Times New Roman" w:cs="Times New Roman"/>
                <w:sz w:val="24"/>
                <w:szCs w:val="24"/>
              </w:rPr>
            </w:pPr>
            <w:r w:rsidRPr="00800306">
              <w:rPr>
                <w:rFonts w:ascii="Times New Roman" w:hAnsi="Times New Roman" w:cs="Times New Roman"/>
                <w:sz w:val="24"/>
                <w:szCs w:val="24"/>
              </w:rPr>
              <w:t>14</w:t>
            </w:r>
          </w:p>
        </w:tc>
        <w:tc>
          <w:tcPr>
            <w:tcW w:w="1619" w:type="dxa"/>
            <w:tcBorders>
              <w:top w:val="nil"/>
              <w:left w:val="nil"/>
              <w:bottom w:val="single" w:sz="4" w:space="0" w:color="auto"/>
              <w:right w:val="single" w:sz="4" w:space="0" w:color="auto"/>
            </w:tcBorders>
            <w:hideMark/>
          </w:tcPr>
          <w:p w14:paraId="5213D89C" w14:textId="19ABD8EE" w:rsidR="00D9381F" w:rsidRPr="00800306" w:rsidRDefault="00D9381F" w:rsidP="00C93E9A">
            <w:pPr>
              <w:widowControl w:val="0"/>
              <w:suppressAutoHyphens/>
              <w:spacing w:after="0" w:line="240" w:lineRule="auto"/>
              <w:ind w:left="-47" w:right="-102"/>
              <w:rPr>
                <w:rFonts w:ascii="Times New Roman" w:hAnsi="Times New Roman" w:cs="Times New Roman"/>
                <w:sz w:val="24"/>
                <w:szCs w:val="24"/>
              </w:rPr>
            </w:pPr>
            <w:r w:rsidRPr="00800306">
              <w:rPr>
                <w:rFonts w:ascii="Times New Roman" w:hAnsi="Times New Roman" w:cs="Times New Roman"/>
                <w:sz w:val="24"/>
                <w:szCs w:val="24"/>
              </w:rPr>
              <w:t>Реконструкция трубопроводов</w:t>
            </w:r>
          </w:p>
        </w:tc>
        <w:tc>
          <w:tcPr>
            <w:tcW w:w="1275" w:type="dxa"/>
            <w:tcBorders>
              <w:top w:val="nil"/>
              <w:left w:val="nil"/>
              <w:bottom w:val="single" w:sz="4" w:space="0" w:color="auto"/>
              <w:right w:val="single" w:sz="4" w:space="0" w:color="auto"/>
            </w:tcBorders>
            <w:hideMark/>
          </w:tcPr>
          <w:p w14:paraId="5E69BCC6" w14:textId="3ADD9598" w:rsidR="00D9381F" w:rsidRPr="00800306" w:rsidRDefault="00C93E9A" w:rsidP="00B632C0">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D9381F" w:rsidRPr="00800306">
              <w:rPr>
                <w:rFonts w:ascii="Times New Roman" w:hAnsi="Times New Roman" w:cs="Times New Roman"/>
                <w:sz w:val="24"/>
                <w:szCs w:val="24"/>
              </w:rPr>
              <w:t>нижение уровня износа</w:t>
            </w:r>
          </w:p>
        </w:tc>
        <w:tc>
          <w:tcPr>
            <w:tcW w:w="1701" w:type="dxa"/>
            <w:tcBorders>
              <w:top w:val="nil"/>
              <w:left w:val="nil"/>
              <w:bottom w:val="single" w:sz="4" w:space="0" w:color="auto"/>
              <w:right w:val="single" w:sz="4" w:space="0" w:color="auto"/>
            </w:tcBorders>
            <w:hideMark/>
          </w:tcPr>
          <w:p w14:paraId="21650234" w14:textId="15DF2028" w:rsidR="00D9381F" w:rsidRPr="00800306" w:rsidRDefault="003137E2" w:rsidP="003137E2">
            <w:pPr>
              <w:widowControl w:val="0"/>
              <w:suppressAutoHyphens/>
              <w:spacing w:after="0" w:line="240" w:lineRule="auto"/>
              <w:ind w:right="-114"/>
              <w:rPr>
                <w:rFonts w:ascii="Times New Roman" w:hAnsi="Times New Roman" w:cs="Times New Roman"/>
                <w:sz w:val="24"/>
                <w:szCs w:val="24"/>
              </w:rPr>
            </w:pPr>
            <w:r>
              <w:rPr>
                <w:rFonts w:ascii="Times New Roman" w:hAnsi="Times New Roman" w:cs="Times New Roman"/>
                <w:sz w:val="24"/>
                <w:szCs w:val="24"/>
              </w:rPr>
              <w:t>т</w:t>
            </w:r>
            <w:r w:rsidR="00D9381F" w:rsidRPr="00800306">
              <w:rPr>
                <w:rFonts w:ascii="Times New Roman" w:hAnsi="Times New Roman" w:cs="Times New Roman"/>
                <w:sz w:val="24"/>
                <w:szCs w:val="24"/>
              </w:rPr>
              <w:t>епловая сеть отопления</w:t>
            </w:r>
            <w:r>
              <w:rPr>
                <w:rFonts w:ascii="Times New Roman" w:hAnsi="Times New Roman" w:cs="Times New Roman"/>
                <w:sz w:val="24"/>
                <w:szCs w:val="24"/>
              </w:rPr>
              <w:t xml:space="preserve"> </w:t>
            </w:r>
            <w:r w:rsidR="00D9381F" w:rsidRPr="00800306">
              <w:rPr>
                <w:rFonts w:ascii="Times New Roman" w:hAnsi="Times New Roman" w:cs="Times New Roman"/>
                <w:sz w:val="24"/>
                <w:szCs w:val="24"/>
              </w:rPr>
              <w:t>котельной № 19</w:t>
            </w:r>
            <w:r>
              <w:rPr>
                <w:rFonts w:ascii="Times New Roman" w:hAnsi="Times New Roman" w:cs="Times New Roman"/>
                <w:sz w:val="24"/>
                <w:szCs w:val="24"/>
              </w:rPr>
              <w:t xml:space="preserve"> </w:t>
            </w:r>
            <w:r w:rsidR="00D9381F" w:rsidRPr="00800306">
              <w:rPr>
                <w:rFonts w:ascii="Times New Roman" w:hAnsi="Times New Roman" w:cs="Times New Roman"/>
                <w:sz w:val="24"/>
                <w:szCs w:val="24"/>
              </w:rPr>
              <w:t>от УП 6 до УП 25 в подземном исполнении</w:t>
            </w:r>
          </w:p>
        </w:tc>
        <w:tc>
          <w:tcPr>
            <w:tcW w:w="1701" w:type="dxa"/>
            <w:tcBorders>
              <w:top w:val="nil"/>
              <w:left w:val="nil"/>
              <w:bottom w:val="single" w:sz="4" w:space="0" w:color="auto"/>
              <w:right w:val="single" w:sz="4" w:space="0" w:color="auto"/>
            </w:tcBorders>
            <w:hideMark/>
          </w:tcPr>
          <w:p w14:paraId="3B123A77" w14:textId="7D2D190C" w:rsidR="00D9381F" w:rsidRPr="00800306" w:rsidRDefault="00D9381F" w:rsidP="003137E2">
            <w:pPr>
              <w:widowControl w:val="0"/>
              <w:suppressAutoHyphens/>
              <w:spacing w:after="0" w:line="240" w:lineRule="auto"/>
              <w:ind w:right="-105"/>
              <w:rPr>
                <w:rFonts w:ascii="Times New Roman" w:hAnsi="Times New Roman" w:cs="Times New Roman"/>
                <w:sz w:val="24"/>
                <w:szCs w:val="24"/>
              </w:rPr>
            </w:pPr>
            <w:r w:rsidRPr="00800306">
              <w:rPr>
                <w:rFonts w:ascii="Times New Roman" w:hAnsi="Times New Roman" w:cs="Times New Roman"/>
                <w:sz w:val="24"/>
                <w:szCs w:val="24"/>
              </w:rPr>
              <w:t>диаметр; протяженность</w:t>
            </w:r>
            <w:r w:rsidR="003137E2">
              <w:rPr>
                <w:rFonts w:ascii="Times New Roman" w:hAnsi="Times New Roman" w:cs="Times New Roman"/>
                <w:sz w:val="24"/>
                <w:szCs w:val="24"/>
              </w:rPr>
              <w:t xml:space="preserve"> </w:t>
            </w:r>
            <w:r w:rsidRPr="00800306">
              <w:rPr>
                <w:rFonts w:ascii="Times New Roman" w:hAnsi="Times New Roman" w:cs="Times New Roman"/>
                <w:sz w:val="24"/>
                <w:szCs w:val="24"/>
              </w:rPr>
              <w:t>в двухтрубном исчислении</w:t>
            </w:r>
          </w:p>
        </w:tc>
        <w:tc>
          <w:tcPr>
            <w:tcW w:w="709" w:type="dxa"/>
            <w:tcBorders>
              <w:top w:val="nil"/>
              <w:left w:val="nil"/>
              <w:bottom w:val="single" w:sz="4" w:space="0" w:color="auto"/>
              <w:right w:val="single" w:sz="4" w:space="0" w:color="auto"/>
            </w:tcBorders>
            <w:noWrap/>
            <w:hideMark/>
          </w:tcPr>
          <w:p w14:paraId="4559BC33" w14:textId="77777777" w:rsidR="00D9381F" w:rsidRPr="00800306" w:rsidRDefault="00D9381F"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80</w:t>
            </w:r>
          </w:p>
        </w:tc>
        <w:tc>
          <w:tcPr>
            <w:tcW w:w="709" w:type="dxa"/>
            <w:tcBorders>
              <w:top w:val="nil"/>
              <w:left w:val="nil"/>
              <w:bottom w:val="single" w:sz="4" w:space="0" w:color="auto"/>
              <w:right w:val="single" w:sz="4" w:space="0" w:color="auto"/>
            </w:tcBorders>
            <w:noWrap/>
            <w:hideMark/>
          </w:tcPr>
          <w:p w14:paraId="1E95C99F" w14:textId="77777777" w:rsidR="00D9381F" w:rsidRPr="00800306" w:rsidRDefault="00D9381F"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53,6</w:t>
            </w:r>
          </w:p>
        </w:tc>
        <w:tc>
          <w:tcPr>
            <w:tcW w:w="709" w:type="dxa"/>
            <w:tcBorders>
              <w:top w:val="nil"/>
              <w:left w:val="nil"/>
              <w:bottom w:val="single" w:sz="4" w:space="0" w:color="auto"/>
              <w:right w:val="single" w:sz="4" w:space="0" w:color="auto"/>
            </w:tcBorders>
            <w:noWrap/>
            <w:hideMark/>
          </w:tcPr>
          <w:p w14:paraId="73648B1C" w14:textId="77777777" w:rsidR="00D9381F" w:rsidRPr="00800306" w:rsidRDefault="00D9381F"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80</w:t>
            </w:r>
          </w:p>
        </w:tc>
        <w:tc>
          <w:tcPr>
            <w:tcW w:w="708" w:type="dxa"/>
            <w:tcBorders>
              <w:top w:val="nil"/>
              <w:left w:val="nil"/>
              <w:bottom w:val="single" w:sz="4" w:space="0" w:color="auto"/>
              <w:right w:val="single" w:sz="4" w:space="0" w:color="auto"/>
            </w:tcBorders>
            <w:noWrap/>
            <w:hideMark/>
          </w:tcPr>
          <w:p w14:paraId="7339B3C5" w14:textId="77777777" w:rsidR="00D9381F" w:rsidRPr="00800306" w:rsidRDefault="00D9381F"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53,6</w:t>
            </w:r>
          </w:p>
        </w:tc>
      </w:tr>
      <w:tr w:rsidR="00D9381F" w:rsidRPr="00800306" w14:paraId="65C31A2C" w14:textId="77777777" w:rsidTr="00A02210">
        <w:trPr>
          <w:trHeight w:val="1018"/>
        </w:trPr>
        <w:tc>
          <w:tcPr>
            <w:tcW w:w="508" w:type="dxa"/>
            <w:tcBorders>
              <w:top w:val="nil"/>
              <w:left w:val="single" w:sz="4" w:space="0" w:color="auto"/>
              <w:bottom w:val="single" w:sz="4" w:space="0" w:color="auto"/>
              <w:right w:val="single" w:sz="4" w:space="0" w:color="auto"/>
            </w:tcBorders>
            <w:noWrap/>
            <w:hideMark/>
          </w:tcPr>
          <w:p w14:paraId="6584CDB2" w14:textId="77777777" w:rsidR="00D9381F" w:rsidRPr="00800306" w:rsidRDefault="00D9381F" w:rsidP="00B632C0">
            <w:pPr>
              <w:widowControl w:val="0"/>
              <w:suppressAutoHyphens/>
              <w:spacing w:after="0" w:line="240" w:lineRule="auto"/>
              <w:rPr>
                <w:rFonts w:ascii="Times New Roman" w:hAnsi="Times New Roman" w:cs="Times New Roman"/>
                <w:sz w:val="24"/>
                <w:szCs w:val="24"/>
              </w:rPr>
            </w:pPr>
            <w:r w:rsidRPr="00800306">
              <w:rPr>
                <w:rFonts w:ascii="Times New Roman" w:hAnsi="Times New Roman" w:cs="Times New Roman"/>
                <w:sz w:val="24"/>
                <w:szCs w:val="24"/>
              </w:rPr>
              <w:t>15</w:t>
            </w:r>
          </w:p>
        </w:tc>
        <w:tc>
          <w:tcPr>
            <w:tcW w:w="1619" w:type="dxa"/>
            <w:tcBorders>
              <w:top w:val="nil"/>
              <w:left w:val="nil"/>
              <w:bottom w:val="single" w:sz="4" w:space="0" w:color="auto"/>
              <w:right w:val="single" w:sz="4" w:space="0" w:color="auto"/>
            </w:tcBorders>
            <w:hideMark/>
          </w:tcPr>
          <w:p w14:paraId="6DFD2F74" w14:textId="1600689D" w:rsidR="00D9381F" w:rsidRPr="00800306" w:rsidRDefault="00D9381F" w:rsidP="003137E2">
            <w:pPr>
              <w:widowControl w:val="0"/>
              <w:suppressAutoHyphens/>
              <w:spacing w:after="0" w:line="240" w:lineRule="auto"/>
              <w:ind w:left="-47" w:right="-102"/>
              <w:rPr>
                <w:rFonts w:ascii="Times New Roman" w:hAnsi="Times New Roman" w:cs="Times New Roman"/>
                <w:sz w:val="24"/>
                <w:szCs w:val="24"/>
              </w:rPr>
            </w:pPr>
            <w:r w:rsidRPr="00800306">
              <w:rPr>
                <w:rFonts w:ascii="Times New Roman" w:hAnsi="Times New Roman" w:cs="Times New Roman"/>
                <w:sz w:val="24"/>
                <w:szCs w:val="24"/>
              </w:rPr>
              <w:t>Реконструкция трубопроводов</w:t>
            </w:r>
          </w:p>
        </w:tc>
        <w:tc>
          <w:tcPr>
            <w:tcW w:w="1275" w:type="dxa"/>
            <w:tcBorders>
              <w:top w:val="nil"/>
              <w:left w:val="nil"/>
              <w:bottom w:val="single" w:sz="4" w:space="0" w:color="auto"/>
              <w:right w:val="single" w:sz="4" w:space="0" w:color="auto"/>
            </w:tcBorders>
            <w:hideMark/>
          </w:tcPr>
          <w:p w14:paraId="251279D7" w14:textId="41EA08BB" w:rsidR="00D9381F" w:rsidRPr="00800306" w:rsidRDefault="003137E2" w:rsidP="00B632C0">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D9381F" w:rsidRPr="00800306">
              <w:rPr>
                <w:rFonts w:ascii="Times New Roman" w:hAnsi="Times New Roman" w:cs="Times New Roman"/>
                <w:sz w:val="24"/>
                <w:szCs w:val="24"/>
              </w:rPr>
              <w:t>нижение уровня износа</w:t>
            </w:r>
          </w:p>
        </w:tc>
        <w:tc>
          <w:tcPr>
            <w:tcW w:w="1701" w:type="dxa"/>
            <w:tcBorders>
              <w:top w:val="nil"/>
              <w:left w:val="nil"/>
              <w:bottom w:val="single" w:sz="4" w:space="0" w:color="auto"/>
              <w:right w:val="single" w:sz="4" w:space="0" w:color="auto"/>
            </w:tcBorders>
            <w:hideMark/>
          </w:tcPr>
          <w:p w14:paraId="06E77C61" w14:textId="04145037" w:rsidR="00D9381F" w:rsidRPr="00800306" w:rsidRDefault="009902E1" w:rsidP="009902E1">
            <w:pPr>
              <w:widowControl w:val="0"/>
              <w:suppressAutoHyphens/>
              <w:spacing w:after="0" w:line="240" w:lineRule="auto"/>
              <w:ind w:right="-114"/>
              <w:rPr>
                <w:rFonts w:ascii="Times New Roman" w:hAnsi="Times New Roman" w:cs="Times New Roman"/>
                <w:sz w:val="24"/>
                <w:szCs w:val="24"/>
              </w:rPr>
            </w:pPr>
            <w:r>
              <w:rPr>
                <w:rFonts w:ascii="Times New Roman" w:hAnsi="Times New Roman" w:cs="Times New Roman"/>
                <w:sz w:val="24"/>
                <w:szCs w:val="24"/>
              </w:rPr>
              <w:t>т</w:t>
            </w:r>
            <w:r w:rsidR="00D9381F" w:rsidRPr="00800306">
              <w:rPr>
                <w:rFonts w:ascii="Times New Roman" w:hAnsi="Times New Roman" w:cs="Times New Roman"/>
                <w:sz w:val="24"/>
                <w:szCs w:val="24"/>
              </w:rPr>
              <w:t>епловая сеть отопления</w:t>
            </w:r>
            <w:r>
              <w:rPr>
                <w:rFonts w:ascii="Times New Roman" w:hAnsi="Times New Roman" w:cs="Times New Roman"/>
                <w:sz w:val="24"/>
                <w:szCs w:val="24"/>
              </w:rPr>
              <w:t xml:space="preserve"> </w:t>
            </w:r>
            <w:r w:rsidR="00D9381F" w:rsidRPr="00800306">
              <w:rPr>
                <w:rFonts w:ascii="Times New Roman" w:hAnsi="Times New Roman" w:cs="Times New Roman"/>
                <w:sz w:val="24"/>
                <w:szCs w:val="24"/>
              </w:rPr>
              <w:t>котельной № 19</w:t>
            </w:r>
            <w:r>
              <w:rPr>
                <w:rFonts w:ascii="Times New Roman" w:hAnsi="Times New Roman" w:cs="Times New Roman"/>
                <w:sz w:val="24"/>
                <w:szCs w:val="24"/>
              </w:rPr>
              <w:t xml:space="preserve"> </w:t>
            </w:r>
            <w:r w:rsidR="00D9381F" w:rsidRPr="00800306">
              <w:rPr>
                <w:rFonts w:ascii="Times New Roman" w:hAnsi="Times New Roman" w:cs="Times New Roman"/>
                <w:sz w:val="24"/>
                <w:szCs w:val="24"/>
              </w:rPr>
              <w:t>от</w:t>
            </w:r>
            <w:r>
              <w:rPr>
                <w:rFonts w:ascii="Times New Roman" w:hAnsi="Times New Roman" w:cs="Times New Roman"/>
                <w:sz w:val="24"/>
                <w:szCs w:val="24"/>
              </w:rPr>
              <w:t xml:space="preserve"> </w:t>
            </w:r>
            <w:r w:rsidR="00D9381F" w:rsidRPr="00800306">
              <w:rPr>
                <w:rFonts w:ascii="Times New Roman" w:hAnsi="Times New Roman" w:cs="Times New Roman"/>
                <w:sz w:val="24"/>
                <w:szCs w:val="24"/>
              </w:rPr>
              <w:t>УП 6 до УП 9</w:t>
            </w:r>
          </w:p>
        </w:tc>
        <w:tc>
          <w:tcPr>
            <w:tcW w:w="1701" w:type="dxa"/>
            <w:tcBorders>
              <w:top w:val="nil"/>
              <w:left w:val="nil"/>
              <w:bottom w:val="single" w:sz="4" w:space="0" w:color="auto"/>
              <w:right w:val="single" w:sz="4" w:space="0" w:color="auto"/>
            </w:tcBorders>
            <w:hideMark/>
          </w:tcPr>
          <w:p w14:paraId="799B4DE2" w14:textId="28255628" w:rsidR="00D9381F" w:rsidRPr="00800306" w:rsidRDefault="00D9381F" w:rsidP="009902E1">
            <w:pPr>
              <w:widowControl w:val="0"/>
              <w:suppressAutoHyphens/>
              <w:spacing w:after="0" w:line="240" w:lineRule="auto"/>
              <w:ind w:right="-105"/>
              <w:rPr>
                <w:rFonts w:ascii="Times New Roman" w:hAnsi="Times New Roman" w:cs="Times New Roman"/>
                <w:sz w:val="24"/>
                <w:szCs w:val="24"/>
              </w:rPr>
            </w:pPr>
            <w:r w:rsidRPr="00800306">
              <w:rPr>
                <w:rFonts w:ascii="Times New Roman" w:hAnsi="Times New Roman" w:cs="Times New Roman"/>
                <w:sz w:val="24"/>
                <w:szCs w:val="24"/>
              </w:rPr>
              <w:t>диаметр; протяженность</w:t>
            </w:r>
            <w:r w:rsidR="009902E1">
              <w:rPr>
                <w:rFonts w:ascii="Times New Roman" w:hAnsi="Times New Roman" w:cs="Times New Roman"/>
                <w:sz w:val="24"/>
                <w:szCs w:val="24"/>
              </w:rPr>
              <w:t xml:space="preserve"> </w:t>
            </w:r>
            <w:r w:rsidRPr="00800306">
              <w:rPr>
                <w:rFonts w:ascii="Times New Roman" w:hAnsi="Times New Roman" w:cs="Times New Roman"/>
                <w:sz w:val="24"/>
                <w:szCs w:val="24"/>
              </w:rPr>
              <w:t>в двухтрубном исчислении</w:t>
            </w:r>
          </w:p>
        </w:tc>
        <w:tc>
          <w:tcPr>
            <w:tcW w:w="709" w:type="dxa"/>
            <w:tcBorders>
              <w:top w:val="nil"/>
              <w:left w:val="nil"/>
              <w:bottom w:val="single" w:sz="4" w:space="0" w:color="auto"/>
              <w:right w:val="single" w:sz="4" w:space="0" w:color="auto"/>
            </w:tcBorders>
            <w:noWrap/>
            <w:hideMark/>
          </w:tcPr>
          <w:p w14:paraId="5607BD3A" w14:textId="77777777" w:rsidR="00D9381F" w:rsidRPr="00800306" w:rsidRDefault="00D9381F"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100</w:t>
            </w:r>
          </w:p>
        </w:tc>
        <w:tc>
          <w:tcPr>
            <w:tcW w:w="709" w:type="dxa"/>
            <w:tcBorders>
              <w:top w:val="nil"/>
              <w:left w:val="nil"/>
              <w:bottom w:val="single" w:sz="4" w:space="0" w:color="auto"/>
              <w:right w:val="single" w:sz="4" w:space="0" w:color="auto"/>
            </w:tcBorders>
            <w:noWrap/>
            <w:hideMark/>
          </w:tcPr>
          <w:p w14:paraId="01F34A18" w14:textId="77777777" w:rsidR="00D9381F" w:rsidRPr="00800306" w:rsidRDefault="00D9381F"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28</w:t>
            </w:r>
          </w:p>
        </w:tc>
        <w:tc>
          <w:tcPr>
            <w:tcW w:w="709" w:type="dxa"/>
            <w:tcBorders>
              <w:top w:val="nil"/>
              <w:left w:val="nil"/>
              <w:bottom w:val="single" w:sz="4" w:space="0" w:color="auto"/>
              <w:right w:val="single" w:sz="4" w:space="0" w:color="auto"/>
            </w:tcBorders>
            <w:noWrap/>
            <w:hideMark/>
          </w:tcPr>
          <w:p w14:paraId="6D6E1D09" w14:textId="77777777" w:rsidR="00D9381F" w:rsidRPr="00800306" w:rsidRDefault="00D9381F"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100</w:t>
            </w:r>
          </w:p>
        </w:tc>
        <w:tc>
          <w:tcPr>
            <w:tcW w:w="708" w:type="dxa"/>
            <w:tcBorders>
              <w:top w:val="nil"/>
              <w:left w:val="nil"/>
              <w:bottom w:val="single" w:sz="4" w:space="0" w:color="auto"/>
              <w:right w:val="single" w:sz="4" w:space="0" w:color="auto"/>
            </w:tcBorders>
            <w:noWrap/>
            <w:hideMark/>
          </w:tcPr>
          <w:p w14:paraId="345CC374" w14:textId="77777777" w:rsidR="00D9381F" w:rsidRPr="00800306" w:rsidRDefault="00D9381F"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28</w:t>
            </w:r>
          </w:p>
        </w:tc>
      </w:tr>
      <w:tr w:rsidR="00D9381F" w:rsidRPr="00800306" w14:paraId="1061FE37" w14:textId="77777777" w:rsidTr="00A02210">
        <w:trPr>
          <w:trHeight w:val="222"/>
        </w:trPr>
        <w:tc>
          <w:tcPr>
            <w:tcW w:w="508" w:type="dxa"/>
            <w:tcBorders>
              <w:top w:val="nil"/>
              <w:left w:val="single" w:sz="4" w:space="0" w:color="auto"/>
              <w:bottom w:val="single" w:sz="4" w:space="0" w:color="auto"/>
              <w:right w:val="single" w:sz="4" w:space="0" w:color="auto"/>
            </w:tcBorders>
            <w:noWrap/>
            <w:hideMark/>
          </w:tcPr>
          <w:p w14:paraId="08CFEC72" w14:textId="77777777" w:rsidR="00D9381F" w:rsidRPr="00800306" w:rsidRDefault="00D9381F" w:rsidP="00B632C0">
            <w:pPr>
              <w:widowControl w:val="0"/>
              <w:suppressAutoHyphens/>
              <w:spacing w:after="0" w:line="240" w:lineRule="auto"/>
              <w:rPr>
                <w:rFonts w:ascii="Times New Roman" w:hAnsi="Times New Roman" w:cs="Times New Roman"/>
                <w:sz w:val="24"/>
                <w:szCs w:val="24"/>
              </w:rPr>
            </w:pPr>
            <w:r w:rsidRPr="00800306">
              <w:rPr>
                <w:rFonts w:ascii="Times New Roman" w:hAnsi="Times New Roman" w:cs="Times New Roman"/>
                <w:sz w:val="24"/>
                <w:szCs w:val="24"/>
              </w:rPr>
              <w:t>16</w:t>
            </w:r>
          </w:p>
        </w:tc>
        <w:tc>
          <w:tcPr>
            <w:tcW w:w="1619" w:type="dxa"/>
            <w:tcBorders>
              <w:top w:val="nil"/>
              <w:left w:val="nil"/>
              <w:bottom w:val="single" w:sz="4" w:space="0" w:color="auto"/>
              <w:right w:val="single" w:sz="4" w:space="0" w:color="auto"/>
            </w:tcBorders>
            <w:hideMark/>
          </w:tcPr>
          <w:p w14:paraId="126A8E0B" w14:textId="0621292F" w:rsidR="00D9381F" w:rsidRPr="00800306" w:rsidRDefault="00D9381F" w:rsidP="003137E2">
            <w:pPr>
              <w:widowControl w:val="0"/>
              <w:suppressAutoHyphens/>
              <w:spacing w:after="0" w:line="240" w:lineRule="auto"/>
              <w:ind w:left="-47" w:right="-102"/>
              <w:rPr>
                <w:rFonts w:ascii="Times New Roman" w:hAnsi="Times New Roman" w:cs="Times New Roman"/>
                <w:sz w:val="24"/>
                <w:szCs w:val="24"/>
              </w:rPr>
            </w:pPr>
            <w:r w:rsidRPr="00800306">
              <w:rPr>
                <w:rFonts w:ascii="Times New Roman" w:hAnsi="Times New Roman" w:cs="Times New Roman"/>
                <w:sz w:val="24"/>
                <w:szCs w:val="24"/>
              </w:rPr>
              <w:t>Реконструкция трубопроводов</w:t>
            </w:r>
          </w:p>
        </w:tc>
        <w:tc>
          <w:tcPr>
            <w:tcW w:w="1275" w:type="dxa"/>
            <w:tcBorders>
              <w:top w:val="single" w:sz="4" w:space="0" w:color="auto"/>
              <w:left w:val="nil"/>
              <w:bottom w:val="single" w:sz="4" w:space="0" w:color="auto"/>
              <w:right w:val="single" w:sz="4" w:space="0" w:color="auto"/>
            </w:tcBorders>
            <w:hideMark/>
          </w:tcPr>
          <w:p w14:paraId="1CD7F266" w14:textId="0AE5672F" w:rsidR="00D9381F" w:rsidRPr="00800306" w:rsidRDefault="003137E2" w:rsidP="00B632C0">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D9381F" w:rsidRPr="00800306">
              <w:rPr>
                <w:rFonts w:ascii="Times New Roman" w:hAnsi="Times New Roman" w:cs="Times New Roman"/>
                <w:sz w:val="24"/>
                <w:szCs w:val="24"/>
              </w:rPr>
              <w:t>нижение уровня износа</w:t>
            </w:r>
          </w:p>
        </w:tc>
        <w:tc>
          <w:tcPr>
            <w:tcW w:w="1701" w:type="dxa"/>
            <w:tcBorders>
              <w:top w:val="nil"/>
              <w:left w:val="nil"/>
              <w:bottom w:val="single" w:sz="4" w:space="0" w:color="auto"/>
              <w:right w:val="single" w:sz="4" w:space="0" w:color="auto"/>
            </w:tcBorders>
            <w:hideMark/>
          </w:tcPr>
          <w:p w14:paraId="29F3B561" w14:textId="486500E3" w:rsidR="00D9381F" w:rsidRPr="00800306" w:rsidRDefault="00FC1E6A" w:rsidP="00FC1E6A">
            <w:pPr>
              <w:widowControl w:val="0"/>
              <w:suppressAutoHyphens/>
              <w:spacing w:after="0" w:line="240" w:lineRule="auto"/>
              <w:ind w:right="-114"/>
              <w:rPr>
                <w:rFonts w:ascii="Times New Roman" w:hAnsi="Times New Roman" w:cs="Times New Roman"/>
                <w:sz w:val="24"/>
                <w:szCs w:val="24"/>
              </w:rPr>
            </w:pPr>
            <w:r>
              <w:rPr>
                <w:rFonts w:ascii="Times New Roman" w:hAnsi="Times New Roman" w:cs="Times New Roman"/>
                <w:sz w:val="24"/>
                <w:szCs w:val="24"/>
              </w:rPr>
              <w:t>т</w:t>
            </w:r>
            <w:r w:rsidR="00D9381F" w:rsidRPr="00800306">
              <w:rPr>
                <w:rFonts w:ascii="Times New Roman" w:hAnsi="Times New Roman" w:cs="Times New Roman"/>
                <w:sz w:val="24"/>
                <w:szCs w:val="24"/>
              </w:rPr>
              <w:t>епловая сеть отопления</w:t>
            </w:r>
            <w:r>
              <w:rPr>
                <w:rFonts w:ascii="Times New Roman" w:hAnsi="Times New Roman" w:cs="Times New Roman"/>
                <w:sz w:val="24"/>
                <w:szCs w:val="24"/>
              </w:rPr>
              <w:t xml:space="preserve"> </w:t>
            </w:r>
            <w:r w:rsidR="00D9381F" w:rsidRPr="00800306">
              <w:rPr>
                <w:rFonts w:ascii="Times New Roman" w:hAnsi="Times New Roman" w:cs="Times New Roman"/>
                <w:sz w:val="24"/>
                <w:szCs w:val="24"/>
              </w:rPr>
              <w:t>котельной № 19</w:t>
            </w:r>
            <w:r>
              <w:rPr>
                <w:rFonts w:ascii="Times New Roman" w:hAnsi="Times New Roman" w:cs="Times New Roman"/>
                <w:sz w:val="24"/>
                <w:szCs w:val="24"/>
              </w:rPr>
              <w:t xml:space="preserve"> </w:t>
            </w:r>
            <w:r w:rsidR="00D9381F" w:rsidRPr="00800306">
              <w:rPr>
                <w:rFonts w:ascii="Times New Roman" w:hAnsi="Times New Roman" w:cs="Times New Roman"/>
                <w:sz w:val="24"/>
                <w:szCs w:val="24"/>
              </w:rPr>
              <w:t>от</w:t>
            </w:r>
            <w:r>
              <w:rPr>
                <w:rFonts w:ascii="Times New Roman" w:hAnsi="Times New Roman" w:cs="Times New Roman"/>
                <w:sz w:val="24"/>
                <w:szCs w:val="24"/>
              </w:rPr>
              <w:t xml:space="preserve"> </w:t>
            </w:r>
            <w:r w:rsidR="00D9381F" w:rsidRPr="00800306">
              <w:rPr>
                <w:rFonts w:ascii="Times New Roman" w:hAnsi="Times New Roman" w:cs="Times New Roman"/>
                <w:sz w:val="24"/>
                <w:szCs w:val="24"/>
              </w:rPr>
              <w:t>УП 9 до УП 17 в подземном исполнении</w:t>
            </w:r>
          </w:p>
        </w:tc>
        <w:tc>
          <w:tcPr>
            <w:tcW w:w="1701" w:type="dxa"/>
            <w:tcBorders>
              <w:top w:val="nil"/>
              <w:left w:val="nil"/>
              <w:bottom w:val="single" w:sz="4" w:space="0" w:color="auto"/>
              <w:right w:val="single" w:sz="4" w:space="0" w:color="auto"/>
            </w:tcBorders>
            <w:hideMark/>
          </w:tcPr>
          <w:p w14:paraId="05820117" w14:textId="5836CAED" w:rsidR="00D9381F" w:rsidRPr="00800306" w:rsidRDefault="00D9381F" w:rsidP="00FC1E6A">
            <w:pPr>
              <w:widowControl w:val="0"/>
              <w:suppressAutoHyphens/>
              <w:spacing w:after="0" w:line="240" w:lineRule="auto"/>
              <w:ind w:right="-105"/>
              <w:rPr>
                <w:rFonts w:ascii="Times New Roman" w:hAnsi="Times New Roman" w:cs="Times New Roman"/>
                <w:sz w:val="24"/>
                <w:szCs w:val="24"/>
              </w:rPr>
            </w:pPr>
            <w:r w:rsidRPr="00800306">
              <w:rPr>
                <w:rFonts w:ascii="Times New Roman" w:hAnsi="Times New Roman" w:cs="Times New Roman"/>
                <w:sz w:val="24"/>
                <w:szCs w:val="24"/>
              </w:rPr>
              <w:t>диаметр; протяженность</w:t>
            </w:r>
            <w:r w:rsidR="00FC1E6A">
              <w:rPr>
                <w:rFonts w:ascii="Times New Roman" w:hAnsi="Times New Roman" w:cs="Times New Roman"/>
                <w:sz w:val="24"/>
                <w:szCs w:val="24"/>
              </w:rPr>
              <w:t xml:space="preserve"> </w:t>
            </w:r>
            <w:r w:rsidRPr="00800306">
              <w:rPr>
                <w:rFonts w:ascii="Times New Roman" w:hAnsi="Times New Roman" w:cs="Times New Roman"/>
                <w:sz w:val="24"/>
                <w:szCs w:val="24"/>
              </w:rPr>
              <w:t>в двухтрубном исчислении</w:t>
            </w:r>
          </w:p>
        </w:tc>
        <w:tc>
          <w:tcPr>
            <w:tcW w:w="709" w:type="dxa"/>
            <w:tcBorders>
              <w:top w:val="nil"/>
              <w:left w:val="nil"/>
              <w:bottom w:val="single" w:sz="4" w:space="0" w:color="auto"/>
              <w:right w:val="single" w:sz="4" w:space="0" w:color="auto"/>
            </w:tcBorders>
            <w:noWrap/>
            <w:hideMark/>
          </w:tcPr>
          <w:p w14:paraId="67708155" w14:textId="77777777" w:rsidR="00D9381F" w:rsidRPr="00800306" w:rsidRDefault="00D9381F"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100</w:t>
            </w:r>
          </w:p>
        </w:tc>
        <w:tc>
          <w:tcPr>
            <w:tcW w:w="709" w:type="dxa"/>
            <w:tcBorders>
              <w:top w:val="nil"/>
              <w:left w:val="nil"/>
              <w:bottom w:val="single" w:sz="4" w:space="0" w:color="auto"/>
              <w:right w:val="single" w:sz="4" w:space="0" w:color="auto"/>
            </w:tcBorders>
            <w:noWrap/>
            <w:hideMark/>
          </w:tcPr>
          <w:p w14:paraId="621E79A3" w14:textId="77777777" w:rsidR="00D9381F" w:rsidRPr="00800306" w:rsidRDefault="00D9381F" w:rsidP="00FC1E6A">
            <w:pPr>
              <w:widowControl w:val="0"/>
              <w:suppressAutoHyphens/>
              <w:spacing w:after="0" w:line="240" w:lineRule="auto"/>
              <w:ind w:left="-101" w:right="-112"/>
              <w:jc w:val="center"/>
              <w:rPr>
                <w:rFonts w:ascii="Times New Roman" w:hAnsi="Times New Roman" w:cs="Times New Roman"/>
                <w:sz w:val="24"/>
                <w:szCs w:val="24"/>
              </w:rPr>
            </w:pPr>
            <w:r w:rsidRPr="00800306">
              <w:rPr>
                <w:rFonts w:ascii="Times New Roman" w:hAnsi="Times New Roman" w:cs="Times New Roman"/>
                <w:sz w:val="24"/>
                <w:szCs w:val="24"/>
              </w:rPr>
              <w:t>113,2</w:t>
            </w:r>
          </w:p>
        </w:tc>
        <w:tc>
          <w:tcPr>
            <w:tcW w:w="709" w:type="dxa"/>
            <w:tcBorders>
              <w:top w:val="nil"/>
              <w:left w:val="nil"/>
              <w:bottom w:val="single" w:sz="4" w:space="0" w:color="auto"/>
              <w:right w:val="single" w:sz="4" w:space="0" w:color="auto"/>
            </w:tcBorders>
            <w:noWrap/>
            <w:hideMark/>
          </w:tcPr>
          <w:p w14:paraId="462D414C" w14:textId="77777777" w:rsidR="00D9381F" w:rsidRPr="00800306" w:rsidRDefault="00D9381F" w:rsidP="00400E73">
            <w:pPr>
              <w:widowControl w:val="0"/>
              <w:suppressAutoHyphens/>
              <w:spacing w:after="0" w:line="240" w:lineRule="auto"/>
              <w:jc w:val="center"/>
              <w:rPr>
                <w:rFonts w:ascii="Times New Roman" w:hAnsi="Times New Roman" w:cs="Times New Roman"/>
                <w:sz w:val="24"/>
                <w:szCs w:val="24"/>
              </w:rPr>
            </w:pPr>
            <w:r w:rsidRPr="00800306">
              <w:rPr>
                <w:rFonts w:ascii="Times New Roman" w:hAnsi="Times New Roman" w:cs="Times New Roman"/>
                <w:sz w:val="24"/>
                <w:szCs w:val="24"/>
              </w:rPr>
              <w:t>100</w:t>
            </w:r>
          </w:p>
        </w:tc>
        <w:tc>
          <w:tcPr>
            <w:tcW w:w="708" w:type="dxa"/>
            <w:tcBorders>
              <w:top w:val="nil"/>
              <w:left w:val="nil"/>
              <w:bottom w:val="single" w:sz="4" w:space="0" w:color="auto"/>
              <w:right w:val="single" w:sz="4" w:space="0" w:color="auto"/>
            </w:tcBorders>
            <w:noWrap/>
            <w:hideMark/>
          </w:tcPr>
          <w:p w14:paraId="512EEDB4" w14:textId="77777777" w:rsidR="00D9381F" w:rsidRPr="00800306" w:rsidRDefault="00D9381F" w:rsidP="00FC1E6A">
            <w:pPr>
              <w:widowControl w:val="0"/>
              <w:suppressAutoHyphens/>
              <w:spacing w:after="0" w:line="240" w:lineRule="auto"/>
              <w:ind w:left="-108"/>
              <w:jc w:val="center"/>
              <w:rPr>
                <w:rFonts w:ascii="Times New Roman" w:hAnsi="Times New Roman" w:cs="Times New Roman"/>
                <w:sz w:val="24"/>
                <w:szCs w:val="24"/>
              </w:rPr>
            </w:pPr>
            <w:r w:rsidRPr="00800306">
              <w:rPr>
                <w:rFonts w:ascii="Times New Roman" w:hAnsi="Times New Roman" w:cs="Times New Roman"/>
                <w:sz w:val="24"/>
                <w:szCs w:val="24"/>
              </w:rPr>
              <w:t>113,2</w:t>
            </w:r>
          </w:p>
        </w:tc>
      </w:tr>
    </w:tbl>
    <w:p w14:paraId="1A624612" w14:textId="77777777" w:rsidR="00834833" w:rsidRDefault="00834833" w:rsidP="00B632C0">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0C3B1B" w14:paraId="7AB4948D" w14:textId="77777777" w:rsidTr="0038403F">
        <w:trPr>
          <w:jc w:val="center"/>
        </w:trPr>
        <w:tc>
          <w:tcPr>
            <w:tcW w:w="8505" w:type="dxa"/>
          </w:tcPr>
          <w:p w14:paraId="1BE35159" w14:textId="77777777" w:rsidR="000C3B1B" w:rsidRPr="00376BC9" w:rsidRDefault="000C3B1B" w:rsidP="0038403F">
            <w:pPr>
              <w:widowControl w:val="0"/>
              <w:suppressAutoHyphens/>
              <w:jc w:val="center"/>
              <w:rPr>
                <w:rFonts w:ascii="Times New Roman" w:hAnsi="Times New Roman" w:cs="Times New Roman"/>
                <w:b/>
                <w:bCs/>
                <w:sz w:val="28"/>
                <w:szCs w:val="28"/>
              </w:rPr>
            </w:pPr>
            <w:r w:rsidRPr="00376BC9">
              <w:rPr>
                <w:rFonts w:ascii="Times New Roman" w:hAnsi="Times New Roman" w:cs="Times New Roman"/>
                <w:b/>
                <w:bCs/>
                <w:sz w:val="28"/>
                <w:szCs w:val="28"/>
              </w:rPr>
              <w:t>Раздел 7. Предложения по переводу открытых систем</w:t>
            </w:r>
            <w:r>
              <w:rPr>
                <w:rFonts w:ascii="Times New Roman" w:hAnsi="Times New Roman" w:cs="Times New Roman"/>
                <w:b/>
                <w:bCs/>
                <w:sz w:val="28"/>
                <w:szCs w:val="28"/>
              </w:rPr>
              <w:t xml:space="preserve"> </w:t>
            </w:r>
            <w:r w:rsidRPr="00376BC9">
              <w:rPr>
                <w:rFonts w:ascii="Times New Roman" w:hAnsi="Times New Roman" w:cs="Times New Roman"/>
                <w:b/>
                <w:bCs/>
                <w:sz w:val="28"/>
                <w:szCs w:val="28"/>
              </w:rPr>
              <w:t>теплоснабжения горячего водоснабжения в закрытые системы горячего водоснабжения</w:t>
            </w:r>
          </w:p>
        </w:tc>
      </w:tr>
    </w:tbl>
    <w:p w14:paraId="7CB3E186" w14:textId="77777777" w:rsidR="000C3B1B" w:rsidRDefault="000C3B1B" w:rsidP="000C3B1B">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0C3B1B" w14:paraId="767D8615" w14:textId="77777777" w:rsidTr="0038403F">
        <w:trPr>
          <w:jc w:val="center"/>
        </w:trPr>
        <w:tc>
          <w:tcPr>
            <w:tcW w:w="8505" w:type="dxa"/>
          </w:tcPr>
          <w:p w14:paraId="1BDFDF12" w14:textId="77777777" w:rsidR="000C3B1B" w:rsidRPr="005D3F28" w:rsidRDefault="000C3B1B" w:rsidP="0038403F">
            <w:pPr>
              <w:widowControl w:val="0"/>
              <w:suppressAutoHyphens/>
              <w:jc w:val="center"/>
              <w:rPr>
                <w:rFonts w:ascii="Times New Roman" w:hAnsi="Times New Roman" w:cs="Times New Roman"/>
                <w:b/>
                <w:bCs/>
                <w:sz w:val="28"/>
                <w:szCs w:val="28"/>
              </w:rPr>
            </w:pPr>
            <w:r w:rsidRPr="005D3F28">
              <w:rPr>
                <w:rFonts w:ascii="Times New Roman" w:hAnsi="Times New Roman" w:cs="Times New Roman"/>
                <w:b/>
                <w:bCs/>
                <w:sz w:val="28"/>
                <w:szCs w:val="28"/>
              </w:rPr>
              <w:t>7.1. Предложения по переводу существующих открытых систем теплоснабжения горячего водоснабжения в закрытые системы, для осуществления которого необходимо строительство индивидуальных</w:t>
            </w:r>
            <w:r>
              <w:rPr>
                <w:rFonts w:ascii="Times New Roman" w:hAnsi="Times New Roman" w:cs="Times New Roman"/>
                <w:b/>
                <w:bCs/>
                <w:sz w:val="28"/>
                <w:szCs w:val="28"/>
              </w:rPr>
              <w:t xml:space="preserve"> </w:t>
            </w:r>
            <w:r w:rsidRPr="005D3F28">
              <w:rPr>
                <w:rFonts w:ascii="Times New Roman" w:hAnsi="Times New Roman" w:cs="Times New Roman"/>
                <w:b/>
                <w:bCs/>
                <w:sz w:val="28"/>
                <w:szCs w:val="28"/>
              </w:rPr>
              <w:t>и (или) центральных тепловых пунктов при наличии у потребителей внутридомовых систем горячего водоснабжения</w:t>
            </w:r>
          </w:p>
        </w:tc>
      </w:tr>
    </w:tbl>
    <w:p w14:paraId="778C8D01" w14:textId="77777777" w:rsidR="006F0A6D" w:rsidRPr="00B62213" w:rsidRDefault="006F0A6D" w:rsidP="00B632C0">
      <w:pPr>
        <w:widowControl w:val="0"/>
        <w:suppressAutoHyphens/>
        <w:spacing w:after="0" w:line="240" w:lineRule="auto"/>
        <w:rPr>
          <w:rFonts w:ascii="Times New Roman" w:hAnsi="Times New Roman" w:cs="Times New Roman"/>
          <w:sz w:val="28"/>
          <w:szCs w:val="28"/>
        </w:rPr>
      </w:pPr>
    </w:p>
    <w:p w14:paraId="660A6795" w14:textId="77777777" w:rsidR="00696591" w:rsidRPr="00B62213" w:rsidRDefault="00696591" w:rsidP="002B511A">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 xml:space="preserve">На территории </w:t>
      </w:r>
      <w:proofErr w:type="spellStart"/>
      <w:r w:rsidR="000B00B2" w:rsidRPr="00B62213">
        <w:rPr>
          <w:rFonts w:ascii="Times New Roman" w:hAnsi="Times New Roman" w:cs="Times New Roman"/>
          <w:sz w:val="28"/>
          <w:szCs w:val="28"/>
        </w:rPr>
        <w:t>Вареников</w:t>
      </w:r>
      <w:r w:rsidRPr="00B62213">
        <w:rPr>
          <w:rFonts w:ascii="Times New Roman" w:hAnsi="Times New Roman" w:cs="Times New Roman"/>
          <w:sz w:val="28"/>
          <w:szCs w:val="28"/>
        </w:rPr>
        <w:t>ского</w:t>
      </w:r>
      <w:proofErr w:type="spellEnd"/>
      <w:r w:rsidRPr="00B62213">
        <w:rPr>
          <w:rFonts w:ascii="Times New Roman" w:hAnsi="Times New Roman" w:cs="Times New Roman"/>
          <w:sz w:val="28"/>
          <w:szCs w:val="28"/>
        </w:rPr>
        <w:t xml:space="preserve"> сельского поселения </w:t>
      </w:r>
      <w:r w:rsidR="00E418A2" w:rsidRPr="00B62213">
        <w:rPr>
          <w:rFonts w:ascii="Times New Roman" w:hAnsi="Times New Roman" w:cs="Times New Roman"/>
          <w:sz w:val="28"/>
          <w:szCs w:val="28"/>
        </w:rPr>
        <w:t xml:space="preserve">Крымского района </w:t>
      </w:r>
      <w:r w:rsidRPr="00B62213">
        <w:rPr>
          <w:rFonts w:ascii="Times New Roman" w:hAnsi="Times New Roman" w:cs="Times New Roman"/>
          <w:sz w:val="28"/>
          <w:szCs w:val="28"/>
        </w:rPr>
        <w:t xml:space="preserve">не планируется перевод открытых систем теплоснабжения горячего водоснабжения в закрытые системы горячего водоснабжения. </w:t>
      </w: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CA1608" w14:paraId="6BCE71EC" w14:textId="77777777" w:rsidTr="0038403F">
        <w:trPr>
          <w:jc w:val="center"/>
        </w:trPr>
        <w:tc>
          <w:tcPr>
            <w:tcW w:w="8505" w:type="dxa"/>
          </w:tcPr>
          <w:p w14:paraId="589F2154" w14:textId="77777777" w:rsidR="00CA1608" w:rsidRPr="004321F0" w:rsidRDefault="00CA1608" w:rsidP="0038403F">
            <w:pPr>
              <w:widowControl w:val="0"/>
              <w:suppressAutoHyphens/>
              <w:jc w:val="center"/>
              <w:rPr>
                <w:rFonts w:ascii="Times New Roman" w:hAnsi="Times New Roman" w:cs="Times New Roman"/>
                <w:b/>
                <w:bCs/>
                <w:sz w:val="28"/>
                <w:szCs w:val="28"/>
              </w:rPr>
            </w:pPr>
            <w:r w:rsidRPr="004321F0">
              <w:rPr>
                <w:rFonts w:ascii="Times New Roman" w:hAnsi="Times New Roman" w:cs="Times New Roman"/>
                <w:b/>
                <w:bCs/>
                <w:sz w:val="28"/>
                <w:szCs w:val="28"/>
              </w:rPr>
              <w:lastRenderedPageBreak/>
              <w:t>7.2. Предложения по переводу существующих открытых систем теплоснабжения (горячего водоснабжения) в закрытые системы</w:t>
            </w:r>
            <w:r>
              <w:rPr>
                <w:rFonts w:ascii="Times New Roman" w:hAnsi="Times New Roman" w:cs="Times New Roman"/>
                <w:b/>
                <w:bCs/>
                <w:sz w:val="28"/>
                <w:szCs w:val="28"/>
              </w:rPr>
              <w:t xml:space="preserve"> </w:t>
            </w:r>
            <w:r w:rsidRPr="004321F0">
              <w:rPr>
                <w:rFonts w:ascii="Times New Roman" w:hAnsi="Times New Roman" w:cs="Times New Roman"/>
                <w:b/>
                <w:bCs/>
                <w:sz w:val="28"/>
                <w:szCs w:val="28"/>
              </w:rPr>
              <w:t>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w:t>
            </w:r>
            <w:r>
              <w:rPr>
                <w:rFonts w:ascii="Times New Roman" w:hAnsi="Times New Roman" w:cs="Times New Roman"/>
                <w:b/>
                <w:bCs/>
                <w:sz w:val="28"/>
                <w:szCs w:val="28"/>
              </w:rPr>
              <w:t xml:space="preserve"> </w:t>
            </w:r>
            <w:r w:rsidRPr="004321F0">
              <w:rPr>
                <w:rFonts w:ascii="Times New Roman" w:hAnsi="Times New Roman" w:cs="Times New Roman"/>
                <w:b/>
                <w:bCs/>
                <w:sz w:val="28"/>
                <w:szCs w:val="28"/>
              </w:rPr>
              <w:t>внутридомовых систем горячего водоснабжения</w:t>
            </w:r>
          </w:p>
        </w:tc>
      </w:tr>
    </w:tbl>
    <w:p w14:paraId="08B28FF9" w14:textId="77777777" w:rsidR="006F0A6D" w:rsidRPr="00B62213" w:rsidRDefault="006F0A6D" w:rsidP="00B632C0">
      <w:pPr>
        <w:widowControl w:val="0"/>
        <w:suppressAutoHyphens/>
        <w:spacing w:after="0" w:line="240" w:lineRule="auto"/>
        <w:rPr>
          <w:rFonts w:ascii="Times New Roman" w:hAnsi="Times New Roman" w:cs="Times New Roman"/>
          <w:sz w:val="28"/>
          <w:szCs w:val="28"/>
        </w:rPr>
      </w:pPr>
    </w:p>
    <w:p w14:paraId="454A03BF" w14:textId="431F3A5D" w:rsidR="00696591" w:rsidRDefault="00696591" w:rsidP="00B6596E">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 xml:space="preserve">На территории </w:t>
      </w:r>
      <w:proofErr w:type="spellStart"/>
      <w:r w:rsidR="000B00B2" w:rsidRPr="00B62213">
        <w:rPr>
          <w:rFonts w:ascii="Times New Roman" w:hAnsi="Times New Roman" w:cs="Times New Roman"/>
          <w:sz w:val="28"/>
          <w:szCs w:val="28"/>
        </w:rPr>
        <w:t>Вареников</w:t>
      </w:r>
      <w:r w:rsidRPr="00B62213">
        <w:rPr>
          <w:rFonts w:ascii="Times New Roman" w:hAnsi="Times New Roman" w:cs="Times New Roman"/>
          <w:sz w:val="28"/>
          <w:szCs w:val="28"/>
        </w:rPr>
        <w:t>ского</w:t>
      </w:r>
      <w:proofErr w:type="spellEnd"/>
      <w:r w:rsidRPr="00B62213">
        <w:rPr>
          <w:rFonts w:ascii="Times New Roman" w:hAnsi="Times New Roman" w:cs="Times New Roman"/>
          <w:sz w:val="28"/>
          <w:szCs w:val="28"/>
        </w:rPr>
        <w:t xml:space="preserve"> сельского поселения </w:t>
      </w:r>
      <w:r w:rsidR="00E418A2" w:rsidRPr="00B62213">
        <w:rPr>
          <w:rFonts w:ascii="Times New Roman" w:hAnsi="Times New Roman" w:cs="Times New Roman"/>
          <w:sz w:val="28"/>
          <w:szCs w:val="28"/>
        </w:rPr>
        <w:t xml:space="preserve">Крымского района       </w:t>
      </w:r>
      <w:r w:rsidRPr="00B62213">
        <w:rPr>
          <w:rFonts w:ascii="Times New Roman" w:hAnsi="Times New Roman" w:cs="Times New Roman"/>
          <w:sz w:val="28"/>
          <w:szCs w:val="28"/>
        </w:rPr>
        <w:t xml:space="preserve">не планируется перевод открытых систем теплоснабжения горячего водоснабжения в закрытые системы горячего водоснабжения. </w:t>
      </w:r>
    </w:p>
    <w:p w14:paraId="5254472D" w14:textId="77777777" w:rsidR="00B6596E" w:rsidRDefault="00B6596E" w:rsidP="00B632C0">
      <w:pPr>
        <w:widowControl w:val="0"/>
        <w:suppressAutoHyphens/>
        <w:spacing w:after="0" w:line="240" w:lineRule="auto"/>
        <w:rPr>
          <w:rFonts w:ascii="Times New Roman" w:hAnsi="Times New Roman" w:cs="Times New Roman"/>
          <w:sz w:val="28"/>
          <w:szCs w:val="28"/>
        </w:rPr>
      </w:pPr>
    </w:p>
    <w:p w14:paraId="5C444934" w14:textId="77777777" w:rsidR="00F809BE" w:rsidRDefault="00F809BE" w:rsidP="00F809BE">
      <w:pPr>
        <w:widowControl w:val="0"/>
        <w:suppressAutoHyphens/>
        <w:spacing w:after="0" w:line="240" w:lineRule="auto"/>
        <w:jc w:val="center"/>
        <w:rPr>
          <w:rFonts w:ascii="Times New Roman" w:hAnsi="Times New Roman" w:cs="Times New Roman"/>
          <w:b/>
          <w:bCs/>
          <w:sz w:val="28"/>
          <w:szCs w:val="28"/>
        </w:rPr>
      </w:pPr>
      <w:bookmarkStart w:id="6" w:name="_Ref79324400"/>
      <w:r w:rsidRPr="00AA2A6F">
        <w:rPr>
          <w:rFonts w:ascii="Times New Roman" w:hAnsi="Times New Roman" w:cs="Times New Roman"/>
          <w:b/>
          <w:bCs/>
          <w:sz w:val="28"/>
          <w:szCs w:val="28"/>
        </w:rPr>
        <w:t>Раздел 8. Перспективные топливные балансы</w:t>
      </w:r>
    </w:p>
    <w:p w14:paraId="42B94082" w14:textId="77777777" w:rsidR="00F809BE" w:rsidRDefault="00F809BE" w:rsidP="00F809BE">
      <w:pPr>
        <w:widowControl w:val="0"/>
        <w:suppressAutoHyphens/>
        <w:spacing w:after="0" w:line="240" w:lineRule="auto"/>
        <w:jc w:val="center"/>
        <w:rPr>
          <w:rFonts w:ascii="Times New Roman" w:hAnsi="Times New Roman" w:cs="Times New Roman"/>
          <w:b/>
          <w:bCs/>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F809BE" w14:paraId="2A281E76" w14:textId="77777777" w:rsidTr="0038403F">
        <w:trPr>
          <w:jc w:val="center"/>
        </w:trPr>
        <w:tc>
          <w:tcPr>
            <w:tcW w:w="8505" w:type="dxa"/>
          </w:tcPr>
          <w:p w14:paraId="57EC954A" w14:textId="77777777" w:rsidR="00F809BE" w:rsidRPr="004802EC" w:rsidRDefault="00F809BE" w:rsidP="0038403F">
            <w:pPr>
              <w:widowControl w:val="0"/>
              <w:suppressAutoHyphens/>
              <w:jc w:val="center"/>
              <w:rPr>
                <w:rFonts w:ascii="Times New Roman" w:hAnsi="Times New Roman" w:cs="Times New Roman"/>
                <w:b/>
                <w:bCs/>
                <w:sz w:val="28"/>
                <w:szCs w:val="28"/>
              </w:rPr>
            </w:pPr>
            <w:r w:rsidRPr="004802EC">
              <w:rPr>
                <w:rFonts w:ascii="Times New Roman" w:hAnsi="Times New Roman" w:cs="Times New Roman"/>
                <w:b/>
                <w:bCs/>
                <w:sz w:val="28"/>
                <w:szCs w:val="28"/>
              </w:rPr>
              <w:t>8.1. Перспективные топливные балансы для каждого источника тепловой энергии по видам основного, резервного и аварийного топлива</w:t>
            </w:r>
          </w:p>
        </w:tc>
      </w:tr>
    </w:tbl>
    <w:p w14:paraId="602561E4" w14:textId="77777777" w:rsidR="00F809BE" w:rsidRPr="00AA2A6F" w:rsidRDefault="00F809BE" w:rsidP="00F809BE">
      <w:pPr>
        <w:widowControl w:val="0"/>
        <w:suppressAutoHyphens/>
        <w:spacing w:after="0" w:line="240" w:lineRule="auto"/>
        <w:jc w:val="center"/>
        <w:rPr>
          <w:rFonts w:ascii="Times New Roman" w:hAnsi="Times New Roman" w:cs="Times New Roman"/>
          <w:b/>
          <w:bCs/>
          <w:sz w:val="28"/>
          <w:szCs w:val="28"/>
        </w:rPr>
      </w:pPr>
    </w:p>
    <w:p w14:paraId="15295D8B" w14:textId="77777777" w:rsidR="00F809BE" w:rsidRDefault="00F809BE" w:rsidP="004417C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Основн</w:t>
      </w:r>
      <w:r>
        <w:rPr>
          <w:rFonts w:ascii="Times New Roman" w:hAnsi="Times New Roman" w:cs="Times New Roman"/>
          <w:sz w:val="28"/>
          <w:szCs w:val="28"/>
        </w:rPr>
        <w:t>ым</w:t>
      </w:r>
      <w:r w:rsidRPr="00E81457">
        <w:rPr>
          <w:rFonts w:ascii="Times New Roman" w:hAnsi="Times New Roman" w:cs="Times New Roman"/>
          <w:sz w:val="28"/>
          <w:szCs w:val="28"/>
        </w:rPr>
        <w:t xml:space="preserve"> вид</w:t>
      </w:r>
      <w:r>
        <w:rPr>
          <w:rFonts w:ascii="Times New Roman" w:hAnsi="Times New Roman" w:cs="Times New Roman"/>
          <w:sz w:val="28"/>
          <w:szCs w:val="28"/>
        </w:rPr>
        <w:t>ом</w:t>
      </w:r>
      <w:r w:rsidRPr="00E81457">
        <w:rPr>
          <w:rFonts w:ascii="Times New Roman" w:hAnsi="Times New Roman" w:cs="Times New Roman"/>
          <w:sz w:val="28"/>
          <w:szCs w:val="28"/>
        </w:rPr>
        <w:t xml:space="preserve"> топлива является природный газ. Годовой расход топлива определяется по формуле:</w:t>
      </w:r>
    </w:p>
    <w:p w14:paraId="6DEE08A4" w14:textId="77777777" w:rsidR="00F809BE" w:rsidRPr="00E81457" w:rsidRDefault="00F809BE" w:rsidP="00F809BE">
      <w:pPr>
        <w:widowControl w:val="0"/>
        <w:suppressAutoHyphens/>
        <w:spacing w:after="0" w:line="240" w:lineRule="auto"/>
        <w:ind w:firstLine="709"/>
        <w:rPr>
          <w:rFonts w:ascii="Times New Roman" w:hAnsi="Times New Roman" w:cs="Times New Roman"/>
          <w:sz w:val="28"/>
          <w:szCs w:val="28"/>
        </w:rPr>
      </w:pPr>
    </w:p>
    <w:p w14:paraId="6EF65EAE" w14:textId="77777777" w:rsidR="00F809BE" w:rsidRDefault="00F809BE" w:rsidP="00F809BE">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sz w:val="28"/>
          <w:szCs w:val="28"/>
        </w:rPr>
        <w:t>B=(Q</w:t>
      </w:r>
      <w:r w:rsidRPr="00235AA5">
        <w:rPr>
          <w:rFonts w:ascii="Times New Roman" w:hAnsi="Times New Roman" w:cs="Times New Roman"/>
          <w:sz w:val="20"/>
          <w:szCs w:val="20"/>
        </w:rPr>
        <w:t>выр</w:t>
      </w:r>
      <w:r w:rsidRPr="00235AA5">
        <w:rPr>
          <w:rFonts w:ascii="Times New Roman" w:hAnsi="Times New Roman" w:cs="Times New Roman"/>
          <w:sz w:val="28"/>
          <w:szCs w:val="28"/>
        </w:rPr>
        <w:t>Х</w:t>
      </w:r>
      <w:r w:rsidRPr="00E81457">
        <w:rPr>
          <w:rFonts w:ascii="Times New Roman" w:hAnsi="Times New Roman" w:cs="Times New Roman"/>
          <w:sz w:val="28"/>
          <w:szCs w:val="28"/>
        </w:rPr>
        <w:t>10</w:t>
      </w:r>
      <w:r>
        <w:rPr>
          <w:rFonts w:ascii="Times New Roman" w:hAnsi="Times New Roman" w:cs="Times New Roman"/>
          <w:sz w:val="28"/>
          <w:szCs w:val="28"/>
        </w:rPr>
        <w:t>³</w:t>
      </w:r>
      <w:r w:rsidRPr="00E81457">
        <w:rPr>
          <w:rFonts w:ascii="Times New Roman" w:hAnsi="Times New Roman" w:cs="Times New Roman"/>
          <w:sz w:val="28"/>
          <w:szCs w:val="28"/>
        </w:rPr>
        <w:t>)/ (</w:t>
      </w:r>
      <w:proofErr w:type="spellStart"/>
      <w:proofErr w:type="gramStart"/>
      <w:r w:rsidRPr="00E81457">
        <w:rPr>
          <w:rFonts w:ascii="Times New Roman" w:hAnsi="Times New Roman" w:cs="Times New Roman"/>
          <w:sz w:val="28"/>
          <w:szCs w:val="28"/>
        </w:rPr>
        <w:t>Q</w:t>
      </w:r>
      <w:proofErr w:type="gramEnd"/>
      <w:r w:rsidRPr="00235AA5">
        <w:rPr>
          <w:rFonts w:ascii="Times New Roman" w:hAnsi="Times New Roman" w:cs="Times New Roman"/>
          <w:sz w:val="20"/>
          <w:szCs w:val="20"/>
        </w:rPr>
        <w:t>н</w:t>
      </w:r>
      <w:r>
        <w:rPr>
          <w:rFonts w:ascii="Times New Roman" w:hAnsi="Times New Roman" w:cs="Times New Roman"/>
          <w:sz w:val="28"/>
          <w:szCs w:val="28"/>
        </w:rPr>
        <w:t>Х</w:t>
      </w:r>
      <w:proofErr w:type="spellEnd"/>
      <w:r w:rsidRPr="00E81457">
        <w:rPr>
          <w:rFonts w:ascii="Times New Roman" w:hAnsi="Times New Roman" w:cs="Times New Roman"/>
          <w:sz w:val="28"/>
          <w:szCs w:val="28"/>
        </w:rPr>
        <w:t>β</w:t>
      </w:r>
      <w:r w:rsidRPr="00235AA5">
        <w:rPr>
          <w:rFonts w:ascii="Times New Roman" w:hAnsi="Times New Roman" w:cs="Times New Roman"/>
          <w:sz w:val="20"/>
          <w:szCs w:val="20"/>
        </w:rPr>
        <w:t>к.а.</w:t>
      </w:r>
      <w:r w:rsidRPr="00E81457">
        <w:rPr>
          <w:rFonts w:ascii="Times New Roman" w:hAnsi="Times New Roman" w:cs="Times New Roman"/>
          <w:sz w:val="28"/>
          <w:szCs w:val="28"/>
        </w:rPr>
        <w:t>)</w:t>
      </w:r>
      <w:r>
        <w:rPr>
          <w:rFonts w:ascii="Times New Roman" w:hAnsi="Times New Roman" w:cs="Times New Roman"/>
          <w:sz w:val="28"/>
          <w:szCs w:val="28"/>
        </w:rPr>
        <w:t xml:space="preserve">, </w:t>
      </w:r>
      <w:r w:rsidRPr="00E81457">
        <w:rPr>
          <w:rFonts w:ascii="Times New Roman" w:hAnsi="Times New Roman" w:cs="Times New Roman"/>
          <w:sz w:val="28"/>
          <w:szCs w:val="28"/>
        </w:rPr>
        <w:t>где:</w:t>
      </w:r>
    </w:p>
    <w:p w14:paraId="02FD25A8" w14:textId="77777777" w:rsidR="00F809BE" w:rsidRDefault="00F809BE" w:rsidP="00F809BE">
      <w:pPr>
        <w:widowControl w:val="0"/>
        <w:suppressAutoHyphens/>
        <w:spacing w:after="0" w:line="240" w:lineRule="auto"/>
        <w:jc w:val="center"/>
        <w:rPr>
          <w:rFonts w:ascii="Times New Roman" w:hAnsi="Times New Roman" w:cs="Times New Roman"/>
          <w:sz w:val="28"/>
          <w:szCs w:val="28"/>
        </w:rPr>
      </w:pPr>
    </w:p>
    <w:p w14:paraId="7C9B3A75" w14:textId="77777777" w:rsidR="00F809BE" w:rsidRPr="00E81457" w:rsidRDefault="00F809BE" w:rsidP="00F809BE">
      <w:pPr>
        <w:widowControl w:val="0"/>
        <w:suppressAutoHyphens/>
        <w:spacing w:after="0" w:line="240" w:lineRule="auto"/>
        <w:ind w:firstLine="709"/>
        <w:rPr>
          <w:rFonts w:ascii="Times New Roman" w:hAnsi="Times New Roman" w:cs="Times New Roman"/>
          <w:sz w:val="28"/>
          <w:szCs w:val="28"/>
        </w:rPr>
      </w:pPr>
      <w:proofErr w:type="spellStart"/>
      <w:proofErr w:type="gramStart"/>
      <w:r w:rsidRPr="00E81457">
        <w:rPr>
          <w:rFonts w:ascii="Times New Roman" w:hAnsi="Times New Roman" w:cs="Times New Roman"/>
          <w:sz w:val="28"/>
          <w:szCs w:val="28"/>
        </w:rPr>
        <w:t>Q</w:t>
      </w:r>
      <w:proofErr w:type="gramEnd"/>
      <w:r w:rsidRPr="00565B1E">
        <w:rPr>
          <w:rFonts w:ascii="Times New Roman" w:hAnsi="Times New Roman" w:cs="Times New Roman"/>
          <w:sz w:val="20"/>
          <w:szCs w:val="20"/>
        </w:rPr>
        <w:t>выр</w:t>
      </w:r>
      <w:proofErr w:type="spellEnd"/>
      <w:r>
        <w:rPr>
          <w:rFonts w:ascii="Times New Roman" w:hAnsi="Times New Roman" w:cs="Times New Roman"/>
          <w:sz w:val="28"/>
          <w:szCs w:val="28"/>
        </w:rPr>
        <w:t xml:space="preserve"> – </w:t>
      </w:r>
      <w:r w:rsidRPr="00E81457">
        <w:rPr>
          <w:rFonts w:ascii="Times New Roman" w:hAnsi="Times New Roman" w:cs="Times New Roman"/>
          <w:sz w:val="28"/>
          <w:szCs w:val="28"/>
        </w:rPr>
        <w:t>годовая выработка тепла;</w:t>
      </w:r>
    </w:p>
    <w:p w14:paraId="6A1EA771" w14:textId="77777777" w:rsidR="00F809BE" w:rsidRDefault="00F809BE" w:rsidP="00F809BE">
      <w:pPr>
        <w:widowControl w:val="0"/>
        <w:suppressAutoHyphens/>
        <w:spacing w:after="0" w:line="240" w:lineRule="auto"/>
        <w:ind w:firstLine="709"/>
        <w:rPr>
          <w:rFonts w:ascii="Times New Roman" w:hAnsi="Times New Roman" w:cs="Times New Roman"/>
          <w:sz w:val="28"/>
          <w:szCs w:val="28"/>
        </w:rPr>
      </w:pPr>
      <w:proofErr w:type="spellStart"/>
      <w:proofErr w:type="gramStart"/>
      <w:r w:rsidRPr="00E81457">
        <w:rPr>
          <w:rFonts w:ascii="Times New Roman" w:hAnsi="Times New Roman" w:cs="Times New Roman"/>
          <w:sz w:val="28"/>
          <w:szCs w:val="28"/>
        </w:rPr>
        <w:t>Q</w:t>
      </w:r>
      <w:proofErr w:type="gramEnd"/>
      <w:r w:rsidRPr="00565B1E">
        <w:rPr>
          <w:rFonts w:ascii="Times New Roman" w:hAnsi="Times New Roman" w:cs="Times New Roman"/>
          <w:sz w:val="20"/>
          <w:szCs w:val="20"/>
        </w:rPr>
        <w:t>н</w:t>
      </w:r>
      <w:proofErr w:type="spellEnd"/>
      <w:r>
        <w:rPr>
          <w:rFonts w:ascii="Times New Roman" w:hAnsi="Times New Roman" w:cs="Times New Roman"/>
          <w:sz w:val="28"/>
          <w:szCs w:val="28"/>
        </w:rPr>
        <w:t xml:space="preserve"> – </w:t>
      </w:r>
      <w:r w:rsidRPr="00E81457">
        <w:rPr>
          <w:rFonts w:ascii="Times New Roman" w:hAnsi="Times New Roman" w:cs="Times New Roman"/>
          <w:sz w:val="28"/>
          <w:szCs w:val="28"/>
        </w:rPr>
        <w:t>теплотворная способность топлива (природный газ – 8570,0 ккал/м</w:t>
      </w:r>
      <w:r>
        <w:rPr>
          <w:rFonts w:ascii="Times New Roman" w:hAnsi="Times New Roman" w:cs="Times New Roman"/>
          <w:sz w:val="28"/>
          <w:szCs w:val="28"/>
        </w:rPr>
        <w:t>³</w:t>
      </w:r>
      <w:r w:rsidRPr="00E81457">
        <w:rPr>
          <w:rFonts w:ascii="Times New Roman" w:hAnsi="Times New Roman" w:cs="Times New Roman"/>
          <w:sz w:val="28"/>
          <w:szCs w:val="28"/>
        </w:rPr>
        <w:t xml:space="preserve"> (0,0086 Гкал/м</w:t>
      </w:r>
      <w:r>
        <w:rPr>
          <w:rFonts w:ascii="Times New Roman" w:hAnsi="Times New Roman" w:cs="Times New Roman"/>
          <w:sz w:val="28"/>
          <w:szCs w:val="28"/>
        </w:rPr>
        <w:t>³</w:t>
      </w:r>
      <w:r w:rsidRPr="00E81457">
        <w:rPr>
          <w:rFonts w:ascii="Times New Roman" w:hAnsi="Times New Roman" w:cs="Times New Roman"/>
          <w:sz w:val="28"/>
          <w:szCs w:val="28"/>
        </w:rPr>
        <w:t>).</w:t>
      </w:r>
    </w:p>
    <w:bookmarkEnd w:id="6"/>
    <w:p w14:paraId="60A673D4" w14:textId="360ADA0A" w:rsidR="00390D9B" w:rsidRDefault="00390D9B" w:rsidP="00390D9B">
      <w:pPr>
        <w:widowControl w:val="0"/>
        <w:suppressAutoHyphens/>
        <w:spacing w:after="0" w:line="240" w:lineRule="auto"/>
        <w:ind w:firstLine="709"/>
        <w:rPr>
          <w:rFonts w:ascii="Times New Roman" w:hAnsi="Times New Roman" w:cs="Times New Roman"/>
          <w:sz w:val="28"/>
          <w:szCs w:val="28"/>
        </w:rPr>
        <w:sectPr w:rsidR="00390D9B" w:rsidSect="002772E2">
          <w:headerReference w:type="default" r:id="rId11"/>
          <w:pgSz w:w="11906" w:h="16838" w:code="9"/>
          <w:pgMar w:top="1134" w:right="567" w:bottom="1134" w:left="1701" w:header="567" w:footer="720" w:gutter="0"/>
          <w:pgNumType w:start="24"/>
          <w:cols w:space="720"/>
          <w:docGrid w:linePitch="299"/>
        </w:sectPr>
      </w:pPr>
      <w:r>
        <w:rPr>
          <w:rFonts w:ascii="Times New Roman" w:hAnsi="Times New Roman" w:cs="Times New Roman"/>
          <w:sz w:val="28"/>
          <w:szCs w:val="28"/>
        </w:rPr>
        <w:t>.</w:t>
      </w:r>
    </w:p>
    <w:p w14:paraId="1714D648" w14:textId="77777777" w:rsidR="001E3287" w:rsidRDefault="00390D9B" w:rsidP="00390D9B">
      <w:pPr>
        <w:widowControl w:val="0"/>
        <w:suppressAutoHyphens/>
        <w:spacing w:after="0" w:line="240" w:lineRule="auto"/>
        <w:ind w:firstLine="709"/>
        <w:jc w:val="center"/>
        <w:rPr>
          <w:rFonts w:ascii="Times New Roman" w:hAnsi="Times New Roman" w:cs="Times New Roman"/>
          <w:sz w:val="28"/>
          <w:szCs w:val="28"/>
        </w:rPr>
      </w:pPr>
      <w:bookmarkStart w:id="7" w:name="_Hlk20410185"/>
      <w:r w:rsidRPr="00B62213">
        <w:rPr>
          <w:rFonts w:ascii="Times New Roman" w:hAnsi="Times New Roman" w:cs="Times New Roman"/>
          <w:sz w:val="28"/>
          <w:szCs w:val="28"/>
        </w:rPr>
        <w:lastRenderedPageBreak/>
        <w:t xml:space="preserve">Максимально часовые и годовые расходы основного вида топлива источниками </w:t>
      </w:r>
      <w:bookmarkEnd w:id="7"/>
      <w:r w:rsidRPr="00B62213">
        <w:rPr>
          <w:rFonts w:ascii="Times New Roman" w:hAnsi="Times New Roman" w:cs="Times New Roman"/>
          <w:sz w:val="28"/>
          <w:szCs w:val="28"/>
        </w:rPr>
        <w:t xml:space="preserve">тепловой энергии </w:t>
      </w:r>
    </w:p>
    <w:p w14:paraId="16760D61" w14:textId="300A52BC" w:rsidR="00696591" w:rsidRPr="00B62213" w:rsidRDefault="00390D9B" w:rsidP="00390D9B">
      <w:pPr>
        <w:widowControl w:val="0"/>
        <w:suppressAutoHyphens/>
        <w:spacing w:after="0" w:line="240" w:lineRule="auto"/>
        <w:ind w:firstLine="709"/>
        <w:jc w:val="center"/>
        <w:rPr>
          <w:rFonts w:ascii="Times New Roman" w:hAnsi="Times New Roman" w:cs="Times New Roman"/>
          <w:sz w:val="28"/>
          <w:szCs w:val="28"/>
        </w:rPr>
      </w:pPr>
      <w:r w:rsidRPr="00B62213">
        <w:rPr>
          <w:rFonts w:ascii="Times New Roman" w:hAnsi="Times New Roman" w:cs="Times New Roman"/>
          <w:sz w:val="28"/>
          <w:szCs w:val="28"/>
        </w:rPr>
        <w:t>(существующее положение)</w:t>
      </w:r>
    </w:p>
    <w:p w14:paraId="71650544" w14:textId="77777777" w:rsidR="004A684E" w:rsidRDefault="004A684E" w:rsidP="004A684E">
      <w:pPr>
        <w:widowControl w:val="0"/>
        <w:suppressAutoHyphens/>
        <w:spacing w:after="0" w:line="240" w:lineRule="auto"/>
        <w:rPr>
          <w:rFonts w:ascii="Times New Roman" w:hAnsi="Times New Roman" w:cs="Times New Roman"/>
          <w:sz w:val="28"/>
          <w:szCs w:val="28"/>
        </w:rPr>
      </w:pPr>
    </w:p>
    <w:p w14:paraId="0C95FC00" w14:textId="023783CB" w:rsidR="004A684E" w:rsidRPr="009A0209" w:rsidRDefault="004A684E" w:rsidP="00390D9B">
      <w:pPr>
        <w:widowControl w:val="0"/>
        <w:suppressAutoHyphens/>
        <w:spacing w:after="0" w:line="240" w:lineRule="auto"/>
        <w:jc w:val="right"/>
        <w:rPr>
          <w:rFonts w:ascii="Times New Roman" w:hAnsi="Times New Roman" w:cs="Times New Roman"/>
          <w:sz w:val="28"/>
          <w:szCs w:val="28"/>
        </w:rPr>
      </w:pPr>
      <w:r w:rsidRPr="009A0209">
        <w:rPr>
          <w:rFonts w:ascii="Times New Roman" w:hAnsi="Times New Roman" w:cs="Times New Roman"/>
          <w:sz w:val="28"/>
          <w:szCs w:val="28"/>
        </w:rPr>
        <w:t>Таблица 1</w:t>
      </w:r>
      <w:r w:rsidR="00D26CD2" w:rsidRPr="009A0209">
        <w:rPr>
          <w:rFonts w:ascii="Times New Roman" w:hAnsi="Times New Roman" w:cs="Times New Roman"/>
          <w:sz w:val="28"/>
          <w:szCs w:val="28"/>
        </w:rPr>
        <w:t>9</w:t>
      </w:r>
    </w:p>
    <w:p w14:paraId="49EC0380" w14:textId="77777777" w:rsidR="00C42266" w:rsidRPr="00B62213" w:rsidRDefault="00C42266" w:rsidP="00B632C0">
      <w:pPr>
        <w:widowControl w:val="0"/>
        <w:suppressAutoHyphens/>
        <w:spacing w:after="0" w:line="240" w:lineRule="auto"/>
        <w:rPr>
          <w:rFonts w:ascii="Times New Roman" w:hAnsi="Times New Roman" w:cs="Times New Roman"/>
          <w:sz w:val="28"/>
          <w:szCs w:val="28"/>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2348"/>
        <w:gridCol w:w="1134"/>
        <w:gridCol w:w="1276"/>
        <w:gridCol w:w="1276"/>
        <w:gridCol w:w="1134"/>
        <w:gridCol w:w="1559"/>
        <w:gridCol w:w="1985"/>
        <w:gridCol w:w="708"/>
        <w:gridCol w:w="2694"/>
      </w:tblGrid>
      <w:tr w:rsidR="000D0825" w:rsidRPr="00390D9B" w14:paraId="0D51D3FB" w14:textId="77777777" w:rsidTr="00792674">
        <w:tc>
          <w:tcPr>
            <w:tcW w:w="487" w:type="dxa"/>
            <w:vAlign w:val="center"/>
          </w:tcPr>
          <w:p w14:paraId="7E4F275A" w14:textId="6BE72ABD" w:rsidR="00390D9B" w:rsidRPr="00390D9B" w:rsidRDefault="00390D9B" w:rsidP="00390D9B">
            <w:pPr>
              <w:widowControl w:val="0"/>
              <w:suppressAutoHyphens/>
              <w:spacing w:after="0" w:line="240" w:lineRule="auto"/>
              <w:ind w:left="-105" w:right="-51"/>
              <w:jc w:val="center"/>
              <w:rPr>
                <w:rFonts w:ascii="Times New Roman" w:hAnsi="Times New Roman" w:cs="Times New Roman"/>
                <w:sz w:val="24"/>
                <w:szCs w:val="24"/>
              </w:rPr>
            </w:pPr>
            <w:r w:rsidRPr="003C7B75">
              <w:rPr>
                <w:rFonts w:ascii="Times New Roman" w:hAnsi="Times New Roman" w:cs="Times New Roman"/>
                <w:sz w:val="24"/>
                <w:szCs w:val="24"/>
              </w:rPr>
              <w:t xml:space="preserve">№ </w:t>
            </w:r>
            <w:proofErr w:type="gramStart"/>
            <w:r w:rsidRPr="003C7B75">
              <w:rPr>
                <w:rFonts w:ascii="Times New Roman" w:hAnsi="Times New Roman" w:cs="Times New Roman"/>
                <w:sz w:val="24"/>
                <w:szCs w:val="24"/>
              </w:rPr>
              <w:t>п</w:t>
            </w:r>
            <w:proofErr w:type="gramEnd"/>
            <w:r w:rsidRPr="003C7B75">
              <w:rPr>
                <w:rFonts w:ascii="Times New Roman" w:hAnsi="Times New Roman" w:cs="Times New Roman"/>
                <w:sz w:val="24"/>
                <w:szCs w:val="24"/>
              </w:rPr>
              <w:t>/п</w:t>
            </w:r>
          </w:p>
        </w:tc>
        <w:tc>
          <w:tcPr>
            <w:tcW w:w="2348" w:type="dxa"/>
            <w:vAlign w:val="center"/>
          </w:tcPr>
          <w:p w14:paraId="3DA5B071" w14:textId="5323DC83" w:rsidR="00390D9B" w:rsidRPr="00390D9B" w:rsidRDefault="00390D9B" w:rsidP="00390D9B">
            <w:pPr>
              <w:widowControl w:val="0"/>
              <w:suppressAutoHyphens/>
              <w:spacing w:after="0" w:line="240" w:lineRule="auto"/>
              <w:jc w:val="center"/>
              <w:rPr>
                <w:rFonts w:ascii="Times New Roman" w:hAnsi="Times New Roman" w:cs="Times New Roman"/>
                <w:sz w:val="24"/>
                <w:szCs w:val="24"/>
              </w:rPr>
            </w:pPr>
            <w:r w:rsidRPr="003C7B75">
              <w:rPr>
                <w:rFonts w:ascii="Times New Roman" w:hAnsi="Times New Roman" w:cs="Times New Roman"/>
                <w:sz w:val="24"/>
                <w:szCs w:val="24"/>
              </w:rPr>
              <w:t>Наименование и адрес котельной</w:t>
            </w:r>
          </w:p>
        </w:tc>
        <w:tc>
          <w:tcPr>
            <w:tcW w:w="1134" w:type="dxa"/>
            <w:vAlign w:val="center"/>
          </w:tcPr>
          <w:p w14:paraId="186EA590" w14:textId="2EAB4285" w:rsidR="00390D9B" w:rsidRPr="00390D9B" w:rsidRDefault="00390D9B" w:rsidP="00390D9B">
            <w:pPr>
              <w:widowControl w:val="0"/>
              <w:suppressAutoHyphens/>
              <w:spacing w:after="0" w:line="240" w:lineRule="auto"/>
              <w:ind w:left="-104" w:right="-114"/>
              <w:jc w:val="center"/>
              <w:rPr>
                <w:rFonts w:ascii="Times New Roman" w:hAnsi="Times New Roman" w:cs="Times New Roman"/>
                <w:sz w:val="24"/>
                <w:szCs w:val="24"/>
              </w:rPr>
            </w:pPr>
            <w:r w:rsidRPr="003C7B75">
              <w:rPr>
                <w:rFonts w:ascii="Times New Roman" w:hAnsi="Times New Roman" w:cs="Times New Roman"/>
                <w:sz w:val="24"/>
                <w:szCs w:val="24"/>
              </w:rPr>
              <w:t>Установленная мощность, Гкал/</w:t>
            </w:r>
            <w:proofErr w:type="gramStart"/>
            <w:r w:rsidRPr="003C7B75">
              <w:rPr>
                <w:rFonts w:ascii="Times New Roman" w:hAnsi="Times New Roman" w:cs="Times New Roman"/>
                <w:sz w:val="24"/>
                <w:szCs w:val="24"/>
              </w:rPr>
              <w:t>ч</w:t>
            </w:r>
            <w:proofErr w:type="gramEnd"/>
          </w:p>
        </w:tc>
        <w:tc>
          <w:tcPr>
            <w:tcW w:w="1276" w:type="dxa"/>
            <w:vAlign w:val="center"/>
          </w:tcPr>
          <w:p w14:paraId="67D235DD" w14:textId="23ABC36C" w:rsidR="00390D9B" w:rsidRPr="00390D9B" w:rsidRDefault="00390D9B" w:rsidP="00390D9B">
            <w:pPr>
              <w:widowControl w:val="0"/>
              <w:suppressAutoHyphens/>
              <w:spacing w:after="0" w:line="240" w:lineRule="auto"/>
              <w:jc w:val="center"/>
              <w:rPr>
                <w:rFonts w:ascii="Times New Roman" w:hAnsi="Times New Roman" w:cs="Times New Roman"/>
                <w:sz w:val="24"/>
                <w:szCs w:val="24"/>
              </w:rPr>
            </w:pPr>
            <w:r w:rsidRPr="003C7B75">
              <w:rPr>
                <w:rFonts w:ascii="Times New Roman" w:hAnsi="Times New Roman" w:cs="Times New Roman"/>
                <w:sz w:val="24"/>
                <w:szCs w:val="24"/>
              </w:rPr>
              <w:t>Основное топливо</w:t>
            </w:r>
          </w:p>
        </w:tc>
        <w:tc>
          <w:tcPr>
            <w:tcW w:w="1276" w:type="dxa"/>
            <w:vAlign w:val="center"/>
          </w:tcPr>
          <w:p w14:paraId="0669541A" w14:textId="11690EB7" w:rsidR="00390D9B" w:rsidRPr="00390D9B" w:rsidRDefault="00390D9B" w:rsidP="00390D9B">
            <w:pPr>
              <w:widowControl w:val="0"/>
              <w:suppressAutoHyphens/>
              <w:spacing w:after="0" w:line="240" w:lineRule="auto"/>
              <w:ind w:left="-110" w:right="-138"/>
              <w:jc w:val="center"/>
              <w:rPr>
                <w:rFonts w:ascii="Times New Roman" w:hAnsi="Times New Roman" w:cs="Times New Roman"/>
                <w:sz w:val="24"/>
                <w:szCs w:val="24"/>
              </w:rPr>
            </w:pPr>
            <w:r w:rsidRPr="003C7B75">
              <w:rPr>
                <w:rFonts w:ascii="Times New Roman" w:hAnsi="Times New Roman" w:cs="Times New Roman"/>
                <w:sz w:val="24"/>
                <w:szCs w:val="24"/>
              </w:rPr>
              <w:t>Выработка тепл</w:t>
            </w:r>
            <w:r>
              <w:rPr>
                <w:rFonts w:ascii="Times New Roman" w:hAnsi="Times New Roman" w:cs="Times New Roman"/>
                <w:sz w:val="24"/>
                <w:szCs w:val="24"/>
              </w:rPr>
              <w:t>овой</w:t>
            </w:r>
            <w:r w:rsidRPr="003C7B75">
              <w:rPr>
                <w:rFonts w:ascii="Times New Roman" w:hAnsi="Times New Roman" w:cs="Times New Roman"/>
                <w:sz w:val="24"/>
                <w:szCs w:val="24"/>
              </w:rPr>
              <w:t xml:space="preserve"> энергии за год, Гкал/год</w:t>
            </w:r>
          </w:p>
        </w:tc>
        <w:tc>
          <w:tcPr>
            <w:tcW w:w="1134" w:type="dxa"/>
            <w:vAlign w:val="center"/>
          </w:tcPr>
          <w:p w14:paraId="11CC23BE" w14:textId="1CA36D7C" w:rsidR="00390D9B" w:rsidRPr="00390D9B" w:rsidRDefault="00390D9B" w:rsidP="00390D9B">
            <w:pPr>
              <w:widowControl w:val="0"/>
              <w:suppressAutoHyphens/>
              <w:spacing w:after="0" w:line="240" w:lineRule="auto"/>
              <w:ind w:left="-110" w:right="-138"/>
              <w:jc w:val="center"/>
              <w:rPr>
                <w:rFonts w:ascii="Times New Roman" w:hAnsi="Times New Roman" w:cs="Times New Roman"/>
                <w:sz w:val="24"/>
                <w:szCs w:val="24"/>
              </w:rPr>
            </w:pPr>
            <w:r w:rsidRPr="003C7B75">
              <w:rPr>
                <w:rFonts w:ascii="Times New Roman" w:hAnsi="Times New Roman" w:cs="Times New Roman"/>
                <w:sz w:val="24"/>
                <w:szCs w:val="24"/>
              </w:rPr>
              <w:t xml:space="preserve">Годовой расход условного топлива, </w:t>
            </w:r>
            <w:proofErr w:type="spellStart"/>
            <w:r w:rsidRPr="003C7B75">
              <w:rPr>
                <w:rFonts w:ascii="Times New Roman" w:hAnsi="Times New Roman" w:cs="Times New Roman"/>
                <w:sz w:val="24"/>
                <w:szCs w:val="24"/>
              </w:rPr>
              <w:t>т.у.</w:t>
            </w:r>
            <w:proofErr w:type="gramStart"/>
            <w:r w:rsidRPr="003C7B75">
              <w:rPr>
                <w:rFonts w:ascii="Times New Roman" w:hAnsi="Times New Roman" w:cs="Times New Roman"/>
                <w:sz w:val="24"/>
                <w:szCs w:val="24"/>
              </w:rPr>
              <w:t>т</w:t>
            </w:r>
            <w:proofErr w:type="spellEnd"/>
            <w:proofErr w:type="gramEnd"/>
            <w:r w:rsidRPr="003C7B75">
              <w:rPr>
                <w:rFonts w:ascii="Times New Roman" w:hAnsi="Times New Roman" w:cs="Times New Roman"/>
                <w:sz w:val="24"/>
                <w:szCs w:val="24"/>
              </w:rPr>
              <w:t>.</w:t>
            </w:r>
          </w:p>
        </w:tc>
        <w:tc>
          <w:tcPr>
            <w:tcW w:w="1559" w:type="dxa"/>
            <w:vAlign w:val="center"/>
          </w:tcPr>
          <w:p w14:paraId="5F83EFA3" w14:textId="143EFD97" w:rsidR="00390D9B" w:rsidRPr="00390D9B" w:rsidRDefault="00390D9B" w:rsidP="000D0825">
            <w:pPr>
              <w:widowControl w:val="0"/>
              <w:suppressAutoHyphens/>
              <w:spacing w:after="0" w:line="240" w:lineRule="auto"/>
              <w:ind w:left="-71" w:right="-109"/>
              <w:jc w:val="center"/>
              <w:rPr>
                <w:rFonts w:ascii="Times New Roman" w:hAnsi="Times New Roman" w:cs="Times New Roman"/>
                <w:sz w:val="24"/>
                <w:szCs w:val="24"/>
              </w:rPr>
            </w:pPr>
            <w:r w:rsidRPr="003C7B75">
              <w:rPr>
                <w:rFonts w:ascii="Times New Roman" w:hAnsi="Times New Roman" w:cs="Times New Roman"/>
                <w:sz w:val="24"/>
                <w:szCs w:val="24"/>
              </w:rPr>
              <w:t>Годовой расход натурального топлива</w:t>
            </w:r>
            <w:r>
              <w:rPr>
                <w:rFonts w:ascii="Times New Roman" w:hAnsi="Times New Roman" w:cs="Times New Roman"/>
                <w:sz w:val="24"/>
                <w:szCs w:val="24"/>
              </w:rPr>
              <w:t>,</w:t>
            </w:r>
            <w:r w:rsidRPr="003C7B75">
              <w:rPr>
                <w:rFonts w:ascii="Times New Roman" w:hAnsi="Times New Roman" w:cs="Times New Roman"/>
                <w:sz w:val="24"/>
                <w:szCs w:val="24"/>
              </w:rPr>
              <w:t xml:space="preserve"> </w:t>
            </w:r>
            <w:proofErr w:type="spellStart"/>
            <w:r w:rsidRPr="003C7B75">
              <w:rPr>
                <w:rFonts w:ascii="Times New Roman" w:hAnsi="Times New Roman" w:cs="Times New Roman"/>
                <w:sz w:val="24"/>
                <w:szCs w:val="24"/>
              </w:rPr>
              <w:t>т.н.</w:t>
            </w:r>
            <w:proofErr w:type="gramStart"/>
            <w:r w:rsidRPr="003C7B75">
              <w:rPr>
                <w:rFonts w:ascii="Times New Roman" w:hAnsi="Times New Roman" w:cs="Times New Roman"/>
                <w:sz w:val="24"/>
                <w:szCs w:val="24"/>
              </w:rPr>
              <w:t>т</w:t>
            </w:r>
            <w:proofErr w:type="spellEnd"/>
            <w:proofErr w:type="gramEnd"/>
            <w:r>
              <w:rPr>
                <w:rFonts w:ascii="Times New Roman" w:hAnsi="Times New Roman" w:cs="Times New Roman"/>
                <w:sz w:val="24"/>
                <w:szCs w:val="24"/>
              </w:rPr>
              <w:t>.</w:t>
            </w:r>
          </w:p>
        </w:tc>
        <w:tc>
          <w:tcPr>
            <w:tcW w:w="1985" w:type="dxa"/>
            <w:vAlign w:val="center"/>
          </w:tcPr>
          <w:p w14:paraId="53B9FEA8" w14:textId="77777777" w:rsidR="000D0825" w:rsidRDefault="00390D9B" w:rsidP="000D0825">
            <w:pPr>
              <w:widowControl w:val="0"/>
              <w:suppressAutoHyphens/>
              <w:spacing w:after="0" w:line="240" w:lineRule="auto"/>
              <w:ind w:left="-108" w:right="-144"/>
              <w:jc w:val="center"/>
              <w:rPr>
                <w:rFonts w:ascii="Times New Roman" w:hAnsi="Times New Roman" w:cs="Times New Roman"/>
                <w:sz w:val="24"/>
                <w:szCs w:val="24"/>
              </w:rPr>
            </w:pPr>
            <w:r w:rsidRPr="003C7B75">
              <w:rPr>
                <w:rFonts w:ascii="Times New Roman" w:hAnsi="Times New Roman" w:cs="Times New Roman"/>
                <w:sz w:val="24"/>
                <w:szCs w:val="24"/>
              </w:rPr>
              <w:t xml:space="preserve">Удельный расход условного топлива на выработку </w:t>
            </w:r>
          </w:p>
          <w:p w14:paraId="638D2238" w14:textId="0757F0B5" w:rsidR="00390D9B" w:rsidRPr="00390D9B" w:rsidRDefault="00390D9B" w:rsidP="000D0825">
            <w:pPr>
              <w:widowControl w:val="0"/>
              <w:suppressAutoHyphens/>
              <w:spacing w:after="0" w:line="240" w:lineRule="auto"/>
              <w:ind w:left="-108" w:right="-144"/>
              <w:jc w:val="center"/>
              <w:rPr>
                <w:rFonts w:ascii="Times New Roman" w:hAnsi="Times New Roman" w:cs="Times New Roman"/>
                <w:sz w:val="24"/>
                <w:szCs w:val="24"/>
              </w:rPr>
            </w:pPr>
            <w:r w:rsidRPr="003C7B75">
              <w:rPr>
                <w:rFonts w:ascii="Times New Roman" w:hAnsi="Times New Roman" w:cs="Times New Roman"/>
                <w:sz w:val="24"/>
                <w:szCs w:val="24"/>
              </w:rPr>
              <w:t xml:space="preserve">тепла </w:t>
            </w:r>
            <w:proofErr w:type="spellStart"/>
            <w:r w:rsidRPr="003C7B75">
              <w:rPr>
                <w:rFonts w:ascii="Times New Roman" w:hAnsi="Times New Roman" w:cs="Times New Roman"/>
                <w:sz w:val="24"/>
                <w:szCs w:val="24"/>
              </w:rPr>
              <w:t>кг</w:t>
            </w:r>
            <w:proofErr w:type="gramStart"/>
            <w:r w:rsidRPr="003C7B75">
              <w:rPr>
                <w:rFonts w:ascii="Times New Roman" w:hAnsi="Times New Roman" w:cs="Times New Roman"/>
                <w:sz w:val="24"/>
                <w:szCs w:val="24"/>
              </w:rPr>
              <w:t>.у</w:t>
            </w:r>
            <w:proofErr w:type="gramEnd"/>
            <w:r w:rsidRPr="003C7B75">
              <w:rPr>
                <w:rFonts w:ascii="Times New Roman" w:hAnsi="Times New Roman" w:cs="Times New Roman"/>
                <w:sz w:val="24"/>
                <w:szCs w:val="24"/>
              </w:rPr>
              <w:t>.т</w:t>
            </w:r>
            <w:proofErr w:type="spellEnd"/>
            <w:r w:rsidRPr="003C7B75">
              <w:rPr>
                <w:rFonts w:ascii="Times New Roman" w:hAnsi="Times New Roman" w:cs="Times New Roman"/>
                <w:sz w:val="24"/>
                <w:szCs w:val="24"/>
              </w:rPr>
              <w:t>./Гкал</w:t>
            </w:r>
          </w:p>
        </w:tc>
        <w:tc>
          <w:tcPr>
            <w:tcW w:w="708" w:type="dxa"/>
            <w:vAlign w:val="center"/>
          </w:tcPr>
          <w:p w14:paraId="3866AEA9" w14:textId="0DD276BE" w:rsidR="00390D9B" w:rsidRPr="00390D9B" w:rsidRDefault="00390D9B" w:rsidP="000D0825">
            <w:pPr>
              <w:widowControl w:val="0"/>
              <w:suppressAutoHyphens/>
              <w:spacing w:after="0" w:line="240" w:lineRule="auto"/>
              <w:ind w:left="-112" w:right="-184"/>
              <w:jc w:val="center"/>
              <w:rPr>
                <w:rFonts w:ascii="Times New Roman" w:hAnsi="Times New Roman" w:cs="Times New Roman"/>
                <w:sz w:val="24"/>
                <w:szCs w:val="24"/>
              </w:rPr>
            </w:pPr>
            <w:r w:rsidRPr="003C7B75">
              <w:rPr>
                <w:rFonts w:ascii="Times New Roman" w:hAnsi="Times New Roman" w:cs="Times New Roman"/>
                <w:sz w:val="24"/>
                <w:szCs w:val="24"/>
              </w:rPr>
              <w:t>КПД, %</w:t>
            </w:r>
          </w:p>
        </w:tc>
        <w:tc>
          <w:tcPr>
            <w:tcW w:w="2694" w:type="dxa"/>
            <w:vAlign w:val="center"/>
          </w:tcPr>
          <w:p w14:paraId="5D8904AF" w14:textId="77777777" w:rsidR="00390D9B" w:rsidRDefault="00390D9B" w:rsidP="00390D9B">
            <w:pPr>
              <w:widowControl w:val="0"/>
              <w:suppressAutoHyphens/>
              <w:spacing w:after="0" w:line="240" w:lineRule="auto"/>
              <w:ind w:left="-100" w:right="-107"/>
              <w:jc w:val="center"/>
              <w:rPr>
                <w:rFonts w:ascii="Times New Roman" w:hAnsi="Times New Roman" w:cs="Times New Roman"/>
                <w:sz w:val="24"/>
                <w:szCs w:val="24"/>
              </w:rPr>
            </w:pPr>
            <w:r w:rsidRPr="003C7B75">
              <w:rPr>
                <w:rFonts w:ascii="Times New Roman" w:hAnsi="Times New Roman" w:cs="Times New Roman"/>
                <w:sz w:val="24"/>
                <w:szCs w:val="24"/>
              </w:rPr>
              <w:t>Максимальный часовой расход топлива,</w:t>
            </w:r>
          </w:p>
          <w:p w14:paraId="6C859A71" w14:textId="77777777" w:rsidR="00390D9B" w:rsidRDefault="00390D9B" w:rsidP="00390D9B">
            <w:pPr>
              <w:widowControl w:val="0"/>
              <w:suppressAutoHyphens/>
              <w:spacing w:after="0" w:line="240" w:lineRule="auto"/>
              <w:ind w:left="-100" w:right="-107"/>
              <w:jc w:val="center"/>
              <w:rPr>
                <w:rFonts w:ascii="Times New Roman" w:hAnsi="Times New Roman" w:cs="Times New Roman"/>
                <w:sz w:val="24"/>
                <w:szCs w:val="24"/>
              </w:rPr>
            </w:pPr>
            <w:proofErr w:type="spellStart"/>
            <w:r w:rsidRPr="003C7B75">
              <w:rPr>
                <w:rFonts w:ascii="Times New Roman" w:hAnsi="Times New Roman" w:cs="Times New Roman"/>
                <w:sz w:val="24"/>
                <w:szCs w:val="24"/>
              </w:rPr>
              <w:t>т.н</w:t>
            </w:r>
            <w:proofErr w:type="gramStart"/>
            <w:r w:rsidRPr="003C7B75">
              <w:rPr>
                <w:rFonts w:ascii="Times New Roman" w:hAnsi="Times New Roman" w:cs="Times New Roman"/>
                <w:sz w:val="24"/>
                <w:szCs w:val="24"/>
              </w:rPr>
              <w:t>.т</w:t>
            </w:r>
            <w:proofErr w:type="spellEnd"/>
            <w:proofErr w:type="gramEnd"/>
            <w:r w:rsidRPr="003C7B75">
              <w:rPr>
                <w:rFonts w:ascii="Times New Roman" w:hAnsi="Times New Roman" w:cs="Times New Roman"/>
                <w:sz w:val="24"/>
                <w:szCs w:val="24"/>
              </w:rPr>
              <w:t>/ч,</w:t>
            </w:r>
          </w:p>
          <w:p w14:paraId="56476DF2" w14:textId="5C82DE54" w:rsidR="00390D9B" w:rsidRPr="00390D9B" w:rsidRDefault="00390D9B" w:rsidP="00390D9B">
            <w:pPr>
              <w:widowControl w:val="0"/>
              <w:suppressAutoHyphens/>
              <w:spacing w:after="0" w:line="240" w:lineRule="auto"/>
              <w:jc w:val="center"/>
              <w:rPr>
                <w:rFonts w:ascii="Times New Roman" w:hAnsi="Times New Roman" w:cs="Times New Roman"/>
                <w:sz w:val="24"/>
                <w:szCs w:val="24"/>
              </w:rPr>
            </w:pPr>
            <w:r w:rsidRPr="003C7B75">
              <w:rPr>
                <w:rFonts w:ascii="Times New Roman" w:hAnsi="Times New Roman" w:cs="Times New Roman"/>
                <w:sz w:val="24"/>
                <w:szCs w:val="24"/>
              </w:rPr>
              <w:t>тыс.</w:t>
            </w:r>
            <w:r>
              <w:rPr>
                <w:rFonts w:ascii="Times New Roman" w:hAnsi="Times New Roman" w:cs="Times New Roman"/>
                <w:sz w:val="24"/>
                <w:szCs w:val="24"/>
              </w:rPr>
              <w:t xml:space="preserve"> </w:t>
            </w:r>
            <w:r w:rsidRPr="003C7B75">
              <w:rPr>
                <w:rFonts w:ascii="Times New Roman" w:hAnsi="Times New Roman" w:cs="Times New Roman"/>
                <w:sz w:val="24"/>
                <w:szCs w:val="24"/>
              </w:rPr>
              <w:t>м</w:t>
            </w:r>
            <w:r>
              <w:rPr>
                <w:rFonts w:ascii="Times New Roman" w:hAnsi="Times New Roman" w:cs="Times New Roman"/>
                <w:sz w:val="24"/>
                <w:szCs w:val="24"/>
              </w:rPr>
              <w:t>³</w:t>
            </w:r>
            <w:r w:rsidRPr="003C7B75">
              <w:rPr>
                <w:rFonts w:ascii="Times New Roman" w:hAnsi="Times New Roman" w:cs="Times New Roman"/>
                <w:sz w:val="24"/>
                <w:szCs w:val="24"/>
              </w:rPr>
              <w:t>/</w:t>
            </w:r>
            <w:proofErr w:type="gramStart"/>
            <w:r w:rsidRPr="003C7B75">
              <w:rPr>
                <w:rFonts w:ascii="Times New Roman" w:hAnsi="Times New Roman" w:cs="Times New Roman"/>
                <w:sz w:val="24"/>
                <w:szCs w:val="24"/>
              </w:rPr>
              <w:t>ч</w:t>
            </w:r>
            <w:proofErr w:type="gramEnd"/>
          </w:p>
        </w:tc>
      </w:tr>
      <w:tr w:rsidR="000D0825" w:rsidRPr="00390D9B" w14:paraId="532BE1FB" w14:textId="77777777" w:rsidTr="00792674">
        <w:tc>
          <w:tcPr>
            <w:tcW w:w="487" w:type="dxa"/>
            <w:vAlign w:val="center"/>
          </w:tcPr>
          <w:p w14:paraId="173DE95A" w14:textId="77777777" w:rsidR="0089562B" w:rsidRPr="00390D9B" w:rsidRDefault="0089562B" w:rsidP="00390D9B">
            <w:pPr>
              <w:widowControl w:val="0"/>
              <w:suppressAutoHyphens/>
              <w:spacing w:after="0" w:line="240" w:lineRule="auto"/>
              <w:jc w:val="center"/>
              <w:rPr>
                <w:rFonts w:ascii="Times New Roman" w:hAnsi="Times New Roman" w:cs="Times New Roman"/>
                <w:sz w:val="24"/>
                <w:szCs w:val="24"/>
              </w:rPr>
            </w:pPr>
            <w:r w:rsidRPr="00390D9B">
              <w:rPr>
                <w:rFonts w:ascii="Times New Roman" w:hAnsi="Times New Roman" w:cs="Times New Roman"/>
                <w:sz w:val="24"/>
                <w:szCs w:val="24"/>
              </w:rPr>
              <w:t>1</w:t>
            </w:r>
          </w:p>
        </w:tc>
        <w:tc>
          <w:tcPr>
            <w:tcW w:w="2348" w:type="dxa"/>
            <w:vAlign w:val="center"/>
          </w:tcPr>
          <w:p w14:paraId="3D2DD8C5" w14:textId="77777777" w:rsidR="0089562B" w:rsidRPr="00390D9B" w:rsidRDefault="0089562B" w:rsidP="00390D9B">
            <w:pPr>
              <w:widowControl w:val="0"/>
              <w:suppressAutoHyphens/>
              <w:spacing w:after="0" w:line="240" w:lineRule="auto"/>
              <w:jc w:val="center"/>
              <w:rPr>
                <w:rFonts w:ascii="Times New Roman" w:hAnsi="Times New Roman" w:cs="Times New Roman"/>
                <w:sz w:val="24"/>
                <w:szCs w:val="24"/>
              </w:rPr>
            </w:pPr>
            <w:r w:rsidRPr="00390D9B">
              <w:rPr>
                <w:rFonts w:ascii="Times New Roman" w:hAnsi="Times New Roman" w:cs="Times New Roman"/>
                <w:sz w:val="24"/>
                <w:szCs w:val="24"/>
              </w:rPr>
              <w:t>2</w:t>
            </w:r>
          </w:p>
        </w:tc>
        <w:tc>
          <w:tcPr>
            <w:tcW w:w="1134" w:type="dxa"/>
            <w:vAlign w:val="center"/>
          </w:tcPr>
          <w:p w14:paraId="22E1C473" w14:textId="77777777" w:rsidR="0089562B" w:rsidRPr="00390D9B" w:rsidRDefault="0089562B" w:rsidP="00390D9B">
            <w:pPr>
              <w:widowControl w:val="0"/>
              <w:suppressAutoHyphens/>
              <w:spacing w:after="0" w:line="240" w:lineRule="auto"/>
              <w:jc w:val="center"/>
              <w:rPr>
                <w:rFonts w:ascii="Times New Roman" w:hAnsi="Times New Roman" w:cs="Times New Roman"/>
                <w:sz w:val="24"/>
                <w:szCs w:val="24"/>
              </w:rPr>
            </w:pPr>
            <w:r w:rsidRPr="00390D9B">
              <w:rPr>
                <w:rFonts w:ascii="Times New Roman" w:hAnsi="Times New Roman" w:cs="Times New Roman"/>
                <w:sz w:val="24"/>
                <w:szCs w:val="24"/>
              </w:rPr>
              <w:t>3</w:t>
            </w:r>
          </w:p>
        </w:tc>
        <w:tc>
          <w:tcPr>
            <w:tcW w:w="1276" w:type="dxa"/>
            <w:vAlign w:val="center"/>
          </w:tcPr>
          <w:p w14:paraId="4A3A432C" w14:textId="77777777" w:rsidR="0089562B" w:rsidRPr="00390D9B" w:rsidRDefault="0089562B" w:rsidP="00390D9B">
            <w:pPr>
              <w:widowControl w:val="0"/>
              <w:suppressAutoHyphens/>
              <w:spacing w:after="0" w:line="240" w:lineRule="auto"/>
              <w:jc w:val="center"/>
              <w:rPr>
                <w:rFonts w:ascii="Times New Roman" w:hAnsi="Times New Roman" w:cs="Times New Roman"/>
                <w:sz w:val="24"/>
                <w:szCs w:val="24"/>
              </w:rPr>
            </w:pPr>
            <w:r w:rsidRPr="00390D9B">
              <w:rPr>
                <w:rFonts w:ascii="Times New Roman" w:hAnsi="Times New Roman" w:cs="Times New Roman"/>
                <w:sz w:val="24"/>
                <w:szCs w:val="24"/>
              </w:rPr>
              <w:t>4</w:t>
            </w:r>
          </w:p>
        </w:tc>
        <w:tc>
          <w:tcPr>
            <w:tcW w:w="1276" w:type="dxa"/>
            <w:vAlign w:val="center"/>
          </w:tcPr>
          <w:p w14:paraId="382FCF31" w14:textId="77777777" w:rsidR="0089562B" w:rsidRPr="00390D9B" w:rsidRDefault="0089562B" w:rsidP="00390D9B">
            <w:pPr>
              <w:widowControl w:val="0"/>
              <w:suppressAutoHyphens/>
              <w:spacing w:after="0" w:line="240" w:lineRule="auto"/>
              <w:jc w:val="center"/>
              <w:rPr>
                <w:rFonts w:ascii="Times New Roman" w:hAnsi="Times New Roman" w:cs="Times New Roman"/>
                <w:sz w:val="24"/>
                <w:szCs w:val="24"/>
              </w:rPr>
            </w:pPr>
            <w:r w:rsidRPr="00390D9B">
              <w:rPr>
                <w:rFonts w:ascii="Times New Roman" w:hAnsi="Times New Roman" w:cs="Times New Roman"/>
                <w:sz w:val="24"/>
                <w:szCs w:val="24"/>
              </w:rPr>
              <w:t>5</w:t>
            </w:r>
          </w:p>
        </w:tc>
        <w:tc>
          <w:tcPr>
            <w:tcW w:w="1134" w:type="dxa"/>
            <w:vAlign w:val="center"/>
          </w:tcPr>
          <w:p w14:paraId="1D2C6D55" w14:textId="77777777" w:rsidR="0089562B" w:rsidRPr="00390D9B" w:rsidRDefault="0089562B" w:rsidP="00390D9B">
            <w:pPr>
              <w:widowControl w:val="0"/>
              <w:suppressAutoHyphens/>
              <w:spacing w:after="0" w:line="240" w:lineRule="auto"/>
              <w:jc w:val="center"/>
              <w:rPr>
                <w:rFonts w:ascii="Times New Roman" w:hAnsi="Times New Roman" w:cs="Times New Roman"/>
                <w:sz w:val="24"/>
                <w:szCs w:val="24"/>
              </w:rPr>
            </w:pPr>
            <w:r w:rsidRPr="00390D9B">
              <w:rPr>
                <w:rFonts w:ascii="Times New Roman" w:hAnsi="Times New Roman" w:cs="Times New Roman"/>
                <w:sz w:val="24"/>
                <w:szCs w:val="24"/>
              </w:rPr>
              <w:t>6</w:t>
            </w:r>
          </w:p>
        </w:tc>
        <w:tc>
          <w:tcPr>
            <w:tcW w:w="1559" w:type="dxa"/>
            <w:vAlign w:val="center"/>
          </w:tcPr>
          <w:p w14:paraId="4C6B2A3F" w14:textId="77777777" w:rsidR="0089562B" w:rsidRPr="00390D9B" w:rsidRDefault="0089562B" w:rsidP="00390D9B">
            <w:pPr>
              <w:widowControl w:val="0"/>
              <w:suppressAutoHyphens/>
              <w:spacing w:after="0" w:line="240" w:lineRule="auto"/>
              <w:jc w:val="center"/>
              <w:rPr>
                <w:rFonts w:ascii="Times New Roman" w:hAnsi="Times New Roman" w:cs="Times New Roman"/>
                <w:sz w:val="24"/>
                <w:szCs w:val="24"/>
              </w:rPr>
            </w:pPr>
            <w:r w:rsidRPr="00390D9B">
              <w:rPr>
                <w:rFonts w:ascii="Times New Roman" w:hAnsi="Times New Roman" w:cs="Times New Roman"/>
                <w:sz w:val="24"/>
                <w:szCs w:val="24"/>
              </w:rPr>
              <w:t>7</w:t>
            </w:r>
          </w:p>
        </w:tc>
        <w:tc>
          <w:tcPr>
            <w:tcW w:w="1985" w:type="dxa"/>
            <w:vAlign w:val="center"/>
          </w:tcPr>
          <w:p w14:paraId="4640A0F5" w14:textId="77777777" w:rsidR="0089562B" w:rsidRPr="00390D9B" w:rsidRDefault="0089562B" w:rsidP="00390D9B">
            <w:pPr>
              <w:widowControl w:val="0"/>
              <w:suppressAutoHyphens/>
              <w:spacing w:after="0" w:line="240" w:lineRule="auto"/>
              <w:jc w:val="center"/>
              <w:rPr>
                <w:rFonts w:ascii="Times New Roman" w:hAnsi="Times New Roman" w:cs="Times New Roman"/>
                <w:sz w:val="24"/>
                <w:szCs w:val="24"/>
              </w:rPr>
            </w:pPr>
            <w:r w:rsidRPr="00390D9B">
              <w:rPr>
                <w:rFonts w:ascii="Times New Roman" w:hAnsi="Times New Roman" w:cs="Times New Roman"/>
                <w:sz w:val="24"/>
                <w:szCs w:val="24"/>
              </w:rPr>
              <w:t>8</w:t>
            </w:r>
          </w:p>
        </w:tc>
        <w:tc>
          <w:tcPr>
            <w:tcW w:w="708" w:type="dxa"/>
            <w:vAlign w:val="center"/>
          </w:tcPr>
          <w:p w14:paraId="386BAA53" w14:textId="77777777" w:rsidR="0089562B" w:rsidRPr="00390D9B" w:rsidRDefault="0089562B" w:rsidP="00390D9B">
            <w:pPr>
              <w:widowControl w:val="0"/>
              <w:suppressAutoHyphens/>
              <w:spacing w:after="0" w:line="240" w:lineRule="auto"/>
              <w:jc w:val="center"/>
              <w:rPr>
                <w:rFonts w:ascii="Times New Roman" w:hAnsi="Times New Roman" w:cs="Times New Roman"/>
                <w:sz w:val="24"/>
                <w:szCs w:val="24"/>
              </w:rPr>
            </w:pPr>
            <w:r w:rsidRPr="00390D9B">
              <w:rPr>
                <w:rFonts w:ascii="Times New Roman" w:hAnsi="Times New Roman" w:cs="Times New Roman"/>
                <w:sz w:val="24"/>
                <w:szCs w:val="24"/>
              </w:rPr>
              <w:t>9</w:t>
            </w:r>
          </w:p>
        </w:tc>
        <w:tc>
          <w:tcPr>
            <w:tcW w:w="2694" w:type="dxa"/>
            <w:vAlign w:val="center"/>
          </w:tcPr>
          <w:p w14:paraId="15720B65" w14:textId="77777777" w:rsidR="0089562B" w:rsidRPr="00390D9B" w:rsidRDefault="0089562B" w:rsidP="00390D9B">
            <w:pPr>
              <w:widowControl w:val="0"/>
              <w:suppressAutoHyphens/>
              <w:spacing w:after="0" w:line="240" w:lineRule="auto"/>
              <w:jc w:val="center"/>
              <w:rPr>
                <w:rFonts w:ascii="Times New Roman" w:hAnsi="Times New Roman" w:cs="Times New Roman"/>
                <w:sz w:val="24"/>
                <w:szCs w:val="24"/>
              </w:rPr>
            </w:pPr>
            <w:r w:rsidRPr="00390D9B">
              <w:rPr>
                <w:rFonts w:ascii="Times New Roman" w:hAnsi="Times New Roman" w:cs="Times New Roman"/>
                <w:sz w:val="24"/>
                <w:szCs w:val="24"/>
              </w:rPr>
              <w:t>10</w:t>
            </w:r>
          </w:p>
        </w:tc>
      </w:tr>
      <w:tr w:rsidR="000D0825" w:rsidRPr="00390D9B" w14:paraId="6A3634D1" w14:textId="77777777" w:rsidTr="00792674">
        <w:trPr>
          <w:trHeight w:val="395"/>
        </w:trPr>
        <w:tc>
          <w:tcPr>
            <w:tcW w:w="487" w:type="dxa"/>
          </w:tcPr>
          <w:p w14:paraId="55892E2D" w14:textId="77777777" w:rsidR="007A32B6" w:rsidRPr="00390D9B" w:rsidRDefault="007A32B6" w:rsidP="006A7515">
            <w:pPr>
              <w:widowControl w:val="0"/>
              <w:suppressAutoHyphens/>
              <w:spacing w:after="0" w:line="240" w:lineRule="auto"/>
              <w:jc w:val="center"/>
              <w:rPr>
                <w:rFonts w:ascii="Times New Roman" w:hAnsi="Times New Roman" w:cs="Times New Roman"/>
                <w:sz w:val="24"/>
                <w:szCs w:val="24"/>
              </w:rPr>
            </w:pPr>
            <w:r w:rsidRPr="00390D9B">
              <w:rPr>
                <w:rFonts w:ascii="Times New Roman" w:hAnsi="Times New Roman" w:cs="Times New Roman"/>
                <w:sz w:val="24"/>
                <w:szCs w:val="24"/>
              </w:rPr>
              <w:t>1</w:t>
            </w:r>
          </w:p>
        </w:tc>
        <w:tc>
          <w:tcPr>
            <w:tcW w:w="2348" w:type="dxa"/>
          </w:tcPr>
          <w:p w14:paraId="699F663E" w14:textId="77777777" w:rsidR="00390D9B" w:rsidRDefault="007A32B6" w:rsidP="00390D9B">
            <w:pPr>
              <w:widowControl w:val="0"/>
              <w:suppressAutoHyphens/>
              <w:spacing w:after="0" w:line="240" w:lineRule="auto"/>
              <w:ind w:right="-105"/>
              <w:rPr>
                <w:rFonts w:ascii="Times New Roman" w:hAnsi="Times New Roman" w:cs="Times New Roman"/>
                <w:sz w:val="24"/>
                <w:szCs w:val="24"/>
              </w:rPr>
            </w:pPr>
            <w:r w:rsidRPr="00390D9B">
              <w:rPr>
                <w:rFonts w:ascii="Times New Roman" w:hAnsi="Times New Roman" w:cs="Times New Roman"/>
                <w:sz w:val="24"/>
                <w:szCs w:val="24"/>
              </w:rPr>
              <w:t xml:space="preserve">Котельная № 19, </w:t>
            </w:r>
          </w:p>
          <w:p w14:paraId="0ABD65F1" w14:textId="28373956" w:rsidR="007A32B6" w:rsidRPr="00390D9B" w:rsidRDefault="007A32B6" w:rsidP="00390D9B">
            <w:pPr>
              <w:widowControl w:val="0"/>
              <w:suppressAutoHyphens/>
              <w:spacing w:after="0" w:line="240" w:lineRule="auto"/>
              <w:ind w:right="-105"/>
              <w:rPr>
                <w:rFonts w:ascii="Times New Roman" w:hAnsi="Times New Roman" w:cs="Times New Roman"/>
                <w:sz w:val="24"/>
                <w:szCs w:val="24"/>
              </w:rPr>
            </w:pPr>
            <w:proofErr w:type="spellStart"/>
            <w:r w:rsidRPr="00390D9B">
              <w:rPr>
                <w:rFonts w:ascii="Times New Roman" w:hAnsi="Times New Roman" w:cs="Times New Roman"/>
                <w:sz w:val="24"/>
                <w:szCs w:val="24"/>
              </w:rPr>
              <w:t>ст</w:t>
            </w:r>
            <w:r w:rsidR="00390D9B">
              <w:rPr>
                <w:rFonts w:ascii="Times New Roman" w:hAnsi="Times New Roman" w:cs="Times New Roman"/>
                <w:sz w:val="24"/>
                <w:szCs w:val="24"/>
              </w:rPr>
              <w:t>-ца</w:t>
            </w:r>
            <w:proofErr w:type="spellEnd"/>
            <w:r w:rsidR="00390D9B">
              <w:rPr>
                <w:rFonts w:ascii="Times New Roman" w:hAnsi="Times New Roman" w:cs="Times New Roman"/>
                <w:sz w:val="24"/>
                <w:szCs w:val="24"/>
              </w:rPr>
              <w:t xml:space="preserve"> </w:t>
            </w:r>
            <w:r w:rsidRPr="00390D9B">
              <w:rPr>
                <w:rFonts w:ascii="Times New Roman" w:hAnsi="Times New Roman" w:cs="Times New Roman"/>
                <w:sz w:val="24"/>
                <w:szCs w:val="24"/>
              </w:rPr>
              <w:t>Варениковская, ул. Красная, 1</w:t>
            </w:r>
          </w:p>
        </w:tc>
        <w:tc>
          <w:tcPr>
            <w:tcW w:w="1134" w:type="dxa"/>
          </w:tcPr>
          <w:p w14:paraId="1EFC901E" w14:textId="77777777" w:rsidR="007A32B6" w:rsidRPr="00390D9B" w:rsidRDefault="007A32B6" w:rsidP="00731604">
            <w:pPr>
              <w:widowControl w:val="0"/>
              <w:suppressAutoHyphens/>
              <w:spacing w:after="0" w:line="240" w:lineRule="auto"/>
              <w:jc w:val="center"/>
              <w:rPr>
                <w:rFonts w:ascii="Times New Roman" w:hAnsi="Times New Roman" w:cs="Times New Roman"/>
                <w:sz w:val="24"/>
                <w:szCs w:val="24"/>
              </w:rPr>
            </w:pPr>
            <w:r w:rsidRPr="00390D9B">
              <w:rPr>
                <w:rFonts w:ascii="Times New Roman" w:hAnsi="Times New Roman" w:cs="Times New Roman"/>
                <w:sz w:val="24"/>
                <w:szCs w:val="24"/>
              </w:rPr>
              <w:t>3,26</w:t>
            </w:r>
          </w:p>
        </w:tc>
        <w:tc>
          <w:tcPr>
            <w:tcW w:w="1276" w:type="dxa"/>
          </w:tcPr>
          <w:p w14:paraId="5A317FE6" w14:textId="0D655458" w:rsidR="007A32B6" w:rsidRPr="00390D9B" w:rsidRDefault="000D0825" w:rsidP="00731604">
            <w:pPr>
              <w:widowControl w:val="0"/>
              <w:suppressAutoHyphens/>
              <w:spacing w:after="0" w:line="240" w:lineRule="auto"/>
              <w:ind w:right="-115"/>
              <w:rPr>
                <w:rFonts w:ascii="Times New Roman" w:hAnsi="Times New Roman" w:cs="Times New Roman"/>
                <w:sz w:val="24"/>
                <w:szCs w:val="24"/>
              </w:rPr>
            </w:pPr>
            <w:r>
              <w:rPr>
                <w:rFonts w:ascii="Times New Roman" w:hAnsi="Times New Roman" w:cs="Times New Roman"/>
                <w:sz w:val="24"/>
                <w:szCs w:val="24"/>
              </w:rPr>
              <w:t>п</w:t>
            </w:r>
            <w:r w:rsidR="007A32B6" w:rsidRPr="00390D9B">
              <w:rPr>
                <w:rFonts w:ascii="Times New Roman" w:hAnsi="Times New Roman" w:cs="Times New Roman"/>
                <w:sz w:val="24"/>
                <w:szCs w:val="24"/>
              </w:rPr>
              <w:t>риродный газ</w:t>
            </w:r>
          </w:p>
        </w:tc>
        <w:tc>
          <w:tcPr>
            <w:tcW w:w="1276" w:type="dxa"/>
          </w:tcPr>
          <w:p w14:paraId="380492D1" w14:textId="77777777" w:rsidR="007A32B6" w:rsidRPr="00390D9B" w:rsidRDefault="007A32B6" w:rsidP="00731604">
            <w:pPr>
              <w:widowControl w:val="0"/>
              <w:suppressAutoHyphens/>
              <w:spacing w:after="0" w:line="240" w:lineRule="auto"/>
              <w:jc w:val="center"/>
              <w:rPr>
                <w:rFonts w:ascii="Times New Roman" w:hAnsi="Times New Roman" w:cs="Times New Roman"/>
                <w:sz w:val="24"/>
                <w:szCs w:val="24"/>
              </w:rPr>
            </w:pPr>
            <w:r w:rsidRPr="00390D9B">
              <w:rPr>
                <w:rFonts w:ascii="Times New Roman" w:hAnsi="Times New Roman" w:cs="Times New Roman"/>
                <w:sz w:val="24"/>
                <w:szCs w:val="24"/>
              </w:rPr>
              <w:t>1 975,02</w:t>
            </w:r>
          </w:p>
        </w:tc>
        <w:tc>
          <w:tcPr>
            <w:tcW w:w="1134" w:type="dxa"/>
          </w:tcPr>
          <w:p w14:paraId="228123DC" w14:textId="77777777" w:rsidR="007A32B6" w:rsidRPr="00390D9B" w:rsidRDefault="007A32B6" w:rsidP="00731604">
            <w:pPr>
              <w:widowControl w:val="0"/>
              <w:suppressAutoHyphens/>
              <w:spacing w:after="0" w:line="240" w:lineRule="auto"/>
              <w:jc w:val="center"/>
              <w:rPr>
                <w:rFonts w:ascii="Times New Roman" w:hAnsi="Times New Roman" w:cs="Times New Roman"/>
                <w:sz w:val="24"/>
                <w:szCs w:val="24"/>
              </w:rPr>
            </w:pPr>
            <w:r w:rsidRPr="00390D9B">
              <w:rPr>
                <w:rFonts w:ascii="Times New Roman" w:hAnsi="Times New Roman" w:cs="Times New Roman"/>
                <w:sz w:val="24"/>
                <w:szCs w:val="24"/>
              </w:rPr>
              <w:t>346,498</w:t>
            </w:r>
          </w:p>
        </w:tc>
        <w:tc>
          <w:tcPr>
            <w:tcW w:w="1559" w:type="dxa"/>
          </w:tcPr>
          <w:p w14:paraId="4F4970C9" w14:textId="77777777" w:rsidR="007A32B6" w:rsidRPr="00390D9B" w:rsidRDefault="007A32B6" w:rsidP="00731604">
            <w:pPr>
              <w:widowControl w:val="0"/>
              <w:suppressAutoHyphens/>
              <w:spacing w:after="0" w:line="240" w:lineRule="auto"/>
              <w:jc w:val="center"/>
              <w:rPr>
                <w:rFonts w:ascii="Times New Roman" w:hAnsi="Times New Roman" w:cs="Times New Roman"/>
                <w:sz w:val="24"/>
                <w:szCs w:val="24"/>
              </w:rPr>
            </w:pPr>
            <w:r w:rsidRPr="00390D9B">
              <w:rPr>
                <w:rFonts w:ascii="Times New Roman" w:hAnsi="Times New Roman" w:cs="Times New Roman"/>
                <w:sz w:val="24"/>
                <w:szCs w:val="24"/>
              </w:rPr>
              <w:t>307,024</w:t>
            </w:r>
          </w:p>
        </w:tc>
        <w:tc>
          <w:tcPr>
            <w:tcW w:w="1985" w:type="dxa"/>
          </w:tcPr>
          <w:p w14:paraId="4F789BE5" w14:textId="77777777" w:rsidR="007A32B6" w:rsidRPr="00390D9B" w:rsidRDefault="007A32B6" w:rsidP="00731604">
            <w:pPr>
              <w:widowControl w:val="0"/>
              <w:suppressAutoHyphens/>
              <w:spacing w:after="0" w:line="240" w:lineRule="auto"/>
              <w:jc w:val="center"/>
              <w:rPr>
                <w:rFonts w:ascii="Times New Roman" w:hAnsi="Times New Roman" w:cs="Times New Roman"/>
                <w:sz w:val="24"/>
                <w:szCs w:val="24"/>
              </w:rPr>
            </w:pPr>
            <w:r w:rsidRPr="00390D9B">
              <w:rPr>
                <w:rFonts w:ascii="Times New Roman" w:hAnsi="Times New Roman" w:cs="Times New Roman"/>
                <w:sz w:val="24"/>
                <w:szCs w:val="24"/>
              </w:rPr>
              <w:t>175,44</w:t>
            </w:r>
          </w:p>
        </w:tc>
        <w:tc>
          <w:tcPr>
            <w:tcW w:w="708" w:type="dxa"/>
          </w:tcPr>
          <w:p w14:paraId="610187F7" w14:textId="77777777" w:rsidR="007A32B6" w:rsidRPr="00390D9B" w:rsidRDefault="007A32B6" w:rsidP="00731604">
            <w:pPr>
              <w:widowControl w:val="0"/>
              <w:suppressAutoHyphens/>
              <w:spacing w:after="0" w:line="240" w:lineRule="auto"/>
              <w:jc w:val="center"/>
              <w:rPr>
                <w:rFonts w:ascii="Times New Roman" w:hAnsi="Times New Roman" w:cs="Times New Roman"/>
                <w:sz w:val="24"/>
                <w:szCs w:val="24"/>
              </w:rPr>
            </w:pPr>
            <w:r w:rsidRPr="00390D9B">
              <w:rPr>
                <w:rFonts w:ascii="Times New Roman" w:hAnsi="Times New Roman" w:cs="Times New Roman"/>
                <w:sz w:val="24"/>
                <w:szCs w:val="24"/>
              </w:rPr>
              <w:t>92</w:t>
            </w:r>
          </w:p>
        </w:tc>
        <w:tc>
          <w:tcPr>
            <w:tcW w:w="2694" w:type="dxa"/>
          </w:tcPr>
          <w:p w14:paraId="12C9FE87" w14:textId="77777777" w:rsidR="007A32B6" w:rsidRPr="00390D9B" w:rsidRDefault="007A32B6" w:rsidP="00731604">
            <w:pPr>
              <w:widowControl w:val="0"/>
              <w:suppressAutoHyphens/>
              <w:spacing w:after="0" w:line="240" w:lineRule="auto"/>
              <w:jc w:val="center"/>
              <w:rPr>
                <w:rFonts w:ascii="Times New Roman" w:hAnsi="Times New Roman" w:cs="Times New Roman"/>
                <w:sz w:val="24"/>
                <w:szCs w:val="24"/>
              </w:rPr>
            </w:pPr>
            <w:r w:rsidRPr="00390D9B">
              <w:rPr>
                <w:rFonts w:ascii="Times New Roman" w:hAnsi="Times New Roman" w:cs="Times New Roman"/>
                <w:sz w:val="24"/>
                <w:szCs w:val="24"/>
              </w:rPr>
              <w:t>0,088</w:t>
            </w:r>
          </w:p>
        </w:tc>
      </w:tr>
      <w:tr w:rsidR="005F6DFE" w:rsidRPr="009F1D11" w14:paraId="43086535" w14:textId="77777777" w:rsidTr="00792674">
        <w:trPr>
          <w:trHeight w:val="395"/>
        </w:trPr>
        <w:tc>
          <w:tcPr>
            <w:tcW w:w="487" w:type="dxa"/>
          </w:tcPr>
          <w:p w14:paraId="6C20C534" w14:textId="77777777" w:rsidR="005F6DFE" w:rsidRPr="009F1D11" w:rsidRDefault="005F6DFE" w:rsidP="006A7515">
            <w:pPr>
              <w:widowControl w:val="0"/>
              <w:suppressAutoHyphens/>
              <w:spacing w:after="0" w:line="240" w:lineRule="auto"/>
              <w:jc w:val="center"/>
              <w:rPr>
                <w:rFonts w:ascii="Times New Roman" w:hAnsi="Times New Roman" w:cs="Times New Roman"/>
                <w:sz w:val="24"/>
                <w:szCs w:val="24"/>
              </w:rPr>
            </w:pPr>
            <w:r w:rsidRPr="009F1D11">
              <w:rPr>
                <w:rFonts w:ascii="Times New Roman" w:hAnsi="Times New Roman" w:cs="Times New Roman"/>
                <w:sz w:val="24"/>
                <w:szCs w:val="24"/>
              </w:rPr>
              <w:t>2</w:t>
            </w:r>
          </w:p>
        </w:tc>
        <w:tc>
          <w:tcPr>
            <w:tcW w:w="2348" w:type="dxa"/>
          </w:tcPr>
          <w:p w14:paraId="0F6A2AB5" w14:textId="77777777" w:rsidR="00255ACB" w:rsidRDefault="005F6DFE" w:rsidP="00255ACB">
            <w:pPr>
              <w:widowControl w:val="0"/>
              <w:suppressAutoHyphens/>
              <w:spacing w:after="0" w:line="240" w:lineRule="auto"/>
              <w:ind w:right="-105"/>
              <w:rPr>
                <w:rFonts w:ascii="Times New Roman" w:hAnsi="Times New Roman" w:cs="Times New Roman"/>
                <w:sz w:val="24"/>
                <w:szCs w:val="24"/>
              </w:rPr>
            </w:pPr>
            <w:r w:rsidRPr="009F1D11">
              <w:rPr>
                <w:rFonts w:ascii="Times New Roman" w:hAnsi="Times New Roman" w:cs="Times New Roman"/>
                <w:sz w:val="24"/>
                <w:szCs w:val="24"/>
              </w:rPr>
              <w:t>Котельная № 20,</w:t>
            </w:r>
          </w:p>
          <w:p w14:paraId="2B9FF5DB" w14:textId="77777777" w:rsidR="00255ACB" w:rsidRDefault="00255ACB" w:rsidP="00255ACB">
            <w:pPr>
              <w:widowControl w:val="0"/>
              <w:suppressAutoHyphens/>
              <w:spacing w:after="0" w:line="240" w:lineRule="auto"/>
              <w:ind w:right="-105"/>
              <w:rPr>
                <w:rFonts w:ascii="Times New Roman" w:hAnsi="Times New Roman" w:cs="Times New Roman"/>
                <w:sz w:val="24"/>
                <w:szCs w:val="24"/>
              </w:rPr>
            </w:pPr>
            <w:proofErr w:type="spellStart"/>
            <w:r w:rsidRPr="00390D9B">
              <w:rPr>
                <w:rFonts w:ascii="Times New Roman" w:hAnsi="Times New Roman" w:cs="Times New Roman"/>
                <w:sz w:val="24"/>
                <w:szCs w:val="24"/>
              </w:rPr>
              <w:t>ст</w:t>
            </w:r>
            <w:r>
              <w:rPr>
                <w:rFonts w:ascii="Times New Roman" w:hAnsi="Times New Roman" w:cs="Times New Roman"/>
                <w:sz w:val="24"/>
                <w:szCs w:val="24"/>
              </w:rPr>
              <w:t>-ца</w:t>
            </w:r>
            <w:proofErr w:type="spellEnd"/>
            <w:r>
              <w:rPr>
                <w:rFonts w:ascii="Times New Roman" w:hAnsi="Times New Roman" w:cs="Times New Roman"/>
                <w:sz w:val="24"/>
                <w:szCs w:val="24"/>
              </w:rPr>
              <w:t xml:space="preserve"> </w:t>
            </w:r>
            <w:r w:rsidRPr="00390D9B">
              <w:rPr>
                <w:rFonts w:ascii="Times New Roman" w:hAnsi="Times New Roman" w:cs="Times New Roman"/>
                <w:sz w:val="24"/>
                <w:szCs w:val="24"/>
              </w:rPr>
              <w:t>Варениковская</w:t>
            </w:r>
            <w:r w:rsidR="005F6DFE" w:rsidRPr="009F1D11">
              <w:rPr>
                <w:rFonts w:ascii="Times New Roman" w:hAnsi="Times New Roman" w:cs="Times New Roman"/>
                <w:sz w:val="24"/>
                <w:szCs w:val="24"/>
              </w:rPr>
              <w:t>,</w:t>
            </w:r>
          </w:p>
          <w:p w14:paraId="403A5F17" w14:textId="7394E8CC" w:rsidR="005F6DFE" w:rsidRPr="009F1D11" w:rsidRDefault="005F6DFE" w:rsidP="00255ACB">
            <w:pPr>
              <w:widowControl w:val="0"/>
              <w:suppressAutoHyphens/>
              <w:spacing w:after="0" w:line="240" w:lineRule="auto"/>
              <w:ind w:right="-105"/>
              <w:rPr>
                <w:rFonts w:ascii="Times New Roman" w:hAnsi="Times New Roman" w:cs="Times New Roman"/>
                <w:sz w:val="24"/>
                <w:szCs w:val="24"/>
              </w:rPr>
            </w:pPr>
            <w:r w:rsidRPr="009F1D11">
              <w:rPr>
                <w:rFonts w:ascii="Times New Roman" w:hAnsi="Times New Roman" w:cs="Times New Roman"/>
                <w:sz w:val="24"/>
                <w:szCs w:val="24"/>
              </w:rPr>
              <w:t>ул. Красная, 74</w:t>
            </w:r>
          </w:p>
        </w:tc>
        <w:tc>
          <w:tcPr>
            <w:tcW w:w="1134" w:type="dxa"/>
          </w:tcPr>
          <w:p w14:paraId="1A5ED14C" w14:textId="77777777" w:rsidR="005F6DFE" w:rsidRPr="009F1D11" w:rsidRDefault="005F6DFE" w:rsidP="00731604">
            <w:pPr>
              <w:widowControl w:val="0"/>
              <w:suppressAutoHyphens/>
              <w:spacing w:after="0" w:line="240" w:lineRule="auto"/>
              <w:jc w:val="center"/>
              <w:rPr>
                <w:rFonts w:ascii="Times New Roman" w:hAnsi="Times New Roman" w:cs="Times New Roman"/>
                <w:sz w:val="24"/>
                <w:szCs w:val="24"/>
              </w:rPr>
            </w:pPr>
            <w:r w:rsidRPr="009F1D11">
              <w:rPr>
                <w:rFonts w:ascii="Times New Roman" w:hAnsi="Times New Roman" w:cs="Times New Roman"/>
                <w:sz w:val="24"/>
                <w:szCs w:val="24"/>
              </w:rPr>
              <w:t>0,206</w:t>
            </w:r>
          </w:p>
        </w:tc>
        <w:tc>
          <w:tcPr>
            <w:tcW w:w="1276" w:type="dxa"/>
          </w:tcPr>
          <w:p w14:paraId="428FFF37" w14:textId="2DC26329" w:rsidR="005F6DFE" w:rsidRPr="009F1D11" w:rsidRDefault="00731604" w:rsidP="00731604">
            <w:pPr>
              <w:widowControl w:val="0"/>
              <w:suppressAutoHyphens/>
              <w:spacing w:after="0" w:line="240" w:lineRule="auto"/>
              <w:ind w:right="-115"/>
              <w:jc w:val="both"/>
              <w:rPr>
                <w:rFonts w:ascii="Times New Roman" w:hAnsi="Times New Roman" w:cs="Times New Roman"/>
                <w:sz w:val="24"/>
                <w:szCs w:val="24"/>
              </w:rPr>
            </w:pPr>
            <w:r>
              <w:rPr>
                <w:rFonts w:ascii="Times New Roman" w:hAnsi="Times New Roman" w:cs="Times New Roman"/>
                <w:sz w:val="24"/>
                <w:szCs w:val="24"/>
              </w:rPr>
              <w:t>д</w:t>
            </w:r>
            <w:r w:rsidR="005F6DFE" w:rsidRPr="009F1D11">
              <w:rPr>
                <w:rFonts w:ascii="Times New Roman" w:hAnsi="Times New Roman" w:cs="Times New Roman"/>
                <w:sz w:val="24"/>
                <w:szCs w:val="24"/>
              </w:rPr>
              <w:t>изельное топливо</w:t>
            </w:r>
          </w:p>
        </w:tc>
        <w:tc>
          <w:tcPr>
            <w:tcW w:w="1276" w:type="dxa"/>
          </w:tcPr>
          <w:p w14:paraId="293EBA12" w14:textId="77777777" w:rsidR="005F6DFE" w:rsidRPr="009F1D11" w:rsidRDefault="005F6DFE" w:rsidP="00731604">
            <w:pPr>
              <w:widowControl w:val="0"/>
              <w:suppressAutoHyphens/>
              <w:spacing w:after="0" w:line="240" w:lineRule="auto"/>
              <w:jc w:val="center"/>
              <w:rPr>
                <w:rFonts w:ascii="Times New Roman" w:hAnsi="Times New Roman" w:cs="Times New Roman"/>
                <w:sz w:val="24"/>
                <w:szCs w:val="24"/>
              </w:rPr>
            </w:pPr>
            <w:r w:rsidRPr="009F1D11">
              <w:rPr>
                <w:rFonts w:ascii="Times New Roman" w:hAnsi="Times New Roman" w:cs="Times New Roman"/>
                <w:sz w:val="24"/>
                <w:szCs w:val="24"/>
              </w:rPr>
              <w:t>213,75</w:t>
            </w:r>
          </w:p>
        </w:tc>
        <w:tc>
          <w:tcPr>
            <w:tcW w:w="1134" w:type="dxa"/>
          </w:tcPr>
          <w:p w14:paraId="66751D41" w14:textId="77777777" w:rsidR="005F6DFE" w:rsidRPr="009F1D11" w:rsidRDefault="005F6DFE" w:rsidP="00731604">
            <w:pPr>
              <w:widowControl w:val="0"/>
              <w:suppressAutoHyphens/>
              <w:spacing w:after="0" w:line="240" w:lineRule="auto"/>
              <w:jc w:val="center"/>
              <w:rPr>
                <w:rFonts w:ascii="Times New Roman" w:hAnsi="Times New Roman" w:cs="Times New Roman"/>
                <w:sz w:val="24"/>
                <w:szCs w:val="24"/>
              </w:rPr>
            </w:pPr>
            <w:r w:rsidRPr="009F1D11">
              <w:rPr>
                <w:rFonts w:ascii="Times New Roman" w:hAnsi="Times New Roman" w:cs="Times New Roman"/>
                <w:sz w:val="24"/>
                <w:szCs w:val="24"/>
              </w:rPr>
              <w:t>38,112</w:t>
            </w:r>
          </w:p>
        </w:tc>
        <w:tc>
          <w:tcPr>
            <w:tcW w:w="1559" w:type="dxa"/>
          </w:tcPr>
          <w:p w14:paraId="35F022DA" w14:textId="77777777" w:rsidR="005F6DFE" w:rsidRPr="009F1D11" w:rsidRDefault="005F6DFE" w:rsidP="00731604">
            <w:pPr>
              <w:widowControl w:val="0"/>
              <w:suppressAutoHyphens/>
              <w:spacing w:after="0" w:line="240" w:lineRule="auto"/>
              <w:jc w:val="center"/>
              <w:rPr>
                <w:rFonts w:ascii="Times New Roman" w:hAnsi="Times New Roman" w:cs="Times New Roman"/>
                <w:sz w:val="24"/>
                <w:szCs w:val="24"/>
              </w:rPr>
            </w:pPr>
            <w:r w:rsidRPr="009F1D11">
              <w:rPr>
                <w:rFonts w:ascii="Times New Roman" w:hAnsi="Times New Roman" w:cs="Times New Roman"/>
                <w:sz w:val="24"/>
                <w:szCs w:val="24"/>
              </w:rPr>
              <w:t>26,284</w:t>
            </w:r>
          </w:p>
        </w:tc>
        <w:tc>
          <w:tcPr>
            <w:tcW w:w="1985" w:type="dxa"/>
          </w:tcPr>
          <w:p w14:paraId="5875CFAC" w14:textId="77777777" w:rsidR="005F6DFE" w:rsidRPr="009F1D11" w:rsidRDefault="005F6DFE" w:rsidP="00731604">
            <w:pPr>
              <w:widowControl w:val="0"/>
              <w:suppressAutoHyphens/>
              <w:spacing w:after="0" w:line="240" w:lineRule="auto"/>
              <w:jc w:val="center"/>
              <w:rPr>
                <w:rFonts w:ascii="Times New Roman" w:hAnsi="Times New Roman" w:cs="Times New Roman"/>
                <w:sz w:val="24"/>
                <w:szCs w:val="24"/>
              </w:rPr>
            </w:pPr>
            <w:r w:rsidRPr="009F1D11">
              <w:rPr>
                <w:rFonts w:ascii="Times New Roman" w:hAnsi="Times New Roman" w:cs="Times New Roman"/>
                <w:sz w:val="24"/>
                <w:szCs w:val="24"/>
              </w:rPr>
              <w:t>178,30</w:t>
            </w:r>
          </w:p>
        </w:tc>
        <w:tc>
          <w:tcPr>
            <w:tcW w:w="708" w:type="dxa"/>
          </w:tcPr>
          <w:p w14:paraId="3AACE874" w14:textId="77777777" w:rsidR="005F6DFE" w:rsidRPr="009F1D11" w:rsidRDefault="005F6DFE" w:rsidP="00731604">
            <w:pPr>
              <w:widowControl w:val="0"/>
              <w:suppressAutoHyphens/>
              <w:spacing w:after="0" w:line="240" w:lineRule="auto"/>
              <w:jc w:val="center"/>
              <w:rPr>
                <w:rFonts w:ascii="Times New Roman" w:hAnsi="Times New Roman" w:cs="Times New Roman"/>
                <w:sz w:val="24"/>
                <w:szCs w:val="24"/>
              </w:rPr>
            </w:pPr>
            <w:r w:rsidRPr="009F1D11">
              <w:rPr>
                <w:rFonts w:ascii="Times New Roman" w:hAnsi="Times New Roman" w:cs="Times New Roman"/>
                <w:sz w:val="24"/>
                <w:szCs w:val="24"/>
              </w:rPr>
              <w:t>92</w:t>
            </w:r>
          </w:p>
        </w:tc>
        <w:tc>
          <w:tcPr>
            <w:tcW w:w="2694" w:type="dxa"/>
          </w:tcPr>
          <w:p w14:paraId="165E845B" w14:textId="77777777" w:rsidR="005F6DFE" w:rsidRPr="009F1D11" w:rsidRDefault="005F6DFE" w:rsidP="00731604">
            <w:pPr>
              <w:widowControl w:val="0"/>
              <w:suppressAutoHyphens/>
              <w:spacing w:after="0" w:line="240" w:lineRule="auto"/>
              <w:jc w:val="center"/>
              <w:rPr>
                <w:rFonts w:ascii="Times New Roman" w:hAnsi="Times New Roman" w:cs="Times New Roman"/>
                <w:sz w:val="24"/>
                <w:szCs w:val="24"/>
              </w:rPr>
            </w:pPr>
            <w:r w:rsidRPr="009F1D11">
              <w:rPr>
                <w:rFonts w:ascii="Times New Roman" w:hAnsi="Times New Roman" w:cs="Times New Roman"/>
                <w:sz w:val="24"/>
                <w:szCs w:val="24"/>
              </w:rPr>
              <w:t>0,008</w:t>
            </w:r>
          </w:p>
        </w:tc>
      </w:tr>
      <w:tr w:rsidR="005F6DFE" w:rsidRPr="009F1D11" w14:paraId="6DE4C33F" w14:textId="77777777" w:rsidTr="00792674">
        <w:trPr>
          <w:trHeight w:val="395"/>
        </w:trPr>
        <w:tc>
          <w:tcPr>
            <w:tcW w:w="487" w:type="dxa"/>
          </w:tcPr>
          <w:p w14:paraId="341F8D67" w14:textId="77777777" w:rsidR="005F6DFE" w:rsidRPr="009F1D11" w:rsidRDefault="005F6DFE" w:rsidP="006A7515">
            <w:pPr>
              <w:widowControl w:val="0"/>
              <w:suppressAutoHyphens/>
              <w:spacing w:after="0" w:line="240" w:lineRule="auto"/>
              <w:jc w:val="center"/>
              <w:rPr>
                <w:rFonts w:ascii="Times New Roman" w:hAnsi="Times New Roman" w:cs="Times New Roman"/>
                <w:sz w:val="24"/>
                <w:szCs w:val="24"/>
              </w:rPr>
            </w:pPr>
            <w:r w:rsidRPr="009F1D11">
              <w:rPr>
                <w:rFonts w:ascii="Times New Roman" w:hAnsi="Times New Roman" w:cs="Times New Roman"/>
                <w:sz w:val="24"/>
                <w:szCs w:val="24"/>
              </w:rPr>
              <w:t>3</w:t>
            </w:r>
          </w:p>
        </w:tc>
        <w:tc>
          <w:tcPr>
            <w:tcW w:w="2348" w:type="dxa"/>
          </w:tcPr>
          <w:p w14:paraId="65B0152C" w14:textId="77777777" w:rsidR="00255ACB" w:rsidRDefault="005F6DFE" w:rsidP="00255ACB">
            <w:pPr>
              <w:widowControl w:val="0"/>
              <w:suppressAutoHyphens/>
              <w:spacing w:after="0" w:line="240" w:lineRule="auto"/>
              <w:ind w:right="-105"/>
              <w:rPr>
                <w:rFonts w:ascii="Times New Roman" w:hAnsi="Times New Roman" w:cs="Times New Roman"/>
                <w:sz w:val="24"/>
                <w:szCs w:val="24"/>
              </w:rPr>
            </w:pPr>
            <w:r w:rsidRPr="009F1D11">
              <w:rPr>
                <w:rFonts w:ascii="Times New Roman" w:hAnsi="Times New Roman" w:cs="Times New Roman"/>
                <w:sz w:val="24"/>
                <w:szCs w:val="24"/>
              </w:rPr>
              <w:t>Котельная № 24,</w:t>
            </w:r>
          </w:p>
          <w:p w14:paraId="39807884" w14:textId="59C90C06" w:rsidR="005F6DFE" w:rsidRPr="009F1D11" w:rsidRDefault="00255ACB" w:rsidP="00255ACB">
            <w:pPr>
              <w:widowControl w:val="0"/>
              <w:suppressAutoHyphens/>
              <w:spacing w:after="0" w:line="240" w:lineRule="auto"/>
              <w:ind w:right="-105"/>
              <w:rPr>
                <w:rFonts w:ascii="Times New Roman" w:hAnsi="Times New Roman" w:cs="Times New Roman"/>
                <w:sz w:val="24"/>
                <w:szCs w:val="24"/>
              </w:rPr>
            </w:pPr>
            <w:proofErr w:type="spellStart"/>
            <w:r w:rsidRPr="00390D9B">
              <w:rPr>
                <w:rFonts w:ascii="Times New Roman" w:hAnsi="Times New Roman" w:cs="Times New Roman"/>
                <w:sz w:val="24"/>
                <w:szCs w:val="24"/>
              </w:rPr>
              <w:t>ст</w:t>
            </w:r>
            <w:r>
              <w:rPr>
                <w:rFonts w:ascii="Times New Roman" w:hAnsi="Times New Roman" w:cs="Times New Roman"/>
                <w:sz w:val="24"/>
                <w:szCs w:val="24"/>
              </w:rPr>
              <w:t>-ца</w:t>
            </w:r>
            <w:proofErr w:type="spellEnd"/>
            <w:r>
              <w:rPr>
                <w:rFonts w:ascii="Times New Roman" w:hAnsi="Times New Roman" w:cs="Times New Roman"/>
                <w:sz w:val="24"/>
                <w:szCs w:val="24"/>
              </w:rPr>
              <w:t xml:space="preserve"> </w:t>
            </w:r>
            <w:r w:rsidRPr="00390D9B">
              <w:rPr>
                <w:rFonts w:ascii="Times New Roman" w:hAnsi="Times New Roman" w:cs="Times New Roman"/>
                <w:sz w:val="24"/>
                <w:szCs w:val="24"/>
              </w:rPr>
              <w:t>Варениковская</w:t>
            </w:r>
            <w:r w:rsidR="005F6DFE" w:rsidRPr="009F1D11">
              <w:rPr>
                <w:rFonts w:ascii="Times New Roman" w:hAnsi="Times New Roman" w:cs="Times New Roman"/>
                <w:sz w:val="24"/>
                <w:szCs w:val="24"/>
              </w:rPr>
              <w:t>,</w:t>
            </w:r>
          </w:p>
          <w:p w14:paraId="109C4077" w14:textId="77777777" w:rsidR="005F6DFE" w:rsidRPr="009F1D11" w:rsidRDefault="005F6DFE" w:rsidP="00255ACB">
            <w:pPr>
              <w:widowControl w:val="0"/>
              <w:suppressAutoHyphens/>
              <w:spacing w:after="0" w:line="240" w:lineRule="auto"/>
              <w:ind w:right="-105"/>
              <w:rPr>
                <w:rFonts w:ascii="Times New Roman" w:hAnsi="Times New Roman" w:cs="Times New Roman"/>
                <w:sz w:val="24"/>
                <w:szCs w:val="24"/>
              </w:rPr>
            </w:pPr>
            <w:r w:rsidRPr="009F1D11">
              <w:rPr>
                <w:rFonts w:ascii="Times New Roman" w:hAnsi="Times New Roman" w:cs="Times New Roman"/>
                <w:sz w:val="24"/>
                <w:szCs w:val="24"/>
              </w:rPr>
              <w:t>ул. Пушкина, 227</w:t>
            </w:r>
          </w:p>
        </w:tc>
        <w:tc>
          <w:tcPr>
            <w:tcW w:w="1134" w:type="dxa"/>
          </w:tcPr>
          <w:p w14:paraId="5561C6E8" w14:textId="77777777" w:rsidR="005F6DFE" w:rsidRPr="009F1D11" w:rsidRDefault="005F6DFE" w:rsidP="00731604">
            <w:pPr>
              <w:widowControl w:val="0"/>
              <w:suppressAutoHyphens/>
              <w:spacing w:after="0" w:line="240" w:lineRule="auto"/>
              <w:jc w:val="center"/>
              <w:rPr>
                <w:rFonts w:ascii="Times New Roman" w:hAnsi="Times New Roman" w:cs="Times New Roman"/>
                <w:sz w:val="24"/>
                <w:szCs w:val="24"/>
              </w:rPr>
            </w:pPr>
            <w:r w:rsidRPr="009F1D11">
              <w:rPr>
                <w:rFonts w:ascii="Times New Roman" w:hAnsi="Times New Roman" w:cs="Times New Roman"/>
                <w:sz w:val="24"/>
                <w:szCs w:val="24"/>
              </w:rPr>
              <w:t>1,086</w:t>
            </w:r>
          </w:p>
        </w:tc>
        <w:tc>
          <w:tcPr>
            <w:tcW w:w="1276" w:type="dxa"/>
          </w:tcPr>
          <w:p w14:paraId="23189C88" w14:textId="0CE7E819" w:rsidR="005F6DFE" w:rsidRPr="009F1D11" w:rsidRDefault="00731604" w:rsidP="00731604">
            <w:pPr>
              <w:widowControl w:val="0"/>
              <w:suppressAutoHyphens/>
              <w:spacing w:after="0" w:line="240" w:lineRule="auto"/>
              <w:ind w:right="-115"/>
              <w:jc w:val="both"/>
              <w:rPr>
                <w:rFonts w:ascii="Times New Roman" w:hAnsi="Times New Roman" w:cs="Times New Roman"/>
                <w:sz w:val="24"/>
                <w:szCs w:val="24"/>
              </w:rPr>
            </w:pPr>
            <w:r>
              <w:rPr>
                <w:rFonts w:ascii="Times New Roman" w:hAnsi="Times New Roman" w:cs="Times New Roman"/>
                <w:sz w:val="24"/>
                <w:szCs w:val="24"/>
              </w:rPr>
              <w:t>д</w:t>
            </w:r>
            <w:r w:rsidR="005F6DFE" w:rsidRPr="009F1D11">
              <w:rPr>
                <w:rFonts w:ascii="Times New Roman" w:hAnsi="Times New Roman" w:cs="Times New Roman"/>
                <w:sz w:val="24"/>
                <w:szCs w:val="24"/>
              </w:rPr>
              <w:t>изельное топливо</w:t>
            </w:r>
          </w:p>
        </w:tc>
        <w:tc>
          <w:tcPr>
            <w:tcW w:w="1276" w:type="dxa"/>
          </w:tcPr>
          <w:p w14:paraId="0239D69E" w14:textId="77777777" w:rsidR="005F6DFE" w:rsidRPr="009F1D11" w:rsidRDefault="005F6DFE" w:rsidP="00731604">
            <w:pPr>
              <w:widowControl w:val="0"/>
              <w:suppressAutoHyphens/>
              <w:spacing w:after="0" w:line="240" w:lineRule="auto"/>
              <w:jc w:val="center"/>
              <w:rPr>
                <w:rFonts w:ascii="Times New Roman" w:hAnsi="Times New Roman" w:cs="Times New Roman"/>
                <w:sz w:val="24"/>
                <w:szCs w:val="24"/>
              </w:rPr>
            </w:pPr>
            <w:r w:rsidRPr="009F1D11">
              <w:rPr>
                <w:rFonts w:ascii="Times New Roman" w:hAnsi="Times New Roman" w:cs="Times New Roman"/>
                <w:sz w:val="24"/>
                <w:szCs w:val="24"/>
              </w:rPr>
              <w:t>1 231,64</w:t>
            </w:r>
          </w:p>
        </w:tc>
        <w:tc>
          <w:tcPr>
            <w:tcW w:w="1134" w:type="dxa"/>
          </w:tcPr>
          <w:p w14:paraId="7FEB0A44" w14:textId="77777777" w:rsidR="005F6DFE" w:rsidRPr="009F1D11" w:rsidRDefault="005F6DFE" w:rsidP="00731604">
            <w:pPr>
              <w:widowControl w:val="0"/>
              <w:suppressAutoHyphens/>
              <w:spacing w:after="0" w:line="240" w:lineRule="auto"/>
              <w:jc w:val="center"/>
              <w:rPr>
                <w:rFonts w:ascii="Times New Roman" w:hAnsi="Times New Roman" w:cs="Times New Roman"/>
                <w:sz w:val="24"/>
                <w:szCs w:val="24"/>
              </w:rPr>
            </w:pPr>
            <w:r w:rsidRPr="009F1D11">
              <w:rPr>
                <w:rFonts w:ascii="Times New Roman" w:hAnsi="Times New Roman" w:cs="Times New Roman"/>
                <w:sz w:val="24"/>
                <w:szCs w:val="24"/>
              </w:rPr>
              <w:t>217,988</w:t>
            </w:r>
          </w:p>
        </w:tc>
        <w:tc>
          <w:tcPr>
            <w:tcW w:w="1559" w:type="dxa"/>
          </w:tcPr>
          <w:p w14:paraId="76F5CC9C" w14:textId="77777777" w:rsidR="005F6DFE" w:rsidRPr="009F1D11" w:rsidRDefault="005F6DFE" w:rsidP="00731604">
            <w:pPr>
              <w:widowControl w:val="0"/>
              <w:suppressAutoHyphens/>
              <w:spacing w:after="0" w:line="240" w:lineRule="auto"/>
              <w:jc w:val="center"/>
              <w:rPr>
                <w:rFonts w:ascii="Times New Roman" w:hAnsi="Times New Roman" w:cs="Times New Roman"/>
                <w:sz w:val="24"/>
                <w:szCs w:val="24"/>
              </w:rPr>
            </w:pPr>
            <w:r w:rsidRPr="009F1D11">
              <w:rPr>
                <w:rFonts w:ascii="Times New Roman" w:hAnsi="Times New Roman" w:cs="Times New Roman"/>
                <w:sz w:val="24"/>
                <w:szCs w:val="24"/>
              </w:rPr>
              <w:t>150,337</w:t>
            </w:r>
          </w:p>
        </w:tc>
        <w:tc>
          <w:tcPr>
            <w:tcW w:w="1985" w:type="dxa"/>
          </w:tcPr>
          <w:p w14:paraId="4EB781D2" w14:textId="77777777" w:rsidR="005F6DFE" w:rsidRPr="009F1D11" w:rsidRDefault="005F6DFE" w:rsidP="00731604">
            <w:pPr>
              <w:widowControl w:val="0"/>
              <w:suppressAutoHyphens/>
              <w:spacing w:after="0" w:line="240" w:lineRule="auto"/>
              <w:jc w:val="center"/>
              <w:rPr>
                <w:rFonts w:ascii="Times New Roman" w:hAnsi="Times New Roman" w:cs="Times New Roman"/>
                <w:sz w:val="24"/>
                <w:szCs w:val="24"/>
              </w:rPr>
            </w:pPr>
            <w:r w:rsidRPr="009F1D11">
              <w:rPr>
                <w:rFonts w:ascii="Times New Roman" w:hAnsi="Times New Roman" w:cs="Times New Roman"/>
                <w:sz w:val="24"/>
                <w:szCs w:val="24"/>
              </w:rPr>
              <w:t>176,99</w:t>
            </w:r>
          </w:p>
        </w:tc>
        <w:tc>
          <w:tcPr>
            <w:tcW w:w="708" w:type="dxa"/>
          </w:tcPr>
          <w:p w14:paraId="70FC2695" w14:textId="77777777" w:rsidR="005F6DFE" w:rsidRPr="009F1D11" w:rsidRDefault="005F6DFE" w:rsidP="00731604">
            <w:pPr>
              <w:widowControl w:val="0"/>
              <w:suppressAutoHyphens/>
              <w:spacing w:after="0" w:line="240" w:lineRule="auto"/>
              <w:jc w:val="center"/>
              <w:rPr>
                <w:rFonts w:ascii="Times New Roman" w:hAnsi="Times New Roman" w:cs="Times New Roman"/>
                <w:sz w:val="24"/>
                <w:szCs w:val="24"/>
              </w:rPr>
            </w:pPr>
            <w:r w:rsidRPr="009F1D11">
              <w:rPr>
                <w:rFonts w:ascii="Times New Roman" w:hAnsi="Times New Roman" w:cs="Times New Roman"/>
                <w:sz w:val="24"/>
                <w:szCs w:val="24"/>
              </w:rPr>
              <w:t>92</w:t>
            </w:r>
          </w:p>
        </w:tc>
        <w:tc>
          <w:tcPr>
            <w:tcW w:w="2694" w:type="dxa"/>
          </w:tcPr>
          <w:p w14:paraId="14612568" w14:textId="77777777" w:rsidR="005F6DFE" w:rsidRPr="009F1D11" w:rsidRDefault="005F6DFE" w:rsidP="00731604">
            <w:pPr>
              <w:widowControl w:val="0"/>
              <w:suppressAutoHyphens/>
              <w:spacing w:after="0" w:line="240" w:lineRule="auto"/>
              <w:jc w:val="center"/>
              <w:rPr>
                <w:rFonts w:ascii="Times New Roman" w:hAnsi="Times New Roman" w:cs="Times New Roman"/>
                <w:sz w:val="24"/>
                <w:szCs w:val="24"/>
              </w:rPr>
            </w:pPr>
            <w:r w:rsidRPr="009F1D11">
              <w:rPr>
                <w:rFonts w:ascii="Times New Roman" w:hAnsi="Times New Roman" w:cs="Times New Roman"/>
                <w:sz w:val="24"/>
                <w:szCs w:val="24"/>
              </w:rPr>
              <w:t>0,043</w:t>
            </w:r>
          </w:p>
        </w:tc>
      </w:tr>
      <w:tr w:rsidR="005F6DFE" w:rsidRPr="009F1D11" w14:paraId="6425CFE4" w14:textId="77777777" w:rsidTr="00792674">
        <w:trPr>
          <w:trHeight w:val="395"/>
        </w:trPr>
        <w:tc>
          <w:tcPr>
            <w:tcW w:w="487" w:type="dxa"/>
          </w:tcPr>
          <w:p w14:paraId="7C233820" w14:textId="77777777" w:rsidR="005F6DFE" w:rsidRPr="009F1D11" w:rsidRDefault="005F6DFE" w:rsidP="006A7515">
            <w:pPr>
              <w:widowControl w:val="0"/>
              <w:suppressAutoHyphens/>
              <w:spacing w:after="0" w:line="240" w:lineRule="auto"/>
              <w:jc w:val="center"/>
              <w:rPr>
                <w:rFonts w:ascii="Times New Roman" w:hAnsi="Times New Roman" w:cs="Times New Roman"/>
                <w:sz w:val="24"/>
                <w:szCs w:val="24"/>
              </w:rPr>
            </w:pPr>
            <w:r w:rsidRPr="009F1D11">
              <w:rPr>
                <w:rFonts w:ascii="Times New Roman" w:hAnsi="Times New Roman" w:cs="Times New Roman"/>
                <w:sz w:val="24"/>
                <w:szCs w:val="24"/>
              </w:rPr>
              <w:t>4</w:t>
            </w:r>
          </w:p>
        </w:tc>
        <w:tc>
          <w:tcPr>
            <w:tcW w:w="2348" w:type="dxa"/>
          </w:tcPr>
          <w:p w14:paraId="6E2D27B9" w14:textId="77777777" w:rsidR="005F6DFE" w:rsidRPr="009F1D11" w:rsidRDefault="005F6DFE" w:rsidP="00B632C0">
            <w:pPr>
              <w:widowControl w:val="0"/>
              <w:suppressAutoHyphens/>
              <w:spacing w:after="0" w:line="240" w:lineRule="auto"/>
              <w:rPr>
                <w:rFonts w:ascii="Times New Roman" w:hAnsi="Times New Roman" w:cs="Times New Roman"/>
                <w:sz w:val="24"/>
                <w:szCs w:val="24"/>
              </w:rPr>
            </w:pPr>
            <w:r w:rsidRPr="009F1D11">
              <w:rPr>
                <w:rFonts w:ascii="Times New Roman" w:hAnsi="Times New Roman" w:cs="Times New Roman"/>
                <w:sz w:val="24"/>
                <w:szCs w:val="24"/>
              </w:rPr>
              <w:t xml:space="preserve">Котельная № 31, пос. </w:t>
            </w:r>
            <w:proofErr w:type="spellStart"/>
            <w:r w:rsidRPr="009F1D11">
              <w:rPr>
                <w:rFonts w:ascii="Times New Roman" w:hAnsi="Times New Roman" w:cs="Times New Roman"/>
                <w:sz w:val="24"/>
                <w:szCs w:val="24"/>
              </w:rPr>
              <w:t>Фадеево</w:t>
            </w:r>
            <w:proofErr w:type="spellEnd"/>
            <w:r w:rsidRPr="009F1D11">
              <w:rPr>
                <w:rFonts w:ascii="Times New Roman" w:hAnsi="Times New Roman" w:cs="Times New Roman"/>
                <w:sz w:val="24"/>
                <w:szCs w:val="24"/>
              </w:rPr>
              <w:t>,</w:t>
            </w:r>
          </w:p>
          <w:p w14:paraId="5559C709" w14:textId="77777777" w:rsidR="005F6DFE" w:rsidRPr="009F1D11" w:rsidRDefault="005F6DFE" w:rsidP="00B632C0">
            <w:pPr>
              <w:widowControl w:val="0"/>
              <w:suppressAutoHyphens/>
              <w:spacing w:after="0" w:line="240" w:lineRule="auto"/>
              <w:rPr>
                <w:rFonts w:ascii="Times New Roman" w:hAnsi="Times New Roman" w:cs="Times New Roman"/>
                <w:sz w:val="24"/>
                <w:szCs w:val="24"/>
              </w:rPr>
            </w:pPr>
            <w:r w:rsidRPr="009F1D11">
              <w:rPr>
                <w:rFonts w:ascii="Times New Roman" w:hAnsi="Times New Roman" w:cs="Times New Roman"/>
                <w:sz w:val="24"/>
                <w:szCs w:val="24"/>
              </w:rPr>
              <w:t>ул. Школьная, 1</w:t>
            </w:r>
          </w:p>
        </w:tc>
        <w:tc>
          <w:tcPr>
            <w:tcW w:w="1134" w:type="dxa"/>
          </w:tcPr>
          <w:p w14:paraId="70359496" w14:textId="77777777" w:rsidR="005F6DFE" w:rsidRPr="009F1D11" w:rsidRDefault="005F6DFE" w:rsidP="00731604">
            <w:pPr>
              <w:widowControl w:val="0"/>
              <w:suppressAutoHyphens/>
              <w:spacing w:after="0" w:line="240" w:lineRule="auto"/>
              <w:jc w:val="center"/>
              <w:rPr>
                <w:rFonts w:ascii="Times New Roman" w:hAnsi="Times New Roman" w:cs="Times New Roman"/>
                <w:sz w:val="24"/>
                <w:szCs w:val="24"/>
              </w:rPr>
            </w:pPr>
            <w:r w:rsidRPr="009F1D11">
              <w:rPr>
                <w:rFonts w:ascii="Times New Roman" w:hAnsi="Times New Roman" w:cs="Times New Roman"/>
                <w:sz w:val="24"/>
                <w:szCs w:val="24"/>
              </w:rPr>
              <w:t>0,133</w:t>
            </w:r>
          </w:p>
        </w:tc>
        <w:tc>
          <w:tcPr>
            <w:tcW w:w="1276" w:type="dxa"/>
          </w:tcPr>
          <w:p w14:paraId="5292230C" w14:textId="523F47CB" w:rsidR="005F6DFE" w:rsidRPr="009F1D11" w:rsidRDefault="00731604" w:rsidP="00731604">
            <w:pPr>
              <w:widowControl w:val="0"/>
              <w:suppressAutoHyphens/>
              <w:spacing w:after="0" w:line="240" w:lineRule="auto"/>
              <w:ind w:right="-115"/>
              <w:jc w:val="both"/>
              <w:rPr>
                <w:rFonts w:ascii="Times New Roman" w:hAnsi="Times New Roman" w:cs="Times New Roman"/>
                <w:sz w:val="24"/>
                <w:szCs w:val="24"/>
              </w:rPr>
            </w:pPr>
            <w:r>
              <w:rPr>
                <w:rFonts w:ascii="Times New Roman" w:hAnsi="Times New Roman" w:cs="Times New Roman"/>
                <w:sz w:val="24"/>
                <w:szCs w:val="24"/>
              </w:rPr>
              <w:t>д</w:t>
            </w:r>
            <w:r w:rsidR="005F6DFE" w:rsidRPr="009F1D11">
              <w:rPr>
                <w:rFonts w:ascii="Times New Roman" w:hAnsi="Times New Roman" w:cs="Times New Roman"/>
                <w:sz w:val="24"/>
                <w:szCs w:val="24"/>
              </w:rPr>
              <w:t>изельное топливо</w:t>
            </w:r>
          </w:p>
        </w:tc>
        <w:tc>
          <w:tcPr>
            <w:tcW w:w="1276" w:type="dxa"/>
          </w:tcPr>
          <w:p w14:paraId="4B575435" w14:textId="77777777" w:rsidR="005F6DFE" w:rsidRPr="009F1D11" w:rsidRDefault="005F6DFE" w:rsidP="00731604">
            <w:pPr>
              <w:widowControl w:val="0"/>
              <w:suppressAutoHyphens/>
              <w:spacing w:after="0" w:line="240" w:lineRule="auto"/>
              <w:jc w:val="center"/>
              <w:rPr>
                <w:rFonts w:ascii="Times New Roman" w:hAnsi="Times New Roman" w:cs="Times New Roman"/>
                <w:sz w:val="24"/>
                <w:szCs w:val="24"/>
              </w:rPr>
            </w:pPr>
            <w:r w:rsidRPr="009F1D11">
              <w:rPr>
                <w:rFonts w:ascii="Times New Roman" w:hAnsi="Times New Roman" w:cs="Times New Roman"/>
                <w:sz w:val="24"/>
                <w:szCs w:val="24"/>
              </w:rPr>
              <w:t>125,62</w:t>
            </w:r>
          </w:p>
        </w:tc>
        <w:tc>
          <w:tcPr>
            <w:tcW w:w="1134" w:type="dxa"/>
          </w:tcPr>
          <w:p w14:paraId="70464EB7" w14:textId="77777777" w:rsidR="005F6DFE" w:rsidRPr="009F1D11" w:rsidRDefault="005F6DFE" w:rsidP="00731604">
            <w:pPr>
              <w:widowControl w:val="0"/>
              <w:suppressAutoHyphens/>
              <w:spacing w:after="0" w:line="240" w:lineRule="auto"/>
              <w:jc w:val="center"/>
              <w:rPr>
                <w:rFonts w:ascii="Times New Roman" w:hAnsi="Times New Roman" w:cs="Times New Roman"/>
                <w:sz w:val="24"/>
                <w:szCs w:val="24"/>
              </w:rPr>
            </w:pPr>
            <w:r w:rsidRPr="009F1D11">
              <w:rPr>
                <w:rFonts w:ascii="Times New Roman" w:hAnsi="Times New Roman" w:cs="Times New Roman"/>
                <w:sz w:val="24"/>
                <w:szCs w:val="24"/>
              </w:rPr>
              <w:t>22,198</w:t>
            </w:r>
          </w:p>
        </w:tc>
        <w:tc>
          <w:tcPr>
            <w:tcW w:w="1559" w:type="dxa"/>
          </w:tcPr>
          <w:p w14:paraId="5446BE09" w14:textId="77777777" w:rsidR="005F6DFE" w:rsidRPr="009F1D11" w:rsidRDefault="005F6DFE" w:rsidP="00731604">
            <w:pPr>
              <w:widowControl w:val="0"/>
              <w:suppressAutoHyphens/>
              <w:spacing w:after="0" w:line="240" w:lineRule="auto"/>
              <w:jc w:val="center"/>
              <w:rPr>
                <w:rFonts w:ascii="Times New Roman" w:hAnsi="Times New Roman" w:cs="Times New Roman"/>
                <w:sz w:val="24"/>
                <w:szCs w:val="24"/>
              </w:rPr>
            </w:pPr>
            <w:r w:rsidRPr="009F1D11">
              <w:rPr>
                <w:rFonts w:ascii="Times New Roman" w:hAnsi="Times New Roman" w:cs="Times New Roman"/>
                <w:sz w:val="24"/>
                <w:szCs w:val="24"/>
              </w:rPr>
              <w:t>15,309</w:t>
            </w:r>
          </w:p>
        </w:tc>
        <w:tc>
          <w:tcPr>
            <w:tcW w:w="1985" w:type="dxa"/>
          </w:tcPr>
          <w:p w14:paraId="38F54D57" w14:textId="77777777" w:rsidR="005F6DFE" w:rsidRPr="009F1D11" w:rsidRDefault="005F6DFE" w:rsidP="00731604">
            <w:pPr>
              <w:widowControl w:val="0"/>
              <w:suppressAutoHyphens/>
              <w:spacing w:after="0" w:line="240" w:lineRule="auto"/>
              <w:jc w:val="center"/>
              <w:rPr>
                <w:rFonts w:ascii="Times New Roman" w:hAnsi="Times New Roman" w:cs="Times New Roman"/>
                <w:sz w:val="24"/>
                <w:szCs w:val="24"/>
              </w:rPr>
            </w:pPr>
            <w:r w:rsidRPr="009F1D11">
              <w:rPr>
                <w:rFonts w:ascii="Times New Roman" w:hAnsi="Times New Roman" w:cs="Times New Roman"/>
                <w:sz w:val="24"/>
                <w:szCs w:val="24"/>
              </w:rPr>
              <w:t>176,71</w:t>
            </w:r>
          </w:p>
        </w:tc>
        <w:tc>
          <w:tcPr>
            <w:tcW w:w="708" w:type="dxa"/>
          </w:tcPr>
          <w:p w14:paraId="35A4D5ED" w14:textId="77777777" w:rsidR="005F6DFE" w:rsidRPr="009F1D11" w:rsidRDefault="005F6DFE" w:rsidP="00731604">
            <w:pPr>
              <w:widowControl w:val="0"/>
              <w:suppressAutoHyphens/>
              <w:spacing w:after="0" w:line="240" w:lineRule="auto"/>
              <w:jc w:val="center"/>
              <w:rPr>
                <w:rFonts w:ascii="Times New Roman" w:hAnsi="Times New Roman" w:cs="Times New Roman"/>
                <w:sz w:val="24"/>
                <w:szCs w:val="24"/>
              </w:rPr>
            </w:pPr>
            <w:r w:rsidRPr="009F1D11">
              <w:rPr>
                <w:rFonts w:ascii="Times New Roman" w:hAnsi="Times New Roman" w:cs="Times New Roman"/>
                <w:sz w:val="24"/>
                <w:szCs w:val="24"/>
              </w:rPr>
              <w:t>92</w:t>
            </w:r>
          </w:p>
        </w:tc>
        <w:tc>
          <w:tcPr>
            <w:tcW w:w="2694" w:type="dxa"/>
          </w:tcPr>
          <w:p w14:paraId="0FAFBE57" w14:textId="015CB8C5" w:rsidR="005F6DFE" w:rsidRPr="009F1D11" w:rsidRDefault="005F6DFE" w:rsidP="00731604">
            <w:pPr>
              <w:widowControl w:val="0"/>
              <w:suppressAutoHyphens/>
              <w:spacing w:after="0" w:line="240" w:lineRule="auto"/>
              <w:jc w:val="center"/>
              <w:rPr>
                <w:rFonts w:ascii="Times New Roman" w:hAnsi="Times New Roman" w:cs="Times New Roman"/>
                <w:sz w:val="24"/>
                <w:szCs w:val="24"/>
              </w:rPr>
            </w:pPr>
            <w:r w:rsidRPr="009F1D11">
              <w:rPr>
                <w:rFonts w:ascii="Times New Roman" w:hAnsi="Times New Roman" w:cs="Times New Roman"/>
                <w:sz w:val="24"/>
                <w:szCs w:val="24"/>
              </w:rPr>
              <w:t>0,004</w:t>
            </w:r>
          </w:p>
        </w:tc>
      </w:tr>
      <w:tr w:rsidR="005F6DFE" w:rsidRPr="009F1D11" w14:paraId="3FE8C24E" w14:textId="77777777" w:rsidTr="00792674">
        <w:trPr>
          <w:trHeight w:val="395"/>
        </w:trPr>
        <w:tc>
          <w:tcPr>
            <w:tcW w:w="487" w:type="dxa"/>
          </w:tcPr>
          <w:p w14:paraId="19A55830" w14:textId="77777777" w:rsidR="005F6DFE" w:rsidRPr="009F1D11" w:rsidRDefault="005F6DFE" w:rsidP="006A7515">
            <w:pPr>
              <w:widowControl w:val="0"/>
              <w:suppressAutoHyphens/>
              <w:spacing w:after="0" w:line="240" w:lineRule="auto"/>
              <w:jc w:val="center"/>
              <w:rPr>
                <w:rFonts w:ascii="Times New Roman" w:hAnsi="Times New Roman" w:cs="Times New Roman"/>
                <w:sz w:val="24"/>
                <w:szCs w:val="24"/>
              </w:rPr>
            </w:pPr>
            <w:r w:rsidRPr="009F1D11">
              <w:rPr>
                <w:rFonts w:ascii="Times New Roman" w:hAnsi="Times New Roman" w:cs="Times New Roman"/>
                <w:sz w:val="24"/>
                <w:szCs w:val="24"/>
              </w:rPr>
              <w:t>5</w:t>
            </w:r>
          </w:p>
        </w:tc>
        <w:tc>
          <w:tcPr>
            <w:tcW w:w="2348" w:type="dxa"/>
          </w:tcPr>
          <w:p w14:paraId="38358789" w14:textId="77777777" w:rsidR="0007528A" w:rsidRDefault="005F6DFE" w:rsidP="00B632C0">
            <w:pPr>
              <w:widowControl w:val="0"/>
              <w:suppressAutoHyphens/>
              <w:spacing w:after="0" w:line="240" w:lineRule="auto"/>
              <w:rPr>
                <w:rFonts w:ascii="Times New Roman" w:hAnsi="Times New Roman" w:cs="Times New Roman"/>
                <w:sz w:val="24"/>
                <w:szCs w:val="24"/>
              </w:rPr>
            </w:pPr>
            <w:r w:rsidRPr="009F1D11">
              <w:rPr>
                <w:rFonts w:ascii="Times New Roman" w:hAnsi="Times New Roman" w:cs="Times New Roman"/>
                <w:sz w:val="24"/>
                <w:szCs w:val="24"/>
              </w:rPr>
              <w:t xml:space="preserve">Котельная № 33, </w:t>
            </w:r>
            <w:proofErr w:type="spellStart"/>
            <w:r w:rsidRPr="009F1D11">
              <w:rPr>
                <w:rFonts w:ascii="Times New Roman" w:hAnsi="Times New Roman" w:cs="Times New Roman"/>
                <w:sz w:val="24"/>
                <w:szCs w:val="24"/>
              </w:rPr>
              <w:t>хут</w:t>
            </w:r>
            <w:proofErr w:type="spellEnd"/>
            <w:r w:rsidRPr="009F1D11">
              <w:rPr>
                <w:rFonts w:ascii="Times New Roman" w:hAnsi="Times New Roman" w:cs="Times New Roman"/>
                <w:sz w:val="24"/>
                <w:szCs w:val="24"/>
              </w:rPr>
              <w:t xml:space="preserve">. Школьный, </w:t>
            </w:r>
          </w:p>
          <w:p w14:paraId="7734F4AA" w14:textId="32B3D66B" w:rsidR="005F6DFE" w:rsidRPr="009F1D11" w:rsidRDefault="005F6DFE" w:rsidP="0007528A">
            <w:pPr>
              <w:widowControl w:val="0"/>
              <w:suppressAutoHyphens/>
              <w:spacing w:after="0" w:line="240" w:lineRule="auto"/>
              <w:ind w:right="-105"/>
              <w:rPr>
                <w:rFonts w:ascii="Times New Roman" w:hAnsi="Times New Roman" w:cs="Times New Roman"/>
                <w:sz w:val="24"/>
                <w:szCs w:val="24"/>
              </w:rPr>
            </w:pPr>
            <w:r w:rsidRPr="009F1D11">
              <w:rPr>
                <w:rFonts w:ascii="Times New Roman" w:hAnsi="Times New Roman" w:cs="Times New Roman"/>
                <w:sz w:val="24"/>
                <w:szCs w:val="24"/>
              </w:rPr>
              <w:t>ул. Варениковская, 9</w:t>
            </w:r>
          </w:p>
        </w:tc>
        <w:tc>
          <w:tcPr>
            <w:tcW w:w="1134" w:type="dxa"/>
          </w:tcPr>
          <w:p w14:paraId="459B05AF" w14:textId="77777777" w:rsidR="005F6DFE" w:rsidRPr="009F1D11" w:rsidRDefault="005F6DFE" w:rsidP="00731604">
            <w:pPr>
              <w:widowControl w:val="0"/>
              <w:suppressAutoHyphens/>
              <w:spacing w:after="0" w:line="240" w:lineRule="auto"/>
              <w:jc w:val="center"/>
              <w:rPr>
                <w:rFonts w:ascii="Times New Roman" w:hAnsi="Times New Roman" w:cs="Times New Roman"/>
                <w:sz w:val="24"/>
                <w:szCs w:val="24"/>
              </w:rPr>
            </w:pPr>
            <w:r w:rsidRPr="009F1D11">
              <w:rPr>
                <w:rFonts w:ascii="Times New Roman" w:hAnsi="Times New Roman" w:cs="Times New Roman"/>
                <w:sz w:val="24"/>
                <w:szCs w:val="24"/>
              </w:rPr>
              <w:t>0,966</w:t>
            </w:r>
          </w:p>
        </w:tc>
        <w:tc>
          <w:tcPr>
            <w:tcW w:w="1276" w:type="dxa"/>
          </w:tcPr>
          <w:p w14:paraId="6735E203" w14:textId="293067CE" w:rsidR="005F6DFE" w:rsidRPr="009F1D11" w:rsidRDefault="00731604" w:rsidP="00731604">
            <w:pPr>
              <w:widowControl w:val="0"/>
              <w:suppressAutoHyphens/>
              <w:spacing w:after="0" w:line="240" w:lineRule="auto"/>
              <w:ind w:right="-115"/>
              <w:jc w:val="both"/>
              <w:rPr>
                <w:rFonts w:ascii="Times New Roman" w:hAnsi="Times New Roman" w:cs="Times New Roman"/>
                <w:sz w:val="24"/>
                <w:szCs w:val="24"/>
              </w:rPr>
            </w:pPr>
            <w:r>
              <w:rPr>
                <w:rFonts w:ascii="Times New Roman" w:hAnsi="Times New Roman" w:cs="Times New Roman"/>
                <w:sz w:val="24"/>
                <w:szCs w:val="24"/>
              </w:rPr>
              <w:t>п</w:t>
            </w:r>
            <w:r w:rsidR="005F6DFE" w:rsidRPr="009F1D11">
              <w:rPr>
                <w:rFonts w:ascii="Times New Roman" w:hAnsi="Times New Roman" w:cs="Times New Roman"/>
                <w:sz w:val="24"/>
                <w:szCs w:val="24"/>
              </w:rPr>
              <w:t>риродный газ</w:t>
            </w:r>
          </w:p>
        </w:tc>
        <w:tc>
          <w:tcPr>
            <w:tcW w:w="1276" w:type="dxa"/>
          </w:tcPr>
          <w:p w14:paraId="192C8C52" w14:textId="77777777" w:rsidR="005F6DFE" w:rsidRPr="009F1D11" w:rsidRDefault="005F6DFE" w:rsidP="00731604">
            <w:pPr>
              <w:widowControl w:val="0"/>
              <w:suppressAutoHyphens/>
              <w:spacing w:after="0" w:line="240" w:lineRule="auto"/>
              <w:jc w:val="center"/>
              <w:rPr>
                <w:rFonts w:ascii="Times New Roman" w:hAnsi="Times New Roman" w:cs="Times New Roman"/>
                <w:sz w:val="24"/>
                <w:szCs w:val="24"/>
              </w:rPr>
            </w:pPr>
            <w:r w:rsidRPr="009F1D11">
              <w:rPr>
                <w:rFonts w:ascii="Times New Roman" w:hAnsi="Times New Roman" w:cs="Times New Roman"/>
                <w:sz w:val="24"/>
                <w:szCs w:val="24"/>
              </w:rPr>
              <w:t>1 935,25</w:t>
            </w:r>
          </w:p>
        </w:tc>
        <w:tc>
          <w:tcPr>
            <w:tcW w:w="1134" w:type="dxa"/>
          </w:tcPr>
          <w:p w14:paraId="5D0FE999" w14:textId="77777777" w:rsidR="005F6DFE" w:rsidRPr="009F1D11" w:rsidRDefault="005F6DFE" w:rsidP="00731604">
            <w:pPr>
              <w:widowControl w:val="0"/>
              <w:suppressAutoHyphens/>
              <w:spacing w:after="0" w:line="240" w:lineRule="auto"/>
              <w:jc w:val="center"/>
              <w:rPr>
                <w:rFonts w:ascii="Times New Roman" w:hAnsi="Times New Roman" w:cs="Times New Roman"/>
                <w:sz w:val="24"/>
                <w:szCs w:val="24"/>
              </w:rPr>
            </w:pPr>
            <w:r w:rsidRPr="009F1D11">
              <w:rPr>
                <w:rFonts w:ascii="Times New Roman" w:hAnsi="Times New Roman" w:cs="Times New Roman"/>
                <w:sz w:val="24"/>
                <w:szCs w:val="24"/>
              </w:rPr>
              <w:t>328,335</w:t>
            </w:r>
          </w:p>
        </w:tc>
        <w:tc>
          <w:tcPr>
            <w:tcW w:w="1559" w:type="dxa"/>
          </w:tcPr>
          <w:p w14:paraId="46817B2F" w14:textId="77777777" w:rsidR="005F6DFE" w:rsidRPr="009F1D11" w:rsidRDefault="005F6DFE" w:rsidP="00731604">
            <w:pPr>
              <w:widowControl w:val="0"/>
              <w:suppressAutoHyphens/>
              <w:spacing w:after="0" w:line="240" w:lineRule="auto"/>
              <w:jc w:val="center"/>
              <w:rPr>
                <w:rFonts w:ascii="Times New Roman" w:hAnsi="Times New Roman" w:cs="Times New Roman"/>
                <w:sz w:val="24"/>
                <w:szCs w:val="24"/>
              </w:rPr>
            </w:pPr>
            <w:r w:rsidRPr="009F1D11">
              <w:rPr>
                <w:rFonts w:ascii="Times New Roman" w:hAnsi="Times New Roman" w:cs="Times New Roman"/>
                <w:sz w:val="24"/>
                <w:szCs w:val="24"/>
              </w:rPr>
              <w:t>290,930</w:t>
            </w:r>
          </w:p>
        </w:tc>
        <w:tc>
          <w:tcPr>
            <w:tcW w:w="1985" w:type="dxa"/>
          </w:tcPr>
          <w:p w14:paraId="705F836D" w14:textId="77777777" w:rsidR="005F6DFE" w:rsidRPr="009F1D11" w:rsidRDefault="005F6DFE" w:rsidP="00731604">
            <w:pPr>
              <w:widowControl w:val="0"/>
              <w:suppressAutoHyphens/>
              <w:spacing w:after="0" w:line="240" w:lineRule="auto"/>
              <w:jc w:val="center"/>
              <w:rPr>
                <w:rFonts w:ascii="Times New Roman" w:hAnsi="Times New Roman" w:cs="Times New Roman"/>
                <w:sz w:val="24"/>
                <w:szCs w:val="24"/>
              </w:rPr>
            </w:pPr>
            <w:r w:rsidRPr="009F1D11">
              <w:rPr>
                <w:rFonts w:ascii="Times New Roman" w:hAnsi="Times New Roman" w:cs="Times New Roman"/>
                <w:sz w:val="24"/>
                <w:szCs w:val="24"/>
              </w:rPr>
              <w:t>169,66</w:t>
            </w:r>
          </w:p>
        </w:tc>
        <w:tc>
          <w:tcPr>
            <w:tcW w:w="708" w:type="dxa"/>
          </w:tcPr>
          <w:p w14:paraId="1B41E622" w14:textId="77777777" w:rsidR="005F6DFE" w:rsidRPr="009F1D11" w:rsidRDefault="005F6DFE" w:rsidP="00731604">
            <w:pPr>
              <w:widowControl w:val="0"/>
              <w:suppressAutoHyphens/>
              <w:spacing w:after="0" w:line="240" w:lineRule="auto"/>
              <w:jc w:val="center"/>
              <w:rPr>
                <w:rFonts w:ascii="Times New Roman" w:hAnsi="Times New Roman" w:cs="Times New Roman"/>
                <w:sz w:val="24"/>
                <w:szCs w:val="24"/>
              </w:rPr>
            </w:pPr>
            <w:r w:rsidRPr="009F1D11">
              <w:rPr>
                <w:rFonts w:ascii="Times New Roman" w:hAnsi="Times New Roman" w:cs="Times New Roman"/>
                <w:sz w:val="24"/>
                <w:szCs w:val="24"/>
              </w:rPr>
              <w:t>92</w:t>
            </w:r>
          </w:p>
        </w:tc>
        <w:tc>
          <w:tcPr>
            <w:tcW w:w="2694" w:type="dxa"/>
          </w:tcPr>
          <w:p w14:paraId="4A2671CE" w14:textId="77777777" w:rsidR="005F6DFE" w:rsidRPr="009F1D11" w:rsidRDefault="005F6DFE" w:rsidP="00731604">
            <w:pPr>
              <w:widowControl w:val="0"/>
              <w:suppressAutoHyphens/>
              <w:spacing w:after="0" w:line="240" w:lineRule="auto"/>
              <w:jc w:val="center"/>
              <w:rPr>
                <w:rFonts w:ascii="Times New Roman" w:hAnsi="Times New Roman" w:cs="Times New Roman"/>
                <w:sz w:val="24"/>
                <w:szCs w:val="24"/>
              </w:rPr>
            </w:pPr>
            <w:r w:rsidRPr="009F1D11">
              <w:rPr>
                <w:rFonts w:ascii="Times New Roman" w:hAnsi="Times New Roman" w:cs="Times New Roman"/>
                <w:sz w:val="24"/>
                <w:szCs w:val="24"/>
              </w:rPr>
              <w:t>0,083</w:t>
            </w:r>
          </w:p>
        </w:tc>
      </w:tr>
      <w:tr w:rsidR="005F6DFE" w:rsidRPr="009F1D11" w14:paraId="2CB36768" w14:textId="77777777" w:rsidTr="00792674">
        <w:trPr>
          <w:trHeight w:val="395"/>
        </w:trPr>
        <w:tc>
          <w:tcPr>
            <w:tcW w:w="487" w:type="dxa"/>
          </w:tcPr>
          <w:p w14:paraId="5F72F556" w14:textId="77777777" w:rsidR="005F6DFE" w:rsidRPr="009F1D11" w:rsidRDefault="005F6DFE" w:rsidP="006A7515">
            <w:pPr>
              <w:widowControl w:val="0"/>
              <w:suppressAutoHyphens/>
              <w:spacing w:after="0" w:line="240" w:lineRule="auto"/>
              <w:jc w:val="center"/>
              <w:rPr>
                <w:rFonts w:ascii="Times New Roman" w:hAnsi="Times New Roman" w:cs="Times New Roman"/>
                <w:sz w:val="24"/>
                <w:szCs w:val="24"/>
              </w:rPr>
            </w:pPr>
            <w:r w:rsidRPr="009F1D11">
              <w:rPr>
                <w:rFonts w:ascii="Times New Roman" w:hAnsi="Times New Roman" w:cs="Times New Roman"/>
                <w:sz w:val="24"/>
                <w:szCs w:val="24"/>
              </w:rPr>
              <w:t>6</w:t>
            </w:r>
          </w:p>
        </w:tc>
        <w:tc>
          <w:tcPr>
            <w:tcW w:w="2348" w:type="dxa"/>
          </w:tcPr>
          <w:p w14:paraId="58A43DF5" w14:textId="77777777" w:rsidR="0007528A" w:rsidRDefault="005F6DFE" w:rsidP="00B632C0">
            <w:pPr>
              <w:widowControl w:val="0"/>
              <w:suppressAutoHyphens/>
              <w:spacing w:after="0" w:line="240" w:lineRule="auto"/>
              <w:rPr>
                <w:rFonts w:ascii="Times New Roman" w:hAnsi="Times New Roman" w:cs="Times New Roman"/>
                <w:sz w:val="24"/>
                <w:szCs w:val="24"/>
              </w:rPr>
            </w:pPr>
            <w:r w:rsidRPr="009F1D11">
              <w:rPr>
                <w:rFonts w:ascii="Times New Roman" w:hAnsi="Times New Roman" w:cs="Times New Roman"/>
                <w:sz w:val="24"/>
                <w:szCs w:val="24"/>
              </w:rPr>
              <w:t>Котельная № 47,</w:t>
            </w:r>
          </w:p>
          <w:p w14:paraId="655526DA" w14:textId="7BD04794" w:rsidR="005F6DFE" w:rsidRPr="009F1D11" w:rsidRDefault="0007528A" w:rsidP="0007528A">
            <w:pPr>
              <w:widowControl w:val="0"/>
              <w:suppressAutoHyphens/>
              <w:spacing w:after="0" w:line="240" w:lineRule="auto"/>
              <w:ind w:right="-105"/>
              <w:rPr>
                <w:rFonts w:ascii="Times New Roman" w:hAnsi="Times New Roman" w:cs="Times New Roman"/>
                <w:sz w:val="24"/>
                <w:szCs w:val="24"/>
              </w:rPr>
            </w:pPr>
            <w:proofErr w:type="spellStart"/>
            <w:r w:rsidRPr="00390D9B">
              <w:rPr>
                <w:rFonts w:ascii="Times New Roman" w:hAnsi="Times New Roman" w:cs="Times New Roman"/>
                <w:sz w:val="24"/>
                <w:szCs w:val="24"/>
              </w:rPr>
              <w:t>ст</w:t>
            </w:r>
            <w:r>
              <w:rPr>
                <w:rFonts w:ascii="Times New Roman" w:hAnsi="Times New Roman" w:cs="Times New Roman"/>
                <w:sz w:val="24"/>
                <w:szCs w:val="24"/>
              </w:rPr>
              <w:t>-ца</w:t>
            </w:r>
            <w:proofErr w:type="spellEnd"/>
            <w:r>
              <w:rPr>
                <w:rFonts w:ascii="Times New Roman" w:hAnsi="Times New Roman" w:cs="Times New Roman"/>
                <w:sz w:val="24"/>
                <w:szCs w:val="24"/>
              </w:rPr>
              <w:t xml:space="preserve"> </w:t>
            </w:r>
            <w:r w:rsidRPr="00390D9B">
              <w:rPr>
                <w:rFonts w:ascii="Times New Roman" w:hAnsi="Times New Roman" w:cs="Times New Roman"/>
                <w:sz w:val="24"/>
                <w:szCs w:val="24"/>
              </w:rPr>
              <w:t>Варениковская</w:t>
            </w:r>
            <w:r w:rsidR="005F6DFE" w:rsidRPr="009F1D11">
              <w:rPr>
                <w:rFonts w:ascii="Times New Roman" w:hAnsi="Times New Roman" w:cs="Times New Roman"/>
                <w:sz w:val="24"/>
                <w:szCs w:val="24"/>
              </w:rPr>
              <w:t xml:space="preserve">, ул. Советская, 67 </w:t>
            </w:r>
          </w:p>
        </w:tc>
        <w:tc>
          <w:tcPr>
            <w:tcW w:w="1134" w:type="dxa"/>
          </w:tcPr>
          <w:p w14:paraId="0EC07056" w14:textId="77777777" w:rsidR="005F6DFE" w:rsidRPr="009F1D11" w:rsidRDefault="005F6DFE" w:rsidP="00731604">
            <w:pPr>
              <w:widowControl w:val="0"/>
              <w:suppressAutoHyphens/>
              <w:spacing w:after="0" w:line="240" w:lineRule="auto"/>
              <w:jc w:val="center"/>
              <w:rPr>
                <w:rFonts w:ascii="Times New Roman" w:hAnsi="Times New Roman" w:cs="Times New Roman"/>
                <w:sz w:val="24"/>
                <w:szCs w:val="24"/>
              </w:rPr>
            </w:pPr>
            <w:r w:rsidRPr="009F1D11">
              <w:rPr>
                <w:rFonts w:ascii="Times New Roman" w:hAnsi="Times New Roman" w:cs="Times New Roman"/>
                <w:sz w:val="24"/>
                <w:szCs w:val="24"/>
              </w:rPr>
              <w:t>0,086</w:t>
            </w:r>
          </w:p>
        </w:tc>
        <w:tc>
          <w:tcPr>
            <w:tcW w:w="1276" w:type="dxa"/>
          </w:tcPr>
          <w:p w14:paraId="07A23F61" w14:textId="73D66D04" w:rsidR="005F6DFE" w:rsidRPr="009F1D11" w:rsidRDefault="00731604" w:rsidP="00FC794F">
            <w:pPr>
              <w:widowControl w:val="0"/>
              <w:suppressAutoHyphens/>
              <w:spacing w:after="0" w:line="240" w:lineRule="auto"/>
              <w:ind w:right="-115"/>
              <w:jc w:val="both"/>
              <w:rPr>
                <w:rFonts w:ascii="Times New Roman" w:hAnsi="Times New Roman" w:cs="Times New Roman"/>
                <w:sz w:val="24"/>
                <w:szCs w:val="24"/>
              </w:rPr>
            </w:pPr>
            <w:r>
              <w:rPr>
                <w:rFonts w:ascii="Times New Roman" w:hAnsi="Times New Roman" w:cs="Times New Roman"/>
                <w:sz w:val="24"/>
                <w:szCs w:val="24"/>
              </w:rPr>
              <w:t>п</w:t>
            </w:r>
            <w:r w:rsidR="005F6DFE" w:rsidRPr="009F1D11">
              <w:rPr>
                <w:rFonts w:ascii="Times New Roman" w:hAnsi="Times New Roman" w:cs="Times New Roman"/>
                <w:sz w:val="24"/>
                <w:szCs w:val="24"/>
              </w:rPr>
              <w:t>риродный газ</w:t>
            </w:r>
          </w:p>
        </w:tc>
        <w:tc>
          <w:tcPr>
            <w:tcW w:w="1276" w:type="dxa"/>
          </w:tcPr>
          <w:p w14:paraId="76661F30" w14:textId="77777777" w:rsidR="005F6DFE" w:rsidRPr="009F1D11" w:rsidRDefault="005F6DFE" w:rsidP="00731604">
            <w:pPr>
              <w:widowControl w:val="0"/>
              <w:suppressAutoHyphens/>
              <w:spacing w:after="0" w:line="240" w:lineRule="auto"/>
              <w:jc w:val="center"/>
              <w:rPr>
                <w:rFonts w:ascii="Times New Roman" w:hAnsi="Times New Roman" w:cs="Times New Roman"/>
                <w:sz w:val="24"/>
                <w:szCs w:val="24"/>
              </w:rPr>
            </w:pPr>
            <w:r w:rsidRPr="009F1D11">
              <w:rPr>
                <w:rFonts w:ascii="Times New Roman" w:hAnsi="Times New Roman" w:cs="Times New Roman"/>
                <w:sz w:val="24"/>
                <w:szCs w:val="24"/>
              </w:rPr>
              <w:t>127,920</w:t>
            </w:r>
          </w:p>
        </w:tc>
        <w:tc>
          <w:tcPr>
            <w:tcW w:w="1134" w:type="dxa"/>
          </w:tcPr>
          <w:p w14:paraId="46C7620F" w14:textId="77777777" w:rsidR="005F6DFE" w:rsidRPr="009F1D11" w:rsidRDefault="005F6DFE" w:rsidP="00731604">
            <w:pPr>
              <w:widowControl w:val="0"/>
              <w:suppressAutoHyphens/>
              <w:spacing w:after="0" w:line="240" w:lineRule="auto"/>
              <w:jc w:val="center"/>
              <w:rPr>
                <w:rFonts w:ascii="Times New Roman" w:hAnsi="Times New Roman" w:cs="Times New Roman"/>
                <w:sz w:val="24"/>
                <w:szCs w:val="24"/>
              </w:rPr>
            </w:pPr>
            <w:r w:rsidRPr="009F1D11">
              <w:rPr>
                <w:rFonts w:ascii="Times New Roman" w:hAnsi="Times New Roman" w:cs="Times New Roman"/>
                <w:sz w:val="24"/>
                <w:szCs w:val="24"/>
              </w:rPr>
              <w:t>19,892</w:t>
            </w:r>
          </w:p>
        </w:tc>
        <w:tc>
          <w:tcPr>
            <w:tcW w:w="1559" w:type="dxa"/>
          </w:tcPr>
          <w:p w14:paraId="6A09A965" w14:textId="77777777" w:rsidR="005F6DFE" w:rsidRPr="009F1D11" w:rsidRDefault="005F6DFE" w:rsidP="00731604">
            <w:pPr>
              <w:widowControl w:val="0"/>
              <w:suppressAutoHyphens/>
              <w:spacing w:after="0" w:line="240" w:lineRule="auto"/>
              <w:jc w:val="center"/>
              <w:rPr>
                <w:rFonts w:ascii="Times New Roman" w:hAnsi="Times New Roman" w:cs="Times New Roman"/>
                <w:sz w:val="24"/>
                <w:szCs w:val="24"/>
              </w:rPr>
            </w:pPr>
            <w:r w:rsidRPr="009F1D11">
              <w:rPr>
                <w:rFonts w:ascii="Times New Roman" w:hAnsi="Times New Roman" w:cs="Times New Roman"/>
                <w:sz w:val="24"/>
                <w:szCs w:val="24"/>
              </w:rPr>
              <w:t>17,523</w:t>
            </w:r>
          </w:p>
        </w:tc>
        <w:tc>
          <w:tcPr>
            <w:tcW w:w="1985" w:type="dxa"/>
          </w:tcPr>
          <w:p w14:paraId="0FB480A1" w14:textId="77777777" w:rsidR="005F6DFE" w:rsidRPr="009F1D11" w:rsidRDefault="005F6DFE" w:rsidP="00731604">
            <w:pPr>
              <w:widowControl w:val="0"/>
              <w:suppressAutoHyphens/>
              <w:spacing w:after="0" w:line="240" w:lineRule="auto"/>
              <w:jc w:val="center"/>
              <w:rPr>
                <w:rFonts w:ascii="Times New Roman" w:hAnsi="Times New Roman" w:cs="Times New Roman"/>
                <w:sz w:val="24"/>
                <w:szCs w:val="24"/>
              </w:rPr>
            </w:pPr>
            <w:r w:rsidRPr="009F1D11">
              <w:rPr>
                <w:rFonts w:ascii="Times New Roman" w:hAnsi="Times New Roman" w:cs="Times New Roman"/>
                <w:sz w:val="24"/>
                <w:szCs w:val="24"/>
              </w:rPr>
              <w:t>155,5</w:t>
            </w:r>
          </w:p>
        </w:tc>
        <w:tc>
          <w:tcPr>
            <w:tcW w:w="708" w:type="dxa"/>
          </w:tcPr>
          <w:p w14:paraId="1AB75A69" w14:textId="77777777" w:rsidR="005F6DFE" w:rsidRPr="009F1D11" w:rsidRDefault="005F6DFE" w:rsidP="00731604">
            <w:pPr>
              <w:widowControl w:val="0"/>
              <w:suppressAutoHyphens/>
              <w:spacing w:after="0" w:line="240" w:lineRule="auto"/>
              <w:jc w:val="center"/>
              <w:rPr>
                <w:rFonts w:ascii="Times New Roman" w:hAnsi="Times New Roman" w:cs="Times New Roman"/>
                <w:sz w:val="24"/>
                <w:szCs w:val="24"/>
              </w:rPr>
            </w:pPr>
            <w:r w:rsidRPr="009F1D11">
              <w:rPr>
                <w:rFonts w:ascii="Times New Roman" w:hAnsi="Times New Roman" w:cs="Times New Roman"/>
                <w:sz w:val="24"/>
                <w:szCs w:val="24"/>
              </w:rPr>
              <w:t>92</w:t>
            </w:r>
          </w:p>
        </w:tc>
        <w:tc>
          <w:tcPr>
            <w:tcW w:w="2694" w:type="dxa"/>
          </w:tcPr>
          <w:p w14:paraId="07143149" w14:textId="77777777" w:rsidR="005F6DFE" w:rsidRPr="009F1D11" w:rsidRDefault="005F6DFE" w:rsidP="00731604">
            <w:pPr>
              <w:widowControl w:val="0"/>
              <w:suppressAutoHyphens/>
              <w:spacing w:after="0" w:line="240" w:lineRule="auto"/>
              <w:jc w:val="center"/>
              <w:rPr>
                <w:rFonts w:ascii="Times New Roman" w:hAnsi="Times New Roman" w:cs="Times New Roman"/>
                <w:sz w:val="24"/>
                <w:szCs w:val="24"/>
              </w:rPr>
            </w:pPr>
            <w:r w:rsidRPr="009F1D11">
              <w:rPr>
                <w:rFonts w:ascii="Times New Roman" w:hAnsi="Times New Roman" w:cs="Times New Roman"/>
                <w:sz w:val="24"/>
                <w:szCs w:val="24"/>
              </w:rPr>
              <w:t>0,005</w:t>
            </w:r>
          </w:p>
        </w:tc>
      </w:tr>
    </w:tbl>
    <w:p w14:paraId="7992C8DC" w14:textId="77777777" w:rsidR="00696591" w:rsidRPr="00B62213" w:rsidRDefault="00696591" w:rsidP="00B632C0">
      <w:pPr>
        <w:widowControl w:val="0"/>
        <w:suppressAutoHyphens/>
        <w:spacing w:after="0" w:line="240" w:lineRule="auto"/>
        <w:rPr>
          <w:rFonts w:ascii="Times New Roman" w:hAnsi="Times New Roman" w:cs="Times New Roman"/>
          <w:sz w:val="28"/>
          <w:szCs w:val="28"/>
          <w:highlight w:val="red"/>
        </w:rPr>
      </w:pPr>
    </w:p>
    <w:p w14:paraId="0F309616" w14:textId="77777777" w:rsidR="00696591" w:rsidRDefault="00696591" w:rsidP="00B632C0">
      <w:pPr>
        <w:widowControl w:val="0"/>
        <w:suppressAutoHyphens/>
        <w:spacing w:after="0" w:line="240" w:lineRule="auto"/>
        <w:rPr>
          <w:rFonts w:ascii="Times New Roman" w:hAnsi="Times New Roman" w:cs="Times New Roman"/>
          <w:sz w:val="28"/>
          <w:szCs w:val="28"/>
          <w:highlight w:val="red"/>
        </w:rPr>
      </w:pPr>
    </w:p>
    <w:p w14:paraId="1FF6BDBF" w14:textId="77777777" w:rsidR="0007528A" w:rsidRDefault="0007528A" w:rsidP="00B632C0">
      <w:pPr>
        <w:widowControl w:val="0"/>
        <w:suppressAutoHyphens/>
        <w:spacing w:after="0" w:line="240" w:lineRule="auto"/>
        <w:rPr>
          <w:rFonts w:ascii="Times New Roman" w:hAnsi="Times New Roman" w:cs="Times New Roman"/>
          <w:sz w:val="28"/>
          <w:szCs w:val="28"/>
          <w:highlight w:val="red"/>
        </w:rPr>
      </w:pPr>
    </w:p>
    <w:p w14:paraId="607ACF06" w14:textId="77777777" w:rsidR="0007528A" w:rsidRPr="00B62213" w:rsidRDefault="0007528A" w:rsidP="00B632C0">
      <w:pPr>
        <w:widowControl w:val="0"/>
        <w:suppressAutoHyphens/>
        <w:spacing w:after="0" w:line="240" w:lineRule="auto"/>
        <w:rPr>
          <w:rFonts w:ascii="Times New Roman" w:hAnsi="Times New Roman" w:cs="Times New Roman"/>
          <w:sz w:val="28"/>
          <w:szCs w:val="28"/>
          <w:highlight w:val="red"/>
        </w:rPr>
      </w:pPr>
    </w:p>
    <w:p w14:paraId="72410C62" w14:textId="77777777" w:rsidR="00865BFF" w:rsidRDefault="00696591" w:rsidP="00682F98">
      <w:pPr>
        <w:widowControl w:val="0"/>
        <w:suppressAutoHyphens/>
        <w:spacing w:after="0" w:line="240" w:lineRule="auto"/>
        <w:jc w:val="center"/>
        <w:rPr>
          <w:rFonts w:ascii="Times New Roman" w:hAnsi="Times New Roman" w:cs="Times New Roman"/>
          <w:sz w:val="28"/>
          <w:szCs w:val="28"/>
        </w:rPr>
      </w:pPr>
      <w:r w:rsidRPr="00B62213">
        <w:rPr>
          <w:rFonts w:ascii="Times New Roman" w:hAnsi="Times New Roman" w:cs="Times New Roman"/>
          <w:sz w:val="28"/>
          <w:szCs w:val="28"/>
        </w:rPr>
        <w:lastRenderedPageBreak/>
        <w:t>Максимально часовые и годовые расходы основного вида топлива источниками тепловой энергии</w:t>
      </w:r>
    </w:p>
    <w:p w14:paraId="368F7D95" w14:textId="4484FF4A" w:rsidR="00696591" w:rsidRPr="00B62213" w:rsidRDefault="00696591" w:rsidP="00682F98">
      <w:pPr>
        <w:widowControl w:val="0"/>
        <w:suppressAutoHyphens/>
        <w:spacing w:after="0" w:line="240" w:lineRule="auto"/>
        <w:jc w:val="center"/>
        <w:rPr>
          <w:rFonts w:ascii="Times New Roman" w:hAnsi="Times New Roman" w:cs="Times New Roman"/>
          <w:sz w:val="28"/>
          <w:szCs w:val="28"/>
        </w:rPr>
      </w:pPr>
      <w:r w:rsidRPr="00B62213">
        <w:rPr>
          <w:rFonts w:ascii="Times New Roman" w:hAnsi="Times New Roman" w:cs="Times New Roman"/>
          <w:sz w:val="28"/>
          <w:szCs w:val="28"/>
        </w:rPr>
        <w:t>(перспективное положение)</w:t>
      </w:r>
    </w:p>
    <w:p w14:paraId="14301A75" w14:textId="77777777" w:rsidR="00682F98" w:rsidRDefault="00682F98" w:rsidP="00682F98">
      <w:pPr>
        <w:widowControl w:val="0"/>
        <w:suppressAutoHyphens/>
        <w:spacing w:after="0" w:line="240" w:lineRule="auto"/>
        <w:rPr>
          <w:rFonts w:ascii="Times New Roman" w:hAnsi="Times New Roman" w:cs="Times New Roman"/>
          <w:sz w:val="28"/>
          <w:szCs w:val="28"/>
        </w:rPr>
      </w:pPr>
    </w:p>
    <w:p w14:paraId="538BD16E" w14:textId="5DE7D62B" w:rsidR="00682F98" w:rsidRPr="001269F3" w:rsidRDefault="00682F98" w:rsidP="007C6E1B">
      <w:pPr>
        <w:widowControl w:val="0"/>
        <w:suppressAutoHyphens/>
        <w:spacing w:after="0" w:line="240" w:lineRule="auto"/>
        <w:jc w:val="right"/>
        <w:rPr>
          <w:rFonts w:ascii="Times New Roman" w:hAnsi="Times New Roman" w:cs="Times New Roman"/>
          <w:sz w:val="28"/>
          <w:szCs w:val="28"/>
        </w:rPr>
      </w:pPr>
      <w:r w:rsidRPr="001269F3">
        <w:rPr>
          <w:rFonts w:ascii="Times New Roman" w:hAnsi="Times New Roman" w:cs="Times New Roman"/>
          <w:sz w:val="28"/>
          <w:szCs w:val="28"/>
        </w:rPr>
        <w:t xml:space="preserve">Таблица </w:t>
      </w:r>
      <w:r w:rsidR="00D26CD2" w:rsidRPr="001269F3">
        <w:rPr>
          <w:rFonts w:ascii="Times New Roman" w:hAnsi="Times New Roman" w:cs="Times New Roman"/>
          <w:sz w:val="28"/>
          <w:szCs w:val="28"/>
        </w:rPr>
        <w:t>20</w:t>
      </w:r>
    </w:p>
    <w:p w14:paraId="39D18489" w14:textId="13AC86A9" w:rsidR="00154FE2" w:rsidRPr="00B62213" w:rsidRDefault="00154FE2" w:rsidP="00B632C0">
      <w:pPr>
        <w:widowControl w:val="0"/>
        <w:suppressAutoHyphens/>
        <w:spacing w:after="0" w:line="240" w:lineRule="auto"/>
        <w:rPr>
          <w:rFonts w:ascii="Times New Roman" w:hAnsi="Times New Roman" w:cs="Times New Roman"/>
          <w:sz w:val="28"/>
          <w:szCs w:val="28"/>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409"/>
        <w:gridCol w:w="1134"/>
        <w:gridCol w:w="1276"/>
        <w:gridCol w:w="1276"/>
        <w:gridCol w:w="1134"/>
        <w:gridCol w:w="1559"/>
        <w:gridCol w:w="1843"/>
        <w:gridCol w:w="850"/>
        <w:gridCol w:w="2694"/>
      </w:tblGrid>
      <w:tr w:rsidR="0027516B" w:rsidRPr="0027516B" w14:paraId="713042FD" w14:textId="77777777" w:rsidTr="00ED4DDA">
        <w:tc>
          <w:tcPr>
            <w:tcW w:w="426" w:type="dxa"/>
            <w:vAlign w:val="center"/>
          </w:tcPr>
          <w:p w14:paraId="35D65995" w14:textId="4C668F95" w:rsidR="0027516B" w:rsidRPr="0027516B" w:rsidRDefault="0027516B" w:rsidP="00901CAC">
            <w:pPr>
              <w:widowControl w:val="0"/>
              <w:suppressAutoHyphens/>
              <w:spacing w:after="0" w:line="240" w:lineRule="auto"/>
              <w:ind w:left="-105" w:right="-111"/>
              <w:jc w:val="center"/>
              <w:rPr>
                <w:rFonts w:ascii="Times New Roman" w:hAnsi="Times New Roman" w:cs="Times New Roman"/>
                <w:sz w:val="24"/>
                <w:szCs w:val="24"/>
              </w:rPr>
            </w:pPr>
            <w:r w:rsidRPr="003C7B75">
              <w:rPr>
                <w:rFonts w:ascii="Times New Roman" w:hAnsi="Times New Roman" w:cs="Times New Roman"/>
                <w:sz w:val="24"/>
                <w:szCs w:val="24"/>
              </w:rPr>
              <w:t xml:space="preserve">№ </w:t>
            </w:r>
            <w:proofErr w:type="gramStart"/>
            <w:r w:rsidRPr="003C7B75">
              <w:rPr>
                <w:rFonts w:ascii="Times New Roman" w:hAnsi="Times New Roman" w:cs="Times New Roman"/>
                <w:sz w:val="24"/>
                <w:szCs w:val="24"/>
              </w:rPr>
              <w:t>п</w:t>
            </w:r>
            <w:proofErr w:type="gramEnd"/>
            <w:r w:rsidRPr="003C7B75">
              <w:rPr>
                <w:rFonts w:ascii="Times New Roman" w:hAnsi="Times New Roman" w:cs="Times New Roman"/>
                <w:sz w:val="24"/>
                <w:szCs w:val="24"/>
              </w:rPr>
              <w:t>/п</w:t>
            </w:r>
          </w:p>
        </w:tc>
        <w:tc>
          <w:tcPr>
            <w:tcW w:w="2409" w:type="dxa"/>
            <w:vAlign w:val="center"/>
          </w:tcPr>
          <w:p w14:paraId="7B376C7C" w14:textId="141CC324" w:rsidR="0027516B" w:rsidRPr="0027516B" w:rsidRDefault="0027516B" w:rsidP="00901CAC">
            <w:pPr>
              <w:widowControl w:val="0"/>
              <w:suppressAutoHyphens/>
              <w:spacing w:after="0" w:line="240" w:lineRule="auto"/>
              <w:jc w:val="center"/>
              <w:rPr>
                <w:rFonts w:ascii="Times New Roman" w:hAnsi="Times New Roman" w:cs="Times New Roman"/>
                <w:sz w:val="24"/>
                <w:szCs w:val="24"/>
              </w:rPr>
            </w:pPr>
            <w:r w:rsidRPr="003C7B75">
              <w:rPr>
                <w:rFonts w:ascii="Times New Roman" w:hAnsi="Times New Roman" w:cs="Times New Roman"/>
                <w:sz w:val="24"/>
                <w:szCs w:val="24"/>
              </w:rPr>
              <w:t>Наименование и адрес котельной</w:t>
            </w:r>
          </w:p>
        </w:tc>
        <w:tc>
          <w:tcPr>
            <w:tcW w:w="1134" w:type="dxa"/>
            <w:vAlign w:val="center"/>
          </w:tcPr>
          <w:p w14:paraId="1849DC91" w14:textId="2474C4E3" w:rsidR="0027516B" w:rsidRPr="0027516B" w:rsidRDefault="0027516B" w:rsidP="00901CAC">
            <w:pPr>
              <w:widowControl w:val="0"/>
              <w:suppressAutoHyphens/>
              <w:spacing w:after="0" w:line="240" w:lineRule="auto"/>
              <w:ind w:left="-104" w:right="-114"/>
              <w:jc w:val="center"/>
              <w:rPr>
                <w:rFonts w:ascii="Times New Roman" w:hAnsi="Times New Roman" w:cs="Times New Roman"/>
                <w:sz w:val="24"/>
                <w:szCs w:val="24"/>
              </w:rPr>
            </w:pPr>
            <w:r w:rsidRPr="003C7B75">
              <w:rPr>
                <w:rFonts w:ascii="Times New Roman" w:hAnsi="Times New Roman" w:cs="Times New Roman"/>
                <w:sz w:val="24"/>
                <w:szCs w:val="24"/>
              </w:rPr>
              <w:t>Установленная мощность, Гкал/</w:t>
            </w:r>
            <w:proofErr w:type="gramStart"/>
            <w:r w:rsidRPr="003C7B75">
              <w:rPr>
                <w:rFonts w:ascii="Times New Roman" w:hAnsi="Times New Roman" w:cs="Times New Roman"/>
                <w:sz w:val="24"/>
                <w:szCs w:val="24"/>
              </w:rPr>
              <w:t>ч</w:t>
            </w:r>
            <w:proofErr w:type="gramEnd"/>
          </w:p>
        </w:tc>
        <w:tc>
          <w:tcPr>
            <w:tcW w:w="1276" w:type="dxa"/>
            <w:vAlign w:val="center"/>
          </w:tcPr>
          <w:p w14:paraId="649F628B" w14:textId="7FAEB4ED" w:rsidR="0027516B" w:rsidRPr="0027516B" w:rsidRDefault="0027516B" w:rsidP="00901CAC">
            <w:pPr>
              <w:widowControl w:val="0"/>
              <w:suppressAutoHyphens/>
              <w:spacing w:after="0" w:line="240" w:lineRule="auto"/>
              <w:jc w:val="center"/>
              <w:rPr>
                <w:rFonts w:ascii="Times New Roman" w:hAnsi="Times New Roman" w:cs="Times New Roman"/>
                <w:sz w:val="24"/>
                <w:szCs w:val="24"/>
              </w:rPr>
            </w:pPr>
            <w:r w:rsidRPr="003C7B75">
              <w:rPr>
                <w:rFonts w:ascii="Times New Roman" w:hAnsi="Times New Roman" w:cs="Times New Roman"/>
                <w:sz w:val="24"/>
                <w:szCs w:val="24"/>
              </w:rPr>
              <w:t>Основное топливо</w:t>
            </w:r>
          </w:p>
        </w:tc>
        <w:tc>
          <w:tcPr>
            <w:tcW w:w="1276" w:type="dxa"/>
            <w:vAlign w:val="center"/>
          </w:tcPr>
          <w:p w14:paraId="51944D5B" w14:textId="38ACE922" w:rsidR="0027516B" w:rsidRPr="0027516B" w:rsidRDefault="0027516B" w:rsidP="00901CAC">
            <w:pPr>
              <w:widowControl w:val="0"/>
              <w:suppressAutoHyphens/>
              <w:spacing w:after="0" w:line="240" w:lineRule="auto"/>
              <w:ind w:left="-109" w:right="-101"/>
              <w:jc w:val="center"/>
              <w:rPr>
                <w:rFonts w:ascii="Times New Roman" w:hAnsi="Times New Roman" w:cs="Times New Roman"/>
                <w:sz w:val="24"/>
                <w:szCs w:val="24"/>
              </w:rPr>
            </w:pPr>
            <w:r w:rsidRPr="003C7B75">
              <w:rPr>
                <w:rFonts w:ascii="Times New Roman" w:hAnsi="Times New Roman" w:cs="Times New Roman"/>
                <w:sz w:val="24"/>
                <w:szCs w:val="24"/>
              </w:rPr>
              <w:t>Выработка тепл</w:t>
            </w:r>
            <w:r>
              <w:rPr>
                <w:rFonts w:ascii="Times New Roman" w:hAnsi="Times New Roman" w:cs="Times New Roman"/>
                <w:sz w:val="24"/>
                <w:szCs w:val="24"/>
              </w:rPr>
              <w:t>овой</w:t>
            </w:r>
            <w:r w:rsidRPr="003C7B75">
              <w:rPr>
                <w:rFonts w:ascii="Times New Roman" w:hAnsi="Times New Roman" w:cs="Times New Roman"/>
                <w:sz w:val="24"/>
                <w:szCs w:val="24"/>
              </w:rPr>
              <w:t xml:space="preserve"> энергии за год, Гкал/год</w:t>
            </w:r>
          </w:p>
        </w:tc>
        <w:tc>
          <w:tcPr>
            <w:tcW w:w="1134" w:type="dxa"/>
            <w:vAlign w:val="center"/>
          </w:tcPr>
          <w:p w14:paraId="41687440" w14:textId="191F068B" w:rsidR="0027516B" w:rsidRPr="0027516B" w:rsidRDefault="0027516B" w:rsidP="00901CAC">
            <w:pPr>
              <w:widowControl w:val="0"/>
              <w:suppressAutoHyphens/>
              <w:spacing w:after="0" w:line="240" w:lineRule="auto"/>
              <w:ind w:left="-108" w:right="-110"/>
              <w:jc w:val="center"/>
              <w:rPr>
                <w:rFonts w:ascii="Times New Roman" w:hAnsi="Times New Roman" w:cs="Times New Roman"/>
                <w:sz w:val="24"/>
                <w:szCs w:val="24"/>
              </w:rPr>
            </w:pPr>
            <w:r w:rsidRPr="003C7B75">
              <w:rPr>
                <w:rFonts w:ascii="Times New Roman" w:hAnsi="Times New Roman" w:cs="Times New Roman"/>
                <w:sz w:val="24"/>
                <w:szCs w:val="24"/>
              </w:rPr>
              <w:t xml:space="preserve">Годовой расход условного топлива, </w:t>
            </w:r>
            <w:proofErr w:type="spellStart"/>
            <w:r w:rsidRPr="003C7B75">
              <w:rPr>
                <w:rFonts w:ascii="Times New Roman" w:hAnsi="Times New Roman" w:cs="Times New Roman"/>
                <w:sz w:val="24"/>
                <w:szCs w:val="24"/>
              </w:rPr>
              <w:t>т.у.</w:t>
            </w:r>
            <w:proofErr w:type="gramStart"/>
            <w:r w:rsidRPr="003C7B75">
              <w:rPr>
                <w:rFonts w:ascii="Times New Roman" w:hAnsi="Times New Roman" w:cs="Times New Roman"/>
                <w:sz w:val="24"/>
                <w:szCs w:val="24"/>
              </w:rPr>
              <w:t>т</w:t>
            </w:r>
            <w:proofErr w:type="spellEnd"/>
            <w:proofErr w:type="gramEnd"/>
            <w:r w:rsidRPr="003C7B75">
              <w:rPr>
                <w:rFonts w:ascii="Times New Roman" w:hAnsi="Times New Roman" w:cs="Times New Roman"/>
                <w:sz w:val="24"/>
                <w:szCs w:val="24"/>
              </w:rPr>
              <w:t>.</w:t>
            </w:r>
          </w:p>
        </w:tc>
        <w:tc>
          <w:tcPr>
            <w:tcW w:w="1559" w:type="dxa"/>
            <w:vAlign w:val="center"/>
          </w:tcPr>
          <w:p w14:paraId="5F408D12" w14:textId="0F447451" w:rsidR="0027516B" w:rsidRPr="0027516B" w:rsidRDefault="0027516B" w:rsidP="00901CAC">
            <w:pPr>
              <w:widowControl w:val="0"/>
              <w:suppressAutoHyphens/>
              <w:spacing w:after="0" w:line="240" w:lineRule="auto"/>
              <w:ind w:left="-114" w:right="-109"/>
              <w:jc w:val="center"/>
              <w:rPr>
                <w:rFonts w:ascii="Times New Roman" w:hAnsi="Times New Roman" w:cs="Times New Roman"/>
                <w:sz w:val="24"/>
                <w:szCs w:val="24"/>
              </w:rPr>
            </w:pPr>
            <w:r w:rsidRPr="003C7B75">
              <w:rPr>
                <w:rFonts w:ascii="Times New Roman" w:hAnsi="Times New Roman" w:cs="Times New Roman"/>
                <w:sz w:val="24"/>
                <w:szCs w:val="24"/>
              </w:rPr>
              <w:t>Годовой расход натурального топлива</w:t>
            </w:r>
            <w:r>
              <w:rPr>
                <w:rFonts w:ascii="Times New Roman" w:hAnsi="Times New Roman" w:cs="Times New Roman"/>
                <w:sz w:val="24"/>
                <w:szCs w:val="24"/>
              </w:rPr>
              <w:t>,</w:t>
            </w:r>
            <w:r w:rsidRPr="003C7B75">
              <w:rPr>
                <w:rFonts w:ascii="Times New Roman" w:hAnsi="Times New Roman" w:cs="Times New Roman"/>
                <w:sz w:val="24"/>
                <w:szCs w:val="24"/>
              </w:rPr>
              <w:t xml:space="preserve"> </w:t>
            </w:r>
            <w:proofErr w:type="spellStart"/>
            <w:r w:rsidRPr="003C7B75">
              <w:rPr>
                <w:rFonts w:ascii="Times New Roman" w:hAnsi="Times New Roman" w:cs="Times New Roman"/>
                <w:sz w:val="24"/>
                <w:szCs w:val="24"/>
              </w:rPr>
              <w:t>т.н.</w:t>
            </w:r>
            <w:proofErr w:type="gramStart"/>
            <w:r w:rsidRPr="003C7B75">
              <w:rPr>
                <w:rFonts w:ascii="Times New Roman" w:hAnsi="Times New Roman" w:cs="Times New Roman"/>
                <w:sz w:val="24"/>
                <w:szCs w:val="24"/>
              </w:rPr>
              <w:t>т</w:t>
            </w:r>
            <w:proofErr w:type="spellEnd"/>
            <w:proofErr w:type="gramEnd"/>
            <w:r>
              <w:rPr>
                <w:rFonts w:ascii="Times New Roman" w:hAnsi="Times New Roman" w:cs="Times New Roman"/>
                <w:sz w:val="24"/>
                <w:szCs w:val="24"/>
              </w:rPr>
              <w:t>.</w:t>
            </w:r>
          </w:p>
        </w:tc>
        <w:tc>
          <w:tcPr>
            <w:tcW w:w="1843" w:type="dxa"/>
            <w:vAlign w:val="center"/>
          </w:tcPr>
          <w:p w14:paraId="4A70D2DD" w14:textId="120298D1" w:rsidR="0027516B" w:rsidRPr="0027516B" w:rsidRDefault="0027516B" w:rsidP="00901CAC">
            <w:pPr>
              <w:widowControl w:val="0"/>
              <w:suppressAutoHyphens/>
              <w:spacing w:after="0" w:line="240" w:lineRule="auto"/>
              <w:ind w:left="-108" w:right="-107"/>
              <w:jc w:val="center"/>
              <w:rPr>
                <w:rFonts w:ascii="Times New Roman" w:hAnsi="Times New Roman" w:cs="Times New Roman"/>
                <w:sz w:val="24"/>
                <w:szCs w:val="24"/>
              </w:rPr>
            </w:pPr>
            <w:r w:rsidRPr="003C7B75">
              <w:rPr>
                <w:rFonts w:ascii="Times New Roman" w:hAnsi="Times New Roman" w:cs="Times New Roman"/>
                <w:sz w:val="24"/>
                <w:szCs w:val="24"/>
              </w:rPr>
              <w:t>Удельный расход условного топлива на выработку</w:t>
            </w:r>
            <w:r w:rsidR="00901CAC">
              <w:rPr>
                <w:rFonts w:ascii="Times New Roman" w:hAnsi="Times New Roman" w:cs="Times New Roman"/>
                <w:sz w:val="24"/>
                <w:szCs w:val="24"/>
              </w:rPr>
              <w:t xml:space="preserve"> </w:t>
            </w:r>
            <w:r w:rsidRPr="003C7B75">
              <w:rPr>
                <w:rFonts w:ascii="Times New Roman" w:hAnsi="Times New Roman" w:cs="Times New Roman"/>
                <w:sz w:val="24"/>
                <w:szCs w:val="24"/>
              </w:rPr>
              <w:t xml:space="preserve">тепла </w:t>
            </w:r>
            <w:proofErr w:type="spellStart"/>
            <w:r w:rsidRPr="003C7B75">
              <w:rPr>
                <w:rFonts w:ascii="Times New Roman" w:hAnsi="Times New Roman" w:cs="Times New Roman"/>
                <w:sz w:val="24"/>
                <w:szCs w:val="24"/>
              </w:rPr>
              <w:t>кг</w:t>
            </w:r>
            <w:proofErr w:type="gramStart"/>
            <w:r w:rsidRPr="003C7B75">
              <w:rPr>
                <w:rFonts w:ascii="Times New Roman" w:hAnsi="Times New Roman" w:cs="Times New Roman"/>
                <w:sz w:val="24"/>
                <w:szCs w:val="24"/>
              </w:rPr>
              <w:t>.у</w:t>
            </w:r>
            <w:proofErr w:type="gramEnd"/>
            <w:r w:rsidRPr="003C7B75">
              <w:rPr>
                <w:rFonts w:ascii="Times New Roman" w:hAnsi="Times New Roman" w:cs="Times New Roman"/>
                <w:sz w:val="24"/>
                <w:szCs w:val="24"/>
              </w:rPr>
              <w:t>.т</w:t>
            </w:r>
            <w:proofErr w:type="spellEnd"/>
            <w:r w:rsidRPr="003C7B75">
              <w:rPr>
                <w:rFonts w:ascii="Times New Roman" w:hAnsi="Times New Roman" w:cs="Times New Roman"/>
                <w:sz w:val="24"/>
                <w:szCs w:val="24"/>
              </w:rPr>
              <w:t>./Гкал</w:t>
            </w:r>
          </w:p>
        </w:tc>
        <w:tc>
          <w:tcPr>
            <w:tcW w:w="850" w:type="dxa"/>
            <w:vAlign w:val="center"/>
          </w:tcPr>
          <w:p w14:paraId="655654A1" w14:textId="4EADD57A" w:rsidR="0027516B" w:rsidRPr="0027516B" w:rsidRDefault="0027516B" w:rsidP="00901CAC">
            <w:pPr>
              <w:widowControl w:val="0"/>
              <w:suppressAutoHyphens/>
              <w:spacing w:after="0" w:line="240" w:lineRule="auto"/>
              <w:jc w:val="center"/>
              <w:rPr>
                <w:rFonts w:ascii="Times New Roman" w:hAnsi="Times New Roman" w:cs="Times New Roman"/>
                <w:sz w:val="24"/>
                <w:szCs w:val="24"/>
              </w:rPr>
            </w:pPr>
            <w:r w:rsidRPr="003C7B75">
              <w:rPr>
                <w:rFonts w:ascii="Times New Roman" w:hAnsi="Times New Roman" w:cs="Times New Roman"/>
                <w:sz w:val="24"/>
                <w:szCs w:val="24"/>
              </w:rPr>
              <w:t>КПД, %</w:t>
            </w:r>
          </w:p>
        </w:tc>
        <w:tc>
          <w:tcPr>
            <w:tcW w:w="2694" w:type="dxa"/>
            <w:vAlign w:val="center"/>
          </w:tcPr>
          <w:p w14:paraId="1A7F40D7" w14:textId="77777777" w:rsidR="0027516B" w:rsidRDefault="0027516B" w:rsidP="00901CAC">
            <w:pPr>
              <w:widowControl w:val="0"/>
              <w:suppressAutoHyphens/>
              <w:spacing w:after="0" w:line="240" w:lineRule="auto"/>
              <w:ind w:left="-100" w:right="-107"/>
              <w:jc w:val="center"/>
              <w:rPr>
                <w:rFonts w:ascii="Times New Roman" w:hAnsi="Times New Roman" w:cs="Times New Roman"/>
                <w:sz w:val="24"/>
                <w:szCs w:val="24"/>
              </w:rPr>
            </w:pPr>
            <w:r w:rsidRPr="003C7B75">
              <w:rPr>
                <w:rFonts w:ascii="Times New Roman" w:hAnsi="Times New Roman" w:cs="Times New Roman"/>
                <w:sz w:val="24"/>
                <w:szCs w:val="24"/>
              </w:rPr>
              <w:t>Максимальный часовой расход топлива,</w:t>
            </w:r>
          </w:p>
          <w:p w14:paraId="1EE72B6F" w14:textId="77777777" w:rsidR="0027516B" w:rsidRDefault="0027516B" w:rsidP="00901CAC">
            <w:pPr>
              <w:widowControl w:val="0"/>
              <w:suppressAutoHyphens/>
              <w:spacing w:after="0" w:line="240" w:lineRule="auto"/>
              <w:ind w:left="-100" w:right="-107"/>
              <w:jc w:val="center"/>
              <w:rPr>
                <w:rFonts w:ascii="Times New Roman" w:hAnsi="Times New Roman" w:cs="Times New Roman"/>
                <w:sz w:val="24"/>
                <w:szCs w:val="24"/>
              </w:rPr>
            </w:pPr>
            <w:proofErr w:type="spellStart"/>
            <w:r w:rsidRPr="003C7B75">
              <w:rPr>
                <w:rFonts w:ascii="Times New Roman" w:hAnsi="Times New Roman" w:cs="Times New Roman"/>
                <w:sz w:val="24"/>
                <w:szCs w:val="24"/>
              </w:rPr>
              <w:t>т.н</w:t>
            </w:r>
            <w:proofErr w:type="gramStart"/>
            <w:r w:rsidRPr="003C7B75">
              <w:rPr>
                <w:rFonts w:ascii="Times New Roman" w:hAnsi="Times New Roman" w:cs="Times New Roman"/>
                <w:sz w:val="24"/>
                <w:szCs w:val="24"/>
              </w:rPr>
              <w:t>.т</w:t>
            </w:r>
            <w:proofErr w:type="spellEnd"/>
            <w:proofErr w:type="gramEnd"/>
            <w:r w:rsidRPr="003C7B75">
              <w:rPr>
                <w:rFonts w:ascii="Times New Roman" w:hAnsi="Times New Roman" w:cs="Times New Roman"/>
                <w:sz w:val="24"/>
                <w:szCs w:val="24"/>
              </w:rPr>
              <w:t>/ч,</w:t>
            </w:r>
          </w:p>
          <w:p w14:paraId="3BF9975B" w14:textId="257A0510" w:rsidR="0027516B" w:rsidRPr="0027516B" w:rsidRDefault="0027516B" w:rsidP="00901CAC">
            <w:pPr>
              <w:widowControl w:val="0"/>
              <w:suppressAutoHyphens/>
              <w:spacing w:after="0" w:line="240" w:lineRule="auto"/>
              <w:jc w:val="center"/>
              <w:rPr>
                <w:rFonts w:ascii="Times New Roman" w:hAnsi="Times New Roman" w:cs="Times New Roman"/>
                <w:sz w:val="24"/>
                <w:szCs w:val="24"/>
              </w:rPr>
            </w:pPr>
            <w:r w:rsidRPr="003C7B75">
              <w:rPr>
                <w:rFonts w:ascii="Times New Roman" w:hAnsi="Times New Roman" w:cs="Times New Roman"/>
                <w:sz w:val="24"/>
                <w:szCs w:val="24"/>
              </w:rPr>
              <w:t>тыс.</w:t>
            </w:r>
            <w:r>
              <w:rPr>
                <w:rFonts w:ascii="Times New Roman" w:hAnsi="Times New Roman" w:cs="Times New Roman"/>
                <w:sz w:val="24"/>
                <w:szCs w:val="24"/>
              </w:rPr>
              <w:t xml:space="preserve"> </w:t>
            </w:r>
            <w:r w:rsidRPr="003C7B75">
              <w:rPr>
                <w:rFonts w:ascii="Times New Roman" w:hAnsi="Times New Roman" w:cs="Times New Roman"/>
                <w:sz w:val="24"/>
                <w:szCs w:val="24"/>
              </w:rPr>
              <w:t>м</w:t>
            </w:r>
            <w:r>
              <w:rPr>
                <w:rFonts w:ascii="Times New Roman" w:hAnsi="Times New Roman" w:cs="Times New Roman"/>
                <w:sz w:val="24"/>
                <w:szCs w:val="24"/>
              </w:rPr>
              <w:t>³</w:t>
            </w:r>
            <w:r w:rsidRPr="003C7B75">
              <w:rPr>
                <w:rFonts w:ascii="Times New Roman" w:hAnsi="Times New Roman" w:cs="Times New Roman"/>
                <w:sz w:val="24"/>
                <w:szCs w:val="24"/>
              </w:rPr>
              <w:t>/</w:t>
            </w:r>
            <w:proofErr w:type="gramStart"/>
            <w:r w:rsidRPr="003C7B75">
              <w:rPr>
                <w:rFonts w:ascii="Times New Roman" w:hAnsi="Times New Roman" w:cs="Times New Roman"/>
                <w:sz w:val="24"/>
                <w:szCs w:val="24"/>
              </w:rPr>
              <w:t>ч</w:t>
            </w:r>
            <w:proofErr w:type="gramEnd"/>
          </w:p>
        </w:tc>
      </w:tr>
      <w:tr w:rsidR="0074638F" w:rsidRPr="0027516B" w14:paraId="17E266B5" w14:textId="77777777" w:rsidTr="00ED4DDA">
        <w:tc>
          <w:tcPr>
            <w:tcW w:w="426" w:type="dxa"/>
            <w:vAlign w:val="center"/>
          </w:tcPr>
          <w:p w14:paraId="6386E84E" w14:textId="77777777" w:rsidR="0074638F" w:rsidRPr="0027516B" w:rsidRDefault="0074638F" w:rsidP="00415791">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1</w:t>
            </w:r>
          </w:p>
        </w:tc>
        <w:tc>
          <w:tcPr>
            <w:tcW w:w="2409" w:type="dxa"/>
            <w:vAlign w:val="center"/>
          </w:tcPr>
          <w:p w14:paraId="498AF70A" w14:textId="77777777" w:rsidR="0074638F" w:rsidRPr="0027516B" w:rsidRDefault="0074638F" w:rsidP="00901CAC">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2</w:t>
            </w:r>
          </w:p>
        </w:tc>
        <w:tc>
          <w:tcPr>
            <w:tcW w:w="1134" w:type="dxa"/>
            <w:vAlign w:val="center"/>
          </w:tcPr>
          <w:p w14:paraId="73341A63" w14:textId="77777777" w:rsidR="0074638F" w:rsidRPr="0027516B" w:rsidRDefault="0074638F" w:rsidP="00901CAC">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3</w:t>
            </w:r>
          </w:p>
        </w:tc>
        <w:tc>
          <w:tcPr>
            <w:tcW w:w="1276" w:type="dxa"/>
            <w:vAlign w:val="center"/>
          </w:tcPr>
          <w:p w14:paraId="30E54D6A" w14:textId="77777777" w:rsidR="0074638F" w:rsidRPr="0027516B" w:rsidRDefault="0074638F" w:rsidP="00901CAC">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4</w:t>
            </w:r>
          </w:p>
        </w:tc>
        <w:tc>
          <w:tcPr>
            <w:tcW w:w="1276" w:type="dxa"/>
            <w:vAlign w:val="center"/>
          </w:tcPr>
          <w:p w14:paraId="67D7A250" w14:textId="77777777" w:rsidR="0074638F" w:rsidRPr="0027516B" w:rsidRDefault="0074638F" w:rsidP="00901CAC">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5</w:t>
            </w:r>
          </w:p>
        </w:tc>
        <w:tc>
          <w:tcPr>
            <w:tcW w:w="1134" w:type="dxa"/>
            <w:vAlign w:val="center"/>
          </w:tcPr>
          <w:p w14:paraId="567AC9DA" w14:textId="77777777" w:rsidR="0074638F" w:rsidRPr="0027516B" w:rsidRDefault="0074638F" w:rsidP="00901CAC">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6</w:t>
            </w:r>
          </w:p>
        </w:tc>
        <w:tc>
          <w:tcPr>
            <w:tcW w:w="1559" w:type="dxa"/>
            <w:vAlign w:val="center"/>
          </w:tcPr>
          <w:p w14:paraId="3F9E9486" w14:textId="77777777" w:rsidR="0074638F" w:rsidRPr="0027516B" w:rsidRDefault="0074638F" w:rsidP="00901CAC">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7</w:t>
            </w:r>
          </w:p>
        </w:tc>
        <w:tc>
          <w:tcPr>
            <w:tcW w:w="1843" w:type="dxa"/>
            <w:vAlign w:val="center"/>
          </w:tcPr>
          <w:p w14:paraId="41B4BAD6" w14:textId="77777777" w:rsidR="0074638F" w:rsidRPr="0027516B" w:rsidRDefault="0074638F" w:rsidP="00901CAC">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8</w:t>
            </w:r>
          </w:p>
        </w:tc>
        <w:tc>
          <w:tcPr>
            <w:tcW w:w="850" w:type="dxa"/>
            <w:vAlign w:val="center"/>
          </w:tcPr>
          <w:p w14:paraId="4D707BA2" w14:textId="77777777" w:rsidR="0074638F" w:rsidRPr="0027516B" w:rsidRDefault="0074638F" w:rsidP="00901CAC">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9</w:t>
            </w:r>
          </w:p>
        </w:tc>
        <w:tc>
          <w:tcPr>
            <w:tcW w:w="2694" w:type="dxa"/>
            <w:vAlign w:val="center"/>
          </w:tcPr>
          <w:p w14:paraId="6F43D229" w14:textId="77777777" w:rsidR="0074638F" w:rsidRPr="0027516B" w:rsidRDefault="0074638F" w:rsidP="00901CAC">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10</w:t>
            </w:r>
          </w:p>
        </w:tc>
      </w:tr>
      <w:tr w:rsidR="00507571" w:rsidRPr="0027516B" w14:paraId="6369A12C" w14:textId="77777777" w:rsidTr="00ED4DDA">
        <w:tc>
          <w:tcPr>
            <w:tcW w:w="426" w:type="dxa"/>
          </w:tcPr>
          <w:p w14:paraId="638AF250" w14:textId="77777777" w:rsidR="00507571" w:rsidRPr="0027516B" w:rsidRDefault="00507571" w:rsidP="00415791">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1</w:t>
            </w:r>
          </w:p>
        </w:tc>
        <w:tc>
          <w:tcPr>
            <w:tcW w:w="2409" w:type="dxa"/>
          </w:tcPr>
          <w:p w14:paraId="3FD2BD4A" w14:textId="77777777" w:rsidR="00507571" w:rsidRDefault="00507571" w:rsidP="00507571">
            <w:pPr>
              <w:widowControl w:val="0"/>
              <w:suppressAutoHyphens/>
              <w:spacing w:after="0" w:line="240" w:lineRule="auto"/>
              <w:ind w:right="-105"/>
              <w:rPr>
                <w:rFonts w:ascii="Times New Roman" w:hAnsi="Times New Roman" w:cs="Times New Roman"/>
                <w:sz w:val="24"/>
                <w:szCs w:val="24"/>
              </w:rPr>
            </w:pPr>
            <w:r w:rsidRPr="00390D9B">
              <w:rPr>
                <w:rFonts w:ascii="Times New Roman" w:hAnsi="Times New Roman" w:cs="Times New Roman"/>
                <w:sz w:val="24"/>
                <w:szCs w:val="24"/>
              </w:rPr>
              <w:t xml:space="preserve">Котельная № 19, </w:t>
            </w:r>
          </w:p>
          <w:p w14:paraId="647EC89E" w14:textId="12B492AF" w:rsidR="00507571" w:rsidRPr="0027516B" w:rsidRDefault="00507571" w:rsidP="00507571">
            <w:pPr>
              <w:widowControl w:val="0"/>
              <w:suppressAutoHyphens/>
              <w:spacing w:after="0" w:line="240" w:lineRule="auto"/>
              <w:rPr>
                <w:rFonts w:ascii="Times New Roman" w:hAnsi="Times New Roman" w:cs="Times New Roman"/>
                <w:sz w:val="24"/>
                <w:szCs w:val="24"/>
              </w:rPr>
            </w:pPr>
            <w:proofErr w:type="spellStart"/>
            <w:r w:rsidRPr="00390D9B">
              <w:rPr>
                <w:rFonts w:ascii="Times New Roman" w:hAnsi="Times New Roman" w:cs="Times New Roman"/>
                <w:sz w:val="24"/>
                <w:szCs w:val="24"/>
              </w:rPr>
              <w:t>ст</w:t>
            </w:r>
            <w:r>
              <w:rPr>
                <w:rFonts w:ascii="Times New Roman" w:hAnsi="Times New Roman" w:cs="Times New Roman"/>
                <w:sz w:val="24"/>
                <w:szCs w:val="24"/>
              </w:rPr>
              <w:t>-ца</w:t>
            </w:r>
            <w:proofErr w:type="spellEnd"/>
            <w:r>
              <w:rPr>
                <w:rFonts w:ascii="Times New Roman" w:hAnsi="Times New Roman" w:cs="Times New Roman"/>
                <w:sz w:val="24"/>
                <w:szCs w:val="24"/>
              </w:rPr>
              <w:t xml:space="preserve"> </w:t>
            </w:r>
            <w:r w:rsidRPr="00390D9B">
              <w:rPr>
                <w:rFonts w:ascii="Times New Roman" w:hAnsi="Times New Roman" w:cs="Times New Roman"/>
                <w:sz w:val="24"/>
                <w:szCs w:val="24"/>
              </w:rPr>
              <w:t>Варениковская, ул. Красная, 1</w:t>
            </w:r>
          </w:p>
        </w:tc>
        <w:tc>
          <w:tcPr>
            <w:tcW w:w="1134" w:type="dxa"/>
          </w:tcPr>
          <w:p w14:paraId="6EE34244" w14:textId="77777777" w:rsidR="00507571" w:rsidRPr="0027516B" w:rsidRDefault="00507571" w:rsidP="00507571">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3,26</w:t>
            </w:r>
          </w:p>
        </w:tc>
        <w:tc>
          <w:tcPr>
            <w:tcW w:w="1276" w:type="dxa"/>
          </w:tcPr>
          <w:p w14:paraId="1F7227FC" w14:textId="06C2B9E4" w:rsidR="00507571" w:rsidRPr="0027516B" w:rsidRDefault="00507571" w:rsidP="00507571">
            <w:pPr>
              <w:widowControl w:val="0"/>
              <w:suppressAutoHyphens/>
              <w:spacing w:after="0" w:line="240" w:lineRule="auto"/>
              <w:ind w:right="-115"/>
              <w:rPr>
                <w:rFonts w:ascii="Times New Roman" w:hAnsi="Times New Roman" w:cs="Times New Roman"/>
                <w:sz w:val="24"/>
                <w:szCs w:val="24"/>
              </w:rPr>
            </w:pPr>
            <w:r>
              <w:rPr>
                <w:rFonts w:ascii="Times New Roman" w:hAnsi="Times New Roman" w:cs="Times New Roman"/>
                <w:sz w:val="24"/>
                <w:szCs w:val="24"/>
              </w:rPr>
              <w:t>п</w:t>
            </w:r>
            <w:r w:rsidRPr="0027516B">
              <w:rPr>
                <w:rFonts w:ascii="Times New Roman" w:hAnsi="Times New Roman" w:cs="Times New Roman"/>
                <w:sz w:val="24"/>
                <w:szCs w:val="24"/>
              </w:rPr>
              <w:t>риродный газ</w:t>
            </w:r>
          </w:p>
        </w:tc>
        <w:tc>
          <w:tcPr>
            <w:tcW w:w="1276" w:type="dxa"/>
          </w:tcPr>
          <w:p w14:paraId="7974BCFE" w14:textId="77777777" w:rsidR="00507571" w:rsidRPr="0027516B" w:rsidRDefault="00507571" w:rsidP="00507571">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1 975,02</w:t>
            </w:r>
          </w:p>
        </w:tc>
        <w:tc>
          <w:tcPr>
            <w:tcW w:w="1134" w:type="dxa"/>
          </w:tcPr>
          <w:p w14:paraId="0E83634C" w14:textId="77777777" w:rsidR="00507571" w:rsidRPr="0027516B" w:rsidRDefault="00507571" w:rsidP="00507571">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307,017</w:t>
            </w:r>
          </w:p>
        </w:tc>
        <w:tc>
          <w:tcPr>
            <w:tcW w:w="1559" w:type="dxa"/>
          </w:tcPr>
          <w:p w14:paraId="61851A5F" w14:textId="77777777" w:rsidR="00507571" w:rsidRPr="0027516B" w:rsidRDefault="00507571" w:rsidP="00507571">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272,041</w:t>
            </w:r>
          </w:p>
        </w:tc>
        <w:tc>
          <w:tcPr>
            <w:tcW w:w="1843" w:type="dxa"/>
          </w:tcPr>
          <w:p w14:paraId="4A519E74" w14:textId="77777777" w:rsidR="00507571" w:rsidRPr="0027516B" w:rsidRDefault="00507571" w:rsidP="00507571">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155,45</w:t>
            </w:r>
          </w:p>
        </w:tc>
        <w:tc>
          <w:tcPr>
            <w:tcW w:w="850" w:type="dxa"/>
          </w:tcPr>
          <w:p w14:paraId="3838B038" w14:textId="77777777" w:rsidR="00507571" w:rsidRPr="0027516B" w:rsidRDefault="00507571" w:rsidP="00507571">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92</w:t>
            </w:r>
          </w:p>
        </w:tc>
        <w:tc>
          <w:tcPr>
            <w:tcW w:w="2694" w:type="dxa"/>
          </w:tcPr>
          <w:p w14:paraId="71CD1348" w14:textId="77777777" w:rsidR="00507571" w:rsidRPr="0027516B" w:rsidRDefault="00507571" w:rsidP="00507571">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0,078</w:t>
            </w:r>
          </w:p>
        </w:tc>
      </w:tr>
      <w:tr w:rsidR="00507571" w:rsidRPr="0027516B" w14:paraId="2732B334" w14:textId="77777777" w:rsidTr="00ED4DDA">
        <w:tc>
          <w:tcPr>
            <w:tcW w:w="426" w:type="dxa"/>
          </w:tcPr>
          <w:p w14:paraId="6659041A" w14:textId="77777777" w:rsidR="00507571" w:rsidRPr="0027516B" w:rsidRDefault="00507571" w:rsidP="00415791">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2</w:t>
            </w:r>
          </w:p>
        </w:tc>
        <w:tc>
          <w:tcPr>
            <w:tcW w:w="2409" w:type="dxa"/>
          </w:tcPr>
          <w:p w14:paraId="2B4AF268" w14:textId="77777777" w:rsidR="00507571" w:rsidRDefault="00507571" w:rsidP="00507571">
            <w:pPr>
              <w:widowControl w:val="0"/>
              <w:suppressAutoHyphens/>
              <w:spacing w:after="0" w:line="240" w:lineRule="auto"/>
              <w:ind w:right="-105"/>
              <w:rPr>
                <w:rFonts w:ascii="Times New Roman" w:hAnsi="Times New Roman" w:cs="Times New Roman"/>
                <w:sz w:val="24"/>
                <w:szCs w:val="24"/>
              </w:rPr>
            </w:pPr>
            <w:r w:rsidRPr="009F1D11">
              <w:rPr>
                <w:rFonts w:ascii="Times New Roman" w:hAnsi="Times New Roman" w:cs="Times New Roman"/>
                <w:sz w:val="24"/>
                <w:szCs w:val="24"/>
              </w:rPr>
              <w:t>Котельная № 20,</w:t>
            </w:r>
          </w:p>
          <w:p w14:paraId="75425127" w14:textId="77777777" w:rsidR="00507571" w:rsidRDefault="00507571" w:rsidP="00507571">
            <w:pPr>
              <w:widowControl w:val="0"/>
              <w:suppressAutoHyphens/>
              <w:spacing w:after="0" w:line="240" w:lineRule="auto"/>
              <w:ind w:right="-105"/>
              <w:rPr>
                <w:rFonts w:ascii="Times New Roman" w:hAnsi="Times New Roman" w:cs="Times New Roman"/>
                <w:sz w:val="24"/>
                <w:szCs w:val="24"/>
              </w:rPr>
            </w:pPr>
            <w:proofErr w:type="spellStart"/>
            <w:r w:rsidRPr="00390D9B">
              <w:rPr>
                <w:rFonts w:ascii="Times New Roman" w:hAnsi="Times New Roman" w:cs="Times New Roman"/>
                <w:sz w:val="24"/>
                <w:szCs w:val="24"/>
              </w:rPr>
              <w:t>ст</w:t>
            </w:r>
            <w:r>
              <w:rPr>
                <w:rFonts w:ascii="Times New Roman" w:hAnsi="Times New Roman" w:cs="Times New Roman"/>
                <w:sz w:val="24"/>
                <w:szCs w:val="24"/>
              </w:rPr>
              <w:t>-ца</w:t>
            </w:r>
            <w:proofErr w:type="spellEnd"/>
            <w:r>
              <w:rPr>
                <w:rFonts w:ascii="Times New Roman" w:hAnsi="Times New Roman" w:cs="Times New Roman"/>
                <w:sz w:val="24"/>
                <w:szCs w:val="24"/>
              </w:rPr>
              <w:t xml:space="preserve"> </w:t>
            </w:r>
            <w:r w:rsidRPr="00390D9B">
              <w:rPr>
                <w:rFonts w:ascii="Times New Roman" w:hAnsi="Times New Roman" w:cs="Times New Roman"/>
                <w:sz w:val="24"/>
                <w:szCs w:val="24"/>
              </w:rPr>
              <w:t>Варениковская</w:t>
            </w:r>
            <w:r w:rsidRPr="009F1D11">
              <w:rPr>
                <w:rFonts w:ascii="Times New Roman" w:hAnsi="Times New Roman" w:cs="Times New Roman"/>
                <w:sz w:val="24"/>
                <w:szCs w:val="24"/>
              </w:rPr>
              <w:t>,</w:t>
            </w:r>
          </w:p>
          <w:p w14:paraId="7FFF4198" w14:textId="0C30290D" w:rsidR="00507571" w:rsidRPr="0027516B" w:rsidRDefault="00507571" w:rsidP="00507571">
            <w:pPr>
              <w:widowControl w:val="0"/>
              <w:suppressAutoHyphens/>
              <w:spacing w:after="0" w:line="240" w:lineRule="auto"/>
              <w:rPr>
                <w:rFonts w:ascii="Times New Roman" w:hAnsi="Times New Roman" w:cs="Times New Roman"/>
                <w:sz w:val="24"/>
                <w:szCs w:val="24"/>
              </w:rPr>
            </w:pPr>
            <w:r w:rsidRPr="009F1D11">
              <w:rPr>
                <w:rFonts w:ascii="Times New Roman" w:hAnsi="Times New Roman" w:cs="Times New Roman"/>
                <w:sz w:val="24"/>
                <w:szCs w:val="24"/>
              </w:rPr>
              <w:t>ул. Красная, 74</w:t>
            </w:r>
          </w:p>
        </w:tc>
        <w:tc>
          <w:tcPr>
            <w:tcW w:w="1134" w:type="dxa"/>
          </w:tcPr>
          <w:p w14:paraId="7E84507D" w14:textId="77777777" w:rsidR="00507571" w:rsidRPr="0027516B" w:rsidRDefault="00507571" w:rsidP="00507571">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0,206</w:t>
            </w:r>
          </w:p>
        </w:tc>
        <w:tc>
          <w:tcPr>
            <w:tcW w:w="1276" w:type="dxa"/>
          </w:tcPr>
          <w:p w14:paraId="3510B762" w14:textId="0B4E8932" w:rsidR="00507571" w:rsidRPr="0027516B" w:rsidRDefault="00507571" w:rsidP="00507571">
            <w:pPr>
              <w:widowControl w:val="0"/>
              <w:suppressAutoHyphens/>
              <w:spacing w:after="0" w:line="240" w:lineRule="auto"/>
              <w:ind w:right="-115"/>
              <w:rPr>
                <w:rFonts w:ascii="Times New Roman" w:hAnsi="Times New Roman" w:cs="Times New Roman"/>
                <w:sz w:val="24"/>
                <w:szCs w:val="24"/>
              </w:rPr>
            </w:pPr>
            <w:r>
              <w:rPr>
                <w:rFonts w:ascii="Times New Roman" w:hAnsi="Times New Roman" w:cs="Times New Roman"/>
                <w:sz w:val="24"/>
                <w:szCs w:val="24"/>
              </w:rPr>
              <w:t>д</w:t>
            </w:r>
            <w:r w:rsidRPr="0027516B">
              <w:rPr>
                <w:rFonts w:ascii="Times New Roman" w:hAnsi="Times New Roman" w:cs="Times New Roman"/>
                <w:sz w:val="24"/>
                <w:szCs w:val="24"/>
              </w:rPr>
              <w:t>изельное топливо</w:t>
            </w:r>
          </w:p>
        </w:tc>
        <w:tc>
          <w:tcPr>
            <w:tcW w:w="1276" w:type="dxa"/>
          </w:tcPr>
          <w:p w14:paraId="5D57FAB3" w14:textId="77777777" w:rsidR="00507571" w:rsidRPr="0027516B" w:rsidRDefault="00507571" w:rsidP="00507571">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213,75</w:t>
            </w:r>
          </w:p>
        </w:tc>
        <w:tc>
          <w:tcPr>
            <w:tcW w:w="1134" w:type="dxa"/>
          </w:tcPr>
          <w:p w14:paraId="1339858A" w14:textId="77777777" w:rsidR="00507571" w:rsidRPr="0027516B" w:rsidRDefault="00507571" w:rsidP="00507571">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38,112</w:t>
            </w:r>
          </w:p>
        </w:tc>
        <w:tc>
          <w:tcPr>
            <w:tcW w:w="1559" w:type="dxa"/>
          </w:tcPr>
          <w:p w14:paraId="20C4B0D0" w14:textId="77777777" w:rsidR="00507571" w:rsidRPr="0027516B" w:rsidRDefault="00507571" w:rsidP="00507571">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26,284</w:t>
            </w:r>
          </w:p>
        </w:tc>
        <w:tc>
          <w:tcPr>
            <w:tcW w:w="1843" w:type="dxa"/>
          </w:tcPr>
          <w:p w14:paraId="34BFDF73" w14:textId="77777777" w:rsidR="00507571" w:rsidRPr="0027516B" w:rsidRDefault="00507571" w:rsidP="00507571">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178,30</w:t>
            </w:r>
          </w:p>
        </w:tc>
        <w:tc>
          <w:tcPr>
            <w:tcW w:w="850" w:type="dxa"/>
          </w:tcPr>
          <w:p w14:paraId="3FEC07FC" w14:textId="77777777" w:rsidR="00507571" w:rsidRPr="0027516B" w:rsidRDefault="00507571" w:rsidP="00507571">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92</w:t>
            </w:r>
          </w:p>
        </w:tc>
        <w:tc>
          <w:tcPr>
            <w:tcW w:w="2694" w:type="dxa"/>
          </w:tcPr>
          <w:p w14:paraId="5CFB13C7" w14:textId="77777777" w:rsidR="00507571" w:rsidRPr="0027516B" w:rsidRDefault="00507571" w:rsidP="00507571">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0,008</w:t>
            </w:r>
          </w:p>
        </w:tc>
      </w:tr>
      <w:tr w:rsidR="00507571" w:rsidRPr="0027516B" w14:paraId="4B583BBA" w14:textId="77777777" w:rsidTr="00ED4DDA">
        <w:tc>
          <w:tcPr>
            <w:tcW w:w="426" w:type="dxa"/>
          </w:tcPr>
          <w:p w14:paraId="5F1199AC" w14:textId="77777777" w:rsidR="00507571" w:rsidRPr="0027516B" w:rsidRDefault="00507571" w:rsidP="00415791">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3</w:t>
            </w:r>
          </w:p>
        </w:tc>
        <w:tc>
          <w:tcPr>
            <w:tcW w:w="2409" w:type="dxa"/>
          </w:tcPr>
          <w:p w14:paraId="53DDACAA" w14:textId="77777777" w:rsidR="00507571" w:rsidRDefault="00507571" w:rsidP="00507571">
            <w:pPr>
              <w:widowControl w:val="0"/>
              <w:suppressAutoHyphens/>
              <w:spacing w:after="0" w:line="240" w:lineRule="auto"/>
              <w:ind w:right="-105"/>
              <w:rPr>
                <w:rFonts w:ascii="Times New Roman" w:hAnsi="Times New Roman" w:cs="Times New Roman"/>
                <w:sz w:val="24"/>
                <w:szCs w:val="24"/>
              </w:rPr>
            </w:pPr>
            <w:r w:rsidRPr="009F1D11">
              <w:rPr>
                <w:rFonts w:ascii="Times New Roman" w:hAnsi="Times New Roman" w:cs="Times New Roman"/>
                <w:sz w:val="24"/>
                <w:szCs w:val="24"/>
              </w:rPr>
              <w:t>Котельная № 24,</w:t>
            </w:r>
          </w:p>
          <w:p w14:paraId="7A35CBB3" w14:textId="77777777" w:rsidR="00507571" w:rsidRPr="009F1D11" w:rsidRDefault="00507571" w:rsidP="00507571">
            <w:pPr>
              <w:widowControl w:val="0"/>
              <w:suppressAutoHyphens/>
              <w:spacing w:after="0" w:line="240" w:lineRule="auto"/>
              <w:ind w:right="-105"/>
              <w:rPr>
                <w:rFonts w:ascii="Times New Roman" w:hAnsi="Times New Roman" w:cs="Times New Roman"/>
                <w:sz w:val="24"/>
                <w:szCs w:val="24"/>
              </w:rPr>
            </w:pPr>
            <w:proofErr w:type="spellStart"/>
            <w:r w:rsidRPr="00390D9B">
              <w:rPr>
                <w:rFonts w:ascii="Times New Roman" w:hAnsi="Times New Roman" w:cs="Times New Roman"/>
                <w:sz w:val="24"/>
                <w:szCs w:val="24"/>
              </w:rPr>
              <w:t>ст</w:t>
            </w:r>
            <w:r>
              <w:rPr>
                <w:rFonts w:ascii="Times New Roman" w:hAnsi="Times New Roman" w:cs="Times New Roman"/>
                <w:sz w:val="24"/>
                <w:szCs w:val="24"/>
              </w:rPr>
              <w:t>-ца</w:t>
            </w:r>
            <w:proofErr w:type="spellEnd"/>
            <w:r>
              <w:rPr>
                <w:rFonts w:ascii="Times New Roman" w:hAnsi="Times New Roman" w:cs="Times New Roman"/>
                <w:sz w:val="24"/>
                <w:szCs w:val="24"/>
              </w:rPr>
              <w:t xml:space="preserve"> </w:t>
            </w:r>
            <w:r w:rsidRPr="00390D9B">
              <w:rPr>
                <w:rFonts w:ascii="Times New Roman" w:hAnsi="Times New Roman" w:cs="Times New Roman"/>
                <w:sz w:val="24"/>
                <w:szCs w:val="24"/>
              </w:rPr>
              <w:t>Варениковская</w:t>
            </w:r>
            <w:r w:rsidRPr="009F1D11">
              <w:rPr>
                <w:rFonts w:ascii="Times New Roman" w:hAnsi="Times New Roman" w:cs="Times New Roman"/>
                <w:sz w:val="24"/>
                <w:szCs w:val="24"/>
              </w:rPr>
              <w:t>,</w:t>
            </w:r>
          </w:p>
          <w:p w14:paraId="7DB8C20B" w14:textId="7CD478FA" w:rsidR="00507571" w:rsidRPr="0027516B" w:rsidRDefault="00507571" w:rsidP="00507571">
            <w:pPr>
              <w:widowControl w:val="0"/>
              <w:suppressAutoHyphens/>
              <w:spacing w:after="0" w:line="240" w:lineRule="auto"/>
              <w:rPr>
                <w:rFonts w:ascii="Times New Roman" w:hAnsi="Times New Roman" w:cs="Times New Roman"/>
                <w:sz w:val="24"/>
                <w:szCs w:val="24"/>
              </w:rPr>
            </w:pPr>
            <w:r w:rsidRPr="009F1D11">
              <w:rPr>
                <w:rFonts w:ascii="Times New Roman" w:hAnsi="Times New Roman" w:cs="Times New Roman"/>
                <w:sz w:val="24"/>
                <w:szCs w:val="24"/>
              </w:rPr>
              <w:t>ул. Пушкина, 227</w:t>
            </w:r>
          </w:p>
        </w:tc>
        <w:tc>
          <w:tcPr>
            <w:tcW w:w="1134" w:type="dxa"/>
          </w:tcPr>
          <w:p w14:paraId="33F92D63" w14:textId="77777777" w:rsidR="00507571" w:rsidRPr="0027516B" w:rsidRDefault="00507571" w:rsidP="00507571">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1,086</w:t>
            </w:r>
          </w:p>
        </w:tc>
        <w:tc>
          <w:tcPr>
            <w:tcW w:w="1276" w:type="dxa"/>
          </w:tcPr>
          <w:p w14:paraId="794EFF82" w14:textId="06CB9E02" w:rsidR="00507571" w:rsidRPr="0027516B" w:rsidRDefault="00507571" w:rsidP="00507571">
            <w:pPr>
              <w:widowControl w:val="0"/>
              <w:suppressAutoHyphens/>
              <w:spacing w:after="0" w:line="240" w:lineRule="auto"/>
              <w:ind w:right="-115"/>
              <w:rPr>
                <w:rFonts w:ascii="Times New Roman" w:hAnsi="Times New Roman" w:cs="Times New Roman"/>
                <w:sz w:val="24"/>
                <w:szCs w:val="24"/>
              </w:rPr>
            </w:pPr>
            <w:r>
              <w:rPr>
                <w:rFonts w:ascii="Times New Roman" w:hAnsi="Times New Roman" w:cs="Times New Roman"/>
                <w:sz w:val="24"/>
                <w:szCs w:val="24"/>
              </w:rPr>
              <w:t>д</w:t>
            </w:r>
            <w:r w:rsidRPr="0027516B">
              <w:rPr>
                <w:rFonts w:ascii="Times New Roman" w:hAnsi="Times New Roman" w:cs="Times New Roman"/>
                <w:sz w:val="24"/>
                <w:szCs w:val="24"/>
              </w:rPr>
              <w:t>изельное топливо</w:t>
            </w:r>
          </w:p>
        </w:tc>
        <w:tc>
          <w:tcPr>
            <w:tcW w:w="1276" w:type="dxa"/>
          </w:tcPr>
          <w:p w14:paraId="66AD288B" w14:textId="77777777" w:rsidR="00507571" w:rsidRPr="0027516B" w:rsidRDefault="00507571" w:rsidP="00507571">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1 231,64</w:t>
            </w:r>
          </w:p>
        </w:tc>
        <w:tc>
          <w:tcPr>
            <w:tcW w:w="1134" w:type="dxa"/>
          </w:tcPr>
          <w:p w14:paraId="1BF94253" w14:textId="77777777" w:rsidR="00507571" w:rsidRPr="0027516B" w:rsidRDefault="00507571" w:rsidP="00507571">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217,988</w:t>
            </w:r>
          </w:p>
        </w:tc>
        <w:tc>
          <w:tcPr>
            <w:tcW w:w="1559" w:type="dxa"/>
          </w:tcPr>
          <w:p w14:paraId="44723E39" w14:textId="77777777" w:rsidR="00507571" w:rsidRPr="0027516B" w:rsidRDefault="00507571" w:rsidP="00507571">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150,337</w:t>
            </w:r>
          </w:p>
        </w:tc>
        <w:tc>
          <w:tcPr>
            <w:tcW w:w="1843" w:type="dxa"/>
          </w:tcPr>
          <w:p w14:paraId="6DC9E2E7" w14:textId="77777777" w:rsidR="00507571" w:rsidRPr="0027516B" w:rsidRDefault="00507571" w:rsidP="00507571">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176,99</w:t>
            </w:r>
          </w:p>
        </w:tc>
        <w:tc>
          <w:tcPr>
            <w:tcW w:w="850" w:type="dxa"/>
          </w:tcPr>
          <w:p w14:paraId="75129BB8" w14:textId="77777777" w:rsidR="00507571" w:rsidRPr="0027516B" w:rsidRDefault="00507571" w:rsidP="00507571">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92</w:t>
            </w:r>
          </w:p>
        </w:tc>
        <w:tc>
          <w:tcPr>
            <w:tcW w:w="2694" w:type="dxa"/>
          </w:tcPr>
          <w:p w14:paraId="65ECDFF2" w14:textId="77777777" w:rsidR="00507571" w:rsidRPr="0027516B" w:rsidRDefault="00507571" w:rsidP="00507571">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0,043</w:t>
            </w:r>
          </w:p>
        </w:tc>
      </w:tr>
      <w:tr w:rsidR="00507571" w:rsidRPr="0027516B" w14:paraId="0DC00DB6" w14:textId="77777777" w:rsidTr="00ED4DDA">
        <w:tc>
          <w:tcPr>
            <w:tcW w:w="426" w:type="dxa"/>
          </w:tcPr>
          <w:p w14:paraId="12F82F3B" w14:textId="77777777" w:rsidR="00507571" w:rsidRPr="0027516B" w:rsidRDefault="00507571" w:rsidP="00415791">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4</w:t>
            </w:r>
          </w:p>
        </w:tc>
        <w:tc>
          <w:tcPr>
            <w:tcW w:w="2409" w:type="dxa"/>
          </w:tcPr>
          <w:p w14:paraId="5F0A46DC" w14:textId="77777777" w:rsidR="00507571" w:rsidRPr="009F1D11" w:rsidRDefault="00507571" w:rsidP="00507571">
            <w:pPr>
              <w:widowControl w:val="0"/>
              <w:suppressAutoHyphens/>
              <w:spacing w:after="0" w:line="240" w:lineRule="auto"/>
              <w:rPr>
                <w:rFonts w:ascii="Times New Roman" w:hAnsi="Times New Roman" w:cs="Times New Roman"/>
                <w:sz w:val="24"/>
                <w:szCs w:val="24"/>
              </w:rPr>
            </w:pPr>
            <w:r w:rsidRPr="009F1D11">
              <w:rPr>
                <w:rFonts w:ascii="Times New Roman" w:hAnsi="Times New Roman" w:cs="Times New Roman"/>
                <w:sz w:val="24"/>
                <w:szCs w:val="24"/>
              </w:rPr>
              <w:t xml:space="preserve">Котельная № 31, пос. </w:t>
            </w:r>
            <w:proofErr w:type="spellStart"/>
            <w:r w:rsidRPr="009F1D11">
              <w:rPr>
                <w:rFonts w:ascii="Times New Roman" w:hAnsi="Times New Roman" w:cs="Times New Roman"/>
                <w:sz w:val="24"/>
                <w:szCs w:val="24"/>
              </w:rPr>
              <w:t>Фадеево</w:t>
            </w:r>
            <w:proofErr w:type="spellEnd"/>
            <w:r w:rsidRPr="009F1D11">
              <w:rPr>
                <w:rFonts w:ascii="Times New Roman" w:hAnsi="Times New Roman" w:cs="Times New Roman"/>
                <w:sz w:val="24"/>
                <w:szCs w:val="24"/>
              </w:rPr>
              <w:t>,</w:t>
            </w:r>
          </w:p>
          <w:p w14:paraId="56E0705D" w14:textId="284D4E26" w:rsidR="00507571" w:rsidRPr="0027516B" w:rsidRDefault="00507571" w:rsidP="00507571">
            <w:pPr>
              <w:widowControl w:val="0"/>
              <w:suppressAutoHyphens/>
              <w:spacing w:after="0" w:line="240" w:lineRule="auto"/>
              <w:rPr>
                <w:rFonts w:ascii="Times New Roman" w:hAnsi="Times New Roman" w:cs="Times New Roman"/>
                <w:sz w:val="24"/>
                <w:szCs w:val="24"/>
              </w:rPr>
            </w:pPr>
            <w:r w:rsidRPr="009F1D11">
              <w:rPr>
                <w:rFonts w:ascii="Times New Roman" w:hAnsi="Times New Roman" w:cs="Times New Roman"/>
                <w:sz w:val="24"/>
                <w:szCs w:val="24"/>
              </w:rPr>
              <w:t>ул. Школьная, 1</w:t>
            </w:r>
          </w:p>
        </w:tc>
        <w:tc>
          <w:tcPr>
            <w:tcW w:w="1134" w:type="dxa"/>
          </w:tcPr>
          <w:p w14:paraId="7B439019" w14:textId="77777777" w:rsidR="00507571" w:rsidRPr="0027516B" w:rsidRDefault="00507571" w:rsidP="00507571">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0,133</w:t>
            </w:r>
          </w:p>
        </w:tc>
        <w:tc>
          <w:tcPr>
            <w:tcW w:w="1276" w:type="dxa"/>
          </w:tcPr>
          <w:p w14:paraId="69FC19FF" w14:textId="689D6733" w:rsidR="00507571" w:rsidRPr="0027516B" w:rsidRDefault="00507571" w:rsidP="00507571">
            <w:pPr>
              <w:widowControl w:val="0"/>
              <w:suppressAutoHyphens/>
              <w:spacing w:after="0" w:line="240" w:lineRule="auto"/>
              <w:ind w:right="-115"/>
              <w:rPr>
                <w:rFonts w:ascii="Times New Roman" w:hAnsi="Times New Roman" w:cs="Times New Roman"/>
                <w:sz w:val="24"/>
                <w:szCs w:val="24"/>
              </w:rPr>
            </w:pPr>
            <w:r>
              <w:rPr>
                <w:rFonts w:ascii="Times New Roman" w:hAnsi="Times New Roman" w:cs="Times New Roman"/>
                <w:sz w:val="24"/>
                <w:szCs w:val="24"/>
              </w:rPr>
              <w:t>д</w:t>
            </w:r>
            <w:r w:rsidRPr="0027516B">
              <w:rPr>
                <w:rFonts w:ascii="Times New Roman" w:hAnsi="Times New Roman" w:cs="Times New Roman"/>
                <w:sz w:val="24"/>
                <w:szCs w:val="24"/>
              </w:rPr>
              <w:t>изельное топливо</w:t>
            </w:r>
          </w:p>
        </w:tc>
        <w:tc>
          <w:tcPr>
            <w:tcW w:w="1276" w:type="dxa"/>
          </w:tcPr>
          <w:p w14:paraId="077E42DA" w14:textId="77777777" w:rsidR="00507571" w:rsidRPr="0027516B" w:rsidRDefault="00507571" w:rsidP="00507571">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125,62</w:t>
            </w:r>
          </w:p>
        </w:tc>
        <w:tc>
          <w:tcPr>
            <w:tcW w:w="1134" w:type="dxa"/>
          </w:tcPr>
          <w:p w14:paraId="11D7584D" w14:textId="77777777" w:rsidR="00507571" w:rsidRPr="0027516B" w:rsidRDefault="00507571" w:rsidP="00507571">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22,198</w:t>
            </w:r>
          </w:p>
        </w:tc>
        <w:tc>
          <w:tcPr>
            <w:tcW w:w="1559" w:type="dxa"/>
          </w:tcPr>
          <w:p w14:paraId="0D6330CE" w14:textId="77777777" w:rsidR="00507571" w:rsidRPr="0027516B" w:rsidRDefault="00507571" w:rsidP="00507571">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15,309</w:t>
            </w:r>
          </w:p>
        </w:tc>
        <w:tc>
          <w:tcPr>
            <w:tcW w:w="1843" w:type="dxa"/>
          </w:tcPr>
          <w:p w14:paraId="31541678" w14:textId="77777777" w:rsidR="00507571" w:rsidRPr="0027516B" w:rsidRDefault="00507571" w:rsidP="00507571">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176,71</w:t>
            </w:r>
          </w:p>
        </w:tc>
        <w:tc>
          <w:tcPr>
            <w:tcW w:w="850" w:type="dxa"/>
          </w:tcPr>
          <w:p w14:paraId="01EEC5F3" w14:textId="77777777" w:rsidR="00507571" w:rsidRPr="0027516B" w:rsidRDefault="00507571" w:rsidP="00507571">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92</w:t>
            </w:r>
          </w:p>
        </w:tc>
        <w:tc>
          <w:tcPr>
            <w:tcW w:w="2694" w:type="dxa"/>
          </w:tcPr>
          <w:p w14:paraId="402CB246" w14:textId="77777777" w:rsidR="00507571" w:rsidRPr="0027516B" w:rsidRDefault="00507571" w:rsidP="00507571">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0,004</w:t>
            </w:r>
          </w:p>
        </w:tc>
      </w:tr>
      <w:tr w:rsidR="00507571" w:rsidRPr="0027516B" w14:paraId="5678C8E0" w14:textId="77777777" w:rsidTr="00ED4DDA">
        <w:tc>
          <w:tcPr>
            <w:tcW w:w="426" w:type="dxa"/>
          </w:tcPr>
          <w:p w14:paraId="1BDAC747" w14:textId="77777777" w:rsidR="00507571" w:rsidRPr="0027516B" w:rsidRDefault="00507571" w:rsidP="00415791">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5</w:t>
            </w:r>
          </w:p>
        </w:tc>
        <w:tc>
          <w:tcPr>
            <w:tcW w:w="2409" w:type="dxa"/>
          </w:tcPr>
          <w:p w14:paraId="18DAFEFD" w14:textId="77777777" w:rsidR="00507571" w:rsidRDefault="00507571" w:rsidP="00507571">
            <w:pPr>
              <w:widowControl w:val="0"/>
              <w:suppressAutoHyphens/>
              <w:spacing w:after="0" w:line="240" w:lineRule="auto"/>
              <w:rPr>
                <w:rFonts w:ascii="Times New Roman" w:hAnsi="Times New Roman" w:cs="Times New Roman"/>
                <w:sz w:val="24"/>
                <w:szCs w:val="24"/>
              </w:rPr>
            </w:pPr>
            <w:r w:rsidRPr="009F1D11">
              <w:rPr>
                <w:rFonts w:ascii="Times New Roman" w:hAnsi="Times New Roman" w:cs="Times New Roman"/>
                <w:sz w:val="24"/>
                <w:szCs w:val="24"/>
              </w:rPr>
              <w:t xml:space="preserve">Котельная № 33, </w:t>
            </w:r>
            <w:proofErr w:type="spellStart"/>
            <w:r w:rsidRPr="009F1D11">
              <w:rPr>
                <w:rFonts w:ascii="Times New Roman" w:hAnsi="Times New Roman" w:cs="Times New Roman"/>
                <w:sz w:val="24"/>
                <w:szCs w:val="24"/>
              </w:rPr>
              <w:t>хут</w:t>
            </w:r>
            <w:proofErr w:type="spellEnd"/>
            <w:r w:rsidRPr="009F1D11">
              <w:rPr>
                <w:rFonts w:ascii="Times New Roman" w:hAnsi="Times New Roman" w:cs="Times New Roman"/>
                <w:sz w:val="24"/>
                <w:szCs w:val="24"/>
              </w:rPr>
              <w:t xml:space="preserve">. Школьный, </w:t>
            </w:r>
          </w:p>
          <w:p w14:paraId="331B9F33" w14:textId="2474F958" w:rsidR="00507571" w:rsidRPr="0027516B" w:rsidRDefault="00507571" w:rsidP="00507571">
            <w:pPr>
              <w:widowControl w:val="0"/>
              <w:suppressAutoHyphens/>
              <w:spacing w:after="0" w:line="240" w:lineRule="auto"/>
              <w:rPr>
                <w:rFonts w:ascii="Times New Roman" w:hAnsi="Times New Roman" w:cs="Times New Roman"/>
                <w:sz w:val="24"/>
                <w:szCs w:val="24"/>
              </w:rPr>
            </w:pPr>
            <w:r w:rsidRPr="009F1D11">
              <w:rPr>
                <w:rFonts w:ascii="Times New Roman" w:hAnsi="Times New Roman" w:cs="Times New Roman"/>
                <w:sz w:val="24"/>
                <w:szCs w:val="24"/>
              </w:rPr>
              <w:t>ул. Варениковская, 9</w:t>
            </w:r>
          </w:p>
        </w:tc>
        <w:tc>
          <w:tcPr>
            <w:tcW w:w="1134" w:type="dxa"/>
          </w:tcPr>
          <w:p w14:paraId="45B7280A" w14:textId="77777777" w:rsidR="00507571" w:rsidRPr="0027516B" w:rsidRDefault="00507571" w:rsidP="00507571">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0,966</w:t>
            </w:r>
          </w:p>
        </w:tc>
        <w:tc>
          <w:tcPr>
            <w:tcW w:w="1276" w:type="dxa"/>
          </w:tcPr>
          <w:p w14:paraId="1E87F089" w14:textId="2F00FFE4" w:rsidR="00507571" w:rsidRPr="0027516B" w:rsidRDefault="00507571" w:rsidP="00507571">
            <w:pPr>
              <w:widowControl w:val="0"/>
              <w:suppressAutoHyphens/>
              <w:spacing w:after="0" w:line="240" w:lineRule="auto"/>
              <w:ind w:right="-115"/>
              <w:rPr>
                <w:rFonts w:ascii="Times New Roman" w:hAnsi="Times New Roman" w:cs="Times New Roman"/>
                <w:sz w:val="24"/>
                <w:szCs w:val="24"/>
              </w:rPr>
            </w:pPr>
            <w:r>
              <w:rPr>
                <w:rFonts w:ascii="Times New Roman" w:hAnsi="Times New Roman" w:cs="Times New Roman"/>
                <w:sz w:val="24"/>
                <w:szCs w:val="24"/>
              </w:rPr>
              <w:t>п</w:t>
            </w:r>
            <w:r w:rsidRPr="0027516B">
              <w:rPr>
                <w:rFonts w:ascii="Times New Roman" w:hAnsi="Times New Roman" w:cs="Times New Roman"/>
                <w:sz w:val="24"/>
                <w:szCs w:val="24"/>
              </w:rPr>
              <w:t>риродный газ</w:t>
            </w:r>
          </w:p>
        </w:tc>
        <w:tc>
          <w:tcPr>
            <w:tcW w:w="1276" w:type="dxa"/>
          </w:tcPr>
          <w:p w14:paraId="602376A2" w14:textId="77777777" w:rsidR="00507571" w:rsidRPr="0027516B" w:rsidRDefault="00507571" w:rsidP="00507571">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1 935,25</w:t>
            </w:r>
          </w:p>
        </w:tc>
        <w:tc>
          <w:tcPr>
            <w:tcW w:w="1134" w:type="dxa"/>
          </w:tcPr>
          <w:p w14:paraId="4B8B0DE7" w14:textId="77777777" w:rsidR="00507571" w:rsidRPr="0027516B" w:rsidRDefault="00507571" w:rsidP="00507571">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290,926</w:t>
            </w:r>
          </w:p>
        </w:tc>
        <w:tc>
          <w:tcPr>
            <w:tcW w:w="1559" w:type="dxa"/>
          </w:tcPr>
          <w:p w14:paraId="30A123B9" w14:textId="77777777" w:rsidR="00507571" w:rsidRPr="0027516B" w:rsidRDefault="00507571" w:rsidP="00507571">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257,783</w:t>
            </w:r>
          </w:p>
        </w:tc>
        <w:tc>
          <w:tcPr>
            <w:tcW w:w="1843" w:type="dxa"/>
          </w:tcPr>
          <w:p w14:paraId="30E42AA7" w14:textId="77777777" w:rsidR="00507571" w:rsidRPr="0027516B" w:rsidRDefault="00507571" w:rsidP="00507571">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150,33</w:t>
            </w:r>
          </w:p>
        </w:tc>
        <w:tc>
          <w:tcPr>
            <w:tcW w:w="850" w:type="dxa"/>
          </w:tcPr>
          <w:p w14:paraId="3C451638" w14:textId="77777777" w:rsidR="00507571" w:rsidRPr="0027516B" w:rsidRDefault="00507571" w:rsidP="00507571">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92</w:t>
            </w:r>
          </w:p>
        </w:tc>
        <w:tc>
          <w:tcPr>
            <w:tcW w:w="2694" w:type="dxa"/>
          </w:tcPr>
          <w:p w14:paraId="41723C1C" w14:textId="77777777" w:rsidR="00507571" w:rsidRPr="0027516B" w:rsidRDefault="00507571" w:rsidP="00507571">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0,074</w:t>
            </w:r>
          </w:p>
        </w:tc>
      </w:tr>
      <w:tr w:rsidR="00507571" w:rsidRPr="0027516B" w14:paraId="02D4DC53" w14:textId="77777777" w:rsidTr="00ED4DDA">
        <w:tc>
          <w:tcPr>
            <w:tcW w:w="426" w:type="dxa"/>
          </w:tcPr>
          <w:p w14:paraId="72BF16E2" w14:textId="77777777" w:rsidR="00507571" w:rsidRPr="0027516B" w:rsidRDefault="00507571" w:rsidP="00415791">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6</w:t>
            </w:r>
          </w:p>
        </w:tc>
        <w:tc>
          <w:tcPr>
            <w:tcW w:w="2409" w:type="dxa"/>
          </w:tcPr>
          <w:p w14:paraId="0DEF5E92" w14:textId="77777777" w:rsidR="00507571" w:rsidRDefault="00507571" w:rsidP="00507571">
            <w:pPr>
              <w:widowControl w:val="0"/>
              <w:suppressAutoHyphens/>
              <w:spacing w:after="0" w:line="240" w:lineRule="auto"/>
              <w:rPr>
                <w:rFonts w:ascii="Times New Roman" w:hAnsi="Times New Roman" w:cs="Times New Roman"/>
                <w:sz w:val="24"/>
                <w:szCs w:val="24"/>
              </w:rPr>
            </w:pPr>
            <w:r w:rsidRPr="009F1D11">
              <w:rPr>
                <w:rFonts w:ascii="Times New Roman" w:hAnsi="Times New Roman" w:cs="Times New Roman"/>
                <w:sz w:val="24"/>
                <w:szCs w:val="24"/>
              </w:rPr>
              <w:t>Котельная № 47,</w:t>
            </w:r>
          </w:p>
          <w:p w14:paraId="038D82C7" w14:textId="330BCFF2" w:rsidR="00507571" w:rsidRPr="0027516B" w:rsidRDefault="00507571" w:rsidP="00507571">
            <w:pPr>
              <w:widowControl w:val="0"/>
              <w:suppressAutoHyphens/>
              <w:spacing w:after="0" w:line="240" w:lineRule="auto"/>
              <w:rPr>
                <w:rFonts w:ascii="Times New Roman" w:hAnsi="Times New Roman" w:cs="Times New Roman"/>
                <w:sz w:val="24"/>
                <w:szCs w:val="24"/>
              </w:rPr>
            </w:pPr>
            <w:proofErr w:type="spellStart"/>
            <w:r w:rsidRPr="00390D9B">
              <w:rPr>
                <w:rFonts w:ascii="Times New Roman" w:hAnsi="Times New Roman" w:cs="Times New Roman"/>
                <w:sz w:val="24"/>
                <w:szCs w:val="24"/>
              </w:rPr>
              <w:t>ст</w:t>
            </w:r>
            <w:r>
              <w:rPr>
                <w:rFonts w:ascii="Times New Roman" w:hAnsi="Times New Roman" w:cs="Times New Roman"/>
                <w:sz w:val="24"/>
                <w:szCs w:val="24"/>
              </w:rPr>
              <w:t>-ца</w:t>
            </w:r>
            <w:proofErr w:type="spellEnd"/>
            <w:r>
              <w:rPr>
                <w:rFonts w:ascii="Times New Roman" w:hAnsi="Times New Roman" w:cs="Times New Roman"/>
                <w:sz w:val="24"/>
                <w:szCs w:val="24"/>
              </w:rPr>
              <w:t xml:space="preserve"> </w:t>
            </w:r>
            <w:r w:rsidRPr="00390D9B">
              <w:rPr>
                <w:rFonts w:ascii="Times New Roman" w:hAnsi="Times New Roman" w:cs="Times New Roman"/>
                <w:sz w:val="24"/>
                <w:szCs w:val="24"/>
              </w:rPr>
              <w:t>Варениковская</w:t>
            </w:r>
            <w:r w:rsidRPr="009F1D11">
              <w:rPr>
                <w:rFonts w:ascii="Times New Roman" w:hAnsi="Times New Roman" w:cs="Times New Roman"/>
                <w:sz w:val="24"/>
                <w:szCs w:val="24"/>
              </w:rPr>
              <w:t xml:space="preserve">, ул. Советская, 67 </w:t>
            </w:r>
          </w:p>
        </w:tc>
        <w:tc>
          <w:tcPr>
            <w:tcW w:w="1134" w:type="dxa"/>
          </w:tcPr>
          <w:p w14:paraId="66DECD7B" w14:textId="77777777" w:rsidR="00507571" w:rsidRPr="0027516B" w:rsidRDefault="00507571" w:rsidP="00507571">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0,086</w:t>
            </w:r>
          </w:p>
        </w:tc>
        <w:tc>
          <w:tcPr>
            <w:tcW w:w="1276" w:type="dxa"/>
          </w:tcPr>
          <w:p w14:paraId="0C7DC293" w14:textId="568E4E74" w:rsidR="00507571" w:rsidRPr="0027516B" w:rsidRDefault="00507571" w:rsidP="00507571">
            <w:pPr>
              <w:widowControl w:val="0"/>
              <w:suppressAutoHyphens/>
              <w:spacing w:after="0" w:line="240" w:lineRule="auto"/>
              <w:ind w:right="-115"/>
              <w:rPr>
                <w:rFonts w:ascii="Times New Roman" w:hAnsi="Times New Roman" w:cs="Times New Roman"/>
                <w:sz w:val="24"/>
                <w:szCs w:val="24"/>
              </w:rPr>
            </w:pPr>
            <w:r>
              <w:rPr>
                <w:rFonts w:ascii="Times New Roman" w:hAnsi="Times New Roman" w:cs="Times New Roman"/>
                <w:sz w:val="24"/>
                <w:szCs w:val="24"/>
              </w:rPr>
              <w:t>п</w:t>
            </w:r>
            <w:r w:rsidRPr="0027516B">
              <w:rPr>
                <w:rFonts w:ascii="Times New Roman" w:hAnsi="Times New Roman" w:cs="Times New Roman"/>
                <w:sz w:val="24"/>
                <w:szCs w:val="24"/>
              </w:rPr>
              <w:t>риродный газ</w:t>
            </w:r>
          </w:p>
        </w:tc>
        <w:tc>
          <w:tcPr>
            <w:tcW w:w="1276" w:type="dxa"/>
          </w:tcPr>
          <w:p w14:paraId="4F9E418A" w14:textId="77777777" w:rsidR="00507571" w:rsidRPr="0027516B" w:rsidRDefault="00507571" w:rsidP="00507571">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127,920</w:t>
            </w:r>
          </w:p>
        </w:tc>
        <w:tc>
          <w:tcPr>
            <w:tcW w:w="1134" w:type="dxa"/>
          </w:tcPr>
          <w:p w14:paraId="0545378F" w14:textId="77777777" w:rsidR="00507571" w:rsidRPr="0027516B" w:rsidRDefault="00507571" w:rsidP="00507571">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19,892</w:t>
            </w:r>
          </w:p>
        </w:tc>
        <w:tc>
          <w:tcPr>
            <w:tcW w:w="1559" w:type="dxa"/>
          </w:tcPr>
          <w:p w14:paraId="4B71160E" w14:textId="77777777" w:rsidR="00507571" w:rsidRPr="0027516B" w:rsidRDefault="00507571" w:rsidP="00507571">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17,523</w:t>
            </w:r>
          </w:p>
        </w:tc>
        <w:tc>
          <w:tcPr>
            <w:tcW w:w="1843" w:type="dxa"/>
          </w:tcPr>
          <w:p w14:paraId="4C67FE43" w14:textId="77777777" w:rsidR="00507571" w:rsidRPr="0027516B" w:rsidRDefault="00507571" w:rsidP="00507571">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155,5</w:t>
            </w:r>
          </w:p>
        </w:tc>
        <w:tc>
          <w:tcPr>
            <w:tcW w:w="850" w:type="dxa"/>
          </w:tcPr>
          <w:p w14:paraId="4C922EC0" w14:textId="77777777" w:rsidR="00507571" w:rsidRPr="0027516B" w:rsidRDefault="00507571" w:rsidP="00507571">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92</w:t>
            </w:r>
          </w:p>
        </w:tc>
        <w:tc>
          <w:tcPr>
            <w:tcW w:w="2694" w:type="dxa"/>
          </w:tcPr>
          <w:p w14:paraId="1F18507F" w14:textId="77777777" w:rsidR="00507571" w:rsidRPr="0027516B" w:rsidRDefault="00507571" w:rsidP="00507571">
            <w:pPr>
              <w:widowControl w:val="0"/>
              <w:suppressAutoHyphens/>
              <w:spacing w:after="0" w:line="240" w:lineRule="auto"/>
              <w:jc w:val="center"/>
              <w:rPr>
                <w:rFonts w:ascii="Times New Roman" w:hAnsi="Times New Roman" w:cs="Times New Roman"/>
                <w:sz w:val="24"/>
                <w:szCs w:val="24"/>
              </w:rPr>
            </w:pPr>
            <w:r w:rsidRPr="0027516B">
              <w:rPr>
                <w:rFonts w:ascii="Times New Roman" w:hAnsi="Times New Roman" w:cs="Times New Roman"/>
                <w:sz w:val="24"/>
                <w:szCs w:val="24"/>
              </w:rPr>
              <w:t>0,005</w:t>
            </w:r>
          </w:p>
        </w:tc>
      </w:tr>
    </w:tbl>
    <w:p w14:paraId="13A6060C" w14:textId="77777777" w:rsidR="00AB3950" w:rsidRDefault="00AB3950" w:rsidP="00B632C0">
      <w:pPr>
        <w:widowControl w:val="0"/>
        <w:suppressAutoHyphens/>
        <w:spacing w:after="0" w:line="240" w:lineRule="auto"/>
        <w:rPr>
          <w:rFonts w:ascii="Times New Roman" w:hAnsi="Times New Roman" w:cs="Times New Roman"/>
          <w:sz w:val="28"/>
          <w:szCs w:val="28"/>
        </w:rPr>
        <w:sectPr w:rsidR="00AB3950" w:rsidSect="002772E2">
          <w:headerReference w:type="default" r:id="rId12"/>
          <w:pgSz w:w="16838" w:h="11906" w:orient="landscape" w:code="9"/>
          <w:pgMar w:top="1701" w:right="1134" w:bottom="567" w:left="1134" w:header="567" w:footer="720" w:gutter="0"/>
          <w:pgNumType w:start="39"/>
          <w:cols w:space="720"/>
          <w:docGrid w:linePitch="299"/>
        </w:sect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AB3950" w14:paraId="46369727" w14:textId="77777777" w:rsidTr="0038403F">
        <w:trPr>
          <w:jc w:val="center"/>
        </w:trPr>
        <w:tc>
          <w:tcPr>
            <w:tcW w:w="8505" w:type="dxa"/>
          </w:tcPr>
          <w:p w14:paraId="0CDAF005" w14:textId="77777777" w:rsidR="00AB3950" w:rsidRPr="00D6022F" w:rsidRDefault="00AB3950" w:rsidP="0038403F">
            <w:pPr>
              <w:widowControl w:val="0"/>
              <w:suppressAutoHyphens/>
              <w:jc w:val="center"/>
              <w:rPr>
                <w:rFonts w:ascii="Times New Roman" w:hAnsi="Times New Roman" w:cs="Times New Roman"/>
                <w:b/>
                <w:bCs/>
                <w:sz w:val="28"/>
                <w:szCs w:val="28"/>
              </w:rPr>
            </w:pPr>
            <w:r w:rsidRPr="00D6022F">
              <w:rPr>
                <w:rFonts w:ascii="Times New Roman" w:hAnsi="Times New Roman" w:cs="Times New Roman"/>
                <w:b/>
                <w:bCs/>
                <w:sz w:val="28"/>
                <w:szCs w:val="28"/>
              </w:rPr>
              <w:lastRenderedPageBreak/>
              <w:t>8.2. Потребляемые источником тепловой энергии виды топлива,</w:t>
            </w:r>
            <w:r>
              <w:rPr>
                <w:rFonts w:ascii="Times New Roman" w:hAnsi="Times New Roman" w:cs="Times New Roman"/>
                <w:b/>
                <w:bCs/>
                <w:sz w:val="28"/>
                <w:szCs w:val="28"/>
              </w:rPr>
              <w:t xml:space="preserve"> </w:t>
            </w:r>
            <w:r w:rsidRPr="00D6022F">
              <w:rPr>
                <w:rFonts w:ascii="Times New Roman" w:hAnsi="Times New Roman" w:cs="Times New Roman"/>
                <w:b/>
                <w:bCs/>
                <w:sz w:val="28"/>
                <w:szCs w:val="28"/>
              </w:rPr>
              <w:t>включая местные виды топлива, а также используемые</w:t>
            </w:r>
            <w:r>
              <w:rPr>
                <w:rFonts w:ascii="Times New Roman" w:hAnsi="Times New Roman" w:cs="Times New Roman"/>
                <w:b/>
                <w:bCs/>
                <w:sz w:val="28"/>
                <w:szCs w:val="28"/>
              </w:rPr>
              <w:t xml:space="preserve"> </w:t>
            </w:r>
            <w:r w:rsidRPr="00D6022F">
              <w:rPr>
                <w:rFonts w:ascii="Times New Roman" w:hAnsi="Times New Roman" w:cs="Times New Roman"/>
                <w:b/>
                <w:bCs/>
                <w:sz w:val="28"/>
                <w:szCs w:val="28"/>
              </w:rPr>
              <w:t>возобновляемые источники энергии</w:t>
            </w:r>
          </w:p>
        </w:tc>
      </w:tr>
    </w:tbl>
    <w:p w14:paraId="54D07A4E" w14:textId="77777777" w:rsidR="00FC2FCE" w:rsidRDefault="00FC2FCE" w:rsidP="00B632C0">
      <w:pPr>
        <w:widowControl w:val="0"/>
        <w:suppressAutoHyphens/>
        <w:spacing w:after="0" w:line="240" w:lineRule="auto"/>
        <w:rPr>
          <w:rFonts w:ascii="Times New Roman" w:hAnsi="Times New Roman" w:cs="Times New Roman"/>
          <w:sz w:val="28"/>
          <w:szCs w:val="28"/>
        </w:rPr>
      </w:pPr>
    </w:p>
    <w:p w14:paraId="68330B45" w14:textId="74805D11" w:rsidR="00696591" w:rsidRPr="00B62213" w:rsidRDefault="00696591" w:rsidP="00AB3950">
      <w:pPr>
        <w:widowControl w:val="0"/>
        <w:suppressAutoHyphens/>
        <w:spacing w:after="0" w:line="240" w:lineRule="auto"/>
        <w:ind w:firstLine="709"/>
        <w:jc w:val="both"/>
        <w:rPr>
          <w:rFonts w:ascii="Times New Roman" w:hAnsi="Times New Roman" w:cs="Times New Roman"/>
          <w:sz w:val="28"/>
          <w:szCs w:val="28"/>
        </w:rPr>
      </w:pPr>
      <w:proofErr w:type="gramStart"/>
      <w:r w:rsidRPr="00B62213">
        <w:rPr>
          <w:rFonts w:ascii="Times New Roman" w:hAnsi="Times New Roman" w:cs="Times New Roman"/>
          <w:sz w:val="28"/>
          <w:szCs w:val="28"/>
        </w:rPr>
        <w:t>Сведения об основном, резервном и вспомогательным топливе, потребляемом источниками тепловой энергии, в том числе с использованием возобновляемых источников энергии и местных видов топлива</w:t>
      </w:r>
      <w:r w:rsidR="0074638F" w:rsidRPr="00B62213">
        <w:rPr>
          <w:rFonts w:ascii="Times New Roman" w:hAnsi="Times New Roman" w:cs="Times New Roman"/>
          <w:sz w:val="28"/>
          <w:szCs w:val="28"/>
        </w:rPr>
        <w:t xml:space="preserve">, </w:t>
      </w:r>
      <w:r w:rsidRPr="00B62213">
        <w:rPr>
          <w:rFonts w:ascii="Times New Roman" w:hAnsi="Times New Roman" w:cs="Times New Roman"/>
          <w:sz w:val="28"/>
          <w:szCs w:val="28"/>
        </w:rPr>
        <w:t xml:space="preserve">приведены в таблице </w:t>
      </w:r>
      <w:r w:rsidR="007A32B6" w:rsidRPr="00B62213">
        <w:rPr>
          <w:rFonts w:ascii="Times New Roman" w:hAnsi="Times New Roman" w:cs="Times New Roman"/>
          <w:sz w:val="28"/>
          <w:szCs w:val="28"/>
        </w:rPr>
        <w:t>2</w:t>
      </w:r>
      <w:r w:rsidR="0026033D">
        <w:rPr>
          <w:rFonts w:ascii="Times New Roman" w:hAnsi="Times New Roman" w:cs="Times New Roman"/>
          <w:sz w:val="28"/>
          <w:szCs w:val="28"/>
        </w:rPr>
        <w:t>1</w:t>
      </w:r>
      <w:r w:rsidRPr="00B62213">
        <w:rPr>
          <w:rFonts w:ascii="Times New Roman" w:hAnsi="Times New Roman" w:cs="Times New Roman"/>
          <w:sz w:val="28"/>
          <w:szCs w:val="28"/>
        </w:rPr>
        <w:t>.</w:t>
      </w:r>
      <w:proofErr w:type="gramEnd"/>
    </w:p>
    <w:p w14:paraId="09443C6C" w14:textId="77777777" w:rsidR="00154FE2" w:rsidRPr="00B62213" w:rsidRDefault="00154FE2" w:rsidP="00B632C0">
      <w:pPr>
        <w:widowControl w:val="0"/>
        <w:suppressAutoHyphens/>
        <w:spacing w:after="0" w:line="240" w:lineRule="auto"/>
        <w:rPr>
          <w:rFonts w:ascii="Times New Roman" w:hAnsi="Times New Roman" w:cs="Times New Roman"/>
          <w:sz w:val="28"/>
          <w:szCs w:val="28"/>
        </w:rPr>
      </w:pPr>
    </w:p>
    <w:p w14:paraId="19CEB35C" w14:textId="5BC66B5B" w:rsidR="00154FE2" w:rsidRPr="000F4370" w:rsidRDefault="00696591" w:rsidP="00786585">
      <w:pPr>
        <w:widowControl w:val="0"/>
        <w:suppressAutoHyphens/>
        <w:spacing w:after="0" w:line="240" w:lineRule="auto"/>
        <w:jc w:val="right"/>
        <w:rPr>
          <w:rFonts w:ascii="Times New Roman" w:hAnsi="Times New Roman" w:cs="Times New Roman"/>
          <w:sz w:val="28"/>
          <w:szCs w:val="28"/>
        </w:rPr>
      </w:pPr>
      <w:bookmarkStart w:id="8" w:name="_Ref33996575"/>
      <w:r w:rsidRPr="000F4370">
        <w:rPr>
          <w:rFonts w:ascii="Times New Roman" w:hAnsi="Times New Roman" w:cs="Times New Roman"/>
          <w:sz w:val="28"/>
          <w:szCs w:val="28"/>
        </w:rPr>
        <w:t xml:space="preserve">Таблица </w:t>
      </w:r>
      <w:bookmarkEnd w:id="8"/>
      <w:r w:rsidR="007A32B6" w:rsidRPr="000F4370">
        <w:rPr>
          <w:rFonts w:ascii="Times New Roman" w:hAnsi="Times New Roman" w:cs="Times New Roman"/>
          <w:sz w:val="28"/>
          <w:szCs w:val="28"/>
        </w:rPr>
        <w:t>2</w:t>
      </w:r>
      <w:r w:rsidR="00D26CD2" w:rsidRPr="000F4370">
        <w:rPr>
          <w:rFonts w:ascii="Times New Roman" w:hAnsi="Times New Roman" w:cs="Times New Roman"/>
          <w:sz w:val="28"/>
          <w:szCs w:val="28"/>
        </w:rPr>
        <w:t>1</w:t>
      </w:r>
    </w:p>
    <w:p w14:paraId="47B981C8" w14:textId="77777777" w:rsidR="00D26CD2" w:rsidRDefault="00D26CD2" w:rsidP="00786585">
      <w:pPr>
        <w:widowControl w:val="0"/>
        <w:suppressAutoHyphens/>
        <w:spacing w:after="0" w:line="240" w:lineRule="auto"/>
        <w:jc w:val="right"/>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6221"/>
        <w:gridCol w:w="1778"/>
        <w:gridCol w:w="1365"/>
      </w:tblGrid>
      <w:tr w:rsidR="00696591" w:rsidRPr="00DB33C5" w14:paraId="3A35DC5A" w14:textId="77777777" w:rsidTr="00FF050A">
        <w:trPr>
          <w:trHeight w:val="20"/>
          <w:tblHeader/>
          <w:jc w:val="center"/>
        </w:trPr>
        <w:tc>
          <w:tcPr>
            <w:tcW w:w="456" w:type="dxa"/>
            <w:vAlign w:val="center"/>
            <w:hideMark/>
          </w:tcPr>
          <w:p w14:paraId="3710542A" w14:textId="77777777" w:rsidR="00696591" w:rsidRPr="00DB33C5" w:rsidRDefault="00696591" w:rsidP="00786585">
            <w:pPr>
              <w:widowControl w:val="0"/>
              <w:suppressAutoHyphens/>
              <w:spacing w:after="0" w:line="240" w:lineRule="auto"/>
              <w:ind w:left="-90" w:right="-96"/>
              <w:jc w:val="center"/>
              <w:rPr>
                <w:rFonts w:ascii="Times New Roman" w:hAnsi="Times New Roman" w:cs="Times New Roman"/>
                <w:sz w:val="24"/>
                <w:szCs w:val="24"/>
              </w:rPr>
            </w:pPr>
            <w:r w:rsidRPr="00DB33C5">
              <w:rPr>
                <w:rFonts w:ascii="Times New Roman" w:hAnsi="Times New Roman" w:cs="Times New Roman"/>
                <w:sz w:val="24"/>
                <w:szCs w:val="24"/>
              </w:rPr>
              <w:t xml:space="preserve">№ </w:t>
            </w:r>
            <w:proofErr w:type="gramStart"/>
            <w:r w:rsidRPr="00DB33C5">
              <w:rPr>
                <w:rFonts w:ascii="Times New Roman" w:hAnsi="Times New Roman" w:cs="Times New Roman"/>
                <w:sz w:val="24"/>
                <w:szCs w:val="24"/>
              </w:rPr>
              <w:t>п</w:t>
            </w:r>
            <w:proofErr w:type="gramEnd"/>
            <w:r w:rsidRPr="00DB33C5">
              <w:rPr>
                <w:rFonts w:ascii="Times New Roman" w:hAnsi="Times New Roman" w:cs="Times New Roman"/>
                <w:sz w:val="24"/>
                <w:szCs w:val="24"/>
              </w:rPr>
              <w:t>/п</w:t>
            </w:r>
          </w:p>
        </w:tc>
        <w:tc>
          <w:tcPr>
            <w:tcW w:w="6221" w:type="dxa"/>
            <w:vAlign w:val="center"/>
            <w:hideMark/>
          </w:tcPr>
          <w:p w14:paraId="08798FB3" w14:textId="77777777" w:rsidR="00696591" w:rsidRPr="00DB33C5" w:rsidRDefault="00696591" w:rsidP="00DB33C5">
            <w:pPr>
              <w:widowControl w:val="0"/>
              <w:suppressAutoHyphens/>
              <w:spacing w:after="0" w:line="240" w:lineRule="auto"/>
              <w:jc w:val="center"/>
              <w:rPr>
                <w:rFonts w:ascii="Times New Roman" w:hAnsi="Times New Roman" w:cs="Times New Roman"/>
                <w:sz w:val="24"/>
                <w:szCs w:val="24"/>
              </w:rPr>
            </w:pPr>
            <w:r w:rsidRPr="00DB33C5">
              <w:rPr>
                <w:rFonts w:ascii="Times New Roman" w:hAnsi="Times New Roman" w:cs="Times New Roman"/>
                <w:sz w:val="24"/>
                <w:szCs w:val="24"/>
              </w:rPr>
              <w:t>Наименование и адрес котельной</w:t>
            </w:r>
          </w:p>
        </w:tc>
        <w:tc>
          <w:tcPr>
            <w:tcW w:w="1778" w:type="dxa"/>
            <w:vAlign w:val="center"/>
            <w:hideMark/>
          </w:tcPr>
          <w:p w14:paraId="3A8A8199" w14:textId="77777777" w:rsidR="00696591" w:rsidRPr="00DB33C5" w:rsidRDefault="00696591" w:rsidP="00DB33C5">
            <w:pPr>
              <w:widowControl w:val="0"/>
              <w:suppressAutoHyphens/>
              <w:spacing w:after="0" w:line="240" w:lineRule="auto"/>
              <w:jc w:val="center"/>
              <w:rPr>
                <w:rFonts w:ascii="Times New Roman" w:hAnsi="Times New Roman" w:cs="Times New Roman"/>
                <w:sz w:val="24"/>
                <w:szCs w:val="24"/>
              </w:rPr>
            </w:pPr>
            <w:r w:rsidRPr="00DB33C5">
              <w:rPr>
                <w:rFonts w:ascii="Times New Roman" w:hAnsi="Times New Roman" w:cs="Times New Roman"/>
                <w:sz w:val="24"/>
                <w:szCs w:val="24"/>
              </w:rPr>
              <w:t>Основное топливо</w:t>
            </w:r>
          </w:p>
        </w:tc>
        <w:tc>
          <w:tcPr>
            <w:tcW w:w="1365" w:type="dxa"/>
            <w:vAlign w:val="center"/>
            <w:hideMark/>
          </w:tcPr>
          <w:p w14:paraId="6E9A8D91" w14:textId="77777777" w:rsidR="00696591" w:rsidRPr="00DB33C5" w:rsidRDefault="00696591" w:rsidP="00DB33C5">
            <w:pPr>
              <w:widowControl w:val="0"/>
              <w:suppressAutoHyphens/>
              <w:spacing w:after="0" w:line="240" w:lineRule="auto"/>
              <w:jc w:val="center"/>
              <w:rPr>
                <w:rFonts w:ascii="Times New Roman" w:hAnsi="Times New Roman" w:cs="Times New Roman"/>
                <w:sz w:val="24"/>
                <w:szCs w:val="24"/>
              </w:rPr>
            </w:pPr>
            <w:r w:rsidRPr="00DB33C5">
              <w:rPr>
                <w:rFonts w:ascii="Times New Roman" w:hAnsi="Times New Roman" w:cs="Times New Roman"/>
                <w:sz w:val="24"/>
                <w:szCs w:val="24"/>
              </w:rPr>
              <w:t>Резервное топливо</w:t>
            </w:r>
          </w:p>
        </w:tc>
      </w:tr>
      <w:tr w:rsidR="0074638F" w:rsidRPr="00DB33C5" w14:paraId="7D8B9EEB" w14:textId="77777777" w:rsidTr="00FF050A">
        <w:trPr>
          <w:trHeight w:val="265"/>
          <w:tblHeader/>
          <w:jc w:val="center"/>
        </w:trPr>
        <w:tc>
          <w:tcPr>
            <w:tcW w:w="456" w:type="dxa"/>
            <w:vAlign w:val="center"/>
            <w:hideMark/>
          </w:tcPr>
          <w:p w14:paraId="3F533918" w14:textId="77777777" w:rsidR="0074638F" w:rsidRPr="00DB33C5" w:rsidRDefault="0074638F" w:rsidP="00DB33C5">
            <w:pPr>
              <w:widowControl w:val="0"/>
              <w:suppressAutoHyphens/>
              <w:spacing w:after="0" w:line="240" w:lineRule="auto"/>
              <w:jc w:val="center"/>
              <w:rPr>
                <w:rFonts w:ascii="Times New Roman" w:hAnsi="Times New Roman" w:cs="Times New Roman"/>
                <w:sz w:val="24"/>
                <w:szCs w:val="24"/>
              </w:rPr>
            </w:pPr>
            <w:r w:rsidRPr="00DB33C5">
              <w:rPr>
                <w:rFonts w:ascii="Times New Roman" w:hAnsi="Times New Roman" w:cs="Times New Roman"/>
                <w:sz w:val="24"/>
                <w:szCs w:val="24"/>
              </w:rPr>
              <w:t>1</w:t>
            </w:r>
          </w:p>
        </w:tc>
        <w:tc>
          <w:tcPr>
            <w:tcW w:w="6221" w:type="dxa"/>
            <w:vAlign w:val="center"/>
            <w:hideMark/>
          </w:tcPr>
          <w:p w14:paraId="76C223BC" w14:textId="77777777" w:rsidR="0074638F" w:rsidRPr="00DB33C5" w:rsidRDefault="0074638F" w:rsidP="00DB33C5">
            <w:pPr>
              <w:widowControl w:val="0"/>
              <w:suppressAutoHyphens/>
              <w:spacing w:after="0" w:line="240" w:lineRule="auto"/>
              <w:jc w:val="center"/>
              <w:rPr>
                <w:rFonts w:ascii="Times New Roman" w:hAnsi="Times New Roman" w:cs="Times New Roman"/>
                <w:sz w:val="24"/>
                <w:szCs w:val="24"/>
              </w:rPr>
            </w:pPr>
            <w:r w:rsidRPr="00DB33C5">
              <w:rPr>
                <w:rFonts w:ascii="Times New Roman" w:hAnsi="Times New Roman" w:cs="Times New Roman"/>
                <w:sz w:val="24"/>
                <w:szCs w:val="24"/>
              </w:rPr>
              <w:t>2</w:t>
            </w:r>
          </w:p>
        </w:tc>
        <w:tc>
          <w:tcPr>
            <w:tcW w:w="1778" w:type="dxa"/>
            <w:vAlign w:val="center"/>
            <w:hideMark/>
          </w:tcPr>
          <w:p w14:paraId="10E1D138" w14:textId="77777777" w:rsidR="0074638F" w:rsidRPr="00DB33C5" w:rsidRDefault="0074638F" w:rsidP="00DB33C5">
            <w:pPr>
              <w:widowControl w:val="0"/>
              <w:suppressAutoHyphens/>
              <w:spacing w:after="0" w:line="240" w:lineRule="auto"/>
              <w:jc w:val="center"/>
              <w:rPr>
                <w:rFonts w:ascii="Times New Roman" w:hAnsi="Times New Roman" w:cs="Times New Roman"/>
                <w:sz w:val="24"/>
                <w:szCs w:val="24"/>
              </w:rPr>
            </w:pPr>
            <w:r w:rsidRPr="00DB33C5">
              <w:rPr>
                <w:rFonts w:ascii="Times New Roman" w:hAnsi="Times New Roman" w:cs="Times New Roman"/>
                <w:sz w:val="24"/>
                <w:szCs w:val="24"/>
              </w:rPr>
              <w:t>3</w:t>
            </w:r>
          </w:p>
        </w:tc>
        <w:tc>
          <w:tcPr>
            <w:tcW w:w="1365" w:type="dxa"/>
            <w:vAlign w:val="center"/>
            <w:hideMark/>
          </w:tcPr>
          <w:p w14:paraId="422416CD" w14:textId="77777777" w:rsidR="0074638F" w:rsidRPr="00DB33C5" w:rsidRDefault="0074638F" w:rsidP="00DB33C5">
            <w:pPr>
              <w:widowControl w:val="0"/>
              <w:suppressAutoHyphens/>
              <w:spacing w:after="0" w:line="240" w:lineRule="auto"/>
              <w:jc w:val="center"/>
              <w:rPr>
                <w:rFonts w:ascii="Times New Roman" w:hAnsi="Times New Roman" w:cs="Times New Roman"/>
                <w:sz w:val="24"/>
                <w:szCs w:val="24"/>
              </w:rPr>
            </w:pPr>
            <w:r w:rsidRPr="00DB33C5">
              <w:rPr>
                <w:rFonts w:ascii="Times New Roman" w:hAnsi="Times New Roman" w:cs="Times New Roman"/>
                <w:sz w:val="24"/>
                <w:szCs w:val="24"/>
              </w:rPr>
              <w:t>4</w:t>
            </w:r>
          </w:p>
        </w:tc>
      </w:tr>
      <w:tr w:rsidR="007A32B6" w:rsidRPr="00DB33C5" w14:paraId="5800A5D3" w14:textId="77777777" w:rsidTr="00FF050A">
        <w:trPr>
          <w:trHeight w:val="316"/>
          <w:jc w:val="center"/>
        </w:trPr>
        <w:tc>
          <w:tcPr>
            <w:tcW w:w="456" w:type="dxa"/>
            <w:hideMark/>
          </w:tcPr>
          <w:p w14:paraId="705CA583" w14:textId="77777777" w:rsidR="007A32B6" w:rsidRPr="00DB33C5" w:rsidRDefault="007A32B6" w:rsidP="006C19F5">
            <w:pPr>
              <w:widowControl w:val="0"/>
              <w:suppressAutoHyphens/>
              <w:spacing w:after="0" w:line="240" w:lineRule="auto"/>
              <w:jc w:val="center"/>
              <w:rPr>
                <w:rFonts w:ascii="Times New Roman" w:hAnsi="Times New Roman" w:cs="Times New Roman"/>
                <w:sz w:val="24"/>
                <w:szCs w:val="24"/>
              </w:rPr>
            </w:pPr>
            <w:r w:rsidRPr="00DB33C5">
              <w:rPr>
                <w:rFonts w:ascii="Times New Roman" w:hAnsi="Times New Roman" w:cs="Times New Roman"/>
                <w:sz w:val="24"/>
                <w:szCs w:val="24"/>
              </w:rPr>
              <w:t>1</w:t>
            </w:r>
          </w:p>
        </w:tc>
        <w:tc>
          <w:tcPr>
            <w:tcW w:w="6221" w:type="dxa"/>
          </w:tcPr>
          <w:p w14:paraId="07B984A7" w14:textId="3265E7A8" w:rsidR="007A32B6" w:rsidRPr="00DB33C5" w:rsidRDefault="007A32B6" w:rsidP="006C19F5">
            <w:pPr>
              <w:widowControl w:val="0"/>
              <w:suppressAutoHyphens/>
              <w:spacing w:after="0" w:line="240" w:lineRule="auto"/>
              <w:rPr>
                <w:rFonts w:ascii="Times New Roman" w:hAnsi="Times New Roman" w:cs="Times New Roman"/>
                <w:sz w:val="24"/>
                <w:szCs w:val="24"/>
              </w:rPr>
            </w:pPr>
            <w:r w:rsidRPr="00DB33C5">
              <w:rPr>
                <w:rFonts w:ascii="Times New Roman" w:hAnsi="Times New Roman" w:cs="Times New Roman"/>
                <w:sz w:val="24"/>
                <w:szCs w:val="24"/>
              </w:rPr>
              <w:t xml:space="preserve">Котельная № 19, </w:t>
            </w:r>
            <w:proofErr w:type="spellStart"/>
            <w:r w:rsidRPr="00DB33C5">
              <w:rPr>
                <w:rFonts w:ascii="Times New Roman" w:hAnsi="Times New Roman" w:cs="Times New Roman"/>
                <w:sz w:val="24"/>
                <w:szCs w:val="24"/>
              </w:rPr>
              <w:t>ст</w:t>
            </w:r>
            <w:r w:rsidR="006C19F5">
              <w:rPr>
                <w:rFonts w:ascii="Times New Roman" w:hAnsi="Times New Roman" w:cs="Times New Roman"/>
                <w:sz w:val="24"/>
                <w:szCs w:val="24"/>
              </w:rPr>
              <w:t>-ца</w:t>
            </w:r>
            <w:proofErr w:type="spellEnd"/>
            <w:r w:rsidR="006C19F5">
              <w:rPr>
                <w:rFonts w:ascii="Times New Roman" w:hAnsi="Times New Roman" w:cs="Times New Roman"/>
                <w:sz w:val="24"/>
                <w:szCs w:val="24"/>
              </w:rPr>
              <w:t xml:space="preserve"> </w:t>
            </w:r>
            <w:r w:rsidRPr="00DB33C5">
              <w:rPr>
                <w:rFonts w:ascii="Times New Roman" w:hAnsi="Times New Roman" w:cs="Times New Roman"/>
                <w:sz w:val="24"/>
                <w:szCs w:val="24"/>
              </w:rPr>
              <w:t>Варениковская,</w:t>
            </w:r>
            <w:r w:rsidR="006C19F5">
              <w:rPr>
                <w:rFonts w:ascii="Times New Roman" w:hAnsi="Times New Roman" w:cs="Times New Roman"/>
                <w:sz w:val="24"/>
                <w:szCs w:val="24"/>
              </w:rPr>
              <w:t xml:space="preserve"> </w:t>
            </w:r>
            <w:r w:rsidRPr="00DB33C5">
              <w:rPr>
                <w:rFonts w:ascii="Times New Roman" w:hAnsi="Times New Roman" w:cs="Times New Roman"/>
                <w:sz w:val="24"/>
                <w:szCs w:val="24"/>
              </w:rPr>
              <w:t>ул. Красная, 1</w:t>
            </w:r>
          </w:p>
        </w:tc>
        <w:tc>
          <w:tcPr>
            <w:tcW w:w="1778" w:type="dxa"/>
            <w:hideMark/>
          </w:tcPr>
          <w:p w14:paraId="7322A6B9" w14:textId="6F90DD3A" w:rsidR="007A32B6" w:rsidRPr="00DB33C5" w:rsidRDefault="006C19F5" w:rsidP="006C19F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п</w:t>
            </w:r>
            <w:r w:rsidR="007A32B6" w:rsidRPr="00DB33C5">
              <w:rPr>
                <w:rFonts w:ascii="Times New Roman" w:hAnsi="Times New Roman" w:cs="Times New Roman"/>
                <w:sz w:val="24"/>
                <w:szCs w:val="24"/>
              </w:rPr>
              <w:t>риродный газ</w:t>
            </w:r>
          </w:p>
        </w:tc>
        <w:tc>
          <w:tcPr>
            <w:tcW w:w="1365" w:type="dxa"/>
            <w:hideMark/>
          </w:tcPr>
          <w:p w14:paraId="1362FFEB" w14:textId="77777777" w:rsidR="007A32B6" w:rsidRPr="00DB33C5" w:rsidRDefault="007A32B6" w:rsidP="006C19F5">
            <w:pPr>
              <w:widowControl w:val="0"/>
              <w:suppressAutoHyphens/>
              <w:spacing w:after="0" w:line="240" w:lineRule="auto"/>
              <w:jc w:val="center"/>
              <w:rPr>
                <w:rFonts w:ascii="Times New Roman" w:hAnsi="Times New Roman" w:cs="Times New Roman"/>
                <w:sz w:val="24"/>
                <w:szCs w:val="24"/>
              </w:rPr>
            </w:pPr>
            <w:r w:rsidRPr="00DB33C5">
              <w:rPr>
                <w:rFonts w:ascii="Times New Roman" w:hAnsi="Times New Roman" w:cs="Times New Roman"/>
                <w:sz w:val="24"/>
                <w:szCs w:val="24"/>
              </w:rPr>
              <w:t>–</w:t>
            </w:r>
          </w:p>
        </w:tc>
      </w:tr>
      <w:tr w:rsidR="007A32B6" w:rsidRPr="00DB33C5" w14:paraId="2ECE6404" w14:textId="77777777" w:rsidTr="00FF050A">
        <w:trPr>
          <w:trHeight w:val="277"/>
          <w:jc w:val="center"/>
        </w:trPr>
        <w:tc>
          <w:tcPr>
            <w:tcW w:w="456" w:type="dxa"/>
          </w:tcPr>
          <w:p w14:paraId="2BE6661F" w14:textId="77777777" w:rsidR="007A32B6" w:rsidRPr="00DB33C5" w:rsidRDefault="007A32B6" w:rsidP="006C19F5">
            <w:pPr>
              <w:widowControl w:val="0"/>
              <w:suppressAutoHyphens/>
              <w:spacing w:after="0" w:line="240" w:lineRule="auto"/>
              <w:jc w:val="center"/>
              <w:rPr>
                <w:rFonts w:ascii="Times New Roman" w:hAnsi="Times New Roman" w:cs="Times New Roman"/>
                <w:sz w:val="24"/>
                <w:szCs w:val="24"/>
              </w:rPr>
            </w:pPr>
            <w:r w:rsidRPr="00DB33C5">
              <w:rPr>
                <w:rFonts w:ascii="Times New Roman" w:hAnsi="Times New Roman" w:cs="Times New Roman"/>
                <w:sz w:val="24"/>
                <w:szCs w:val="24"/>
              </w:rPr>
              <w:t>2</w:t>
            </w:r>
          </w:p>
        </w:tc>
        <w:tc>
          <w:tcPr>
            <w:tcW w:w="6221" w:type="dxa"/>
          </w:tcPr>
          <w:p w14:paraId="3240C9BA" w14:textId="545DC74D" w:rsidR="007A32B6" w:rsidRPr="00DB33C5" w:rsidRDefault="007A32B6" w:rsidP="006C19F5">
            <w:pPr>
              <w:widowControl w:val="0"/>
              <w:suppressAutoHyphens/>
              <w:spacing w:after="0" w:line="240" w:lineRule="auto"/>
              <w:rPr>
                <w:rFonts w:ascii="Times New Roman" w:hAnsi="Times New Roman" w:cs="Times New Roman"/>
                <w:sz w:val="24"/>
                <w:szCs w:val="24"/>
              </w:rPr>
            </w:pPr>
            <w:r w:rsidRPr="00DB33C5">
              <w:rPr>
                <w:rFonts w:ascii="Times New Roman" w:hAnsi="Times New Roman" w:cs="Times New Roman"/>
                <w:sz w:val="24"/>
                <w:szCs w:val="24"/>
              </w:rPr>
              <w:t xml:space="preserve">Котельная № 20, </w:t>
            </w:r>
            <w:proofErr w:type="spellStart"/>
            <w:r w:rsidR="006C19F5" w:rsidRPr="00DB33C5">
              <w:rPr>
                <w:rFonts w:ascii="Times New Roman" w:hAnsi="Times New Roman" w:cs="Times New Roman"/>
                <w:sz w:val="24"/>
                <w:szCs w:val="24"/>
              </w:rPr>
              <w:t>ст</w:t>
            </w:r>
            <w:r w:rsidR="006C19F5">
              <w:rPr>
                <w:rFonts w:ascii="Times New Roman" w:hAnsi="Times New Roman" w:cs="Times New Roman"/>
                <w:sz w:val="24"/>
                <w:szCs w:val="24"/>
              </w:rPr>
              <w:t>-ца</w:t>
            </w:r>
            <w:proofErr w:type="spellEnd"/>
            <w:r w:rsidR="006C19F5">
              <w:rPr>
                <w:rFonts w:ascii="Times New Roman" w:hAnsi="Times New Roman" w:cs="Times New Roman"/>
                <w:sz w:val="24"/>
                <w:szCs w:val="24"/>
              </w:rPr>
              <w:t xml:space="preserve"> </w:t>
            </w:r>
            <w:r w:rsidR="006C19F5" w:rsidRPr="00DB33C5">
              <w:rPr>
                <w:rFonts w:ascii="Times New Roman" w:hAnsi="Times New Roman" w:cs="Times New Roman"/>
                <w:sz w:val="24"/>
                <w:szCs w:val="24"/>
              </w:rPr>
              <w:t>Варениковская</w:t>
            </w:r>
            <w:r w:rsidRPr="00DB33C5">
              <w:rPr>
                <w:rFonts w:ascii="Times New Roman" w:hAnsi="Times New Roman" w:cs="Times New Roman"/>
                <w:sz w:val="24"/>
                <w:szCs w:val="24"/>
              </w:rPr>
              <w:t>,</w:t>
            </w:r>
            <w:r w:rsidR="006C19F5">
              <w:rPr>
                <w:rFonts w:ascii="Times New Roman" w:hAnsi="Times New Roman" w:cs="Times New Roman"/>
                <w:sz w:val="24"/>
                <w:szCs w:val="24"/>
              </w:rPr>
              <w:t xml:space="preserve"> </w:t>
            </w:r>
            <w:r w:rsidRPr="00DB33C5">
              <w:rPr>
                <w:rFonts w:ascii="Times New Roman" w:hAnsi="Times New Roman" w:cs="Times New Roman"/>
                <w:sz w:val="24"/>
                <w:szCs w:val="24"/>
              </w:rPr>
              <w:t>ул. Красная, 74</w:t>
            </w:r>
          </w:p>
        </w:tc>
        <w:tc>
          <w:tcPr>
            <w:tcW w:w="1778" w:type="dxa"/>
          </w:tcPr>
          <w:p w14:paraId="7A87A1EF" w14:textId="17FFEE5F" w:rsidR="007A32B6" w:rsidRPr="00DB33C5" w:rsidRDefault="006C19F5" w:rsidP="006C19F5">
            <w:pPr>
              <w:widowControl w:val="0"/>
              <w:suppressAutoHyphens/>
              <w:spacing w:after="0" w:line="240" w:lineRule="auto"/>
              <w:ind w:left="-118" w:right="-134"/>
              <w:jc w:val="center"/>
              <w:rPr>
                <w:rFonts w:ascii="Times New Roman" w:hAnsi="Times New Roman" w:cs="Times New Roman"/>
                <w:sz w:val="24"/>
                <w:szCs w:val="24"/>
              </w:rPr>
            </w:pPr>
            <w:r>
              <w:rPr>
                <w:rFonts w:ascii="Times New Roman" w:hAnsi="Times New Roman" w:cs="Times New Roman"/>
                <w:sz w:val="24"/>
                <w:szCs w:val="24"/>
              </w:rPr>
              <w:t>д</w:t>
            </w:r>
            <w:r w:rsidR="007A32B6" w:rsidRPr="00DB33C5">
              <w:rPr>
                <w:rFonts w:ascii="Times New Roman" w:hAnsi="Times New Roman" w:cs="Times New Roman"/>
                <w:sz w:val="24"/>
                <w:szCs w:val="24"/>
              </w:rPr>
              <w:t>изельное топливо</w:t>
            </w:r>
          </w:p>
        </w:tc>
        <w:tc>
          <w:tcPr>
            <w:tcW w:w="1365" w:type="dxa"/>
          </w:tcPr>
          <w:p w14:paraId="405C44F6" w14:textId="77777777" w:rsidR="007A32B6" w:rsidRPr="00DB33C5" w:rsidRDefault="007A32B6" w:rsidP="006C19F5">
            <w:pPr>
              <w:widowControl w:val="0"/>
              <w:suppressAutoHyphens/>
              <w:spacing w:after="0" w:line="240" w:lineRule="auto"/>
              <w:jc w:val="center"/>
              <w:rPr>
                <w:rFonts w:ascii="Times New Roman" w:hAnsi="Times New Roman" w:cs="Times New Roman"/>
                <w:sz w:val="24"/>
                <w:szCs w:val="24"/>
              </w:rPr>
            </w:pPr>
            <w:r w:rsidRPr="00DB33C5">
              <w:rPr>
                <w:rFonts w:ascii="Times New Roman" w:hAnsi="Times New Roman" w:cs="Times New Roman"/>
                <w:sz w:val="24"/>
                <w:szCs w:val="24"/>
              </w:rPr>
              <w:t>–</w:t>
            </w:r>
          </w:p>
        </w:tc>
      </w:tr>
      <w:tr w:rsidR="007A32B6" w:rsidRPr="00DB33C5" w14:paraId="3BD78198" w14:textId="77777777" w:rsidTr="00FF050A">
        <w:trPr>
          <w:trHeight w:val="282"/>
          <w:jc w:val="center"/>
        </w:trPr>
        <w:tc>
          <w:tcPr>
            <w:tcW w:w="456" w:type="dxa"/>
          </w:tcPr>
          <w:p w14:paraId="3EDFAE57" w14:textId="77777777" w:rsidR="007A32B6" w:rsidRPr="00DB33C5" w:rsidRDefault="007A32B6" w:rsidP="006C19F5">
            <w:pPr>
              <w:widowControl w:val="0"/>
              <w:suppressAutoHyphens/>
              <w:spacing w:after="0" w:line="240" w:lineRule="auto"/>
              <w:jc w:val="center"/>
              <w:rPr>
                <w:rFonts w:ascii="Times New Roman" w:hAnsi="Times New Roman" w:cs="Times New Roman"/>
                <w:sz w:val="24"/>
                <w:szCs w:val="24"/>
              </w:rPr>
            </w:pPr>
            <w:r w:rsidRPr="00DB33C5">
              <w:rPr>
                <w:rFonts w:ascii="Times New Roman" w:hAnsi="Times New Roman" w:cs="Times New Roman"/>
                <w:sz w:val="24"/>
                <w:szCs w:val="24"/>
              </w:rPr>
              <w:t>3</w:t>
            </w:r>
          </w:p>
        </w:tc>
        <w:tc>
          <w:tcPr>
            <w:tcW w:w="6221" w:type="dxa"/>
          </w:tcPr>
          <w:p w14:paraId="2007A82C" w14:textId="35ACB29B" w:rsidR="007A32B6" w:rsidRPr="00DB33C5" w:rsidRDefault="007A32B6" w:rsidP="006C19F5">
            <w:pPr>
              <w:widowControl w:val="0"/>
              <w:suppressAutoHyphens/>
              <w:spacing w:after="0" w:line="240" w:lineRule="auto"/>
              <w:rPr>
                <w:rFonts w:ascii="Times New Roman" w:hAnsi="Times New Roman" w:cs="Times New Roman"/>
                <w:sz w:val="24"/>
                <w:szCs w:val="24"/>
              </w:rPr>
            </w:pPr>
            <w:r w:rsidRPr="00DB33C5">
              <w:rPr>
                <w:rFonts w:ascii="Times New Roman" w:hAnsi="Times New Roman" w:cs="Times New Roman"/>
                <w:sz w:val="24"/>
                <w:szCs w:val="24"/>
              </w:rPr>
              <w:t xml:space="preserve">Котельная № 24, </w:t>
            </w:r>
            <w:proofErr w:type="spellStart"/>
            <w:r w:rsidR="006C19F5" w:rsidRPr="00DB33C5">
              <w:rPr>
                <w:rFonts w:ascii="Times New Roman" w:hAnsi="Times New Roman" w:cs="Times New Roman"/>
                <w:sz w:val="24"/>
                <w:szCs w:val="24"/>
              </w:rPr>
              <w:t>ст</w:t>
            </w:r>
            <w:r w:rsidR="006C19F5">
              <w:rPr>
                <w:rFonts w:ascii="Times New Roman" w:hAnsi="Times New Roman" w:cs="Times New Roman"/>
                <w:sz w:val="24"/>
                <w:szCs w:val="24"/>
              </w:rPr>
              <w:t>-ца</w:t>
            </w:r>
            <w:proofErr w:type="spellEnd"/>
            <w:r w:rsidR="006C19F5">
              <w:rPr>
                <w:rFonts w:ascii="Times New Roman" w:hAnsi="Times New Roman" w:cs="Times New Roman"/>
                <w:sz w:val="24"/>
                <w:szCs w:val="24"/>
              </w:rPr>
              <w:t xml:space="preserve"> </w:t>
            </w:r>
            <w:r w:rsidR="006C19F5" w:rsidRPr="00DB33C5">
              <w:rPr>
                <w:rFonts w:ascii="Times New Roman" w:hAnsi="Times New Roman" w:cs="Times New Roman"/>
                <w:sz w:val="24"/>
                <w:szCs w:val="24"/>
              </w:rPr>
              <w:t>Варениковская</w:t>
            </w:r>
            <w:r w:rsidRPr="00DB33C5">
              <w:rPr>
                <w:rFonts w:ascii="Times New Roman" w:hAnsi="Times New Roman" w:cs="Times New Roman"/>
                <w:sz w:val="24"/>
                <w:szCs w:val="24"/>
              </w:rPr>
              <w:t>,</w:t>
            </w:r>
            <w:r w:rsidR="006C19F5">
              <w:rPr>
                <w:rFonts w:ascii="Times New Roman" w:hAnsi="Times New Roman" w:cs="Times New Roman"/>
                <w:sz w:val="24"/>
                <w:szCs w:val="24"/>
              </w:rPr>
              <w:t xml:space="preserve"> </w:t>
            </w:r>
            <w:r w:rsidRPr="00DB33C5">
              <w:rPr>
                <w:rFonts w:ascii="Times New Roman" w:hAnsi="Times New Roman" w:cs="Times New Roman"/>
                <w:sz w:val="24"/>
                <w:szCs w:val="24"/>
              </w:rPr>
              <w:t>ул. Пушкина, 227</w:t>
            </w:r>
          </w:p>
        </w:tc>
        <w:tc>
          <w:tcPr>
            <w:tcW w:w="1778" w:type="dxa"/>
          </w:tcPr>
          <w:p w14:paraId="60CB648B" w14:textId="50D8442D" w:rsidR="007A32B6" w:rsidRPr="00DB33C5" w:rsidRDefault="006C19F5" w:rsidP="006C19F5">
            <w:pPr>
              <w:widowControl w:val="0"/>
              <w:suppressAutoHyphens/>
              <w:spacing w:after="0" w:line="240" w:lineRule="auto"/>
              <w:ind w:left="-118" w:right="-134"/>
              <w:jc w:val="center"/>
              <w:rPr>
                <w:rFonts w:ascii="Times New Roman" w:hAnsi="Times New Roman" w:cs="Times New Roman"/>
                <w:sz w:val="24"/>
                <w:szCs w:val="24"/>
              </w:rPr>
            </w:pPr>
            <w:r>
              <w:rPr>
                <w:rFonts w:ascii="Times New Roman" w:hAnsi="Times New Roman" w:cs="Times New Roman"/>
                <w:sz w:val="24"/>
                <w:szCs w:val="24"/>
              </w:rPr>
              <w:t>д</w:t>
            </w:r>
            <w:r w:rsidR="007A32B6" w:rsidRPr="00DB33C5">
              <w:rPr>
                <w:rFonts w:ascii="Times New Roman" w:hAnsi="Times New Roman" w:cs="Times New Roman"/>
                <w:sz w:val="24"/>
                <w:szCs w:val="24"/>
              </w:rPr>
              <w:t>изельное топливо</w:t>
            </w:r>
          </w:p>
        </w:tc>
        <w:tc>
          <w:tcPr>
            <w:tcW w:w="1365" w:type="dxa"/>
          </w:tcPr>
          <w:p w14:paraId="75DD0A0D" w14:textId="77777777" w:rsidR="007A32B6" w:rsidRPr="00DB33C5" w:rsidRDefault="007A32B6" w:rsidP="006C19F5">
            <w:pPr>
              <w:widowControl w:val="0"/>
              <w:suppressAutoHyphens/>
              <w:spacing w:after="0" w:line="240" w:lineRule="auto"/>
              <w:jc w:val="center"/>
              <w:rPr>
                <w:rFonts w:ascii="Times New Roman" w:hAnsi="Times New Roman" w:cs="Times New Roman"/>
                <w:sz w:val="24"/>
                <w:szCs w:val="24"/>
              </w:rPr>
            </w:pPr>
            <w:r w:rsidRPr="00DB33C5">
              <w:rPr>
                <w:rFonts w:ascii="Times New Roman" w:hAnsi="Times New Roman" w:cs="Times New Roman"/>
                <w:sz w:val="24"/>
                <w:szCs w:val="24"/>
              </w:rPr>
              <w:t>–</w:t>
            </w:r>
          </w:p>
        </w:tc>
      </w:tr>
      <w:tr w:rsidR="007A32B6" w:rsidRPr="00DB33C5" w14:paraId="257EBE73" w14:textId="77777777" w:rsidTr="00FF050A">
        <w:trPr>
          <w:trHeight w:val="257"/>
          <w:jc w:val="center"/>
        </w:trPr>
        <w:tc>
          <w:tcPr>
            <w:tcW w:w="456" w:type="dxa"/>
          </w:tcPr>
          <w:p w14:paraId="55937B36" w14:textId="77777777" w:rsidR="007A32B6" w:rsidRPr="00DB33C5" w:rsidRDefault="007A32B6" w:rsidP="006C19F5">
            <w:pPr>
              <w:widowControl w:val="0"/>
              <w:suppressAutoHyphens/>
              <w:spacing w:after="0" w:line="240" w:lineRule="auto"/>
              <w:jc w:val="center"/>
              <w:rPr>
                <w:rFonts w:ascii="Times New Roman" w:hAnsi="Times New Roman" w:cs="Times New Roman"/>
                <w:sz w:val="24"/>
                <w:szCs w:val="24"/>
              </w:rPr>
            </w:pPr>
            <w:r w:rsidRPr="00DB33C5">
              <w:rPr>
                <w:rFonts w:ascii="Times New Roman" w:hAnsi="Times New Roman" w:cs="Times New Roman"/>
                <w:sz w:val="24"/>
                <w:szCs w:val="24"/>
              </w:rPr>
              <w:t>4</w:t>
            </w:r>
          </w:p>
        </w:tc>
        <w:tc>
          <w:tcPr>
            <w:tcW w:w="6221" w:type="dxa"/>
          </w:tcPr>
          <w:p w14:paraId="6470E1CE" w14:textId="435B72A9" w:rsidR="007A32B6" w:rsidRPr="00DB33C5" w:rsidRDefault="007A32B6" w:rsidP="006C19F5">
            <w:pPr>
              <w:widowControl w:val="0"/>
              <w:suppressAutoHyphens/>
              <w:spacing w:after="0" w:line="240" w:lineRule="auto"/>
              <w:rPr>
                <w:rFonts w:ascii="Times New Roman" w:hAnsi="Times New Roman" w:cs="Times New Roman"/>
                <w:sz w:val="24"/>
                <w:szCs w:val="24"/>
              </w:rPr>
            </w:pPr>
            <w:r w:rsidRPr="00DB33C5">
              <w:rPr>
                <w:rFonts w:ascii="Times New Roman" w:hAnsi="Times New Roman" w:cs="Times New Roman"/>
                <w:sz w:val="24"/>
                <w:szCs w:val="24"/>
              </w:rPr>
              <w:t xml:space="preserve">Котельная № 31, пос. </w:t>
            </w:r>
            <w:proofErr w:type="spellStart"/>
            <w:r w:rsidRPr="00DB33C5">
              <w:rPr>
                <w:rFonts w:ascii="Times New Roman" w:hAnsi="Times New Roman" w:cs="Times New Roman"/>
                <w:sz w:val="24"/>
                <w:szCs w:val="24"/>
              </w:rPr>
              <w:t>Фадеево</w:t>
            </w:r>
            <w:proofErr w:type="spellEnd"/>
            <w:r w:rsidRPr="00DB33C5">
              <w:rPr>
                <w:rFonts w:ascii="Times New Roman" w:hAnsi="Times New Roman" w:cs="Times New Roman"/>
                <w:sz w:val="24"/>
                <w:szCs w:val="24"/>
              </w:rPr>
              <w:t>,</w:t>
            </w:r>
            <w:r w:rsidR="006C19F5">
              <w:rPr>
                <w:rFonts w:ascii="Times New Roman" w:hAnsi="Times New Roman" w:cs="Times New Roman"/>
                <w:sz w:val="24"/>
                <w:szCs w:val="24"/>
              </w:rPr>
              <w:t xml:space="preserve"> </w:t>
            </w:r>
            <w:r w:rsidRPr="00DB33C5">
              <w:rPr>
                <w:rFonts w:ascii="Times New Roman" w:hAnsi="Times New Roman" w:cs="Times New Roman"/>
                <w:sz w:val="24"/>
                <w:szCs w:val="24"/>
              </w:rPr>
              <w:t>ул. Школьная, 1</w:t>
            </w:r>
          </w:p>
        </w:tc>
        <w:tc>
          <w:tcPr>
            <w:tcW w:w="1778" w:type="dxa"/>
          </w:tcPr>
          <w:p w14:paraId="59938230" w14:textId="39CC3EB9" w:rsidR="007A32B6" w:rsidRPr="00DB33C5" w:rsidRDefault="006C19F5" w:rsidP="006C19F5">
            <w:pPr>
              <w:widowControl w:val="0"/>
              <w:suppressAutoHyphens/>
              <w:spacing w:after="0" w:line="240" w:lineRule="auto"/>
              <w:ind w:left="-118" w:right="-134"/>
              <w:jc w:val="center"/>
              <w:rPr>
                <w:rFonts w:ascii="Times New Roman" w:hAnsi="Times New Roman" w:cs="Times New Roman"/>
                <w:sz w:val="24"/>
                <w:szCs w:val="24"/>
              </w:rPr>
            </w:pPr>
            <w:r>
              <w:rPr>
                <w:rFonts w:ascii="Times New Roman" w:hAnsi="Times New Roman" w:cs="Times New Roman"/>
                <w:sz w:val="24"/>
                <w:szCs w:val="24"/>
              </w:rPr>
              <w:t>д</w:t>
            </w:r>
            <w:r w:rsidR="007A32B6" w:rsidRPr="00DB33C5">
              <w:rPr>
                <w:rFonts w:ascii="Times New Roman" w:hAnsi="Times New Roman" w:cs="Times New Roman"/>
                <w:sz w:val="24"/>
                <w:szCs w:val="24"/>
              </w:rPr>
              <w:t>изельное топливо</w:t>
            </w:r>
          </w:p>
        </w:tc>
        <w:tc>
          <w:tcPr>
            <w:tcW w:w="1365" w:type="dxa"/>
          </w:tcPr>
          <w:p w14:paraId="0AF649ED" w14:textId="77777777" w:rsidR="007A32B6" w:rsidRPr="00DB33C5" w:rsidRDefault="007A32B6" w:rsidP="006C19F5">
            <w:pPr>
              <w:widowControl w:val="0"/>
              <w:suppressAutoHyphens/>
              <w:spacing w:after="0" w:line="240" w:lineRule="auto"/>
              <w:jc w:val="center"/>
              <w:rPr>
                <w:rFonts w:ascii="Times New Roman" w:hAnsi="Times New Roman" w:cs="Times New Roman"/>
                <w:sz w:val="24"/>
                <w:szCs w:val="24"/>
              </w:rPr>
            </w:pPr>
            <w:r w:rsidRPr="00DB33C5">
              <w:rPr>
                <w:rFonts w:ascii="Times New Roman" w:hAnsi="Times New Roman" w:cs="Times New Roman"/>
                <w:sz w:val="24"/>
                <w:szCs w:val="24"/>
              </w:rPr>
              <w:t>–</w:t>
            </w:r>
          </w:p>
        </w:tc>
      </w:tr>
      <w:tr w:rsidR="007A32B6" w:rsidRPr="00DB33C5" w14:paraId="6FD0A676" w14:textId="77777777" w:rsidTr="00FF050A">
        <w:trPr>
          <w:trHeight w:val="262"/>
          <w:jc w:val="center"/>
        </w:trPr>
        <w:tc>
          <w:tcPr>
            <w:tcW w:w="456" w:type="dxa"/>
          </w:tcPr>
          <w:p w14:paraId="0A5D01D8" w14:textId="77777777" w:rsidR="007A32B6" w:rsidRPr="00DB33C5" w:rsidRDefault="007A32B6" w:rsidP="006C19F5">
            <w:pPr>
              <w:widowControl w:val="0"/>
              <w:suppressAutoHyphens/>
              <w:spacing w:after="0" w:line="240" w:lineRule="auto"/>
              <w:jc w:val="center"/>
              <w:rPr>
                <w:rFonts w:ascii="Times New Roman" w:hAnsi="Times New Roman" w:cs="Times New Roman"/>
                <w:sz w:val="24"/>
                <w:szCs w:val="24"/>
              </w:rPr>
            </w:pPr>
            <w:r w:rsidRPr="00DB33C5">
              <w:rPr>
                <w:rFonts w:ascii="Times New Roman" w:hAnsi="Times New Roman" w:cs="Times New Roman"/>
                <w:sz w:val="24"/>
                <w:szCs w:val="24"/>
              </w:rPr>
              <w:t>5</w:t>
            </w:r>
          </w:p>
        </w:tc>
        <w:tc>
          <w:tcPr>
            <w:tcW w:w="6221" w:type="dxa"/>
          </w:tcPr>
          <w:p w14:paraId="3896978B" w14:textId="146263F3" w:rsidR="007A32B6" w:rsidRPr="00DB33C5" w:rsidRDefault="007A32B6" w:rsidP="006C19F5">
            <w:pPr>
              <w:widowControl w:val="0"/>
              <w:suppressAutoHyphens/>
              <w:spacing w:after="0" w:line="240" w:lineRule="auto"/>
              <w:rPr>
                <w:rFonts w:ascii="Times New Roman" w:hAnsi="Times New Roman" w:cs="Times New Roman"/>
                <w:sz w:val="24"/>
                <w:szCs w:val="24"/>
              </w:rPr>
            </w:pPr>
            <w:r w:rsidRPr="00DB33C5">
              <w:rPr>
                <w:rFonts w:ascii="Times New Roman" w:hAnsi="Times New Roman" w:cs="Times New Roman"/>
                <w:sz w:val="24"/>
                <w:szCs w:val="24"/>
              </w:rPr>
              <w:t xml:space="preserve">Котельная № 33, </w:t>
            </w:r>
            <w:proofErr w:type="spellStart"/>
            <w:r w:rsidRPr="00DB33C5">
              <w:rPr>
                <w:rFonts w:ascii="Times New Roman" w:hAnsi="Times New Roman" w:cs="Times New Roman"/>
                <w:sz w:val="24"/>
                <w:szCs w:val="24"/>
              </w:rPr>
              <w:t>хут</w:t>
            </w:r>
            <w:proofErr w:type="spellEnd"/>
            <w:r w:rsidRPr="00DB33C5">
              <w:rPr>
                <w:rFonts w:ascii="Times New Roman" w:hAnsi="Times New Roman" w:cs="Times New Roman"/>
                <w:sz w:val="24"/>
                <w:szCs w:val="24"/>
              </w:rPr>
              <w:t xml:space="preserve">. </w:t>
            </w:r>
            <w:proofErr w:type="gramStart"/>
            <w:r w:rsidRPr="00DB33C5">
              <w:rPr>
                <w:rFonts w:ascii="Times New Roman" w:hAnsi="Times New Roman" w:cs="Times New Roman"/>
                <w:sz w:val="24"/>
                <w:szCs w:val="24"/>
              </w:rPr>
              <w:t>Школьный</w:t>
            </w:r>
            <w:proofErr w:type="gramEnd"/>
            <w:r w:rsidRPr="00DB33C5">
              <w:rPr>
                <w:rFonts w:ascii="Times New Roman" w:hAnsi="Times New Roman" w:cs="Times New Roman"/>
                <w:sz w:val="24"/>
                <w:szCs w:val="24"/>
              </w:rPr>
              <w:t>,</w:t>
            </w:r>
            <w:r w:rsidR="006C19F5">
              <w:rPr>
                <w:rFonts w:ascii="Times New Roman" w:hAnsi="Times New Roman" w:cs="Times New Roman"/>
                <w:sz w:val="24"/>
                <w:szCs w:val="24"/>
              </w:rPr>
              <w:t xml:space="preserve"> </w:t>
            </w:r>
            <w:r w:rsidRPr="00DB33C5">
              <w:rPr>
                <w:rFonts w:ascii="Times New Roman" w:hAnsi="Times New Roman" w:cs="Times New Roman"/>
                <w:sz w:val="24"/>
                <w:szCs w:val="24"/>
              </w:rPr>
              <w:t>ул. Варениковская, 9</w:t>
            </w:r>
          </w:p>
        </w:tc>
        <w:tc>
          <w:tcPr>
            <w:tcW w:w="1778" w:type="dxa"/>
          </w:tcPr>
          <w:p w14:paraId="04406FF0" w14:textId="69D52925" w:rsidR="007A32B6" w:rsidRPr="00DB33C5" w:rsidRDefault="006C19F5" w:rsidP="006C19F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п</w:t>
            </w:r>
            <w:r w:rsidR="007A32B6" w:rsidRPr="00DB33C5">
              <w:rPr>
                <w:rFonts w:ascii="Times New Roman" w:hAnsi="Times New Roman" w:cs="Times New Roman"/>
                <w:sz w:val="24"/>
                <w:szCs w:val="24"/>
              </w:rPr>
              <w:t>риродный газ</w:t>
            </w:r>
          </w:p>
        </w:tc>
        <w:tc>
          <w:tcPr>
            <w:tcW w:w="1365" w:type="dxa"/>
          </w:tcPr>
          <w:p w14:paraId="371305C2" w14:textId="77777777" w:rsidR="007A32B6" w:rsidRPr="00DB33C5" w:rsidRDefault="007A32B6" w:rsidP="006C19F5">
            <w:pPr>
              <w:widowControl w:val="0"/>
              <w:suppressAutoHyphens/>
              <w:spacing w:after="0" w:line="240" w:lineRule="auto"/>
              <w:jc w:val="center"/>
              <w:rPr>
                <w:rFonts w:ascii="Times New Roman" w:hAnsi="Times New Roman" w:cs="Times New Roman"/>
                <w:sz w:val="24"/>
                <w:szCs w:val="24"/>
              </w:rPr>
            </w:pPr>
            <w:r w:rsidRPr="00DB33C5">
              <w:rPr>
                <w:rFonts w:ascii="Times New Roman" w:hAnsi="Times New Roman" w:cs="Times New Roman"/>
                <w:sz w:val="24"/>
                <w:szCs w:val="24"/>
              </w:rPr>
              <w:t>–</w:t>
            </w:r>
          </w:p>
        </w:tc>
      </w:tr>
      <w:tr w:rsidR="007A32B6" w:rsidRPr="00DB33C5" w14:paraId="6E6CBD9F" w14:textId="77777777" w:rsidTr="00FF050A">
        <w:trPr>
          <w:trHeight w:val="265"/>
          <w:jc w:val="center"/>
        </w:trPr>
        <w:tc>
          <w:tcPr>
            <w:tcW w:w="456" w:type="dxa"/>
          </w:tcPr>
          <w:p w14:paraId="328EE58B" w14:textId="77777777" w:rsidR="007A32B6" w:rsidRPr="00DB33C5" w:rsidRDefault="007A32B6" w:rsidP="006C19F5">
            <w:pPr>
              <w:widowControl w:val="0"/>
              <w:suppressAutoHyphens/>
              <w:spacing w:after="0" w:line="240" w:lineRule="auto"/>
              <w:jc w:val="center"/>
              <w:rPr>
                <w:rFonts w:ascii="Times New Roman" w:hAnsi="Times New Roman" w:cs="Times New Roman"/>
                <w:sz w:val="24"/>
                <w:szCs w:val="24"/>
              </w:rPr>
            </w:pPr>
            <w:r w:rsidRPr="00DB33C5">
              <w:rPr>
                <w:rFonts w:ascii="Times New Roman" w:hAnsi="Times New Roman" w:cs="Times New Roman"/>
                <w:sz w:val="24"/>
                <w:szCs w:val="24"/>
              </w:rPr>
              <w:t>6</w:t>
            </w:r>
          </w:p>
        </w:tc>
        <w:tc>
          <w:tcPr>
            <w:tcW w:w="6221" w:type="dxa"/>
          </w:tcPr>
          <w:p w14:paraId="5930472C" w14:textId="0D20FE99" w:rsidR="007A32B6" w:rsidRPr="00DB33C5" w:rsidRDefault="007A32B6" w:rsidP="00B632C0">
            <w:pPr>
              <w:widowControl w:val="0"/>
              <w:suppressAutoHyphens/>
              <w:spacing w:after="0" w:line="240" w:lineRule="auto"/>
              <w:rPr>
                <w:rFonts w:ascii="Times New Roman" w:hAnsi="Times New Roman" w:cs="Times New Roman"/>
                <w:sz w:val="24"/>
                <w:szCs w:val="24"/>
              </w:rPr>
            </w:pPr>
            <w:r w:rsidRPr="00DB33C5">
              <w:rPr>
                <w:rFonts w:ascii="Times New Roman" w:hAnsi="Times New Roman" w:cs="Times New Roman"/>
                <w:sz w:val="24"/>
                <w:szCs w:val="24"/>
              </w:rPr>
              <w:t xml:space="preserve">Котельная № 47, </w:t>
            </w:r>
            <w:proofErr w:type="spellStart"/>
            <w:r w:rsidR="006C19F5" w:rsidRPr="00DB33C5">
              <w:rPr>
                <w:rFonts w:ascii="Times New Roman" w:hAnsi="Times New Roman" w:cs="Times New Roman"/>
                <w:sz w:val="24"/>
                <w:szCs w:val="24"/>
              </w:rPr>
              <w:t>ст</w:t>
            </w:r>
            <w:r w:rsidR="006C19F5">
              <w:rPr>
                <w:rFonts w:ascii="Times New Roman" w:hAnsi="Times New Roman" w:cs="Times New Roman"/>
                <w:sz w:val="24"/>
                <w:szCs w:val="24"/>
              </w:rPr>
              <w:t>-ца</w:t>
            </w:r>
            <w:proofErr w:type="spellEnd"/>
            <w:r w:rsidR="006C19F5">
              <w:rPr>
                <w:rFonts w:ascii="Times New Roman" w:hAnsi="Times New Roman" w:cs="Times New Roman"/>
                <w:sz w:val="24"/>
                <w:szCs w:val="24"/>
              </w:rPr>
              <w:t xml:space="preserve"> </w:t>
            </w:r>
            <w:r w:rsidR="006C19F5" w:rsidRPr="00DB33C5">
              <w:rPr>
                <w:rFonts w:ascii="Times New Roman" w:hAnsi="Times New Roman" w:cs="Times New Roman"/>
                <w:sz w:val="24"/>
                <w:szCs w:val="24"/>
              </w:rPr>
              <w:t>Варениковская</w:t>
            </w:r>
            <w:r w:rsidRPr="00DB33C5">
              <w:rPr>
                <w:rFonts w:ascii="Times New Roman" w:hAnsi="Times New Roman" w:cs="Times New Roman"/>
                <w:sz w:val="24"/>
                <w:szCs w:val="24"/>
              </w:rPr>
              <w:t>,</w:t>
            </w:r>
            <w:r w:rsidR="006C19F5">
              <w:rPr>
                <w:rFonts w:ascii="Times New Roman" w:hAnsi="Times New Roman" w:cs="Times New Roman"/>
                <w:sz w:val="24"/>
                <w:szCs w:val="24"/>
              </w:rPr>
              <w:t xml:space="preserve"> </w:t>
            </w:r>
            <w:r w:rsidRPr="00DB33C5">
              <w:rPr>
                <w:rFonts w:ascii="Times New Roman" w:hAnsi="Times New Roman" w:cs="Times New Roman"/>
                <w:sz w:val="24"/>
                <w:szCs w:val="24"/>
              </w:rPr>
              <w:t xml:space="preserve">ул. Советская, 67 </w:t>
            </w:r>
          </w:p>
        </w:tc>
        <w:tc>
          <w:tcPr>
            <w:tcW w:w="1778" w:type="dxa"/>
          </w:tcPr>
          <w:p w14:paraId="2C274EBC" w14:textId="3C776608" w:rsidR="007A32B6" w:rsidRPr="00DB33C5" w:rsidRDefault="006C19F5" w:rsidP="006C19F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п</w:t>
            </w:r>
            <w:r w:rsidR="007A32B6" w:rsidRPr="00DB33C5">
              <w:rPr>
                <w:rFonts w:ascii="Times New Roman" w:hAnsi="Times New Roman" w:cs="Times New Roman"/>
                <w:sz w:val="24"/>
                <w:szCs w:val="24"/>
              </w:rPr>
              <w:t>риродный газ</w:t>
            </w:r>
          </w:p>
        </w:tc>
        <w:tc>
          <w:tcPr>
            <w:tcW w:w="1365" w:type="dxa"/>
          </w:tcPr>
          <w:p w14:paraId="7B0448E0" w14:textId="77777777" w:rsidR="007A32B6" w:rsidRPr="00DB33C5" w:rsidRDefault="007A32B6" w:rsidP="006C19F5">
            <w:pPr>
              <w:widowControl w:val="0"/>
              <w:suppressAutoHyphens/>
              <w:spacing w:after="0" w:line="240" w:lineRule="auto"/>
              <w:jc w:val="center"/>
              <w:rPr>
                <w:rFonts w:ascii="Times New Roman" w:hAnsi="Times New Roman" w:cs="Times New Roman"/>
                <w:sz w:val="24"/>
                <w:szCs w:val="24"/>
              </w:rPr>
            </w:pPr>
            <w:r w:rsidRPr="00DB33C5">
              <w:rPr>
                <w:rFonts w:ascii="Times New Roman" w:hAnsi="Times New Roman" w:cs="Times New Roman"/>
                <w:sz w:val="24"/>
                <w:szCs w:val="24"/>
              </w:rPr>
              <w:t>–</w:t>
            </w:r>
          </w:p>
        </w:tc>
      </w:tr>
    </w:tbl>
    <w:p w14:paraId="5CB36D87" w14:textId="77777777" w:rsidR="00696591" w:rsidRPr="00B62213" w:rsidRDefault="00696591" w:rsidP="00B632C0">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1F2834" w14:paraId="2FCF8E5B" w14:textId="77777777" w:rsidTr="0038403F">
        <w:trPr>
          <w:jc w:val="center"/>
        </w:trPr>
        <w:tc>
          <w:tcPr>
            <w:tcW w:w="8505" w:type="dxa"/>
          </w:tcPr>
          <w:p w14:paraId="73661F66" w14:textId="77777777" w:rsidR="001F2834" w:rsidRDefault="001F2834" w:rsidP="0038403F">
            <w:pPr>
              <w:widowControl w:val="0"/>
              <w:suppressAutoHyphens/>
              <w:jc w:val="center"/>
              <w:rPr>
                <w:rFonts w:ascii="Times New Roman" w:hAnsi="Times New Roman" w:cs="Times New Roman"/>
                <w:sz w:val="28"/>
                <w:szCs w:val="28"/>
              </w:rPr>
            </w:pPr>
            <w:r w:rsidRPr="00F87E9E">
              <w:rPr>
                <w:rFonts w:ascii="Times New Roman" w:hAnsi="Times New Roman" w:cs="Times New Roman"/>
                <w:b/>
                <w:bCs/>
                <w:sz w:val="28"/>
                <w:szCs w:val="28"/>
              </w:rPr>
              <w:t>8.3. Виды топлива, их доли и значение низшей теплоты сгорания</w:t>
            </w:r>
            <w:r>
              <w:rPr>
                <w:rFonts w:ascii="Times New Roman" w:hAnsi="Times New Roman" w:cs="Times New Roman"/>
                <w:b/>
                <w:bCs/>
                <w:sz w:val="28"/>
                <w:szCs w:val="28"/>
              </w:rPr>
              <w:t xml:space="preserve"> </w:t>
            </w:r>
            <w:r w:rsidRPr="00F87E9E">
              <w:rPr>
                <w:rFonts w:ascii="Times New Roman" w:hAnsi="Times New Roman" w:cs="Times New Roman"/>
                <w:b/>
                <w:bCs/>
                <w:sz w:val="28"/>
                <w:szCs w:val="28"/>
              </w:rPr>
              <w:t>топлива, используемые для производства тепловой энергии</w:t>
            </w:r>
            <w:r>
              <w:rPr>
                <w:rFonts w:ascii="Times New Roman" w:hAnsi="Times New Roman" w:cs="Times New Roman"/>
                <w:b/>
                <w:bCs/>
                <w:sz w:val="28"/>
                <w:szCs w:val="28"/>
              </w:rPr>
              <w:t xml:space="preserve"> </w:t>
            </w:r>
            <w:r w:rsidRPr="00F87E9E">
              <w:rPr>
                <w:rFonts w:ascii="Times New Roman" w:hAnsi="Times New Roman" w:cs="Times New Roman"/>
                <w:b/>
                <w:bCs/>
                <w:sz w:val="28"/>
                <w:szCs w:val="28"/>
              </w:rPr>
              <w:t>по каждой системе теплоснабжения</w:t>
            </w:r>
          </w:p>
        </w:tc>
      </w:tr>
    </w:tbl>
    <w:p w14:paraId="7663B79D" w14:textId="77777777" w:rsidR="00154FE2" w:rsidRPr="00B62213" w:rsidRDefault="00154FE2" w:rsidP="00B632C0">
      <w:pPr>
        <w:widowControl w:val="0"/>
        <w:suppressAutoHyphens/>
        <w:spacing w:after="0" w:line="240" w:lineRule="auto"/>
        <w:rPr>
          <w:rFonts w:ascii="Times New Roman" w:hAnsi="Times New Roman" w:cs="Times New Roman"/>
          <w:sz w:val="28"/>
          <w:szCs w:val="28"/>
        </w:rPr>
      </w:pPr>
    </w:p>
    <w:p w14:paraId="6A87EA2F" w14:textId="17D1D279" w:rsidR="00696591" w:rsidRPr="000F4370" w:rsidRDefault="00696591" w:rsidP="0076624F">
      <w:pPr>
        <w:widowControl w:val="0"/>
        <w:suppressAutoHyphens/>
        <w:spacing w:after="0" w:line="240" w:lineRule="auto"/>
        <w:jc w:val="right"/>
        <w:rPr>
          <w:rFonts w:ascii="Times New Roman" w:hAnsi="Times New Roman" w:cs="Times New Roman"/>
          <w:sz w:val="28"/>
          <w:szCs w:val="28"/>
        </w:rPr>
      </w:pPr>
      <w:r w:rsidRPr="000F4370">
        <w:rPr>
          <w:rFonts w:ascii="Times New Roman" w:hAnsi="Times New Roman" w:cs="Times New Roman"/>
          <w:sz w:val="28"/>
          <w:szCs w:val="28"/>
        </w:rPr>
        <w:t>Таблица 2</w:t>
      </w:r>
      <w:r w:rsidR="00DB4E6F" w:rsidRPr="000F4370">
        <w:rPr>
          <w:rFonts w:ascii="Times New Roman" w:hAnsi="Times New Roman" w:cs="Times New Roman"/>
          <w:sz w:val="28"/>
          <w:szCs w:val="28"/>
        </w:rPr>
        <w:t>2</w:t>
      </w:r>
    </w:p>
    <w:p w14:paraId="0724FB96" w14:textId="77777777" w:rsidR="0076624F" w:rsidRPr="00B62213" w:rsidRDefault="0076624F" w:rsidP="0076624F">
      <w:pPr>
        <w:widowControl w:val="0"/>
        <w:suppressAutoHyphens/>
        <w:spacing w:after="0" w:line="240" w:lineRule="auto"/>
        <w:jc w:val="right"/>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2268"/>
        <w:gridCol w:w="709"/>
        <w:gridCol w:w="1417"/>
        <w:gridCol w:w="992"/>
      </w:tblGrid>
      <w:tr w:rsidR="00696591" w:rsidRPr="001F2834" w14:paraId="0B446EBC" w14:textId="77777777" w:rsidTr="00FF050A">
        <w:trPr>
          <w:trHeight w:val="276"/>
        </w:trPr>
        <w:tc>
          <w:tcPr>
            <w:tcW w:w="4253" w:type="dxa"/>
            <w:vMerge w:val="restart"/>
            <w:vAlign w:val="center"/>
          </w:tcPr>
          <w:p w14:paraId="7A83509B" w14:textId="77777777" w:rsidR="00696591" w:rsidRPr="001F2834" w:rsidRDefault="00696591" w:rsidP="001F2834">
            <w:pPr>
              <w:widowControl w:val="0"/>
              <w:suppressAutoHyphens/>
              <w:spacing w:after="0" w:line="240" w:lineRule="auto"/>
              <w:jc w:val="center"/>
              <w:rPr>
                <w:rFonts w:ascii="Times New Roman" w:hAnsi="Times New Roman" w:cs="Times New Roman"/>
                <w:sz w:val="24"/>
                <w:szCs w:val="24"/>
              </w:rPr>
            </w:pPr>
            <w:r w:rsidRPr="001F2834">
              <w:rPr>
                <w:rFonts w:ascii="Times New Roman" w:hAnsi="Times New Roman" w:cs="Times New Roman"/>
                <w:sz w:val="24"/>
                <w:szCs w:val="24"/>
              </w:rPr>
              <w:t>Наименование источника теплоснабжения</w:t>
            </w:r>
          </w:p>
        </w:tc>
        <w:tc>
          <w:tcPr>
            <w:tcW w:w="2268" w:type="dxa"/>
            <w:vMerge w:val="restart"/>
            <w:vAlign w:val="center"/>
          </w:tcPr>
          <w:p w14:paraId="1AB831A3" w14:textId="77777777" w:rsidR="00696591" w:rsidRPr="001F2834" w:rsidRDefault="00696591" w:rsidP="001F2834">
            <w:pPr>
              <w:widowControl w:val="0"/>
              <w:suppressAutoHyphens/>
              <w:spacing w:after="0" w:line="240" w:lineRule="auto"/>
              <w:jc w:val="center"/>
              <w:rPr>
                <w:rFonts w:ascii="Times New Roman" w:hAnsi="Times New Roman" w:cs="Times New Roman"/>
                <w:sz w:val="24"/>
                <w:szCs w:val="24"/>
              </w:rPr>
            </w:pPr>
            <w:r w:rsidRPr="001F2834">
              <w:rPr>
                <w:rFonts w:ascii="Times New Roman" w:hAnsi="Times New Roman" w:cs="Times New Roman"/>
                <w:sz w:val="24"/>
                <w:szCs w:val="24"/>
              </w:rPr>
              <w:t>Вид топлива</w:t>
            </w:r>
          </w:p>
        </w:tc>
        <w:tc>
          <w:tcPr>
            <w:tcW w:w="709" w:type="dxa"/>
            <w:vMerge w:val="restart"/>
            <w:vAlign w:val="center"/>
          </w:tcPr>
          <w:p w14:paraId="27550046" w14:textId="77777777" w:rsidR="00696591" w:rsidRPr="001F2834" w:rsidRDefault="00696591" w:rsidP="00B52E4F">
            <w:pPr>
              <w:widowControl w:val="0"/>
              <w:suppressAutoHyphens/>
              <w:spacing w:after="0" w:line="240" w:lineRule="auto"/>
              <w:ind w:left="-111" w:right="-102"/>
              <w:jc w:val="center"/>
              <w:rPr>
                <w:rFonts w:ascii="Times New Roman" w:hAnsi="Times New Roman" w:cs="Times New Roman"/>
                <w:sz w:val="24"/>
                <w:szCs w:val="24"/>
              </w:rPr>
            </w:pPr>
            <w:r w:rsidRPr="001F2834">
              <w:rPr>
                <w:rFonts w:ascii="Times New Roman" w:hAnsi="Times New Roman" w:cs="Times New Roman"/>
                <w:sz w:val="24"/>
                <w:szCs w:val="24"/>
              </w:rPr>
              <w:t>Доля, %</w:t>
            </w:r>
          </w:p>
        </w:tc>
        <w:tc>
          <w:tcPr>
            <w:tcW w:w="2409" w:type="dxa"/>
            <w:gridSpan w:val="2"/>
            <w:vAlign w:val="center"/>
          </w:tcPr>
          <w:p w14:paraId="02F850E7" w14:textId="77777777" w:rsidR="00696591" w:rsidRPr="001F2834" w:rsidRDefault="00696591" w:rsidP="001F2834">
            <w:pPr>
              <w:widowControl w:val="0"/>
              <w:suppressAutoHyphens/>
              <w:spacing w:after="0" w:line="240" w:lineRule="auto"/>
              <w:jc w:val="center"/>
              <w:rPr>
                <w:rFonts w:ascii="Times New Roman" w:hAnsi="Times New Roman" w:cs="Times New Roman"/>
                <w:sz w:val="24"/>
                <w:szCs w:val="24"/>
              </w:rPr>
            </w:pPr>
            <w:r w:rsidRPr="001F2834">
              <w:rPr>
                <w:rFonts w:ascii="Times New Roman" w:hAnsi="Times New Roman" w:cs="Times New Roman"/>
                <w:sz w:val="24"/>
                <w:szCs w:val="24"/>
              </w:rPr>
              <w:t>Низшая теплота сгорания топлива</w:t>
            </w:r>
          </w:p>
        </w:tc>
      </w:tr>
      <w:tr w:rsidR="00696591" w:rsidRPr="001F2834" w14:paraId="0DA12DC8" w14:textId="77777777" w:rsidTr="00FF050A">
        <w:trPr>
          <w:trHeight w:val="276"/>
        </w:trPr>
        <w:tc>
          <w:tcPr>
            <w:tcW w:w="4253" w:type="dxa"/>
            <w:vMerge/>
          </w:tcPr>
          <w:p w14:paraId="5B58DA58" w14:textId="77777777" w:rsidR="00696591" w:rsidRPr="001F2834" w:rsidRDefault="00696591" w:rsidP="001F2834">
            <w:pPr>
              <w:widowControl w:val="0"/>
              <w:suppressAutoHyphens/>
              <w:spacing w:after="0" w:line="240" w:lineRule="auto"/>
              <w:jc w:val="center"/>
              <w:rPr>
                <w:rFonts w:ascii="Times New Roman" w:hAnsi="Times New Roman" w:cs="Times New Roman"/>
                <w:sz w:val="24"/>
                <w:szCs w:val="24"/>
              </w:rPr>
            </w:pPr>
          </w:p>
        </w:tc>
        <w:tc>
          <w:tcPr>
            <w:tcW w:w="2268" w:type="dxa"/>
            <w:vMerge/>
          </w:tcPr>
          <w:p w14:paraId="7ABD4DB4" w14:textId="77777777" w:rsidR="00696591" w:rsidRPr="001F2834" w:rsidRDefault="00696591" w:rsidP="001F2834">
            <w:pPr>
              <w:widowControl w:val="0"/>
              <w:suppressAutoHyphens/>
              <w:spacing w:after="0" w:line="240" w:lineRule="auto"/>
              <w:jc w:val="center"/>
              <w:rPr>
                <w:rFonts w:ascii="Times New Roman" w:hAnsi="Times New Roman" w:cs="Times New Roman"/>
                <w:sz w:val="24"/>
                <w:szCs w:val="24"/>
              </w:rPr>
            </w:pPr>
          </w:p>
        </w:tc>
        <w:tc>
          <w:tcPr>
            <w:tcW w:w="709" w:type="dxa"/>
            <w:vMerge/>
          </w:tcPr>
          <w:p w14:paraId="4B5AEAF3" w14:textId="77777777" w:rsidR="00696591" w:rsidRPr="001F2834" w:rsidRDefault="00696591" w:rsidP="001F2834">
            <w:pPr>
              <w:widowControl w:val="0"/>
              <w:suppressAutoHyphens/>
              <w:spacing w:after="0" w:line="240" w:lineRule="auto"/>
              <w:jc w:val="center"/>
              <w:rPr>
                <w:rFonts w:ascii="Times New Roman" w:hAnsi="Times New Roman" w:cs="Times New Roman"/>
                <w:sz w:val="24"/>
                <w:szCs w:val="24"/>
              </w:rPr>
            </w:pPr>
          </w:p>
        </w:tc>
        <w:tc>
          <w:tcPr>
            <w:tcW w:w="1417" w:type="dxa"/>
          </w:tcPr>
          <w:p w14:paraId="79F45027" w14:textId="47F15A15" w:rsidR="00696591" w:rsidRPr="001F2834" w:rsidRDefault="00696591" w:rsidP="001F2834">
            <w:pPr>
              <w:widowControl w:val="0"/>
              <w:suppressAutoHyphens/>
              <w:spacing w:after="0" w:line="240" w:lineRule="auto"/>
              <w:jc w:val="center"/>
              <w:rPr>
                <w:rFonts w:ascii="Times New Roman" w:hAnsi="Times New Roman" w:cs="Times New Roman"/>
                <w:sz w:val="24"/>
                <w:szCs w:val="24"/>
              </w:rPr>
            </w:pPr>
            <w:r w:rsidRPr="001F2834">
              <w:rPr>
                <w:rFonts w:ascii="Times New Roman" w:hAnsi="Times New Roman" w:cs="Times New Roman"/>
                <w:sz w:val="24"/>
                <w:szCs w:val="24"/>
              </w:rPr>
              <w:t>МДж/</w:t>
            </w:r>
            <w:proofErr w:type="gramStart"/>
            <w:r w:rsidRPr="001F2834">
              <w:rPr>
                <w:rFonts w:ascii="Times New Roman" w:hAnsi="Times New Roman" w:cs="Times New Roman"/>
                <w:sz w:val="24"/>
                <w:szCs w:val="24"/>
              </w:rPr>
              <w:t>м</w:t>
            </w:r>
            <w:proofErr w:type="gramEnd"/>
            <w:r w:rsidR="001F2834">
              <w:rPr>
                <w:rFonts w:ascii="Times New Roman" w:hAnsi="Times New Roman" w:cs="Times New Roman"/>
                <w:sz w:val="24"/>
                <w:szCs w:val="24"/>
              </w:rPr>
              <w:t>³</w:t>
            </w:r>
          </w:p>
        </w:tc>
        <w:tc>
          <w:tcPr>
            <w:tcW w:w="992" w:type="dxa"/>
          </w:tcPr>
          <w:p w14:paraId="2CB3ED3E" w14:textId="33642893" w:rsidR="00696591" w:rsidRPr="001F2834" w:rsidRDefault="00696591" w:rsidP="0076624F">
            <w:pPr>
              <w:widowControl w:val="0"/>
              <w:suppressAutoHyphens/>
              <w:spacing w:after="0" w:line="240" w:lineRule="auto"/>
              <w:ind w:left="-113" w:right="-112"/>
              <w:jc w:val="center"/>
              <w:rPr>
                <w:rFonts w:ascii="Times New Roman" w:hAnsi="Times New Roman" w:cs="Times New Roman"/>
                <w:sz w:val="24"/>
                <w:szCs w:val="24"/>
              </w:rPr>
            </w:pPr>
            <w:proofErr w:type="gramStart"/>
            <w:r w:rsidRPr="001F2834">
              <w:rPr>
                <w:rFonts w:ascii="Times New Roman" w:hAnsi="Times New Roman" w:cs="Times New Roman"/>
                <w:sz w:val="24"/>
                <w:szCs w:val="24"/>
              </w:rPr>
              <w:t>Ккал</w:t>
            </w:r>
            <w:proofErr w:type="gramEnd"/>
            <w:r w:rsidRPr="001F2834">
              <w:rPr>
                <w:rFonts w:ascii="Times New Roman" w:hAnsi="Times New Roman" w:cs="Times New Roman"/>
                <w:sz w:val="24"/>
                <w:szCs w:val="24"/>
              </w:rPr>
              <w:t>/м</w:t>
            </w:r>
            <w:r w:rsidR="001F2834">
              <w:rPr>
                <w:rFonts w:ascii="Times New Roman" w:hAnsi="Times New Roman" w:cs="Times New Roman"/>
                <w:sz w:val="24"/>
                <w:szCs w:val="24"/>
              </w:rPr>
              <w:t>³</w:t>
            </w:r>
          </w:p>
        </w:tc>
      </w:tr>
      <w:tr w:rsidR="0074638F" w:rsidRPr="001F2834" w14:paraId="022EC668" w14:textId="77777777" w:rsidTr="00FF050A">
        <w:trPr>
          <w:trHeight w:val="276"/>
        </w:trPr>
        <w:tc>
          <w:tcPr>
            <w:tcW w:w="4253" w:type="dxa"/>
          </w:tcPr>
          <w:p w14:paraId="7B66055A" w14:textId="77777777" w:rsidR="0074638F" w:rsidRPr="001F2834" w:rsidRDefault="0074638F" w:rsidP="001F2834">
            <w:pPr>
              <w:widowControl w:val="0"/>
              <w:suppressAutoHyphens/>
              <w:spacing w:after="0" w:line="240" w:lineRule="auto"/>
              <w:jc w:val="center"/>
              <w:rPr>
                <w:rFonts w:ascii="Times New Roman" w:hAnsi="Times New Roman" w:cs="Times New Roman"/>
                <w:sz w:val="24"/>
                <w:szCs w:val="24"/>
              </w:rPr>
            </w:pPr>
            <w:r w:rsidRPr="001F2834">
              <w:rPr>
                <w:rFonts w:ascii="Times New Roman" w:hAnsi="Times New Roman" w:cs="Times New Roman"/>
                <w:sz w:val="24"/>
                <w:szCs w:val="24"/>
              </w:rPr>
              <w:t>1</w:t>
            </w:r>
          </w:p>
        </w:tc>
        <w:tc>
          <w:tcPr>
            <w:tcW w:w="2268" w:type="dxa"/>
          </w:tcPr>
          <w:p w14:paraId="13E85AA3" w14:textId="77777777" w:rsidR="0074638F" w:rsidRPr="001F2834" w:rsidRDefault="0074638F" w:rsidP="001F2834">
            <w:pPr>
              <w:widowControl w:val="0"/>
              <w:suppressAutoHyphens/>
              <w:spacing w:after="0" w:line="240" w:lineRule="auto"/>
              <w:jc w:val="center"/>
              <w:rPr>
                <w:rFonts w:ascii="Times New Roman" w:hAnsi="Times New Roman" w:cs="Times New Roman"/>
                <w:sz w:val="24"/>
                <w:szCs w:val="24"/>
              </w:rPr>
            </w:pPr>
            <w:r w:rsidRPr="001F2834">
              <w:rPr>
                <w:rFonts w:ascii="Times New Roman" w:hAnsi="Times New Roman" w:cs="Times New Roman"/>
                <w:sz w:val="24"/>
                <w:szCs w:val="24"/>
              </w:rPr>
              <w:t>2</w:t>
            </w:r>
          </w:p>
        </w:tc>
        <w:tc>
          <w:tcPr>
            <w:tcW w:w="709" w:type="dxa"/>
          </w:tcPr>
          <w:p w14:paraId="53E9EC51" w14:textId="77777777" w:rsidR="0074638F" w:rsidRPr="001F2834" w:rsidRDefault="0074638F" w:rsidP="001F2834">
            <w:pPr>
              <w:widowControl w:val="0"/>
              <w:suppressAutoHyphens/>
              <w:spacing w:after="0" w:line="240" w:lineRule="auto"/>
              <w:jc w:val="center"/>
              <w:rPr>
                <w:rFonts w:ascii="Times New Roman" w:hAnsi="Times New Roman" w:cs="Times New Roman"/>
                <w:sz w:val="24"/>
                <w:szCs w:val="24"/>
              </w:rPr>
            </w:pPr>
            <w:r w:rsidRPr="001F2834">
              <w:rPr>
                <w:rFonts w:ascii="Times New Roman" w:hAnsi="Times New Roman" w:cs="Times New Roman"/>
                <w:sz w:val="24"/>
                <w:szCs w:val="24"/>
              </w:rPr>
              <w:t>3</w:t>
            </w:r>
          </w:p>
        </w:tc>
        <w:tc>
          <w:tcPr>
            <w:tcW w:w="1417" w:type="dxa"/>
          </w:tcPr>
          <w:p w14:paraId="501BB5BE" w14:textId="77777777" w:rsidR="0074638F" w:rsidRPr="001F2834" w:rsidRDefault="0074638F" w:rsidP="001F2834">
            <w:pPr>
              <w:widowControl w:val="0"/>
              <w:suppressAutoHyphens/>
              <w:spacing w:after="0" w:line="240" w:lineRule="auto"/>
              <w:jc w:val="center"/>
              <w:rPr>
                <w:rFonts w:ascii="Times New Roman" w:hAnsi="Times New Roman" w:cs="Times New Roman"/>
                <w:sz w:val="24"/>
                <w:szCs w:val="24"/>
              </w:rPr>
            </w:pPr>
            <w:r w:rsidRPr="001F2834">
              <w:rPr>
                <w:rFonts w:ascii="Times New Roman" w:hAnsi="Times New Roman" w:cs="Times New Roman"/>
                <w:sz w:val="24"/>
                <w:szCs w:val="24"/>
              </w:rPr>
              <w:t>4</w:t>
            </w:r>
          </w:p>
        </w:tc>
        <w:tc>
          <w:tcPr>
            <w:tcW w:w="992" w:type="dxa"/>
          </w:tcPr>
          <w:p w14:paraId="52181D74" w14:textId="77777777" w:rsidR="0074638F" w:rsidRPr="001F2834" w:rsidRDefault="0074638F" w:rsidP="001F2834">
            <w:pPr>
              <w:widowControl w:val="0"/>
              <w:suppressAutoHyphens/>
              <w:spacing w:after="0" w:line="240" w:lineRule="auto"/>
              <w:jc w:val="center"/>
              <w:rPr>
                <w:rFonts w:ascii="Times New Roman" w:hAnsi="Times New Roman" w:cs="Times New Roman"/>
                <w:sz w:val="24"/>
                <w:szCs w:val="24"/>
              </w:rPr>
            </w:pPr>
            <w:r w:rsidRPr="001F2834">
              <w:rPr>
                <w:rFonts w:ascii="Times New Roman" w:hAnsi="Times New Roman" w:cs="Times New Roman"/>
                <w:sz w:val="24"/>
                <w:szCs w:val="24"/>
              </w:rPr>
              <w:t>5</w:t>
            </w:r>
          </w:p>
        </w:tc>
      </w:tr>
      <w:tr w:rsidR="00F75034" w:rsidRPr="001F2834" w14:paraId="2C1BE6E5" w14:textId="77777777" w:rsidTr="00FF050A">
        <w:tc>
          <w:tcPr>
            <w:tcW w:w="4253" w:type="dxa"/>
          </w:tcPr>
          <w:p w14:paraId="577E4066" w14:textId="53A16B7A" w:rsidR="00F75034" w:rsidRPr="001F2834" w:rsidRDefault="00F75034" w:rsidP="00B632C0">
            <w:pPr>
              <w:widowControl w:val="0"/>
              <w:suppressAutoHyphens/>
              <w:spacing w:after="0" w:line="240" w:lineRule="auto"/>
              <w:rPr>
                <w:rFonts w:ascii="Times New Roman" w:hAnsi="Times New Roman" w:cs="Times New Roman"/>
                <w:sz w:val="24"/>
                <w:szCs w:val="24"/>
              </w:rPr>
            </w:pPr>
            <w:r w:rsidRPr="001F2834">
              <w:rPr>
                <w:rFonts w:ascii="Times New Roman" w:hAnsi="Times New Roman" w:cs="Times New Roman"/>
                <w:sz w:val="24"/>
                <w:szCs w:val="24"/>
              </w:rPr>
              <w:t xml:space="preserve">Котельная № 19, </w:t>
            </w:r>
            <w:proofErr w:type="spellStart"/>
            <w:r w:rsidR="001F2834" w:rsidRPr="00DB33C5">
              <w:rPr>
                <w:rFonts w:ascii="Times New Roman" w:hAnsi="Times New Roman" w:cs="Times New Roman"/>
                <w:sz w:val="24"/>
                <w:szCs w:val="24"/>
              </w:rPr>
              <w:t>ст</w:t>
            </w:r>
            <w:r w:rsidR="001F2834">
              <w:rPr>
                <w:rFonts w:ascii="Times New Roman" w:hAnsi="Times New Roman" w:cs="Times New Roman"/>
                <w:sz w:val="24"/>
                <w:szCs w:val="24"/>
              </w:rPr>
              <w:t>-ца</w:t>
            </w:r>
            <w:proofErr w:type="spellEnd"/>
            <w:r w:rsidR="001F2834">
              <w:rPr>
                <w:rFonts w:ascii="Times New Roman" w:hAnsi="Times New Roman" w:cs="Times New Roman"/>
                <w:sz w:val="24"/>
                <w:szCs w:val="24"/>
              </w:rPr>
              <w:t xml:space="preserve"> </w:t>
            </w:r>
            <w:r w:rsidR="001F2834" w:rsidRPr="00DB33C5">
              <w:rPr>
                <w:rFonts w:ascii="Times New Roman" w:hAnsi="Times New Roman" w:cs="Times New Roman"/>
                <w:sz w:val="24"/>
                <w:szCs w:val="24"/>
              </w:rPr>
              <w:t>Варениковская</w:t>
            </w:r>
            <w:r w:rsidR="00B52E4F">
              <w:rPr>
                <w:rFonts w:ascii="Times New Roman" w:hAnsi="Times New Roman" w:cs="Times New Roman"/>
                <w:sz w:val="24"/>
                <w:szCs w:val="24"/>
              </w:rPr>
              <w:t>,</w:t>
            </w:r>
          </w:p>
          <w:p w14:paraId="217960E0" w14:textId="77777777" w:rsidR="00F75034" w:rsidRPr="001F2834" w:rsidRDefault="00F75034" w:rsidP="00B632C0">
            <w:pPr>
              <w:widowControl w:val="0"/>
              <w:suppressAutoHyphens/>
              <w:spacing w:after="0" w:line="240" w:lineRule="auto"/>
              <w:rPr>
                <w:rFonts w:ascii="Times New Roman" w:hAnsi="Times New Roman" w:cs="Times New Roman"/>
                <w:sz w:val="24"/>
                <w:szCs w:val="24"/>
              </w:rPr>
            </w:pPr>
            <w:r w:rsidRPr="001F2834">
              <w:rPr>
                <w:rFonts w:ascii="Times New Roman" w:hAnsi="Times New Roman" w:cs="Times New Roman"/>
                <w:sz w:val="24"/>
                <w:szCs w:val="24"/>
              </w:rPr>
              <w:t>ул. Красная, 1</w:t>
            </w:r>
          </w:p>
        </w:tc>
        <w:tc>
          <w:tcPr>
            <w:tcW w:w="2268" w:type="dxa"/>
          </w:tcPr>
          <w:p w14:paraId="4886375C" w14:textId="518328A6" w:rsidR="00F75034" w:rsidRPr="001F2834" w:rsidRDefault="00B52E4F" w:rsidP="00B632C0">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п</w:t>
            </w:r>
            <w:r w:rsidR="00F75034" w:rsidRPr="001F2834">
              <w:rPr>
                <w:rFonts w:ascii="Times New Roman" w:hAnsi="Times New Roman" w:cs="Times New Roman"/>
                <w:sz w:val="24"/>
                <w:szCs w:val="24"/>
              </w:rPr>
              <w:t>риродный газ</w:t>
            </w:r>
          </w:p>
        </w:tc>
        <w:tc>
          <w:tcPr>
            <w:tcW w:w="709" w:type="dxa"/>
          </w:tcPr>
          <w:p w14:paraId="600690EC" w14:textId="77777777" w:rsidR="00F75034" w:rsidRPr="001F2834" w:rsidRDefault="00F75034" w:rsidP="001F2834">
            <w:pPr>
              <w:widowControl w:val="0"/>
              <w:suppressAutoHyphens/>
              <w:spacing w:after="0" w:line="240" w:lineRule="auto"/>
              <w:jc w:val="center"/>
              <w:rPr>
                <w:rFonts w:ascii="Times New Roman" w:hAnsi="Times New Roman" w:cs="Times New Roman"/>
                <w:sz w:val="24"/>
                <w:szCs w:val="24"/>
              </w:rPr>
            </w:pPr>
            <w:r w:rsidRPr="001F2834">
              <w:rPr>
                <w:rFonts w:ascii="Times New Roman" w:hAnsi="Times New Roman" w:cs="Times New Roman"/>
                <w:sz w:val="24"/>
                <w:szCs w:val="24"/>
              </w:rPr>
              <w:t>100</w:t>
            </w:r>
          </w:p>
        </w:tc>
        <w:tc>
          <w:tcPr>
            <w:tcW w:w="1417" w:type="dxa"/>
          </w:tcPr>
          <w:p w14:paraId="76F29907" w14:textId="77777777" w:rsidR="00F75034" w:rsidRPr="001F2834" w:rsidRDefault="00F75034" w:rsidP="001F2834">
            <w:pPr>
              <w:widowControl w:val="0"/>
              <w:suppressAutoHyphens/>
              <w:spacing w:after="0" w:line="240" w:lineRule="auto"/>
              <w:jc w:val="center"/>
              <w:rPr>
                <w:rFonts w:ascii="Times New Roman" w:hAnsi="Times New Roman" w:cs="Times New Roman"/>
                <w:sz w:val="24"/>
                <w:szCs w:val="24"/>
              </w:rPr>
            </w:pPr>
            <w:r w:rsidRPr="001F2834">
              <w:rPr>
                <w:rFonts w:ascii="Times New Roman" w:hAnsi="Times New Roman" w:cs="Times New Roman"/>
                <w:sz w:val="24"/>
                <w:szCs w:val="24"/>
              </w:rPr>
              <w:t>35,88</w:t>
            </w:r>
          </w:p>
        </w:tc>
        <w:tc>
          <w:tcPr>
            <w:tcW w:w="992" w:type="dxa"/>
          </w:tcPr>
          <w:p w14:paraId="53E5A5F1" w14:textId="77777777" w:rsidR="00F75034" w:rsidRPr="001F2834" w:rsidRDefault="00F75034" w:rsidP="00906CD2">
            <w:pPr>
              <w:widowControl w:val="0"/>
              <w:suppressAutoHyphens/>
              <w:spacing w:after="0" w:line="240" w:lineRule="auto"/>
              <w:ind w:left="-113" w:right="-112"/>
              <w:jc w:val="center"/>
              <w:rPr>
                <w:rFonts w:ascii="Times New Roman" w:hAnsi="Times New Roman" w:cs="Times New Roman"/>
                <w:sz w:val="24"/>
                <w:szCs w:val="24"/>
              </w:rPr>
            </w:pPr>
            <w:r w:rsidRPr="001F2834">
              <w:rPr>
                <w:rFonts w:ascii="Times New Roman" w:hAnsi="Times New Roman" w:cs="Times New Roman"/>
                <w:sz w:val="24"/>
                <w:szCs w:val="24"/>
              </w:rPr>
              <w:t>8570,0</w:t>
            </w:r>
          </w:p>
        </w:tc>
      </w:tr>
      <w:tr w:rsidR="00F75034" w:rsidRPr="001F2834" w14:paraId="5C00E0E8" w14:textId="77777777" w:rsidTr="00FF050A">
        <w:tc>
          <w:tcPr>
            <w:tcW w:w="4253" w:type="dxa"/>
          </w:tcPr>
          <w:p w14:paraId="0CE86189" w14:textId="77777777" w:rsidR="00B52E4F" w:rsidRDefault="00F75034" w:rsidP="00B632C0">
            <w:pPr>
              <w:widowControl w:val="0"/>
              <w:suppressAutoHyphens/>
              <w:spacing w:after="0" w:line="240" w:lineRule="auto"/>
              <w:rPr>
                <w:rFonts w:ascii="Times New Roman" w:hAnsi="Times New Roman" w:cs="Times New Roman"/>
                <w:sz w:val="24"/>
                <w:szCs w:val="24"/>
              </w:rPr>
            </w:pPr>
            <w:r w:rsidRPr="001F2834">
              <w:rPr>
                <w:rFonts w:ascii="Times New Roman" w:hAnsi="Times New Roman" w:cs="Times New Roman"/>
                <w:sz w:val="24"/>
                <w:szCs w:val="24"/>
              </w:rPr>
              <w:t xml:space="preserve">Котельная № 20, </w:t>
            </w:r>
            <w:proofErr w:type="spellStart"/>
            <w:r w:rsidR="001F2834" w:rsidRPr="00DB33C5">
              <w:rPr>
                <w:rFonts w:ascii="Times New Roman" w:hAnsi="Times New Roman" w:cs="Times New Roman"/>
                <w:sz w:val="24"/>
                <w:szCs w:val="24"/>
              </w:rPr>
              <w:t>ст</w:t>
            </w:r>
            <w:r w:rsidR="001F2834">
              <w:rPr>
                <w:rFonts w:ascii="Times New Roman" w:hAnsi="Times New Roman" w:cs="Times New Roman"/>
                <w:sz w:val="24"/>
                <w:szCs w:val="24"/>
              </w:rPr>
              <w:t>-ца</w:t>
            </w:r>
            <w:proofErr w:type="spellEnd"/>
            <w:r w:rsidR="001F2834">
              <w:rPr>
                <w:rFonts w:ascii="Times New Roman" w:hAnsi="Times New Roman" w:cs="Times New Roman"/>
                <w:sz w:val="24"/>
                <w:szCs w:val="24"/>
              </w:rPr>
              <w:t xml:space="preserve"> </w:t>
            </w:r>
            <w:r w:rsidR="001F2834" w:rsidRPr="00DB33C5">
              <w:rPr>
                <w:rFonts w:ascii="Times New Roman" w:hAnsi="Times New Roman" w:cs="Times New Roman"/>
                <w:sz w:val="24"/>
                <w:szCs w:val="24"/>
              </w:rPr>
              <w:t>Варениковская</w:t>
            </w:r>
            <w:r w:rsidR="00B52E4F">
              <w:rPr>
                <w:rFonts w:ascii="Times New Roman" w:hAnsi="Times New Roman" w:cs="Times New Roman"/>
                <w:sz w:val="24"/>
                <w:szCs w:val="24"/>
              </w:rPr>
              <w:t>,</w:t>
            </w:r>
          </w:p>
          <w:p w14:paraId="4B6B9193" w14:textId="49F27FF6" w:rsidR="00F75034" w:rsidRPr="001F2834" w:rsidRDefault="00F75034" w:rsidP="00B632C0">
            <w:pPr>
              <w:widowControl w:val="0"/>
              <w:suppressAutoHyphens/>
              <w:spacing w:after="0" w:line="240" w:lineRule="auto"/>
              <w:rPr>
                <w:rFonts w:ascii="Times New Roman" w:hAnsi="Times New Roman" w:cs="Times New Roman"/>
                <w:sz w:val="24"/>
                <w:szCs w:val="24"/>
              </w:rPr>
            </w:pPr>
            <w:r w:rsidRPr="001F2834">
              <w:rPr>
                <w:rFonts w:ascii="Times New Roman" w:hAnsi="Times New Roman" w:cs="Times New Roman"/>
                <w:sz w:val="24"/>
                <w:szCs w:val="24"/>
              </w:rPr>
              <w:t>ул. Красная, 74</w:t>
            </w:r>
          </w:p>
        </w:tc>
        <w:tc>
          <w:tcPr>
            <w:tcW w:w="2268" w:type="dxa"/>
          </w:tcPr>
          <w:p w14:paraId="78BCA17F" w14:textId="40637A67" w:rsidR="00F75034" w:rsidRPr="001F2834" w:rsidRDefault="00B52E4F" w:rsidP="00B632C0">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д</w:t>
            </w:r>
            <w:r w:rsidR="00F75034" w:rsidRPr="001F2834">
              <w:rPr>
                <w:rFonts w:ascii="Times New Roman" w:hAnsi="Times New Roman" w:cs="Times New Roman"/>
                <w:sz w:val="24"/>
                <w:szCs w:val="24"/>
              </w:rPr>
              <w:t>изельное топливо</w:t>
            </w:r>
          </w:p>
        </w:tc>
        <w:tc>
          <w:tcPr>
            <w:tcW w:w="709" w:type="dxa"/>
          </w:tcPr>
          <w:p w14:paraId="778C70F5" w14:textId="77777777" w:rsidR="00F75034" w:rsidRPr="001F2834" w:rsidRDefault="00F75034" w:rsidP="001F2834">
            <w:pPr>
              <w:widowControl w:val="0"/>
              <w:suppressAutoHyphens/>
              <w:spacing w:after="0" w:line="240" w:lineRule="auto"/>
              <w:jc w:val="center"/>
              <w:rPr>
                <w:rFonts w:ascii="Times New Roman" w:hAnsi="Times New Roman" w:cs="Times New Roman"/>
                <w:sz w:val="24"/>
                <w:szCs w:val="24"/>
              </w:rPr>
            </w:pPr>
            <w:r w:rsidRPr="001F2834">
              <w:rPr>
                <w:rFonts w:ascii="Times New Roman" w:hAnsi="Times New Roman" w:cs="Times New Roman"/>
                <w:sz w:val="24"/>
                <w:szCs w:val="24"/>
              </w:rPr>
              <w:t>100</w:t>
            </w:r>
          </w:p>
        </w:tc>
        <w:tc>
          <w:tcPr>
            <w:tcW w:w="1417" w:type="dxa"/>
          </w:tcPr>
          <w:p w14:paraId="61D64F87" w14:textId="77777777" w:rsidR="00F75034" w:rsidRPr="001F2834" w:rsidRDefault="00F75034" w:rsidP="001F2834">
            <w:pPr>
              <w:widowControl w:val="0"/>
              <w:suppressAutoHyphens/>
              <w:spacing w:after="0" w:line="240" w:lineRule="auto"/>
              <w:jc w:val="center"/>
              <w:rPr>
                <w:rFonts w:ascii="Times New Roman" w:hAnsi="Times New Roman" w:cs="Times New Roman"/>
                <w:sz w:val="24"/>
                <w:szCs w:val="24"/>
              </w:rPr>
            </w:pPr>
            <w:r w:rsidRPr="001F2834">
              <w:rPr>
                <w:rFonts w:ascii="Times New Roman" w:hAnsi="Times New Roman" w:cs="Times New Roman"/>
                <w:sz w:val="24"/>
                <w:szCs w:val="24"/>
              </w:rPr>
              <w:t>43,12</w:t>
            </w:r>
          </w:p>
        </w:tc>
        <w:tc>
          <w:tcPr>
            <w:tcW w:w="992" w:type="dxa"/>
          </w:tcPr>
          <w:p w14:paraId="75B5D6DD" w14:textId="77777777" w:rsidR="00F75034" w:rsidRPr="001F2834" w:rsidRDefault="00F75034" w:rsidP="00906CD2">
            <w:pPr>
              <w:widowControl w:val="0"/>
              <w:suppressAutoHyphens/>
              <w:spacing w:after="0" w:line="240" w:lineRule="auto"/>
              <w:ind w:left="-113" w:right="-112"/>
              <w:jc w:val="center"/>
              <w:rPr>
                <w:rFonts w:ascii="Times New Roman" w:hAnsi="Times New Roman" w:cs="Times New Roman"/>
                <w:sz w:val="24"/>
                <w:szCs w:val="24"/>
              </w:rPr>
            </w:pPr>
            <w:r w:rsidRPr="001F2834">
              <w:rPr>
                <w:rFonts w:ascii="Times New Roman" w:hAnsi="Times New Roman" w:cs="Times New Roman"/>
                <w:sz w:val="24"/>
                <w:szCs w:val="24"/>
              </w:rPr>
              <w:t>10300,0</w:t>
            </w:r>
          </w:p>
        </w:tc>
      </w:tr>
      <w:tr w:rsidR="005F6DFE" w:rsidRPr="001F2834" w14:paraId="4A543F55" w14:textId="77777777" w:rsidTr="00FF050A">
        <w:tc>
          <w:tcPr>
            <w:tcW w:w="4253" w:type="dxa"/>
          </w:tcPr>
          <w:p w14:paraId="197C11B8" w14:textId="77777777" w:rsidR="00B52E4F" w:rsidRDefault="005F6DFE" w:rsidP="00B632C0">
            <w:pPr>
              <w:widowControl w:val="0"/>
              <w:suppressAutoHyphens/>
              <w:spacing w:after="0" w:line="240" w:lineRule="auto"/>
              <w:rPr>
                <w:rFonts w:ascii="Times New Roman" w:hAnsi="Times New Roman" w:cs="Times New Roman"/>
                <w:sz w:val="24"/>
                <w:szCs w:val="24"/>
              </w:rPr>
            </w:pPr>
            <w:r w:rsidRPr="001F2834">
              <w:rPr>
                <w:rFonts w:ascii="Times New Roman" w:hAnsi="Times New Roman" w:cs="Times New Roman"/>
                <w:sz w:val="24"/>
                <w:szCs w:val="24"/>
              </w:rPr>
              <w:br w:type="page"/>
              <w:t xml:space="preserve">Котельная № 24, </w:t>
            </w:r>
            <w:proofErr w:type="spellStart"/>
            <w:r w:rsidR="001F2834" w:rsidRPr="00DB33C5">
              <w:rPr>
                <w:rFonts w:ascii="Times New Roman" w:hAnsi="Times New Roman" w:cs="Times New Roman"/>
                <w:sz w:val="24"/>
                <w:szCs w:val="24"/>
              </w:rPr>
              <w:t>ст</w:t>
            </w:r>
            <w:r w:rsidR="001F2834">
              <w:rPr>
                <w:rFonts w:ascii="Times New Roman" w:hAnsi="Times New Roman" w:cs="Times New Roman"/>
                <w:sz w:val="24"/>
                <w:szCs w:val="24"/>
              </w:rPr>
              <w:t>-ца</w:t>
            </w:r>
            <w:proofErr w:type="spellEnd"/>
            <w:r w:rsidR="001F2834">
              <w:rPr>
                <w:rFonts w:ascii="Times New Roman" w:hAnsi="Times New Roman" w:cs="Times New Roman"/>
                <w:sz w:val="24"/>
                <w:szCs w:val="24"/>
              </w:rPr>
              <w:t xml:space="preserve"> </w:t>
            </w:r>
            <w:r w:rsidR="001F2834" w:rsidRPr="00DB33C5">
              <w:rPr>
                <w:rFonts w:ascii="Times New Roman" w:hAnsi="Times New Roman" w:cs="Times New Roman"/>
                <w:sz w:val="24"/>
                <w:szCs w:val="24"/>
              </w:rPr>
              <w:t>Варениковская</w:t>
            </w:r>
            <w:r w:rsidR="00B52E4F">
              <w:rPr>
                <w:rFonts w:ascii="Times New Roman" w:hAnsi="Times New Roman" w:cs="Times New Roman"/>
                <w:sz w:val="24"/>
                <w:szCs w:val="24"/>
              </w:rPr>
              <w:t>,</w:t>
            </w:r>
          </w:p>
          <w:p w14:paraId="029C4DF6" w14:textId="47C07A23" w:rsidR="005F6DFE" w:rsidRPr="001F2834" w:rsidRDefault="005F6DFE" w:rsidP="00B632C0">
            <w:pPr>
              <w:widowControl w:val="0"/>
              <w:suppressAutoHyphens/>
              <w:spacing w:after="0" w:line="240" w:lineRule="auto"/>
              <w:rPr>
                <w:rFonts w:ascii="Times New Roman" w:hAnsi="Times New Roman" w:cs="Times New Roman"/>
                <w:sz w:val="24"/>
                <w:szCs w:val="24"/>
              </w:rPr>
            </w:pPr>
            <w:r w:rsidRPr="001F2834">
              <w:rPr>
                <w:rFonts w:ascii="Times New Roman" w:hAnsi="Times New Roman" w:cs="Times New Roman"/>
                <w:sz w:val="24"/>
                <w:szCs w:val="24"/>
              </w:rPr>
              <w:t>ул. Пушкина, 227</w:t>
            </w:r>
          </w:p>
        </w:tc>
        <w:tc>
          <w:tcPr>
            <w:tcW w:w="2268" w:type="dxa"/>
          </w:tcPr>
          <w:p w14:paraId="416799A7" w14:textId="2D2EFB57" w:rsidR="005F6DFE" w:rsidRPr="001F2834" w:rsidRDefault="00B52E4F" w:rsidP="00B632C0">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д</w:t>
            </w:r>
            <w:r w:rsidR="005F6DFE" w:rsidRPr="001F2834">
              <w:rPr>
                <w:rFonts w:ascii="Times New Roman" w:hAnsi="Times New Roman" w:cs="Times New Roman"/>
                <w:sz w:val="24"/>
                <w:szCs w:val="24"/>
              </w:rPr>
              <w:t>изельное топливо</w:t>
            </w:r>
          </w:p>
        </w:tc>
        <w:tc>
          <w:tcPr>
            <w:tcW w:w="709" w:type="dxa"/>
          </w:tcPr>
          <w:p w14:paraId="3E7E79DB" w14:textId="77777777" w:rsidR="005F6DFE" w:rsidRPr="001F2834" w:rsidRDefault="005F6DFE" w:rsidP="001F2834">
            <w:pPr>
              <w:widowControl w:val="0"/>
              <w:suppressAutoHyphens/>
              <w:spacing w:after="0" w:line="240" w:lineRule="auto"/>
              <w:jc w:val="center"/>
              <w:rPr>
                <w:rFonts w:ascii="Times New Roman" w:hAnsi="Times New Roman" w:cs="Times New Roman"/>
                <w:sz w:val="24"/>
                <w:szCs w:val="24"/>
              </w:rPr>
            </w:pPr>
            <w:r w:rsidRPr="001F2834">
              <w:rPr>
                <w:rFonts w:ascii="Times New Roman" w:hAnsi="Times New Roman" w:cs="Times New Roman"/>
                <w:sz w:val="24"/>
                <w:szCs w:val="24"/>
              </w:rPr>
              <w:t>100</w:t>
            </w:r>
          </w:p>
        </w:tc>
        <w:tc>
          <w:tcPr>
            <w:tcW w:w="1417" w:type="dxa"/>
          </w:tcPr>
          <w:p w14:paraId="15159D67" w14:textId="77777777" w:rsidR="005F6DFE" w:rsidRPr="001F2834" w:rsidRDefault="005F6DFE" w:rsidP="001F2834">
            <w:pPr>
              <w:widowControl w:val="0"/>
              <w:suppressAutoHyphens/>
              <w:spacing w:after="0" w:line="240" w:lineRule="auto"/>
              <w:jc w:val="center"/>
              <w:rPr>
                <w:rFonts w:ascii="Times New Roman" w:hAnsi="Times New Roman" w:cs="Times New Roman"/>
                <w:sz w:val="24"/>
                <w:szCs w:val="24"/>
              </w:rPr>
            </w:pPr>
            <w:r w:rsidRPr="001F2834">
              <w:rPr>
                <w:rFonts w:ascii="Times New Roman" w:hAnsi="Times New Roman" w:cs="Times New Roman"/>
                <w:sz w:val="24"/>
                <w:szCs w:val="24"/>
              </w:rPr>
              <w:t>43,12</w:t>
            </w:r>
          </w:p>
        </w:tc>
        <w:tc>
          <w:tcPr>
            <w:tcW w:w="992" w:type="dxa"/>
          </w:tcPr>
          <w:p w14:paraId="79443FE5" w14:textId="77777777" w:rsidR="005F6DFE" w:rsidRPr="001F2834" w:rsidRDefault="005F6DFE" w:rsidP="00906CD2">
            <w:pPr>
              <w:widowControl w:val="0"/>
              <w:suppressAutoHyphens/>
              <w:spacing w:after="0" w:line="240" w:lineRule="auto"/>
              <w:ind w:left="-113" w:right="-112"/>
              <w:jc w:val="center"/>
              <w:rPr>
                <w:rFonts w:ascii="Times New Roman" w:hAnsi="Times New Roman" w:cs="Times New Roman"/>
                <w:sz w:val="24"/>
                <w:szCs w:val="24"/>
              </w:rPr>
            </w:pPr>
            <w:r w:rsidRPr="001F2834">
              <w:rPr>
                <w:rFonts w:ascii="Times New Roman" w:hAnsi="Times New Roman" w:cs="Times New Roman"/>
                <w:sz w:val="24"/>
                <w:szCs w:val="24"/>
              </w:rPr>
              <w:t>10300,0</w:t>
            </w:r>
          </w:p>
        </w:tc>
      </w:tr>
      <w:tr w:rsidR="005F6DFE" w:rsidRPr="001F2834" w14:paraId="1889039F" w14:textId="77777777" w:rsidTr="00FF050A">
        <w:tc>
          <w:tcPr>
            <w:tcW w:w="4253" w:type="dxa"/>
          </w:tcPr>
          <w:p w14:paraId="1D0E858F" w14:textId="77777777" w:rsidR="005F6DFE" w:rsidRPr="001F2834" w:rsidRDefault="005F6DFE" w:rsidP="00B632C0">
            <w:pPr>
              <w:widowControl w:val="0"/>
              <w:suppressAutoHyphens/>
              <w:spacing w:after="0" w:line="240" w:lineRule="auto"/>
              <w:rPr>
                <w:rFonts w:ascii="Times New Roman" w:hAnsi="Times New Roman" w:cs="Times New Roman"/>
                <w:sz w:val="24"/>
                <w:szCs w:val="24"/>
              </w:rPr>
            </w:pPr>
            <w:r w:rsidRPr="001F2834">
              <w:rPr>
                <w:rFonts w:ascii="Times New Roman" w:hAnsi="Times New Roman" w:cs="Times New Roman"/>
                <w:sz w:val="24"/>
                <w:szCs w:val="24"/>
              </w:rPr>
              <w:t xml:space="preserve">Котельная № 31, пос. </w:t>
            </w:r>
            <w:proofErr w:type="spellStart"/>
            <w:r w:rsidRPr="001F2834">
              <w:rPr>
                <w:rFonts w:ascii="Times New Roman" w:hAnsi="Times New Roman" w:cs="Times New Roman"/>
                <w:sz w:val="24"/>
                <w:szCs w:val="24"/>
              </w:rPr>
              <w:t>Фадеево</w:t>
            </w:r>
            <w:proofErr w:type="spellEnd"/>
            <w:r w:rsidRPr="001F2834">
              <w:rPr>
                <w:rFonts w:ascii="Times New Roman" w:hAnsi="Times New Roman" w:cs="Times New Roman"/>
                <w:sz w:val="24"/>
                <w:szCs w:val="24"/>
              </w:rPr>
              <w:t>,</w:t>
            </w:r>
          </w:p>
          <w:p w14:paraId="51268515" w14:textId="77777777" w:rsidR="005F6DFE" w:rsidRPr="001F2834" w:rsidRDefault="005F6DFE" w:rsidP="00B632C0">
            <w:pPr>
              <w:widowControl w:val="0"/>
              <w:suppressAutoHyphens/>
              <w:spacing w:after="0" w:line="240" w:lineRule="auto"/>
              <w:rPr>
                <w:rFonts w:ascii="Times New Roman" w:hAnsi="Times New Roman" w:cs="Times New Roman"/>
                <w:sz w:val="24"/>
                <w:szCs w:val="24"/>
              </w:rPr>
            </w:pPr>
            <w:r w:rsidRPr="001F2834">
              <w:rPr>
                <w:rFonts w:ascii="Times New Roman" w:hAnsi="Times New Roman" w:cs="Times New Roman"/>
                <w:sz w:val="24"/>
                <w:szCs w:val="24"/>
              </w:rPr>
              <w:t>ул. Школьная, 1</w:t>
            </w:r>
          </w:p>
        </w:tc>
        <w:tc>
          <w:tcPr>
            <w:tcW w:w="2268" w:type="dxa"/>
          </w:tcPr>
          <w:p w14:paraId="4DCC5111" w14:textId="351F627D" w:rsidR="005F6DFE" w:rsidRPr="001F2834" w:rsidRDefault="00B52E4F" w:rsidP="00B632C0">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д</w:t>
            </w:r>
            <w:r w:rsidR="005F6DFE" w:rsidRPr="001F2834">
              <w:rPr>
                <w:rFonts w:ascii="Times New Roman" w:hAnsi="Times New Roman" w:cs="Times New Roman"/>
                <w:sz w:val="24"/>
                <w:szCs w:val="24"/>
              </w:rPr>
              <w:t>изельное топливо</w:t>
            </w:r>
          </w:p>
        </w:tc>
        <w:tc>
          <w:tcPr>
            <w:tcW w:w="709" w:type="dxa"/>
          </w:tcPr>
          <w:p w14:paraId="324EDC3B" w14:textId="77777777" w:rsidR="005F6DFE" w:rsidRPr="001F2834" w:rsidRDefault="005F6DFE" w:rsidP="001F2834">
            <w:pPr>
              <w:widowControl w:val="0"/>
              <w:suppressAutoHyphens/>
              <w:spacing w:after="0" w:line="240" w:lineRule="auto"/>
              <w:jc w:val="center"/>
              <w:rPr>
                <w:rFonts w:ascii="Times New Roman" w:hAnsi="Times New Roman" w:cs="Times New Roman"/>
                <w:sz w:val="24"/>
                <w:szCs w:val="24"/>
              </w:rPr>
            </w:pPr>
            <w:r w:rsidRPr="001F2834">
              <w:rPr>
                <w:rFonts w:ascii="Times New Roman" w:hAnsi="Times New Roman" w:cs="Times New Roman"/>
                <w:sz w:val="24"/>
                <w:szCs w:val="24"/>
              </w:rPr>
              <w:t>100</w:t>
            </w:r>
          </w:p>
        </w:tc>
        <w:tc>
          <w:tcPr>
            <w:tcW w:w="1417" w:type="dxa"/>
          </w:tcPr>
          <w:p w14:paraId="1663A239" w14:textId="77777777" w:rsidR="005F6DFE" w:rsidRPr="001F2834" w:rsidRDefault="005F6DFE" w:rsidP="001F2834">
            <w:pPr>
              <w:widowControl w:val="0"/>
              <w:suppressAutoHyphens/>
              <w:spacing w:after="0" w:line="240" w:lineRule="auto"/>
              <w:jc w:val="center"/>
              <w:rPr>
                <w:rFonts w:ascii="Times New Roman" w:hAnsi="Times New Roman" w:cs="Times New Roman"/>
                <w:sz w:val="24"/>
                <w:szCs w:val="24"/>
              </w:rPr>
            </w:pPr>
            <w:r w:rsidRPr="001F2834">
              <w:rPr>
                <w:rFonts w:ascii="Times New Roman" w:hAnsi="Times New Roman" w:cs="Times New Roman"/>
                <w:sz w:val="24"/>
                <w:szCs w:val="24"/>
              </w:rPr>
              <w:t>43,12</w:t>
            </w:r>
          </w:p>
        </w:tc>
        <w:tc>
          <w:tcPr>
            <w:tcW w:w="992" w:type="dxa"/>
          </w:tcPr>
          <w:p w14:paraId="07530F92" w14:textId="77777777" w:rsidR="005F6DFE" w:rsidRPr="001F2834" w:rsidRDefault="005F6DFE" w:rsidP="00906CD2">
            <w:pPr>
              <w:widowControl w:val="0"/>
              <w:suppressAutoHyphens/>
              <w:spacing w:after="0" w:line="240" w:lineRule="auto"/>
              <w:ind w:left="-113" w:right="-112"/>
              <w:jc w:val="center"/>
              <w:rPr>
                <w:rFonts w:ascii="Times New Roman" w:hAnsi="Times New Roman" w:cs="Times New Roman"/>
                <w:sz w:val="24"/>
                <w:szCs w:val="24"/>
              </w:rPr>
            </w:pPr>
            <w:r w:rsidRPr="001F2834">
              <w:rPr>
                <w:rFonts w:ascii="Times New Roman" w:hAnsi="Times New Roman" w:cs="Times New Roman"/>
                <w:sz w:val="24"/>
                <w:szCs w:val="24"/>
              </w:rPr>
              <w:t>10300,0</w:t>
            </w:r>
          </w:p>
        </w:tc>
      </w:tr>
      <w:tr w:rsidR="005F6DFE" w:rsidRPr="001F2834" w14:paraId="4D50673B" w14:textId="77777777" w:rsidTr="00FF050A">
        <w:tc>
          <w:tcPr>
            <w:tcW w:w="4253" w:type="dxa"/>
          </w:tcPr>
          <w:p w14:paraId="5B5CAB59" w14:textId="77777777" w:rsidR="005F6DFE" w:rsidRPr="001F2834" w:rsidRDefault="005F6DFE" w:rsidP="00B632C0">
            <w:pPr>
              <w:widowControl w:val="0"/>
              <w:suppressAutoHyphens/>
              <w:spacing w:after="0" w:line="240" w:lineRule="auto"/>
              <w:rPr>
                <w:rFonts w:ascii="Times New Roman" w:hAnsi="Times New Roman" w:cs="Times New Roman"/>
                <w:sz w:val="24"/>
                <w:szCs w:val="24"/>
              </w:rPr>
            </w:pPr>
            <w:r w:rsidRPr="001F2834">
              <w:rPr>
                <w:rFonts w:ascii="Times New Roman" w:hAnsi="Times New Roman" w:cs="Times New Roman"/>
                <w:sz w:val="24"/>
                <w:szCs w:val="24"/>
              </w:rPr>
              <w:t xml:space="preserve">Котельная № 33, </w:t>
            </w:r>
            <w:proofErr w:type="spellStart"/>
            <w:r w:rsidRPr="001F2834">
              <w:rPr>
                <w:rFonts w:ascii="Times New Roman" w:hAnsi="Times New Roman" w:cs="Times New Roman"/>
                <w:sz w:val="24"/>
                <w:szCs w:val="24"/>
              </w:rPr>
              <w:t>хут</w:t>
            </w:r>
            <w:proofErr w:type="spellEnd"/>
            <w:r w:rsidRPr="001F2834">
              <w:rPr>
                <w:rFonts w:ascii="Times New Roman" w:hAnsi="Times New Roman" w:cs="Times New Roman"/>
                <w:sz w:val="24"/>
                <w:szCs w:val="24"/>
              </w:rPr>
              <w:t>. Школьный,</w:t>
            </w:r>
          </w:p>
          <w:p w14:paraId="0D266534" w14:textId="77777777" w:rsidR="005F6DFE" w:rsidRPr="001F2834" w:rsidRDefault="005F6DFE" w:rsidP="00B632C0">
            <w:pPr>
              <w:widowControl w:val="0"/>
              <w:suppressAutoHyphens/>
              <w:spacing w:after="0" w:line="240" w:lineRule="auto"/>
              <w:rPr>
                <w:rFonts w:ascii="Times New Roman" w:hAnsi="Times New Roman" w:cs="Times New Roman"/>
                <w:sz w:val="24"/>
                <w:szCs w:val="24"/>
              </w:rPr>
            </w:pPr>
            <w:r w:rsidRPr="001F2834">
              <w:rPr>
                <w:rFonts w:ascii="Times New Roman" w:hAnsi="Times New Roman" w:cs="Times New Roman"/>
                <w:sz w:val="24"/>
                <w:szCs w:val="24"/>
              </w:rPr>
              <w:t>ул. Варениковская, 9</w:t>
            </w:r>
          </w:p>
        </w:tc>
        <w:tc>
          <w:tcPr>
            <w:tcW w:w="2268" w:type="dxa"/>
          </w:tcPr>
          <w:p w14:paraId="150536A3" w14:textId="24CDFA5F" w:rsidR="005F6DFE" w:rsidRPr="001F2834" w:rsidRDefault="00B52E4F" w:rsidP="00B632C0">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п</w:t>
            </w:r>
            <w:r w:rsidR="005F6DFE" w:rsidRPr="001F2834">
              <w:rPr>
                <w:rFonts w:ascii="Times New Roman" w:hAnsi="Times New Roman" w:cs="Times New Roman"/>
                <w:sz w:val="24"/>
                <w:szCs w:val="24"/>
              </w:rPr>
              <w:t>риродный газ</w:t>
            </w:r>
          </w:p>
        </w:tc>
        <w:tc>
          <w:tcPr>
            <w:tcW w:w="709" w:type="dxa"/>
          </w:tcPr>
          <w:p w14:paraId="040DCE48" w14:textId="77777777" w:rsidR="005F6DFE" w:rsidRPr="001F2834" w:rsidRDefault="005F6DFE" w:rsidP="001F2834">
            <w:pPr>
              <w:widowControl w:val="0"/>
              <w:suppressAutoHyphens/>
              <w:spacing w:after="0" w:line="240" w:lineRule="auto"/>
              <w:jc w:val="center"/>
              <w:rPr>
                <w:rFonts w:ascii="Times New Roman" w:hAnsi="Times New Roman" w:cs="Times New Roman"/>
                <w:sz w:val="24"/>
                <w:szCs w:val="24"/>
              </w:rPr>
            </w:pPr>
            <w:r w:rsidRPr="001F2834">
              <w:rPr>
                <w:rFonts w:ascii="Times New Roman" w:hAnsi="Times New Roman" w:cs="Times New Roman"/>
                <w:sz w:val="24"/>
                <w:szCs w:val="24"/>
              </w:rPr>
              <w:t>100</w:t>
            </w:r>
          </w:p>
        </w:tc>
        <w:tc>
          <w:tcPr>
            <w:tcW w:w="1417" w:type="dxa"/>
          </w:tcPr>
          <w:p w14:paraId="20AF4313" w14:textId="77777777" w:rsidR="005F6DFE" w:rsidRPr="001F2834" w:rsidRDefault="005F6DFE" w:rsidP="001F2834">
            <w:pPr>
              <w:widowControl w:val="0"/>
              <w:suppressAutoHyphens/>
              <w:spacing w:after="0" w:line="240" w:lineRule="auto"/>
              <w:jc w:val="center"/>
              <w:rPr>
                <w:rFonts w:ascii="Times New Roman" w:hAnsi="Times New Roman" w:cs="Times New Roman"/>
                <w:sz w:val="24"/>
                <w:szCs w:val="24"/>
              </w:rPr>
            </w:pPr>
            <w:r w:rsidRPr="001F2834">
              <w:rPr>
                <w:rFonts w:ascii="Times New Roman" w:hAnsi="Times New Roman" w:cs="Times New Roman"/>
                <w:sz w:val="24"/>
                <w:szCs w:val="24"/>
              </w:rPr>
              <w:t>35,88</w:t>
            </w:r>
          </w:p>
        </w:tc>
        <w:tc>
          <w:tcPr>
            <w:tcW w:w="992" w:type="dxa"/>
          </w:tcPr>
          <w:p w14:paraId="7EACFC1A" w14:textId="77777777" w:rsidR="005F6DFE" w:rsidRPr="001F2834" w:rsidRDefault="005F6DFE" w:rsidP="00906CD2">
            <w:pPr>
              <w:widowControl w:val="0"/>
              <w:suppressAutoHyphens/>
              <w:spacing w:after="0" w:line="240" w:lineRule="auto"/>
              <w:ind w:left="-113" w:right="-112"/>
              <w:jc w:val="center"/>
              <w:rPr>
                <w:rFonts w:ascii="Times New Roman" w:hAnsi="Times New Roman" w:cs="Times New Roman"/>
                <w:sz w:val="24"/>
                <w:szCs w:val="24"/>
              </w:rPr>
            </w:pPr>
            <w:r w:rsidRPr="001F2834">
              <w:rPr>
                <w:rFonts w:ascii="Times New Roman" w:hAnsi="Times New Roman" w:cs="Times New Roman"/>
                <w:sz w:val="24"/>
                <w:szCs w:val="24"/>
              </w:rPr>
              <w:t>8570,0</w:t>
            </w:r>
          </w:p>
        </w:tc>
      </w:tr>
      <w:tr w:rsidR="005F6DFE" w:rsidRPr="001F2834" w14:paraId="4FCB87ED" w14:textId="77777777" w:rsidTr="00FF050A">
        <w:tc>
          <w:tcPr>
            <w:tcW w:w="4253" w:type="dxa"/>
          </w:tcPr>
          <w:p w14:paraId="27BE0EA8" w14:textId="77777777" w:rsidR="00B52E4F" w:rsidRDefault="005F6DFE" w:rsidP="00B632C0">
            <w:pPr>
              <w:widowControl w:val="0"/>
              <w:suppressAutoHyphens/>
              <w:spacing w:after="0" w:line="240" w:lineRule="auto"/>
              <w:rPr>
                <w:rFonts w:ascii="Times New Roman" w:hAnsi="Times New Roman" w:cs="Times New Roman"/>
                <w:sz w:val="24"/>
                <w:szCs w:val="24"/>
              </w:rPr>
            </w:pPr>
            <w:r w:rsidRPr="001F2834">
              <w:rPr>
                <w:rFonts w:ascii="Times New Roman" w:hAnsi="Times New Roman" w:cs="Times New Roman"/>
                <w:sz w:val="24"/>
                <w:szCs w:val="24"/>
              </w:rPr>
              <w:t xml:space="preserve">Котельная № 47, </w:t>
            </w:r>
            <w:proofErr w:type="spellStart"/>
            <w:r w:rsidR="001F2834" w:rsidRPr="00DB33C5">
              <w:rPr>
                <w:rFonts w:ascii="Times New Roman" w:hAnsi="Times New Roman" w:cs="Times New Roman"/>
                <w:sz w:val="24"/>
                <w:szCs w:val="24"/>
              </w:rPr>
              <w:t>ст</w:t>
            </w:r>
            <w:r w:rsidR="001F2834">
              <w:rPr>
                <w:rFonts w:ascii="Times New Roman" w:hAnsi="Times New Roman" w:cs="Times New Roman"/>
                <w:sz w:val="24"/>
                <w:szCs w:val="24"/>
              </w:rPr>
              <w:t>-ца</w:t>
            </w:r>
            <w:proofErr w:type="spellEnd"/>
            <w:r w:rsidR="001F2834">
              <w:rPr>
                <w:rFonts w:ascii="Times New Roman" w:hAnsi="Times New Roman" w:cs="Times New Roman"/>
                <w:sz w:val="24"/>
                <w:szCs w:val="24"/>
              </w:rPr>
              <w:t xml:space="preserve"> </w:t>
            </w:r>
            <w:r w:rsidR="001F2834" w:rsidRPr="00DB33C5">
              <w:rPr>
                <w:rFonts w:ascii="Times New Roman" w:hAnsi="Times New Roman" w:cs="Times New Roman"/>
                <w:sz w:val="24"/>
                <w:szCs w:val="24"/>
              </w:rPr>
              <w:t>Варениковская</w:t>
            </w:r>
            <w:r w:rsidR="00B52E4F">
              <w:rPr>
                <w:rFonts w:ascii="Times New Roman" w:hAnsi="Times New Roman" w:cs="Times New Roman"/>
                <w:sz w:val="24"/>
                <w:szCs w:val="24"/>
              </w:rPr>
              <w:t>,</w:t>
            </w:r>
          </w:p>
          <w:p w14:paraId="5AEB97A8" w14:textId="1DE82A99" w:rsidR="005F6DFE" w:rsidRPr="001F2834" w:rsidRDefault="005F6DFE" w:rsidP="00B52E4F">
            <w:pPr>
              <w:widowControl w:val="0"/>
              <w:suppressAutoHyphens/>
              <w:spacing w:after="0" w:line="240" w:lineRule="auto"/>
              <w:rPr>
                <w:rFonts w:ascii="Times New Roman" w:hAnsi="Times New Roman" w:cs="Times New Roman"/>
                <w:sz w:val="24"/>
                <w:szCs w:val="24"/>
              </w:rPr>
            </w:pPr>
            <w:r w:rsidRPr="001F2834">
              <w:rPr>
                <w:rFonts w:ascii="Times New Roman" w:hAnsi="Times New Roman" w:cs="Times New Roman"/>
                <w:sz w:val="24"/>
                <w:szCs w:val="24"/>
              </w:rPr>
              <w:t xml:space="preserve">ул. Советская, 67 </w:t>
            </w:r>
          </w:p>
        </w:tc>
        <w:tc>
          <w:tcPr>
            <w:tcW w:w="2268" w:type="dxa"/>
          </w:tcPr>
          <w:p w14:paraId="1B25F0EF" w14:textId="426FBC8E" w:rsidR="005F6DFE" w:rsidRPr="001F2834" w:rsidRDefault="00B52E4F" w:rsidP="00B632C0">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п</w:t>
            </w:r>
            <w:r w:rsidR="005F6DFE" w:rsidRPr="001F2834">
              <w:rPr>
                <w:rFonts w:ascii="Times New Roman" w:hAnsi="Times New Roman" w:cs="Times New Roman"/>
                <w:sz w:val="24"/>
                <w:szCs w:val="24"/>
              </w:rPr>
              <w:t>риродный газ</w:t>
            </w:r>
          </w:p>
        </w:tc>
        <w:tc>
          <w:tcPr>
            <w:tcW w:w="709" w:type="dxa"/>
          </w:tcPr>
          <w:p w14:paraId="1998BFB1" w14:textId="77777777" w:rsidR="005F6DFE" w:rsidRPr="001F2834" w:rsidRDefault="005F6DFE" w:rsidP="001F2834">
            <w:pPr>
              <w:widowControl w:val="0"/>
              <w:suppressAutoHyphens/>
              <w:spacing w:after="0" w:line="240" w:lineRule="auto"/>
              <w:jc w:val="center"/>
              <w:rPr>
                <w:rFonts w:ascii="Times New Roman" w:hAnsi="Times New Roman" w:cs="Times New Roman"/>
                <w:sz w:val="24"/>
                <w:szCs w:val="24"/>
              </w:rPr>
            </w:pPr>
            <w:r w:rsidRPr="001F2834">
              <w:rPr>
                <w:rFonts w:ascii="Times New Roman" w:hAnsi="Times New Roman" w:cs="Times New Roman"/>
                <w:sz w:val="24"/>
                <w:szCs w:val="24"/>
              </w:rPr>
              <w:t>100</w:t>
            </w:r>
          </w:p>
        </w:tc>
        <w:tc>
          <w:tcPr>
            <w:tcW w:w="1417" w:type="dxa"/>
          </w:tcPr>
          <w:p w14:paraId="13FEABFD" w14:textId="77777777" w:rsidR="005F6DFE" w:rsidRPr="001F2834" w:rsidRDefault="005F6DFE" w:rsidP="001F2834">
            <w:pPr>
              <w:widowControl w:val="0"/>
              <w:suppressAutoHyphens/>
              <w:spacing w:after="0" w:line="240" w:lineRule="auto"/>
              <w:jc w:val="center"/>
              <w:rPr>
                <w:rFonts w:ascii="Times New Roman" w:hAnsi="Times New Roman" w:cs="Times New Roman"/>
                <w:sz w:val="24"/>
                <w:szCs w:val="24"/>
              </w:rPr>
            </w:pPr>
            <w:r w:rsidRPr="001F2834">
              <w:rPr>
                <w:rFonts w:ascii="Times New Roman" w:hAnsi="Times New Roman" w:cs="Times New Roman"/>
                <w:sz w:val="24"/>
                <w:szCs w:val="24"/>
              </w:rPr>
              <w:t>35,88</w:t>
            </w:r>
          </w:p>
        </w:tc>
        <w:tc>
          <w:tcPr>
            <w:tcW w:w="992" w:type="dxa"/>
          </w:tcPr>
          <w:p w14:paraId="2C18D5B7" w14:textId="77777777" w:rsidR="005F6DFE" w:rsidRPr="001F2834" w:rsidRDefault="005F6DFE" w:rsidP="00906CD2">
            <w:pPr>
              <w:widowControl w:val="0"/>
              <w:suppressAutoHyphens/>
              <w:spacing w:after="0" w:line="240" w:lineRule="auto"/>
              <w:ind w:left="-113" w:right="-112"/>
              <w:jc w:val="center"/>
              <w:rPr>
                <w:rFonts w:ascii="Times New Roman" w:hAnsi="Times New Roman" w:cs="Times New Roman"/>
                <w:sz w:val="24"/>
                <w:szCs w:val="24"/>
              </w:rPr>
            </w:pPr>
            <w:r w:rsidRPr="001F2834">
              <w:rPr>
                <w:rFonts w:ascii="Times New Roman" w:hAnsi="Times New Roman" w:cs="Times New Roman"/>
                <w:sz w:val="24"/>
                <w:szCs w:val="24"/>
              </w:rPr>
              <w:t>8570,0</w:t>
            </w:r>
          </w:p>
        </w:tc>
      </w:tr>
    </w:tbl>
    <w:p w14:paraId="4E2A5CA6" w14:textId="77777777" w:rsidR="00696591" w:rsidRDefault="00696591" w:rsidP="00B632C0">
      <w:pPr>
        <w:widowControl w:val="0"/>
        <w:suppressAutoHyphens/>
        <w:spacing w:after="0" w:line="240" w:lineRule="auto"/>
        <w:rPr>
          <w:rFonts w:ascii="Times New Roman" w:hAnsi="Times New Roman" w:cs="Times New Roman"/>
          <w:sz w:val="28"/>
          <w:szCs w:val="28"/>
        </w:rPr>
      </w:pPr>
    </w:p>
    <w:p w14:paraId="46F2828E" w14:textId="77777777" w:rsidR="00FF050A" w:rsidRDefault="00FF050A" w:rsidP="00B632C0">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B723E" w14:paraId="362AA438" w14:textId="77777777" w:rsidTr="0038403F">
        <w:trPr>
          <w:jc w:val="center"/>
        </w:trPr>
        <w:tc>
          <w:tcPr>
            <w:tcW w:w="8505" w:type="dxa"/>
          </w:tcPr>
          <w:p w14:paraId="68238823" w14:textId="77777777" w:rsidR="00EB723E" w:rsidRPr="002A4F0A" w:rsidRDefault="00EB723E" w:rsidP="0038403F">
            <w:pPr>
              <w:widowControl w:val="0"/>
              <w:suppressAutoHyphens/>
              <w:jc w:val="center"/>
              <w:rPr>
                <w:rFonts w:ascii="Times New Roman" w:hAnsi="Times New Roman" w:cs="Times New Roman"/>
                <w:b/>
                <w:bCs/>
                <w:sz w:val="28"/>
                <w:szCs w:val="28"/>
              </w:rPr>
            </w:pPr>
            <w:r w:rsidRPr="002A4F0A">
              <w:rPr>
                <w:rFonts w:ascii="Times New Roman" w:hAnsi="Times New Roman" w:cs="Times New Roman"/>
                <w:b/>
                <w:bCs/>
                <w:sz w:val="28"/>
                <w:szCs w:val="28"/>
              </w:rPr>
              <w:lastRenderedPageBreak/>
              <w:t>8.4. Преобладающий вид топлива, определяемый по совокупности всех систем теплоснабжения</w:t>
            </w:r>
          </w:p>
        </w:tc>
      </w:tr>
    </w:tbl>
    <w:p w14:paraId="5A8E4B3E" w14:textId="77777777" w:rsidR="0074638F" w:rsidRPr="00B62213" w:rsidRDefault="0074638F" w:rsidP="00B632C0">
      <w:pPr>
        <w:widowControl w:val="0"/>
        <w:suppressAutoHyphens/>
        <w:spacing w:after="0" w:line="240" w:lineRule="auto"/>
        <w:rPr>
          <w:rFonts w:ascii="Times New Roman" w:hAnsi="Times New Roman" w:cs="Times New Roman"/>
          <w:sz w:val="28"/>
          <w:szCs w:val="28"/>
        </w:rPr>
      </w:pPr>
    </w:p>
    <w:p w14:paraId="1FE96709" w14:textId="77777777" w:rsidR="00E7233F" w:rsidRPr="00B62213" w:rsidRDefault="00696591" w:rsidP="000E2E37">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 xml:space="preserve">В </w:t>
      </w:r>
      <w:proofErr w:type="spellStart"/>
      <w:r w:rsidR="00F75034" w:rsidRPr="00B62213">
        <w:rPr>
          <w:rFonts w:ascii="Times New Roman" w:hAnsi="Times New Roman" w:cs="Times New Roman"/>
          <w:sz w:val="28"/>
          <w:szCs w:val="28"/>
        </w:rPr>
        <w:t>Вареников</w:t>
      </w:r>
      <w:r w:rsidRPr="00B62213">
        <w:rPr>
          <w:rFonts w:ascii="Times New Roman" w:hAnsi="Times New Roman" w:cs="Times New Roman"/>
          <w:sz w:val="28"/>
          <w:szCs w:val="28"/>
        </w:rPr>
        <w:t>ском</w:t>
      </w:r>
      <w:proofErr w:type="spellEnd"/>
      <w:r w:rsidRPr="00B62213">
        <w:rPr>
          <w:rFonts w:ascii="Times New Roman" w:hAnsi="Times New Roman" w:cs="Times New Roman"/>
          <w:sz w:val="28"/>
          <w:szCs w:val="28"/>
        </w:rPr>
        <w:t xml:space="preserve"> сельском поселении </w:t>
      </w:r>
      <w:r w:rsidR="00724E89" w:rsidRPr="00B62213">
        <w:rPr>
          <w:rFonts w:ascii="Times New Roman" w:hAnsi="Times New Roman" w:cs="Times New Roman"/>
          <w:sz w:val="28"/>
          <w:szCs w:val="28"/>
        </w:rPr>
        <w:t xml:space="preserve">Крымского района </w:t>
      </w:r>
      <w:r w:rsidR="00E7233F" w:rsidRPr="00B62213">
        <w:rPr>
          <w:rFonts w:ascii="Times New Roman" w:hAnsi="Times New Roman" w:cs="Times New Roman"/>
          <w:sz w:val="28"/>
          <w:szCs w:val="28"/>
        </w:rPr>
        <w:t>преобладающим видом топлива является природный газ.</w:t>
      </w:r>
    </w:p>
    <w:p w14:paraId="5822921E" w14:textId="77777777" w:rsidR="0074638F" w:rsidRPr="00B62213" w:rsidRDefault="0074638F" w:rsidP="00B632C0">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0E2E37" w14:paraId="33ECDD1E" w14:textId="77777777" w:rsidTr="0038403F">
        <w:trPr>
          <w:jc w:val="center"/>
        </w:trPr>
        <w:tc>
          <w:tcPr>
            <w:tcW w:w="8505" w:type="dxa"/>
          </w:tcPr>
          <w:p w14:paraId="4E948CDD" w14:textId="77777777" w:rsidR="000E2E37" w:rsidRDefault="000E2E37" w:rsidP="0038403F">
            <w:pPr>
              <w:widowControl w:val="0"/>
              <w:suppressAutoHyphens/>
              <w:jc w:val="center"/>
              <w:rPr>
                <w:rFonts w:ascii="Times New Roman" w:hAnsi="Times New Roman" w:cs="Times New Roman"/>
                <w:sz w:val="28"/>
                <w:szCs w:val="28"/>
              </w:rPr>
            </w:pPr>
            <w:r w:rsidRPr="00ED6C8C">
              <w:rPr>
                <w:rFonts w:ascii="Times New Roman" w:hAnsi="Times New Roman" w:cs="Times New Roman"/>
                <w:b/>
                <w:bCs/>
                <w:sz w:val="28"/>
                <w:szCs w:val="28"/>
              </w:rPr>
              <w:t>8.5. Приоритетное направление развития топливного</w:t>
            </w:r>
            <w:r>
              <w:rPr>
                <w:rFonts w:ascii="Times New Roman" w:hAnsi="Times New Roman" w:cs="Times New Roman"/>
                <w:b/>
                <w:bCs/>
                <w:sz w:val="28"/>
                <w:szCs w:val="28"/>
              </w:rPr>
              <w:t xml:space="preserve"> </w:t>
            </w:r>
            <w:r w:rsidRPr="00ED6C8C">
              <w:rPr>
                <w:rFonts w:ascii="Times New Roman" w:hAnsi="Times New Roman" w:cs="Times New Roman"/>
                <w:b/>
                <w:bCs/>
                <w:sz w:val="28"/>
                <w:szCs w:val="28"/>
              </w:rPr>
              <w:t>баланса поселения</w:t>
            </w:r>
          </w:p>
        </w:tc>
      </w:tr>
    </w:tbl>
    <w:p w14:paraId="2E9F2E5A" w14:textId="6EE126A5" w:rsidR="00696591" w:rsidRPr="00B62213" w:rsidRDefault="00696591" w:rsidP="00B632C0">
      <w:pPr>
        <w:widowControl w:val="0"/>
        <w:suppressAutoHyphens/>
        <w:spacing w:after="0" w:line="240" w:lineRule="auto"/>
        <w:rPr>
          <w:rFonts w:ascii="Times New Roman" w:hAnsi="Times New Roman" w:cs="Times New Roman"/>
          <w:sz w:val="28"/>
          <w:szCs w:val="28"/>
        </w:rPr>
      </w:pPr>
    </w:p>
    <w:p w14:paraId="4F2E0C84" w14:textId="5426A671" w:rsidR="00696591" w:rsidRPr="00A37FC1" w:rsidRDefault="00696591" w:rsidP="00E7345A">
      <w:pPr>
        <w:widowControl w:val="0"/>
        <w:suppressAutoHyphens/>
        <w:spacing w:after="0" w:line="240" w:lineRule="auto"/>
        <w:jc w:val="right"/>
        <w:rPr>
          <w:rFonts w:ascii="Times New Roman" w:hAnsi="Times New Roman" w:cs="Times New Roman"/>
          <w:sz w:val="28"/>
          <w:szCs w:val="28"/>
        </w:rPr>
      </w:pPr>
      <w:r w:rsidRPr="00A37FC1">
        <w:rPr>
          <w:rFonts w:ascii="Times New Roman" w:hAnsi="Times New Roman" w:cs="Times New Roman"/>
          <w:sz w:val="28"/>
          <w:szCs w:val="28"/>
        </w:rPr>
        <w:t>Таблица 2</w:t>
      </w:r>
      <w:r w:rsidR="00DB4E6F" w:rsidRPr="00A37FC1">
        <w:rPr>
          <w:rFonts w:ascii="Times New Roman" w:hAnsi="Times New Roman" w:cs="Times New Roman"/>
          <w:sz w:val="28"/>
          <w:szCs w:val="28"/>
        </w:rPr>
        <w:t>3</w:t>
      </w:r>
    </w:p>
    <w:p w14:paraId="34A313E6" w14:textId="77777777" w:rsidR="00724E89" w:rsidRPr="00B62213" w:rsidRDefault="00724E89" w:rsidP="00B632C0">
      <w:pPr>
        <w:widowControl w:val="0"/>
        <w:suppressAutoHyphens/>
        <w:spacing w:after="0" w:line="240" w:lineRule="auto"/>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993"/>
        <w:gridCol w:w="992"/>
        <w:gridCol w:w="992"/>
        <w:gridCol w:w="992"/>
        <w:gridCol w:w="993"/>
        <w:gridCol w:w="1275"/>
        <w:gridCol w:w="1134"/>
      </w:tblGrid>
      <w:tr w:rsidR="00696591" w:rsidRPr="00225637" w14:paraId="32E43462" w14:textId="77777777" w:rsidTr="005705DF">
        <w:tc>
          <w:tcPr>
            <w:tcW w:w="2268" w:type="dxa"/>
            <w:vMerge w:val="restart"/>
            <w:vAlign w:val="center"/>
          </w:tcPr>
          <w:p w14:paraId="6F3F2044" w14:textId="77777777" w:rsidR="00696591" w:rsidRPr="00225637" w:rsidRDefault="00696591" w:rsidP="009268B8">
            <w:pPr>
              <w:widowControl w:val="0"/>
              <w:suppressAutoHyphens/>
              <w:spacing w:after="0" w:line="240" w:lineRule="auto"/>
              <w:ind w:left="-111" w:right="-134"/>
              <w:jc w:val="center"/>
              <w:rPr>
                <w:rFonts w:ascii="Times New Roman" w:hAnsi="Times New Roman" w:cs="Times New Roman"/>
                <w:sz w:val="24"/>
                <w:szCs w:val="24"/>
              </w:rPr>
            </w:pPr>
            <w:r w:rsidRPr="00225637">
              <w:rPr>
                <w:rFonts w:ascii="Times New Roman" w:hAnsi="Times New Roman" w:cs="Times New Roman"/>
                <w:sz w:val="24"/>
                <w:szCs w:val="24"/>
              </w:rPr>
              <w:t>Наименование вида топлива</w:t>
            </w:r>
          </w:p>
        </w:tc>
        <w:tc>
          <w:tcPr>
            <w:tcW w:w="7371" w:type="dxa"/>
            <w:gridSpan w:val="7"/>
          </w:tcPr>
          <w:p w14:paraId="63C5B601" w14:textId="77777777" w:rsidR="00696591" w:rsidRPr="00225637" w:rsidRDefault="00696591" w:rsidP="00E7345A">
            <w:pPr>
              <w:widowControl w:val="0"/>
              <w:suppressAutoHyphens/>
              <w:spacing w:after="0" w:line="240" w:lineRule="auto"/>
              <w:jc w:val="center"/>
              <w:rPr>
                <w:rFonts w:ascii="Times New Roman" w:hAnsi="Times New Roman" w:cs="Times New Roman"/>
                <w:sz w:val="24"/>
                <w:szCs w:val="24"/>
              </w:rPr>
            </w:pPr>
            <w:r w:rsidRPr="00225637">
              <w:rPr>
                <w:rFonts w:ascii="Times New Roman" w:hAnsi="Times New Roman" w:cs="Times New Roman"/>
                <w:sz w:val="24"/>
                <w:szCs w:val="24"/>
              </w:rPr>
              <w:t>Расход натурального топлива</w:t>
            </w:r>
          </w:p>
        </w:tc>
      </w:tr>
      <w:tr w:rsidR="00F64597" w:rsidRPr="00225637" w14:paraId="6C740ACB" w14:textId="77777777" w:rsidTr="00F64597">
        <w:tc>
          <w:tcPr>
            <w:tcW w:w="2268" w:type="dxa"/>
            <w:vMerge/>
          </w:tcPr>
          <w:p w14:paraId="77BA5C47" w14:textId="77777777" w:rsidR="00F64597" w:rsidRPr="00225637" w:rsidRDefault="00F64597" w:rsidP="00B632C0">
            <w:pPr>
              <w:widowControl w:val="0"/>
              <w:suppressAutoHyphens/>
              <w:spacing w:after="0" w:line="240" w:lineRule="auto"/>
              <w:rPr>
                <w:rFonts w:ascii="Times New Roman" w:hAnsi="Times New Roman" w:cs="Times New Roman"/>
                <w:sz w:val="24"/>
                <w:szCs w:val="24"/>
              </w:rPr>
            </w:pPr>
          </w:p>
        </w:tc>
        <w:tc>
          <w:tcPr>
            <w:tcW w:w="993" w:type="dxa"/>
            <w:vAlign w:val="center"/>
          </w:tcPr>
          <w:p w14:paraId="31532EB6" w14:textId="77777777" w:rsidR="00F64597" w:rsidRPr="00225637" w:rsidRDefault="00F64597" w:rsidP="00E7345A">
            <w:pPr>
              <w:widowControl w:val="0"/>
              <w:suppressAutoHyphens/>
              <w:spacing w:after="0" w:line="240" w:lineRule="auto"/>
              <w:jc w:val="center"/>
              <w:rPr>
                <w:rFonts w:ascii="Times New Roman" w:hAnsi="Times New Roman" w:cs="Times New Roman"/>
                <w:sz w:val="24"/>
                <w:szCs w:val="24"/>
              </w:rPr>
            </w:pPr>
            <w:r w:rsidRPr="00225637">
              <w:rPr>
                <w:rFonts w:ascii="Times New Roman" w:hAnsi="Times New Roman" w:cs="Times New Roman"/>
                <w:sz w:val="24"/>
                <w:szCs w:val="24"/>
              </w:rPr>
              <w:t>2024</w:t>
            </w:r>
          </w:p>
        </w:tc>
        <w:tc>
          <w:tcPr>
            <w:tcW w:w="992" w:type="dxa"/>
            <w:vAlign w:val="center"/>
          </w:tcPr>
          <w:p w14:paraId="5F33C83E" w14:textId="77777777" w:rsidR="00F64597" w:rsidRPr="00225637" w:rsidRDefault="00F64597" w:rsidP="00E7345A">
            <w:pPr>
              <w:widowControl w:val="0"/>
              <w:suppressAutoHyphens/>
              <w:spacing w:after="0" w:line="240" w:lineRule="auto"/>
              <w:jc w:val="center"/>
              <w:rPr>
                <w:rFonts w:ascii="Times New Roman" w:hAnsi="Times New Roman" w:cs="Times New Roman"/>
                <w:sz w:val="24"/>
                <w:szCs w:val="24"/>
              </w:rPr>
            </w:pPr>
            <w:r w:rsidRPr="00225637">
              <w:rPr>
                <w:rFonts w:ascii="Times New Roman" w:hAnsi="Times New Roman" w:cs="Times New Roman"/>
                <w:sz w:val="24"/>
                <w:szCs w:val="24"/>
              </w:rPr>
              <w:t>2025</w:t>
            </w:r>
          </w:p>
        </w:tc>
        <w:tc>
          <w:tcPr>
            <w:tcW w:w="992" w:type="dxa"/>
            <w:vAlign w:val="center"/>
          </w:tcPr>
          <w:p w14:paraId="6095E157" w14:textId="77777777" w:rsidR="00F64597" w:rsidRPr="00225637" w:rsidRDefault="00F64597" w:rsidP="00E7345A">
            <w:pPr>
              <w:widowControl w:val="0"/>
              <w:suppressAutoHyphens/>
              <w:spacing w:after="0" w:line="240" w:lineRule="auto"/>
              <w:jc w:val="center"/>
              <w:rPr>
                <w:rFonts w:ascii="Times New Roman" w:hAnsi="Times New Roman" w:cs="Times New Roman"/>
                <w:sz w:val="24"/>
                <w:szCs w:val="24"/>
              </w:rPr>
            </w:pPr>
            <w:r w:rsidRPr="00225637">
              <w:rPr>
                <w:rFonts w:ascii="Times New Roman" w:hAnsi="Times New Roman" w:cs="Times New Roman"/>
                <w:sz w:val="24"/>
                <w:szCs w:val="24"/>
              </w:rPr>
              <w:t>2026</w:t>
            </w:r>
          </w:p>
        </w:tc>
        <w:tc>
          <w:tcPr>
            <w:tcW w:w="992" w:type="dxa"/>
            <w:vAlign w:val="center"/>
          </w:tcPr>
          <w:p w14:paraId="70F2B93E" w14:textId="77777777" w:rsidR="00F64597" w:rsidRPr="00225637" w:rsidRDefault="00F64597" w:rsidP="00E7345A">
            <w:pPr>
              <w:widowControl w:val="0"/>
              <w:suppressAutoHyphens/>
              <w:spacing w:after="0" w:line="240" w:lineRule="auto"/>
              <w:jc w:val="center"/>
              <w:rPr>
                <w:rFonts w:ascii="Times New Roman" w:hAnsi="Times New Roman" w:cs="Times New Roman"/>
                <w:sz w:val="24"/>
                <w:szCs w:val="24"/>
              </w:rPr>
            </w:pPr>
            <w:r w:rsidRPr="00225637">
              <w:rPr>
                <w:rFonts w:ascii="Times New Roman" w:hAnsi="Times New Roman" w:cs="Times New Roman"/>
                <w:sz w:val="24"/>
                <w:szCs w:val="24"/>
              </w:rPr>
              <w:t>2027</w:t>
            </w:r>
          </w:p>
        </w:tc>
        <w:tc>
          <w:tcPr>
            <w:tcW w:w="993" w:type="dxa"/>
            <w:vAlign w:val="center"/>
          </w:tcPr>
          <w:p w14:paraId="2AB97C48" w14:textId="77777777" w:rsidR="00F64597" w:rsidRPr="00225637" w:rsidRDefault="00F64597" w:rsidP="00E7345A">
            <w:pPr>
              <w:widowControl w:val="0"/>
              <w:suppressAutoHyphens/>
              <w:spacing w:after="0" w:line="240" w:lineRule="auto"/>
              <w:jc w:val="center"/>
              <w:rPr>
                <w:rFonts w:ascii="Times New Roman" w:hAnsi="Times New Roman" w:cs="Times New Roman"/>
                <w:sz w:val="24"/>
                <w:szCs w:val="24"/>
              </w:rPr>
            </w:pPr>
            <w:r w:rsidRPr="00225637">
              <w:rPr>
                <w:rFonts w:ascii="Times New Roman" w:hAnsi="Times New Roman" w:cs="Times New Roman"/>
                <w:sz w:val="24"/>
                <w:szCs w:val="24"/>
              </w:rPr>
              <w:t>2028</w:t>
            </w:r>
          </w:p>
        </w:tc>
        <w:tc>
          <w:tcPr>
            <w:tcW w:w="1275" w:type="dxa"/>
            <w:vAlign w:val="center"/>
          </w:tcPr>
          <w:p w14:paraId="28E19A45" w14:textId="77777777" w:rsidR="00F64597" w:rsidRPr="00225637" w:rsidRDefault="00F64597" w:rsidP="00677F90">
            <w:pPr>
              <w:widowControl w:val="0"/>
              <w:suppressAutoHyphens/>
              <w:spacing w:after="0" w:line="240" w:lineRule="auto"/>
              <w:ind w:left="-114" w:right="-102"/>
              <w:jc w:val="center"/>
              <w:rPr>
                <w:rFonts w:ascii="Times New Roman" w:hAnsi="Times New Roman" w:cs="Times New Roman"/>
                <w:sz w:val="24"/>
                <w:szCs w:val="24"/>
              </w:rPr>
            </w:pPr>
            <w:r w:rsidRPr="00225637">
              <w:rPr>
                <w:rFonts w:ascii="Times New Roman" w:hAnsi="Times New Roman" w:cs="Times New Roman"/>
                <w:sz w:val="24"/>
                <w:szCs w:val="24"/>
              </w:rPr>
              <w:t>2029-2033</w:t>
            </w:r>
          </w:p>
        </w:tc>
        <w:tc>
          <w:tcPr>
            <w:tcW w:w="1134" w:type="dxa"/>
            <w:vAlign w:val="center"/>
          </w:tcPr>
          <w:p w14:paraId="71E800CF" w14:textId="77777777" w:rsidR="00F64597" w:rsidRPr="00225637" w:rsidRDefault="00F64597" w:rsidP="005705DF">
            <w:pPr>
              <w:widowControl w:val="0"/>
              <w:suppressAutoHyphens/>
              <w:spacing w:after="0" w:line="240" w:lineRule="auto"/>
              <w:ind w:left="-245" w:right="-255"/>
              <w:jc w:val="center"/>
              <w:rPr>
                <w:rFonts w:ascii="Times New Roman" w:hAnsi="Times New Roman" w:cs="Times New Roman"/>
                <w:sz w:val="24"/>
                <w:szCs w:val="24"/>
              </w:rPr>
            </w:pPr>
            <w:r w:rsidRPr="00225637">
              <w:rPr>
                <w:rFonts w:ascii="Times New Roman" w:hAnsi="Times New Roman" w:cs="Times New Roman"/>
                <w:sz w:val="24"/>
                <w:szCs w:val="24"/>
              </w:rPr>
              <w:t>2034-2049</w:t>
            </w:r>
          </w:p>
        </w:tc>
      </w:tr>
      <w:tr w:rsidR="00F64597" w:rsidRPr="00225637" w14:paraId="122C01CD" w14:textId="77777777" w:rsidTr="00F64597">
        <w:tc>
          <w:tcPr>
            <w:tcW w:w="2268" w:type="dxa"/>
          </w:tcPr>
          <w:p w14:paraId="3ACF08DB" w14:textId="77777777" w:rsidR="00F64597" w:rsidRPr="00225637" w:rsidRDefault="00F64597" w:rsidP="009268B8">
            <w:pPr>
              <w:widowControl w:val="0"/>
              <w:suppressAutoHyphens/>
              <w:spacing w:after="0" w:line="240" w:lineRule="auto"/>
              <w:jc w:val="center"/>
              <w:rPr>
                <w:rFonts w:ascii="Times New Roman" w:hAnsi="Times New Roman" w:cs="Times New Roman"/>
                <w:sz w:val="24"/>
                <w:szCs w:val="24"/>
              </w:rPr>
            </w:pPr>
            <w:r w:rsidRPr="00225637">
              <w:rPr>
                <w:rFonts w:ascii="Times New Roman" w:hAnsi="Times New Roman" w:cs="Times New Roman"/>
                <w:sz w:val="24"/>
                <w:szCs w:val="24"/>
              </w:rPr>
              <w:t>1</w:t>
            </w:r>
          </w:p>
        </w:tc>
        <w:tc>
          <w:tcPr>
            <w:tcW w:w="993" w:type="dxa"/>
            <w:vAlign w:val="center"/>
          </w:tcPr>
          <w:p w14:paraId="3C4EA6F9" w14:textId="5D9CE6D5" w:rsidR="00F64597" w:rsidRPr="00225637" w:rsidRDefault="00F64597" w:rsidP="009268B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vAlign w:val="center"/>
          </w:tcPr>
          <w:p w14:paraId="30687573" w14:textId="0EE3250A" w:rsidR="00F64597" w:rsidRPr="00225637" w:rsidRDefault="00F64597" w:rsidP="00F6459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vAlign w:val="center"/>
          </w:tcPr>
          <w:p w14:paraId="326E9232" w14:textId="066F2F20" w:rsidR="00F64597" w:rsidRPr="00225637" w:rsidRDefault="00F64597" w:rsidP="00F6459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vAlign w:val="center"/>
          </w:tcPr>
          <w:p w14:paraId="56EB64B3" w14:textId="3F21EBA6" w:rsidR="00F64597" w:rsidRPr="00225637" w:rsidRDefault="00F64597" w:rsidP="00F6459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93" w:type="dxa"/>
            <w:vAlign w:val="center"/>
          </w:tcPr>
          <w:p w14:paraId="1F830D62" w14:textId="036967C5" w:rsidR="00F64597" w:rsidRPr="00225637" w:rsidRDefault="00F64597" w:rsidP="00F6459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275" w:type="dxa"/>
            <w:vAlign w:val="center"/>
          </w:tcPr>
          <w:p w14:paraId="01A520BA" w14:textId="17ECB18C" w:rsidR="00F64597" w:rsidRPr="00225637" w:rsidRDefault="00F64597" w:rsidP="00F6459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vAlign w:val="center"/>
          </w:tcPr>
          <w:p w14:paraId="36E534EC" w14:textId="0E5750C7" w:rsidR="00F64597" w:rsidRPr="00225637" w:rsidRDefault="00F64597" w:rsidP="00F6459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F75034" w:rsidRPr="00225637" w14:paraId="6F983C1D" w14:textId="77777777" w:rsidTr="005705DF">
        <w:trPr>
          <w:trHeight w:val="279"/>
        </w:trPr>
        <w:tc>
          <w:tcPr>
            <w:tcW w:w="9639" w:type="dxa"/>
            <w:gridSpan w:val="8"/>
            <w:vAlign w:val="center"/>
          </w:tcPr>
          <w:p w14:paraId="3D4DE007" w14:textId="3459823F" w:rsidR="00F75034" w:rsidRPr="00225637" w:rsidRDefault="00F75034" w:rsidP="009268B8">
            <w:pPr>
              <w:widowControl w:val="0"/>
              <w:suppressAutoHyphens/>
              <w:spacing w:after="0" w:line="240" w:lineRule="auto"/>
              <w:jc w:val="center"/>
              <w:rPr>
                <w:rFonts w:ascii="Times New Roman" w:hAnsi="Times New Roman" w:cs="Times New Roman"/>
                <w:sz w:val="24"/>
                <w:szCs w:val="24"/>
              </w:rPr>
            </w:pPr>
            <w:r w:rsidRPr="00225637">
              <w:rPr>
                <w:rFonts w:ascii="Times New Roman" w:hAnsi="Times New Roman" w:cs="Times New Roman"/>
                <w:sz w:val="24"/>
                <w:szCs w:val="24"/>
              </w:rPr>
              <w:br w:type="page"/>
              <w:t xml:space="preserve">Котельная № 19, </w:t>
            </w:r>
            <w:proofErr w:type="spellStart"/>
            <w:r w:rsidRPr="00225637">
              <w:rPr>
                <w:rFonts w:ascii="Times New Roman" w:hAnsi="Times New Roman" w:cs="Times New Roman"/>
                <w:sz w:val="24"/>
                <w:szCs w:val="24"/>
              </w:rPr>
              <w:t>ст</w:t>
            </w:r>
            <w:r w:rsidR="009268B8">
              <w:rPr>
                <w:rFonts w:ascii="Times New Roman" w:hAnsi="Times New Roman" w:cs="Times New Roman"/>
                <w:sz w:val="24"/>
                <w:szCs w:val="24"/>
              </w:rPr>
              <w:t>-ца</w:t>
            </w:r>
            <w:proofErr w:type="spellEnd"/>
            <w:r w:rsidRPr="00225637">
              <w:rPr>
                <w:rFonts w:ascii="Times New Roman" w:hAnsi="Times New Roman" w:cs="Times New Roman"/>
                <w:sz w:val="24"/>
                <w:szCs w:val="24"/>
              </w:rPr>
              <w:t xml:space="preserve"> Варениковская, ул. Красная, 1</w:t>
            </w:r>
          </w:p>
        </w:tc>
      </w:tr>
      <w:tr w:rsidR="00F64597" w:rsidRPr="00225637" w14:paraId="2645C331" w14:textId="77777777" w:rsidTr="00F64597">
        <w:tc>
          <w:tcPr>
            <w:tcW w:w="2268" w:type="dxa"/>
          </w:tcPr>
          <w:p w14:paraId="3E4720FE" w14:textId="4B86C59C" w:rsidR="00F64597" w:rsidRPr="00225637" w:rsidRDefault="00F64597" w:rsidP="00B632C0">
            <w:pPr>
              <w:widowControl w:val="0"/>
              <w:suppressAutoHyphens/>
              <w:spacing w:after="0" w:line="240" w:lineRule="auto"/>
              <w:rPr>
                <w:rFonts w:ascii="Times New Roman" w:hAnsi="Times New Roman" w:cs="Times New Roman"/>
                <w:sz w:val="24"/>
                <w:szCs w:val="24"/>
              </w:rPr>
            </w:pPr>
            <w:r w:rsidRPr="00225637">
              <w:rPr>
                <w:rFonts w:ascii="Times New Roman" w:hAnsi="Times New Roman" w:cs="Times New Roman"/>
                <w:sz w:val="24"/>
                <w:szCs w:val="24"/>
              </w:rPr>
              <w:t>Природный газ, тыс.</w:t>
            </w:r>
            <w:r>
              <w:rPr>
                <w:rFonts w:ascii="Times New Roman" w:hAnsi="Times New Roman" w:cs="Times New Roman"/>
                <w:sz w:val="24"/>
                <w:szCs w:val="24"/>
              </w:rPr>
              <w:t xml:space="preserve"> </w:t>
            </w:r>
            <w:r w:rsidRPr="00225637">
              <w:rPr>
                <w:rFonts w:ascii="Times New Roman" w:hAnsi="Times New Roman" w:cs="Times New Roman"/>
                <w:sz w:val="24"/>
                <w:szCs w:val="24"/>
              </w:rPr>
              <w:t>м</w:t>
            </w:r>
            <w:r>
              <w:rPr>
                <w:rFonts w:ascii="Times New Roman" w:hAnsi="Times New Roman" w:cs="Times New Roman"/>
                <w:sz w:val="24"/>
                <w:szCs w:val="24"/>
              </w:rPr>
              <w:t>³</w:t>
            </w:r>
            <w:r w:rsidRPr="00225637">
              <w:rPr>
                <w:rFonts w:ascii="Times New Roman" w:hAnsi="Times New Roman" w:cs="Times New Roman"/>
                <w:sz w:val="24"/>
                <w:szCs w:val="24"/>
              </w:rPr>
              <w:t>/</w:t>
            </w:r>
            <w:r>
              <w:rPr>
                <w:rFonts w:ascii="Times New Roman" w:hAnsi="Times New Roman" w:cs="Times New Roman"/>
                <w:sz w:val="24"/>
                <w:szCs w:val="24"/>
              </w:rPr>
              <w:t>год</w:t>
            </w:r>
          </w:p>
        </w:tc>
        <w:tc>
          <w:tcPr>
            <w:tcW w:w="993" w:type="dxa"/>
          </w:tcPr>
          <w:p w14:paraId="52151F9B" w14:textId="77777777" w:rsidR="00F64597" w:rsidRPr="00225637" w:rsidRDefault="00F64597" w:rsidP="00677F90">
            <w:pPr>
              <w:widowControl w:val="0"/>
              <w:suppressAutoHyphens/>
              <w:spacing w:after="0" w:line="240" w:lineRule="auto"/>
              <w:ind w:left="-110" w:right="-108"/>
              <w:jc w:val="center"/>
              <w:rPr>
                <w:rFonts w:ascii="Times New Roman" w:hAnsi="Times New Roman" w:cs="Times New Roman"/>
                <w:sz w:val="24"/>
                <w:szCs w:val="24"/>
              </w:rPr>
            </w:pPr>
            <w:r w:rsidRPr="00225637">
              <w:rPr>
                <w:rFonts w:ascii="Times New Roman" w:hAnsi="Times New Roman" w:cs="Times New Roman"/>
                <w:sz w:val="24"/>
                <w:szCs w:val="24"/>
              </w:rPr>
              <w:t>307,02</w:t>
            </w:r>
          </w:p>
        </w:tc>
        <w:tc>
          <w:tcPr>
            <w:tcW w:w="992" w:type="dxa"/>
          </w:tcPr>
          <w:p w14:paraId="0F6A5B0C" w14:textId="77777777" w:rsidR="00F64597" w:rsidRPr="00225637" w:rsidRDefault="00F64597" w:rsidP="00677F90">
            <w:pPr>
              <w:widowControl w:val="0"/>
              <w:suppressAutoHyphens/>
              <w:spacing w:after="0" w:line="240" w:lineRule="auto"/>
              <w:ind w:left="-114" w:right="-104"/>
              <w:jc w:val="center"/>
              <w:rPr>
                <w:rFonts w:ascii="Times New Roman" w:hAnsi="Times New Roman" w:cs="Times New Roman"/>
                <w:sz w:val="24"/>
                <w:szCs w:val="24"/>
              </w:rPr>
            </w:pPr>
            <w:r w:rsidRPr="00225637">
              <w:rPr>
                <w:rFonts w:ascii="Times New Roman" w:hAnsi="Times New Roman" w:cs="Times New Roman"/>
                <w:sz w:val="24"/>
                <w:szCs w:val="24"/>
              </w:rPr>
              <w:t>307,02</w:t>
            </w:r>
          </w:p>
        </w:tc>
        <w:tc>
          <w:tcPr>
            <w:tcW w:w="992" w:type="dxa"/>
          </w:tcPr>
          <w:p w14:paraId="7E3397C0" w14:textId="77777777" w:rsidR="00F64597" w:rsidRPr="00225637" w:rsidRDefault="00F64597" w:rsidP="00677F90">
            <w:pPr>
              <w:widowControl w:val="0"/>
              <w:suppressAutoHyphens/>
              <w:spacing w:after="0" w:line="240" w:lineRule="auto"/>
              <w:ind w:left="-102" w:right="-116"/>
              <w:jc w:val="center"/>
              <w:rPr>
                <w:rFonts w:ascii="Times New Roman" w:hAnsi="Times New Roman" w:cs="Times New Roman"/>
                <w:sz w:val="24"/>
                <w:szCs w:val="24"/>
              </w:rPr>
            </w:pPr>
            <w:r w:rsidRPr="00225637">
              <w:rPr>
                <w:rFonts w:ascii="Times New Roman" w:hAnsi="Times New Roman" w:cs="Times New Roman"/>
                <w:sz w:val="24"/>
                <w:szCs w:val="24"/>
              </w:rPr>
              <w:t>307,02</w:t>
            </w:r>
          </w:p>
        </w:tc>
        <w:tc>
          <w:tcPr>
            <w:tcW w:w="992" w:type="dxa"/>
          </w:tcPr>
          <w:p w14:paraId="1C518A07" w14:textId="77777777" w:rsidR="00F64597" w:rsidRPr="00225637" w:rsidRDefault="00F64597" w:rsidP="00677F90">
            <w:pPr>
              <w:widowControl w:val="0"/>
              <w:suppressAutoHyphens/>
              <w:spacing w:after="0" w:line="240" w:lineRule="auto"/>
              <w:ind w:left="-106" w:right="-112"/>
              <w:jc w:val="center"/>
              <w:rPr>
                <w:rFonts w:ascii="Times New Roman" w:hAnsi="Times New Roman" w:cs="Times New Roman"/>
                <w:sz w:val="24"/>
                <w:szCs w:val="24"/>
              </w:rPr>
            </w:pPr>
            <w:r w:rsidRPr="00225637">
              <w:rPr>
                <w:rFonts w:ascii="Times New Roman" w:hAnsi="Times New Roman" w:cs="Times New Roman"/>
                <w:sz w:val="24"/>
                <w:szCs w:val="24"/>
              </w:rPr>
              <w:t>307,02</w:t>
            </w:r>
          </w:p>
        </w:tc>
        <w:tc>
          <w:tcPr>
            <w:tcW w:w="993" w:type="dxa"/>
          </w:tcPr>
          <w:p w14:paraId="7F28E9F5" w14:textId="77777777" w:rsidR="00F64597" w:rsidRPr="00225637" w:rsidRDefault="00F64597" w:rsidP="00677F90">
            <w:pPr>
              <w:widowControl w:val="0"/>
              <w:suppressAutoHyphens/>
              <w:spacing w:after="0" w:line="240" w:lineRule="auto"/>
              <w:ind w:left="-110" w:right="-108"/>
              <w:jc w:val="center"/>
              <w:rPr>
                <w:rFonts w:ascii="Times New Roman" w:hAnsi="Times New Roman" w:cs="Times New Roman"/>
                <w:sz w:val="24"/>
                <w:szCs w:val="24"/>
              </w:rPr>
            </w:pPr>
            <w:r w:rsidRPr="00225637">
              <w:rPr>
                <w:rFonts w:ascii="Times New Roman" w:hAnsi="Times New Roman" w:cs="Times New Roman"/>
                <w:sz w:val="24"/>
                <w:szCs w:val="24"/>
              </w:rPr>
              <w:t>307,02</w:t>
            </w:r>
          </w:p>
        </w:tc>
        <w:tc>
          <w:tcPr>
            <w:tcW w:w="1275" w:type="dxa"/>
          </w:tcPr>
          <w:p w14:paraId="5FA45DC7" w14:textId="77777777" w:rsidR="00F64597" w:rsidRPr="00225637" w:rsidRDefault="00F64597" w:rsidP="00677F90">
            <w:pPr>
              <w:widowControl w:val="0"/>
              <w:suppressAutoHyphens/>
              <w:spacing w:after="0" w:line="240" w:lineRule="auto"/>
              <w:jc w:val="center"/>
              <w:rPr>
                <w:rFonts w:ascii="Times New Roman" w:hAnsi="Times New Roman" w:cs="Times New Roman"/>
                <w:sz w:val="24"/>
                <w:szCs w:val="24"/>
              </w:rPr>
            </w:pPr>
            <w:r w:rsidRPr="00225637">
              <w:rPr>
                <w:rFonts w:ascii="Times New Roman" w:hAnsi="Times New Roman" w:cs="Times New Roman"/>
                <w:sz w:val="24"/>
                <w:szCs w:val="24"/>
              </w:rPr>
              <w:t>307,02</w:t>
            </w:r>
          </w:p>
        </w:tc>
        <w:tc>
          <w:tcPr>
            <w:tcW w:w="1134" w:type="dxa"/>
          </w:tcPr>
          <w:p w14:paraId="3FAE8C36" w14:textId="77777777" w:rsidR="00F64597" w:rsidRPr="00225637" w:rsidRDefault="00F64597" w:rsidP="00677F90">
            <w:pPr>
              <w:widowControl w:val="0"/>
              <w:suppressAutoHyphens/>
              <w:spacing w:after="0" w:line="240" w:lineRule="auto"/>
              <w:jc w:val="center"/>
              <w:rPr>
                <w:rFonts w:ascii="Times New Roman" w:hAnsi="Times New Roman" w:cs="Times New Roman"/>
                <w:sz w:val="24"/>
                <w:szCs w:val="24"/>
              </w:rPr>
            </w:pPr>
            <w:r w:rsidRPr="00225637">
              <w:rPr>
                <w:rFonts w:ascii="Times New Roman" w:hAnsi="Times New Roman" w:cs="Times New Roman"/>
                <w:sz w:val="24"/>
                <w:szCs w:val="24"/>
              </w:rPr>
              <w:t>272,04</w:t>
            </w:r>
          </w:p>
        </w:tc>
      </w:tr>
      <w:tr w:rsidR="00F75034" w:rsidRPr="00225637" w14:paraId="7AEE93B7" w14:textId="77777777" w:rsidTr="005705DF">
        <w:tc>
          <w:tcPr>
            <w:tcW w:w="9639" w:type="dxa"/>
            <w:gridSpan w:val="8"/>
          </w:tcPr>
          <w:p w14:paraId="5D5E04E4" w14:textId="3208C716" w:rsidR="00F75034" w:rsidRPr="00225637" w:rsidRDefault="00F75034" w:rsidP="00677F90">
            <w:pPr>
              <w:widowControl w:val="0"/>
              <w:suppressAutoHyphens/>
              <w:spacing w:after="0" w:line="240" w:lineRule="auto"/>
              <w:jc w:val="center"/>
              <w:rPr>
                <w:rFonts w:ascii="Times New Roman" w:hAnsi="Times New Roman" w:cs="Times New Roman"/>
                <w:sz w:val="24"/>
                <w:szCs w:val="24"/>
              </w:rPr>
            </w:pPr>
            <w:r w:rsidRPr="00225637">
              <w:rPr>
                <w:rFonts w:ascii="Times New Roman" w:hAnsi="Times New Roman" w:cs="Times New Roman"/>
                <w:sz w:val="24"/>
                <w:szCs w:val="24"/>
              </w:rPr>
              <w:t xml:space="preserve">Котельная № 20, </w:t>
            </w:r>
            <w:proofErr w:type="spellStart"/>
            <w:r w:rsidRPr="00225637">
              <w:rPr>
                <w:rFonts w:ascii="Times New Roman" w:hAnsi="Times New Roman" w:cs="Times New Roman"/>
                <w:sz w:val="24"/>
                <w:szCs w:val="24"/>
              </w:rPr>
              <w:t>ст</w:t>
            </w:r>
            <w:r w:rsidR="00677F90">
              <w:rPr>
                <w:rFonts w:ascii="Times New Roman" w:hAnsi="Times New Roman" w:cs="Times New Roman"/>
                <w:sz w:val="24"/>
                <w:szCs w:val="24"/>
              </w:rPr>
              <w:t>-ца</w:t>
            </w:r>
            <w:proofErr w:type="spellEnd"/>
            <w:r w:rsidRPr="00225637">
              <w:rPr>
                <w:rFonts w:ascii="Times New Roman" w:hAnsi="Times New Roman" w:cs="Times New Roman"/>
                <w:sz w:val="24"/>
                <w:szCs w:val="24"/>
              </w:rPr>
              <w:t xml:space="preserve"> Варениковская, ул. Красная, 74</w:t>
            </w:r>
          </w:p>
        </w:tc>
      </w:tr>
      <w:tr w:rsidR="00F64597" w:rsidRPr="00225637" w14:paraId="43D756EB" w14:textId="77777777" w:rsidTr="00F64597">
        <w:tc>
          <w:tcPr>
            <w:tcW w:w="2268" w:type="dxa"/>
          </w:tcPr>
          <w:p w14:paraId="2DA5BB1C" w14:textId="5288D63B" w:rsidR="00F64597" w:rsidRPr="00225637" w:rsidRDefault="00F64597" w:rsidP="00677F90">
            <w:pPr>
              <w:widowControl w:val="0"/>
              <w:suppressAutoHyphens/>
              <w:spacing w:after="0" w:line="240" w:lineRule="auto"/>
              <w:ind w:right="-101"/>
              <w:rPr>
                <w:rFonts w:ascii="Times New Roman" w:hAnsi="Times New Roman" w:cs="Times New Roman"/>
                <w:sz w:val="24"/>
                <w:szCs w:val="24"/>
              </w:rPr>
            </w:pPr>
            <w:r w:rsidRPr="00225637">
              <w:rPr>
                <w:rFonts w:ascii="Times New Roman" w:hAnsi="Times New Roman" w:cs="Times New Roman"/>
                <w:sz w:val="24"/>
                <w:szCs w:val="24"/>
              </w:rPr>
              <w:t>Дизельное топливо, тыс.</w:t>
            </w:r>
            <w:r>
              <w:rPr>
                <w:rFonts w:ascii="Times New Roman" w:hAnsi="Times New Roman" w:cs="Times New Roman"/>
                <w:sz w:val="24"/>
                <w:szCs w:val="24"/>
              </w:rPr>
              <w:t xml:space="preserve"> м³</w:t>
            </w:r>
            <w:r w:rsidRPr="00225637">
              <w:rPr>
                <w:rFonts w:ascii="Times New Roman" w:hAnsi="Times New Roman" w:cs="Times New Roman"/>
                <w:sz w:val="24"/>
                <w:szCs w:val="24"/>
              </w:rPr>
              <w:t>/</w:t>
            </w:r>
            <w:r>
              <w:rPr>
                <w:rFonts w:ascii="Times New Roman" w:hAnsi="Times New Roman" w:cs="Times New Roman"/>
                <w:sz w:val="24"/>
                <w:szCs w:val="24"/>
              </w:rPr>
              <w:t>год</w:t>
            </w:r>
          </w:p>
        </w:tc>
        <w:tc>
          <w:tcPr>
            <w:tcW w:w="993" w:type="dxa"/>
          </w:tcPr>
          <w:p w14:paraId="2AAC2803" w14:textId="77777777" w:rsidR="00F64597" w:rsidRPr="00225637" w:rsidRDefault="00F64597" w:rsidP="00677F90">
            <w:pPr>
              <w:widowControl w:val="0"/>
              <w:suppressAutoHyphens/>
              <w:spacing w:after="0" w:line="240" w:lineRule="auto"/>
              <w:ind w:left="-110" w:right="-108"/>
              <w:jc w:val="center"/>
              <w:rPr>
                <w:rFonts w:ascii="Times New Roman" w:hAnsi="Times New Roman" w:cs="Times New Roman"/>
                <w:sz w:val="24"/>
                <w:szCs w:val="24"/>
              </w:rPr>
            </w:pPr>
            <w:r w:rsidRPr="00225637">
              <w:rPr>
                <w:rFonts w:ascii="Times New Roman" w:hAnsi="Times New Roman" w:cs="Times New Roman"/>
                <w:sz w:val="24"/>
                <w:szCs w:val="24"/>
              </w:rPr>
              <w:t>26,284</w:t>
            </w:r>
          </w:p>
        </w:tc>
        <w:tc>
          <w:tcPr>
            <w:tcW w:w="992" w:type="dxa"/>
          </w:tcPr>
          <w:p w14:paraId="2987BD67" w14:textId="77777777" w:rsidR="00F64597" w:rsidRPr="00225637" w:rsidRDefault="00F64597" w:rsidP="00677F90">
            <w:pPr>
              <w:widowControl w:val="0"/>
              <w:suppressAutoHyphens/>
              <w:spacing w:after="0" w:line="240" w:lineRule="auto"/>
              <w:ind w:left="-114" w:right="-104"/>
              <w:jc w:val="center"/>
              <w:rPr>
                <w:rFonts w:ascii="Times New Roman" w:hAnsi="Times New Roman" w:cs="Times New Roman"/>
                <w:sz w:val="24"/>
                <w:szCs w:val="24"/>
              </w:rPr>
            </w:pPr>
            <w:r w:rsidRPr="00225637">
              <w:rPr>
                <w:rFonts w:ascii="Times New Roman" w:hAnsi="Times New Roman" w:cs="Times New Roman"/>
                <w:sz w:val="24"/>
                <w:szCs w:val="24"/>
              </w:rPr>
              <w:t>26,284</w:t>
            </w:r>
          </w:p>
        </w:tc>
        <w:tc>
          <w:tcPr>
            <w:tcW w:w="992" w:type="dxa"/>
          </w:tcPr>
          <w:p w14:paraId="5779E8BD" w14:textId="77777777" w:rsidR="00F64597" w:rsidRPr="00225637" w:rsidRDefault="00F64597" w:rsidP="00677F90">
            <w:pPr>
              <w:widowControl w:val="0"/>
              <w:suppressAutoHyphens/>
              <w:spacing w:after="0" w:line="240" w:lineRule="auto"/>
              <w:ind w:left="-102" w:right="-116"/>
              <w:jc w:val="center"/>
              <w:rPr>
                <w:rFonts w:ascii="Times New Roman" w:hAnsi="Times New Roman" w:cs="Times New Roman"/>
                <w:sz w:val="24"/>
                <w:szCs w:val="24"/>
              </w:rPr>
            </w:pPr>
            <w:r w:rsidRPr="00225637">
              <w:rPr>
                <w:rFonts w:ascii="Times New Roman" w:hAnsi="Times New Roman" w:cs="Times New Roman"/>
                <w:sz w:val="24"/>
                <w:szCs w:val="24"/>
              </w:rPr>
              <w:t>26,284</w:t>
            </w:r>
          </w:p>
        </w:tc>
        <w:tc>
          <w:tcPr>
            <w:tcW w:w="992" w:type="dxa"/>
          </w:tcPr>
          <w:p w14:paraId="7AE29012" w14:textId="77777777" w:rsidR="00F64597" w:rsidRPr="00225637" w:rsidRDefault="00F64597" w:rsidP="00677F90">
            <w:pPr>
              <w:widowControl w:val="0"/>
              <w:suppressAutoHyphens/>
              <w:spacing w:after="0" w:line="240" w:lineRule="auto"/>
              <w:ind w:left="-106" w:right="-112"/>
              <w:jc w:val="center"/>
              <w:rPr>
                <w:rFonts w:ascii="Times New Roman" w:hAnsi="Times New Roman" w:cs="Times New Roman"/>
                <w:sz w:val="24"/>
                <w:szCs w:val="24"/>
              </w:rPr>
            </w:pPr>
            <w:r w:rsidRPr="00225637">
              <w:rPr>
                <w:rFonts w:ascii="Times New Roman" w:hAnsi="Times New Roman" w:cs="Times New Roman"/>
                <w:sz w:val="24"/>
                <w:szCs w:val="24"/>
              </w:rPr>
              <w:t>26,284</w:t>
            </w:r>
          </w:p>
        </w:tc>
        <w:tc>
          <w:tcPr>
            <w:tcW w:w="993" w:type="dxa"/>
          </w:tcPr>
          <w:p w14:paraId="60BDF494" w14:textId="77777777" w:rsidR="00F64597" w:rsidRPr="00225637" w:rsidRDefault="00F64597" w:rsidP="00677F90">
            <w:pPr>
              <w:widowControl w:val="0"/>
              <w:suppressAutoHyphens/>
              <w:spacing w:after="0" w:line="240" w:lineRule="auto"/>
              <w:ind w:left="-110" w:right="-108"/>
              <w:jc w:val="center"/>
              <w:rPr>
                <w:rFonts w:ascii="Times New Roman" w:hAnsi="Times New Roman" w:cs="Times New Roman"/>
                <w:sz w:val="24"/>
                <w:szCs w:val="24"/>
              </w:rPr>
            </w:pPr>
            <w:r w:rsidRPr="00225637">
              <w:rPr>
                <w:rFonts w:ascii="Times New Roman" w:hAnsi="Times New Roman" w:cs="Times New Roman"/>
                <w:sz w:val="24"/>
                <w:szCs w:val="24"/>
              </w:rPr>
              <w:t>26,284</w:t>
            </w:r>
          </w:p>
        </w:tc>
        <w:tc>
          <w:tcPr>
            <w:tcW w:w="1275" w:type="dxa"/>
          </w:tcPr>
          <w:p w14:paraId="725CBD49" w14:textId="77777777" w:rsidR="00F64597" w:rsidRPr="00225637" w:rsidRDefault="00F64597" w:rsidP="00677F90">
            <w:pPr>
              <w:widowControl w:val="0"/>
              <w:suppressAutoHyphens/>
              <w:spacing w:after="0" w:line="240" w:lineRule="auto"/>
              <w:jc w:val="center"/>
              <w:rPr>
                <w:rFonts w:ascii="Times New Roman" w:hAnsi="Times New Roman" w:cs="Times New Roman"/>
                <w:sz w:val="24"/>
                <w:szCs w:val="24"/>
              </w:rPr>
            </w:pPr>
            <w:r w:rsidRPr="00225637">
              <w:rPr>
                <w:rFonts w:ascii="Times New Roman" w:hAnsi="Times New Roman" w:cs="Times New Roman"/>
                <w:sz w:val="24"/>
                <w:szCs w:val="24"/>
              </w:rPr>
              <w:t>26,284</w:t>
            </w:r>
          </w:p>
        </w:tc>
        <w:tc>
          <w:tcPr>
            <w:tcW w:w="1134" w:type="dxa"/>
          </w:tcPr>
          <w:p w14:paraId="6AD68C75" w14:textId="77777777" w:rsidR="00F64597" w:rsidRPr="00225637" w:rsidRDefault="00F64597" w:rsidP="00677F90">
            <w:pPr>
              <w:widowControl w:val="0"/>
              <w:suppressAutoHyphens/>
              <w:spacing w:after="0" w:line="240" w:lineRule="auto"/>
              <w:jc w:val="center"/>
              <w:rPr>
                <w:rFonts w:ascii="Times New Roman" w:hAnsi="Times New Roman" w:cs="Times New Roman"/>
                <w:sz w:val="24"/>
                <w:szCs w:val="24"/>
              </w:rPr>
            </w:pPr>
            <w:r w:rsidRPr="00225637">
              <w:rPr>
                <w:rFonts w:ascii="Times New Roman" w:hAnsi="Times New Roman" w:cs="Times New Roman"/>
                <w:sz w:val="24"/>
                <w:szCs w:val="24"/>
              </w:rPr>
              <w:t>26,284</w:t>
            </w:r>
          </w:p>
        </w:tc>
      </w:tr>
      <w:tr w:rsidR="00F75034" w:rsidRPr="00225637" w14:paraId="08BE03FB" w14:textId="77777777" w:rsidTr="005705DF">
        <w:tc>
          <w:tcPr>
            <w:tcW w:w="9639" w:type="dxa"/>
            <w:gridSpan w:val="8"/>
          </w:tcPr>
          <w:p w14:paraId="372E5D4C" w14:textId="7613F8F5" w:rsidR="00F75034" w:rsidRPr="00225637" w:rsidRDefault="00F75034" w:rsidP="00677F90">
            <w:pPr>
              <w:widowControl w:val="0"/>
              <w:suppressAutoHyphens/>
              <w:spacing w:after="0" w:line="240" w:lineRule="auto"/>
              <w:jc w:val="center"/>
              <w:rPr>
                <w:rFonts w:ascii="Times New Roman" w:hAnsi="Times New Roman" w:cs="Times New Roman"/>
                <w:sz w:val="24"/>
                <w:szCs w:val="24"/>
              </w:rPr>
            </w:pPr>
            <w:r w:rsidRPr="00225637">
              <w:rPr>
                <w:rFonts w:ascii="Times New Roman" w:hAnsi="Times New Roman" w:cs="Times New Roman"/>
                <w:sz w:val="24"/>
                <w:szCs w:val="24"/>
              </w:rPr>
              <w:t xml:space="preserve">Котельная № 24, </w:t>
            </w:r>
            <w:proofErr w:type="spellStart"/>
            <w:r w:rsidRPr="00225637">
              <w:rPr>
                <w:rFonts w:ascii="Times New Roman" w:hAnsi="Times New Roman" w:cs="Times New Roman"/>
                <w:sz w:val="24"/>
                <w:szCs w:val="24"/>
              </w:rPr>
              <w:t>ст</w:t>
            </w:r>
            <w:r w:rsidR="00677F90">
              <w:rPr>
                <w:rFonts w:ascii="Times New Roman" w:hAnsi="Times New Roman" w:cs="Times New Roman"/>
                <w:sz w:val="24"/>
                <w:szCs w:val="24"/>
              </w:rPr>
              <w:t>-ца</w:t>
            </w:r>
            <w:proofErr w:type="spellEnd"/>
            <w:r w:rsidRPr="00225637">
              <w:rPr>
                <w:rFonts w:ascii="Times New Roman" w:hAnsi="Times New Roman" w:cs="Times New Roman"/>
                <w:sz w:val="24"/>
                <w:szCs w:val="24"/>
              </w:rPr>
              <w:t xml:space="preserve"> Варениковская, ул. Пушкина, 227</w:t>
            </w:r>
          </w:p>
        </w:tc>
      </w:tr>
      <w:tr w:rsidR="00F64597" w:rsidRPr="00225637" w14:paraId="4E5C9FCD" w14:textId="77777777" w:rsidTr="00F64597">
        <w:tc>
          <w:tcPr>
            <w:tcW w:w="2268" w:type="dxa"/>
          </w:tcPr>
          <w:p w14:paraId="7CAB5FB7" w14:textId="59E5681C" w:rsidR="00F64597" w:rsidRPr="00225637" w:rsidRDefault="00F64597" w:rsidP="00B632C0">
            <w:pPr>
              <w:widowControl w:val="0"/>
              <w:suppressAutoHyphens/>
              <w:spacing w:after="0" w:line="240" w:lineRule="auto"/>
              <w:rPr>
                <w:rFonts w:ascii="Times New Roman" w:hAnsi="Times New Roman" w:cs="Times New Roman"/>
                <w:sz w:val="24"/>
                <w:szCs w:val="24"/>
              </w:rPr>
            </w:pPr>
            <w:r w:rsidRPr="00225637">
              <w:rPr>
                <w:rFonts w:ascii="Times New Roman" w:hAnsi="Times New Roman" w:cs="Times New Roman"/>
                <w:sz w:val="24"/>
                <w:szCs w:val="24"/>
              </w:rPr>
              <w:t>Дизельное топливо, тыс.</w:t>
            </w:r>
            <w:r>
              <w:rPr>
                <w:rFonts w:ascii="Times New Roman" w:hAnsi="Times New Roman" w:cs="Times New Roman"/>
                <w:sz w:val="24"/>
                <w:szCs w:val="24"/>
              </w:rPr>
              <w:t xml:space="preserve"> </w:t>
            </w:r>
            <w:r w:rsidRPr="00225637">
              <w:rPr>
                <w:rFonts w:ascii="Times New Roman" w:hAnsi="Times New Roman" w:cs="Times New Roman"/>
                <w:sz w:val="24"/>
                <w:szCs w:val="24"/>
              </w:rPr>
              <w:t>м</w:t>
            </w:r>
            <w:r>
              <w:rPr>
                <w:rFonts w:ascii="Times New Roman" w:hAnsi="Times New Roman" w:cs="Times New Roman"/>
                <w:sz w:val="24"/>
                <w:szCs w:val="24"/>
              </w:rPr>
              <w:t>³</w:t>
            </w:r>
            <w:r w:rsidRPr="00225637">
              <w:rPr>
                <w:rFonts w:ascii="Times New Roman" w:hAnsi="Times New Roman" w:cs="Times New Roman"/>
                <w:sz w:val="24"/>
                <w:szCs w:val="24"/>
              </w:rPr>
              <w:t>/</w:t>
            </w:r>
            <w:r>
              <w:rPr>
                <w:rFonts w:ascii="Times New Roman" w:hAnsi="Times New Roman" w:cs="Times New Roman"/>
                <w:sz w:val="24"/>
                <w:szCs w:val="24"/>
              </w:rPr>
              <w:t>год</w:t>
            </w:r>
          </w:p>
        </w:tc>
        <w:tc>
          <w:tcPr>
            <w:tcW w:w="993" w:type="dxa"/>
          </w:tcPr>
          <w:p w14:paraId="3EDFDD28" w14:textId="77777777" w:rsidR="00F64597" w:rsidRPr="00225637" w:rsidRDefault="00F64597" w:rsidP="00677F90">
            <w:pPr>
              <w:widowControl w:val="0"/>
              <w:suppressAutoHyphens/>
              <w:spacing w:after="0" w:line="240" w:lineRule="auto"/>
              <w:ind w:left="-110" w:right="-108"/>
              <w:jc w:val="center"/>
              <w:rPr>
                <w:rFonts w:ascii="Times New Roman" w:hAnsi="Times New Roman" w:cs="Times New Roman"/>
                <w:sz w:val="24"/>
                <w:szCs w:val="24"/>
              </w:rPr>
            </w:pPr>
            <w:r w:rsidRPr="00225637">
              <w:rPr>
                <w:rFonts w:ascii="Times New Roman" w:hAnsi="Times New Roman" w:cs="Times New Roman"/>
                <w:sz w:val="24"/>
                <w:szCs w:val="24"/>
              </w:rPr>
              <w:t>150,34</w:t>
            </w:r>
          </w:p>
        </w:tc>
        <w:tc>
          <w:tcPr>
            <w:tcW w:w="992" w:type="dxa"/>
          </w:tcPr>
          <w:p w14:paraId="2D341469" w14:textId="77777777" w:rsidR="00F64597" w:rsidRPr="00225637" w:rsidRDefault="00F64597" w:rsidP="00677F90">
            <w:pPr>
              <w:widowControl w:val="0"/>
              <w:suppressAutoHyphens/>
              <w:spacing w:after="0" w:line="240" w:lineRule="auto"/>
              <w:ind w:left="-114" w:right="-104"/>
              <w:jc w:val="center"/>
              <w:rPr>
                <w:rFonts w:ascii="Times New Roman" w:hAnsi="Times New Roman" w:cs="Times New Roman"/>
                <w:sz w:val="24"/>
                <w:szCs w:val="24"/>
              </w:rPr>
            </w:pPr>
            <w:r w:rsidRPr="00225637">
              <w:rPr>
                <w:rFonts w:ascii="Times New Roman" w:hAnsi="Times New Roman" w:cs="Times New Roman"/>
                <w:sz w:val="24"/>
                <w:szCs w:val="24"/>
              </w:rPr>
              <w:t>150,34</w:t>
            </w:r>
          </w:p>
        </w:tc>
        <w:tc>
          <w:tcPr>
            <w:tcW w:w="992" w:type="dxa"/>
          </w:tcPr>
          <w:p w14:paraId="41FFC18F" w14:textId="77777777" w:rsidR="00F64597" w:rsidRPr="00225637" w:rsidRDefault="00F64597" w:rsidP="00677F90">
            <w:pPr>
              <w:widowControl w:val="0"/>
              <w:suppressAutoHyphens/>
              <w:spacing w:after="0" w:line="240" w:lineRule="auto"/>
              <w:ind w:left="-102" w:right="-116"/>
              <w:jc w:val="center"/>
              <w:rPr>
                <w:rFonts w:ascii="Times New Roman" w:hAnsi="Times New Roman" w:cs="Times New Roman"/>
                <w:sz w:val="24"/>
                <w:szCs w:val="24"/>
              </w:rPr>
            </w:pPr>
            <w:r w:rsidRPr="00225637">
              <w:rPr>
                <w:rFonts w:ascii="Times New Roman" w:hAnsi="Times New Roman" w:cs="Times New Roman"/>
                <w:sz w:val="24"/>
                <w:szCs w:val="24"/>
              </w:rPr>
              <w:t>150,34</w:t>
            </w:r>
          </w:p>
        </w:tc>
        <w:tc>
          <w:tcPr>
            <w:tcW w:w="992" w:type="dxa"/>
          </w:tcPr>
          <w:p w14:paraId="0BB15462" w14:textId="77777777" w:rsidR="00F64597" w:rsidRPr="00225637" w:rsidRDefault="00F64597" w:rsidP="00677F90">
            <w:pPr>
              <w:widowControl w:val="0"/>
              <w:suppressAutoHyphens/>
              <w:spacing w:after="0" w:line="240" w:lineRule="auto"/>
              <w:ind w:left="-106" w:right="-112"/>
              <w:jc w:val="center"/>
              <w:rPr>
                <w:rFonts w:ascii="Times New Roman" w:hAnsi="Times New Roman" w:cs="Times New Roman"/>
                <w:sz w:val="24"/>
                <w:szCs w:val="24"/>
              </w:rPr>
            </w:pPr>
            <w:r w:rsidRPr="00225637">
              <w:rPr>
                <w:rFonts w:ascii="Times New Roman" w:hAnsi="Times New Roman" w:cs="Times New Roman"/>
                <w:sz w:val="24"/>
                <w:szCs w:val="24"/>
              </w:rPr>
              <w:t>150,34</w:t>
            </w:r>
          </w:p>
        </w:tc>
        <w:tc>
          <w:tcPr>
            <w:tcW w:w="993" w:type="dxa"/>
          </w:tcPr>
          <w:p w14:paraId="2CFEE761" w14:textId="77777777" w:rsidR="00F64597" w:rsidRPr="00225637" w:rsidRDefault="00F64597" w:rsidP="00677F90">
            <w:pPr>
              <w:widowControl w:val="0"/>
              <w:suppressAutoHyphens/>
              <w:spacing w:after="0" w:line="240" w:lineRule="auto"/>
              <w:ind w:left="-110" w:right="-108"/>
              <w:jc w:val="center"/>
              <w:rPr>
                <w:rFonts w:ascii="Times New Roman" w:hAnsi="Times New Roman" w:cs="Times New Roman"/>
                <w:sz w:val="24"/>
                <w:szCs w:val="24"/>
              </w:rPr>
            </w:pPr>
            <w:r w:rsidRPr="00225637">
              <w:rPr>
                <w:rFonts w:ascii="Times New Roman" w:hAnsi="Times New Roman" w:cs="Times New Roman"/>
                <w:sz w:val="24"/>
                <w:szCs w:val="24"/>
              </w:rPr>
              <w:t>150,34</w:t>
            </w:r>
          </w:p>
        </w:tc>
        <w:tc>
          <w:tcPr>
            <w:tcW w:w="1275" w:type="dxa"/>
          </w:tcPr>
          <w:p w14:paraId="49FF3B6B" w14:textId="77777777" w:rsidR="00F64597" w:rsidRPr="00225637" w:rsidRDefault="00F64597" w:rsidP="00677F90">
            <w:pPr>
              <w:widowControl w:val="0"/>
              <w:suppressAutoHyphens/>
              <w:spacing w:after="0" w:line="240" w:lineRule="auto"/>
              <w:jc w:val="center"/>
              <w:rPr>
                <w:rFonts w:ascii="Times New Roman" w:hAnsi="Times New Roman" w:cs="Times New Roman"/>
                <w:sz w:val="24"/>
                <w:szCs w:val="24"/>
              </w:rPr>
            </w:pPr>
            <w:r w:rsidRPr="00225637">
              <w:rPr>
                <w:rFonts w:ascii="Times New Roman" w:hAnsi="Times New Roman" w:cs="Times New Roman"/>
                <w:sz w:val="24"/>
                <w:szCs w:val="24"/>
              </w:rPr>
              <w:t>150,34</w:t>
            </w:r>
          </w:p>
        </w:tc>
        <w:tc>
          <w:tcPr>
            <w:tcW w:w="1134" w:type="dxa"/>
          </w:tcPr>
          <w:p w14:paraId="5F976723" w14:textId="77777777" w:rsidR="00F64597" w:rsidRPr="00225637" w:rsidRDefault="00F64597" w:rsidP="00677F90">
            <w:pPr>
              <w:widowControl w:val="0"/>
              <w:suppressAutoHyphens/>
              <w:spacing w:after="0" w:line="240" w:lineRule="auto"/>
              <w:jc w:val="center"/>
              <w:rPr>
                <w:rFonts w:ascii="Times New Roman" w:hAnsi="Times New Roman" w:cs="Times New Roman"/>
                <w:sz w:val="24"/>
                <w:szCs w:val="24"/>
              </w:rPr>
            </w:pPr>
            <w:r w:rsidRPr="00225637">
              <w:rPr>
                <w:rFonts w:ascii="Times New Roman" w:hAnsi="Times New Roman" w:cs="Times New Roman"/>
                <w:sz w:val="24"/>
                <w:szCs w:val="24"/>
              </w:rPr>
              <w:t>150,34</w:t>
            </w:r>
          </w:p>
        </w:tc>
      </w:tr>
      <w:tr w:rsidR="00F75034" w:rsidRPr="00225637" w14:paraId="7C3B9E25" w14:textId="77777777" w:rsidTr="005705DF">
        <w:tc>
          <w:tcPr>
            <w:tcW w:w="9639" w:type="dxa"/>
            <w:gridSpan w:val="8"/>
          </w:tcPr>
          <w:p w14:paraId="526B5F80" w14:textId="77777777" w:rsidR="00F75034" w:rsidRPr="00225637" w:rsidRDefault="00F75034" w:rsidP="00677F90">
            <w:pPr>
              <w:widowControl w:val="0"/>
              <w:suppressAutoHyphens/>
              <w:spacing w:after="0" w:line="240" w:lineRule="auto"/>
              <w:jc w:val="center"/>
              <w:rPr>
                <w:rFonts w:ascii="Times New Roman" w:hAnsi="Times New Roman" w:cs="Times New Roman"/>
                <w:sz w:val="24"/>
                <w:szCs w:val="24"/>
              </w:rPr>
            </w:pPr>
            <w:r w:rsidRPr="00225637">
              <w:rPr>
                <w:rFonts w:ascii="Times New Roman" w:hAnsi="Times New Roman" w:cs="Times New Roman"/>
                <w:sz w:val="24"/>
                <w:szCs w:val="24"/>
              </w:rPr>
              <w:t xml:space="preserve">Котельная № 31, Крымский район, пос. </w:t>
            </w:r>
            <w:proofErr w:type="spellStart"/>
            <w:r w:rsidRPr="00225637">
              <w:rPr>
                <w:rFonts w:ascii="Times New Roman" w:hAnsi="Times New Roman" w:cs="Times New Roman"/>
                <w:sz w:val="24"/>
                <w:szCs w:val="24"/>
              </w:rPr>
              <w:t>Фадеево</w:t>
            </w:r>
            <w:proofErr w:type="spellEnd"/>
            <w:r w:rsidRPr="00225637">
              <w:rPr>
                <w:rFonts w:ascii="Times New Roman" w:hAnsi="Times New Roman" w:cs="Times New Roman"/>
                <w:sz w:val="24"/>
                <w:szCs w:val="24"/>
              </w:rPr>
              <w:t>, ул. Школьная, 1</w:t>
            </w:r>
          </w:p>
        </w:tc>
      </w:tr>
      <w:tr w:rsidR="00F64597" w:rsidRPr="00225637" w14:paraId="131673C5" w14:textId="77777777" w:rsidTr="00F64597">
        <w:trPr>
          <w:trHeight w:val="728"/>
        </w:trPr>
        <w:tc>
          <w:tcPr>
            <w:tcW w:w="2268" w:type="dxa"/>
          </w:tcPr>
          <w:p w14:paraId="162ED9D2" w14:textId="748A524F" w:rsidR="00F64597" w:rsidRPr="00225637" w:rsidRDefault="00F64597" w:rsidP="00B632C0">
            <w:pPr>
              <w:widowControl w:val="0"/>
              <w:suppressAutoHyphens/>
              <w:spacing w:after="0" w:line="240" w:lineRule="auto"/>
              <w:rPr>
                <w:rFonts w:ascii="Times New Roman" w:hAnsi="Times New Roman" w:cs="Times New Roman"/>
                <w:sz w:val="24"/>
                <w:szCs w:val="24"/>
              </w:rPr>
            </w:pPr>
            <w:r w:rsidRPr="00225637">
              <w:rPr>
                <w:rFonts w:ascii="Times New Roman" w:hAnsi="Times New Roman" w:cs="Times New Roman"/>
                <w:sz w:val="24"/>
                <w:szCs w:val="24"/>
              </w:rPr>
              <w:t>Дизельное топливо, тыс.</w:t>
            </w:r>
            <w:r>
              <w:rPr>
                <w:rFonts w:ascii="Times New Roman" w:hAnsi="Times New Roman" w:cs="Times New Roman"/>
                <w:sz w:val="24"/>
                <w:szCs w:val="24"/>
              </w:rPr>
              <w:t xml:space="preserve"> </w:t>
            </w:r>
            <w:r w:rsidRPr="00225637">
              <w:rPr>
                <w:rFonts w:ascii="Times New Roman" w:hAnsi="Times New Roman" w:cs="Times New Roman"/>
                <w:sz w:val="24"/>
                <w:szCs w:val="24"/>
              </w:rPr>
              <w:t>м</w:t>
            </w:r>
            <w:r>
              <w:rPr>
                <w:rFonts w:ascii="Times New Roman" w:hAnsi="Times New Roman" w:cs="Times New Roman"/>
                <w:sz w:val="24"/>
                <w:szCs w:val="24"/>
              </w:rPr>
              <w:t>³</w:t>
            </w:r>
            <w:r w:rsidRPr="00225637">
              <w:rPr>
                <w:rFonts w:ascii="Times New Roman" w:hAnsi="Times New Roman" w:cs="Times New Roman"/>
                <w:sz w:val="24"/>
                <w:szCs w:val="24"/>
              </w:rPr>
              <w:t>/</w:t>
            </w:r>
            <w:r>
              <w:rPr>
                <w:rFonts w:ascii="Times New Roman" w:hAnsi="Times New Roman" w:cs="Times New Roman"/>
                <w:sz w:val="24"/>
                <w:szCs w:val="24"/>
              </w:rPr>
              <w:t>год</w:t>
            </w:r>
          </w:p>
        </w:tc>
        <w:tc>
          <w:tcPr>
            <w:tcW w:w="993" w:type="dxa"/>
          </w:tcPr>
          <w:p w14:paraId="70BD6F10" w14:textId="77777777" w:rsidR="00F64597" w:rsidRPr="00225637" w:rsidRDefault="00F64597" w:rsidP="00677F90">
            <w:pPr>
              <w:widowControl w:val="0"/>
              <w:suppressAutoHyphens/>
              <w:spacing w:after="0" w:line="240" w:lineRule="auto"/>
              <w:ind w:left="-110" w:right="-108"/>
              <w:jc w:val="center"/>
              <w:rPr>
                <w:rFonts w:ascii="Times New Roman" w:hAnsi="Times New Roman" w:cs="Times New Roman"/>
                <w:sz w:val="24"/>
                <w:szCs w:val="24"/>
              </w:rPr>
            </w:pPr>
            <w:r w:rsidRPr="00225637">
              <w:rPr>
                <w:rFonts w:ascii="Times New Roman" w:hAnsi="Times New Roman" w:cs="Times New Roman"/>
                <w:sz w:val="24"/>
                <w:szCs w:val="24"/>
              </w:rPr>
              <w:t>15,309</w:t>
            </w:r>
          </w:p>
        </w:tc>
        <w:tc>
          <w:tcPr>
            <w:tcW w:w="992" w:type="dxa"/>
          </w:tcPr>
          <w:p w14:paraId="2E5AA53C" w14:textId="77777777" w:rsidR="00F64597" w:rsidRPr="00225637" w:rsidRDefault="00F64597" w:rsidP="00677F90">
            <w:pPr>
              <w:widowControl w:val="0"/>
              <w:suppressAutoHyphens/>
              <w:spacing w:after="0" w:line="240" w:lineRule="auto"/>
              <w:ind w:left="-114" w:right="-104"/>
              <w:jc w:val="center"/>
              <w:rPr>
                <w:rFonts w:ascii="Times New Roman" w:hAnsi="Times New Roman" w:cs="Times New Roman"/>
                <w:sz w:val="24"/>
                <w:szCs w:val="24"/>
              </w:rPr>
            </w:pPr>
            <w:r w:rsidRPr="00225637">
              <w:rPr>
                <w:rFonts w:ascii="Times New Roman" w:hAnsi="Times New Roman" w:cs="Times New Roman"/>
                <w:sz w:val="24"/>
                <w:szCs w:val="24"/>
              </w:rPr>
              <w:t>15,309</w:t>
            </w:r>
          </w:p>
        </w:tc>
        <w:tc>
          <w:tcPr>
            <w:tcW w:w="992" w:type="dxa"/>
          </w:tcPr>
          <w:p w14:paraId="6681C257" w14:textId="77777777" w:rsidR="00F64597" w:rsidRPr="00225637" w:rsidRDefault="00F64597" w:rsidP="00677F90">
            <w:pPr>
              <w:widowControl w:val="0"/>
              <w:suppressAutoHyphens/>
              <w:spacing w:after="0" w:line="240" w:lineRule="auto"/>
              <w:ind w:left="-102" w:right="-116"/>
              <w:jc w:val="center"/>
              <w:rPr>
                <w:rFonts w:ascii="Times New Roman" w:hAnsi="Times New Roman" w:cs="Times New Roman"/>
                <w:sz w:val="24"/>
                <w:szCs w:val="24"/>
              </w:rPr>
            </w:pPr>
            <w:r w:rsidRPr="00225637">
              <w:rPr>
                <w:rFonts w:ascii="Times New Roman" w:hAnsi="Times New Roman" w:cs="Times New Roman"/>
                <w:sz w:val="24"/>
                <w:szCs w:val="24"/>
              </w:rPr>
              <w:t>15,309</w:t>
            </w:r>
          </w:p>
        </w:tc>
        <w:tc>
          <w:tcPr>
            <w:tcW w:w="992" w:type="dxa"/>
          </w:tcPr>
          <w:p w14:paraId="1B0971C1" w14:textId="77777777" w:rsidR="00F64597" w:rsidRPr="00225637" w:rsidRDefault="00F64597" w:rsidP="00677F90">
            <w:pPr>
              <w:widowControl w:val="0"/>
              <w:suppressAutoHyphens/>
              <w:spacing w:after="0" w:line="240" w:lineRule="auto"/>
              <w:ind w:left="-106" w:right="-112"/>
              <w:jc w:val="center"/>
              <w:rPr>
                <w:rFonts w:ascii="Times New Roman" w:hAnsi="Times New Roman" w:cs="Times New Roman"/>
                <w:sz w:val="24"/>
                <w:szCs w:val="24"/>
              </w:rPr>
            </w:pPr>
            <w:r w:rsidRPr="00225637">
              <w:rPr>
                <w:rFonts w:ascii="Times New Roman" w:hAnsi="Times New Roman" w:cs="Times New Roman"/>
                <w:sz w:val="24"/>
                <w:szCs w:val="24"/>
              </w:rPr>
              <w:t>15,309</w:t>
            </w:r>
          </w:p>
        </w:tc>
        <w:tc>
          <w:tcPr>
            <w:tcW w:w="993" w:type="dxa"/>
          </w:tcPr>
          <w:p w14:paraId="545DAD0A" w14:textId="77777777" w:rsidR="00F64597" w:rsidRPr="00225637" w:rsidRDefault="00F64597" w:rsidP="00677F90">
            <w:pPr>
              <w:widowControl w:val="0"/>
              <w:suppressAutoHyphens/>
              <w:spacing w:after="0" w:line="240" w:lineRule="auto"/>
              <w:ind w:left="-110" w:right="-108"/>
              <w:jc w:val="center"/>
              <w:rPr>
                <w:rFonts w:ascii="Times New Roman" w:hAnsi="Times New Roman" w:cs="Times New Roman"/>
                <w:sz w:val="24"/>
                <w:szCs w:val="24"/>
              </w:rPr>
            </w:pPr>
            <w:r w:rsidRPr="00225637">
              <w:rPr>
                <w:rFonts w:ascii="Times New Roman" w:hAnsi="Times New Roman" w:cs="Times New Roman"/>
                <w:sz w:val="24"/>
                <w:szCs w:val="24"/>
              </w:rPr>
              <w:t>15,309</w:t>
            </w:r>
          </w:p>
        </w:tc>
        <w:tc>
          <w:tcPr>
            <w:tcW w:w="1275" w:type="dxa"/>
          </w:tcPr>
          <w:p w14:paraId="28C42DC1" w14:textId="77777777" w:rsidR="00F64597" w:rsidRPr="00225637" w:rsidRDefault="00F64597" w:rsidP="00677F90">
            <w:pPr>
              <w:widowControl w:val="0"/>
              <w:suppressAutoHyphens/>
              <w:spacing w:after="0" w:line="240" w:lineRule="auto"/>
              <w:jc w:val="center"/>
              <w:rPr>
                <w:rFonts w:ascii="Times New Roman" w:hAnsi="Times New Roman" w:cs="Times New Roman"/>
                <w:sz w:val="24"/>
                <w:szCs w:val="24"/>
              </w:rPr>
            </w:pPr>
            <w:r w:rsidRPr="00225637">
              <w:rPr>
                <w:rFonts w:ascii="Times New Roman" w:hAnsi="Times New Roman" w:cs="Times New Roman"/>
                <w:sz w:val="24"/>
                <w:szCs w:val="24"/>
              </w:rPr>
              <w:t>15,309</w:t>
            </w:r>
          </w:p>
        </w:tc>
        <w:tc>
          <w:tcPr>
            <w:tcW w:w="1134" w:type="dxa"/>
          </w:tcPr>
          <w:p w14:paraId="091C05C8" w14:textId="77777777" w:rsidR="00F64597" w:rsidRPr="00225637" w:rsidRDefault="00F64597" w:rsidP="00677F90">
            <w:pPr>
              <w:widowControl w:val="0"/>
              <w:suppressAutoHyphens/>
              <w:spacing w:after="0" w:line="240" w:lineRule="auto"/>
              <w:jc w:val="center"/>
              <w:rPr>
                <w:rFonts w:ascii="Times New Roman" w:hAnsi="Times New Roman" w:cs="Times New Roman"/>
                <w:sz w:val="24"/>
                <w:szCs w:val="24"/>
              </w:rPr>
            </w:pPr>
            <w:r w:rsidRPr="00225637">
              <w:rPr>
                <w:rFonts w:ascii="Times New Roman" w:hAnsi="Times New Roman" w:cs="Times New Roman"/>
                <w:sz w:val="24"/>
                <w:szCs w:val="24"/>
              </w:rPr>
              <w:t>15,309</w:t>
            </w:r>
          </w:p>
        </w:tc>
      </w:tr>
      <w:tr w:rsidR="005F6DFE" w:rsidRPr="00225637" w14:paraId="127A032A" w14:textId="77777777" w:rsidTr="005705DF">
        <w:tc>
          <w:tcPr>
            <w:tcW w:w="9639" w:type="dxa"/>
            <w:gridSpan w:val="8"/>
          </w:tcPr>
          <w:p w14:paraId="22EA52DF" w14:textId="77777777" w:rsidR="005F6DFE" w:rsidRPr="00225637" w:rsidRDefault="005F6DFE" w:rsidP="00677F90">
            <w:pPr>
              <w:widowControl w:val="0"/>
              <w:suppressAutoHyphens/>
              <w:spacing w:after="0" w:line="240" w:lineRule="auto"/>
              <w:jc w:val="center"/>
              <w:rPr>
                <w:rFonts w:ascii="Times New Roman" w:hAnsi="Times New Roman" w:cs="Times New Roman"/>
                <w:sz w:val="24"/>
                <w:szCs w:val="24"/>
              </w:rPr>
            </w:pPr>
            <w:r w:rsidRPr="00225637">
              <w:rPr>
                <w:rFonts w:ascii="Times New Roman" w:hAnsi="Times New Roman" w:cs="Times New Roman"/>
                <w:sz w:val="24"/>
                <w:szCs w:val="24"/>
              </w:rPr>
              <w:t xml:space="preserve">Котельная № 33, </w:t>
            </w:r>
            <w:proofErr w:type="spellStart"/>
            <w:r w:rsidRPr="00225637">
              <w:rPr>
                <w:rFonts w:ascii="Times New Roman" w:hAnsi="Times New Roman" w:cs="Times New Roman"/>
                <w:sz w:val="24"/>
                <w:szCs w:val="24"/>
              </w:rPr>
              <w:t>хут</w:t>
            </w:r>
            <w:proofErr w:type="spellEnd"/>
            <w:r w:rsidRPr="00225637">
              <w:rPr>
                <w:rFonts w:ascii="Times New Roman" w:hAnsi="Times New Roman" w:cs="Times New Roman"/>
                <w:sz w:val="24"/>
                <w:szCs w:val="24"/>
              </w:rPr>
              <w:t xml:space="preserve">. </w:t>
            </w:r>
            <w:proofErr w:type="gramStart"/>
            <w:r w:rsidRPr="00225637">
              <w:rPr>
                <w:rFonts w:ascii="Times New Roman" w:hAnsi="Times New Roman" w:cs="Times New Roman"/>
                <w:sz w:val="24"/>
                <w:szCs w:val="24"/>
              </w:rPr>
              <w:t>Школьный</w:t>
            </w:r>
            <w:proofErr w:type="gramEnd"/>
            <w:r w:rsidRPr="00225637">
              <w:rPr>
                <w:rFonts w:ascii="Times New Roman" w:hAnsi="Times New Roman" w:cs="Times New Roman"/>
                <w:sz w:val="24"/>
                <w:szCs w:val="24"/>
              </w:rPr>
              <w:t>, ул. Варениковская, 9</w:t>
            </w:r>
          </w:p>
        </w:tc>
      </w:tr>
      <w:tr w:rsidR="00F64597" w:rsidRPr="00225637" w14:paraId="1FE8C4EA" w14:textId="77777777" w:rsidTr="00F64597">
        <w:tc>
          <w:tcPr>
            <w:tcW w:w="2268" w:type="dxa"/>
          </w:tcPr>
          <w:p w14:paraId="6DD8270A" w14:textId="6C7479D3" w:rsidR="00F64597" w:rsidRPr="00225637" w:rsidRDefault="00F64597" w:rsidP="00B632C0">
            <w:pPr>
              <w:widowControl w:val="0"/>
              <w:suppressAutoHyphens/>
              <w:spacing w:after="0" w:line="240" w:lineRule="auto"/>
              <w:rPr>
                <w:rFonts w:ascii="Times New Roman" w:hAnsi="Times New Roman" w:cs="Times New Roman"/>
                <w:sz w:val="24"/>
                <w:szCs w:val="24"/>
              </w:rPr>
            </w:pPr>
            <w:r w:rsidRPr="00225637">
              <w:rPr>
                <w:rFonts w:ascii="Times New Roman" w:hAnsi="Times New Roman" w:cs="Times New Roman"/>
                <w:sz w:val="24"/>
                <w:szCs w:val="24"/>
              </w:rPr>
              <w:t>Природный газ, тыс.</w:t>
            </w:r>
            <w:r>
              <w:rPr>
                <w:rFonts w:ascii="Times New Roman" w:hAnsi="Times New Roman" w:cs="Times New Roman"/>
                <w:sz w:val="24"/>
                <w:szCs w:val="24"/>
              </w:rPr>
              <w:t xml:space="preserve"> </w:t>
            </w:r>
            <w:r w:rsidRPr="00225637">
              <w:rPr>
                <w:rFonts w:ascii="Times New Roman" w:hAnsi="Times New Roman" w:cs="Times New Roman"/>
                <w:sz w:val="24"/>
                <w:szCs w:val="24"/>
              </w:rPr>
              <w:t>м</w:t>
            </w:r>
            <w:r>
              <w:rPr>
                <w:rFonts w:ascii="Times New Roman" w:hAnsi="Times New Roman" w:cs="Times New Roman"/>
                <w:sz w:val="24"/>
                <w:szCs w:val="24"/>
              </w:rPr>
              <w:t>³</w:t>
            </w:r>
            <w:r w:rsidRPr="00225637">
              <w:rPr>
                <w:rFonts w:ascii="Times New Roman" w:hAnsi="Times New Roman" w:cs="Times New Roman"/>
                <w:sz w:val="24"/>
                <w:szCs w:val="24"/>
              </w:rPr>
              <w:t>/</w:t>
            </w:r>
            <w:r>
              <w:rPr>
                <w:rFonts w:ascii="Times New Roman" w:hAnsi="Times New Roman" w:cs="Times New Roman"/>
                <w:sz w:val="24"/>
                <w:szCs w:val="24"/>
              </w:rPr>
              <w:t>год</w:t>
            </w:r>
          </w:p>
        </w:tc>
        <w:tc>
          <w:tcPr>
            <w:tcW w:w="993" w:type="dxa"/>
          </w:tcPr>
          <w:p w14:paraId="0156F64E" w14:textId="77777777" w:rsidR="00F64597" w:rsidRPr="00225637" w:rsidRDefault="00F64597" w:rsidP="00677F90">
            <w:pPr>
              <w:widowControl w:val="0"/>
              <w:suppressAutoHyphens/>
              <w:spacing w:after="0" w:line="240" w:lineRule="auto"/>
              <w:ind w:left="-110" w:right="-108"/>
              <w:jc w:val="center"/>
              <w:rPr>
                <w:rFonts w:ascii="Times New Roman" w:hAnsi="Times New Roman" w:cs="Times New Roman"/>
                <w:sz w:val="24"/>
                <w:szCs w:val="24"/>
              </w:rPr>
            </w:pPr>
            <w:r w:rsidRPr="00225637">
              <w:rPr>
                <w:rFonts w:ascii="Times New Roman" w:hAnsi="Times New Roman" w:cs="Times New Roman"/>
                <w:sz w:val="24"/>
                <w:szCs w:val="24"/>
              </w:rPr>
              <w:t>290,93</w:t>
            </w:r>
          </w:p>
        </w:tc>
        <w:tc>
          <w:tcPr>
            <w:tcW w:w="992" w:type="dxa"/>
          </w:tcPr>
          <w:p w14:paraId="0033C6FC" w14:textId="77777777" w:rsidR="00F64597" w:rsidRPr="00225637" w:rsidRDefault="00F64597" w:rsidP="00677F90">
            <w:pPr>
              <w:widowControl w:val="0"/>
              <w:suppressAutoHyphens/>
              <w:spacing w:after="0" w:line="240" w:lineRule="auto"/>
              <w:ind w:left="-114" w:right="-104"/>
              <w:jc w:val="center"/>
              <w:rPr>
                <w:rFonts w:ascii="Times New Roman" w:hAnsi="Times New Roman" w:cs="Times New Roman"/>
                <w:sz w:val="24"/>
                <w:szCs w:val="24"/>
              </w:rPr>
            </w:pPr>
            <w:r w:rsidRPr="00225637">
              <w:rPr>
                <w:rFonts w:ascii="Times New Roman" w:hAnsi="Times New Roman" w:cs="Times New Roman"/>
                <w:sz w:val="24"/>
                <w:szCs w:val="24"/>
              </w:rPr>
              <w:t>290,93</w:t>
            </w:r>
          </w:p>
        </w:tc>
        <w:tc>
          <w:tcPr>
            <w:tcW w:w="992" w:type="dxa"/>
          </w:tcPr>
          <w:p w14:paraId="5D657150" w14:textId="77777777" w:rsidR="00F64597" w:rsidRPr="00225637" w:rsidRDefault="00F64597" w:rsidP="00677F90">
            <w:pPr>
              <w:widowControl w:val="0"/>
              <w:suppressAutoHyphens/>
              <w:spacing w:after="0" w:line="240" w:lineRule="auto"/>
              <w:ind w:left="-102" w:right="-116"/>
              <w:jc w:val="center"/>
              <w:rPr>
                <w:rFonts w:ascii="Times New Roman" w:hAnsi="Times New Roman" w:cs="Times New Roman"/>
                <w:sz w:val="24"/>
                <w:szCs w:val="24"/>
              </w:rPr>
            </w:pPr>
            <w:r w:rsidRPr="00225637">
              <w:rPr>
                <w:rFonts w:ascii="Times New Roman" w:hAnsi="Times New Roman" w:cs="Times New Roman"/>
                <w:sz w:val="24"/>
                <w:szCs w:val="24"/>
              </w:rPr>
              <w:t>290,93</w:t>
            </w:r>
          </w:p>
        </w:tc>
        <w:tc>
          <w:tcPr>
            <w:tcW w:w="992" w:type="dxa"/>
          </w:tcPr>
          <w:p w14:paraId="17B8DF25" w14:textId="77777777" w:rsidR="00F64597" w:rsidRPr="00225637" w:rsidRDefault="00F64597" w:rsidP="00677F90">
            <w:pPr>
              <w:widowControl w:val="0"/>
              <w:suppressAutoHyphens/>
              <w:spacing w:after="0" w:line="240" w:lineRule="auto"/>
              <w:ind w:left="-106" w:right="-112"/>
              <w:jc w:val="center"/>
              <w:rPr>
                <w:rFonts w:ascii="Times New Roman" w:hAnsi="Times New Roman" w:cs="Times New Roman"/>
                <w:sz w:val="24"/>
                <w:szCs w:val="24"/>
              </w:rPr>
            </w:pPr>
            <w:r w:rsidRPr="00225637">
              <w:rPr>
                <w:rFonts w:ascii="Times New Roman" w:hAnsi="Times New Roman" w:cs="Times New Roman"/>
                <w:sz w:val="24"/>
                <w:szCs w:val="24"/>
              </w:rPr>
              <w:t>290,93</w:t>
            </w:r>
          </w:p>
        </w:tc>
        <w:tc>
          <w:tcPr>
            <w:tcW w:w="993" w:type="dxa"/>
          </w:tcPr>
          <w:p w14:paraId="2A554AAF" w14:textId="77777777" w:rsidR="00F64597" w:rsidRPr="00225637" w:rsidRDefault="00F64597" w:rsidP="00677F90">
            <w:pPr>
              <w:widowControl w:val="0"/>
              <w:suppressAutoHyphens/>
              <w:spacing w:after="0" w:line="240" w:lineRule="auto"/>
              <w:ind w:left="-110" w:right="-108"/>
              <w:jc w:val="center"/>
              <w:rPr>
                <w:rFonts w:ascii="Times New Roman" w:hAnsi="Times New Roman" w:cs="Times New Roman"/>
                <w:sz w:val="24"/>
                <w:szCs w:val="24"/>
              </w:rPr>
            </w:pPr>
            <w:r w:rsidRPr="00225637">
              <w:rPr>
                <w:rFonts w:ascii="Times New Roman" w:hAnsi="Times New Roman" w:cs="Times New Roman"/>
                <w:sz w:val="24"/>
                <w:szCs w:val="24"/>
              </w:rPr>
              <w:t>290,93</w:t>
            </w:r>
          </w:p>
        </w:tc>
        <w:tc>
          <w:tcPr>
            <w:tcW w:w="1275" w:type="dxa"/>
          </w:tcPr>
          <w:p w14:paraId="251EF6EA" w14:textId="77777777" w:rsidR="00F64597" w:rsidRPr="00225637" w:rsidRDefault="00F64597" w:rsidP="00677F90">
            <w:pPr>
              <w:widowControl w:val="0"/>
              <w:suppressAutoHyphens/>
              <w:spacing w:after="0" w:line="240" w:lineRule="auto"/>
              <w:jc w:val="center"/>
              <w:rPr>
                <w:rFonts w:ascii="Times New Roman" w:hAnsi="Times New Roman" w:cs="Times New Roman"/>
                <w:sz w:val="24"/>
                <w:szCs w:val="24"/>
              </w:rPr>
            </w:pPr>
            <w:r w:rsidRPr="00225637">
              <w:rPr>
                <w:rFonts w:ascii="Times New Roman" w:hAnsi="Times New Roman" w:cs="Times New Roman"/>
                <w:sz w:val="24"/>
                <w:szCs w:val="24"/>
              </w:rPr>
              <w:t>290,93</w:t>
            </w:r>
          </w:p>
        </w:tc>
        <w:tc>
          <w:tcPr>
            <w:tcW w:w="1134" w:type="dxa"/>
          </w:tcPr>
          <w:p w14:paraId="2FF33298" w14:textId="77777777" w:rsidR="00F64597" w:rsidRPr="00225637" w:rsidRDefault="00F64597" w:rsidP="00677F90">
            <w:pPr>
              <w:widowControl w:val="0"/>
              <w:suppressAutoHyphens/>
              <w:spacing w:after="0" w:line="240" w:lineRule="auto"/>
              <w:jc w:val="center"/>
              <w:rPr>
                <w:rFonts w:ascii="Times New Roman" w:hAnsi="Times New Roman" w:cs="Times New Roman"/>
                <w:sz w:val="24"/>
                <w:szCs w:val="24"/>
              </w:rPr>
            </w:pPr>
            <w:r w:rsidRPr="00225637">
              <w:rPr>
                <w:rFonts w:ascii="Times New Roman" w:hAnsi="Times New Roman" w:cs="Times New Roman"/>
                <w:sz w:val="24"/>
                <w:szCs w:val="24"/>
              </w:rPr>
              <w:t>257,78</w:t>
            </w:r>
          </w:p>
        </w:tc>
      </w:tr>
      <w:tr w:rsidR="005F6DFE" w:rsidRPr="00225637" w14:paraId="3A29239E" w14:textId="77777777" w:rsidTr="005705DF">
        <w:tc>
          <w:tcPr>
            <w:tcW w:w="9639" w:type="dxa"/>
            <w:gridSpan w:val="8"/>
          </w:tcPr>
          <w:p w14:paraId="3FD71ABA" w14:textId="41BD94EA" w:rsidR="005F6DFE" w:rsidRPr="00225637" w:rsidRDefault="005F6DFE" w:rsidP="00677F90">
            <w:pPr>
              <w:widowControl w:val="0"/>
              <w:suppressAutoHyphens/>
              <w:spacing w:after="0" w:line="240" w:lineRule="auto"/>
              <w:jc w:val="center"/>
              <w:rPr>
                <w:rFonts w:ascii="Times New Roman" w:hAnsi="Times New Roman" w:cs="Times New Roman"/>
                <w:sz w:val="24"/>
                <w:szCs w:val="24"/>
              </w:rPr>
            </w:pPr>
            <w:r w:rsidRPr="00225637">
              <w:rPr>
                <w:rFonts w:ascii="Times New Roman" w:hAnsi="Times New Roman" w:cs="Times New Roman"/>
                <w:sz w:val="24"/>
                <w:szCs w:val="24"/>
              </w:rPr>
              <w:t xml:space="preserve">Котельная № 47, </w:t>
            </w:r>
            <w:proofErr w:type="spellStart"/>
            <w:r w:rsidRPr="00225637">
              <w:rPr>
                <w:rFonts w:ascii="Times New Roman" w:hAnsi="Times New Roman" w:cs="Times New Roman"/>
                <w:sz w:val="24"/>
                <w:szCs w:val="24"/>
              </w:rPr>
              <w:t>ст</w:t>
            </w:r>
            <w:r w:rsidR="00677F90">
              <w:rPr>
                <w:rFonts w:ascii="Times New Roman" w:hAnsi="Times New Roman" w:cs="Times New Roman"/>
                <w:sz w:val="24"/>
                <w:szCs w:val="24"/>
              </w:rPr>
              <w:t>-ца</w:t>
            </w:r>
            <w:proofErr w:type="spellEnd"/>
            <w:r w:rsidRPr="00225637">
              <w:rPr>
                <w:rFonts w:ascii="Times New Roman" w:hAnsi="Times New Roman" w:cs="Times New Roman"/>
                <w:sz w:val="24"/>
                <w:szCs w:val="24"/>
              </w:rPr>
              <w:t xml:space="preserve"> Варениковская, ул. Советская, 67</w:t>
            </w:r>
          </w:p>
        </w:tc>
      </w:tr>
      <w:tr w:rsidR="00F64597" w:rsidRPr="00225637" w14:paraId="033DB58B" w14:textId="77777777" w:rsidTr="00F64597">
        <w:tc>
          <w:tcPr>
            <w:tcW w:w="2268" w:type="dxa"/>
          </w:tcPr>
          <w:p w14:paraId="57483A44" w14:textId="00F8FFDA" w:rsidR="00F64597" w:rsidRPr="00225637" w:rsidRDefault="00F64597" w:rsidP="00B632C0">
            <w:pPr>
              <w:widowControl w:val="0"/>
              <w:suppressAutoHyphens/>
              <w:spacing w:after="0" w:line="240" w:lineRule="auto"/>
              <w:rPr>
                <w:rFonts w:ascii="Times New Roman" w:hAnsi="Times New Roman" w:cs="Times New Roman"/>
                <w:sz w:val="24"/>
                <w:szCs w:val="24"/>
              </w:rPr>
            </w:pPr>
            <w:r w:rsidRPr="00225637">
              <w:rPr>
                <w:rFonts w:ascii="Times New Roman" w:hAnsi="Times New Roman" w:cs="Times New Roman"/>
                <w:sz w:val="24"/>
                <w:szCs w:val="24"/>
              </w:rPr>
              <w:t>Природный газ, тыс.</w:t>
            </w:r>
            <w:r>
              <w:rPr>
                <w:rFonts w:ascii="Times New Roman" w:hAnsi="Times New Roman" w:cs="Times New Roman"/>
                <w:sz w:val="24"/>
                <w:szCs w:val="24"/>
              </w:rPr>
              <w:t xml:space="preserve"> </w:t>
            </w:r>
            <w:r w:rsidRPr="00225637">
              <w:rPr>
                <w:rFonts w:ascii="Times New Roman" w:hAnsi="Times New Roman" w:cs="Times New Roman"/>
                <w:sz w:val="24"/>
                <w:szCs w:val="24"/>
              </w:rPr>
              <w:t>м</w:t>
            </w:r>
            <w:r>
              <w:rPr>
                <w:rFonts w:ascii="Times New Roman" w:hAnsi="Times New Roman" w:cs="Times New Roman"/>
                <w:sz w:val="24"/>
                <w:szCs w:val="24"/>
              </w:rPr>
              <w:t>³</w:t>
            </w:r>
            <w:r w:rsidRPr="00225637">
              <w:rPr>
                <w:rFonts w:ascii="Times New Roman" w:hAnsi="Times New Roman" w:cs="Times New Roman"/>
                <w:sz w:val="24"/>
                <w:szCs w:val="24"/>
              </w:rPr>
              <w:t>/</w:t>
            </w:r>
            <w:r>
              <w:rPr>
                <w:rFonts w:ascii="Times New Roman" w:hAnsi="Times New Roman" w:cs="Times New Roman"/>
                <w:sz w:val="24"/>
                <w:szCs w:val="24"/>
              </w:rPr>
              <w:t>год</w:t>
            </w:r>
          </w:p>
        </w:tc>
        <w:tc>
          <w:tcPr>
            <w:tcW w:w="993" w:type="dxa"/>
          </w:tcPr>
          <w:p w14:paraId="7F6F878F" w14:textId="77777777" w:rsidR="00F64597" w:rsidRPr="00225637" w:rsidRDefault="00F64597" w:rsidP="00677F90">
            <w:pPr>
              <w:widowControl w:val="0"/>
              <w:suppressAutoHyphens/>
              <w:spacing w:after="0" w:line="240" w:lineRule="auto"/>
              <w:ind w:left="-110" w:right="-108"/>
              <w:jc w:val="center"/>
              <w:rPr>
                <w:rFonts w:ascii="Times New Roman" w:hAnsi="Times New Roman" w:cs="Times New Roman"/>
                <w:sz w:val="24"/>
                <w:szCs w:val="24"/>
              </w:rPr>
            </w:pPr>
            <w:r w:rsidRPr="00225637">
              <w:rPr>
                <w:rFonts w:ascii="Times New Roman" w:hAnsi="Times New Roman" w:cs="Times New Roman"/>
                <w:sz w:val="24"/>
                <w:szCs w:val="24"/>
              </w:rPr>
              <w:t>17,523</w:t>
            </w:r>
          </w:p>
        </w:tc>
        <w:tc>
          <w:tcPr>
            <w:tcW w:w="992" w:type="dxa"/>
          </w:tcPr>
          <w:p w14:paraId="74B0800B" w14:textId="77777777" w:rsidR="00F64597" w:rsidRPr="00225637" w:rsidRDefault="00F64597" w:rsidP="00677F90">
            <w:pPr>
              <w:widowControl w:val="0"/>
              <w:suppressAutoHyphens/>
              <w:spacing w:after="0" w:line="240" w:lineRule="auto"/>
              <w:ind w:left="-114" w:right="-104"/>
              <w:jc w:val="center"/>
              <w:rPr>
                <w:rFonts w:ascii="Times New Roman" w:hAnsi="Times New Roman" w:cs="Times New Roman"/>
                <w:sz w:val="24"/>
                <w:szCs w:val="24"/>
              </w:rPr>
            </w:pPr>
            <w:r w:rsidRPr="00225637">
              <w:rPr>
                <w:rFonts w:ascii="Times New Roman" w:hAnsi="Times New Roman" w:cs="Times New Roman"/>
                <w:sz w:val="24"/>
                <w:szCs w:val="24"/>
              </w:rPr>
              <w:t>17,523</w:t>
            </w:r>
          </w:p>
        </w:tc>
        <w:tc>
          <w:tcPr>
            <w:tcW w:w="992" w:type="dxa"/>
          </w:tcPr>
          <w:p w14:paraId="322D1305" w14:textId="77777777" w:rsidR="00F64597" w:rsidRPr="00225637" w:rsidRDefault="00F64597" w:rsidP="00677F90">
            <w:pPr>
              <w:widowControl w:val="0"/>
              <w:suppressAutoHyphens/>
              <w:spacing w:after="0" w:line="240" w:lineRule="auto"/>
              <w:ind w:left="-102" w:right="-116"/>
              <w:jc w:val="center"/>
              <w:rPr>
                <w:rFonts w:ascii="Times New Roman" w:hAnsi="Times New Roman" w:cs="Times New Roman"/>
                <w:sz w:val="24"/>
                <w:szCs w:val="24"/>
              </w:rPr>
            </w:pPr>
            <w:r w:rsidRPr="00225637">
              <w:rPr>
                <w:rFonts w:ascii="Times New Roman" w:hAnsi="Times New Roman" w:cs="Times New Roman"/>
                <w:sz w:val="24"/>
                <w:szCs w:val="24"/>
              </w:rPr>
              <w:t>17,523</w:t>
            </w:r>
          </w:p>
        </w:tc>
        <w:tc>
          <w:tcPr>
            <w:tcW w:w="992" w:type="dxa"/>
          </w:tcPr>
          <w:p w14:paraId="063F6563" w14:textId="77777777" w:rsidR="00F64597" w:rsidRPr="00225637" w:rsidRDefault="00F64597" w:rsidP="00677F90">
            <w:pPr>
              <w:widowControl w:val="0"/>
              <w:suppressAutoHyphens/>
              <w:spacing w:after="0" w:line="240" w:lineRule="auto"/>
              <w:ind w:left="-106" w:right="-112"/>
              <w:jc w:val="center"/>
              <w:rPr>
                <w:rFonts w:ascii="Times New Roman" w:hAnsi="Times New Roman" w:cs="Times New Roman"/>
                <w:sz w:val="24"/>
                <w:szCs w:val="24"/>
              </w:rPr>
            </w:pPr>
            <w:r w:rsidRPr="00225637">
              <w:rPr>
                <w:rFonts w:ascii="Times New Roman" w:hAnsi="Times New Roman" w:cs="Times New Roman"/>
                <w:sz w:val="24"/>
                <w:szCs w:val="24"/>
              </w:rPr>
              <w:t>17,523</w:t>
            </w:r>
          </w:p>
        </w:tc>
        <w:tc>
          <w:tcPr>
            <w:tcW w:w="993" w:type="dxa"/>
          </w:tcPr>
          <w:p w14:paraId="49212DC7" w14:textId="77777777" w:rsidR="00F64597" w:rsidRPr="00225637" w:rsidRDefault="00F64597" w:rsidP="00677F90">
            <w:pPr>
              <w:widowControl w:val="0"/>
              <w:suppressAutoHyphens/>
              <w:spacing w:after="0" w:line="240" w:lineRule="auto"/>
              <w:ind w:left="-110" w:right="-108"/>
              <w:jc w:val="center"/>
              <w:rPr>
                <w:rFonts w:ascii="Times New Roman" w:hAnsi="Times New Roman" w:cs="Times New Roman"/>
                <w:sz w:val="24"/>
                <w:szCs w:val="24"/>
              </w:rPr>
            </w:pPr>
            <w:r w:rsidRPr="00225637">
              <w:rPr>
                <w:rFonts w:ascii="Times New Roman" w:hAnsi="Times New Roman" w:cs="Times New Roman"/>
                <w:sz w:val="24"/>
                <w:szCs w:val="24"/>
              </w:rPr>
              <w:t>17,523</w:t>
            </w:r>
          </w:p>
        </w:tc>
        <w:tc>
          <w:tcPr>
            <w:tcW w:w="1275" w:type="dxa"/>
          </w:tcPr>
          <w:p w14:paraId="18E60895" w14:textId="77777777" w:rsidR="00F64597" w:rsidRPr="00225637" w:rsidRDefault="00F64597" w:rsidP="00677F90">
            <w:pPr>
              <w:widowControl w:val="0"/>
              <w:suppressAutoHyphens/>
              <w:spacing w:after="0" w:line="240" w:lineRule="auto"/>
              <w:jc w:val="center"/>
              <w:rPr>
                <w:rFonts w:ascii="Times New Roman" w:hAnsi="Times New Roman" w:cs="Times New Roman"/>
                <w:sz w:val="24"/>
                <w:szCs w:val="24"/>
              </w:rPr>
            </w:pPr>
            <w:r w:rsidRPr="00225637">
              <w:rPr>
                <w:rFonts w:ascii="Times New Roman" w:hAnsi="Times New Roman" w:cs="Times New Roman"/>
                <w:sz w:val="24"/>
                <w:szCs w:val="24"/>
              </w:rPr>
              <w:t>17,523</w:t>
            </w:r>
          </w:p>
        </w:tc>
        <w:tc>
          <w:tcPr>
            <w:tcW w:w="1134" w:type="dxa"/>
          </w:tcPr>
          <w:p w14:paraId="4BE3F513" w14:textId="77777777" w:rsidR="00F64597" w:rsidRPr="00225637" w:rsidRDefault="00F64597" w:rsidP="00677F90">
            <w:pPr>
              <w:widowControl w:val="0"/>
              <w:suppressAutoHyphens/>
              <w:spacing w:after="0" w:line="240" w:lineRule="auto"/>
              <w:jc w:val="center"/>
              <w:rPr>
                <w:rFonts w:ascii="Times New Roman" w:hAnsi="Times New Roman" w:cs="Times New Roman"/>
                <w:sz w:val="24"/>
                <w:szCs w:val="24"/>
              </w:rPr>
            </w:pPr>
            <w:r w:rsidRPr="00225637">
              <w:rPr>
                <w:rFonts w:ascii="Times New Roman" w:hAnsi="Times New Roman" w:cs="Times New Roman"/>
                <w:sz w:val="24"/>
                <w:szCs w:val="24"/>
              </w:rPr>
              <w:t>17,523</w:t>
            </w:r>
          </w:p>
        </w:tc>
      </w:tr>
    </w:tbl>
    <w:p w14:paraId="716A4E97" w14:textId="77777777" w:rsidR="00696591" w:rsidRDefault="00696591" w:rsidP="00B632C0">
      <w:pPr>
        <w:widowControl w:val="0"/>
        <w:suppressAutoHyphens/>
        <w:spacing w:after="0" w:line="240" w:lineRule="auto"/>
        <w:rPr>
          <w:rFonts w:ascii="Times New Roman" w:hAnsi="Times New Roman" w:cs="Times New Roman"/>
          <w:sz w:val="28"/>
          <w:szCs w:val="28"/>
        </w:rPr>
      </w:pPr>
    </w:p>
    <w:p w14:paraId="34BC3ADE" w14:textId="77777777" w:rsidR="004F4308" w:rsidRDefault="004F4308" w:rsidP="00B632C0">
      <w:pPr>
        <w:widowControl w:val="0"/>
        <w:suppressAutoHyphens/>
        <w:spacing w:after="0" w:line="240" w:lineRule="auto"/>
        <w:rPr>
          <w:rFonts w:ascii="Times New Roman" w:hAnsi="Times New Roman" w:cs="Times New Roman"/>
          <w:sz w:val="28"/>
          <w:szCs w:val="28"/>
        </w:rPr>
      </w:pPr>
    </w:p>
    <w:p w14:paraId="740A89F5" w14:textId="77777777" w:rsidR="004F4308" w:rsidRDefault="004F4308" w:rsidP="00B632C0">
      <w:pPr>
        <w:widowControl w:val="0"/>
        <w:suppressAutoHyphens/>
        <w:spacing w:after="0" w:line="240" w:lineRule="auto"/>
        <w:rPr>
          <w:rFonts w:ascii="Times New Roman" w:hAnsi="Times New Roman" w:cs="Times New Roman"/>
          <w:sz w:val="28"/>
          <w:szCs w:val="28"/>
        </w:rPr>
      </w:pPr>
    </w:p>
    <w:p w14:paraId="737D1FD4" w14:textId="77777777" w:rsidR="004F4308" w:rsidRDefault="004F4308" w:rsidP="00B632C0">
      <w:pPr>
        <w:widowControl w:val="0"/>
        <w:suppressAutoHyphens/>
        <w:spacing w:after="0" w:line="240" w:lineRule="auto"/>
        <w:rPr>
          <w:rFonts w:ascii="Times New Roman" w:hAnsi="Times New Roman" w:cs="Times New Roman"/>
          <w:sz w:val="28"/>
          <w:szCs w:val="28"/>
        </w:rPr>
      </w:pPr>
    </w:p>
    <w:p w14:paraId="57FC800F" w14:textId="77777777" w:rsidR="004F4308" w:rsidRDefault="004F4308" w:rsidP="00B632C0">
      <w:pPr>
        <w:widowControl w:val="0"/>
        <w:suppressAutoHyphens/>
        <w:spacing w:after="0" w:line="240" w:lineRule="auto"/>
        <w:rPr>
          <w:rFonts w:ascii="Times New Roman" w:hAnsi="Times New Roman" w:cs="Times New Roman"/>
          <w:sz w:val="28"/>
          <w:szCs w:val="28"/>
        </w:rPr>
        <w:sectPr w:rsidR="004F4308" w:rsidSect="002772E2">
          <w:headerReference w:type="default" r:id="rId13"/>
          <w:pgSz w:w="11906" w:h="16838" w:code="9"/>
          <w:pgMar w:top="1134" w:right="567" w:bottom="1134" w:left="1701" w:header="567" w:footer="720" w:gutter="0"/>
          <w:pgNumType w:start="41"/>
          <w:cols w:space="720"/>
          <w:docGrid w:linePitch="299"/>
        </w:sect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4F4308" w14:paraId="29C62AE0" w14:textId="77777777" w:rsidTr="0038403F">
        <w:trPr>
          <w:jc w:val="center"/>
        </w:trPr>
        <w:tc>
          <w:tcPr>
            <w:tcW w:w="8505" w:type="dxa"/>
          </w:tcPr>
          <w:p w14:paraId="56C39F61" w14:textId="7A4009C1" w:rsidR="004F4308" w:rsidRPr="00462A3B" w:rsidRDefault="004F4308" w:rsidP="0038403F">
            <w:pPr>
              <w:widowControl w:val="0"/>
              <w:suppressAutoHyphens/>
              <w:jc w:val="center"/>
              <w:rPr>
                <w:rFonts w:ascii="Times New Roman" w:hAnsi="Times New Roman" w:cs="Times New Roman"/>
                <w:b/>
                <w:bCs/>
                <w:sz w:val="28"/>
                <w:szCs w:val="28"/>
              </w:rPr>
            </w:pPr>
            <w:r w:rsidRPr="00462A3B">
              <w:rPr>
                <w:rFonts w:ascii="Times New Roman" w:hAnsi="Times New Roman" w:cs="Times New Roman"/>
                <w:b/>
                <w:bCs/>
                <w:sz w:val="28"/>
                <w:szCs w:val="28"/>
              </w:rPr>
              <w:lastRenderedPageBreak/>
              <w:t>Раздел 9. Инвестиции в строительство, реконструкцию, техническое перевооружение и (или) модернизацию</w:t>
            </w:r>
          </w:p>
        </w:tc>
      </w:tr>
    </w:tbl>
    <w:p w14:paraId="326796A9" w14:textId="77777777" w:rsidR="004F4308" w:rsidRDefault="004F4308" w:rsidP="004F4308">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4F4308" w14:paraId="1A5BA6F8" w14:textId="77777777" w:rsidTr="0038403F">
        <w:trPr>
          <w:jc w:val="center"/>
        </w:trPr>
        <w:tc>
          <w:tcPr>
            <w:tcW w:w="8505" w:type="dxa"/>
          </w:tcPr>
          <w:p w14:paraId="4B0BAF94" w14:textId="77777777" w:rsidR="004F4308" w:rsidRPr="00462A3B" w:rsidRDefault="004F4308" w:rsidP="0038403F">
            <w:pPr>
              <w:widowControl w:val="0"/>
              <w:suppressAutoHyphens/>
              <w:jc w:val="center"/>
              <w:rPr>
                <w:rFonts w:ascii="Times New Roman" w:hAnsi="Times New Roman" w:cs="Times New Roman"/>
                <w:b/>
                <w:bCs/>
                <w:sz w:val="28"/>
                <w:szCs w:val="28"/>
              </w:rPr>
            </w:pPr>
            <w:r w:rsidRPr="00462A3B">
              <w:rPr>
                <w:rFonts w:ascii="Times New Roman" w:hAnsi="Times New Roman" w:cs="Times New Roman"/>
                <w:b/>
                <w:bCs/>
                <w:sz w:val="28"/>
                <w:szCs w:val="28"/>
              </w:rPr>
              <w:t>9.1. Предложения по величине необходимых инвестиций в строительство, реконструкцию,</w:t>
            </w:r>
            <w:r>
              <w:rPr>
                <w:rFonts w:ascii="Times New Roman" w:hAnsi="Times New Roman" w:cs="Times New Roman"/>
                <w:b/>
                <w:bCs/>
                <w:sz w:val="28"/>
                <w:szCs w:val="28"/>
              </w:rPr>
              <w:t xml:space="preserve"> </w:t>
            </w:r>
            <w:r w:rsidRPr="00462A3B">
              <w:rPr>
                <w:rFonts w:ascii="Times New Roman" w:hAnsi="Times New Roman" w:cs="Times New Roman"/>
                <w:b/>
                <w:bCs/>
                <w:sz w:val="28"/>
                <w:szCs w:val="28"/>
              </w:rPr>
              <w:t>техническое перевооружение и (или) модернизацию источников тепловой энергии</w:t>
            </w:r>
          </w:p>
        </w:tc>
      </w:tr>
    </w:tbl>
    <w:p w14:paraId="6715E77F" w14:textId="57F7AC5F" w:rsidR="00376C51" w:rsidRPr="00B62213" w:rsidRDefault="00376C51" w:rsidP="00B632C0">
      <w:pPr>
        <w:widowControl w:val="0"/>
        <w:suppressAutoHyphens/>
        <w:spacing w:after="0" w:line="240" w:lineRule="auto"/>
        <w:rPr>
          <w:rFonts w:ascii="Times New Roman" w:hAnsi="Times New Roman" w:cs="Times New Roman"/>
          <w:sz w:val="28"/>
          <w:szCs w:val="28"/>
        </w:rPr>
      </w:pPr>
    </w:p>
    <w:p w14:paraId="4E5EDE35" w14:textId="56F5AAB9" w:rsidR="00376C51" w:rsidRPr="001B04D0" w:rsidRDefault="00376C51" w:rsidP="00490EDA">
      <w:pPr>
        <w:widowControl w:val="0"/>
        <w:suppressAutoHyphens/>
        <w:spacing w:after="0" w:line="240" w:lineRule="auto"/>
        <w:jc w:val="right"/>
        <w:rPr>
          <w:rFonts w:ascii="Times New Roman" w:hAnsi="Times New Roman" w:cs="Times New Roman"/>
          <w:sz w:val="28"/>
          <w:szCs w:val="28"/>
        </w:rPr>
      </w:pPr>
      <w:r w:rsidRPr="001B04D0">
        <w:rPr>
          <w:rFonts w:ascii="Times New Roman" w:hAnsi="Times New Roman" w:cs="Times New Roman"/>
          <w:sz w:val="28"/>
          <w:szCs w:val="28"/>
        </w:rPr>
        <w:t>Таблица 2</w:t>
      </w:r>
      <w:r w:rsidR="00DB4E6F" w:rsidRPr="001B04D0">
        <w:rPr>
          <w:rFonts w:ascii="Times New Roman" w:hAnsi="Times New Roman" w:cs="Times New Roman"/>
          <w:sz w:val="28"/>
          <w:szCs w:val="28"/>
        </w:rPr>
        <w:t>4</w:t>
      </w:r>
    </w:p>
    <w:p w14:paraId="287F86C0" w14:textId="77777777" w:rsidR="00376C51" w:rsidRPr="00B62213" w:rsidRDefault="00376C51" w:rsidP="00B632C0">
      <w:pPr>
        <w:widowControl w:val="0"/>
        <w:suppressAutoHyphens/>
        <w:spacing w:after="0" w:line="240" w:lineRule="auto"/>
        <w:rPr>
          <w:rFonts w:ascii="Times New Roman" w:hAnsi="Times New Roman" w:cs="Times New Roman"/>
          <w:sz w:val="28"/>
          <w:szCs w:val="28"/>
        </w:rPr>
      </w:pPr>
    </w:p>
    <w:tbl>
      <w:tblPr>
        <w:tblW w:w="14596" w:type="dxa"/>
        <w:tblInd w:w="113" w:type="dxa"/>
        <w:tblLayout w:type="fixed"/>
        <w:tblLook w:val="04A0" w:firstRow="1" w:lastRow="0" w:firstColumn="1" w:lastColumn="0" w:noHBand="0" w:noVBand="1"/>
      </w:tblPr>
      <w:tblGrid>
        <w:gridCol w:w="704"/>
        <w:gridCol w:w="4111"/>
        <w:gridCol w:w="1843"/>
        <w:gridCol w:w="2409"/>
        <w:gridCol w:w="1701"/>
        <w:gridCol w:w="2268"/>
        <w:gridCol w:w="1560"/>
      </w:tblGrid>
      <w:tr w:rsidR="004F4308" w:rsidRPr="004F4308" w14:paraId="27D49018" w14:textId="77777777" w:rsidTr="00490EDA">
        <w:trPr>
          <w:trHeight w:val="1198"/>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F613204" w14:textId="77777777" w:rsidR="00376C51" w:rsidRPr="004F4308" w:rsidRDefault="00376C51" w:rsidP="004F4308">
            <w:pPr>
              <w:widowControl w:val="0"/>
              <w:suppressAutoHyphens/>
              <w:spacing w:after="0" w:line="240" w:lineRule="auto"/>
              <w:jc w:val="center"/>
              <w:rPr>
                <w:rFonts w:ascii="Times New Roman" w:hAnsi="Times New Roman" w:cs="Times New Roman"/>
                <w:sz w:val="24"/>
                <w:szCs w:val="24"/>
              </w:rPr>
            </w:pPr>
            <w:r w:rsidRPr="004F4308">
              <w:rPr>
                <w:rFonts w:ascii="Times New Roman" w:hAnsi="Times New Roman" w:cs="Times New Roman"/>
                <w:sz w:val="24"/>
                <w:szCs w:val="24"/>
              </w:rPr>
              <w:t xml:space="preserve">№ </w:t>
            </w:r>
            <w:proofErr w:type="gramStart"/>
            <w:r w:rsidRPr="004F4308">
              <w:rPr>
                <w:rFonts w:ascii="Times New Roman" w:hAnsi="Times New Roman" w:cs="Times New Roman"/>
                <w:sz w:val="24"/>
                <w:szCs w:val="24"/>
              </w:rPr>
              <w:t>п</w:t>
            </w:r>
            <w:proofErr w:type="gramEnd"/>
            <w:r w:rsidRPr="004F4308">
              <w:rPr>
                <w:rFonts w:ascii="Times New Roman" w:hAnsi="Times New Roman" w:cs="Times New Roman"/>
                <w:sz w:val="24"/>
                <w:szCs w:val="24"/>
              </w:rPr>
              <w:t>/п</w:t>
            </w:r>
          </w:p>
        </w:tc>
        <w:tc>
          <w:tcPr>
            <w:tcW w:w="4111" w:type="dxa"/>
            <w:tcBorders>
              <w:top w:val="single" w:sz="4" w:space="0" w:color="auto"/>
              <w:left w:val="nil"/>
              <w:bottom w:val="single" w:sz="4" w:space="0" w:color="auto"/>
              <w:right w:val="single" w:sz="4" w:space="0" w:color="auto"/>
            </w:tcBorders>
            <w:vAlign w:val="center"/>
            <w:hideMark/>
          </w:tcPr>
          <w:p w14:paraId="0EC89B1F" w14:textId="77777777" w:rsidR="00376C51" w:rsidRPr="004F4308" w:rsidRDefault="00376C51" w:rsidP="004F4308">
            <w:pPr>
              <w:widowControl w:val="0"/>
              <w:suppressAutoHyphens/>
              <w:spacing w:after="0" w:line="240" w:lineRule="auto"/>
              <w:jc w:val="center"/>
              <w:rPr>
                <w:rFonts w:ascii="Times New Roman" w:hAnsi="Times New Roman" w:cs="Times New Roman"/>
                <w:sz w:val="24"/>
                <w:szCs w:val="24"/>
              </w:rPr>
            </w:pPr>
            <w:r w:rsidRPr="004F4308">
              <w:rPr>
                <w:rFonts w:ascii="Times New Roman" w:hAnsi="Times New Roman" w:cs="Times New Roman"/>
                <w:sz w:val="24"/>
                <w:szCs w:val="24"/>
              </w:rPr>
              <w:t>Наименование мероприятия</w:t>
            </w:r>
          </w:p>
        </w:tc>
        <w:tc>
          <w:tcPr>
            <w:tcW w:w="1843" w:type="dxa"/>
            <w:tcBorders>
              <w:top w:val="single" w:sz="4" w:space="0" w:color="auto"/>
              <w:left w:val="nil"/>
              <w:bottom w:val="single" w:sz="4" w:space="0" w:color="auto"/>
              <w:right w:val="single" w:sz="4" w:space="0" w:color="auto"/>
            </w:tcBorders>
            <w:vAlign w:val="center"/>
            <w:hideMark/>
          </w:tcPr>
          <w:p w14:paraId="40F3BBAB" w14:textId="67BA1176" w:rsidR="00376C51" w:rsidRPr="004F4308" w:rsidRDefault="004F4308" w:rsidP="004F430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Ц</w:t>
            </w:r>
            <w:r w:rsidR="00376C51" w:rsidRPr="004F4308">
              <w:rPr>
                <w:rFonts w:ascii="Times New Roman" w:hAnsi="Times New Roman" w:cs="Times New Roman"/>
                <w:sz w:val="24"/>
                <w:szCs w:val="24"/>
              </w:rPr>
              <w:t>ель реализации</w:t>
            </w:r>
          </w:p>
        </w:tc>
        <w:tc>
          <w:tcPr>
            <w:tcW w:w="2409" w:type="dxa"/>
            <w:tcBorders>
              <w:top w:val="single" w:sz="4" w:space="0" w:color="auto"/>
              <w:left w:val="nil"/>
              <w:bottom w:val="single" w:sz="4" w:space="0" w:color="auto"/>
              <w:right w:val="single" w:sz="4" w:space="0" w:color="auto"/>
            </w:tcBorders>
            <w:vAlign w:val="center"/>
            <w:hideMark/>
          </w:tcPr>
          <w:p w14:paraId="61736CEE" w14:textId="77777777" w:rsidR="00376C51" w:rsidRPr="004F4308" w:rsidRDefault="00376C51" w:rsidP="004F4308">
            <w:pPr>
              <w:widowControl w:val="0"/>
              <w:suppressAutoHyphens/>
              <w:spacing w:after="0" w:line="240" w:lineRule="auto"/>
              <w:jc w:val="center"/>
              <w:rPr>
                <w:rFonts w:ascii="Times New Roman" w:hAnsi="Times New Roman" w:cs="Times New Roman"/>
                <w:sz w:val="24"/>
                <w:szCs w:val="24"/>
              </w:rPr>
            </w:pPr>
            <w:r w:rsidRPr="004F4308">
              <w:rPr>
                <w:rFonts w:ascii="Times New Roman" w:hAnsi="Times New Roman" w:cs="Times New Roman"/>
                <w:sz w:val="24"/>
                <w:szCs w:val="24"/>
              </w:rPr>
              <w:t>Описание и место расположения объекта</w:t>
            </w:r>
          </w:p>
        </w:tc>
        <w:tc>
          <w:tcPr>
            <w:tcW w:w="1701" w:type="dxa"/>
            <w:tcBorders>
              <w:top w:val="single" w:sz="4" w:space="0" w:color="auto"/>
              <w:left w:val="nil"/>
              <w:bottom w:val="single" w:sz="4" w:space="0" w:color="auto"/>
              <w:right w:val="single" w:sz="4" w:space="0" w:color="auto"/>
            </w:tcBorders>
            <w:vAlign w:val="center"/>
            <w:hideMark/>
          </w:tcPr>
          <w:p w14:paraId="2426D030" w14:textId="77777777" w:rsidR="00376C51" w:rsidRPr="004F4308" w:rsidRDefault="00376C51" w:rsidP="004F4308">
            <w:pPr>
              <w:widowControl w:val="0"/>
              <w:suppressAutoHyphens/>
              <w:spacing w:after="0" w:line="240" w:lineRule="auto"/>
              <w:ind w:left="-107" w:right="-110"/>
              <w:jc w:val="center"/>
              <w:rPr>
                <w:rFonts w:ascii="Times New Roman" w:hAnsi="Times New Roman" w:cs="Times New Roman"/>
                <w:sz w:val="24"/>
                <w:szCs w:val="24"/>
              </w:rPr>
            </w:pPr>
            <w:r w:rsidRPr="004F4308">
              <w:rPr>
                <w:rFonts w:ascii="Times New Roman" w:hAnsi="Times New Roman" w:cs="Times New Roman"/>
                <w:sz w:val="24"/>
                <w:szCs w:val="24"/>
              </w:rPr>
              <w:t>Год реализации мероприятия</w:t>
            </w:r>
          </w:p>
        </w:tc>
        <w:tc>
          <w:tcPr>
            <w:tcW w:w="2268" w:type="dxa"/>
            <w:tcBorders>
              <w:top w:val="single" w:sz="4" w:space="0" w:color="auto"/>
              <w:left w:val="nil"/>
              <w:bottom w:val="single" w:sz="4" w:space="0" w:color="auto"/>
              <w:right w:val="single" w:sz="4" w:space="0" w:color="auto"/>
            </w:tcBorders>
            <w:vAlign w:val="center"/>
            <w:hideMark/>
          </w:tcPr>
          <w:p w14:paraId="000D803B" w14:textId="56A12DD3" w:rsidR="00376C51" w:rsidRPr="004F4308" w:rsidRDefault="00376C51" w:rsidP="004F4308">
            <w:pPr>
              <w:widowControl w:val="0"/>
              <w:suppressAutoHyphens/>
              <w:spacing w:after="0" w:line="240" w:lineRule="auto"/>
              <w:ind w:left="-101" w:right="-107"/>
              <w:jc w:val="center"/>
              <w:rPr>
                <w:rFonts w:ascii="Times New Roman" w:hAnsi="Times New Roman" w:cs="Times New Roman"/>
                <w:sz w:val="24"/>
                <w:szCs w:val="24"/>
              </w:rPr>
            </w:pPr>
            <w:r w:rsidRPr="004F4308">
              <w:rPr>
                <w:rFonts w:ascii="Times New Roman" w:hAnsi="Times New Roman" w:cs="Times New Roman"/>
                <w:sz w:val="24"/>
                <w:szCs w:val="24"/>
              </w:rPr>
              <w:t>Расходы реализации мероприятия в ценах 202</w:t>
            </w:r>
            <w:r w:rsidR="004F4308">
              <w:rPr>
                <w:rFonts w:ascii="Times New Roman" w:hAnsi="Times New Roman" w:cs="Times New Roman"/>
                <w:sz w:val="24"/>
                <w:szCs w:val="24"/>
              </w:rPr>
              <w:t>5</w:t>
            </w:r>
            <w:r w:rsidRPr="004F4308">
              <w:rPr>
                <w:rFonts w:ascii="Times New Roman" w:hAnsi="Times New Roman" w:cs="Times New Roman"/>
                <w:sz w:val="24"/>
                <w:szCs w:val="24"/>
              </w:rPr>
              <w:t xml:space="preserve"> г., тыс. руб.</w:t>
            </w:r>
          </w:p>
        </w:tc>
        <w:tc>
          <w:tcPr>
            <w:tcW w:w="1560" w:type="dxa"/>
            <w:tcBorders>
              <w:top w:val="single" w:sz="4" w:space="0" w:color="auto"/>
              <w:left w:val="nil"/>
              <w:bottom w:val="single" w:sz="4" w:space="0" w:color="auto"/>
              <w:right w:val="single" w:sz="4" w:space="0" w:color="auto"/>
            </w:tcBorders>
            <w:noWrap/>
            <w:vAlign w:val="center"/>
            <w:hideMark/>
          </w:tcPr>
          <w:p w14:paraId="20FD1327" w14:textId="77777777" w:rsidR="00376C51" w:rsidRPr="004F4308" w:rsidRDefault="00376C51" w:rsidP="004F4308">
            <w:pPr>
              <w:widowControl w:val="0"/>
              <w:suppressAutoHyphens/>
              <w:spacing w:after="0" w:line="240" w:lineRule="auto"/>
              <w:ind w:left="-100"/>
              <w:jc w:val="center"/>
              <w:rPr>
                <w:rFonts w:ascii="Times New Roman" w:hAnsi="Times New Roman" w:cs="Times New Roman"/>
                <w:sz w:val="24"/>
                <w:szCs w:val="24"/>
              </w:rPr>
            </w:pPr>
            <w:r w:rsidRPr="004F4308">
              <w:rPr>
                <w:rFonts w:ascii="Times New Roman" w:hAnsi="Times New Roman" w:cs="Times New Roman"/>
                <w:sz w:val="24"/>
                <w:szCs w:val="24"/>
              </w:rPr>
              <w:t>Исполнитель</w:t>
            </w:r>
          </w:p>
        </w:tc>
      </w:tr>
      <w:tr w:rsidR="004F4308" w:rsidRPr="004F4308" w14:paraId="4A07DADD" w14:textId="77777777" w:rsidTr="00490EDA">
        <w:trPr>
          <w:trHeight w:val="86"/>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0A8B06D" w14:textId="77777777" w:rsidR="00376C51" w:rsidRPr="004F4308" w:rsidRDefault="00376C51" w:rsidP="004F4308">
            <w:pPr>
              <w:widowControl w:val="0"/>
              <w:suppressAutoHyphens/>
              <w:spacing w:after="0" w:line="240" w:lineRule="auto"/>
              <w:jc w:val="center"/>
              <w:rPr>
                <w:rFonts w:ascii="Times New Roman" w:hAnsi="Times New Roman" w:cs="Times New Roman"/>
                <w:sz w:val="24"/>
                <w:szCs w:val="24"/>
              </w:rPr>
            </w:pPr>
            <w:r w:rsidRPr="004F4308">
              <w:rPr>
                <w:rFonts w:ascii="Times New Roman" w:hAnsi="Times New Roman" w:cs="Times New Roman"/>
                <w:sz w:val="24"/>
                <w:szCs w:val="24"/>
              </w:rPr>
              <w:t>1</w:t>
            </w:r>
          </w:p>
        </w:tc>
        <w:tc>
          <w:tcPr>
            <w:tcW w:w="4111" w:type="dxa"/>
            <w:tcBorders>
              <w:top w:val="single" w:sz="4" w:space="0" w:color="auto"/>
              <w:left w:val="nil"/>
              <w:bottom w:val="single" w:sz="4" w:space="0" w:color="auto"/>
              <w:right w:val="single" w:sz="4" w:space="0" w:color="auto"/>
            </w:tcBorders>
            <w:vAlign w:val="center"/>
            <w:hideMark/>
          </w:tcPr>
          <w:p w14:paraId="028518EC" w14:textId="77777777" w:rsidR="00376C51" w:rsidRPr="004F4308" w:rsidRDefault="00376C51" w:rsidP="004F4308">
            <w:pPr>
              <w:widowControl w:val="0"/>
              <w:suppressAutoHyphens/>
              <w:spacing w:after="0" w:line="240" w:lineRule="auto"/>
              <w:jc w:val="center"/>
              <w:rPr>
                <w:rFonts w:ascii="Times New Roman" w:hAnsi="Times New Roman" w:cs="Times New Roman"/>
                <w:sz w:val="24"/>
                <w:szCs w:val="24"/>
              </w:rPr>
            </w:pPr>
            <w:r w:rsidRPr="004F4308">
              <w:rPr>
                <w:rFonts w:ascii="Times New Roman" w:hAnsi="Times New Roman" w:cs="Times New Roman"/>
                <w:sz w:val="24"/>
                <w:szCs w:val="24"/>
              </w:rPr>
              <w:t>2</w:t>
            </w:r>
          </w:p>
        </w:tc>
        <w:tc>
          <w:tcPr>
            <w:tcW w:w="1843" w:type="dxa"/>
            <w:tcBorders>
              <w:top w:val="single" w:sz="4" w:space="0" w:color="auto"/>
              <w:left w:val="nil"/>
              <w:bottom w:val="single" w:sz="4" w:space="0" w:color="auto"/>
              <w:right w:val="single" w:sz="4" w:space="0" w:color="auto"/>
            </w:tcBorders>
            <w:vAlign w:val="center"/>
            <w:hideMark/>
          </w:tcPr>
          <w:p w14:paraId="4719C89C" w14:textId="77777777" w:rsidR="00376C51" w:rsidRPr="004F4308" w:rsidRDefault="00376C51" w:rsidP="004F4308">
            <w:pPr>
              <w:widowControl w:val="0"/>
              <w:suppressAutoHyphens/>
              <w:spacing w:after="0" w:line="240" w:lineRule="auto"/>
              <w:jc w:val="center"/>
              <w:rPr>
                <w:rFonts w:ascii="Times New Roman" w:hAnsi="Times New Roman" w:cs="Times New Roman"/>
                <w:sz w:val="24"/>
                <w:szCs w:val="24"/>
              </w:rPr>
            </w:pPr>
            <w:r w:rsidRPr="004F4308">
              <w:rPr>
                <w:rFonts w:ascii="Times New Roman" w:hAnsi="Times New Roman" w:cs="Times New Roman"/>
                <w:sz w:val="24"/>
                <w:szCs w:val="24"/>
              </w:rPr>
              <w:t>3</w:t>
            </w:r>
          </w:p>
        </w:tc>
        <w:tc>
          <w:tcPr>
            <w:tcW w:w="2409" w:type="dxa"/>
            <w:tcBorders>
              <w:top w:val="single" w:sz="4" w:space="0" w:color="auto"/>
              <w:left w:val="nil"/>
              <w:bottom w:val="single" w:sz="4" w:space="0" w:color="auto"/>
              <w:right w:val="single" w:sz="4" w:space="0" w:color="auto"/>
            </w:tcBorders>
            <w:vAlign w:val="center"/>
            <w:hideMark/>
          </w:tcPr>
          <w:p w14:paraId="4331EF53" w14:textId="77777777" w:rsidR="00376C51" w:rsidRPr="004F4308" w:rsidRDefault="00376C51" w:rsidP="004F4308">
            <w:pPr>
              <w:widowControl w:val="0"/>
              <w:suppressAutoHyphens/>
              <w:spacing w:after="0" w:line="240" w:lineRule="auto"/>
              <w:jc w:val="center"/>
              <w:rPr>
                <w:rFonts w:ascii="Times New Roman" w:hAnsi="Times New Roman" w:cs="Times New Roman"/>
                <w:sz w:val="24"/>
                <w:szCs w:val="24"/>
              </w:rPr>
            </w:pPr>
            <w:r w:rsidRPr="004F4308">
              <w:rPr>
                <w:rFonts w:ascii="Times New Roman" w:hAnsi="Times New Roman" w:cs="Times New Roman"/>
                <w:sz w:val="24"/>
                <w:szCs w:val="24"/>
              </w:rPr>
              <w:t>4</w:t>
            </w:r>
          </w:p>
        </w:tc>
        <w:tc>
          <w:tcPr>
            <w:tcW w:w="1701" w:type="dxa"/>
            <w:tcBorders>
              <w:top w:val="single" w:sz="4" w:space="0" w:color="auto"/>
              <w:left w:val="nil"/>
              <w:bottom w:val="single" w:sz="4" w:space="0" w:color="auto"/>
              <w:right w:val="single" w:sz="4" w:space="0" w:color="auto"/>
            </w:tcBorders>
            <w:vAlign w:val="center"/>
            <w:hideMark/>
          </w:tcPr>
          <w:p w14:paraId="6DB72E26" w14:textId="77777777" w:rsidR="00376C51" w:rsidRPr="004F4308" w:rsidRDefault="00376C51" w:rsidP="004F4308">
            <w:pPr>
              <w:widowControl w:val="0"/>
              <w:suppressAutoHyphens/>
              <w:spacing w:after="0" w:line="240" w:lineRule="auto"/>
              <w:jc w:val="center"/>
              <w:rPr>
                <w:rFonts w:ascii="Times New Roman" w:hAnsi="Times New Roman" w:cs="Times New Roman"/>
                <w:sz w:val="24"/>
                <w:szCs w:val="24"/>
              </w:rPr>
            </w:pPr>
            <w:r w:rsidRPr="004F4308">
              <w:rPr>
                <w:rFonts w:ascii="Times New Roman" w:hAnsi="Times New Roman" w:cs="Times New Roman"/>
                <w:sz w:val="24"/>
                <w:szCs w:val="24"/>
              </w:rPr>
              <w:t>5</w:t>
            </w:r>
          </w:p>
        </w:tc>
        <w:tc>
          <w:tcPr>
            <w:tcW w:w="2268" w:type="dxa"/>
            <w:tcBorders>
              <w:top w:val="single" w:sz="4" w:space="0" w:color="auto"/>
              <w:left w:val="nil"/>
              <w:bottom w:val="single" w:sz="4" w:space="0" w:color="auto"/>
              <w:right w:val="single" w:sz="4" w:space="0" w:color="auto"/>
            </w:tcBorders>
            <w:vAlign w:val="center"/>
            <w:hideMark/>
          </w:tcPr>
          <w:p w14:paraId="27725055" w14:textId="77777777" w:rsidR="00376C51" w:rsidRPr="004F4308" w:rsidRDefault="00376C51" w:rsidP="004F4308">
            <w:pPr>
              <w:widowControl w:val="0"/>
              <w:suppressAutoHyphens/>
              <w:spacing w:after="0" w:line="240" w:lineRule="auto"/>
              <w:jc w:val="center"/>
              <w:rPr>
                <w:rFonts w:ascii="Times New Roman" w:hAnsi="Times New Roman" w:cs="Times New Roman"/>
                <w:sz w:val="24"/>
                <w:szCs w:val="24"/>
              </w:rPr>
            </w:pPr>
            <w:r w:rsidRPr="004F4308">
              <w:rPr>
                <w:rFonts w:ascii="Times New Roman" w:hAnsi="Times New Roman" w:cs="Times New Roman"/>
                <w:sz w:val="24"/>
                <w:szCs w:val="24"/>
              </w:rPr>
              <w:t>6</w:t>
            </w:r>
          </w:p>
        </w:tc>
        <w:tc>
          <w:tcPr>
            <w:tcW w:w="1560" w:type="dxa"/>
            <w:tcBorders>
              <w:top w:val="single" w:sz="4" w:space="0" w:color="auto"/>
              <w:left w:val="nil"/>
              <w:bottom w:val="single" w:sz="4" w:space="0" w:color="auto"/>
              <w:right w:val="single" w:sz="4" w:space="0" w:color="auto"/>
            </w:tcBorders>
            <w:noWrap/>
            <w:vAlign w:val="center"/>
            <w:hideMark/>
          </w:tcPr>
          <w:p w14:paraId="67808F57" w14:textId="77777777" w:rsidR="00376C51" w:rsidRPr="004F4308" w:rsidRDefault="00376C51" w:rsidP="004F4308">
            <w:pPr>
              <w:widowControl w:val="0"/>
              <w:suppressAutoHyphens/>
              <w:spacing w:after="0" w:line="240" w:lineRule="auto"/>
              <w:jc w:val="center"/>
              <w:rPr>
                <w:rFonts w:ascii="Times New Roman" w:hAnsi="Times New Roman" w:cs="Times New Roman"/>
                <w:sz w:val="24"/>
                <w:szCs w:val="24"/>
              </w:rPr>
            </w:pPr>
            <w:r w:rsidRPr="004F4308">
              <w:rPr>
                <w:rFonts w:ascii="Times New Roman" w:hAnsi="Times New Roman" w:cs="Times New Roman"/>
                <w:sz w:val="24"/>
                <w:szCs w:val="24"/>
              </w:rPr>
              <w:t>7</w:t>
            </w:r>
          </w:p>
        </w:tc>
      </w:tr>
      <w:tr w:rsidR="004F4308" w:rsidRPr="004F4308" w14:paraId="6ACDBA22" w14:textId="77777777" w:rsidTr="00490EDA">
        <w:trPr>
          <w:trHeight w:val="2640"/>
        </w:trPr>
        <w:tc>
          <w:tcPr>
            <w:tcW w:w="704" w:type="dxa"/>
            <w:tcBorders>
              <w:top w:val="single" w:sz="4" w:space="0" w:color="auto"/>
              <w:left w:val="single" w:sz="4" w:space="0" w:color="auto"/>
              <w:bottom w:val="single" w:sz="4" w:space="0" w:color="auto"/>
              <w:right w:val="single" w:sz="4" w:space="0" w:color="auto"/>
            </w:tcBorders>
            <w:noWrap/>
            <w:hideMark/>
          </w:tcPr>
          <w:p w14:paraId="2A643D75" w14:textId="77777777" w:rsidR="00F75034" w:rsidRPr="004F4308" w:rsidRDefault="00F75034" w:rsidP="004F4308">
            <w:pPr>
              <w:widowControl w:val="0"/>
              <w:suppressAutoHyphens/>
              <w:spacing w:after="0" w:line="240" w:lineRule="auto"/>
              <w:jc w:val="center"/>
              <w:rPr>
                <w:rFonts w:ascii="Times New Roman" w:hAnsi="Times New Roman" w:cs="Times New Roman"/>
                <w:sz w:val="24"/>
                <w:szCs w:val="24"/>
              </w:rPr>
            </w:pPr>
            <w:r w:rsidRPr="004F4308">
              <w:rPr>
                <w:rFonts w:ascii="Times New Roman" w:hAnsi="Times New Roman" w:cs="Times New Roman"/>
                <w:sz w:val="24"/>
                <w:szCs w:val="24"/>
              </w:rPr>
              <w:t>1</w:t>
            </w:r>
          </w:p>
        </w:tc>
        <w:tc>
          <w:tcPr>
            <w:tcW w:w="4111" w:type="dxa"/>
            <w:tcBorders>
              <w:top w:val="single" w:sz="4" w:space="0" w:color="auto"/>
              <w:left w:val="nil"/>
              <w:bottom w:val="single" w:sz="4" w:space="0" w:color="auto"/>
              <w:right w:val="single" w:sz="4" w:space="0" w:color="auto"/>
            </w:tcBorders>
            <w:hideMark/>
          </w:tcPr>
          <w:p w14:paraId="4269F7CA" w14:textId="5246CAAA" w:rsidR="00F75034" w:rsidRPr="004F4308" w:rsidRDefault="00F75034" w:rsidP="004F4308">
            <w:pPr>
              <w:widowControl w:val="0"/>
              <w:suppressAutoHyphens/>
              <w:spacing w:after="0" w:line="240" w:lineRule="auto"/>
              <w:rPr>
                <w:rFonts w:ascii="Times New Roman" w:hAnsi="Times New Roman" w:cs="Times New Roman"/>
                <w:sz w:val="24"/>
                <w:szCs w:val="24"/>
              </w:rPr>
            </w:pPr>
            <w:r w:rsidRPr="004F4308">
              <w:rPr>
                <w:rFonts w:ascii="Times New Roman" w:hAnsi="Times New Roman" w:cs="Times New Roman"/>
                <w:sz w:val="24"/>
                <w:szCs w:val="24"/>
              </w:rPr>
              <w:t xml:space="preserve">Реконструкция котельной № 19. Проектирование. Демонтаж.  Установка 2-х котлов DUOTHERM 650 (POLYKRAFT, Россия), замена насосной группы, замена системы электроснабжения и автоматики, замена дымовой трубы. </w:t>
            </w:r>
            <w:proofErr w:type="spellStart"/>
            <w:r w:rsidRPr="004F4308">
              <w:rPr>
                <w:rFonts w:ascii="Times New Roman" w:hAnsi="Times New Roman" w:cs="Times New Roman"/>
                <w:sz w:val="24"/>
                <w:szCs w:val="24"/>
              </w:rPr>
              <w:t>Пусконаладка</w:t>
            </w:r>
            <w:proofErr w:type="spellEnd"/>
            <w:r w:rsidRPr="004F4308">
              <w:rPr>
                <w:rFonts w:ascii="Times New Roman" w:hAnsi="Times New Roman" w:cs="Times New Roman"/>
                <w:sz w:val="24"/>
                <w:szCs w:val="24"/>
              </w:rPr>
              <w:t>. Общестроительные работы по ремонту здания котельной</w:t>
            </w:r>
          </w:p>
        </w:tc>
        <w:tc>
          <w:tcPr>
            <w:tcW w:w="1843" w:type="dxa"/>
            <w:tcBorders>
              <w:top w:val="single" w:sz="4" w:space="0" w:color="auto"/>
              <w:left w:val="nil"/>
              <w:bottom w:val="single" w:sz="4" w:space="0" w:color="auto"/>
              <w:right w:val="single" w:sz="4" w:space="0" w:color="auto"/>
            </w:tcBorders>
            <w:hideMark/>
          </w:tcPr>
          <w:p w14:paraId="7653E289" w14:textId="5399C1B4" w:rsidR="00F75034" w:rsidRPr="004F4308" w:rsidRDefault="00F75034" w:rsidP="004F4308">
            <w:pPr>
              <w:widowControl w:val="0"/>
              <w:suppressAutoHyphens/>
              <w:spacing w:after="0" w:line="240" w:lineRule="auto"/>
              <w:ind w:right="-108"/>
              <w:rPr>
                <w:rFonts w:ascii="Times New Roman" w:hAnsi="Times New Roman" w:cs="Times New Roman"/>
                <w:sz w:val="24"/>
                <w:szCs w:val="24"/>
              </w:rPr>
            </w:pPr>
            <w:r w:rsidRPr="004F4308">
              <w:rPr>
                <w:rFonts w:ascii="Times New Roman" w:hAnsi="Times New Roman" w:cs="Times New Roman"/>
                <w:sz w:val="24"/>
                <w:szCs w:val="24"/>
              </w:rPr>
              <w:t>Снижение уровня износа. Уменьшение установленной мощности Повышение энергетической эффективности.</w:t>
            </w:r>
          </w:p>
        </w:tc>
        <w:tc>
          <w:tcPr>
            <w:tcW w:w="2409" w:type="dxa"/>
            <w:tcBorders>
              <w:top w:val="single" w:sz="4" w:space="0" w:color="auto"/>
              <w:left w:val="nil"/>
              <w:bottom w:val="single" w:sz="4" w:space="0" w:color="auto"/>
              <w:right w:val="single" w:sz="4" w:space="0" w:color="auto"/>
            </w:tcBorders>
            <w:hideMark/>
          </w:tcPr>
          <w:p w14:paraId="63D5E290" w14:textId="508A86BF" w:rsidR="00F75034" w:rsidRPr="004F4308" w:rsidRDefault="00F75034" w:rsidP="004F4308">
            <w:pPr>
              <w:widowControl w:val="0"/>
              <w:suppressAutoHyphens/>
              <w:spacing w:after="0" w:line="240" w:lineRule="auto"/>
              <w:ind w:right="-244"/>
              <w:rPr>
                <w:rFonts w:ascii="Times New Roman" w:hAnsi="Times New Roman" w:cs="Times New Roman"/>
                <w:sz w:val="24"/>
                <w:szCs w:val="24"/>
              </w:rPr>
            </w:pPr>
            <w:r w:rsidRPr="004F4308">
              <w:rPr>
                <w:rFonts w:ascii="Times New Roman" w:hAnsi="Times New Roman" w:cs="Times New Roman"/>
                <w:sz w:val="24"/>
                <w:szCs w:val="24"/>
              </w:rPr>
              <w:t>Котельная № 19,</w:t>
            </w:r>
          </w:p>
          <w:p w14:paraId="1F61AD18" w14:textId="20F472D9" w:rsidR="00F75034" w:rsidRPr="004F4308" w:rsidRDefault="004F4308" w:rsidP="004F4308">
            <w:pPr>
              <w:widowControl w:val="0"/>
              <w:suppressAutoHyphens/>
              <w:spacing w:after="0" w:line="240" w:lineRule="auto"/>
              <w:ind w:right="-102"/>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Pr>
                <w:rFonts w:ascii="Times New Roman" w:hAnsi="Times New Roman" w:cs="Times New Roman"/>
                <w:sz w:val="24"/>
                <w:szCs w:val="24"/>
              </w:rPr>
              <w:t xml:space="preserve"> </w:t>
            </w:r>
            <w:r w:rsidR="00F75034" w:rsidRPr="004F4308">
              <w:rPr>
                <w:rFonts w:ascii="Times New Roman" w:hAnsi="Times New Roman" w:cs="Times New Roman"/>
                <w:sz w:val="24"/>
                <w:szCs w:val="24"/>
              </w:rPr>
              <w:t>Варениковская,</w:t>
            </w:r>
          </w:p>
          <w:p w14:paraId="013A3216" w14:textId="6D601BB9" w:rsidR="00F75034" w:rsidRPr="004F4308" w:rsidRDefault="00F75034" w:rsidP="004F4308">
            <w:pPr>
              <w:widowControl w:val="0"/>
              <w:suppressAutoHyphens/>
              <w:spacing w:after="0" w:line="240" w:lineRule="auto"/>
              <w:rPr>
                <w:rFonts w:ascii="Times New Roman" w:hAnsi="Times New Roman" w:cs="Times New Roman"/>
                <w:sz w:val="24"/>
                <w:szCs w:val="24"/>
              </w:rPr>
            </w:pPr>
            <w:r w:rsidRPr="004F4308">
              <w:rPr>
                <w:rFonts w:ascii="Times New Roman" w:hAnsi="Times New Roman" w:cs="Times New Roman"/>
                <w:sz w:val="24"/>
                <w:szCs w:val="24"/>
              </w:rPr>
              <w:t>ул. Красная,1</w:t>
            </w:r>
          </w:p>
        </w:tc>
        <w:tc>
          <w:tcPr>
            <w:tcW w:w="1701" w:type="dxa"/>
            <w:tcBorders>
              <w:top w:val="single" w:sz="4" w:space="0" w:color="auto"/>
              <w:left w:val="nil"/>
              <w:bottom w:val="single" w:sz="4" w:space="0" w:color="auto"/>
              <w:right w:val="single" w:sz="4" w:space="0" w:color="auto"/>
            </w:tcBorders>
            <w:noWrap/>
            <w:hideMark/>
          </w:tcPr>
          <w:p w14:paraId="30A02A98" w14:textId="653C82BB" w:rsidR="00F75034" w:rsidRPr="004F4308" w:rsidRDefault="00F75034" w:rsidP="007B1242">
            <w:pPr>
              <w:widowControl w:val="0"/>
              <w:suppressAutoHyphens/>
              <w:spacing w:after="0" w:line="240" w:lineRule="auto"/>
              <w:jc w:val="center"/>
              <w:rPr>
                <w:rFonts w:ascii="Times New Roman" w:hAnsi="Times New Roman" w:cs="Times New Roman"/>
                <w:sz w:val="24"/>
                <w:szCs w:val="24"/>
              </w:rPr>
            </w:pPr>
            <w:r w:rsidRPr="004F4308">
              <w:rPr>
                <w:rFonts w:ascii="Times New Roman" w:hAnsi="Times New Roman" w:cs="Times New Roman"/>
                <w:sz w:val="24"/>
                <w:szCs w:val="24"/>
              </w:rPr>
              <w:t>202</w:t>
            </w:r>
            <w:r w:rsidR="007B1242">
              <w:rPr>
                <w:rFonts w:ascii="Times New Roman" w:hAnsi="Times New Roman" w:cs="Times New Roman"/>
                <w:sz w:val="24"/>
                <w:szCs w:val="24"/>
              </w:rPr>
              <w:t>6</w:t>
            </w:r>
          </w:p>
        </w:tc>
        <w:tc>
          <w:tcPr>
            <w:tcW w:w="2268" w:type="dxa"/>
            <w:tcBorders>
              <w:top w:val="single" w:sz="4" w:space="0" w:color="auto"/>
              <w:left w:val="nil"/>
              <w:bottom w:val="single" w:sz="4" w:space="0" w:color="auto"/>
              <w:right w:val="single" w:sz="4" w:space="0" w:color="auto"/>
            </w:tcBorders>
            <w:noWrap/>
            <w:hideMark/>
          </w:tcPr>
          <w:p w14:paraId="0B8ED055" w14:textId="77777777" w:rsidR="00F75034" w:rsidRPr="004F4308" w:rsidRDefault="00F75034" w:rsidP="004F4308">
            <w:pPr>
              <w:widowControl w:val="0"/>
              <w:suppressAutoHyphens/>
              <w:spacing w:after="0" w:line="240" w:lineRule="auto"/>
              <w:jc w:val="center"/>
              <w:rPr>
                <w:rFonts w:ascii="Times New Roman" w:hAnsi="Times New Roman" w:cs="Times New Roman"/>
                <w:sz w:val="24"/>
                <w:szCs w:val="24"/>
              </w:rPr>
            </w:pPr>
            <w:r w:rsidRPr="004F4308">
              <w:rPr>
                <w:rFonts w:ascii="Times New Roman" w:hAnsi="Times New Roman" w:cs="Times New Roman"/>
                <w:sz w:val="24"/>
                <w:szCs w:val="24"/>
              </w:rPr>
              <w:t>18 750,9</w:t>
            </w:r>
          </w:p>
        </w:tc>
        <w:tc>
          <w:tcPr>
            <w:tcW w:w="1560" w:type="dxa"/>
            <w:tcBorders>
              <w:top w:val="single" w:sz="4" w:space="0" w:color="auto"/>
              <w:left w:val="nil"/>
              <w:bottom w:val="single" w:sz="4" w:space="0" w:color="auto"/>
              <w:right w:val="single" w:sz="4" w:space="0" w:color="auto"/>
            </w:tcBorders>
            <w:hideMark/>
          </w:tcPr>
          <w:p w14:paraId="00DAF3F5" w14:textId="191E0928" w:rsidR="00F75034" w:rsidRPr="004F4308" w:rsidRDefault="004F4308" w:rsidP="004F4308">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п</w:t>
            </w:r>
            <w:r w:rsidR="00F75034" w:rsidRPr="004F4308">
              <w:rPr>
                <w:rFonts w:ascii="Times New Roman" w:hAnsi="Times New Roman" w:cs="Times New Roman"/>
                <w:sz w:val="24"/>
                <w:szCs w:val="24"/>
              </w:rPr>
              <w:t>одрядная организация</w:t>
            </w:r>
          </w:p>
        </w:tc>
      </w:tr>
      <w:tr w:rsidR="004F4308" w:rsidRPr="004F4308" w14:paraId="69E34F4C" w14:textId="77777777" w:rsidTr="00490EDA">
        <w:trPr>
          <w:trHeight w:val="2536"/>
        </w:trPr>
        <w:tc>
          <w:tcPr>
            <w:tcW w:w="704" w:type="dxa"/>
            <w:tcBorders>
              <w:top w:val="single" w:sz="4" w:space="0" w:color="auto"/>
              <w:left w:val="single" w:sz="4" w:space="0" w:color="auto"/>
              <w:bottom w:val="single" w:sz="4" w:space="0" w:color="auto"/>
              <w:right w:val="single" w:sz="4" w:space="0" w:color="auto"/>
            </w:tcBorders>
            <w:noWrap/>
            <w:hideMark/>
          </w:tcPr>
          <w:p w14:paraId="0B30434B" w14:textId="77777777" w:rsidR="007F7A42" w:rsidRPr="004F4308" w:rsidRDefault="007F7A42" w:rsidP="004F4308">
            <w:pPr>
              <w:widowControl w:val="0"/>
              <w:suppressAutoHyphens/>
              <w:spacing w:after="0" w:line="240" w:lineRule="auto"/>
              <w:jc w:val="center"/>
              <w:rPr>
                <w:rFonts w:ascii="Times New Roman" w:hAnsi="Times New Roman" w:cs="Times New Roman"/>
                <w:sz w:val="24"/>
                <w:szCs w:val="24"/>
              </w:rPr>
            </w:pPr>
            <w:r w:rsidRPr="004F4308">
              <w:rPr>
                <w:rFonts w:ascii="Times New Roman" w:hAnsi="Times New Roman" w:cs="Times New Roman"/>
                <w:sz w:val="24"/>
                <w:szCs w:val="24"/>
              </w:rPr>
              <w:br w:type="page"/>
              <w:t>2</w:t>
            </w:r>
          </w:p>
        </w:tc>
        <w:tc>
          <w:tcPr>
            <w:tcW w:w="4111" w:type="dxa"/>
            <w:tcBorders>
              <w:top w:val="single" w:sz="4" w:space="0" w:color="auto"/>
              <w:left w:val="nil"/>
              <w:bottom w:val="single" w:sz="4" w:space="0" w:color="auto"/>
              <w:right w:val="single" w:sz="4" w:space="0" w:color="auto"/>
            </w:tcBorders>
            <w:hideMark/>
          </w:tcPr>
          <w:p w14:paraId="55924613" w14:textId="77777777" w:rsidR="007F7A42" w:rsidRPr="004F4308" w:rsidRDefault="007F7A42" w:rsidP="00B632C0">
            <w:pPr>
              <w:widowControl w:val="0"/>
              <w:suppressAutoHyphens/>
              <w:spacing w:after="0" w:line="240" w:lineRule="auto"/>
              <w:rPr>
                <w:rFonts w:ascii="Times New Roman" w:hAnsi="Times New Roman" w:cs="Times New Roman"/>
                <w:sz w:val="24"/>
                <w:szCs w:val="24"/>
              </w:rPr>
            </w:pPr>
            <w:r w:rsidRPr="004F4308">
              <w:rPr>
                <w:rFonts w:ascii="Times New Roman" w:hAnsi="Times New Roman" w:cs="Times New Roman"/>
                <w:sz w:val="24"/>
                <w:szCs w:val="24"/>
              </w:rPr>
              <w:t xml:space="preserve">Реконструкция котельной № 20. Проектирование. Демонтаж.  Установка 2-х котлов DUOTHERM 150 (POLYKRAFT, Россия), замена насосной группы, замена системы электроснабжения и автоматики, замена дымовой трубы. </w:t>
            </w:r>
            <w:proofErr w:type="spellStart"/>
            <w:r w:rsidRPr="004F4308">
              <w:rPr>
                <w:rFonts w:ascii="Times New Roman" w:hAnsi="Times New Roman" w:cs="Times New Roman"/>
                <w:sz w:val="24"/>
                <w:szCs w:val="24"/>
              </w:rPr>
              <w:t>Пусконаладка</w:t>
            </w:r>
            <w:proofErr w:type="spellEnd"/>
            <w:r w:rsidRPr="004F4308">
              <w:rPr>
                <w:rFonts w:ascii="Times New Roman" w:hAnsi="Times New Roman" w:cs="Times New Roman"/>
                <w:sz w:val="24"/>
                <w:szCs w:val="24"/>
              </w:rPr>
              <w:t>. Общестроительные работы по ремонту здания котельной</w:t>
            </w:r>
          </w:p>
        </w:tc>
        <w:tc>
          <w:tcPr>
            <w:tcW w:w="1843" w:type="dxa"/>
            <w:tcBorders>
              <w:top w:val="single" w:sz="4" w:space="0" w:color="auto"/>
              <w:left w:val="nil"/>
              <w:bottom w:val="single" w:sz="4" w:space="0" w:color="auto"/>
              <w:right w:val="single" w:sz="4" w:space="0" w:color="auto"/>
            </w:tcBorders>
            <w:hideMark/>
          </w:tcPr>
          <w:p w14:paraId="679718B9" w14:textId="77777777" w:rsidR="007F7A42" w:rsidRPr="004F4308" w:rsidRDefault="007F7A42" w:rsidP="00B632C0">
            <w:pPr>
              <w:widowControl w:val="0"/>
              <w:suppressAutoHyphens/>
              <w:spacing w:after="0" w:line="240" w:lineRule="auto"/>
              <w:rPr>
                <w:rFonts w:ascii="Times New Roman" w:hAnsi="Times New Roman" w:cs="Times New Roman"/>
                <w:sz w:val="24"/>
                <w:szCs w:val="24"/>
              </w:rPr>
            </w:pPr>
            <w:r w:rsidRPr="004F4308">
              <w:rPr>
                <w:rFonts w:ascii="Times New Roman" w:hAnsi="Times New Roman" w:cs="Times New Roman"/>
                <w:sz w:val="24"/>
                <w:szCs w:val="24"/>
              </w:rPr>
              <w:t>Снижение уровня износа. Уменьшение установленной мощности Повышение энергетической эффективности</w:t>
            </w:r>
          </w:p>
        </w:tc>
        <w:tc>
          <w:tcPr>
            <w:tcW w:w="2409" w:type="dxa"/>
            <w:tcBorders>
              <w:top w:val="single" w:sz="4" w:space="0" w:color="auto"/>
              <w:left w:val="nil"/>
              <w:bottom w:val="single" w:sz="4" w:space="0" w:color="auto"/>
              <w:right w:val="single" w:sz="4" w:space="0" w:color="auto"/>
            </w:tcBorders>
            <w:hideMark/>
          </w:tcPr>
          <w:p w14:paraId="4AFD45C1" w14:textId="77BA054C" w:rsidR="007F7A42" w:rsidRPr="004F4308" w:rsidRDefault="007F7A42" w:rsidP="00B632C0">
            <w:pPr>
              <w:widowControl w:val="0"/>
              <w:suppressAutoHyphens/>
              <w:spacing w:after="0" w:line="240" w:lineRule="auto"/>
              <w:rPr>
                <w:rFonts w:ascii="Times New Roman" w:hAnsi="Times New Roman" w:cs="Times New Roman"/>
                <w:sz w:val="24"/>
                <w:szCs w:val="24"/>
              </w:rPr>
            </w:pPr>
            <w:r w:rsidRPr="004F4308">
              <w:rPr>
                <w:rFonts w:ascii="Times New Roman" w:hAnsi="Times New Roman" w:cs="Times New Roman"/>
                <w:sz w:val="24"/>
                <w:szCs w:val="24"/>
              </w:rPr>
              <w:t>Котельная № 20,</w:t>
            </w:r>
          </w:p>
          <w:p w14:paraId="7169C99D" w14:textId="2F974475" w:rsidR="007F7A42" w:rsidRPr="004F4308" w:rsidRDefault="004F4308" w:rsidP="00B632C0">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Pr>
                <w:rFonts w:ascii="Times New Roman" w:hAnsi="Times New Roman" w:cs="Times New Roman"/>
                <w:sz w:val="24"/>
                <w:szCs w:val="24"/>
              </w:rPr>
              <w:t xml:space="preserve"> </w:t>
            </w:r>
            <w:r w:rsidRPr="004F4308">
              <w:rPr>
                <w:rFonts w:ascii="Times New Roman" w:hAnsi="Times New Roman" w:cs="Times New Roman"/>
                <w:sz w:val="24"/>
                <w:szCs w:val="24"/>
              </w:rPr>
              <w:t>Варениковская</w:t>
            </w:r>
            <w:r w:rsidR="007F7A42" w:rsidRPr="004F4308">
              <w:rPr>
                <w:rFonts w:ascii="Times New Roman" w:hAnsi="Times New Roman" w:cs="Times New Roman"/>
                <w:sz w:val="24"/>
                <w:szCs w:val="24"/>
              </w:rPr>
              <w:t>, ул. Красная, 74</w:t>
            </w:r>
          </w:p>
        </w:tc>
        <w:tc>
          <w:tcPr>
            <w:tcW w:w="1701" w:type="dxa"/>
            <w:tcBorders>
              <w:top w:val="single" w:sz="4" w:space="0" w:color="auto"/>
              <w:left w:val="nil"/>
              <w:bottom w:val="single" w:sz="4" w:space="0" w:color="auto"/>
              <w:right w:val="single" w:sz="4" w:space="0" w:color="auto"/>
            </w:tcBorders>
            <w:noWrap/>
            <w:hideMark/>
          </w:tcPr>
          <w:p w14:paraId="02687756" w14:textId="77777777" w:rsidR="007F7A42" w:rsidRPr="004F4308" w:rsidRDefault="007F7A42" w:rsidP="004F4308">
            <w:pPr>
              <w:widowControl w:val="0"/>
              <w:suppressAutoHyphens/>
              <w:spacing w:after="0" w:line="240" w:lineRule="auto"/>
              <w:jc w:val="center"/>
              <w:rPr>
                <w:rFonts w:ascii="Times New Roman" w:hAnsi="Times New Roman" w:cs="Times New Roman"/>
                <w:sz w:val="24"/>
                <w:szCs w:val="24"/>
              </w:rPr>
            </w:pPr>
            <w:r w:rsidRPr="004F4308">
              <w:rPr>
                <w:rFonts w:ascii="Times New Roman" w:hAnsi="Times New Roman" w:cs="Times New Roman"/>
                <w:sz w:val="24"/>
                <w:szCs w:val="24"/>
              </w:rPr>
              <w:t>2029</w:t>
            </w:r>
          </w:p>
        </w:tc>
        <w:tc>
          <w:tcPr>
            <w:tcW w:w="2268" w:type="dxa"/>
            <w:tcBorders>
              <w:top w:val="single" w:sz="4" w:space="0" w:color="auto"/>
              <w:left w:val="nil"/>
              <w:bottom w:val="single" w:sz="4" w:space="0" w:color="auto"/>
              <w:right w:val="single" w:sz="4" w:space="0" w:color="auto"/>
            </w:tcBorders>
            <w:noWrap/>
            <w:hideMark/>
          </w:tcPr>
          <w:p w14:paraId="7CB6D5E9" w14:textId="77777777" w:rsidR="007F7A42" w:rsidRPr="004F4308" w:rsidRDefault="007F7A42" w:rsidP="004F4308">
            <w:pPr>
              <w:widowControl w:val="0"/>
              <w:suppressAutoHyphens/>
              <w:spacing w:after="0" w:line="240" w:lineRule="auto"/>
              <w:jc w:val="center"/>
              <w:rPr>
                <w:rFonts w:ascii="Times New Roman" w:hAnsi="Times New Roman" w:cs="Times New Roman"/>
                <w:sz w:val="24"/>
                <w:szCs w:val="24"/>
              </w:rPr>
            </w:pPr>
            <w:r w:rsidRPr="004F4308">
              <w:rPr>
                <w:rFonts w:ascii="Times New Roman" w:hAnsi="Times New Roman" w:cs="Times New Roman"/>
                <w:sz w:val="24"/>
                <w:szCs w:val="24"/>
              </w:rPr>
              <w:t>9 586,6</w:t>
            </w:r>
          </w:p>
        </w:tc>
        <w:tc>
          <w:tcPr>
            <w:tcW w:w="1560" w:type="dxa"/>
            <w:tcBorders>
              <w:top w:val="single" w:sz="4" w:space="0" w:color="auto"/>
              <w:left w:val="nil"/>
              <w:bottom w:val="single" w:sz="4" w:space="0" w:color="auto"/>
              <w:right w:val="single" w:sz="4" w:space="0" w:color="auto"/>
            </w:tcBorders>
            <w:hideMark/>
          </w:tcPr>
          <w:p w14:paraId="0D394A47" w14:textId="2535E9BF" w:rsidR="007F7A42" w:rsidRPr="004F4308" w:rsidRDefault="00904F96" w:rsidP="00B632C0">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п</w:t>
            </w:r>
            <w:r w:rsidR="007F7A42" w:rsidRPr="004F4308">
              <w:rPr>
                <w:rFonts w:ascii="Times New Roman" w:hAnsi="Times New Roman" w:cs="Times New Roman"/>
                <w:sz w:val="24"/>
                <w:szCs w:val="24"/>
              </w:rPr>
              <w:t>одрядная организация</w:t>
            </w:r>
          </w:p>
        </w:tc>
      </w:tr>
      <w:tr w:rsidR="005441B8" w:rsidRPr="004F4308" w14:paraId="7ABD4BA0" w14:textId="77777777" w:rsidTr="00490EDA">
        <w:trPr>
          <w:trHeight w:val="70"/>
        </w:trPr>
        <w:tc>
          <w:tcPr>
            <w:tcW w:w="704" w:type="dxa"/>
            <w:tcBorders>
              <w:top w:val="single" w:sz="4" w:space="0" w:color="auto"/>
              <w:left w:val="single" w:sz="4" w:space="0" w:color="auto"/>
              <w:bottom w:val="single" w:sz="4" w:space="0" w:color="auto"/>
              <w:right w:val="single" w:sz="4" w:space="0" w:color="auto"/>
            </w:tcBorders>
            <w:noWrap/>
            <w:vAlign w:val="center"/>
          </w:tcPr>
          <w:p w14:paraId="5B0E8B6A" w14:textId="579B84A8" w:rsidR="005441B8" w:rsidRPr="004F4308" w:rsidRDefault="005441B8" w:rsidP="005441B8">
            <w:pPr>
              <w:widowControl w:val="0"/>
              <w:suppressAutoHyphens/>
              <w:spacing w:after="0" w:line="240" w:lineRule="auto"/>
              <w:jc w:val="center"/>
              <w:rPr>
                <w:rFonts w:ascii="Times New Roman" w:hAnsi="Times New Roman" w:cs="Times New Roman"/>
                <w:sz w:val="24"/>
                <w:szCs w:val="24"/>
              </w:rPr>
            </w:pPr>
            <w:r w:rsidRPr="004F4308">
              <w:rPr>
                <w:rFonts w:ascii="Times New Roman" w:hAnsi="Times New Roman" w:cs="Times New Roman"/>
                <w:sz w:val="24"/>
                <w:szCs w:val="24"/>
              </w:rPr>
              <w:lastRenderedPageBreak/>
              <w:t>1</w:t>
            </w:r>
          </w:p>
        </w:tc>
        <w:tc>
          <w:tcPr>
            <w:tcW w:w="4111" w:type="dxa"/>
            <w:tcBorders>
              <w:top w:val="single" w:sz="4" w:space="0" w:color="auto"/>
              <w:left w:val="nil"/>
              <w:bottom w:val="single" w:sz="4" w:space="0" w:color="auto"/>
              <w:right w:val="single" w:sz="4" w:space="0" w:color="auto"/>
            </w:tcBorders>
            <w:vAlign w:val="center"/>
          </w:tcPr>
          <w:p w14:paraId="58074E87" w14:textId="043D0930" w:rsidR="005441B8" w:rsidRPr="004F4308" w:rsidRDefault="005441B8" w:rsidP="005441B8">
            <w:pPr>
              <w:widowControl w:val="0"/>
              <w:suppressAutoHyphens/>
              <w:spacing w:after="0" w:line="240" w:lineRule="auto"/>
              <w:jc w:val="center"/>
              <w:rPr>
                <w:rFonts w:ascii="Times New Roman" w:hAnsi="Times New Roman" w:cs="Times New Roman"/>
                <w:sz w:val="24"/>
                <w:szCs w:val="24"/>
              </w:rPr>
            </w:pPr>
            <w:r w:rsidRPr="004F4308">
              <w:rPr>
                <w:rFonts w:ascii="Times New Roman" w:hAnsi="Times New Roman" w:cs="Times New Roman"/>
                <w:sz w:val="24"/>
                <w:szCs w:val="24"/>
              </w:rPr>
              <w:t>2</w:t>
            </w:r>
          </w:p>
        </w:tc>
        <w:tc>
          <w:tcPr>
            <w:tcW w:w="1843" w:type="dxa"/>
            <w:tcBorders>
              <w:top w:val="single" w:sz="4" w:space="0" w:color="auto"/>
              <w:left w:val="nil"/>
              <w:bottom w:val="single" w:sz="4" w:space="0" w:color="auto"/>
              <w:right w:val="single" w:sz="4" w:space="0" w:color="auto"/>
            </w:tcBorders>
            <w:vAlign w:val="center"/>
          </w:tcPr>
          <w:p w14:paraId="2B5C75E6" w14:textId="349615FC" w:rsidR="005441B8" w:rsidRPr="004F4308" w:rsidRDefault="005441B8" w:rsidP="005441B8">
            <w:pPr>
              <w:widowControl w:val="0"/>
              <w:suppressAutoHyphens/>
              <w:spacing w:after="0" w:line="240" w:lineRule="auto"/>
              <w:jc w:val="center"/>
              <w:rPr>
                <w:rFonts w:ascii="Times New Roman" w:hAnsi="Times New Roman" w:cs="Times New Roman"/>
                <w:sz w:val="24"/>
                <w:szCs w:val="24"/>
              </w:rPr>
            </w:pPr>
            <w:r w:rsidRPr="004F4308">
              <w:rPr>
                <w:rFonts w:ascii="Times New Roman" w:hAnsi="Times New Roman" w:cs="Times New Roman"/>
                <w:sz w:val="24"/>
                <w:szCs w:val="24"/>
              </w:rPr>
              <w:t>3</w:t>
            </w:r>
          </w:p>
        </w:tc>
        <w:tc>
          <w:tcPr>
            <w:tcW w:w="2409" w:type="dxa"/>
            <w:tcBorders>
              <w:top w:val="single" w:sz="4" w:space="0" w:color="auto"/>
              <w:left w:val="nil"/>
              <w:bottom w:val="single" w:sz="4" w:space="0" w:color="auto"/>
              <w:right w:val="single" w:sz="4" w:space="0" w:color="auto"/>
            </w:tcBorders>
            <w:vAlign w:val="center"/>
          </w:tcPr>
          <w:p w14:paraId="1523BEC4" w14:textId="7CD62A14" w:rsidR="005441B8" w:rsidRPr="004F4308" w:rsidRDefault="005441B8" w:rsidP="005441B8">
            <w:pPr>
              <w:widowControl w:val="0"/>
              <w:suppressAutoHyphens/>
              <w:spacing w:after="0" w:line="240" w:lineRule="auto"/>
              <w:jc w:val="center"/>
              <w:rPr>
                <w:rFonts w:ascii="Times New Roman" w:hAnsi="Times New Roman" w:cs="Times New Roman"/>
                <w:sz w:val="24"/>
                <w:szCs w:val="24"/>
              </w:rPr>
            </w:pPr>
            <w:r w:rsidRPr="004F4308">
              <w:rPr>
                <w:rFonts w:ascii="Times New Roman" w:hAnsi="Times New Roman" w:cs="Times New Roman"/>
                <w:sz w:val="24"/>
                <w:szCs w:val="24"/>
              </w:rPr>
              <w:t>4</w:t>
            </w:r>
          </w:p>
        </w:tc>
        <w:tc>
          <w:tcPr>
            <w:tcW w:w="1701" w:type="dxa"/>
            <w:tcBorders>
              <w:top w:val="single" w:sz="4" w:space="0" w:color="auto"/>
              <w:left w:val="nil"/>
              <w:bottom w:val="single" w:sz="4" w:space="0" w:color="auto"/>
              <w:right w:val="single" w:sz="4" w:space="0" w:color="auto"/>
            </w:tcBorders>
            <w:noWrap/>
            <w:vAlign w:val="center"/>
          </w:tcPr>
          <w:p w14:paraId="175A2040" w14:textId="3F1930AF" w:rsidR="005441B8" w:rsidRPr="004F4308" w:rsidRDefault="005441B8" w:rsidP="005441B8">
            <w:pPr>
              <w:widowControl w:val="0"/>
              <w:suppressAutoHyphens/>
              <w:spacing w:after="0" w:line="240" w:lineRule="auto"/>
              <w:jc w:val="center"/>
              <w:rPr>
                <w:rFonts w:ascii="Times New Roman" w:hAnsi="Times New Roman" w:cs="Times New Roman"/>
                <w:sz w:val="24"/>
                <w:szCs w:val="24"/>
              </w:rPr>
            </w:pPr>
            <w:r w:rsidRPr="004F4308">
              <w:rPr>
                <w:rFonts w:ascii="Times New Roman" w:hAnsi="Times New Roman" w:cs="Times New Roman"/>
                <w:sz w:val="24"/>
                <w:szCs w:val="24"/>
              </w:rPr>
              <w:t>5</w:t>
            </w:r>
          </w:p>
        </w:tc>
        <w:tc>
          <w:tcPr>
            <w:tcW w:w="2268" w:type="dxa"/>
            <w:tcBorders>
              <w:top w:val="single" w:sz="4" w:space="0" w:color="auto"/>
              <w:left w:val="nil"/>
              <w:bottom w:val="single" w:sz="4" w:space="0" w:color="auto"/>
              <w:right w:val="single" w:sz="4" w:space="0" w:color="auto"/>
            </w:tcBorders>
            <w:noWrap/>
            <w:vAlign w:val="center"/>
          </w:tcPr>
          <w:p w14:paraId="7793EFD1" w14:textId="446D874F" w:rsidR="005441B8" w:rsidRPr="004F4308" w:rsidRDefault="005441B8" w:rsidP="005441B8">
            <w:pPr>
              <w:widowControl w:val="0"/>
              <w:suppressAutoHyphens/>
              <w:spacing w:after="0" w:line="240" w:lineRule="auto"/>
              <w:jc w:val="center"/>
              <w:rPr>
                <w:rFonts w:ascii="Times New Roman" w:hAnsi="Times New Roman" w:cs="Times New Roman"/>
                <w:sz w:val="24"/>
                <w:szCs w:val="24"/>
              </w:rPr>
            </w:pPr>
            <w:r w:rsidRPr="004F4308">
              <w:rPr>
                <w:rFonts w:ascii="Times New Roman" w:hAnsi="Times New Roman" w:cs="Times New Roman"/>
                <w:sz w:val="24"/>
                <w:szCs w:val="24"/>
              </w:rPr>
              <w:t>6</w:t>
            </w:r>
          </w:p>
        </w:tc>
        <w:tc>
          <w:tcPr>
            <w:tcW w:w="1560" w:type="dxa"/>
            <w:tcBorders>
              <w:top w:val="single" w:sz="4" w:space="0" w:color="auto"/>
              <w:left w:val="nil"/>
              <w:bottom w:val="single" w:sz="4" w:space="0" w:color="auto"/>
              <w:right w:val="single" w:sz="4" w:space="0" w:color="auto"/>
            </w:tcBorders>
            <w:vAlign w:val="center"/>
          </w:tcPr>
          <w:p w14:paraId="01642A74" w14:textId="38ECC475" w:rsidR="005441B8" w:rsidRPr="004F4308" w:rsidRDefault="005441B8" w:rsidP="005441B8">
            <w:pPr>
              <w:widowControl w:val="0"/>
              <w:suppressAutoHyphens/>
              <w:spacing w:after="0" w:line="240" w:lineRule="auto"/>
              <w:jc w:val="center"/>
              <w:rPr>
                <w:rFonts w:ascii="Times New Roman" w:hAnsi="Times New Roman" w:cs="Times New Roman"/>
                <w:sz w:val="24"/>
                <w:szCs w:val="24"/>
              </w:rPr>
            </w:pPr>
            <w:r w:rsidRPr="004F4308">
              <w:rPr>
                <w:rFonts w:ascii="Times New Roman" w:hAnsi="Times New Roman" w:cs="Times New Roman"/>
                <w:sz w:val="24"/>
                <w:szCs w:val="24"/>
              </w:rPr>
              <w:t>7</w:t>
            </w:r>
          </w:p>
        </w:tc>
      </w:tr>
      <w:tr w:rsidR="004F4308" w:rsidRPr="004F4308" w14:paraId="038C2673" w14:textId="77777777" w:rsidTr="00490EDA">
        <w:trPr>
          <w:trHeight w:val="2121"/>
        </w:trPr>
        <w:tc>
          <w:tcPr>
            <w:tcW w:w="704" w:type="dxa"/>
            <w:tcBorders>
              <w:top w:val="single" w:sz="4" w:space="0" w:color="auto"/>
              <w:left w:val="single" w:sz="4" w:space="0" w:color="auto"/>
              <w:bottom w:val="single" w:sz="4" w:space="0" w:color="auto"/>
              <w:right w:val="single" w:sz="4" w:space="0" w:color="auto"/>
            </w:tcBorders>
            <w:noWrap/>
            <w:hideMark/>
          </w:tcPr>
          <w:p w14:paraId="5065F7B7" w14:textId="77777777" w:rsidR="007F7A42" w:rsidRPr="004F4308" w:rsidRDefault="007F7A42" w:rsidP="004F4308">
            <w:pPr>
              <w:widowControl w:val="0"/>
              <w:suppressAutoHyphens/>
              <w:spacing w:after="0" w:line="240" w:lineRule="auto"/>
              <w:jc w:val="center"/>
              <w:rPr>
                <w:rFonts w:ascii="Times New Roman" w:hAnsi="Times New Roman" w:cs="Times New Roman"/>
                <w:sz w:val="24"/>
                <w:szCs w:val="24"/>
              </w:rPr>
            </w:pPr>
            <w:r w:rsidRPr="004F4308">
              <w:rPr>
                <w:rFonts w:ascii="Times New Roman" w:hAnsi="Times New Roman" w:cs="Times New Roman"/>
                <w:sz w:val="24"/>
                <w:szCs w:val="24"/>
              </w:rPr>
              <w:t>3</w:t>
            </w:r>
          </w:p>
        </w:tc>
        <w:tc>
          <w:tcPr>
            <w:tcW w:w="4111" w:type="dxa"/>
            <w:tcBorders>
              <w:top w:val="single" w:sz="4" w:space="0" w:color="auto"/>
              <w:left w:val="nil"/>
              <w:bottom w:val="single" w:sz="4" w:space="0" w:color="auto"/>
              <w:right w:val="single" w:sz="4" w:space="0" w:color="auto"/>
            </w:tcBorders>
            <w:hideMark/>
          </w:tcPr>
          <w:p w14:paraId="72DD10E7" w14:textId="30B4DAE4" w:rsidR="007F7A42" w:rsidRPr="004F4308" w:rsidRDefault="007F7A42" w:rsidP="00B632C0">
            <w:pPr>
              <w:widowControl w:val="0"/>
              <w:suppressAutoHyphens/>
              <w:spacing w:after="0" w:line="240" w:lineRule="auto"/>
              <w:rPr>
                <w:rFonts w:ascii="Times New Roman" w:hAnsi="Times New Roman" w:cs="Times New Roman"/>
                <w:sz w:val="24"/>
                <w:szCs w:val="24"/>
              </w:rPr>
            </w:pPr>
            <w:r w:rsidRPr="004F4308">
              <w:rPr>
                <w:rFonts w:ascii="Times New Roman" w:hAnsi="Times New Roman" w:cs="Times New Roman"/>
                <w:sz w:val="24"/>
                <w:szCs w:val="24"/>
              </w:rPr>
              <w:t xml:space="preserve">Реконструкция котельной №33. Проектирование. Демонтаж.  Установка 2х котлов RSA-500, замена насосной группы, замена системы электроснабжения и автоматики, замена дымовой трубы. </w:t>
            </w:r>
            <w:proofErr w:type="spellStart"/>
            <w:r w:rsidRPr="004F4308">
              <w:rPr>
                <w:rFonts w:ascii="Times New Roman" w:hAnsi="Times New Roman" w:cs="Times New Roman"/>
                <w:sz w:val="24"/>
                <w:szCs w:val="24"/>
              </w:rPr>
              <w:t>Пусконаладка</w:t>
            </w:r>
            <w:proofErr w:type="spellEnd"/>
            <w:r w:rsidRPr="004F4308">
              <w:rPr>
                <w:rFonts w:ascii="Times New Roman" w:hAnsi="Times New Roman" w:cs="Times New Roman"/>
                <w:sz w:val="24"/>
                <w:szCs w:val="24"/>
              </w:rPr>
              <w:t xml:space="preserve">. Общестроительные работы по ремонту здания </w:t>
            </w:r>
            <w:r w:rsidR="002D2742" w:rsidRPr="004F4308">
              <w:rPr>
                <w:rFonts w:ascii="Times New Roman" w:hAnsi="Times New Roman" w:cs="Times New Roman"/>
                <w:sz w:val="24"/>
                <w:szCs w:val="24"/>
              </w:rPr>
              <w:t>к</w:t>
            </w:r>
            <w:r w:rsidRPr="004F4308">
              <w:rPr>
                <w:rFonts w:ascii="Times New Roman" w:hAnsi="Times New Roman" w:cs="Times New Roman"/>
                <w:sz w:val="24"/>
                <w:szCs w:val="24"/>
              </w:rPr>
              <w:t>отельной</w:t>
            </w:r>
          </w:p>
        </w:tc>
        <w:tc>
          <w:tcPr>
            <w:tcW w:w="1843" w:type="dxa"/>
            <w:tcBorders>
              <w:top w:val="single" w:sz="4" w:space="0" w:color="auto"/>
              <w:left w:val="nil"/>
              <w:bottom w:val="single" w:sz="4" w:space="0" w:color="auto"/>
              <w:right w:val="single" w:sz="4" w:space="0" w:color="auto"/>
            </w:tcBorders>
            <w:hideMark/>
          </w:tcPr>
          <w:p w14:paraId="25DE5D90" w14:textId="77777777" w:rsidR="007F7A42" w:rsidRPr="004F4308" w:rsidRDefault="007F7A42" w:rsidP="00B632C0">
            <w:pPr>
              <w:widowControl w:val="0"/>
              <w:suppressAutoHyphens/>
              <w:spacing w:after="0" w:line="240" w:lineRule="auto"/>
              <w:rPr>
                <w:rFonts w:ascii="Times New Roman" w:hAnsi="Times New Roman" w:cs="Times New Roman"/>
                <w:sz w:val="24"/>
                <w:szCs w:val="24"/>
              </w:rPr>
            </w:pPr>
            <w:r w:rsidRPr="004F4308">
              <w:rPr>
                <w:rFonts w:ascii="Times New Roman" w:hAnsi="Times New Roman" w:cs="Times New Roman"/>
                <w:sz w:val="24"/>
                <w:szCs w:val="24"/>
              </w:rPr>
              <w:t>Снижение уровня износа. Уменьшение установленной мощности Повышение энергетической эффективности</w:t>
            </w:r>
          </w:p>
        </w:tc>
        <w:tc>
          <w:tcPr>
            <w:tcW w:w="2409" w:type="dxa"/>
            <w:tcBorders>
              <w:top w:val="single" w:sz="4" w:space="0" w:color="auto"/>
              <w:left w:val="nil"/>
              <w:bottom w:val="single" w:sz="4" w:space="0" w:color="auto"/>
              <w:right w:val="single" w:sz="4" w:space="0" w:color="auto"/>
            </w:tcBorders>
            <w:hideMark/>
          </w:tcPr>
          <w:p w14:paraId="5A233C1E" w14:textId="3BE1FF96" w:rsidR="007F7A42" w:rsidRPr="004F4308" w:rsidRDefault="007F7A42" w:rsidP="00B632C0">
            <w:pPr>
              <w:widowControl w:val="0"/>
              <w:suppressAutoHyphens/>
              <w:spacing w:after="0" w:line="240" w:lineRule="auto"/>
              <w:rPr>
                <w:rFonts w:ascii="Times New Roman" w:hAnsi="Times New Roman" w:cs="Times New Roman"/>
                <w:sz w:val="24"/>
                <w:szCs w:val="24"/>
              </w:rPr>
            </w:pPr>
            <w:r w:rsidRPr="004F4308">
              <w:rPr>
                <w:rFonts w:ascii="Times New Roman" w:hAnsi="Times New Roman" w:cs="Times New Roman"/>
                <w:sz w:val="24"/>
                <w:szCs w:val="24"/>
              </w:rPr>
              <w:t>Котельная № 33,</w:t>
            </w:r>
          </w:p>
          <w:p w14:paraId="14C6312E" w14:textId="6816E4F9" w:rsidR="007F7A42" w:rsidRPr="004F4308" w:rsidRDefault="007F7A42" w:rsidP="00B632C0">
            <w:pPr>
              <w:widowControl w:val="0"/>
              <w:suppressAutoHyphens/>
              <w:spacing w:after="0" w:line="240" w:lineRule="auto"/>
              <w:rPr>
                <w:rFonts w:ascii="Times New Roman" w:hAnsi="Times New Roman" w:cs="Times New Roman"/>
                <w:sz w:val="24"/>
                <w:szCs w:val="24"/>
              </w:rPr>
            </w:pPr>
            <w:proofErr w:type="spellStart"/>
            <w:r w:rsidRPr="004F4308">
              <w:rPr>
                <w:rFonts w:ascii="Times New Roman" w:hAnsi="Times New Roman" w:cs="Times New Roman"/>
                <w:sz w:val="24"/>
                <w:szCs w:val="24"/>
              </w:rPr>
              <w:t>хут</w:t>
            </w:r>
            <w:proofErr w:type="spellEnd"/>
            <w:r w:rsidRPr="004F4308">
              <w:rPr>
                <w:rFonts w:ascii="Times New Roman" w:hAnsi="Times New Roman" w:cs="Times New Roman"/>
                <w:sz w:val="24"/>
                <w:szCs w:val="24"/>
              </w:rPr>
              <w:t>. Школьный,</w:t>
            </w:r>
          </w:p>
          <w:p w14:paraId="125962DE" w14:textId="515B093C" w:rsidR="007F7A42" w:rsidRPr="004F4308" w:rsidRDefault="007F7A42" w:rsidP="00B632C0">
            <w:pPr>
              <w:widowControl w:val="0"/>
              <w:suppressAutoHyphens/>
              <w:spacing w:after="0" w:line="240" w:lineRule="auto"/>
              <w:rPr>
                <w:rFonts w:ascii="Times New Roman" w:hAnsi="Times New Roman" w:cs="Times New Roman"/>
                <w:sz w:val="24"/>
                <w:szCs w:val="24"/>
              </w:rPr>
            </w:pPr>
            <w:r w:rsidRPr="004F4308">
              <w:rPr>
                <w:rFonts w:ascii="Times New Roman" w:hAnsi="Times New Roman" w:cs="Times New Roman"/>
                <w:sz w:val="24"/>
                <w:szCs w:val="24"/>
              </w:rPr>
              <w:t>ул. Варениковская, 9</w:t>
            </w:r>
          </w:p>
        </w:tc>
        <w:tc>
          <w:tcPr>
            <w:tcW w:w="1701" w:type="dxa"/>
            <w:tcBorders>
              <w:top w:val="single" w:sz="4" w:space="0" w:color="auto"/>
              <w:left w:val="nil"/>
              <w:bottom w:val="single" w:sz="4" w:space="0" w:color="auto"/>
              <w:right w:val="single" w:sz="4" w:space="0" w:color="auto"/>
            </w:tcBorders>
            <w:noWrap/>
            <w:hideMark/>
          </w:tcPr>
          <w:p w14:paraId="0A32981F" w14:textId="77777777" w:rsidR="007F7A42" w:rsidRPr="004F4308" w:rsidRDefault="007F7A42" w:rsidP="004F4308">
            <w:pPr>
              <w:widowControl w:val="0"/>
              <w:suppressAutoHyphens/>
              <w:spacing w:after="0" w:line="240" w:lineRule="auto"/>
              <w:jc w:val="center"/>
              <w:rPr>
                <w:rFonts w:ascii="Times New Roman" w:hAnsi="Times New Roman" w:cs="Times New Roman"/>
                <w:sz w:val="24"/>
                <w:szCs w:val="24"/>
              </w:rPr>
            </w:pPr>
            <w:r w:rsidRPr="004F4308">
              <w:rPr>
                <w:rFonts w:ascii="Times New Roman" w:hAnsi="Times New Roman" w:cs="Times New Roman"/>
                <w:sz w:val="24"/>
                <w:szCs w:val="24"/>
              </w:rPr>
              <w:t>2029</w:t>
            </w:r>
          </w:p>
        </w:tc>
        <w:tc>
          <w:tcPr>
            <w:tcW w:w="2268" w:type="dxa"/>
            <w:tcBorders>
              <w:top w:val="single" w:sz="4" w:space="0" w:color="auto"/>
              <w:left w:val="nil"/>
              <w:bottom w:val="single" w:sz="4" w:space="0" w:color="auto"/>
              <w:right w:val="single" w:sz="4" w:space="0" w:color="auto"/>
            </w:tcBorders>
            <w:noWrap/>
            <w:hideMark/>
          </w:tcPr>
          <w:p w14:paraId="52029CF3" w14:textId="77777777" w:rsidR="007F7A42" w:rsidRPr="004F4308" w:rsidRDefault="007F7A42" w:rsidP="004F4308">
            <w:pPr>
              <w:widowControl w:val="0"/>
              <w:suppressAutoHyphens/>
              <w:spacing w:after="0" w:line="240" w:lineRule="auto"/>
              <w:jc w:val="center"/>
              <w:rPr>
                <w:rFonts w:ascii="Times New Roman" w:hAnsi="Times New Roman" w:cs="Times New Roman"/>
                <w:sz w:val="24"/>
                <w:szCs w:val="24"/>
              </w:rPr>
            </w:pPr>
            <w:r w:rsidRPr="004F4308">
              <w:rPr>
                <w:rFonts w:ascii="Times New Roman" w:hAnsi="Times New Roman" w:cs="Times New Roman"/>
                <w:sz w:val="24"/>
                <w:szCs w:val="24"/>
              </w:rPr>
              <w:t>16 638,0</w:t>
            </w:r>
          </w:p>
        </w:tc>
        <w:tc>
          <w:tcPr>
            <w:tcW w:w="1560" w:type="dxa"/>
            <w:tcBorders>
              <w:top w:val="single" w:sz="4" w:space="0" w:color="auto"/>
              <w:left w:val="nil"/>
              <w:bottom w:val="single" w:sz="4" w:space="0" w:color="auto"/>
              <w:right w:val="single" w:sz="4" w:space="0" w:color="auto"/>
            </w:tcBorders>
            <w:hideMark/>
          </w:tcPr>
          <w:p w14:paraId="494BFF40" w14:textId="7A9B1E14" w:rsidR="007F7A42" w:rsidRPr="004F4308" w:rsidRDefault="00904F96" w:rsidP="00B632C0">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п</w:t>
            </w:r>
            <w:r w:rsidR="007F7A42" w:rsidRPr="004F4308">
              <w:rPr>
                <w:rFonts w:ascii="Times New Roman" w:hAnsi="Times New Roman" w:cs="Times New Roman"/>
                <w:sz w:val="24"/>
                <w:szCs w:val="24"/>
              </w:rPr>
              <w:t>одрядная организация</w:t>
            </w:r>
          </w:p>
        </w:tc>
      </w:tr>
    </w:tbl>
    <w:p w14:paraId="21121C15" w14:textId="77777777" w:rsidR="00376C51" w:rsidRPr="00B62213" w:rsidRDefault="00376C51" w:rsidP="00B632C0">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1E3D77" w14:paraId="1C774983" w14:textId="77777777" w:rsidTr="0038403F">
        <w:trPr>
          <w:jc w:val="center"/>
        </w:trPr>
        <w:tc>
          <w:tcPr>
            <w:tcW w:w="8505" w:type="dxa"/>
          </w:tcPr>
          <w:p w14:paraId="35D08B28" w14:textId="77777777" w:rsidR="001E3D77" w:rsidRPr="00401A7B" w:rsidRDefault="001E3D77" w:rsidP="0038403F">
            <w:pPr>
              <w:widowControl w:val="0"/>
              <w:suppressAutoHyphens/>
              <w:jc w:val="center"/>
              <w:rPr>
                <w:rFonts w:ascii="Times New Roman" w:hAnsi="Times New Roman" w:cs="Times New Roman"/>
                <w:b/>
                <w:bCs/>
                <w:sz w:val="28"/>
                <w:szCs w:val="28"/>
              </w:rPr>
            </w:pPr>
            <w:r w:rsidRPr="00401A7B">
              <w:rPr>
                <w:rFonts w:ascii="Times New Roman" w:hAnsi="Times New Roman" w:cs="Times New Roman"/>
                <w:b/>
                <w:bCs/>
                <w:sz w:val="28"/>
                <w:szCs w:val="28"/>
              </w:rPr>
              <w:t>9.2. Предложения по величине необходимых инвестиции в строительство, реконструкцию, техническое перевооружение и (или) модернизацию тепловых сетей, насосных станций и тепловых пунктов</w:t>
            </w:r>
          </w:p>
        </w:tc>
      </w:tr>
    </w:tbl>
    <w:p w14:paraId="229959BB" w14:textId="77777777" w:rsidR="0031508B" w:rsidRPr="00B62213" w:rsidRDefault="0031508B" w:rsidP="00B632C0">
      <w:pPr>
        <w:widowControl w:val="0"/>
        <w:suppressAutoHyphens/>
        <w:spacing w:after="0" w:line="240" w:lineRule="auto"/>
        <w:rPr>
          <w:rFonts w:ascii="Times New Roman" w:hAnsi="Times New Roman" w:cs="Times New Roman"/>
          <w:sz w:val="28"/>
          <w:szCs w:val="28"/>
        </w:rPr>
      </w:pPr>
    </w:p>
    <w:p w14:paraId="701413E1" w14:textId="795606CA" w:rsidR="0031508B" w:rsidRPr="00617F97" w:rsidRDefault="0031508B" w:rsidP="007A08C8">
      <w:pPr>
        <w:widowControl w:val="0"/>
        <w:suppressAutoHyphens/>
        <w:spacing w:after="0" w:line="240" w:lineRule="auto"/>
        <w:jc w:val="right"/>
        <w:rPr>
          <w:rFonts w:ascii="Times New Roman" w:hAnsi="Times New Roman" w:cs="Times New Roman"/>
          <w:sz w:val="28"/>
          <w:szCs w:val="28"/>
        </w:rPr>
      </w:pPr>
      <w:r w:rsidRPr="00617F97">
        <w:rPr>
          <w:rFonts w:ascii="Times New Roman" w:hAnsi="Times New Roman" w:cs="Times New Roman"/>
          <w:sz w:val="28"/>
          <w:szCs w:val="28"/>
        </w:rPr>
        <w:t>Таблица 2</w:t>
      </w:r>
      <w:r w:rsidR="00DB4E6F" w:rsidRPr="00617F97">
        <w:rPr>
          <w:rFonts w:ascii="Times New Roman" w:hAnsi="Times New Roman" w:cs="Times New Roman"/>
          <w:sz w:val="28"/>
          <w:szCs w:val="28"/>
        </w:rPr>
        <w:t>5</w:t>
      </w:r>
    </w:p>
    <w:p w14:paraId="4D4B9161" w14:textId="77777777" w:rsidR="0031508B" w:rsidRPr="00B62213" w:rsidRDefault="0031508B" w:rsidP="00B632C0">
      <w:pPr>
        <w:widowControl w:val="0"/>
        <w:suppressAutoHyphens/>
        <w:spacing w:after="0" w:line="240" w:lineRule="auto"/>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843"/>
        <w:gridCol w:w="1843"/>
        <w:gridCol w:w="4678"/>
        <w:gridCol w:w="1559"/>
        <w:gridCol w:w="1984"/>
        <w:gridCol w:w="2127"/>
      </w:tblGrid>
      <w:tr w:rsidR="00904F96" w:rsidRPr="00904F96" w14:paraId="14355C53" w14:textId="77777777" w:rsidTr="00C53E1B">
        <w:trPr>
          <w:trHeight w:val="71"/>
        </w:trPr>
        <w:tc>
          <w:tcPr>
            <w:tcW w:w="567" w:type="dxa"/>
            <w:vAlign w:val="center"/>
          </w:tcPr>
          <w:p w14:paraId="67150CC7" w14:textId="45518A72" w:rsidR="00904F96" w:rsidRPr="00904F96" w:rsidRDefault="00904F96" w:rsidP="007A08C8">
            <w:pPr>
              <w:widowControl w:val="0"/>
              <w:suppressAutoHyphens/>
              <w:spacing w:after="0" w:line="240" w:lineRule="auto"/>
              <w:jc w:val="center"/>
              <w:rPr>
                <w:rFonts w:ascii="Times New Roman" w:hAnsi="Times New Roman" w:cs="Times New Roman"/>
                <w:sz w:val="24"/>
                <w:szCs w:val="24"/>
              </w:rPr>
            </w:pPr>
            <w:r w:rsidRPr="004F4308">
              <w:rPr>
                <w:rFonts w:ascii="Times New Roman" w:hAnsi="Times New Roman" w:cs="Times New Roman"/>
                <w:sz w:val="24"/>
                <w:szCs w:val="24"/>
              </w:rPr>
              <w:t xml:space="preserve">№ </w:t>
            </w:r>
            <w:proofErr w:type="gramStart"/>
            <w:r w:rsidRPr="004F4308">
              <w:rPr>
                <w:rFonts w:ascii="Times New Roman" w:hAnsi="Times New Roman" w:cs="Times New Roman"/>
                <w:sz w:val="24"/>
                <w:szCs w:val="24"/>
              </w:rPr>
              <w:t>п</w:t>
            </w:r>
            <w:proofErr w:type="gramEnd"/>
            <w:r w:rsidRPr="004F4308">
              <w:rPr>
                <w:rFonts w:ascii="Times New Roman" w:hAnsi="Times New Roman" w:cs="Times New Roman"/>
                <w:sz w:val="24"/>
                <w:szCs w:val="24"/>
              </w:rPr>
              <w:t>/п</w:t>
            </w:r>
          </w:p>
        </w:tc>
        <w:tc>
          <w:tcPr>
            <w:tcW w:w="1843" w:type="dxa"/>
            <w:vAlign w:val="center"/>
          </w:tcPr>
          <w:p w14:paraId="2D9826A1" w14:textId="7CAB1888" w:rsidR="00904F96" w:rsidRPr="00904F96" w:rsidRDefault="00904F96" w:rsidP="007A08C8">
            <w:pPr>
              <w:widowControl w:val="0"/>
              <w:suppressAutoHyphens/>
              <w:spacing w:after="0" w:line="240" w:lineRule="auto"/>
              <w:jc w:val="center"/>
              <w:rPr>
                <w:rFonts w:ascii="Times New Roman" w:hAnsi="Times New Roman" w:cs="Times New Roman"/>
                <w:sz w:val="24"/>
                <w:szCs w:val="24"/>
              </w:rPr>
            </w:pPr>
            <w:r w:rsidRPr="004F4308">
              <w:rPr>
                <w:rFonts w:ascii="Times New Roman" w:hAnsi="Times New Roman" w:cs="Times New Roman"/>
                <w:sz w:val="24"/>
                <w:szCs w:val="24"/>
              </w:rPr>
              <w:t>Наименование мероприятия</w:t>
            </w:r>
          </w:p>
        </w:tc>
        <w:tc>
          <w:tcPr>
            <w:tcW w:w="1843" w:type="dxa"/>
            <w:vAlign w:val="center"/>
          </w:tcPr>
          <w:p w14:paraId="410EBD63" w14:textId="04FD6FE7" w:rsidR="00904F96" w:rsidRPr="00904F96" w:rsidRDefault="00904F96" w:rsidP="007A08C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Ц</w:t>
            </w:r>
            <w:r w:rsidRPr="004F4308">
              <w:rPr>
                <w:rFonts w:ascii="Times New Roman" w:hAnsi="Times New Roman" w:cs="Times New Roman"/>
                <w:sz w:val="24"/>
                <w:szCs w:val="24"/>
              </w:rPr>
              <w:t>ель реализации</w:t>
            </w:r>
          </w:p>
        </w:tc>
        <w:tc>
          <w:tcPr>
            <w:tcW w:w="4678" w:type="dxa"/>
            <w:vAlign w:val="center"/>
          </w:tcPr>
          <w:p w14:paraId="6D846311" w14:textId="5A2D123F" w:rsidR="00904F96" w:rsidRPr="00904F96" w:rsidRDefault="00904F96" w:rsidP="007A08C8">
            <w:pPr>
              <w:widowControl w:val="0"/>
              <w:suppressAutoHyphens/>
              <w:spacing w:after="0" w:line="240" w:lineRule="auto"/>
              <w:jc w:val="center"/>
              <w:rPr>
                <w:rFonts w:ascii="Times New Roman" w:hAnsi="Times New Roman" w:cs="Times New Roman"/>
                <w:sz w:val="24"/>
                <w:szCs w:val="24"/>
              </w:rPr>
            </w:pPr>
            <w:r w:rsidRPr="004F4308">
              <w:rPr>
                <w:rFonts w:ascii="Times New Roman" w:hAnsi="Times New Roman" w:cs="Times New Roman"/>
                <w:sz w:val="24"/>
                <w:szCs w:val="24"/>
              </w:rPr>
              <w:t>Описание и место расположения объекта</w:t>
            </w:r>
          </w:p>
        </w:tc>
        <w:tc>
          <w:tcPr>
            <w:tcW w:w="1559" w:type="dxa"/>
            <w:vAlign w:val="center"/>
          </w:tcPr>
          <w:p w14:paraId="0AD976CB" w14:textId="4679EC3F" w:rsidR="00904F96" w:rsidRPr="00904F96" w:rsidRDefault="00904F96" w:rsidP="007A08C8">
            <w:pPr>
              <w:widowControl w:val="0"/>
              <w:suppressAutoHyphens/>
              <w:spacing w:after="0" w:line="240" w:lineRule="auto"/>
              <w:jc w:val="center"/>
              <w:rPr>
                <w:rFonts w:ascii="Times New Roman" w:hAnsi="Times New Roman" w:cs="Times New Roman"/>
                <w:sz w:val="24"/>
                <w:szCs w:val="24"/>
              </w:rPr>
            </w:pPr>
            <w:r w:rsidRPr="004F4308">
              <w:rPr>
                <w:rFonts w:ascii="Times New Roman" w:hAnsi="Times New Roman" w:cs="Times New Roman"/>
                <w:sz w:val="24"/>
                <w:szCs w:val="24"/>
              </w:rPr>
              <w:t>Год реализации мероприятия</w:t>
            </w:r>
          </w:p>
        </w:tc>
        <w:tc>
          <w:tcPr>
            <w:tcW w:w="1984" w:type="dxa"/>
            <w:vAlign w:val="center"/>
          </w:tcPr>
          <w:p w14:paraId="53AF07B6" w14:textId="2DD50383" w:rsidR="00904F96" w:rsidRPr="00904F96" w:rsidRDefault="00904F96" w:rsidP="00716336">
            <w:pPr>
              <w:widowControl w:val="0"/>
              <w:suppressAutoHyphens/>
              <w:spacing w:after="0" w:line="240" w:lineRule="auto"/>
              <w:ind w:left="-181" w:right="-169"/>
              <w:jc w:val="center"/>
              <w:rPr>
                <w:rFonts w:ascii="Times New Roman" w:hAnsi="Times New Roman" w:cs="Times New Roman"/>
                <w:sz w:val="24"/>
                <w:szCs w:val="24"/>
              </w:rPr>
            </w:pPr>
            <w:r w:rsidRPr="004F4308">
              <w:rPr>
                <w:rFonts w:ascii="Times New Roman" w:hAnsi="Times New Roman" w:cs="Times New Roman"/>
                <w:sz w:val="24"/>
                <w:szCs w:val="24"/>
              </w:rPr>
              <w:t>Расходы реализации мероприятия в ценах 202</w:t>
            </w:r>
            <w:r>
              <w:rPr>
                <w:rFonts w:ascii="Times New Roman" w:hAnsi="Times New Roman" w:cs="Times New Roman"/>
                <w:sz w:val="24"/>
                <w:szCs w:val="24"/>
              </w:rPr>
              <w:t>5</w:t>
            </w:r>
            <w:r w:rsidRPr="004F4308">
              <w:rPr>
                <w:rFonts w:ascii="Times New Roman" w:hAnsi="Times New Roman" w:cs="Times New Roman"/>
                <w:sz w:val="24"/>
                <w:szCs w:val="24"/>
              </w:rPr>
              <w:t xml:space="preserve"> г., тыс. руб.</w:t>
            </w:r>
          </w:p>
        </w:tc>
        <w:tc>
          <w:tcPr>
            <w:tcW w:w="2127" w:type="dxa"/>
            <w:vAlign w:val="center"/>
          </w:tcPr>
          <w:p w14:paraId="7CC7B345" w14:textId="41F3568B" w:rsidR="00904F96" w:rsidRPr="00904F96" w:rsidRDefault="00904F96" w:rsidP="007A08C8">
            <w:pPr>
              <w:widowControl w:val="0"/>
              <w:suppressAutoHyphens/>
              <w:spacing w:after="0" w:line="240" w:lineRule="auto"/>
              <w:jc w:val="center"/>
              <w:rPr>
                <w:rFonts w:ascii="Times New Roman" w:hAnsi="Times New Roman" w:cs="Times New Roman"/>
                <w:sz w:val="24"/>
                <w:szCs w:val="24"/>
              </w:rPr>
            </w:pPr>
            <w:r w:rsidRPr="004F4308">
              <w:rPr>
                <w:rFonts w:ascii="Times New Roman" w:hAnsi="Times New Roman" w:cs="Times New Roman"/>
                <w:sz w:val="24"/>
                <w:szCs w:val="24"/>
              </w:rPr>
              <w:t>Исполнитель</w:t>
            </w:r>
          </w:p>
        </w:tc>
      </w:tr>
      <w:tr w:rsidR="007A08C8" w:rsidRPr="00904F96" w14:paraId="245B3C68" w14:textId="77777777" w:rsidTr="00C53E1B">
        <w:trPr>
          <w:trHeight w:val="71"/>
        </w:trPr>
        <w:tc>
          <w:tcPr>
            <w:tcW w:w="567" w:type="dxa"/>
          </w:tcPr>
          <w:p w14:paraId="5E23922D" w14:textId="77777777" w:rsidR="008051C3" w:rsidRPr="00904F96" w:rsidRDefault="008051C3" w:rsidP="00BE3472">
            <w:pPr>
              <w:widowControl w:val="0"/>
              <w:suppressAutoHyphens/>
              <w:spacing w:after="0" w:line="240" w:lineRule="auto"/>
              <w:jc w:val="center"/>
              <w:rPr>
                <w:rFonts w:ascii="Times New Roman" w:hAnsi="Times New Roman" w:cs="Times New Roman"/>
                <w:sz w:val="24"/>
                <w:szCs w:val="24"/>
              </w:rPr>
            </w:pPr>
            <w:r w:rsidRPr="00904F96">
              <w:rPr>
                <w:rFonts w:ascii="Times New Roman" w:hAnsi="Times New Roman" w:cs="Times New Roman"/>
                <w:sz w:val="24"/>
                <w:szCs w:val="24"/>
              </w:rPr>
              <w:t>1</w:t>
            </w:r>
          </w:p>
        </w:tc>
        <w:tc>
          <w:tcPr>
            <w:tcW w:w="1843" w:type="dxa"/>
          </w:tcPr>
          <w:p w14:paraId="15ABA0C4" w14:textId="77777777" w:rsidR="008051C3" w:rsidRPr="00904F96" w:rsidRDefault="008051C3" w:rsidP="00BE3472">
            <w:pPr>
              <w:widowControl w:val="0"/>
              <w:suppressAutoHyphens/>
              <w:spacing w:after="0" w:line="240" w:lineRule="auto"/>
              <w:jc w:val="center"/>
              <w:rPr>
                <w:rFonts w:ascii="Times New Roman" w:hAnsi="Times New Roman" w:cs="Times New Roman"/>
                <w:sz w:val="24"/>
                <w:szCs w:val="24"/>
              </w:rPr>
            </w:pPr>
            <w:r w:rsidRPr="00904F96">
              <w:rPr>
                <w:rFonts w:ascii="Times New Roman" w:hAnsi="Times New Roman" w:cs="Times New Roman"/>
                <w:sz w:val="24"/>
                <w:szCs w:val="24"/>
              </w:rPr>
              <w:t>2</w:t>
            </w:r>
          </w:p>
        </w:tc>
        <w:tc>
          <w:tcPr>
            <w:tcW w:w="1843" w:type="dxa"/>
          </w:tcPr>
          <w:p w14:paraId="74433F90" w14:textId="77777777" w:rsidR="008051C3" w:rsidRPr="00904F96" w:rsidRDefault="008051C3" w:rsidP="00BE3472">
            <w:pPr>
              <w:widowControl w:val="0"/>
              <w:suppressAutoHyphens/>
              <w:spacing w:after="0" w:line="240" w:lineRule="auto"/>
              <w:jc w:val="center"/>
              <w:rPr>
                <w:rFonts w:ascii="Times New Roman" w:hAnsi="Times New Roman" w:cs="Times New Roman"/>
                <w:sz w:val="24"/>
                <w:szCs w:val="24"/>
              </w:rPr>
            </w:pPr>
            <w:r w:rsidRPr="00904F96">
              <w:rPr>
                <w:rFonts w:ascii="Times New Roman" w:hAnsi="Times New Roman" w:cs="Times New Roman"/>
                <w:sz w:val="24"/>
                <w:szCs w:val="24"/>
              </w:rPr>
              <w:t>3</w:t>
            </w:r>
          </w:p>
        </w:tc>
        <w:tc>
          <w:tcPr>
            <w:tcW w:w="4678" w:type="dxa"/>
          </w:tcPr>
          <w:p w14:paraId="52EA78A3" w14:textId="77777777" w:rsidR="008051C3" w:rsidRPr="00904F96" w:rsidRDefault="008051C3" w:rsidP="00BE3472">
            <w:pPr>
              <w:widowControl w:val="0"/>
              <w:suppressAutoHyphens/>
              <w:spacing w:after="0" w:line="240" w:lineRule="auto"/>
              <w:jc w:val="center"/>
              <w:rPr>
                <w:rFonts w:ascii="Times New Roman" w:hAnsi="Times New Roman" w:cs="Times New Roman"/>
                <w:sz w:val="24"/>
                <w:szCs w:val="24"/>
              </w:rPr>
            </w:pPr>
            <w:r w:rsidRPr="00904F96">
              <w:rPr>
                <w:rFonts w:ascii="Times New Roman" w:hAnsi="Times New Roman" w:cs="Times New Roman"/>
                <w:sz w:val="24"/>
                <w:szCs w:val="24"/>
              </w:rPr>
              <w:t>4</w:t>
            </w:r>
          </w:p>
        </w:tc>
        <w:tc>
          <w:tcPr>
            <w:tcW w:w="1559" w:type="dxa"/>
          </w:tcPr>
          <w:p w14:paraId="0822F2D7" w14:textId="77777777" w:rsidR="008051C3" w:rsidRPr="00904F96" w:rsidRDefault="008051C3" w:rsidP="00BE3472">
            <w:pPr>
              <w:widowControl w:val="0"/>
              <w:suppressAutoHyphens/>
              <w:spacing w:after="0" w:line="240" w:lineRule="auto"/>
              <w:jc w:val="center"/>
              <w:rPr>
                <w:rFonts w:ascii="Times New Roman" w:hAnsi="Times New Roman" w:cs="Times New Roman"/>
                <w:sz w:val="24"/>
                <w:szCs w:val="24"/>
              </w:rPr>
            </w:pPr>
            <w:r w:rsidRPr="00904F96">
              <w:rPr>
                <w:rFonts w:ascii="Times New Roman" w:hAnsi="Times New Roman" w:cs="Times New Roman"/>
                <w:sz w:val="24"/>
                <w:szCs w:val="24"/>
              </w:rPr>
              <w:t>5</w:t>
            </w:r>
          </w:p>
        </w:tc>
        <w:tc>
          <w:tcPr>
            <w:tcW w:w="1984" w:type="dxa"/>
          </w:tcPr>
          <w:p w14:paraId="3FCACB9E" w14:textId="77777777" w:rsidR="008051C3" w:rsidRPr="00904F96" w:rsidRDefault="008051C3" w:rsidP="00BE3472">
            <w:pPr>
              <w:widowControl w:val="0"/>
              <w:suppressAutoHyphens/>
              <w:spacing w:after="0" w:line="240" w:lineRule="auto"/>
              <w:jc w:val="center"/>
              <w:rPr>
                <w:rFonts w:ascii="Times New Roman" w:hAnsi="Times New Roman" w:cs="Times New Roman"/>
                <w:sz w:val="24"/>
                <w:szCs w:val="24"/>
              </w:rPr>
            </w:pPr>
            <w:r w:rsidRPr="00904F96">
              <w:rPr>
                <w:rFonts w:ascii="Times New Roman" w:hAnsi="Times New Roman" w:cs="Times New Roman"/>
                <w:sz w:val="24"/>
                <w:szCs w:val="24"/>
              </w:rPr>
              <w:t>6</w:t>
            </w:r>
          </w:p>
        </w:tc>
        <w:tc>
          <w:tcPr>
            <w:tcW w:w="2127" w:type="dxa"/>
          </w:tcPr>
          <w:p w14:paraId="61F23800" w14:textId="77777777" w:rsidR="008051C3" w:rsidRPr="00904F96" w:rsidRDefault="008051C3" w:rsidP="00BE3472">
            <w:pPr>
              <w:widowControl w:val="0"/>
              <w:suppressAutoHyphens/>
              <w:spacing w:after="0" w:line="240" w:lineRule="auto"/>
              <w:jc w:val="center"/>
              <w:rPr>
                <w:rFonts w:ascii="Times New Roman" w:hAnsi="Times New Roman" w:cs="Times New Roman"/>
                <w:sz w:val="24"/>
                <w:szCs w:val="24"/>
              </w:rPr>
            </w:pPr>
            <w:r w:rsidRPr="00904F96">
              <w:rPr>
                <w:rFonts w:ascii="Times New Roman" w:hAnsi="Times New Roman" w:cs="Times New Roman"/>
                <w:sz w:val="24"/>
                <w:szCs w:val="24"/>
              </w:rPr>
              <w:t>7</w:t>
            </w:r>
          </w:p>
        </w:tc>
      </w:tr>
      <w:tr w:rsidR="007A08C8" w:rsidRPr="00904F96" w14:paraId="3CEAAE41" w14:textId="77777777" w:rsidTr="00C53E1B">
        <w:trPr>
          <w:trHeight w:val="71"/>
        </w:trPr>
        <w:tc>
          <w:tcPr>
            <w:tcW w:w="567" w:type="dxa"/>
          </w:tcPr>
          <w:p w14:paraId="5B29248B" w14:textId="77777777" w:rsidR="008051C3" w:rsidRPr="00904F96" w:rsidRDefault="008051C3" w:rsidP="00716336">
            <w:pPr>
              <w:widowControl w:val="0"/>
              <w:suppressAutoHyphens/>
              <w:spacing w:after="0" w:line="240" w:lineRule="auto"/>
              <w:jc w:val="center"/>
              <w:rPr>
                <w:rFonts w:ascii="Times New Roman" w:hAnsi="Times New Roman" w:cs="Times New Roman"/>
                <w:sz w:val="24"/>
                <w:szCs w:val="24"/>
              </w:rPr>
            </w:pPr>
            <w:r w:rsidRPr="00904F96">
              <w:rPr>
                <w:rFonts w:ascii="Times New Roman" w:hAnsi="Times New Roman" w:cs="Times New Roman"/>
                <w:sz w:val="24"/>
                <w:szCs w:val="24"/>
              </w:rPr>
              <w:t>1</w:t>
            </w:r>
          </w:p>
        </w:tc>
        <w:tc>
          <w:tcPr>
            <w:tcW w:w="1843" w:type="dxa"/>
          </w:tcPr>
          <w:p w14:paraId="546BBC44" w14:textId="77777777" w:rsidR="008051C3" w:rsidRPr="00904F96" w:rsidRDefault="008051C3" w:rsidP="00B632C0">
            <w:pPr>
              <w:widowControl w:val="0"/>
              <w:suppressAutoHyphens/>
              <w:spacing w:after="0" w:line="240" w:lineRule="auto"/>
              <w:rPr>
                <w:rFonts w:ascii="Times New Roman" w:hAnsi="Times New Roman" w:cs="Times New Roman"/>
                <w:sz w:val="24"/>
                <w:szCs w:val="24"/>
              </w:rPr>
            </w:pPr>
            <w:r w:rsidRPr="00904F96">
              <w:rPr>
                <w:rFonts w:ascii="Times New Roman" w:hAnsi="Times New Roman" w:cs="Times New Roman"/>
                <w:sz w:val="24"/>
                <w:szCs w:val="24"/>
              </w:rPr>
              <w:t>Реконструкция трубопроводов</w:t>
            </w:r>
          </w:p>
        </w:tc>
        <w:tc>
          <w:tcPr>
            <w:tcW w:w="1843" w:type="dxa"/>
          </w:tcPr>
          <w:p w14:paraId="44225964" w14:textId="600716FB" w:rsidR="008051C3" w:rsidRPr="00904F96" w:rsidRDefault="008051C3" w:rsidP="00B632C0">
            <w:pPr>
              <w:widowControl w:val="0"/>
              <w:suppressAutoHyphens/>
              <w:spacing w:after="0" w:line="240" w:lineRule="auto"/>
              <w:rPr>
                <w:rFonts w:ascii="Times New Roman" w:hAnsi="Times New Roman" w:cs="Times New Roman"/>
                <w:sz w:val="24"/>
                <w:szCs w:val="24"/>
              </w:rPr>
            </w:pPr>
            <w:r w:rsidRPr="00904F96">
              <w:rPr>
                <w:rFonts w:ascii="Times New Roman" w:hAnsi="Times New Roman" w:cs="Times New Roman"/>
                <w:sz w:val="24"/>
                <w:szCs w:val="24"/>
              </w:rPr>
              <w:t>Снижение уровня износа</w:t>
            </w:r>
          </w:p>
        </w:tc>
        <w:tc>
          <w:tcPr>
            <w:tcW w:w="4678" w:type="dxa"/>
          </w:tcPr>
          <w:p w14:paraId="545A6C18" w14:textId="1E215F9D" w:rsidR="008051C3" w:rsidRPr="00904F96" w:rsidRDefault="008051C3" w:rsidP="00716336">
            <w:pPr>
              <w:widowControl w:val="0"/>
              <w:suppressAutoHyphens/>
              <w:spacing w:after="0" w:line="240" w:lineRule="auto"/>
              <w:ind w:right="-81"/>
              <w:rPr>
                <w:rFonts w:ascii="Times New Roman" w:hAnsi="Times New Roman" w:cs="Times New Roman"/>
                <w:sz w:val="24"/>
                <w:szCs w:val="24"/>
              </w:rPr>
            </w:pPr>
            <w:r w:rsidRPr="00904F96">
              <w:rPr>
                <w:rFonts w:ascii="Times New Roman" w:hAnsi="Times New Roman" w:cs="Times New Roman"/>
                <w:sz w:val="24"/>
                <w:szCs w:val="24"/>
              </w:rPr>
              <w:t>Тепловая сеть отопления</w:t>
            </w:r>
            <w:r w:rsidR="00716336">
              <w:rPr>
                <w:rFonts w:ascii="Times New Roman" w:hAnsi="Times New Roman" w:cs="Times New Roman"/>
                <w:sz w:val="24"/>
                <w:szCs w:val="24"/>
              </w:rPr>
              <w:t xml:space="preserve"> </w:t>
            </w:r>
            <w:r w:rsidRPr="00904F96">
              <w:rPr>
                <w:rFonts w:ascii="Times New Roman" w:hAnsi="Times New Roman" w:cs="Times New Roman"/>
                <w:sz w:val="24"/>
                <w:szCs w:val="24"/>
              </w:rPr>
              <w:t xml:space="preserve">от </w:t>
            </w:r>
            <w:r w:rsidR="00716336">
              <w:rPr>
                <w:rFonts w:ascii="Times New Roman" w:hAnsi="Times New Roman" w:cs="Times New Roman"/>
                <w:sz w:val="24"/>
                <w:szCs w:val="24"/>
              </w:rPr>
              <w:t>к</w:t>
            </w:r>
            <w:r w:rsidRPr="00904F96">
              <w:rPr>
                <w:rFonts w:ascii="Times New Roman" w:hAnsi="Times New Roman" w:cs="Times New Roman"/>
                <w:sz w:val="24"/>
                <w:szCs w:val="24"/>
              </w:rPr>
              <w:t xml:space="preserve">отельной </w:t>
            </w:r>
            <w:r w:rsidR="009823CF" w:rsidRPr="00904F96">
              <w:rPr>
                <w:rFonts w:ascii="Times New Roman" w:hAnsi="Times New Roman" w:cs="Times New Roman"/>
                <w:sz w:val="24"/>
                <w:szCs w:val="24"/>
              </w:rPr>
              <w:t xml:space="preserve">№ </w:t>
            </w:r>
            <w:r w:rsidRPr="00904F96">
              <w:rPr>
                <w:rFonts w:ascii="Times New Roman" w:hAnsi="Times New Roman" w:cs="Times New Roman"/>
                <w:sz w:val="24"/>
                <w:szCs w:val="24"/>
              </w:rPr>
              <w:t>19 до УП</w:t>
            </w:r>
            <w:r w:rsidR="009823CF" w:rsidRPr="00904F96">
              <w:rPr>
                <w:rFonts w:ascii="Times New Roman" w:hAnsi="Times New Roman" w:cs="Times New Roman"/>
                <w:sz w:val="24"/>
                <w:szCs w:val="24"/>
              </w:rPr>
              <w:t xml:space="preserve"> </w:t>
            </w:r>
            <w:r w:rsidRPr="00904F96">
              <w:rPr>
                <w:rFonts w:ascii="Times New Roman" w:hAnsi="Times New Roman" w:cs="Times New Roman"/>
                <w:sz w:val="24"/>
                <w:szCs w:val="24"/>
              </w:rPr>
              <w:t>1 в подземном исполнении</w:t>
            </w:r>
          </w:p>
        </w:tc>
        <w:tc>
          <w:tcPr>
            <w:tcW w:w="1559" w:type="dxa"/>
          </w:tcPr>
          <w:p w14:paraId="2BF1BB13" w14:textId="35B297E3" w:rsidR="008051C3" w:rsidRPr="00904F96" w:rsidRDefault="008051C3" w:rsidP="007B1242">
            <w:pPr>
              <w:widowControl w:val="0"/>
              <w:suppressAutoHyphens/>
              <w:spacing w:after="0" w:line="240" w:lineRule="auto"/>
              <w:jc w:val="center"/>
              <w:rPr>
                <w:rFonts w:ascii="Times New Roman" w:hAnsi="Times New Roman" w:cs="Times New Roman"/>
                <w:sz w:val="24"/>
                <w:szCs w:val="24"/>
              </w:rPr>
            </w:pPr>
            <w:r w:rsidRPr="00904F96">
              <w:rPr>
                <w:rFonts w:ascii="Times New Roman" w:hAnsi="Times New Roman" w:cs="Times New Roman"/>
                <w:sz w:val="24"/>
                <w:szCs w:val="24"/>
              </w:rPr>
              <w:t>202</w:t>
            </w:r>
            <w:r w:rsidR="007B1242">
              <w:rPr>
                <w:rFonts w:ascii="Times New Roman" w:hAnsi="Times New Roman" w:cs="Times New Roman"/>
                <w:sz w:val="24"/>
                <w:szCs w:val="24"/>
              </w:rPr>
              <w:t>6</w:t>
            </w:r>
          </w:p>
        </w:tc>
        <w:tc>
          <w:tcPr>
            <w:tcW w:w="1984" w:type="dxa"/>
          </w:tcPr>
          <w:p w14:paraId="73A28005" w14:textId="77777777" w:rsidR="008051C3" w:rsidRPr="00904F96" w:rsidRDefault="008051C3" w:rsidP="00716336">
            <w:pPr>
              <w:widowControl w:val="0"/>
              <w:suppressAutoHyphens/>
              <w:spacing w:after="0" w:line="240" w:lineRule="auto"/>
              <w:jc w:val="center"/>
              <w:rPr>
                <w:rFonts w:ascii="Times New Roman" w:hAnsi="Times New Roman" w:cs="Times New Roman"/>
                <w:sz w:val="24"/>
                <w:szCs w:val="24"/>
              </w:rPr>
            </w:pPr>
            <w:r w:rsidRPr="00904F96">
              <w:rPr>
                <w:rFonts w:ascii="Times New Roman" w:hAnsi="Times New Roman" w:cs="Times New Roman"/>
                <w:sz w:val="24"/>
                <w:szCs w:val="24"/>
              </w:rPr>
              <w:t>176,5</w:t>
            </w:r>
          </w:p>
        </w:tc>
        <w:tc>
          <w:tcPr>
            <w:tcW w:w="2127" w:type="dxa"/>
          </w:tcPr>
          <w:p w14:paraId="3C1641E4" w14:textId="6F40C9A6" w:rsidR="008051C3" w:rsidRPr="00904F96" w:rsidRDefault="008051C3" w:rsidP="00B632C0">
            <w:pPr>
              <w:widowControl w:val="0"/>
              <w:suppressAutoHyphens/>
              <w:spacing w:after="0" w:line="240" w:lineRule="auto"/>
              <w:rPr>
                <w:rFonts w:ascii="Times New Roman" w:hAnsi="Times New Roman" w:cs="Times New Roman"/>
                <w:sz w:val="24"/>
                <w:szCs w:val="24"/>
              </w:rPr>
            </w:pPr>
            <w:r w:rsidRPr="00904F96">
              <w:rPr>
                <w:rFonts w:ascii="Times New Roman" w:hAnsi="Times New Roman" w:cs="Times New Roman"/>
                <w:sz w:val="24"/>
                <w:szCs w:val="24"/>
              </w:rPr>
              <w:t>подрядная организация</w:t>
            </w:r>
          </w:p>
        </w:tc>
      </w:tr>
      <w:tr w:rsidR="007A08C8" w:rsidRPr="00904F96" w14:paraId="09968F5F" w14:textId="77777777" w:rsidTr="00C53E1B">
        <w:trPr>
          <w:trHeight w:val="71"/>
        </w:trPr>
        <w:tc>
          <w:tcPr>
            <w:tcW w:w="567" w:type="dxa"/>
          </w:tcPr>
          <w:p w14:paraId="122BD912" w14:textId="77777777" w:rsidR="008051C3" w:rsidRPr="00904F96" w:rsidRDefault="008051C3" w:rsidP="00716336">
            <w:pPr>
              <w:widowControl w:val="0"/>
              <w:suppressAutoHyphens/>
              <w:spacing w:after="0" w:line="240" w:lineRule="auto"/>
              <w:jc w:val="center"/>
              <w:rPr>
                <w:rFonts w:ascii="Times New Roman" w:hAnsi="Times New Roman" w:cs="Times New Roman"/>
                <w:sz w:val="24"/>
                <w:szCs w:val="24"/>
              </w:rPr>
            </w:pPr>
            <w:r w:rsidRPr="00904F96">
              <w:rPr>
                <w:rFonts w:ascii="Times New Roman" w:hAnsi="Times New Roman" w:cs="Times New Roman"/>
                <w:sz w:val="24"/>
                <w:szCs w:val="24"/>
              </w:rPr>
              <w:t>2</w:t>
            </w:r>
          </w:p>
        </w:tc>
        <w:tc>
          <w:tcPr>
            <w:tcW w:w="1843" w:type="dxa"/>
          </w:tcPr>
          <w:p w14:paraId="373338C5" w14:textId="77777777" w:rsidR="008051C3" w:rsidRPr="00904F96" w:rsidRDefault="008051C3" w:rsidP="00B632C0">
            <w:pPr>
              <w:widowControl w:val="0"/>
              <w:suppressAutoHyphens/>
              <w:spacing w:after="0" w:line="240" w:lineRule="auto"/>
              <w:rPr>
                <w:rFonts w:ascii="Times New Roman" w:hAnsi="Times New Roman" w:cs="Times New Roman"/>
                <w:sz w:val="24"/>
                <w:szCs w:val="24"/>
              </w:rPr>
            </w:pPr>
            <w:r w:rsidRPr="00904F96">
              <w:rPr>
                <w:rFonts w:ascii="Times New Roman" w:hAnsi="Times New Roman" w:cs="Times New Roman"/>
                <w:sz w:val="24"/>
                <w:szCs w:val="24"/>
              </w:rPr>
              <w:t>Реконструкция трубопроводов</w:t>
            </w:r>
          </w:p>
        </w:tc>
        <w:tc>
          <w:tcPr>
            <w:tcW w:w="1843" w:type="dxa"/>
          </w:tcPr>
          <w:p w14:paraId="43159E01" w14:textId="268539CC" w:rsidR="008051C3" w:rsidRPr="00904F96" w:rsidRDefault="008051C3" w:rsidP="00B632C0">
            <w:pPr>
              <w:widowControl w:val="0"/>
              <w:suppressAutoHyphens/>
              <w:spacing w:after="0" w:line="240" w:lineRule="auto"/>
              <w:rPr>
                <w:rFonts w:ascii="Times New Roman" w:hAnsi="Times New Roman" w:cs="Times New Roman"/>
                <w:sz w:val="24"/>
                <w:szCs w:val="24"/>
              </w:rPr>
            </w:pPr>
            <w:r w:rsidRPr="00904F96">
              <w:rPr>
                <w:rFonts w:ascii="Times New Roman" w:hAnsi="Times New Roman" w:cs="Times New Roman"/>
                <w:sz w:val="24"/>
                <w:szCs w:val="24"/>
              </w:rPr>
              <w:t>Снижение уровня износа</w:t>
            </w:r>
          </w:p>
        </w:tc>
        <w:tc>
          <w:tcPr>
            <w:tcW w:w="4678" w:type="dxa"/>
          </w:tcPr>
          <w:p w14:paraId="3BDCB084" w14:textId="7795E373" w:rsidR="008051C3" w:rsidRPr="00904F96" w:rsidRDefault="008051C3" w:rsidP="00716336">
            <w:pPr>
              <w:widowControl w:val="0"/>
              <w:suppressAutoHyphens/>
              <w:spacing w:after="0" w:line="240" w:lineRule="auto"/>
              <w:ind w:right="-81"/>
              <w:rPr>
                <w:rFonts w:ascii="Times New Roman" w:hAnsi="Times New Roman" w:cs="Times New Roman"/>
                <w:sz w:val="24"/>
                <w:szCs w:val="24"/>
              </w:rPr>
            </w:pPr>
            <w:r w:rsidRPr="00904F96">
              <w:rPr>
                <w:rFonts w:ascii="Times New Roman" w:hAnsi="Times New Roman" w:cs="Times New Roman"/>
                <w:sz w:val="24"/>
                <w:szCs w:val="24"/>
              </w:rPr>
              <w:t>Тепловая сеть отопления</w:t>
            </w:r>
            <w:r w:rsidR="00716336">
              <w:rPr>
                <w:rFonts w:ascii="Times New Roman" w:hAnsi="Times New Roman" w:cs="Times New Roman"/>
                <w:sz w:val="24"/>
                <w:szCs w:val="24"/>
              </w:rPr>
              <w:t xml:space="preserve"> </w:t>
            </w:r>
            <w:r w:rsidRPr="00904F96">
              <w:rPr>
                <w:rFonts w:ascii="Times New Roman" w:hAnsi="Times New Roman" w:cs="Times New Roman"/>
                <w:sz w:val="24"/>
                <w:szCs w:val="24"/>
              </w:rPr>
              <w:t>котельной № 19</w:t>
            </w:r>
            <w:r w:rsidR="00716336">
              <w:rPr>
                <w:rFonts w:ascii="Times New Roman" w:hAnsi="Times New Roman" w:cs="Times New Roman"/>
                <w:sz w:val="24"/>
                <w:szCs w:val="24"/>
              </w:rPr>
              <w:t xml:space="preserve"> </w:t>
            </w:r>
            <w:r w:rsidRPr="00904F96">
              <w:rPr>
                <w:rFonts w:ascii="Times New Roman" w:hAnsi="Times New Roman" w:cs="Times New Roman"/>
                <w:sz w:val="24"/>
                <w:szCs w:val="24"/>
              </w:rPr>
              <w:t>от</w:t>
            </w:r>
            <w:r w:rsidR="00716336">
              <w:rPr>
                <w:rFonts w:ascii="Times New Roman" w:hAnsi="Times New Roman" w:cs="Times New Roman"/>
                <w:sz w:val="24"/>
                <w:szCs w:val="24"/>
              </w:rPr>
              <w:t xml:space="preserve"> </w:t>
            </w:r>
            <w:r w:rsidRPr="00904F96">
              <w:rPr>
                <w:rFonts w:ascii="Times New Roman" w:hAnsi="Times New Roman" w:cs="Times New Roman"/>
                <w:sz w:val="24"/>
                <w:szCs w:val="24"/>
              </w:rPr>
              <w:t>УП</w:t>
            </w:r>
            <w:r w:rsidR="009823CF" w:rsidRPr="00904F96">
              <w:rPr>
                <w:rFonts w:ascii="Times New Roman" w:hAnsi="Times New Roman" w:cs="Times New Roman"/>
                <w:sz w:val="24"/>
                <w:szCs w:val="24"/>
              </w:rPr>
              <w:t xml:space="preserve"> </w:t>
            </w:r>
            <w:r w:rsidRPr="00904F96">
              <w:rPr>
                <w:rFonts w:ascii="Times New Roman" w:hAnsi="Times New Roman" w:cs="Times New Roman"/>
                <w:sz w:val="24"/>
                <w:szCs w:val="24"/>
              </w:rPr>
              <w:t>1 до УП</w:t>
            </w:r>
            <w:r w:rsidR="009823CF" w:rsidRPr="00904F96">
              <w:rPr>
                <w:rFonts w:ascii="Times New Roman" w:hAnsi="Times New Roman" w:cs="Times New Roman"/>
                <w:sz w:val="24"/>
                <w:szCs w:val="24"/>
              </w:rPr>
              <w:t xml:space="preserve"> </w:t>
            </w:r>
            <w:r w:rsidRPr="00904F96">
              <w:rPr>
                <w:rFonts w:ascii="Times New Roman" w:hAnsi="Times New Roman" w:cs="Times New Roman"/>
                <w:sz w:val="24"/>
                <w:szCs w:val="24"/>
              </w:rPr>
              <w:t>3 в подземном исполнении</w:t>
            </w:r>
          </w:p>
        </w:tc>
        <w:tc>
          <w:tcPr>
            <w:tcW w:w="1559" w:type="dxa"/>
          </w:tcPr>
          <w:p w14:paraId="1C6C8701" w14:textId="1D08A887" w:rsidR="008051C3" w:rsidRPr="00904F96" w:rsidRDefault="008051C3" w:rsidP="007B1242">
            <w:pPr>
              <w:widowControl w:val="0"/>
              <w:suppressAutoHyphens/>
              <w:spacing w:after="0" w:line="240" w:lineRule="auto"/>
              <w:jc w:val="center"/>
              <w:rPr>
                <w:rFonts w:ascii="Times New Roman" w:hAnsi="Times New Roman" w:cs="Times New Roman"/>
                <w:sz w:val="24"/>
                <w:szCs w:val="24"/>
              </w:rPr>
            </w:pPr>
            <w:r w:rsidRPr="00904F96">
              <w:rPr>
                <w:rFonts w:ascii="Times New Roman" w:hAnsi="Times New Roman" w:cs="Times New Roman"/>
                <w:sz w:val="24"/>
                <w:szCs w:val="24"/>
              </w:rPr>
              <w:t>202</w:t>
            </w:r>
            <w:r w:rsidR="007B1242">
              <w:rPr>
                <w:rFonts w:ascii="Times New Roman" w:hAnsi="Times New Roman" w:cs="Times New Roman"/>
                <w:sz w:val="24"/>
                <w:szCs w:val="24"/>
              </w:rPr>
              <w:t>6</w:t>
            </w:r>
          </w:p>
        </w:tc>
        <w:tc>
          <w:tcPr>
            <w:tcW w:w="1984" w:type="dxa"/>
          </w:tcPr>
          <w:p w14:paraId="0A83FD0B" w14:textId="77777777" w:rsidR="008051C3" w:rsidRPr="00904F96" w:rsidRDefault="008051C3" w:rsidP="00716336">
            <w:pPr>
              <w:widowControl w:val="0"/>
              <w:suppressAutoHyphens/>
              <w:spacing w:after="0" w:line="240" w:lineRule="auto"/>
              <w:jc w:val="center"/>
              <w:rPr>
                <w:rFonts w:ascii="Times New Roman" w:hAnsi="Times New Roman" w:cs="Times New Roman"/>
                <w:sz w:val="24"/>
                <w:szCs w:val="24"/>
              </w:rPr>
            </w:pPr>
            <w:r w:rsidRPr="00904F96">
              <w:rPr>
                <w:rFonts w:ascii="Times New Roman" w:hAnsi="Times New Roman" w:cs="Times New Roman"/>
                <w:sz w:val="24"/>
                <w:szCs w:val="24"/>
              </w:rPr>
              <w:t>1 422,4</w:t>
            </w:r>
          </w:p>
        </w:tc>
        <w:tc>
          <w:tcPr>
            <w:tcW w:w="2127" w:type="dxa"/>
          </w:tcPr>
          <w:p w14:paraId="048F5402" w14:textId="77777777" w:rsidR="008051C3" w:rsidRPr="00904F96" w:rsidRDefault="008051C3" w:rsidP="00B632C0">
            <w:pPr>
              <w:widowControl w:val="0"/>
              <w:suppressAutoHyphens/>
              <w:spacing w:after="0" w:line="240" w:lineRule="auto"/>
              <w:rPr>
                <w:rFonts w:ascii="Times New Roman" w:hAnsi="Times New Roman" w:cs="Times New Roman"/>
                <w:sz w:val="24"/>
                <w:szCs w:val="24"/>
              </w:rPr>
            </w:pPr>
            <w:r w:rsidRPr="00904F96">
              <w:rPr>
                <w:rFonts w:ascii="Times New Roman" w:hAnsi="Times New Roman" w:cs="Times New Roman"/>
                <w:sz w:val="24"/>
                <w:szCs w:val="24"/>
              </w:rPr>
              <w:t>подрядная организация</w:t>
            </w:r>
          </w:p>
        </w:tc>
      </w:tr>
      <w:tr w:rsidR="007A08C8" w:rsidRPr="00904F96" w14:paraId="4D8B8DD0" w14:textId="77777777" w:rsidTr="00C53E1B">
        <w:trPr>
          <w:trHeight w:val="71"/>
        </w:trPr>
        <w:tc>
          <w:tcPr>
            <w:tcW w:w="567" w:type="dxa"/>
          </w:tcPr>
          <w:p w14:paraId="7006DD4A" w14:textId="77777777" w:rsidR="008051C3" w:rsidRPr="00904F96" w:rsidRDefault="008051C3" w:rsidP="00716336">
            <w:pPr>
              <w:widowControl w:val="0"/>
              <w:suppressAutoHyphens/>
              <w:spacing w:after="0" w:line="240" w:lineRule="auto"/>
              <w:jc w:val="center"/>
              <w:rPr>
                <w:rFonts w:ascii="Times New Roman" w:hAnsi="Times New Roman" w:cs="Times New Roman"/>
                <w:sz w:val="24"/>
                <w:szCs w:val="24"/>
              </w:rPr>
            </w:pPr>
            <w:r w:rsidRPr="00904F96">
              <w:rPr>
                <w:rFonts w:ascii="Times New Roman" w:hAnsi="Times New Roman" w:cs="Times New Roman"/>
                <w:sz w:val="24"/>
                <w:szCs w:val="24"/>
              </w:rPr>
              <w:t>3</w:t>
            </w:r>
          </w:p>
        </w:tc>
        <w:tc>
          <w:tcPr>
            <w:tcW w:w="1843" w:type="dxa"/>
          </w:tcPr>
          <w:p w14:paraId="52645F69" w14:textId="77777777" w:rsidR="008051C3" w:rsidRPr="00904F96" w:rsidRDefault="008051C3" w:rsidP="00B632C0">
            <w:pPr>
              <w:widowControl w:val="0"/>
              <w:suppressAutoHyphens/>
              <w:spacing w:after="0" w:line="240" w:lineRule="auto"/>
              <w:rPr>
                <w:rFonts w:ascii="Times New Roman" w:hAnsi="Times New Roman" w:cs="Times New Roman"/>
                <w:sz w:val="24"/>
                <w:szCs w:val="24"/>
              </w:rPr>
            </w:pPr>
            <w:r w:rsidRPr="00904F96">
              <w:rPr>
                <w:rFonts w:ascii="Times New Roman" w:hAnsi="Times New Roman" w:cs="Times New Roman"/>
                <w:sz w:val="24"/>
                <w:szCs w:val="24"/>
              </w:rPr>
              <w:t>Реконструкция трубопроводов</w:t>
            </w:r>
          </w:p>
        </w:tc>
        <w:tc>
          <w:tcPr>
            <w:tcW w:w="1843" w:type="dxa"/>
          </w:tcPr>
          <w:p w14:paraId="6FAD1EFA" w14:textId="5E70C011" w:rsidR="008051C3" w:rsidRPr="00904F96" w:rsidRDefault="008051C3" w:rsidP="00B632C0">
            <w:pPr>
              <w:widowControl w:val="0"/>
              <w:suppressAutoHyphens/>
              <w:spacing w:after="0" w:line="240" w:lineRule="auto"/>
              <w:rPr>
                <w:rFonts w:ascii="Times New Roman" w:hAnsi="Times New Roman" w:cs="Times New Roman"/>
                <w:sz w:val="24"/>
                <w:szCs w:val="24"/>
              </w:rPr>
            </w:pPr>
            <w:r w:rsidRPr="00904F96">
              <w:rPr>
                <w:rFonts w:ascii="Times New Roman" w:hAnsi="Times New Roman" w:cs="Times New Roman"/>
                <w:sz w:val="24"/>
                <w:szCs w:val="24"/>
              </w:rPr>
              <w:t>Снижение уровня износа</w:t>
            </w:r>
          </w:p>
        </w:tc>
        <w:tc>
          <w:tcPr>
            <w:tcW w:w="4678" w:type="dxa"/>
          </w:tcPr>
          <w:p w14:paraId="2FA6687C" w14:textId="4E709573" w:rsidR="008051C3" w:rsidRPr="00904F96" w:rsidRDefault="008051C3" w:rsidP="00716336">
            <w:pPr>
              <w:widowControl w:val="0"/>
              <w:suppressAutoHyphens/>
              <w:spacing w:after="0" w:line="240" w:lineRule="auto"/>
              <w:ind w:right="-81"/>
              <w:rPr>
                <w:rFonts w:ascii="Times New Roman" w:hAnsi="Times New Roman" w:cs="Times New Roman"/>
                <w:sz w:val="24"/>
                <w:szCs w:val="24"/>
              </w:rPr>
            </w:pPr>
            <w:r w:rsidRPr="00904F96">
              <w:rPr>
                <w:rFonts w:ascii="Times New Roman" w:hAnsi="Times New Roman" w:cs="Times New Roman"/>
                <w:sz w:val="24"/>
                <w:szCs w:val="24"/>
              </w:rPr>
              <w:t>Тепловая сеть отопления</w:t>
            </w:r>
            <w:r w:rsidR="00716336">
              <w:rPr>
                <w:rFonts w:ascii="Times New Roman" w:hAnsi="Times New Roman" w:cs="Times New Roman"/>
                <w:sz w:val="24"/>
                <w:szCs w:val="24"/>
              </w:rPr>
              <w:t xml:space="preserve"> </w:t>
            </w:r>
            <w:r w:rsidRPr="00904F96">
              <w:rPr>
                <w:rFonts w:ascii="Times New Roman" w:hAnsi="Times New Roman" w:cs="Times New Roman"/>
                <w:sz w:val="24"/>
                <w:szCs w:val="24"/>
              </w:rPr>
              <w:t>котельной № 19 от УП</w:t>
            </w:r>
            <w:r w:rsidR="009823CF" w:rsidRPr="00904F96">
              <w:rPr>
                <w:rFonts w:ascii="Times New Roman" w:hAnsi="Times New Roman" w:cs="Times New Roman"/>
                <w:sz w:val="24"/>
                <w:szCs w:val="24"/>
              </w:rPr>
              <w:t xml:space="preserve"> </w:t>
            </w:r>
            <w:r w:rsidRPr="00904F96">
              <w:rPr>
                <w:rFonts w:ascii="Times New Roman" w:hAnsi="Times New Roman" w:cs="Times New Roman"/>
                <w:sz w:val="24"/>
                <w:szCs w:val="24"/>
              </w:rPr>
              <w:t>1 до УП</w:t>
            </w:r>
            <w:r w:rsidR="009823CF" w:rsidRPr="00904F96">
              <w:rPr>
                <w:rFonts w:ascii="Times New Roman" w:hAnsi="Times New Roman" w:cs="Times New Roman"/>
                <w:sz w:val="24"/>
                <w:szCs w:val="24"/>
              </w:rPr>
              <w:t xml:space="preserve"> </w:t>
            </w:r>
            <w:r w:rsidRPr="00904F96">
              <w:rPr>
                <w:rFonts w:ascii="Times New Roman" w:hAnsi="Times New Roman" w:cs="Times New Roman"/>
                <w:sz w:val="24"/>
                <w:szCs w:val="24"/>
              </w:rPr>
              <w:t>39 в подземном исполнении</w:t>
            </w:r>
          </w:p>
        </w:tc>
        <w:tc>
          <w:tcPr>
            <w:tcW w:w="1559" w:type="dxa"/>
          </w:tcPr>
          <w:p w14:paraId="1E0339BC" w14:textId="60FFE0D5" w:rsidR="008051C3" w:rsidRPr="00904F96" w:rsidRDefault="008051C3" w:rsidP="007B1242">
            <w:pPr>
              <w:widowControl w:val="0"/>
              <w:suppressAutoHyphens/>
              <w:spacing w:after="0" w:line="240" w:lineRule="auto"/>
              <w:jc w:val="center"/>
              <w:rPr>
                <w:rFonts w:ascii="Times New Roman" w:hAnsi="Times New Roman" w:cs="Times New Roman"/>
                <w:sz w:val="24"/>
                <w:szCs w:val="24"/>
              </w:rPr>
            </w:pPr>
            <w:r w:rsidRPr="00904F96">
              <w:rPr>
                <w:rFonts w:ascii="Times New Roman" w:hAnsi="Times New Roman" w:cs="Times New Roman"/>
                <w:sz w:val="24"/>
                <w:szCs w:val="24"/>
              </w:rPr>
              <w:t>202</w:t>
            </w:r>
            <w:r w:rsidR="007B1242">
              <w:rPr>
                <w:rFonts w:ascii="Times New Roman" w:hAnsi="Times New Roman" w:cs="Times New Roman"/>
                <w:sz w:val="24"/>
                <w:szCs w:val="24"/>
              </w:rPr>
              <w:t>6</w:t>
            </w:r>
          </w:p>
        </w:tc>
        <w:tc>
          <w:tcPr>
            <w:tcW w:w="1984" w:type="dxa"/>
          </w:tcPr>
          <w:p w14:paraId="7CCAAF38" w14:textId="77777777" w:rsidR="008051C3" w:rsidRPr="00904F96" w:rsidRDefault="008051C3" w:rsidP="00716336">
            <w:pPr>
              <w:widowControl w:val="0"/>
              <w:suppressAutoHyphens/>
              <w:spacing w:after="0" w:line="240" w:lineRule="auto"/>
              <w:jc w:val="center"/>
              <w:rPr>
                <w:rFonts w:ascii="Times New Roman" w:hAnsi="Times New Roman" w:cs="Times New Roman"/>
                <w:sz w:val="24"/>
                <w:szCs w:val="24"/>
              </w:rPr>
            </w:pPr>
            <w:r w:rsidRPr="00904F96">
              <w:rPr>
                <w:rFonts w:ascii="Times New Roman" w:hAnsi="Times New Roman" w:cs="Times New Roman"/>
                <w:sz w:val="24"/>
                <w:szCs w:val="24"/>
              </w:rPr>
              <w:t>1 883,1</w:t>
            </w:r>
          </w:p>
        </w:tc>
        <w:tc>
          <w:tcPr>
            <w:tcW w:w="2127" w:type="dxa"/>
          </w:tcPr>
          <w:p w14:paraId="06B0F3F4" w14:textId="77777777" w:rsidR="008051C3" w:rsidRPr="00904F96" w:rsidRDefault="008051C3" w:rsidP="00B632C0">
            <w:pPr>
              <w:widowControl w:val="0"/>
              <w:suppressAutoHyphens/>
              <w:spacing w:after="0" w:line="240" w:lineRule="auto"/>
              <w:rPr>
                <w:rFonts w:ascii="Times New Roman" w:hAnsi="Times New Roman" w:cs="Times New Roman"/>
                <w:sz w:val="24"/>
                <w:szCs w:val="24"/>
              </w:rPr>
            </w:pPr>
            <w:r w:rsidRPr="00904F96">
              <w:rPr>
                <w:rFonts w:ascii="Times New Roman" w:hAnsi="Times New Roman" w:cs="Times New Roman"/>
                <w:sz w:val="24"/>
                <w:szCs w:val="24"/>
              </w:rPr>
              <w:t>подрядная организация</w:t>
            </w:r>
          </w:p>
        </w:tc>
      </w:tr>
      <w:tr w:rsidR="007A08C8" w:rsidRPr="00904F96" w14:paraId="6AA29397" w14:textId="77777777" w:rsidTr="00C53E1B">
        <w:trPr>
          <w:trHeight w:val="469"/>
        </w:trPr>
        <w:tc>
          <w:tcPr>
            <w:tcW w:w="567" w:type="dxa"/>
          </w:tcPr>
          <w:p w14:paraId="7DCC4AE9" w14:textId="77777777" w:rsidR="008051C3" w:rsidRPr="00904F96" w:rsidRDefault="008051C3" w:rsidP="00716336">
            <w:pPr>
              <w:widowControl w:val="0"/>
              <w:suppressAutoHyphens/>
              <w:spacing w:after="0" w:line="240" w:lineRule="auto"/>
              <w:jc w:val="center"/>
              <w:rPr>
                <w:rFonts w:ascii="Times New Roman" w:hAnsi="Times New Roman" w:cs="Times New Roman"/>
                <w:sz w:val="24"/>
                <w:szCs w:val="24"/>
              </w:rPr>
            </w:pPr>
            <w:r w:rsidRPr="00904F96">
              <w:rPr>
                <w:rFonts w:ascii="Times New Roman" w:hAnsi="Times New Roman" w:cs="Times New Roman"/>
                <w:sz w:val="24"/>
                <w:szCs w:val="24"/>
              </w:rPr>
              <w:t>4</w:t>
            </w:r>
          </w:p>
        </w:tc>
        <w:tc>
          <w:tcPr>
            <w:tcW w:w="1843" w:type="dxa"/>
          </w:tcPr>
          <w:p w14:paraId="2162D17F" w14:textId="77777777" w:rsidR="008051C3" w:rsidRPr="00904F96" w:rsidRDefault="008051C3" w:rsidP="00B632C0">
            <w:pPr>
              <w:widowControl w:val="0"/>
              <w:suppressAutoHyphens/>
              <w:spacing w:after="0" w:line="240" w:lineRule="auto"/>
              <w:rPr>
                <w:rFonts w:ascii="Times New Roman" w:hAnsi="Times New Roman" w:cs="Times New Roman"/>
                <w:sz w:val="24"/>
                <w:szCs w:val="24"/>
              </w:rPr>
            </w:pPr>
            <w:r w:rsidRPr="00904F96">
              <w:rPr>
                <w:rFonts w:ascii="Times New Roman" w:hAnsi="Times New Roman" w:cs="Times New Roman"/>
                <w:sz w:val="24"/>
                <w:szCs w:val="24"/>
              </w:rPr>
              <w:t>Реконструкция трубопроводов</w:t>
            </w:r>
          </w:p>
        </w:tc>
        <w:tc>
          <w:tcPr>
            <w:tcW w:w="1843" w:type="dxa"/>
          </w:tcPr>
          <w:p w14:paraId="670BAA8F" w14:textId="1F7173B6" w:rsidR="008051C3" w:rsidRPr="00904F96" w:rsidRDefault="008051C3" w:rsidP="00B632C0">
            <w:pPr>
              <w:widowControl w:val="0"/>
              <w:suppressAutoHyphens/>
              <w:spacing w:after="0" w:line="240" w:lineRule="auto"/>
              <w:rPr>
                <w:rFonts w:ascii="Times New Roman" w:hAnsi="Times New Roman" w:cs="Times New Roman"/>
                <w:sz w:val="24"/>
                <w:szCs w:val="24"/>
              </w:rPr>
            </w:pPr>
            <w:r w:rsidRPr="00904F96">
              <w:rPr>
                <w:rFonts w:ascii="Times New Roman" w:hAnsi="Times New Roman" w:cs="Times New Roman"/>
                <w:sz w:val="24"/>
                <w:szCs w:val="24"/>
              </w:rPr>
              <w:t>Снижение уровня износа</w:t>
            </w:r>
          </w:p>
        </w:tc>
        <w:tc>
          <w:tcPr>
            <w:tcW w:w="4678" w:type="dxa"/>
          </w:tcPr>
          <w:p w14:paraId="6AC19A4C" w14:textId="63584684" w:rsidR="008051C3" w:rsidRPr="00904F96" w:rsidRDefault="008051C3" w:rsidP="00716336">
            <w:pPr>
              <w:widowControl w:val="0"/>
              <w:suppressAutoHyphens/>
              <w:spacing w:after="0" w:line="240" w:lineRule="auto"/>
              <w:ind w:right="-81"/>
              <w:rPr>
                <w:rFonts w:ascii="Times New Roman" w:hAnsi="Times New Roman" w:cs="Times New Roman"/>
                <w:sz w:val="24"/>
                <w:szCs w:val="24"/>
              </w:rPr>
            </w:pPr>
            <w:r w:rsidRPr="00904F96">
              <w:rPr>
                <w:rFonts w:ascii="Times New Roman" w:hAnsi="Times New Roman" w:cs="Times New Roman"/>
                <w:sz w:val="24"/>
                <w:szCs w:val="24"/>
              </w:rPr>
              <w:t>Тепловая сеть отопления</w:t>
            </w:r>
            <w:r w:rsidR="00716336">
              <w:rPr>
                <w:rFonts w:ascii="Times New Roman" w:hAnsi="Times New Roman" w:cs="Times New Roman"/>
                <w:sz w:val="24"/>
                <w:szCs w:val="24"/>
              </w:rPr>
              <w:t xml:space="preserve"> </w:t>
            </w:r>
            <w:r w:rsidRPr="00904F96">
              <w:rPr>
                <w:rFonts w:ascii="Times New Roman" w:hAnsi="Times New Roman" w:cs="Times New Roman"/>
                <w:sz w:val="24"/>
                <w:szCs w:val="24"/>
              </w:rPr>
              <w:t>котельной № 19</w:t>
            </w:r>
            <w:r w:rsidR="00716336" w:rsidRPr="00716336">
              <w:rPr>
                <w:rFonts w:ascii="Times New Roman" w:hAnsi="Times New Roman" w:cs="Times New Roman"/>
                <w:sz w:val="24"/>
                <w:szCs w:val="24"/>
              </w:rPr>
              <w:t xml:space="preserve"> от УП 17 до УП 19 в подземном </w:t>
            </w:r>
            <w:r w:rsidR="00716336">
              <w:rPr>
                <w:rFonts w:ascii="Times New Roman" w:hAnsi="Times New Roman" w:cs="Times New Roman"/>
                <w:sz w:val="24"/>
                <w:szCs w:val="24"/>
              </w:rPr>
              <w:t>и</w:t>
            </w:r>
            <w:r w:rsidR="00716336" w:rsidRPr="00716336">
              <w:rPr>
                <w:rFonts w:ascii="Times New Roman" w:hAnsi="Times New Roman" w:cs="Times New Roman"/>
                <w:sz w:val="24"/>
                <w:szCs w:val="24"/>
              </w:rPr>
              <w:t>сполнении</w:t>
            </w:r>
          </w:p>
        </w:tc>
        <w:tc>
          <w:tcPr>
            <w:tcW w:w="1559" w:type="dxa"/>
          </w:tcPr>
          <w:p w14:paraId="204953F1" w14:textId="52E30FBC" w:rsidR="008051C3" w:rsidRPr="00904F96" w:rsidRDefault="008051C3" w:rsidP="007B1242">
            <w:pPr>
              <w:widowControl w:val="0"/>
              <w:suppressAutoHyphens/>
              <w:spacing w:after="0" w:line="240" w:lineRule="auto"/>
              <w:jc w:val="center"/>
              <w:rPr>
                <w:rFonts w:ascii="Times New Roman" w:hAnsi="Times New Roman" w:cs="Times New Roman"/>
                <w:sz w:val="24"/>
                <w:szCs w:val="24"/>
              </w:rPr>
            </w:pPr>
            <w:r w:rsidRPr="00904F96">
              <w:rPr>
                <w:rFonts w:ascii="Times New Roman" w:hAnsi="Times New Roman" w:cs="Times New Roman"/>
                <w:sz w:val="24"/>
                <w:szCs w:val="24"/>
              </w:rPr>
              <w:t>202</w:t>
            </w:r>
            <w:r w:rsidR="007B1242">
              <w:rPr>
                <w:rFonts w:ascii="Times New Roman" w:hAnsi="Times New Roman" w:cs="Times New Roman"/>
                <w:sz w:val="24"/>
                <w:szCs w:val="24"/>
              </w:rPr>
              <w:t>6</w:t>
            </w:r>
          </w:p>
        </w:tc>
        <w:tc>
          <w:tcPr>
            <w:tcW w:w="1984" w:type="dxa"/>
          </w:tcPr>
          <w:p w14:paraId="38260178" w14:textId="77777777" w:rsidR="008051C3" w:rsidRPr="00904F96" w:rsidRDefault="008051C3" w:rsidP="00716336">
            <w:pPr>
              <w:widowControl w:val="0"/>
              <w:suppressAutoHyphens/>
              <w:spacing w:after="0" w:line="240" w:lineRule="auto"/>
              <w:jc w:val="center"/>
              <w:rPr>
                <w:rFonts w:ascii="Times New Roman" w:hAnsi="Times New Roman" w:cs="Times New Roman"/>
                <w:sz w:val="24"/>
                <w:szCs w:val="24"/>
              </w:rPr>
            </w:pPr>
            <w:r w:rsidRPr="00904F96">
              <w:rPr>
                <w:rFonts w:ascii="Times New Roman" w:hAnsi="Times New Roman" w:cs="Times New Roman"/>
                <w:sz w:val="24"/>
                <w:szCs w:val="24"/>
              </w:rPr>
              <w:t>2 303,5</w:t>
            </w:r>
          </w:p>
        </w:tc>
        <w:tc>
          <w:tcPr>
            <w:tcW w:w="2127" w:type="dxa"/>
          </w:tcPr>
          <w:p w14:paraId="251325EC" w14:textId="77777777" w:rsidR="008051C3" w:rsidRPr="00904F96" w:rsidRDefault="008051C3" w:rsidP="00B632C0">
            <w:pPr>
              <w:widowControl w:val="0"/>
              <w:suppressAutoHyphens/>
              <w:spacing w:after="0" w:line="240" w:lineRule="auto"/>
              <w:rPr>
                <w:rFonts w:ascii="Times New Roman" w:hAnsi="Times New Roman" w:cs="Times New Roman"/>
                <w:sz w:val="24"/>
                <w:szCs w:val="24"/>
              </w:rPr>
            </w:pPr>
            <w:r w:rsidRPr="00904F96">
              <w:rPr>
                <w:rFonts w:ascii="Times New Roman" w:hAnsi="Times New Roman" w:cs="Times New Roman"/>
                <w:sz w:val="24"/>
                <w:szCs w:val="24"/>
              </w:rPr>
              <w:t>подрядная организация</w:t>
            </w:r>
          </w:p>
        </w:tc>
      </w:tr>
      <w:tr w:rsidR="00503BB1" w:rsidRPr="00716336" w14:paraId="43BFBA57" w14:textId="77777777" w:rsidTr="00C53E1B">
        <w:trPr>
          <w:trHeight w:val="71"/>
        </w:trPr>
        <w:tc>
          <w:tcPr>
            <w:tcW w:w="567" w:type="dxa"/>
          </w:tcPr>
          <w:p w14:paraId="2889B18D" w14:textId="77777777" w:rsidR="007F7A42" w:rsidRPr="00716336" w:rsidRDefault="007F7A42" w:rsidP="00B632C0">
            <w:pPr>
              <w:widowControl w:val="0"/>
              <w:suppressAutoHyphens/>
              <w:spacing w:after="0" w:line="240" w:lineRule="auto"/>
              <w:rPr>
                <w:rFonts w:ascii="Times New Roman" w:hAnsi="Times New Roman" w:cs="Times New Roman"/>
                <w:sz w:val="24"/>
                <w:szCs w:val="24"/>
              </w:rPr>
            </w:pPr>
            <w:r w:rsidRPr="00716336">
              <w:rPr>
                <w:rFonts w:ascii="Times New Roman" w:hAnsi="Times New Roman" w:cs="Times New Roman"/>
                <w:sz w:val="24"/>
                <w:szCs w:val="24"/>
              </w:rPr>
              <w:t>5</w:t>
            </w:r>
          </w:p>
        </w:tc>
        <w:tc>
          <w:tcPr>
            <w:tcW w:w="1843" w:type="dxa"/>
          </w:tcPr>
          <w:p w14:paraId="456D42D1" w14:textId="77777777" w:rsidR="007F7A42" w:rsidRPr="00716336" w:rsidRDefault="007F7A42" w:rsidP="00B632C0">
            <w:pPr>
              <w:widowControl w:val="0"/>
              <w:suppressAutoHyphens/>
              <w:spacing w:after="0" w:line="240" w:lineRule="auto"/>
              <w:rPr>
                <w:rFonts w:ascii="Times New Roman" w:hAnsi="Times New Roman" w:cs="Times New Roman"/>
                <w:sz w:val="24"/>
                <w:szCs w:val="24"/>
              </w:rPr>
            </w:pPr>
            <w:r w:rsidRPr="00716336">
              <w:rPr>
                <w:rFonts w:ascii="Times New Roman" w:hAnsi="Times New Roman" w:cs="Times New Roman"/>
                <w:sz w:val="24"/>
                <w:szCs w:val="24"/>
              </w:rPr>
              <w:t>Реконструкция трубопроводов</w:t>
            </w:r>
          </w:p>
        </w:tc>
        <w:tc>
          <w:tcPr>
            <w:tcW w:w="1843" w:type="dxa"/>
          </w:tcPr>
          <w:p w14:paraId="0BA9288A" w14:textId="45EFE6AE" w:rsidR="007F7A42" w:rsidRPr="00716336" w:rsidRDefault="007F7A42" w:rsidP="00B632C0">
            <w:pPr>
              <w:widowControl w:val="0"/>
              <w:suppressAutoHyphens/>
              <w:spacing w:after="0" w:line="240" w:lineRule="auto"/>
              <w:rPr>
                <w:rFonts w:ascii="Times New Roman" w:hAnsi="Times New Roman" w:cs="Times New Roman"/>
                <w:sz w:val="24"/>
                <w:szCs w:val="24"/>
              </w:rPr>
            </w:pPr>
            <w:r w:rsidRPr="00716336">
              <w:rPr>
                <w:rFonts w:ascii="Times New Roman" w:hAnsi="Times New Roman" w:cs="Times New Roman"/>
                <w:sz w:val="24"/>
                <w:szCs w:val="24"/>
              </w:rPr>
              <w:t>Снижение уровня износа</w:t>
            </w:r>
          </w:p>
        </w:tc>
        <w:tc>
          <w:tcPr>
            <w:tcW w:w="4678" w:type="dxa"/>
          </w:tcPr>
          <w:p w14:paraId="7384FD16" w14:textId="78EB4F1F" w:rsidR="007F7A42" w:rsidRPr="00716336" w:rsidRDefault="007F7A42" w:rsidP="00503BB1">
            <w:pPr>
              <w:widowControl w:val="0"/>
              <w:suppressAutoHyphens/>
              <w:spacing w:after="0" w:line="240" w:lineRule="auto"/>
              <w:ind w:right="-111"/>
              <w:rPr>
                <w:rFonts w:ascii="Times New Roman" w:hAnsi="Times New Roman" w:cs="Times New Roman"/>
                <w:sz w:val="24"/>
                <w:szCs w:val="24"/>
              </w:rPr>
            </w:pPr>
            <w:r w:rsidRPr="00716336">
              <w:rPr>
                <w:rFonts w:ascii="Times New Roman" w:hAnsi="Times New Roman" w:cs="Times New Roman"/>
                <w:sz w:val="24"/>
                <w:szCs w:val="24"/>
              </w:rPr>
              <w:t>Тепловая сеть отопления</w:t>
            </w:r>
            <w:r w:rsidR="00503BB1">
              <w:rPr>
                <w:rFonts w:ascii="Times New Roman" w:hAnsi="Times New Roman" w:cs="Times New Roman"/>
                <w:sz w:val="24"/>
                <w:szCs w:val="24"/>
              </w:rPr>
              <w:t xml:space="preserve"> </w:t>
            </w:r>
            <w:r w:rsidRPr="00716336">
              <w:rPr>
                <w:rFonts w:ascii="Times New Roman" w:hAnsi="Times New Roman" w:cs="Times New Roman"/>
                <w:sz w:val="24"/>
                <w:szCs w:val="24"/>
              </w:rPr>
              <w:t xml:space="preserve">котельной № 19 </w:t>
            </w:r>
          </w:p>
          <w:p w14:paraId="233C5AC8" w14:textId="65B92530" w:rsidR="007F7A42" w:rsidRPr="00716336" w:rsidRDefault="007F7A42" w:rsidP="00503BB1">
            <w:pPr>
              <w:widowControl w:val="0"/>
              <w:suppressAutoHyphens/>
              <w:spacing w:after="0" w:line="240" w:lineRule="auto"/>
              <w:ind w:right="-111"/>
              <w:rPr>
                <w:rFonts w:ascii="Times New Roman" w:hAnsi="Times New Roman" w:cs="Times New Roman"/>
                <w:sz w:val="24"/>
                <w:szCs w:val="24"/>
              </w:rPr>
            </w:pPr>
            <w:r w:rsidRPr="00716336">
              <w:rPr>
                <w:rFonts w:ascii="Times New Roman" w:hAnsi="Times New Roman" w:cs="Times New Roman"/>
                <w:sz w:val="24"/>
                <w:szCs w:val="24"/>
              </w:rPr>
              <w:t xml:space="preserve">от УП 19 до ввода в здание </w:t>
            </w:r>
          </w:p>
        </w:tc>
        <w:tc>
          <w:tcPr>
            <w:tcW w:w="1559" w:type="dxa"/>
          </w:tcPr>
          <w:p w14:paraId="5D736A02" w14:textId="7AF71A30" w:rsidR="007F7A42" w:rsidRPr="00716336" w:rsidRDefault="007F7A42" w:rsidP="007B1242">
            <w:pPr>
              <w:widowControl w:val="0"/>
              <w:suppressAutoHyphens/>
              <w:spacing w:after="0" w:line="240" w:lineRule="auto"/>
              <w:jc w:val="center"/>
              <w:rPr>
                <w:rFonts w:ascii="Times New Roman" w:hAnsi="Times New Roman" w:cs="Times New Roman"/>
                <w:sz w:val="24"/>
                <w:szCs w:val="24"/>
              </w:rPr>
            </w:pPr>
            <w:r w:rsidRPr="00716336">
              <w:rPr>
                <w:rFonts w:ascii="Times New Roman" w:hAnsi="Times New Roman" w:cs="Times New Roman"/>
                <w:sz w:val="24"/>
                <w:szCs w:val="24"/>
              </w:rPr>
              <w:t>202</w:t>
            </w:r>
            <w:r w:rsidR="007B1242">
              <w:rPr>
                <w:rFonts w:ascii="Times New Roman" w:hAnsi="Times New Roman" w:cs="Times New Roman"/>
                <w:sz w:val="24"/>
                <w:szCs w:val="24"/>
              </w:rPr>
              <w:t>6</w:t>
            </w:r>
          </w:p>
        </w:tc>
        <w:tc>
          <w:tcPr>
            <w:tcW w:w="1984" w:type="dxa"/>
          </w:tcPr>
          <w:p w14:paraId="2FB6AB87" w14:textId="77777777" w:rsidR="007F7A42" w:rsidRPr="00716336" w:rsidRDefault="007F7A42" w:rsidP="00503BB1">
            <w:pPr>
              <w:widowControl w:val="0"/>
              <w:suppressAutoHyphens/>
              <w:spacing w:after="0" w:line="240" w:lineRule="auto"/>
              <w:jc w:val="center"/>
              <w:rPr>
                <w:rFonts w:ascii="Times New Roman" w:hAnsi="Times New Roman" w:cs="Times New Roman"/>
                <w:sz w:val="24"/>
                <w:szCs w:val="24"/>
              </w:rPr>
            </w:pPr>
            <w:r w:rsidRPr="00716336">
              <w:rPr>
                <w:rFonts w:ascii="Times New Roman" w:hAnsi="Times New Roman" w:cs="Times New Roman"/>
                <w:sz w:val="24"/>
                <w:szCs w:val="24"/>
              </w:rPr>
              <w:t>142,6</w:t>
            </w:r>
          </w:p>
        </w:tc>
        <w:tc>
          <w:tcPr>
            <w:tcW w:w="2127" w:type="dxa"/>
          </w:tcPr>
          <w:p w14:paraId="0DDF1F48" w14:textId="77777777" w:rsidR="007F7A42" w:rsidRPr="00716336" w:rsidRDefault="007F7A42" w:rsidP="00B632C0">
            <w:pPr>
              <w:widowControl w:val="0"/>
              <w:suppressAutoHyphens/>
              <w:spacing w:after="0" w:line="240" w:lineRule="auto"/>
              <w:rPr>
                <w:rFonts w:ascii="Times New Roman" w:hAnsi="Times New Roman" w:cs="Times New Roman"/>
                <w:sz w:val="24"/>
                <w:szCs w:val="24"/>
              </w:rPr>
            </w:pPr>
            <w:r w:rsidRPr="00716336">
              <w:rPr>
                <w:rFonts w:ascii="Times New Roman" w:hAnsi="Times New Roman" w:cs="Times New Roman"/>
                <w:sz w:val="24"/>
                <w:szCs w:val="24"/>
              </w:rPr>
              <w:t>подрядная организация</w:t>
            </w:r>
          </w:p>
        </w:tc>
      </w:tr>
      <w:tr w:rsidR="00503BB1" w:rsidRPr="00716336" w14:paraId="77C3D728" w14:textId="77777777" w:rsidTr="00C53E1B">
        <w:trPr>
          <w:trHeight w:val="71"/>
        </w:trPr>
        <w:tc>
          <w:tcPr>
            <w:tcW w:w="567" w:type="dxa"/>
          </w:tcPr>
          <w:p w14:paraId="54821FBB" w14:textId="418B10B1" w:rsidR="00503BB1" w:rsidRPr="00716336" w:rsidRDefault="00503BB1" w:rsidP="00503BB1">
            <w:pPr>
              <w:widowControl w:val="0"/>
              <w:suppressAutoHyphens/>
              <w:spacing w:after="0" w:line="240" w:lineRule="auto"/>
              <w:jc w:val="center"/>
              <w:rPr>
                <w:rFonts w:ascii="Times New Roman" w:hAnsi="Times New Roman" w:cs="Times New Roman"/>
                <w:sz w:val="24"/>
                <w:szCs w:val="24"/>
              </w:rPr>
            </w:pPr>
            <w:r w:rsidRPr="00904F96">
              <w:rPr>
                <w:rFonts w:ascii="Times New Roman" w:hAnsi="Times New Roman" w:cs="Times New Roman"/>
                <w:sz w:val="24"/>
                <w:szCs w:val="24"/>
              </w:rPr>
              <w:lastRenderedPageBreak/>
              <w:t>1</w:t>
            </w:r>
          </w:p>
        </w:tc>
        <w:tc>
          <w:tcPr>
            <w:tcW w:w="1843" w:type="dxa"/>
          </w:tcPr>
          <w:p w14:paraId="1F08276C" w14:textId="0F0C3D2E" w:rsidR="00503BB1" w:rsidRPr="00716336" w:rsidRDefault="00503BB1" w:rsidP="00503BB1">
            <w:pPr>
              <w:widowControl w:val="0"/>
              <w:suppressAutoHyphens/>
              <w:spacing w:after="0" w:line="240" w:lineRule="auto"/>
              <w:jc w:val="center"/>
              <w:rPr>
                <w:rFonts w:ascii="Times New Roman" w:hAnsi="Times New Roman" w:cs="Times New Roman"/>
                <w:sz w:val="24"/>
                <w:szCs w:val="24"/>
              </w:rPr>
            </w:pPr>
            <w:r w:rsidRPr="00904F96">
              <w:rPr>
                <w:rFonts w:ascii="Times New Roman" w:hAnsi="Times New Roman" w:cs="Times New Roman"/>
                <w:sz w:val="24"/>
                <w:szCs w:val="24"/>
              </w:rPr>
              <w:t>2</w:t>
            </w:r>
          </w:p>
        </w:tc>
        <w:tc>
          <w:tcPr>
            <w:tcW w:w="1843" w:type="dxa"/>
          </w:tcPr>
          <w:p w14:paraId="16DD0F96" w14:textId="6393D03F" w:rsidR="00503BB1" w:rsidRPr="00716336" w:rsidRDefault="00503BB1" w:rsidP="00503BB1">
            <w:pPr>
              <w:widowControl w:val="0"/>
              <w:suppressAutoHyphens/>
              <w:spacing w:after="0" w:line="240" w:lineRule="auto"/>
              <w:jc w:val="center"/>
              <w:rPr>
                <w:rFonts w:ascii="Times New Roman" w:hAnsi="Times New Roman" w:cs="Times New Roman"/>
                <w:sz w:val="24"/>
                <w:szCs w:val="24"/>
              </w:rPr>
            </w:pPr>
            <w:r w:rsidRPr="00904F96">
              <w:rPr>
                <w:rFonts w:ascii="Times New Roman" w:hAnsi="Times New Roman" w:cs="Times New Roman"/>
                <w:sz w:val="24"/>
                <w:szCs w:val="24"/>
              </w:rPr>
              <w:t>3</w:t>
            </w:r>
          </w:p>
        </w:tc>
        <w:tc>
          <w:tcPr>
            <w:tcW w:w="4678" w:type="dxa"/>
          </w:tcPr>
          <w:p w14:paraId="39ABAD8E" w14:textId="38A8E61E" w:rsidR="00503BB1" w:rsidRPr="00716336" w:rsidRDefault="00503BB1" w:rsidP="00503BB1">
            <w:pPr>
              <w:widowControl w:val="0"/>
              <w:suppressAutoHyphens/>
              <w:spacing w:after="0" w:line="240" w:lineRule="auto"/>
              <w:jc w:val="center"/>
              <w:rPr>
                <w:rFonts w:ascii="Times New Roman" w:hAnsi="Times New Roman" w:cs="Times New Roman"/>
                <w:sz w:val="24"/>
                <w:szCs w:val="24"/>
              </w:rPr>
            </w:pPr>
            <w:r w:rsidRPr="00904F96">
              <w:rPr>
                <w:rFonts w:ascii="Times New Roman" w:hAnsi="Times New Roman" w:cs="Times New Roman"/>
                <w:sz w:val="24"/>
                <w:szCs w:val="24"/>
              </w:rPr>
              <w:t>4</w:t>
            </w:r>
          </w:p>
        </w:tc>
        <w:tc>
          <w:tcPr>
            <w:tcW w:w="1559" w:type="dxa"/>
          </w:tcPr>
          <w:p w14:paraId="0A2E060B" w14:textId="4290CF96" w:rsidR="00503BB1" w:rsidRPr="00716336" w:rsidRDefault="00503BB1" w:rsidP="00503BB1">
            <w:pPr>
              <w:widowControl w:val="0"/>
              <w:suppressAutoHyphens/>
              <w:spacing w:after="0" w:line="240" w:lineRule="auto"/>
              <w:jc w:val="center"/>
              <w:rPr>
                <w:rFonts w:ascii="Times New Roman" w:hAnsi="Times New Roman" w:cs="Times New Roman"/>
                <w:sz w:val="24"/>
                <w:szCs w:val="24"/>
              </w:rPr>
            </w:pPr>
            <w:r w:rsidRPr="00904F96">
              <w:rPr>
                <w:rFonts w:ascii="Times New Roman" w:hAnsi="Times New Roman" w:cs="Times New Roman"/>
                <w:sz w:val="24"/>
                <w:szCs w:val="24"/>
              </w:rPr>
              <w:t>5</w:t>
            </w:r>
          </w:p>
        </w:tc>
        <w:tc>
          <w:tcPr>
            <w:tcW w:w="1984" w:type="dxa"/>
          </w:tcPr>
          <w:p w14:paraId="22AA853A" w14:textId="48787A4B" w:rsidR="00503BB1" w:rsidRPr="00716336" w:rsidRDefault="00503BB1" w:rsidP="00503BB1">
            <w:pPr>
              <w:widowControl w:val="0"/>
              <w:suppressAutoHyphens/>
              <w:spacing w:after="0" w:line="240" w:lineRule="auto"/>
              <w:jc w:val="center"/>
              <w:rPr>
                <w:rFonts w:ascii="Times New Roman" w:hAnsi="Times New Roman" w:cs="Times New Roman"/>
                <w:sz w:val="24"/>
                <w:szCs w:val="24"/>
              </w:rPr>
            </w:pPr>
            <w:r w:rsidRPr="00904F96">
              <w:rPr>
                <w:rFonts w:ascii="Times New Roman" w:hAnsi="Times New Roman" w:cs="Times New Roman"/>
                <w:sz w:val="24"/>
                <w:szCs w:val="24"/>
              </w:rPr>
              <w:t>6</w:t>
            </w:r>
          </w:p>
        </w:tc>
        <w:tc>
          <w:tcPr>
            <w:tcW w:w="2127" w:type="dxa"/>
          </w:tcPr>
          <w:p w14:paraId="02C5C283" w14:textId="50F8700E" w:rsidR="00503BB1" w:rsidRPr="00716336" w:rsidRDefault="00503BB1" w:rsidP="00503BB1">
            <w:pPr>
              <w:widowControl w:val="0"/>
              <w:suppressAutoHyphens/>
              <w:spacing w:after="0" w:line="240" w:lineRule="auto"/>
              <w:jc w:val="center"/>
              <w:rPr>
                <w:rFonts w:ascii="Times New Roman" w:hAnsi="Times New Roman" w:cs="Times New Roman"/>
                <w:sz w:val="24"/>
                <w:szCs w:val="24"/>
              </w:rPr>
            </w:pPr>
            <w:r w:rsidRPr="00904F96">
              <w:rPr>
                <w:rFonts w:ascii="Times New Roman" w:hAnsi="Times New Roman" w:cs="Times New Roman"/>
                <w:sz w:val="24"/>
                <w:szCs w:val="24"/>
              </w:rPr>
              <w:t>7</w:t>
            </w:r>
          </w:p>
        </w:tc>
      </w:tr>
      <w:tr w:rsidR="00503BB1" w:rsidRPr="00716336" w14:paraId="28C15150" w14:textId="77777777" w:rsidTr="00C53E1B">
        <w:trPr>
          <w:trHeight w:val="71"/>
        </w:trPr>
        <w:tc>
          <w:tcPr>
            <w:tcW w:w="567" w:type="dxa"/>
          </w:tcPr>
          <w:p w14:paraId="447C7B68" w14:textId="77777777" w:rsidR="00503BB1" w:rsidRPr="00716336" w:rsidRDefault="00503BB1" w:rsidP="00B632C0">
            <w:pPr>
              <w:widowControl w:val="0"/>
              <w:suppressAutoHyphens/>
              <w:spacing w:after="0" w:line="240" w:lineRule="auto"/>
              <w:rPr>
                <w:rFonts w:ascii="Times New Roman" w:hAnsi="Times New Roman" w:cs="Times New Roman"/>
                <w:sz w:val="24"/>
                <w:szCs w:val="24"/>
              </w:rPr>
            </w:pPr>
          </w:p>
        </w:tc>
        <w:tc>
          <w:tcPr>
            <w:tcW w:w="1843" w:type="dxa"/>
          </w:tcPr>
          <w:p w14:paraId="7697303A" w14:textId="77777777" w:rsidR="00503BB1" w:rsidRPr="00716336" w:rsidRDefault="00503BB1" w:rsidP="00B632C0">
            <w:pPr>
              <w:widowControl w:val="0"/>
              <w:suppressAutoHyphens/>
              <w:spacing w:after="0" w:line="240" w:lineRule="auto"/>
              <w:rPr>
                <w:rFonts w:ascii="Times New Roman" w:hAnsi="Times New Roman" w:cs="Times New Roman"/>
                <w:sz w:val="24"/>
                <w:szCs w:val="24"/>
              </w:rPr>
            </w:pPr>
          </w:p>
        </w:tc>
        <w:tc>
          <w:tcPr>
            <w:tcW w:w="1843" w:type="dxa"/>
          </w:tcPr>
          <w:p w14:paraId="21220D0B" w14:textId="77777777" w:rsidR="00503BB1" w:rsidRPr="00716336" w:rsidRDefault="00503BB1" w:rsidP="00B632C0">
            <w:pPr>
              <w:widowControl w:val="0"/>
              <w:suppressAutoHyphens/>
              <w:spacing w:after="0" w:line="240" w:lineRule="auto"/>
              <w:rPr>
                <w:rFonts w:ascii="Times New Roman" w:hAnsi="Times New Roman" w:cs="Times New Roman"/>
                <w:sz w:val="24"/>
                <w:szCs w:val="24"/>
              </w:rPr>
            </w:pPr>
          </w:p>
        </w:tc>
        <w:tc>
          <w:tcPr>
            <w:tcW w:w="4678" w:type="dxa"/>
          </w:tcPr>
          <w:p w14:paraId="325B2F18" w14:textId="33568651" w:rsidR="00503BB1" w:rsidRPr="00716336" w:rsidRDefault="006B66B4" w:rsidP="006B66B4">
            <w:pPr>
              <w:widowControl w:val="0"/>
              <w:suppressAutoHyphens/>
              <w:spacing w:after="0" w:line="240" w:lineRule="auto"/>
              <w:ind w:right="-111"/>
              <w:rPr>
                <w:rFonts w:ascii="Times New Roman" w:hAnsi="Times New Roman" w:cs="Times New Roman"/>
                <w:sz w:val="24"/>
                <w:szCs w:val="24"/>
              </w:rPr>
            </w:pPr>
            <w:r w:rsidRPr="00716336">
              <w:rPr>
                <w:rFonts w:ascii="Times New Roman" w:hAnsi="Times New Roman" w:cs="Times New Roman"/>
                <w:sz w:val="24"/>
                <w:szCs w:val="24"/>
              </w:rPr>
              <w:t>МБОУ СОШ № 56</w:t>
            </w:r>
            <w:r>
              <w:rPr>
                <w:rFonts w:ascii="Times New Roman" w:hAnsi="Times New Roman" w:cs="Times New Roman"/>
                <w:sz w:val="24"/>
                <w:szCs w:val="24"/>
              </w:rPr>
              <w:t xml:space="preserve"> </w:t>
            </w:r>
            <w:r w:rsidRPr="00716336">
              <w:rPr>
                <w:rFonts w:ascii="Times New Roman" w:hAnsi="Times New Roman" w:cs="Times New Roman"/>
                <w:sz w:val="24"/>
                <w:szCs w:val="24"/>
              </w:rPr>
              <w:t>в подземном исполнении</w:t>
            </w:r>
          </w:p>
        </w:tc>
        <w:tc>
          <w:tcPr>
            <w:tcW w:w="1559" w:type="dxa"/>
          </w:tcPr>
          <w:p w14:paraId="6F2A8C39" w14:textId="77777777" w:rsidR="00503BB1" w:rsidRPr="00716336" w:rsidRDefault="00503BB1" w:rsidP="00B632C0">
            <w:pPr>
              <w:widowControl w:val="0"/>
              <w:suppressAutoHyphens/>
              <w:spacing w:after="0" w:line="240" w:lineRule="auto"/>
              <w:rPr>
                <w:rFonts w:ascii="Times New Roman" w:hAnsi="Times New Roman" w:cs="Times New Roman"/>
                <w:sz w:val="24"/>
                <w:szCs w:val="24"/>
              </w:rPr>
            </w:pPr>
          </w:p>
        </w:tc>
        <w:tc>
          <w:tcPr>
            <w:tcW w:w="1984" w:type="dxa"/>
          </w:tcPr>
          <w:p w14:paraId="4E52651C" w14:textId="77777777" w:rsidR="00503BB1" w:rsidRPr="00716336" w:rsidRDefault="00503BB1" w:rsidP="00B632C0">
            <w:pPr>
              <w:widowControl w:val="0"/>
              <w:suppressAutoHyphens/>
              <w:spacing w:after="0" w:line="240" w:lineRule="auto"/>
              <w:rPr>
                <w:rFonts w:ascii="Times New Roman" w:hAnsi="Times New Roman" w:cs="Times New Roman"/>
                <w:sz w:val="24"/>
                <w:szCs w:val="24"/>
              </w:rPr>
            </w:pPr>
          </w:p>
        </w:tc>
        <w:tc>
          <w:tcPr>
            <w:tcW w:w="2127" w:type="dxa"/>
          </w:tcPr>
          <w:p w14:paraId="49FDCD7F" w14:textId="77777777" w:rsidR="00503BB1" w:rsidRPr="00716336" w:rsidRDefault="00503BB1" w:rsidP="00B632C0">
            <w:pPr>
              <w:widowControl w:val="0"/>
              <w:suppressAutoHyphens/>
              <w:spacing w:after="0" w:line="240" w:lineRule="auto"/>
              <w:rPr>
                <w:rFonts w:ascii="Times New Roman" w:hAnsi="Times New Roman" w:cs="Times New Roman"/>
                <w:sz w:val="24"/>
                <w:szCs w:val="24"/>
              </w:rPr>
            </w:pPr>
          </w:p>
        </w:tc>
      </w:tr>
      <w:tr w:rsidR="00503BB1" w:rsidRPr="00716336" w14:paraId="320F1C40" w14:textId="77777777" w:rsidTr="00C53E1B">
        <w:trPr>
          <w:trHeight w:val="71"/>
        </w:trPr>
        <w:tc>
          <w:tcPr>
            <w:tcW w:w="567" w:type="dxa"/>
          </w:tcPr>
          <w:p w14:paraId="2D5C6363" w14:textId="77777777" w:rsidR="007F7A42" w:rsidRPr="00716336" w:rsidRDefault="007F7A42" w:rsidP="00DC4948">
            <w:pPr>
              <w:widowControl w:val="0"/>
              <w:suppressAutoHyphens/>
              <w:spacing w:after="0" w:line="240" w:lineRule="auto"/>
              <w:jc w:val="center"/>
              <w:rPr>
                <w:rFonts w:ascii="Times New Roman" w:hAnsi="Times New Roman" w:cs="Times New Roman"/>
                <w:sz w:val="24"/>
                <w:szCs w:val="24"/>
              </w:rPr>
            </w:pPr>
            <w:r w:rsidRPr="00716336">
              <w:rPr>
                <w:rFonts w:ascii="Times New Roman" w:hAnsi="Times New Roman" w:cs="Times New Roman"/>
                <w:sz w:val="24"/>
                <w:szCs w:val="24"/>
              </w:rPr>
              <w:t>6</w:t>
            </w:r>
          </w:p>
        </w:tc>
        <w:tc>
          <w:tcPr>
            <w:tcW w:w="1843" w:type="dxa"/>
          </w:tcPr>
          <w:p w14:paraId="4C5DA741" w14:textId="77777777" w:rsidR="007F7A42" w:rsidRPr="00716336" w:rsidRDefault="007F7A42" w:rsidP="00B632C0">
            <w:pPr>
              <w:widowControl w:val="0"/>
              <w:suppressAutoHyphens/>
              <w:spacing w:after="0" w:line="240" w:lineRule="auto"/>
              <w:rPr>
                <w:rFonts w:ascii="Times New Roman" w:hAnsi="Times New Roman" w:cs="Times New Roman"/>
                <w:sz w:val="24"/>
                <w:szCs w:val="24"/>
              </w:rPr>
            </w:pPr>
            <w:r w:rsidRPr="00716336">
              <w:rPr>
                <w:rFonts w:ascii="Times New Roman" w:hAnsi="Times New Roman" w:cs="Times New Roman"/>
                <w:sz w:val="24"/>
                <w:szCs w:val="24"/>
              </w:rPr>
              <w:t>Реконструкция трубопроводов</w:t>
            </w:r>
          </w:p>
        </w:tc>
        <w:tc>
          <w:tcPr>
            <w:tcW w:w="1843" w:type="dxa"/>
          </w:tcPr>
          <w:p w14:paraId="3FE63DBB" w14:textId="77777777" w:rsidR="007F7A42" w:rsidRPr="00716336" w:rsidRDefault="007F7A42" w:rsidP="00B632C0">
            <w:pPr>
              <w:widowControl w:val="0"/>
              <w:suppressAutoHyphens/>
              <w:spacing w:after="0" w:line="240" w:lineRule="auto"/>
              <w:rPr>
                <w:rFonts w:ascii="Times New Roman" w:hAnsi="Times New Roman" w:cs="Times New Roman"/>
                <w:sz w:val="24"/>
                <w:szCs w:val="24"/>
              </w:rPr>
            </w:pPr>
            <w:r w:rsidRPr="00716336">
              <w:rPr>
                <w:rFonts w:ascii="Times New Roman" w:hAnsi="Times New Roman" w:cs="Times New Roman"/>
                <w:sz w:val="24"/>
                <w:szCs w:val="24"/>
              </w:rPr>
              <w:t>Снижение уровня износа</w:t>
            </w:r>
          </w:p>
        </w:tc>
        <w:tc>
          <w:tcPr>
            <w:tcW w:w="4678" w:type="dxa"/>
          </w:tcPr>
          <w:p w14:paraId="35E64ED7" w14:textId="6FAC71D5" w:rsidR="007F7A42" w:rsidRPr="00716336" w:rsidRDefault="007F7A42" w:rsidP="00E423D0">
            <w:pPr>
              <w:widowControl w:val="0"/>
              <w:suppressAutoHyphens/>
              <w:spacing w:after="0" w:line="240" w:lineRule="auto"/>
              <w:ind w:right="-111"/>
              <w:rPr>
                <w:rFonts w:ascii="Times New Roman" w:hAnsi="Times New Roman" w:cs="Times New Roman"/>
                <w:sz w:val="24"/>
                <w:szCs w:val="24"/>
              </w:rPr>
            </w:pPr>
            <w:r w:rsidRPr="00716336">
              <w:rPr>
                <w:rFonts w:ascii="Times New Roman" w:hAnsi="Times New Roman" w:cs="Times New Roman"/>
                <w:sz w:val="24"/>
                <w:szCs w:val="24"/>
              </w:rPr>
              <w:t>Тепловая сеть отопления</w:t>
            </w:r>
            <w:r w:rsidR="00E423D0">
              <w:rPr>
                <w:rFonts w:ascii="Times New Roman" w:hAnsi="Times New Roman" w:cs="Times New Roman"/>
                <w:sz w:val="24"/>
                <w:szCs w:val="24"/>
              </w:rPr>
              <w:t xml:space="preserve"> </w:t>
            </w:r>
            <w:r w:rsidRPr="00716336">
              <w:rPr>
                <w:rFonts w:ascii="Times New Roman" w:hAnsi="Times New Roman" w:cs="Times New Roman"/>
                <w:sz w:val="24"/>
                <w:szCs w:val="24"/>
              </w:rPr>
              <w:t>котельной № 19</w:t>
            </w:r>
            <w:r w:rsidR="00E423D0">
              <w:rPr>
                <w:rFonts w:ascii="Times New Roman" w:hAnsi="Times New Roman" w:cs="Times New Roman"/>
                <w:sz w:val="24"/>
                <w:szCs w:val="24"/>
              </w:rPr>
              <w:t xml:space="preserve"> </w:t>
            </w:r>
            <w:r w:rsidRPr="00716336">
              <w:rPr>
                <w:rFonts w:ascii="Times New Roman" w:hAnsi="Times New Roman" w:cs="Times New Roman"/>
                <w:sz w:val="24"/>
                <w:szCs w:val="24"/>
              </w:rPr>
              <w:t>от УП 25 до УП 27 в подземном исполнении</w:t>
            </w:r>
          </w:p>
        </w:tc>
        <w:tc>
          <w:tcPr>
            <w:tcW w:w="1559" w:type="dxa"/>
          </w:tcPr>
          <w:p w14:paraId="5F6B6B3D" w14:textId="51979515" w:rsidR="007F7A42" w:rsidRPr="00716336" w:rsidRDefault="007F7A42" w:rsidP="007B1242">
            <w:pPr>
              <w:widowControl w:val="0"/>
              <w:suppressAutoHyphens/>
              <w:spacing w:after="0" w:line="240" w:lineRule="auto"/>
              <w:jc w:val="center"/>
              <w:rPr>
                <w:rFonts w:ascii="Times New Roman" w:hAnsi="Times New Roman" w:cs="Times New Roman"/>
                <w:sz w:val="24"/>
                <w:szCs w:val="24"/>
              </w:rPr>
            </w:pPr>
            <w:r w:rsidRPr="00716336">
              <w:rPr>
                <w:rFonts w:ascii="Times New Roman" w:hAnsi="Times New Roman" w:cs="Times New Roman"/>
                <w:sz w:val="24"/>
                <w:szCs w:val="24"/>
              </w:rPr>
              <w:t>202</w:t>
            </w:r>
            <w:r w:rsidR="007B1242">
              <w:rPr>
                <w:rFonts w:ascii="Times New Roman" w:hAnsi="Times New Roman" w:cs="Times New Roman"/>
                <w:sz w:val="24"/>
                <w:szCs w:val="24"/>
              </w:rPr>
              <w:t>6</w:t>
            </w:r>
          </w:p>
        </w:tc>
        <w:tc>
          <w:tcPr>
            <w:tcW w:w="1984" w:type="dxa"/>
          </w:tcPr>
          <w:p w14:paraId="36FDFAE5" w14:textId="77777777" w:rsidR="007F7A42" w:rsidRPr="00716336" w:rsidRDefault="007F7A42" w:rsidP="00CE56D5">
            <w:pPr>
              <w:widowControl w:val="0"/>
              <w:suppressAutoHyphens/>
              <w:spacing w:after="0" w:line="240" w:lineRule="auto"/>
              <w:jc w:val="center"/>
              <w:rPr>
                <w:rFonts w:ascii="Times New Roman" w:hAnsi="Times New Roman" w:cs="Times New Roman"/>
                <w:sz w:val="24"/>
                <w:szCs w:val="24"/>
              </w:rPr>
            </w:pPr>
            <w:r w:rsidRPr="00716336">
              <w:rPr>
                <w:rFonts w:ascii="Times New Roman" w:hAnsi="Times New Roman" w:cs="Times New Roman"/>
                <w:sz w:val="24"/>
                <w:szCs w:val="24"/>
              </w:rPr>
              <w:t>617,4</w:t>
            </w:r>
          </w:p>
        </w:tc>
        <w:tc>
          <w:tcPr>
            <w:tcW w:w="2127" w:type="dxa"/>
          </w:tcPr>
          <w:p w14:paraId="488F0712" w14:textId="76CE3B2B" w:rsidR="007F7A42" w:rsidRPr="00716336" w:rsidRDefault="007F7A42" w:rsidP="00B632C0">
            <w:pPr>
              <w:widowControl w:val="0"/>
              <w:suppressAutoHyphens/>
              <w:spacing w:after="0" w:line="240" w:lineRule="auto"/>
              <w:rPr>
                <w:rFonts w:ascii="Times New Roman" w:hAnsi="Times New Roman" w:cs="Times New Roman"/>
                <w:sz w:val="24"/>
                <w:szCs w:val="24"/>
              </w:rPr>
            </w:pPr>
            <w:r w:rsidRPr="00716336">
              <w:rPr>
                <w:rFonts w:ascii="Times New Roman" w:hAnsi="Times New Roman" w:cs="Times New Roman"/>
                <w:sz w:val="24"/>
                <w:szCs w:val="24"/>
              </w:rPr>
              <w:t>подрядная организация</w:t>
            </w:r>
          </w:p>
        </w:tc>
      </w:tr>
      <w:tr w:rsidR="00503BB1" w:rsidRPr="00716336" w14:paraId="2D097FE7" w14:textId="77777777" w:rsidTr="00C53E1B">
        <w:trPr>
          <w:trHeight w:val="71"/>
        </w:trPr>
        <w:tc>
          <w:tcPr>
            <w:tcW w:w="567" w:type="dxa"/>
          </w:tcPr>
          <w:p w14:paraId="08BB8D82" w14:textId="77777777" w:rsidR="007F7A42" w:rsidRPr="00716336" w:rsidRDefault="007F7A42" w:rsidP="00DC4948">
            <w:pPr>
              <w:widowControl w:val="0"/>
              <w:suppressAutoHyphens/>
              <w:spacing w:after="0" w:line="240" w:lineRule="auto"/>
              <w:jc w:val="center"/>
              <w:rPr>
                <w:rFonts w:ascii="Times New Roman" w:hAnsi="Times New Roman" w:cs="Times New Roman"/>
                <w:sz w:val="24"/>
                <w:szCs w:val="24"/>
              </w:rPr>
            </w:pPr>
            <w:r w:rsidRPr="00716336">
              <w:rPr>
                <w:rFonts w:ascii="Times New Roman" w:hAnsi="Times New Roman" w:cs="Times New Roman"/>
                <w:sz w:val="24"/>
                <w:szCs w:val="24"/>
              </w:rPr>
              <w:t>7</w:t>
            </w:r>
          </w:p>
        </w:tc>
        <w:tc>
          <w:tcPr>
            <w:tcW w:w="1843" w:type="dxa"/>
          </w:tcPr>
          <w:p w14:paraId="1E3067EE" w14:textId="77777777" w:rsidR="007F7A42" w:rsidRPr="00716336" w:rsidRDefault="007F7A42" w:rsidP="00B632C0">
            <w:pPr>
              <w:widowControl w:val="0"/>
              <w:suppressAutoHyphens/>
              <w:spacing w:after="0" w:line="240" w:lineRule="auto"/>
              <w:rPr>
                <w:rFonts w:ascii="Times New Roman" w:hAnsi="Times New Roman" w:cs="Times New Roman"/>
                <w:sz w:val="24"/>
                <w:szCs w:val="24"/>
              </w:rPr>
            </w:pPr>
            <w:r w:rsidRPr="00716336">
              <w:rPr>
                <w:rFonts w:ascii="Times New Roman" w:hAnsi="Times New Roman" w:cs="Times New Roman"/>
                <w:sz w:val="24"/>
                <w:szCs w:val="24"/>
              </w:rPr>
              <w:t>Реконструкция трубопроводов</w:t>
            </w:r>
          </w:p>
        </w:tc>
        <w:tc>
          <w:tcPr>
            <w:tcW w:w="1843" w:type="dxa"/>
          </w:tcPr>
          <w:p w14:paraId="420FD5AD" w14:textId="77777777" w:rsidR="007F7A42" w:rsidRPr="00716336" w:rsidRDefault="007F7A42" w:rsidP="00B632C0">
            <w:pPr>
              <w:widowControl w:val="0"/>
              <w:suppressAutoHyphens/>
              <w:spacing w:after="0" w:line="240" w:lineRule="auto"/>
              <w:rPr>
                <w:rFonts w:ascii="Times New Roman" w:hAnsi="Times New Roman" w:cs="Times New Roman"/>
                <w:sz w:val="24"/>
                <w:szCs w:val="24"/>
              </w:rPr>
            </w:pPr>
            <w:r w:rsidRPr="00716336">
              <w:rPr>
                <w:rFonts w:ascii="Times New Roman" w:hAnsi="Times New Roman" w:cs="Times New Roman"/>
                <w:sz w:val="24"/>
                <w:szCs w:val="24"/>
              </w:rPr>
              <w:t>Снижение уровня износа</w:t>
            </w:r>
          </w:p>
        </w:tc>
        <w:tc>
          <w:tcPr>
            <w:tcW w:w="4678" w:type="dxa"/>
          </w:tcPr>
          <w:p w14:paraId="65E1CF3C" w14:textId="0DDDF239" w:rsidR="007F7A42" w:rsidRPr="00716336" w:rsidRDefault="007F7A42" w:rsidP="00824239">
            <w:pPr>
              <w:widowControl w:val="0"/>
              <w:suppressAutoHyphens/>
              <w:spacing w:after="0" w:line="240" w:lineRule="auto"/>
              <w:ind w:right="-111"/>
              <w:rPr>
                <w:rFonts w:ascii="Times New Roman" w:hAnsi="Times New Roman" w:cs="Times New Roman"/>
                <w:sz w:val="24"/>
                <w:szCs w:val="24"/>
              </w:rPr>
            </w:pPr>
            <w:r w:rsidRPr="00716336">
              <w:rPr>
                <w:rFonts w:ascii="Times New Roman" w:hAnsi="Times New Roman" w:cs="Times New Roman"/>
                <w:sz w:val="24"/>
                <w:szCs w:val="24"/>
              </w:rPr>
              <w:t>Тепловая сеть отопления</w:t>
            </w:r>
            <w:r w:rsidR="00824239">
              <w:rPr>
                <w:rFonts w:ascii="Times New Roman" w:hAnsi="Times New Roman" w:cs="Times New Roman"/>
                <w:sz w:val="24"/>
                <w:szCs w:val="24"/>
              </w:rPr>
              <w:t xml:space="preserve"> </w:t>
            </w:r>
            <w:r w:rsidRPr="00716336">
              <w:rPr>
                <w:rFonts w:ascii="Times New Roman" w:hAnsi="Times New Roman" w:cs="Times New Roman"/>
                <w:sz w:val="24"/>
                <w:szCs w:val="24"/>
              </w:rPr>
              <w:t>котельной № 19</w:t>
            </w:r>
            <w:r w:rsidR="00824239">
              <w:rPr>
                <w:rFonts w:ascii="Times New Roman" w:hAnsi="Times New Roman" w:cs="Times New Roman"/>
                <w:sz w:val="24"/>
                <w:szCs w:val="24"/>
              </w:rPr>
              <w:t xml:space="preserve"> </w:t>
            </w:r>
            <w:r w:rsidRPr="00716336">
              <w:rPr>
                <w:rFonts w:ascii="Times New Roman" w:hAnsi="Times New Roman" w:cs="Times New Roman"/>
                <w:sz w:val="24"/>
                <w:szCs w:val="24"/>
              </w:rPr>
              <w:t>от УП 27 до УП 30 в подземном исполнении</w:t>
            </w:r>
          </w:p>
        </w:tc>
        <w:tc>
          <w:tcPr>
            <w:tcW w:w="1559" w:type="dxa"/>
          </w:tcPr>
          <w:p w14:paraId="22D8132E" w14:textId="20E6BA59" w:rsidR="007F7A42" w:rsidRPr="00716336" w:rsidRDefault="007B1242" w:rsidP="00CE56D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1984" w:type="dxa"/>
          </w:tcPr>
          <w:p w14:paraId="56649224" w14:textId="77777777" w:rsidR="007F7A42" w:rsidRPr="00716336" w:rsidRDefault="007F7A42" w:rsidP="00CE56D5">
            <w:pPr>
              <w:widowControl w:val="0"/>
              <w:suppressAutoHyphens/>
              <w:spacing w:after="0" w:line="240" w:lineRule="auto"/>
              <w:jc w:val="center"/>
              <w:rPr>
                <w:rFonts w:ascii="Times New Roman" w:hAnsi="Times New Roman" w:cs="Times New Roman"/>
                <w:sz w:val="24"/>
                <w:szCs w:val="24"/>
              </w:rPr>
            </w:pPr>
            <w:r w:rsidRPr="00716336">
              <w:rPr>
                <w:rFonts w:ascii="Times New Roman" w:hAnsi="Times New Roman" w:cs="Times New Roman"/>
                <w:sz w:val="24"/>
                <w:szCs w:val="24"/>
              </w:rPr>
              <w:t>1 360,3</w:t>
            </w:r>
          </w:p>
        </w:tc>
        <w:tc>
          <w:tcPr>
            <w:tcW w:w="2127" w:type="dxa"/>
          </w:tcPr>
          <w:p w14:paraId="6B476563" w14:textId="77777777" w:rsidR="007F7A42" w:rsidRPr="00716336" w:rsidRDefault="007F7A42" w:rsidP="00B632C0">
            <w:pPr>
              <w:widowControl w:val="0"/>
              <w:suppressAutoHyphens/>
              <w:spacing w:after="0" w:line="240" w:lineRule="auto"/>
              <w:rPr>
                <w:rFonts w:ascii="Times New Roman" w:hAnsi="Times New Roman" w:cs="Times New Roman"/>
                <w:sz w:val="24"/>
                <w:szCs w:val="24"/>
              </w:rPr>
            </w:pPr>
            <w:r w:rsidRPr="00716336">
              <w:rPr>
                <w:rFonts w:ascii="Times New Roman" w:hAnsi="Times New Roman" w:cs="Times New Roman"/>
                <w:sz w:val="24"/>
                <w:szCs w:val="24"/>
              </w:rPr>
              <w:t>подрядная организация</w:t>
            </w:r>
          </w:p>
        </w:tc>
      </w:tr>
      <w:tr w:rsidR="00503BB1" w:rsidRPr="00716336" w14:paraId="5342CBF9" w14:textId="77777777" w:rsidTr="00C53E1B">
        <w:trPr>
          <w:trHeight w:val="71"/>
        </w:trPr>
        <w:tc>
          <w:tcPr>
            <w:tcW w:w="567" w:type="dxa"/>
          </w:tcPr>
          <w:p w14:paraId="607C7AFC" w14:textId="77777777" w:rsidR="007F7A42" w:rsidRPr="00716336" w:rsidRDefault="007F7A42" w:rsidP="00DC4948">
            <w:pPr>
              <w:widowControl w:val="0"/>
              <w:suppressAutoHyphens/>
              <w:spacing w:after="0" w:line="240" w:lineRule="auto"/>
              <w:jc w:val="center"/>
              <w:rPr>
                <w:rFonts w:ascii="Times New Roman" w:hAnsi="Times New Roman" w:cs="Times New Roman"/>
                <w:sz w:val="24"/>
                <w:szCs w:val="24"/>
              </w:rPr>
            </w:pPr>
            <w:r w:rsidRPr="00716336">
              <w:rPr>
                <w:rFonts w:ascii="Times New Roman" w:hAnsi="Times New Roman" w:cs="Times New Roman"/>
                <w:sz w:val="24"/>
                <w:szCs w:val="24"/>
              </w:rPr>
              <w:t>8</w:t>
            </w:r>
          </w:p>
        </w:tc>
        <w:tc>
          <w:tcPr>
            <w:tcW w:w="1843" w:type="dxa"/>
          </w:tcPr>
          <w:p w14:paraId="22870CFC" w14:textId="77777777" w:rsidR="007F7A42" w:rsidRPr="00716336" w:rsidRDefault="007F7A42" w:rsidP="00B632C0">
            <w:pPr>
              <w:widowControl w:val="0"/>
              <w:suppressAutoHyphens/>
              <w:spacing w:after="0" w:line="240" w:lineRule="auto"/>
              <w:rPr>
                <w:rFonts w:ascii="Times New Roman" w:hAnsi="Times New Roman" w:cs="Times New Roman"/>
                <w:sz w:val="24"/>
                <w:szCs w:val="24"/>
              </w:rPr>
            </w:pPr>
            <w:r w:rsidRPr="00716336">
              <w:rPr>
                <w:rFonts w:ascii="Times New Roman" w:hAnsi="Times New Roman" w:cs="Times New Roman"/>
                <w:sz w:val="24"/>
                <w:szCs w:val="24"/>
              </w:rPr>
              <w:t>Реконструкция трубопроводов</w:t>
            </w:r>
          </w:p>
        </w:tc>
        <w:tc>
          <w:tcPr>
            <w:tcW w:w="1843" w:type="dxa"/>
          </w:tcPr>
          <w:p w14:paraId="3209E78E" w14:textId="77777777" w:rsidR="007F7A42" w:rsidRPr="00716336" w:rsidRDefault="007F7A42" w:rsidP="00B632C0">
            <w:pPr>
              <w:widowControl w:val="0"/>
              <w:suppressAutoHyphens/>
              <w:spacing w:after="0" w:line="240" w:lineRule="auto"/>
              <w:rPr>
                <w:rFonts w:ascii="Times New Roman" w:hAnsi="Times New Roman" w:cs="Times New Roman"/>
                <w:sz w:val="24"/>
                <w:szCs w:val="24"/>
              </w:rPr>
            </w:pPr>
            <w:r w:rsidRPr="00716336">
              <w:rPr>
                <w:rFonts w:ascii="Times New Roman" w:hAnsi="Times New Roman" w:cs="Times New Roman"/>
                <w:sz w:val="24"/>
                <w:szCs w:val="24"/>
              </w:rPr>
              <w:t>Снижение уровня износа</w:t>
            </w:r>
          </w:p>
        </w:tc>
        <w:tc>
          <w:tcPr>
            <w:tcW w:w="4678" w:type="dxa"/>
          </w:tcPr>
          <w:p w14:paraId="3ADAE247" w14:textId="6D9E7B76" w:rsidR="007F7A42" w:rsidRPr="00716336" w:rsidRDefault="007F7A42" w:rsidP="00927CD3">
            <w:pPr>
              <w:widowControl w:val="0"/>
              <w:suppressAutoHyphens/>
              <w:spacing w:after="0" w:line="240" w:lineRule="auto"/>
              <w:rPr>
                <w:rFonts w:ascii="Times New Roman" w:hAnsi="Times New Roman" w:cs="Times New Roman"/>
                <w:sz w:val="24"/>
                <w:szCs w:val="24"/>
              </w:rPr>
            </w:pPr>
            <w:r w:rsidRPr="00716336">
              <w:rPr>
                <w:rFonts w:ascii="Times New Roman" w:hAnsi="Times New Roman" w:cs="Times New Roman"/>
                <w:sz w:val="24"/>
                <w:szCs w:val="24"/>
              </w:rPr>
              <w:t>Тепловая сеть отопления</w:t>
            </w:r>
            <w:r w:rsidR="00927CD3">
              <w:rPr>
                <w:rFonts w:ascii="Times New Roman" w:hAnsi="Times New Roman" w:cs="Times New Roman"/>
                <w:sz w:val="24"/>
                <w:szCs w:val="24"/>
              </w:rPr>
              <w:t xml:space="preserve"> </w:t>
            </w:r>
            <w:r w:rsidRPr="00716336">
              <w:rPr>
                <w:rFonts w:ascii="Times New Roman" w:hAnsi="Times New Roman" w:cs="Times New Roman"/>
                <w:sz w:val="24"/>
                <w:szCs w:val="24"/>
              </w:rPr>
              <w:t>котельной № 19</w:t>
            </w:r>
            <w:r w:rsidR="00927CD3">
              <w:rPr>
                <w:rFonts w:ascii="Times New Roman" w:hAnsi="Times New Roman" w:cs="Times New Roman"/>
                <w:sz w:val="24"/>
                <w:szCs w:val="24"/>
              </w:rPr>
              <w:t xml:space="preserve"> </w:t>
            </w:r>
            <w:r w:rsidRPr="00716336">
              <w:rPr>
                <w:rFonts w:ascii="Times New Roman" w:hAnsi="Times New Roman" w:cs="Times New Roman"/>
                <w:sz w:val="24"/>
                <w:szCs w:val="24"/>
              </w:rPr>
              <w:t>от УП 3 до УП 6 в подземном исполнении</w:t>
            </w:r>
          </w:p>
        </w:tc>
        <w:tc>
          <w:tcPr>
            <w:tcW w:w="1559" w:type="dxa"/>
          </w:tcPr>
          <w:p w14:paraId="7A2783D9" w14:textId="5E707681" w:rsidR="007F7A42" w:rsidRPr="00716336" w:rsidRDefault="007B1242" w:rsidP="00CE56D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1984" w:type="dxa"/>
          </w:tcPr>
          <w:p w14:paraId="58FA15AA" w14:textId="77777777" w:rsidR="007F7A42" w:rsidRPr="00716336" w:rsidRDefault="007F7A42" w:rsidP="00CE56D5">
            <w:pPr>
              <w:widowControl w:val="0"/>
              <w:suppressAutoHyphens/>
              <w:spacing w:after="0" w:line="240" w:lineRule="auto"/>
              <w:jc w:val="center"/>
              <w:rPr>
                <w:rFonts w:ascii="Times New Roman" w:hAnsi="Times New Roman" w:cs="Times New Roman"/>
                <w:sz w:val="24"/>
                <w:szCs w:val="24"/>
              </w:rPr>
            </w:pPr>
            <w:r w:rsidRPr="00716336">
              <w:rPr>
                <w:rFonts w:ascii="Times New Roman" w:hAnsi="Times New Roman" w:cs="Times New Roman"/>
                <w:sz w:val="24"/>
                <w:szCs w:val="24"/>
              </w:rPr>
              <w:t>1 502,9</w:t>
            </w:r>
          </w:p>
        </w:tc>
        <w:tc>
          <w:tcPr>
            <w:tcW w:w="2127" w:type="dxa"/>
          </w:tcPr>
          <w:p w14:paraId="0D1E0216" w14:textId="77777777" w:rsidR="007F7A42" w:rsidRPr="00716336" w:rsidRDefault="007F7A42" w:rsidP="00B632C0">
            <w:pPr>
              <w:widowControl w:val="0"/>
              <w:suppressAutoHyphens/>
              <w:spacing w:after="0" w:line="240" w:lineRule="auto"/>
              <w:rPr>
                <w:rFonts w:ascii="Times New Roman" w:hAnsi="Times New Roman" w:cs="Times New Roman"/>
                <w:sz w:val="24"/>
                <w:szCs w:val="24"/>
              </w:rPr>
            </w:pPr>
            <w:r w:rsidRPr="00716336">
              <w:rPr>
                <w:rFonts w:ascii="Times New Roman" w:hAnsi="Times New Roman" w:cs="Times New Roman"/>
                <w:sz w:val="24"/>
                <w:szCs w:val="24"/>
              </w:rPr>
              <w:t>подрядная организация</w:t>
            </w:r>
          </w:p>
        </w:tc>
      </w:tr>
      <w:tr w:rsidR="00503BB1" w:rsidRPr="00716336" w14:paraId="157D6A22" w14:textId="77777777" w:rsidTr="00C53E1B">
        <w:trPr>
          <w:trHeight w:val="71"/>
        </w:trPr>
        <w:tc>
          <w:tcPr>
            <w:tcW w:w="567" w:type="dxa"/>
          </w:tcPr>
          <w:p w14:paraId="44980252" w14:textId="77777777" w:rsidR="007F7A42" w:rsidRPr="00716336" w:rsidRDefault="007F7A42" w:rsidP="00DC4948">
            <w:pPr>
              <w:widowControl w:val="0"/>
              <w:suppressAutoHyphens/>
              <w:spacing w:after="0" w:line="240" w:lineRule="auto"/>
              <w:jc w:val="center"/>
              <w:rPr>
                <w:rFonts w:ascii="Times New Roman" w:hAnsi="Times New Roman" w:cs="Times New Roman"/>
                <w:sz w:val="24"/>
                <w:szCs w:val="24"/>
              </w:rPr>
            </w:pPr>
            <w:r w:rsidRPr="00716336">
              <w:rPr>
                <w:rFonts w:ascii="Times New Roman" w:hAnsi="Times New Roman" w:cs="Times New Roman"/>
                <w:sz w:val="24"/>
                <w:szCs w:val="24"/>
              </w:rPr>
              <w:t>9</w:t>
            </w:r>
          </w:p>
        </w:tc>
        <w:tc>
          <w:tcPr>
            <w:tcW w:w="1843" w:type="dxa"/>
          </w:tcPr>
          <w:p w14:paraId="169DEF17" w14:textId="77777777" w:rsidR="007F7A42" w:rsidRPr="00716336" w:rsidRDefault="007F7A42" w:rsidP="00B632C0">
            <w:pPr>
              <w:widowControl w:val="0"/>
              <w:suppressAutoHyphens/>
              <w:spacing w:after="0" w:line="240" w:lineRule="auto"/>
              <w:rPr>
                <w:rFonts w:ascii="Times New Roman" w:hAnsi="Times New Roman" w:cs="Times New Roman"/>
                <w:sz w:val="24"/>
                <w:szCs w:val="24"/>
              </w:rPr>
            </w:pPr>
            <w:r w:rsidRPr="00716336">
              <w:rPr>
                <w:rFonts w:ascii="Times New Roman" w:hAnsi="Times New Roman" w:cs="Times New Roman"/>
                <w:sz w:val="24"/>
                <w:szCs w:val="24"/>
              </w:rPr>
              <w:t>Реконструкция трубопроводов</w:t>
            </w:r>
          </w:p>
        </w:tc>
        <w:tc>
          <w:tcPr>
            <w:tcW w:w="1843" w:type="dxa"/>
          </w:tcPr>
          <w:p w14:paraId="43E9FD07" w14:textId="77777777" w:rsidR="007F7A42" w:rsidRPr="00716336" w:rsidRDefault="007F7A42" w:rsidP="00B632C0">
            <w:pPr>
              <w:widowControl w:val="0"/>
              <w:suppressAutoHyphens/>
              <w:spacing w:after="0" w:line="240" w:lineRule="auto"/>
              <w:rPr>
                <w:rFonts w:ascii="Times New Roman" w:hAnsi="Times New Roman" w:cs="Times New Roman"/>
                <w:sz w:val="24"/>
                <w:szCs w:val="24"/>
              </w:rPr>
            </w:pPr>
            <w:r w:rsidRPr="00716336">
              <w:rPr>
                <w:rFonts w:ascii="Times New Roman" w:hAnsi="Times New Roman" w:cs="Times New Roman"/>
                <w:sz w:val="24"/>
                <w:szCs w:val="24"/>
              </w:rPr>
              <w:t>Снижение уровня износа</w:t>
            </w:r>
          </w:p>
        </w:tc>
        <w:tc>
          <w:tcPr>
            <w:tcW w:w="4678" w:type="dxa"/>
          </w:tcPr>
          <w:p w14:paraId="549056FD" w14:textId="798ABD5D" w:rsidR="007F7A42" w:rsidRPr="00716336" w:rsidRDefault="007F7A42" w:rsidP="00927CD3">
            <w:pPr>
              <w:widowControl w:val="0"/>
              <w:suppressAutoHyphens/>
              <w:spacing w:after="0" w:line="240" w:lineRule="auto"/>
              <w:ind w:right="-111"/>
              <w:rPr>
                <w:rFonts w:ascii="Times New Roman" w:hAnsi="Times New Roman" w:cs="Times New Roman"/>
                <w:sz w:val="24"/>
                <w:szCs w:val="24"/>
              </w:rPr>
            </w:pPr>
            <w:r w:rsidRPr="00716336">
              <w:rPr>
                <w:rFonts w:ascii="Times New Roman" w:hAnsi="Times New Roman" w:cs="Times New Roman"/>
                <w:sz w:val="24"/>
                <w:szCs w:val="24"/>
              </w:rPr>
              <w:t>Тепловая сеть отопления</w:t>
            </w:r>
            <w:r w:rsidR="00927CD3">
              <w:rPr>
                <w:rFonts w:ascii="Times New Roman" w:hAnsi="Times New Roman" w:cs="Times New Roman"/>
                <w:sz w:val="24"/>
                <w:szCs w:val="24"/>
              </w:rPr>
              <w:t xml:space="preserve"> </w:t>
            </w:r>
            <w:r w:rsidRPr="00716336">
              <w:rPr>
                <w:rFonts w:ascii="Times New Roman" w:hAnsi="Times New Roman" w:cs="Times New Roman"/>
                <w:sz w:val="24"/>
                <w:szCs w:val="24"/>
              </w:rPr>
              <w:t>котельной № 19</w:t>
            </w:r>
            <w:r w:rsidR="00927CD3">
              <w:rPr>
                <w:rFonts w:ascii="Times New Roman" w:hAnsi="Times New Roman" w:cs="Times New Roman"/>
                <w:sz w:val="24"/>
                <w:szCs w:val="24"/>
              </w:rPr>
              <w:t xml:space="preserve"> </w:t>
            </w:r>
            <w:r w:rsidRPr="00716336">
              <w:rPr>
                <w:rFonts w:ascii="Times New Roman" w:hAnsi="Times New Roman" w:cs="Times New Roman"/>
                <w:sz w:val="24"/>
                <w:szCs w:val="24"/>
              </w:rPr>
              <w:t>от УП 30 до УП 32 в подземном исполнении</w:t>
            </w:r>
          </w:p>
        </w:tc>
        <w:tc>
          <w:tcPr>
            <w:tcW w:w="1559" w:type="dxa"/>
          </w:tcPr>
          <w:p w14:paraId="40660B1E" w14:textId="2F4982A1" w:rsidR="007F7A42" w:rsidRPr="00716336" w:rsidRDefault="007B1242" w:rsidP="00CE56D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1984" w:type="dxa"/>
          </w:tcPr>
          <w:p w14:paraId="25C55B43" w14:textId="77777777" w:rsidR="007F7A42" w:rsidRPr="00716336" w:rsidRDefault="007F7A42" w:rsidP="00CE56D5">
            <w:pPr>
              <w:widowControl w:val="0"/>
              <w:suppressAutoHyphens/>
              <w:spacing w:after="0" w:line="240" w:lineRule="auto"/>
              <w:jc w:val="center"/>
              <w:rPr>
                <w:rFonts w:ascii="Times New Roman" w:hAnsi="Times New Roman" w:cs="Times New Roman"/>
                <w:sz w:val="24"/>
                <w:szCs w:val="24"/>
              </w:rPr>
            </w:pPr>
            <w:r w:rsidRPr="00716336">
              <w:rPr>
                <w:rFonts w:ascii="Times New Roman" w:hAnsi="Times New Roman" w:cs="Times New Roman"/>
                <w:sz w:val="24"/>
                <w:szCs w:val="24"/>
              </w:rPr>
              <w:t>482,4</w:t>
            </w:r>
          </w:p>
        </w:tc>
        <w:tc>
          <w:tcPr>
            <w:tcW w:w="2127" w:type="dxa"/>
          </w:tcPr>
          <w:p w14:paraId="1F4AD942" w14:textId="77777777" w:rsidR="007F7A42" w:rsidRPr="00716336" w:rsidRDefault="007F7A42" w:rsidP="00B632C0">
            <w:pPr>
              <w:widowControl w:val="0"/>
              <w:suppressAutoHyphens/>
              <w:spacing w:after="0" w:line="240" w:lineRule="auto"/>
              <w:rPr>
                <w:rFonts w:ascii="Times New Roman" w:hAnsi="Times New Roman" w:cs="Times New Roman"/>
                <w:sz w:val="24"/>
                <w:szCs w:val="24"/>
              </w:rPr>
            </w:pPr>
            <w:r w:rsidRPr="00716336">
              <w:rPr>
                <w:rFonts w:ascii="Times New Roman" w:hAnsi="Times New Roman" w:cs="Times New Roman"/>
                <w:sz w:val="24"/>
                <w:szCs w:val="24"/>
              </w:rPr>
              <w:t>подрядная организация</w:t>
            </w:r>
          </w:p>
        </w:tc>
      </w:tr>
      <w:tr w:rsidR="00FB0125" w:rsidRPr="00FB0125" w14:paraId="7BD7E03F" w14:textId="77777777" w:rsidTr="00C53E1B">
        <w:trPr>
          <w:trHeight w:val="71"/>
        </w:trPr>
        <w:tc>
          <w:tcPr>
            <w:tcW w:w="567" w:type="dxa"/>
          </w:tcPr>
          <w:p w14:paraId="534FF298" w14:textId="77777777" w:rsidR="007F7A42" w:rsidRPr="00FB0125" w:rsidRDefault="007F7A42" w:rsidP="00B632C0">
            <w:pPr>
              <w:widowControl w:val="0"/>
              <w:suppressAutoHyphens/>
              <w:spacing w:after="0" w:line="240" w:lineRule="auto"/>
              <w:rPr>
                <w:rFonts w:ascii="Times New Roman" w:hAnsi="Times New Roman" w:cs="Times New Roman"/>
                <w:sz w:val="24"/>
                <w:szCs w:val="24"/>
              </w:rPr>
            </w:pPr>
            <w:r w:rsidRPr="00FB0125">
              <w:rPr>
                <w:rFonts w:ascii="Times New Roman" w:hAnsi="Times New Roman" w:cs="Times New Roman"/>
                <w:sz w:val="24"/>
                <w:szCs w:val="24"/>
              </w:rPr>
              <w:t>10</w:t>
            </w:r>
          </w:p>
        </w:tc>
        <w:tc>
          <w:tcPr>
            <w:tcW w:w="1843" w:type="dxa"/>
          </w:tcPr>
          <w:p w14:paraId="3D1A91B0" w14:textId="77777777" w:rsidR="007F7A42" w:rsidRPr="00FB0125" w:rsidRDefault="007F7A42" w:rsidP="00B632C0">
            <w:pPr>
              <w:widowControl w:val="0"/>
              <w:suppressAutoHyphens/>
              <w:spacing w:after="0" w:line="240" w:lineRule="auto"/>
              <w:rPr>
                <w:rFonts w:ascii="Times New Roman" w:hAnsi="Times New Roman" w:cs="Times New Roman"/>
                <w:sz w:val="24"/>
                <w:szCs w:val="24"/>
              </w:rPr>
            </w:pPr>
            <w:r w:rsidRPr="00FB0125">
              <w:rPr>
                <w:rFonts w:ascii="Times New Roman" w:hAnsi="Times New Roman" w:cs="Times New Roman"/>
                <w:sz w:val="24"/>
                <w:szCs w:val="24"/>
              </w:rPr>
              <w:t>Реконструкция трубопроводов</w:t>
            </w:r>
          </w:p>
        </w:tc>
        <w:tc>
          <w:tcPr>
            <w:tcW w:w="1843" w:type="dxa"/>
          </w:tcPr>
          <w:p w14:paraId="3F53F4A3" w14:textId="77777777" w:rsidR="007F7A42" w:rsidRPr="00FB0125" w:rsidRDefault="007F7A42" w:rsidP="00B632C0">
            <w:pPr>
              <w:widowControl w:val="0"/>
              <w:suppressAutoHyphens/>
              <w:spacing w:after="0" w:line="240" w:lineRule="auto"/>
              <w:rPr>
                <w:rFonts w:ascii="Times New Roman" w:hAnsi="Times New Roman" w:cs="Times New Roman"/>
                <w:sz w:val="24"/>
                <w:szCs w:val="24"/>
              </w:rPr>
            </w:pPr>
            <w:r w:rsidRPr="00FB0125">
              <w:rPr>
                <w:rFonts w:ascii="Times New Roman" w:hAnsi="Times New Roman" w:cs="Times New Roman"/>
                <w:sz w:val="24"/>
                <w:szCs w:val="24"/>
              </w:rPr>
              <w:t>Снижение уровня износа</w:t>
            </w:r>
          </w:p>
        </w:tc>
        <w:tc>
          <w:tcPr>
            <w:tcW w:w="4678" w:type="dxa"/>
          </w:tcPr>
          <w:p w14:paraId="44496B6D" w14:textId="33B7B015" w:rsidR="007F7A42" w:rsidRPr="00FB0125" w:rsidRDefault="007F7A42" w:rsidP="00D37052">
            <w:pPr>
              <w:widowControl w:val="0"/>
              <w:suppressAutoHyphens/>
              <w:spacing w:after="0" w:line="240" w:lineRule="auto"/>
              <w:ind w:right="-111"/>
              <w:rPr>
                <w:rFonts w:ascii="Times New Roman" w:hAnsi="Times New Roman" w:cs="Times New Roman"/>
                <w:sz w:val="24"/>
                <w:szCs w:val="24"/>
              </w:rPr>
            </w:pPr>
            <w:r w:rsidRPr="00FB0125">
              <w:rPr>
                <w:rFonts w:ascii="Times New Roman" w:hAnsi="Times New Roman" w:cs="Times New Roman"/>
                <w:sz w:val="24"/>
                <w:szCs w:val="24"/>
              </w:rPr>
              <w:t>Тепловая сеть отопления</w:t>
            </w:r>
            <w:r w:rsidR="00D37052">
              <w:rPr>
                <w:rFonts w:ascii="Times New Roman" w:hAnsi="Times New Roman" w:cs="Times New Roman"/>
                <w:sz w:val="24"/>
                <w:szCs w:val="24"/>
              </w:rPr>
              <w:t xml:space="preserve"> </w:t>
            </w:r>
            <w:r w:rsidRPr="00FB0125">
              <w:rPr>
                <w:rFonts w:ascii="Times New Roman" w:hAnsi="Times New Roman" w:cs="Times New Roman"/>
                <w:sz w:val="24"/>
                <w:szCs w:val="24"/>
              </w:rPr>
              <w:t>котельной № 19</w:t>
            </w:r>
            <w:r w:rsidR="00D37052">
              <w:rPr>
                <w:rFonts w:ascii="Times New Roman" w:hAnsi="Times New Roman" w:cs="Times New Roman"/>
                <w:sz w:val="24"/>
                <w:szCs w:val="24"/>
              </w:rPr>
              <w:t xml:space="preserve"> от </w:t>
            </w:r>
            <w:r w:rsidRPr="00FB0125">
              <w:rPr>
                <w:rFonts w:ascii="Times New Roman" w:hAnsi="Times New Roman" w:cs="Times New Roman"/>
                <w:sz w:val="24"/>
                <w:szCs w:val="24"/>
              </w:rPr>
              <w:t>УП 32 до УП 33 в подземном исполнении</w:t>
            </w:r>
          </w:p>
        </w:tc>
        <w:tc>
          <w:tcPr>
            <w:tcW w:w="1559" w:type="dxa"/>
          </w:tcPr>
          <w:p w14:paraId="4FAB18ED" w14:textId="62063BDF" w:rsidR="007F7A42" w:rsidRPr="00FB0125" w:rsidRDefault="007B1242" w:rsidP="00FB012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1984" w:type="dxa"/>
          </w:tcPr>
          <w:p w14:paraId="71E81E40" w14:textId="77777777" w:rsidR="007F7A42" w:rsidRPr="00FB0125" w:rsidRDefault="007F7A42" w:rsidP="00FB0125">
            <w:pPr>
              <w:widowControl w:val="0"/>
              <w:suppressAutoHyphens/>
              <w:spacing w:after="0" w:line="240" w:lineRule="auto"/>
              <w:jc w:val="center"/>
              <w:rPr>
                <w:rFonts w:ascii="Times New Roman" w:hAnsi="Times New Roman" w:cs="Times New Roman"/>
                <w:sz w:val="24"/>
                <w:szCs w:val="24"/>
              </w:rPr>
            </w:pPr>
            <w:r w:rsidRPr="00FB0125">
              <w:rPr>
                <w:rFonts w:ascii="Times New Roman" w:hAnsi="Times New Roman" w:cs="Times New Roman"/>
                <w:sz w:val="24"/>
                <w:szCs w:val="24"/>
              </w:rPr>
              <w:t>1 140,9</w:t>
            </w:r>
          </w:p>
        </w:tc>
        <w:tc>
          <w:tcPr>
            <w:tcW w:w="2127" w:type="dxa"/>
          </w:tcPr>
          <w:p w14:paraId="70DD7B80" w14:textId="77777777" w:rsidR="007F7A42" w:rsidRPr="00FB0125" w:rsidRDefault="007F7A42" w:rsidP="00B632C0">
            <w:pPr>
              <w:widowControl w:val="0"/>
              <w:suppressAutoHyphens/>
              <w:spacing w:after="0" w:line="240" w:lineRule="auto"/>
              <w:rPr>
                <w:rFonts w:ascii="Times New Roman" w:hAnsi="Times New Roman" w:cs="Times New Roman"/>
                <w:sz w:val="24"/>
                <w:szCs w:val="24"/>
              </w:rPr>
            </w:pPr>
            <w:r w:rsidRPr="00FB0125">
              <w:rPr>
                <w:rFonts w:ascii="Times New Roman" w:hAnsi="Times New Roman" w:cs="Times New Roman"/>
                <w:sz w:val="24"/>
                <w:szCs w:val="24"/>
              </w:rPr>
              <w:t>подрядная организация</w:t>
            </w:r>
          </w:p>
        </w:tc>
      </w:tr>
      <w:tr w:rsidR="00FB0125" w:rsidRPr="00FB0125" w14:paraId="5992E6E2" w14:textId="77777777" w:rsidTr="00C53E1B">
        <w:trPr>
          <w:trHeight w:val="71"/>
        </w:trPr>
        <w:tc>
          <w:tcPr>
            <w:tcW w:w="567" w:type="dxa"/>
          </w:tcPr>
          <w:p w14:paraId="23C2CFBE" w14:textId="77777777" w:rsidR="007F7A42" w:rsidRPr="00FB0125" w:rsidRDefault="007F7A42" w:rsidP="00B632C0">
            <w:pPr>
              <w:widowControl w:val="0"/>
              <w:suppressAutoHyphens/>
              <w:spacing w:after="0" w:line="240" w:lineRule="auto"/>
              <w:rPr>
                <w:rFonts w:ascii="Times New Roman" w:hAnsi="Times New Roman" w:cs="Times New Roman"/>
                <w:sz w:val="24"/>
                <w:szCs w:val="24"/>
              </w:rPr>
            </w:pPr>
            <w:r w:rsidRPr="00FB0125">
              <w:rPr>
                <w:rFonts w:ascii="Times New Roman" w:hAnsi="Times New Roman" w:cs="Times New Roman"/>
                <w:sz w:val="24"/>
                <w:szCs w:val="24"/>
              </w:rPr>
              <w:t>11</w:t>
            </w:r>
          </w:p>
        </w:tc>
        <w:tc>
          <w:tcPr>
            <w:tcW w:w="1843" w:type="dxa"/>
          </w:tcPr>
          <w:p w14:paraId="03A8736F" w14:textId="77777777" w:rsidR="007F7A42" w:rsidRPr="00FB0125" w:rsidRDefault="007F7A42" w:rsidP="00B632C0">
            <w:pPr>
              <w:widowControl w:val="0"/>
              <w:suppressAutoHyphens/>
              <w:spacing w:after="0" w:line="240" w:lineRule="auto"/>
              <w:rPr>
                <w:rFonts w:ascii="Times New Roman" w:hAnsi="Times New Roman" w:cs="Times New Roman"/>
                <w:sz w:val="24"/>
                <w:szCs w:val="24"/>
              </w:rPr>
            </w:pPr>
            <w:r w:rsidRPr="00FB0125">
              <w:rPr>
                <w:rFonts w:ascii="Times New Roman" w:hAnsi="Times New Roman" w:cs="Times New Roman"/>
                <w:sz w:val="24"/>
                <w:szCs w:val="24"/>
              </w:rPr>
              <w:t>Реконструкция трубопроводов</w:t>
            </w:r>
          </w:p>
        </w:tc>
        <w:tc>
          <w:tcPr>
            <w:tcW w:w="1843" w:type="dxa"/>
          </w:tcPr>
          <w:p w14:paraId="706120C5" w14:textId="77777777" w:rsidR="007F7A42" w:rsidRPr="00FB0125" w:rsidRDefault="007F7A42" w:rsidP="00B632C0">
            <w:pPr>
              <w:widowControl w:val="0"/>
              <w:suppressAutoHyphens/>
              <w:spacing w:after="0" w:line="240" w:lineRule="auto"/>
              <w:rPr>
                <w:rFonts w:ascii="Times New Roman" w:hAnsi="Times New Roman" w:cs="Times New Roman"/>
                <w:sz w:val="24"/>
                <w:szCs w:val="24"/>
              </w:rPr>
            </w:pPr>
            <w:r w:rsidRPr="00FB0125">
              <w:rPr>
                <w:rFonts w:ascii="Times New Roman" w:hAnsi="Times New Roman" w:cs="Times New Roman"/>
                <w:sz w:val="24"/>
                <w:szCs w:val="24"/>
              </w:rPr>
              <w:t>Снижение уровня износа</w:t>
            </w:r>
          </w:p>
        </w:tc>
        <w:tc>
          <w:tcPr>
            <w:tcW w:w="4678" w:type="dxa"/>
          </w:tcPr>
          <w:p w14:paraId="77E64D81" w14:textId="5F6467B8" w:rsidR="007F7A42" w:rsidRPr="00FB0125" w:rsidRDefault="007F7A42" w:rsidP="00FB2339">
            <w:pPr>
              <w:widowControl w:val="0"/>
              <w:suppressAutoHyphens/>
              <w:spacing w:after="0" w:line="240" w:lineRule="auto"/>
              <w:ind w:right="-111"/>
              <w:rPr>
                <w:rFonts w:ascii="Times New Roman" w:hAnsi="Times New Roman" w:cs="Times New Roman"/>
                <w:sz w:val="24"/>
                <w:szCs w:val="24"/>
              </w:rPr>
            </w:pPr>
            <w:r w:rsidRPr="00FB0125">
              <w:rPr>
                <w:rFonts w:ascii="Times New Roman" w:hAnsi="Times New Roman" w:cs="Times New Roman"/>
                <w:sz w:val="24"/>
                <w:szCs w:val="24"/>
              </w:rPr>
              <w:t>Тепловая сеть отопления</w:t>
            </w:r>
            <w:r w:rsidR="00FB2339">
              <w:rPr>
                <w:rFonts w:ascii="Times New Roman" w:hAnsi="Times New Roman" w:cs="Times New Roman"/>
                <w:sz w:val="24"/>
                <w:szCs w:val="24"/>
              </w:rPr>
              <w:t xml:space="preserve"> </w:t>
            </w:r>
            <w:r w:rsidRPr="00FB0125">
              <w:rPr>
                <w:rFonts w:ascii="Times New Roman" w:hAnsi="Times New Roman" w:cs="Times New Roman"/>
                <w:sz w:val="24"/>
                <w:szCs w:val="24"/>
              </w:rPr>
              <w:t>котельной № 19</w:t>
            </w:r>
            <w:r w:rsidR="00FB2339">
              <w:rPr>
                <w:rFonts w:ascii="Times New Roman" w:hAnsi="Times New Roman" w:cs="Times New Roman"/>
                <w:sz w:val="24"/>
                <w:szCs w:val="24"/>
              </w:rPr>
              <w:t xml:space="preserve"> </w:t>
            </w:r>
            <w:r w:rsidRPr="00FB0125">
              <w:rPr>
                <w:rFonts w:ascii="Times New Roman" w:hAnsi="Times New Roman" w:cs="Times New Roman"/>
                <w:sz w:val="24"/>
                <w:szCs w:val="24"/>
              </w:rPr>
              <w:t>от</w:t>
            </w:r>
            <w:r w:rsidR="00FB2339">
              <w:rPr>
                <w:rFonts w:ascii="Times New Roman" w:hAnsi="Times New Roman" w:cs="Times New Roman"/>
                <w:sz w:val="24"/>
                <w:szCs w:val="24"/>
              </w:rPr>
              <w:t xml:space="preserve"> </w:t>
            </w:r>
            <w:r w:rsidRPr="00FB0125">
              <w:rPr>
                <w:rFonts w:ascii="Times New Roman" w:hAnsi="Times New Roman" w:cs="Times New Roman"/>
                <w:sz w:val="24"/>
                <w:szCs w:val="24"/>
              </w:rPr>
              <w:t>УП 39 до УП 43 в подземном исполнении</w:t>
            </w:r>
          </w:p>
        </w:tc>
        <w:tc>
          <w:tcPr>
            <w:tcW w:w="1559" w:type="dxa"/>
          </w:tcPr>
          <w:p w14:paraId="5938551C" w14:textId="7CBF6950" w:rsidR="007F7A42" w:rsidRPr="00FB0125" w:rsidRDefault="007B1242" w:rsidP="00FB012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1984" w:type="dxa"/>
          </w:tcPr>
          <w:p w14:paraId="6125E7C4" w14:textId="77777777" w:rsidR="007F7A42" w:rsidRPr="00FB0125" w:rsidRDefault="007F7A42" w:rsidP="00FB0125">
            <w:pPr>
              <w:widowControl w:val="0"/>
              <w:suppressAutoHyphens/>
              <w:spacing w:after="0" w:line="240" w:lineRule="auto"/>
              <w:jc w:val="center"/>
              <w:rPr>
                <w:rFonts w:ascii="Times New Roman" w:hAnsi="Times New Roman" w:cs="Times New Roman"/>
                <w:sz w:val="24"/>
                <w:szCs w:val="24"/>
              </w:rPr>
            </w:pPr>
            <w:r w:rsidRPr="00FB0125">
              <w:rPr>
                <w:rFonts w:ascii="Times New Roman" w:hAnsi="Times New Roman" w:cs="Times New Roman"/>
                <w:sz w:val="24"/>
                <w:szCs w:val="24"/>
              </w:rPr>
              <w:t>465,2</w:t>
            </w:r>
          </w:p>
        </w:tc>
        <w:tc>
          <w:tcPr>
            <w:tcW w:w="2127" w:type="dxa"/>
          </w:tcPr>
          <w:p w14:paraId="063926D1" w14:textId="3C78D61E" w:rsidR="007F7A42" w:rsidRPr="00FB0125" w:rsidRDefault="007F7A42" w:rsidP="00B632C0">
            <w:pPr>
              <w:widowControl w:val="0"/>
              <w:suppressAutoHyphens/>
              <w:spacing w:after="0" w:line="240" w:lineRule="auto"/>
              <w:rPr>
                <w:rFonts w:ascii="Times New Roman" w:hAnsi="Times New Roman" w:cs="Times New Roman"/>
                <w:sz w:val="24"/>
                <w:szCs w:val="24"/>
              </w:rPr>
            </w:pPr>
            <w:r w:rsidRPr="00FB0125">
              <w:rPr>
                <w:rFonts w:ascii="Times New Roman" w:hAnsi="Times New Roman" w:cs="Times New Roman"/>
                <w:sz w:val="24"/>
                <w:szCs w:val="24"/>
              </w:rPr>
              <w:t>подрядная организация</w:t>
            </w:r>
          </w:p>
        </w:tc>
      </w:tr>
      <w:tr w:rsidR="00FB0125" w:rsidRPr="00FB0125" w14:paraId="1B301287" w14:textId="77777777" w:rsidTr="00C53E1B">
        <w:trPr>
          <w:trHeight w:val="71"/>
        </w:trPr>
        <w:tc>
          <w:tcPr>
            <w:tcW w:w="567" w:type="dxa"/>
          </w:tcPr>
          <w:p w14:paraId="73B04676" w14:textId="77777777" w:rsidR="007F7A42" w:rsidRPr="00FB0125" w:rsidRDefault="007F7A42" w:rsidP="00B632C0">
            <w:pPr>
              <w:widowControl w:val="0"/>
              <w:suppressAutoHyphens/>
              <w:spacing w:after="0" w:line="240" w:lineRule="auto"/>
              <w:rPr>
                <w:rFonts w:ascii="Times New Roman" w:hAnsi="Times New Roman" w:cs="Times New Roman"/>
                <w:sz w:val="24"/>
                <w:szCs w:val="24"/>
              </w:rPr>
            </w:pPr>
            <w:r w:rsidRPr="00FB0125">
              <w:rPr>
                <w:rFonts w:ascii="Times New Roman" w:hAnsi="Times New Roman" w:cs="Times New Roman"/>
                <w:sz w:val="24"/>
                <w:szCs w:val="24"/>
              </w:rPr>
              <w:t>12</w:t>
            </w:r>
          </w:p>
        </w:tc>
        <w:tc>
          <w:tcPr>
            <w:tcW w:w="1843" w:type="dxa"/>
          </w:tcPr>
          <w:p w14:paraId="4C8C1F51" w14:textId="77777777" w:rsidR="007F7A42" w:rsidRPr="00FB0125" w:rsidRDefault="007F7A42" w:rsidP="00B632C0">
            <w:pPr>
              <w:widowControl w:val="0"/>
              <w:suppressAutoHyphens/>
              <w:spacing w:after="0" w:line="240" w:lineRule="auto"/>
              <w:rPr>
                <w:rFonts w:ascii="Times New Roman" w:hAnsi="Times New Roman" w:cs="Times New Roman"/>
                <w:sz w:val="24"/>
                <w:szCs w:val="24"/>
              </w:rPr>
            </w:pPr>
            <w:r w:rsidRPr="00FB0125">
              <w:rPr>
                <w:rFonts w:ascii="Times New Roman" w:hAnsi="Times New Roman" w:cs="Times New Roman"/>
                <w:sz w:val="24"/>
                <w:szCs w:val="24"/>
              </w:rPr>
              <w:t>Реконструкция трубопроводов</w:t>
            </w:r>
          </w:p>
        </w:tc>
        <w:tc>
          <w:tcPr>
            <w:tcW w:w="1843" w:type="dxa"/>
          </w:tcPr>
          <w:p w14:paraId="369A4968" w14:textId="77777777" w:rsidR="007F7A42" w:rsidRPr="00FB0125" w:rsidRDefault="007F7A42" w:rsidP="00B632C0">
            <w:pPr>
              <w:widowControl w:val="0"/>
              <w:suppressAutoHyphens/>
              <w:spacing w:after="0" w:line="240" w:lineRule="auto"/>
              <w:rPr>
                <w:rFonts w:ascii="Times New Roman" w:hAnsi="Times New Roman" w:cs="Times New Roman"/>
                <w:sz w:val="24"/>
                <w:szCs w:val="24"/>
              </w:rPr>
            </w:pPr>
            <w:r w:rsidRPr="00FB0125">
              <w:rPr>
                <w:rFonts w:ascii="Times New Roman" w:hAnsi="Times New Roman" w:cs="Times New Roman"/>
                <w:sz w:val="24"/>
                <w:szCs w:val="24"/>
              </w:rPr>
              <w:t>Снижение уровня износа</w:t>
            </w:r>
          </w:p>
        </w:tc>
        <w:tc>
          <w:tcPr>
            <w:tcW w:w="4678" w:type="dxa"/>
          </w:tcPr>
          <w:p w14:paraId="7744C53A" w14:textId="29BEE1AB" w:rsidR="007F7A42" w:rsidRPr="00FB0125" w:rsidRDefault="007F7A42" w:rsidP="00FB2339">
            <w:pPr>
              <w:widowControl w:val="0"/>
              <w:suppressAutoHyphens/>
              <w:spacing w:after="0" w:line="240" w:lineRule="auto"/>
              <w:ind w:right="-111"/>
              <w:rPr>
                <w:rFonts w:ascii="Times New Roman" w:hAnsi="Times New Roman" w:cs="Times New Roman"/>
                <w:sz w:val="24"/>
                <w:szCs w:val="24"/>
              </w:rPr>
            </w:pPr>
            <w:r w:rsidRPr="00FB0125">
              <w:rPr>
                <w:rFonts w:ascii="Times New Roman" w:hAnsi="Times New Roman" w:cs="Times New Roman"/>
                <w:sz w:val="24"/>
                <w:szCs w:val="24"/>
              </w:rPr>
              <w:t>Тепловая сеть отопления</w:t>
            </w:r>
            <w:r w:rsidR="00FB2339">
              <w:rPr>
                <w:rFonts w:ascii="Times New Roman" w:hAnsi="Times New Roman" w:cs="Times New Roman"/>
                <w:sz w:val="24"/>
                <w:szCs w:val="24"/>
              </w:rPr>
              <w:t xml:space="preserve"> </w:t>
            </w:r>
            <w:r w:rsidRPr="00FB0125">
              <w:rPr>
                <w:rFonts w:ascii="Times New Roman" w:hAnsi="Times New Roman" w:cs="Times New Roman"/>
                <w:sz w:val="24"/>
                <w:szCs w:val="24"/>
              </w:rPr>
              <w:t>котельной № 19</w:t>
            </w:r>
            <w:r w:rsidR="00FB2339">
              <w:rPr>
                <w:rFonts w:ascii="Times New Roman" w:hAnsi="Times New Roman" w:cs="Times New Roman"/>
                <w:sz w:val="24"/>
                <w:szCs w:val="24"/>
              </w:rPr>
              <w:t xml:space="preserve"> от </w:t>
            </w:r>
            <w:r w:rsidRPr="00FB0125">
              <w:rPr>
                <w:rFonts w:ascii="Times New Roman" w:hAnsi="Times New Roman" w:cs="Times New Roman"/>
                <w:sz w:val="24"/>
                <w:szCs w:val="24"/>
              </w:rPr>
              <w:t>УП 43 до УП 44 в подземном исполнении</w:t>
            </w:r>
          </w:p>
        </w:tc>
        <w:tc>
          <w:tcPr>
            <w:tcW w:w="1559" w:type="dxa"/>
          </w:tcPr>
          <w:p w14:paraId="244F468C" w14:textId="5FD96C33" w:rsidR="007F7A42" w:rsidRPr="00FB0125" w:rsidRDefault="007B1242" w:rsidP="00FB012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1984" w:type="dxa"/>
          </w:tcPr>
          <w:p w14:paraId="105221BC" w14:textId="77777777" w:rsidR="007F7A42" w:rsidRPr="00FB0125" w:rsidRDefault="007F7A42" w:rsidP="00FB0125">
            <w:pPr>
              <w:widowControl w:val="0"/>
              <w:suppressAutoHyphens/>
              <w:spacing w:after="0" w:line="240" w:lineRule="auto"/>
              <w:jc w:val="center"/>
              <w:rPr>
                <w:rFonts w:ascii="Times New Roman" w:hAnsi="Times New Roman" w:cs="Times New Roman"/>
                <w:sz w:val="24"/>
                <w:szCs w:val="24"/>
              </w:rPr>
            </w:pPr>
            <w:r w:rsidRPr="00FB0125">
              <w:rPr>
                <w:rFonts w:ascii="Times New Roman" w:hAnsi="Times New Roman" w:cs="Times New Roman"/>
                <w:sz w:val="24"/>
                <w:szCs w:val="24"/>
              </w:rPr>
              <w:t>1 001,9</w:t>
            </w:r>
          </w:p>
        </w:tc>
        <w:tc>
          <w:tcPr>
            <w:tcW w:w="2127" w:type="dxa"/>
          </w:tcPr>
          <w:p w14:paraId="39E4D79A" w14:textId="77777777" w:rsidR="007F7A42" w:rsidRPr="00FB0125" w:rsidRDefault="007F7A42" w:rsidP="00B632C0">
            <w:pPr>
              <w:widowControl w:val="0"/>
              <w:suppressAutoHyphens/>
              <w:spacing w:after="0" w:line="240" w:lineRule="auto"/>
              <w:rPr>
                <w:rFonts w:ascii="Times New Roman" w:hAnsi="Times New Roman" w:cs="Times New Roman"/>
                <w:sz w:val="24"/>
                <w:szCs w:val="24"/>
              </w:rPr>
            </w:pPr>
            <w:r w:rsidRPr="00FB0125">
              <w:rPr>
                <w:rFonts w:ascii="Times New Roman" w:hAnsi="Times New Roman" w:cs="Times New Roman"/>
                <w:sz w:val="24"/>
                <w:szCs w:val="24"/>
              </w:rPr>
              <w:t>подрядная организация</w:t>
            </w:r>
          </w:p>
        </w:tc>
      </w:tr>
      <w:tr w:rsidR="00FB0125" w:rsidRPr="00FB0125" w14:paraId="57CC3EA5" w14:textId="77777777" w:rsidTr="00C53E1B">
        <w:trPr>
          <w:trHeight w:val="71"/>
        </w:trPr>
        <w:tc>
          <w:tcPr>
            <w:tcW w:w="567" w:type="dxa"/>
          </w:tcPr>
          <w:p w14:paraId="1E4387E2" w14:textId="77777777" w:rsidR="007F7A42" w:rsidRPr="00FB0125" w:rsidRDefault="007F7A42" w:rsidP="00B632C0">
            <w:pPr>
              <w:widowControl w:val="0"/>
              <w:suppressAutoHyphens/>
              <w:spacing w:after="0" w:line="240" w:lineRule="auto"/>
              <w:rPr>
                <w:rFonts w:ascii="Times New Roman" w:hAnsi="Times New Roman" w:cs="Times New Roman"/>
                <w:sz w:val="24"/>
                <w:szCs w:val="24"/>
              </w:rPr>
            </w:pPr>
            <w:r w:rsidRPr="00FB0125">
              <w:rPr>
                <w:rFonts w:ascii="Times New Roman" w:hAnsi="Times New Roman" w:cs="Times New Roman"/>
                <w:sz w:val="24"/>
                <w:szCs w:val="24"/>
              </w:rPr>
              <w:t>13</w:t>
            </w:r>
          </w:p>
        </w:tc>
        <w:tc>
          <w:tcPr>
            <w:tcW w:w="1843" w:type="dxa"/>
          </w:tcPr>
          <w:p w14:paraId="1FC09D7B" w14:textId="77777777" w:rsidR="007F7A42" w:rsidRPr="00FB0125" w:rsidRDefault="007F7A42" w:rsidP="00B632C0">
            <w:pPr>
              <w:widowControl w:val="0"/>
              <w:suppressAutoHyphens/>
              <w:spacing w:after="0" w:line="240" w:lineRule="auto"/>
              <w:rPr>
                <w:rFonts w:ascii="Times New Roman" w:hAnsi="Times New Roman" w:cs="Times New Roman"/>
                <w:sz w:val="24"/>
                <w:szCs w:val="24"/>
              </w:rPr>
            </w:pPr>
            <w:r w:rsidRPr="00FB0125">
              <w:rPr>
                <w:rFonts w:ascii="Times New Roman" w:hAnsi="Times New Roman" w:cs="Times New Roman"/>
                <w:sz w:val="24"/>
                <w:szCs w:val="24"/>
              </w:rPr>
              <w:t>Реконструкция трубопроводов</w:t>
            </w:r>
          </w:p>
        </w:tc>
        <w:tc>
          <w:tcPr>
            <w:tcW w:w="1843" w:type="dxa"/>
          </w:tcPr>
          <w:p w14:paraId="3B6629E3" w14:textId="77777777" w:rsidR="007F7A42" w:rsidRPr="00FB0125" w:rsidRDefault="007F7A42" w:rsidP="00B632C0">
            <w:pPr>
              <w:widowControl w:val="0"/>
              <w:suppressAutoHyphens/>
              <w:spacing w:after="0" w:line="240" w:lineRule="auto"/>
              <w:rPr>
                <w:rFonts w:ascii="Times New Roman" w:hAnsi="Times New Roman" w:cs="Times New Roman"/>
                <w:sz w:val="24"/>
                <w:szCs w:val="24"/>
              </w:rPr>
            </w:pPr>
            <w:r w:rsidRPr="00FB0125">
              <w:rPr>
                <w:rFonts w:ascii="Times New Roman" w:hAnsi="Times New Roman" w:cs="Times New Roman"/>
                <w:sz w:val="24"/>
                <w:szCs w:val="24"/>
              </w:rPr>
              <w:t>Снижение уровня износа</w:t>
            </w:r>
          </w:p>
        </w:tc>
        <w:tc>
          <w:tcPr>
            <w:tcW w:w="4678" w:type="dxa"/>
          </w:tcPr>
          <w:p w14:paraId="179DC7F5" w14:textId="513507B9" w:rsidR="007F7A42" w:rsidRPr="00FB0125" w:rsidRDefault="007F7A42" w:rsidP="00FB2339">
            <w:pPr>
              <w:widowControl w:val="0"/>
              <w:suppressAutoHyphens/>
              <w:spacing w:after="0" w:line="240" w:lineRule="auto"/>
              <w:ind w:right="-111"/>
              <w:rPr>
                <w:rFonts w:ascii="Times New Roman" w:hAnsi="Times New Roman" w:cs="Times New Roman"/>
                <w:sz w:val="24"/>
                <w:szCs w:val="24"/>
              </w:rPr>
            </w:pPr>
            <w:r w:rsidRPr="00FB0125">
              <w:rPr>
                <w:rFonts w:ascii="Times New Roman" w:hAnsi="Times New Roman" w:cs="Times New Roman"/>
                <w:sz w:val="24"/>
                <w:szCs w:val="24"/>
              </w:rPr>
              <w:t>Тепловая сеть отопления</w:t>
            </w:r>
            <w:r w:rsidR="00FB2339">
              <w:rPr>
                <w:rFonts w:ascii="Times New Roman" w:hAnsi="Times New Roman" w:cs="Times New Roman"/>
                <w:sz w:val="24"/>
                <w:szCs w:val="24"/>
              </w:rPr>
              <w:t xml:space="preserve"> </w:t>
            </w:r>
            <w:r w:rsidRPr="00FB0125">
              <w:rPr>
                <w:rFonts w:ascii="Times New Roman" w:hAnsi="Times New Roman" w:cs="Times New Roman"/>
                <w:sz w:val="24"/>
                <w:szCs w:val="24"/>
              </w:rPr>
              <w:t>котельной № 19</w:t>
            </w:r>
            <w:r w:rsidR="00FB2339">
              <w:rPr>
                <w:rFonts w:ascii="Times New Roman" w:hAnsi="Times New Roman" w:cs="Times New Roman"/>
                <w:sz w:val="24"/>
                <w:szCs w:val="24"/>
              </w:rPr>
              <w:t xml:space="preserve"> </w:t>
            </w:r>
            <w:proofErr w:type="gramStart"/>
            <w:r w:rsidRPr="00FB0125">
              <w:rPr>
                <w:rFonts w:ascii="Times New Roman" w:hAnsi="Times New Roman" w:cs="Times New Roman"/>
                <w:sz w:val="24"/>
                <w:szCs w:val="24"/>
              </w:rPr>
              <w:t>от</w:t>
            </w:r>
            <w:proofErr w:type="gramEnd"/>
            <w:r w:rsidRPr="00FB0125">
              <w:rPr>
                <w:rFonts w:ascii="Times New Roman" w:hAnsi="Times New Roman" w:cs="Times New Roman"/>
                <w:sz w:val="24"/>
                <w:szCs w:val="24"/>
              </w:rPr>
              <w:t xml:space="preserve"> </w:t>
            </w:r>
          </w:p>
          <w:p w14:paraId="1B0CBCE6" w14:textId="77777777" w:rsidR="007F7A42" w:rsidRPr="00FB0125" w:rsidRDefault="007F7A42" w:rsidP="00FB2339">
            <w:pPr>
              <w:widowControl w:val="0"/>
              <w:suppressAutoHyphens/>
              <w:spacing w:after="0" w:line="240" w:lineRule="auto"/>
              <w:ind w:right="-111"/>
              <w:rPr>
                <w:rFonts w:ascii="Times New Roman" w:hAnsi="Times New Roman" w:cs="Times New Roman"/>
                <w:sz w:val="24"/>
                <w:szCs w:val="24"/>
              </w:rPr>
            </w:pPr>
            <w:r w:rsidRPr="00FB0125">
              <w:rPr>
                <w:rFonts w:ascii="Times New Roman" w:hAnsi="Times New Roman" w:cs="Times New Roman"/>
                <w:sz w:val="24"/>
                <w:szCs w:val="24"/>
              </w:rPr>
              <w:t>УП 44 до УП 46 в подземном исполнении</w:t>
            </w:r>
          </w:p>
        </w:tc>
        <w:tc>
          <w:tcPr>
            <w:tcW w:w="1559" w:type="dxa"/>
          </w:tcPr>
          <w:p w14:paraId="52B7948D" w14:textId="2BB7DDF6" w:rsidR="007F7A42" w:rsidRPr="00FB0125" w:rsidRDefault="007B1242" w:rsidP="00FB012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1984" w:type="dxa"/>
          </w:tcPr>
          <w:p w14:paraId="67CACC9F" w14:textId="77777777" w:rsidR="007F7A42" w:rsidRPr="00FB0125" w:rsidRDefault="007F7A42" w:rsidP="00FB0125">
            <w:pPr>
              <w:widowControl w:val="0"/>
              <w:suppressAutoHyphens/>
              <w:spacing w:after="0" w:line="240" w:lineRule="auto"/>
              <w:jc w:val="center"/>
              <w:rPr>
                <w:rFonts w:ascii="Times New Roman" w:hAnsi="Times New Roman" w:cs="Times New Roman"/>
                <w:sz w:val="24"/>
                <w:szCs w:val="24"/>
              </w:rPr>
            </w:pPr>
            <w:r w:rsidRPr="00FB0125">
              <w:rPr>
                <w:rFonts w:ascii="Times New Roman" w:hAnsi="Times New Roman" w:cs="Times New Roman"/>
                <w:sz w:val="24"/>
                <w:szCs w:val="24"/>
              </w:rPr>
              <w:t>514,4</w:t>
            </w:r>
          </w:p>
        </w:tc>
        <w:tc>
          <w:tcPr>
            <w:tcW w:w="2127" w:type="dxa"/>
          </w:tcPr>
          <w:p w14:paraId="6A18E313" w14:textId="77777777" w:rsidR="007F7A42" w:rsidRPr="00FB0125" w:rsidRDefault="007F7A42" w:rsidP="00B632C0">
            <w:pPr>
              <w:widowControl w:val="0"/>
              <w:suppressAutoHyphens/>
              <w:spacing w:after="0" w:line="240" w:lineRule="auto"/>
              <w:rPr>
                <w:rFonts w:ascii="Times New Roman" w:hAnsi="Times New Roman" w:cs="Times New Roman"/>
                <w:sz w:val="24"/>
                <w:szCs w:val="24"/>
              </w:rPr>
            </w:pPr>
            <w:r w:rsidRPr="00FB0125">
              <w:rPr>
                <w:rFonts w:ascii="Times New Roman" w:hAnsi="Times New Roman" w:cs="Times New Roman"/>
                <w:sz w:val="24"/>
                <w:szCs w:val="24"/>
              </w:rPr>
              <w:t>подрядная организация</w:t>
            </w:r>
          </w:p>
        </w:tc>
      </w:tr>
      <w:tr w:rsidR="00FB0125" w:rsidRPr="00FB0125" w14:paraId="0F924A4C" w14:textId="77777777" w:rsidTr="00C53E1B">
        <w:trPr>
          <w:trHeight w:val="71"/>
        </w:trPr>
        <w:tc>
          <w:tcPr>
            <w:tcW w:w="567" w:type="dxa"/>
          </w:tcPr>
          <w:p w14:paraId="518C2B9D" w14:textId="77777777" w:rsidR="007F7A42" w:rsidRPr="00FB0125" w:rsidRDefault="007F7A42" w:rsidP="00B632C0">
            <w:pPr>
              <w:widowControl w:val="0"/>
              <w:suppressAutoHyphens/>
              <w:spacing w:after="0" w:line="240" w:lineRule="auto"/>
              <w:rPr>
                <w:rFonts w:ascii="Times New Roman" w:hAnsi="Times New Roman" w:cs="Times New Roman"/>
                <w:sz w:val="24"/>
                <w:szCs w:val="24"/>
              </w:rPr>
            </w:pPr>
            <w:r w:rsidRPr="00FB0125">
              <w:rPr>
                <w:rFonts w:ascii="Times New Roman" w:hAnsi="Times New Roman" w:cs="Times New Roman"/>
                <w:sz w:val="24"/>
                <w:szCs w:val="24"/>
              </w:rPr>
              <w:t>14</w:t>
            </w:r>
          </w:p>
        </w:tc>
        <w:tc>
          <w:tcPr>
            <w:tcW w:w="1843" w:type="dxa"/>
          </w:tcPr>
          <w:p w14:paraId="0972008D" w14:textId="77777777" w:rsidR="007F7A42" w:rsidRPr="00FB0125" w:rsidRDefault="007F7A42" w:rsidP="00B632C0">
            <w:pPr>
              <w:widowControl w:val="0"/>
              <w:suppressAutoHyphens/>
              <w:spacing w:after="0" w:line="240" w:lineRule="auto"/>
              <w:rPr>
                <w:rFonts w:ascii="Times New Roman" w:hAnsi="Times New Roman" w:cs="Times New Roman"/>
                <w:sz w:val="24"/>
                <w:szCs w:val="24"/>
              </w:rPr>
            </w:pPr>
            <w:r w:rsidRPr="00FB0125">
              <w:rPr>
                <w:rFonts w:ascii="Times New Roman" w:hAnsi="Times New Roman" w:cs="Times New Roman"/>
                <w:sz w:val="24"/>
                <w:szCs w:val="24"/>
              </w:rPr>
              <w:t>Реконструкция трубопроводов</w:t>
            </w:r>
          </w:p>
        </w:tc>
        <w:tc>
          <w:tcPr>
            <w:tcW w:w="1843" w:type="dxa"/>
          </w:tcPr>
          <w:p w14:paraId="758BE4E1" w14:textId="77777777" w:rsidR="007F7A42" w:rsidRPr="00FB0125" w:rsidRDefault="007F7A42" w:rsidP="00B632C0">
            <w:pPr>
              <w:widowControl w:val="0"/>
              <w:suppressAutoHyphens/>
              <w:spacing w:after="0" w:line="240" w:lineRule="auto"/>
              <w:rPr>
                <w:rFonts w:ascii="Times New Roman" w:hAnsi="Times New Roman" w:cs="Times New Roman"/>
                <w:sz w:val="24"/>
                <w:szCs w:val="24"/>
              </w:rPr>
            </w:pPr>
            <w:r w:rsidRPr="00FB0125">
              <w:rPr>
                <w:rFonts w:ascii="Times New Roman" w:hAnsi="Times New Roman" w:cs="Times New Roman"/>
                <w:sz w:val="24"/>
                <w:szCs w:val="24"/>
              </w:rPr>
              <w:t>Снижение уровня износа</w:t>
            </w:r>
          </w:p>
        </w:tc>
        <w:tc>
          <w:tcPr>
            <w:tcW w:w="4678" w:type="dxa"/>
          </w:tcPr>
          <w:p w14:paraId="5C06A6A2" w14:textId="192E587A" w:rsidR="007F7A42" w:rsidRPr="00FB0125" w:rsidRDefault="007F7A42" w:rsidP="00FB2339">
            <w:pPr>
              <w:widowControl w:val="0"/>
              <w:suppressAutoHyphens/>
              <w:spacing w:after="0" w:line="240" w:lineRule="auto"/>
              <w:ind w:right="-111"/>
              <w:rPr>
                <w:rFonts w:ascii="Times New Roman" w:hAnsi="Times New Roman" w:cs="Times New Roman"/>
                <w:sz w:val="24"/>
                <w:szCs w:val="24"/>
              </w:rPr>
            </w:pPr>
            <w:r w:rsidRPr="00FB0125">
              <w:rPr>
                <w:rFonts w:ascii="Times New Roman" w:hAnsi="Times New Roman" w:cs="Times New Roman"/>
                <w:sz w:val="24"/>
                <w:szCs w:val="24"/>
              </w:rPr>
              <w:t>Тепловая сеть отопления</w:t>
            </w:r>
            <w:r w:rsidR="00FB2339">
              <w:rPr>
                <w:rFonts w:ascii="Times New Roman" w:hAnsi="Times New Roman" w:cs="Times New Roman"/>
                <w:sz w:val="24"/>
                <w:szCs w:val="24"/>
              </w:rPr>
              <w:t xml:space="preserve"> </w:t>
            </w:r>
            <w:r w:rsidRPr="00FB0125">
              <w:rPr>
                <w:rFonts w:ascii="Times New Roman" w:hAnsi="Times New Roman" w:cs="Times New Roman"/>
                <w:sz w:val="24"/>
                <w:szCs w:val="24"/>
              </w:rPr>
              <w:t>котельной № 19</w:t>
            </w:r>
            <w:r w:rsidR="00FB2339">
              <w:rPr>
                <w:rFonts w:ascii="Times New Roman" w:hAnsi="Times New Roman" w:cs="Times New Roman"/>
                <w:sz w:val="24"/>
                <w:szCs w:val="24"/>
              </w:rPr>
              <w:t xml:space="preserve"> </w:t>
            </w:r>
            <w:r w:rsidRPr="00FB0125">
              <w:rPr>
                <w:rFonts w:ascii="Times New Roman" w:hAnsi="Times New Roman" w:cs="Times New Roman"/>
                <w:sz w:val="24"/>
                <w:szCs w:val="24"/>
              </w:rPr>
              <w:t>от УП 6 до УП 25 в подземном исполнении</w:t>
            </w:r>
          </w:p>
        </w:tc>
        <w:tc>
          <w:tcPr>
            <w:tcW w:w="1559" w:type="dxa"/>
          </w:tcPr>
          <w:p w14:paraId="06338553" w14:textId="6205AED5" w:rsidR="007F7A42" w:rsidRPr="00FB0125" w:rsidRDefault="007B1242" w:rsidP="00FB012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1984" w:type="dxa"/>
          </w:tcPr>
          <w:p w14:paraId="018E66EC" w14:textId="77777777" w:rsidR="007F7A42" w:rsidRPr="00FB0125" w:rsidRDefault="007F7A42" w:rsidP="00FB0125">
            <w:pPr>
              <w:widowControl w:val="0"/>
              <w:suppressAutoHyphens/>
              <w:spacing w:after="0" w:line="240" w:lineRule="auto"/>
              <w:jc w:val="center"/>
              <w:rPr>
                <w:rFonts w:ascii="Times New Roman" w:hAnsi="Times New Roman" w:cs="Times New Roman"/>
                <w:sz w:val="24"/>
                <w:szCs w:val="24"/>
              </w:rPr>
            </w:pPr>
            <w:r w:rsidRPr="00FB0125">
              <w:rPr>
                <w:rFonts w:ascii="Times New Roman" w:hAnsi="Times New Roman" w:cs="Times New Roman"/>
                <w:sz w:val="24"/>
                <w:szCs w:val="24"/>
              </w:rPr>
              <w:t>1 723,7</w:t>
            </w:r>
          </w:p>
        </w:tc>
        <w:tc>
          <w:tcPr>
            <w:tcW w:w="2127" w:type="dxa"/>
          </w:tcPr>
          <w:p w14:paraId="4F0F0DD3" w14:textId="77777777" w:rsidR="007F7A42" w:rsidRPr="00FB0125" w:rsidRDefault="007F7A42" w:rsidP="00B632C0">
            <w:pPr>
              <w:widowControl w:val="0"/>
              <w:suppressAutoHyphens/>
              <w:spacing w:after="0" w:line="240" w:lineRule="auto"/>
              <w:rPr>
                <w:rFonts w:ascii="Times New Roman" w:hAnsi="Times New Roman" w:cs="Times New Roman"/>
                <w:sz w:val="24"/>
                <w:szCs w:val="24"/>
              </w:rPr>
            </w:pPr>
            <w:r w:rsidRPr="00FB0125">
              <w:rPr>
                <w:rFonts w:ascii="Times New Roman" w:hAnsi="Times New Roman" w:cs="Times New Roman"/>
                <w:sz w:val="24"/>
                <w:szCs w:val="24"/>
              </w:rPr>
              <w:t>подрядная организация</w:t>
            </w:r>
          </w:p>
        </w:tc>
      </w:tr>
      <w:tr w:rsidR="00FB0125" w:rsidRPr="00FB0125" w14:paraId="39D6BC26" w14:textId="77777777" w:rsidTr="00C53E1B">
        <w:trPr>
          <w:trHeight w:val="329"/>
        </w:trPr>
        <w:tc>
          <w:tcPr>
            <w:tcW w:w="567" w:type="dxa"/>
          </w:tcPr>
          <w:p w14:paraId="7A390119" w14:textId="77777777" w:rsidR="007F7A42" w:rsidRPr="00FB0125" w:rsidRDefault="007F7A42" w:rsidP="00B632C0">
            <w:pPr>
              <w:widowControl w:val="0"/>
              <w:suppressAutoHyphens/>
              <w:spacing w:after="0" w:line="240" w:lineRule="auto"/>
              <w:rPr>
                <w:rFonts w:ascii="Times New Roman" w:hAnsi="Times New Roman" w:cs="Times New Roman"/>
                <w:sz w:val="24"/>
                <w:szCs w:val="24"/>
              </w:rPr>
            </w:pPr>
            <w:r w:rsidRPr="00FB0125">
              <w:rPr>
                <w:rFonts w:ascii="Times New Roman" w:hAnsi="Times New Roman" w:cs="Times New Roman"/>
                <w:sz w:val="24"/>
                <w:szCs w:val="24"/>
              </w:rPr>
              <w:t>15</w:t>
            </w:r>
          </w:p>
        </w:tc>
        <w:tc>
          <w:tcPr>
            <w:tcW w:w="1843" w:type="dxa"/>
          </w:tcPr>
          <w:p w14:paraId="77EC24D3" w14:textId="77777777" w:rsidR="007F7A42" w:rsidRPr="00FB0125" w:rsidRDefault="007F7A42" w:rsidP="00B632C0">
            <w:pPr>
              <w:widowControl w:val="0"/>
              <w:suppressAutoHyphens/>
              <w:spacing w:after="0" w:line="240" w:lineRule="auto"/>
              <w:rPr>
                <w:rFonts w:ascii="Times New Roman" w:hAnsi="Times New Roman" w:cs="Times New Roman"/>
                <w:sz w:val="24"/>
                <w:szCs w:val="24"/>
              </w:rPr>
            </w:pPr>
            <w:r w:rsidRPr="00FB0125">
              <w:rPr>
                <w:rFonts w:ascii="Times New Roman" w:hAnsi="Times New Roman" w:cs="Times New Roman"/>
                <w:sz w:val="24"/>
                <w:szCs w:val="24"/>
              </w:rPr>
              <w:t>Реконструкция трубопроводов</w:t>
            </w:r>
          </w:p>
        </w:tc>
        <w:tc>
          <w:tcPr>
            <w:tcW w:w="1843" w:type="dxa"/>
          </w:tcPr>
          <w:p w14:paraId="394D9F86" w14:textId="77777777" w:rsidR="007F7A42" w:rsidRPr="00FB0125" w:rsidRDefault="007F7A42" w:rsidP="00B632C0">
            <w:pPr>
              <w:widowControl w:val="0"/>
              <w:suppressAutoHyphens/>
              <w:spacing w:after="0" w:line="240" w:lineRule="auto"/>
              <w:rPr>
                <w:rFonts w:ascii="Times New Roman" w:hAnsi="Times New Roman" w:cs="Times New Roman"/>
                <w:sz w:val="24"/>
                <w:szCs w:val="24"/>
              </w:rPr>
            </w:pPr>
            <w:r w:rsidRPr="00FB0125">
              <w:rPr>
                <w:rFonts w:ascii="Times New Roman" w:hAnsi="Times New Roman" w:cs="Times New Roman"/>
                <w:sz w:val="24"/>
                <w:szCs w:val="24"/>
              </w:rPr>
              <w:t>Снижение уровня износа</w:t>
            </w:r>
          </w:p>
        </w:tc>
        <w:tc>
          <w:tcPr>
            <w:tcW w:w="4678" w:type="dxa"/>
          </w:tcPr>
          <w:p w14:paraId="724B6774" w14:textId="74FA8A4B" w:rsidR="007F7A42" w:rsidRPr="00FB0125" w:rsidRDefault="007F7A42" w:rsidP="00FB2339">
            <w:pPr>
              <w:widowControl w:val="0"/>
              <w:suppressAutoHyphens/>
              <w:spacing w:after="0" w:line="240" w:lineRule="auto"/>
              <w:ind w:right="-111"/>
              <w:rPr>
                <w:rFonts w:ascii="Times New Roman" w:hAnsi="Times New Roman" w:cs="Times New Roman"/>
                <w:sz w:val="24"/>
                <w:szCs w:val="24"/>
              </w:rPr>
            </w:pPr>
            <w:r w:rsidRPr="00FB0125">
              <w:rPr>
                <w:rFonts w:ascii="Times New Roman" w:hAnsi="Times New Roman" w:cs="Times New Roman"/>
                <w:sz w:val="24"/>
                <w:szCs w:val="24"/>
              </w:rPr>
              <w:t>Тепловая сеть отопления</w:t>
            </w:r>
            <w:r w:rsidR="00FB2339">
              <w:rPr>
                <w:rFonts w:ascii="Times New Roman" w:hAnsi="Times New Roman" w:cs="Times New Roman"/>
                <w:sz w:val="24"/>
                <w:szCs w:val="24"/>
              </w:rPr>
              <w:t xml:space="preserve"> </w:t>
            </w:r>
            <w:r w:rsidRPr="00FB0125">
              <w:rPr>
                <w:rFonts w:ascii="Times New Roman" w:hAnsi="Times New Roman" w:cs="Times New Roman"/>
                <w:sz w:val="24"/>
                <w:szCs w:val="24"/>
              </w:rPr>
              <w:t>котельной № 19</w:t>
            </w:r>
            <w:r w:rsidR="00FB2339">
              <w:rPr>
                <w:rFonts w:ascii="Times New Roman" w:hAnsi="Times New Roman" w:cs="Times New Roman"/>
                <w:sz w:val="24"/>
                <w:szCs w:val="24"/>
              </w:rPr>
              <w:t xml:space="preserve"> </w:t>
            </w:r>
            <w:r w:rsidR="00FB2339" w:rsidRPr="00FB0125">
              <w:rPr>
                <w:rFonts w:ascii="Times New Roman" w:hAnsi="Times New Roman" w:cs="Times New Roman"/>
                <w:sz w:val="24"/>
                <w:szCs w:val="24"/>
              </w:rPr>
              <w:t>от УП 6 до УП 9 в подземном исполнении</w:t>
            </w:r>
          </w:p>
        </w:tc>
        <w:tc>
          <w:tcPr>
            <w:tcW w:w="1559" w:type="dxa"/>
          </w:tcPr>
          <w:p w14:paraId="51CCB37E" w14:textId="3FA25B9B" w:rsidR="007F7A42" w:rsidRPr="00FB0125" w:rsidRDefault="007B1242" w:rsidP="00FB2339">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1984" w:type="dxa"/>
          </w:tcPr>
          <w:p w14:paraId="350EC769" w14:textId="77777777" w:rsidR="007F7A42" w:rsidRPr="00FB0125" w:rsidRDefault="007F7A42" w:rsidP="00FB2339">
            <w:pPr>
              <w:widowControl w:val="0"/>
              <w:suppressAutoHyphens/>
              <w:spacing w:after="0" w:line="240" w:lineRule="auto"/>
              <w:jc w:val="center"/>
              <w:rPr>
                <w:rFonts w:ascii="Times New Roman" w:hAnsi="Times New Roman" w:cs="Times New Roman"/>
                <w:sz w:val="24"/>
                <w:szCs w:val="24"/>
              </w:rPr>
            </w:pPr>
            <w:r w:rsidRPr="00FB0125">
              <w:rPr>
                <w:rFonts w:ascii="Times New Roman" w:hAnsi="Times New Roman" w:cs="Times New Roman"/>
                <w:sz w:val="24"/>
                <w:szCs w:val="24"/>
              </w:rPr>
              <w:t>1 252,4</w:t>
            </w:r>
          </w:p>
        </w:tc>
        <w:tc>
          <w:tcPr>
            <w:tcW w:w="2127" w:type="dxa"/>
          </w:tcPr>
          <w:p w14:paraId="1304CA6F" w14:textId="77777777" w:rsidR="007F7A42" w:rsidRPr="00FB0125" w:rsidRDefault="007F7A42" w:rsidP="00B632C0">
            <w:pPr>
              <w:widowControl w:val="0"/>
              <w:suppressAutoHyphens/>
              <w:spacing w:after="0" w:line="240" w:lineRule="auto"/>
              <w:rPr>
                <w:rFonts w:ascii="Times New Roman" w:hAnsi="Times New Roman" w:cs="Times New Roman"/>
                <w:sz w:val="24"/>
                <w:szCs w:val="24"/>
              </w:rPr>
            </w:pPr>
            <w:r w:rsidRPr="00FB0125">
              <w:rPr>
                <w:rFonts w:ascii="Times New Roman" w:hAnsi="Times New Roman" w:cs="Times New Roman"/>
                <w:sz w:val="24"/>
                <w:szCs w:val="24"/>
              </w:rPr>
              <w:t>подрядная организация</w:t>
            </w:r>
          </w:p>
        </w:tc>
      </w:tr>
      <w:tr w:rsidR="00FB0125" w:rsidRPr="00FB0125" w14:paraId="569B6741" w14:textId="77777777" w:rsidTr="00C53E1B">
        <w:trPr>
          <w:trHeight w:val="71"/>
        </w:trPr>
        <w:tc>
          <w:tcPr>
            <w:tcW w:w="567" w:type="dxa"/>
          </w:tcPr>
          <w:p w14:paraId="43B68009" w14:textId="77777777" w:rsidR="007F7A42" w:rsidRPr="00FB0125" w:rsidRDefault="007F7A42" w:rsidP="00B632C0">
            <w:pPr>
              <w:widowControl w:val="0"/>
              <w:suppressAutoHyphens/>
              <w:spacing w:after="0" w:line="240" w:lineRule="auto"/>
              <w:rPr>
                <w:rFonts w:ascii="Times New Roman" w:hAnsi="Times New Roman" w:cs="Times New Roman"/>
                <w:sz w:val="24"/>
                <w:szCs w:val="24"/>
              </w:rPr>
            </w:pPr>
            <w:r w:rsidRPr="00FB0125">
              <w:rPr>
                <w:rFonts w:ascii="Times New Roman" w:hAnsi="Times New Roman" w:cs="Times New Roman"/>
                <w:sz w:val="24"/>
                <w:szCs w:val="24"/>
              </w:rPr>
              <w:t>16</w:t>
            </w:r>
          </w:p>
        </w:tc>
        <w:tc>
          <w:tcPr>
            <w:tcW w:w="1843" w:type="dxa"/>
          </w:tcPr>
          <w:p w14:paraId="4B5AAB81" w14:textId="77777777" w:rsidR="007F7A42" w:rsidRPr="00FB0125" w:rsidRDefault="007F7A42" w:rsidP="00B632C0">
            <w:pPr>
              <w:widowControl w:val="0"/>
              <w:suppressAutoHyphens/>
              <w:spacing w:after="0" w:line="240" w:lineRule="auto"/>
              <w:rPr>
                <w:rFonts w:ascii="Times New Roman" w:hAnsi="Times New Roman" w:cs="Times New Roman"/>
                <w:sz w:val="24"/>
                <w:szCs w:val="24"/>
              </w:rPr>
            </w:pPr>
            <w:r w:rsidRPr="00FB0125">
              <w:rPr>
                <w:rFonts w:ascii="Times New Roman" w:hAnsi="Times New Roman" w:cs="Times New Roman"/>
                <w:sz w:val="24"/>
                <w:szCs w:val="24"/>
              </w:rPr>
              <w:t>Реконструкция трубопроводов</w:t>
            </w:r>
          </w:p>
        </w:tc>
        <w:tc>
          <w:tcPr>
            <w:tcW w:w="1843" w:type="dxa"/>
          </w:tcPr>
          <w:p w14:paraId="707247EE" w14:textId="77777777" w:rsidR="007F7A42" w:rsidRPr="00FB0125" w:rsidRDefault="007F7A42" w:rsidP="00B632C0">
            <w:pPr>
              <w:widowControl w:val="0"/>
              <w:suppressAutoHyphens/>
              <w:spacing w:after="0" w:line="240" w:lineRule="auto"/>
              <w:rPr>
                <w:rFonts w:ascii="Times New Roman" w:hAnsi="Times New Roman" w:cs="Times New Roman"/>
                <w:sz w:val="24"/>
                <w:szCs w:val="24"/>
              </w:rPr>
            </w:pPr>
            <w:r w:rsidRPr="00FB0125">
              <w:rPr>
                <w:rFonts w:ascii="Times New Roman" w:hAnsi="Times New Roman" w:cs="Times New Roman"/>
                <w:sz w:val="24"/>
                <w:szCs w:val="24"/>
              </w:rPr>
              <w:t>Снижение уровня износа</w:t>
            </w:r>
          </w:p>
        </w:tc>
        <w:tc>
          <w:tcPr>
            <w:tcW w:w="4678" w:type="dxa"/>
          </w:tcPr>
          <w:p w14:paraId="4B51AD00" w14:textId="5435C56F" w:rsidR="007F7A42" w:rsidRPr="00FB0125" w:rsidRDefault="007F7A42" w:rsidP="00FB2339">
            <w:pPr>
              <w:widowControl w:val="0"/>
              <w:suppressAutoHyphens/>
              <w:spacing w:after="0" w:line="240" w:lineRule="auto"/>
              <w:ind w:right="-111"/>
              <w:rPr>
                <w:rFonts w:ascii="Times New Roman" w:hAnsi="Times New Roman" w:cs="Times New Roman"/>
                <w:sz w:val="24"/>
                <w:szCs w:val="24"/>
              </w:rPr>
            </w:pPr>
            <w:r w:rsidRPr="00FB0125">
              <w:rPr>
                <w:rFonts w:ascii="Times New Roman" w:hAnsi="Times New Roman" w:cs="Times New Roman"/>
                <w:sz w:val="24"/>
                <w:szCs w:val="24"/>
              </w:rPr>
              <w:t>Тепловая сеть отопления</w:t>
            </w:r>
            <w:r w:rsidR="00FB2339">
              <w:rPr>
                <w:rFonts w:ascii="Times New Roman" w:hAnsi="Times New Roman" w:cs="Times New Roman"/>
                <w:sz w:val="24"/>
                <w:szCs w:val="24"/>
              </w:rPr>
              <w:t xml:space="preserve"> </w:t>
            </w:r>
            <w:r w:rsidRPr="00FB0125">
              <w:rPr>
                <w:rFonts w:ascii="Times New Roman" w:hAnsi="Times New Roman" w:cs="Times New Roman"/>
                <w:sz w:val="24"/>
                <w:szCs w:val="24"/>
              </w:rPr>
              <w:t>котельной № 19</w:t>
            </w:r>
            <w:r w:rsidR="00FB2339">
              <w:rPr>
                <w:rFonts w:ascii="Times New Roman" w:hAnsi="Times New Roman" w:cs="Times New Roman"/>
                <w:sz w:val="24"/>
                <w:szCs w:val="24"/>
              </w:rPr>
              <w:t xml:space="preserve"> </w:t>
            </w:r>
            <w:r w:rsidRPr="00FB0125">
              <w:rPr>
                <w:rFonts w:ascii="Times New Roman" w:hAnsi="Times New Roman" w:cs="Times New Roman"/>
                <w:sz w:val="24"/>
                <w:szCs w:val="24"/>
              </w:rPr>
              <w:t>от УП 9 до УП 17 в подземном исполнении</w:t>
            </w:r>
          </w:p>
        </w:tc>
        <w:tc>
          <w:tcPr>
            <w:tcW w:w="1559" w:type="dxa"/>
          </w:tcPr>
          <w:p w14:paraId="1766AEF2" w14:textId="53A1D56B" w:rsidR="007F7A42" w:rsidRPr="00FB0125" w:rsidRDefault="007B1242" w:rsidP="00FB2339">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1984" w:type="dxa"/>
          </w:tcPr>
          <w:p w14:paraId="59523A80" w14:textId="77777777" w:rsidR="007F7A42" w:rsidRPr="00FB0125" w:rsidRDefault="007F7A42" w:rsidP="00FB2339">
            <w:pPr>
              <w:widowControl w:val="0"/>
              <w:suppressAutoHyphens/>
              <w:spacing w:after="0" w:line="240" w:lineRule="auto"/>
              <w:jc w:val="center"/>
              <w:rPr>
                <w:rFonts w:ascii="Times New Roman" w:hAnsi="Times New Roman" w:cs="Times New Roman"/>
                <w:sz w:val="24"/>
                <w:szCs w:val="24"/>
              </w:rPr>
            </w:pPr>
            <w:r w:rsidRPr="00FB0125">
              <w:rPr>
                <w:rFonts w:ascii="Times New Roman" w:hAnsi="Times New Roman" w:cs="Times New Roman"/>
                <w:sz w:val="24"/>
                <w:szCs w:val="24"/>
              </w:rPr>
              <w:t>5 063,3</w:t>
            </w:r>
          </w:p>
        </w:tc>
        <w:tc>
          <w:tcPr>
            <w:tcW w:w="2127" w:type="dxa"/>
          </w:tcPr>
          <w:p w14:paraId="429B305E" w14:textId="77777777" w:rsidR="007F7A42" w:rsidRPr="00FB0125" w:rsidRDefault="007F7A42" w:rsidP="00B632C0">
            <w:pPr>
              <w:widowControl w:val="0"/>
              <w:suppressAutoHyphens/>
              <w:spacing w:after="0" w:line="240" w:lineRule="auto"/>
              <w:rPr>
                <w:rFonts w:ascii="Times New Roman" w:hAnsi="Times New Roman" w:cs="Times New Roman"/>
                <w:sz w:val="24"/>
                <w:szCs w:val="24"/>
              </w:rPr>
            </w:pPr>
            <w:r w:rsidRPr="00FB0125">
              <w:rPr>
                <w:rFonts w:ascii="Times New Roman" w:hAnsi="Times New Roman" w:cs="Times New Roman"/>
                <w:sz w:val="24"/>
                <w:szCs w:val="24"/>
              </w:rPr>
              <w:t>подрядная организация</w:t>
            </w:r>
          </w:p>
        </w:tc>
      </w:tr>
    </w:tbl>
    <w:p w14:paraId="22D5120A" w14:textId="77777777" w:rsidR="00696591" w:rsidRDefault="00696591" w:rsidP="00B632C0">
      <w:pPr>
        <w:widowControl w:val="0"/>
        <w:suppressAutoHyphens/>
        <w:spacing w:after="0" w:line="240" w:lineRule="auto"/>
        <w:rPr>
          <w:rFonts w:ascii="Times New Roman" w:hAnsi="Times New Roman" w:cs="Times New Roman"/>
          <w:sz w:val="28"/>
          <w:szCs w:val="28"/>
          <w:highlight w:val="yellow"/>
        </w:rPr>
      </w:pPr>
    </w:p>
    <w:p w14:paraId="641C2AF4" w14:textId="77777777" w:rsidR="007C48F3" w:rsidRDefault="007C48F3" w:rsidP="00B632C0">
      <w:pPr>
        <w:widowControl w:val="0"/>
        <w:suppressAutoHyphens/>
        <w:spacing w:after="0" w:line="240" w:lineRule="auto"/>
        <w:rPr>
          <w:rFonts w:ascii="Times New Roman" w:hAnsi="Times New Roman" w:cs="Times New Roman"/>
          <w:sz w:val="28"/>
          <w:szCs w:val="28"/>
          <w:highlight w:val="yellow"/>
        </w:rPr>
        <w:sectPr w:rsidR="007C48F3" w:rsidSect="002772E2">
          <w:headerReference w:type="default" r:id="rId14"/>
          <w:pgSz w:w="16838" w:h="11906" w:orient="landscape" w:code="9"/>
          <w:pgMar w:top="1701" w:right="1134" w:bottom="567" w:left="1134" w:header="567" w:footer="720" w:gutter="0"/>
          <w:pgNumType w:start="43"/>
          <w:cols w:space="720"/>
          <w:docGrid w:linePitch="299"/>
        </w:sect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8A5F3E" w14:paraId="378132B5" w14:textId="77777777" w:rsidTr="0038403F">
        <w:trPr>
          <w:jc w:val="center"/>
        </w:trPr>
        <w:tc>
          <w:tcPr>
            <w:tcW w:w="8505" w:type="dxa"/>
          </w:tcPr>
          <w:p w14:paraId="7DBF85E9" w14:textId="77777777" w:rsidR="008A5F3E" w:rsidRPr="00284250" w:rsidRDefault="008A5F3E" w:rsidP="0038403F">
            <w:pPr>
              <w:widowControl w:val="0"/>
              <w:suppressAutoHyphens/>
              <w:jc w:val="center"/>
              <w:rPr>
                <w:rFonts w:ascii="Times New Roman" w:hAnsi="Times New Roman" w:cs="Times New Roman"/>
                <w:b/>
                <w:bCs/>
                <w:sz w:val="28"/>
                <w:szCs w:val="28"/>
                <w:highlight w:val="yellow"/>
              </w:rPr>
            </w:pPr>
            <w:r w:rsidRPr="00284250">
              <w:rPr>
                <w:rFonts w:ascii="Times New Roman" w:hAnsi="Times New Roman" w:cs="Times New Roman"/>
                <w:b/>
                <w:bCs/>
                <w:sz w:val="28"/>
                <w:szCs w:val="28"/>
              </w:rPr>
              <w:lastRenderedPageBreak/>
              <w:t>9.3. 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w:t>
            </w:r>
          </w:p>
        </w:tc>
      </w:tr>
    </w:tbl>
    <w:p w14:paraId="11DE120B" w14:textId="77777777" w:rsidR="00376C51" w:rsidRPr="00B62213" w:rsidRDefault="00376C51" w:rsidP="00B632C0">
      <w:pPr>
        <w:widowControl w:val="0"/>
        <w:suppressAutoHyphens/>
        <w:spacing w:after="0" w:line="240" w:lineRule="auto"/>
        <w:rPr>
          <w:rFonts w:ascii="Times New Roman" w:hAnsi="Times New Roman" w:cs="Times New Roman"/>
          <w:sz w:val="28"/>
          <w:szCs w:val="28"/>
        </w:rPr>
      </w:pPr>
    </w:p>
    <w:p w14:paraId="0F66F828" w14:textId="23D078BF" w:rsidR="00696591" w:rsidRPr="004B2D9C" w:rsidRDefault="00696591" w:rsidP="0067311D">
      <w:pPr>
        <w:widowControl w:val="0"/>
        <w:suppressAutoHyphens/>
        <w:spacing w:after="0" w:line="240" w:lineRule="auto"/>
        <w:jc w:val="right"/>
        <w:rPr>
          <w:rFonts w:ascii="Times New Roman" w:hAnsi="Times New Roman" w:cs="Times New Roman"/>
          <w:sz w:val="28"/>
          <w:szCs w:val="28"/>
        </w:rPr>
      </w:pPr>
      <w:r w:rsidRPr="004B2D9C">
        <w:rPr>
          <w:rFonts w:ascii="Times New Roman" w:hAnsi="Times New Roman" w:cs="Times New Roman"/>
          <w:sz w:val="28"/>
          <w:szCs w:val="28"/>
        </w:rPr>
        <w:t>Таблица 2</w:t>
      </w:r>
      <w:r w:rsidR="00DB4E6F" w:rsidRPr="004B2D9C">
        <w:rPr>
          <w:rFonts w:ascii="Times New Roman" w:hAnsi="Times New Roman" w:cs="Times New Roman"/>
          <w:sz w:val="28"/>
          <w:szCs w:val="28"/>
        </w:rPr>
        <w:t>6</w:t>
      </w:r>
    </w:p>
    <w:p w14:paraId="54805BD4" w14:textId="77777777" w:rsidR="008A5F3E" w:rsidRDefault="008A5F3E" w:rsidP="00B632C0">
      <w:pPr>
        <w:widowControl w:val="0"/>
        <w:suppressAutoHyphens/>
        <w:spacing w:after="0" w:line="240" w:lineRule="auto"/>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696"/>
        <w:gridCol w:w="706"/>
        <w:gridCol w:w="696"/>
        <w:gridCol w:w="696"/>
        <w:gridCol w:w="1302"/>
        <w:gridCol w:w="1418"/>
        <w:gridCol w:w="2516"/>
      </w:tblGrid>
      <w:tr w:rsidR="003A6856" w:rsidRPr="007C48F3" w14:paraId="7A6813D9" w14:textId="77777777" w:rsidTr="003A6856">
        <w:tc>
          <w:tcPr>
            <w:tcW w:w="1716" w:type="dxa"/>
            <w:vMerge w:val="restart"/>
            <w:vAlign w:val="center"/>
          </w:tcPr>
          <w:p w14:paraId="1694B942" w14:textId="77777777" w:rsidR="008A5F3E" w:rsidRPr="007C48F3" w:rsidRDefault="008A5F3E" w:rsidP="0038403F">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Наименование</w:t>
            </w:r>
          </w:p>
        </w:tc>
        <w:tc>
          <w:tcPr>
            <w:tcW w:w="696" w:type="dxa"/>
            <w:vAlign w:val="center"/>
          </w:tcPr>
          <w:p w14:paraId="6293E720" w14:textId="77777777" w:rsidR="008A5F3E" w:rsidRPr="007C48F3" w:rsidRDefault="008A5F3E" w:rsidP="0038403F">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2025</w:t>
            </w:r>
          </w:p>
        </w:tc>
        <w:tc>
          <w:tcPr>
            <w:tcW w:w="706" w:type="dxa"/>
            <w:vAlign w:val="center"/>
          </w:tcPr>
          <w:p w14:paraId="5F16A1C5" w14:textId="77777777" w:rsidR="008A5F3E" w:rsidRPr="007C48F3" w:rsidRDefault="008A5F3E" w:rsidP="0038403F">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2026</w:t>
            </w:r>
          </w:p>
        </w:tc>
        <w:tc>
          <w:tcPr>
            <w:tcW w:w="696" w:type="dxa"/>
            <w:vAlign w:val="center"/>
          </w:tcPr>
          <w:p w14:paraId="0248F908" w14:textId="77777777" w:rsidR="008A5F3E" w:rsidRPr="007C48F3" w:rsidRDefault="008A5F3E" w:rsidP="0038403F">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2027</w:t>
            </w:r>
          </w:p>
        </w:tc>
        <w:tc>
          <w:tcPr>
            <w:tcW w:w="696" w:type="dxa"/>
            <w:vAlign w:val="center"/>
          </w:tcPr>
          <w:p w14:paraId="4486620D" w14:textId="77777777" w:rsidR="008A5F3E" w:rsidRPr="007C48F3" w:rsidRDefault="008A5F3E" w:rsidP="0038403F">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2028</w:t>
            </w:r>
          </w:p>
        </w:tc>
        <w:tc>
          <w:tcPr>
            <w:tcW w:w="1302" w:type="dxa"/>
            <w:vAlign w:val="center"/>
          </w:tcPr>
          <w:p w14:paraId="726C64C3" w14:textId="77777777" w:rsidR="008A5F3E" w:rsidRPr="007C48F3" w:rsidRDefault="008A5F3E" w:rsidP="0038403F">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2029–2033</w:t>
            </w:r>
          </w:p>
        </w:tc>
        <w:tc>
          <w:tcPr>
            <w:tcW w:w="1418" w:type="dxa"/>
            <w:vAlign w:val="center"/>
          </w:tcPr>
          <w:p w14:paraId="43628E17" w14:textId="77777777" w:rsidR="008A5F3E" w:rsidRPr="007C48F3" w:rsidRDefault="008A5F3E" w:rsidP="0038403F">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2034–2049</w:t>
            </w:r>
          </w:p>
        </w:tc>
        <w:tc>
          <w:tcPr>
            <w:tcW w:w="2516" w:type="dxa"/>
            <w:vAlign w:val="center"/>
          </w:tcPr>
          <w:p w14:paraId="36F1EEEF" w14:textId="77777777" w:rsidR="008A5F3E" w:rsidRPr="007C48F3" w:rsidRDefault="008A5F3E" w:rsidP="0038403F">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Исполнитель</w:t>
            </w:r>
          </w:p>
        </w:tc>
      </w:tr>
      <w:tr w:rsidR="008A5F3E" w:rsidRPr="007C48F3" w14:paraId="43E1FC1E" w14:textId="77777777" w:rsidTr="003A6856">
        <w:tc>
          <w:tcPr>
            <w:tcW w:w="1716" w:type="dxa"/>
            <w:vMerge/>
            <w:vAlign w:val="center"/>
          </w:tcPr>
          <w:p w14:paraId="05CE618C" w14:textId="77777777" w:rsidR="008A5F3E" w:rsidRPr="007C48F3" w:rsidRDefault="008A5F3E" w:rsidP="0038403F">
            <w:pPr>
              <w:widowControl w:val="0"/>
              <w:suppressAutoHyphens/>
              <w:spacing w:after="0" w:line="240" w:lineRule="auto"/>
              <w:rPr>
                <w:rFonts w:ascii="Times New Roman" w:hAnsi="Times New Roman" w:cs="Times New Roman"/>
                <w:sz w:val="24"/>
                <w:szCs w:val="24"/>
              </w:rPr>
            </w:pPr>
          </w:p>
        </w:tc>
        <w:tc>
          <w:tcPr>
            <w:tcW w:w="8030" w:type="dxa"/>
            <w:gridSpan w:val="7"/>
          </w:tcPr>
          <w:p w14:paraId="5980F91F" w14:textId="77777777" w:rsidR="008A5F3E" w:rsidRPr="007C48F3" w:rsidRDefault="008A5F3E" w:rsidP="0038403F">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тыс. руб.</w:t>
            </w:r>
          </w:p>
        </w:tc>
      </w:tr>
      <w:tr w:rsidR="003A6856" w:rsidRPr="007C48F3" w14:paraId="3DACEEC3" w14:textId="77777777" w:rsidTr="003A6856">
        <w:trPr>
          <w:trHeight w:val="71"/>
        </w:trPr>
        <w:tc>
          <w:tcPr>
            <w:tcW w:w="1716" w:type="dxa"/>
          </w:tcPr>
          <w:p w14:paraId="4F91ED47" w14:textId="77777777" w:rsidR="008A5F3E" w:rsidRPr="007C48F3" w:rsidRDefault="008A5F3E" w:rsidP="0038403F">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1</w:t>
            </w:r>
          </w:p>
        </w:tc>
        <w:tc>
          <w:tcPr>
            <w:tcW w:w="696" w:type="dxa"/>
          </w:tcPr>
          <w:p w14:paraId="2C48A997" w14:textId="77777777" w:rsidR="008A5F3E" w:rsidRPr="007C48F3" w:rsidRDefault="008A5F3E" w:rsidP="0038403F">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2</w:t>
            </w:r>
          </w:p>
        </w:tc>
        <w:tc>
          <w:tcPr>
            <w:tcW w:w="706" w:type="dxa"/>
          </w:tcPr>
          <w:p w14:paraId="7A9ED5CD" w14:textId="77777777" w:rsidR="008A5F3E" w:rsidRPr="007C48F3" w:rsidRDefault="008A5F3E" w:rsidP="0038403F">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3</w:t>
            </w:r>
          </w:p>
        </w:tc>
        <w:tc>
          <w:tcPr>
            <w:tcW w:w="696" w:type="dxa"/>
          </w:tcPr>
          <w:p w14:paraId="3A7D1268" w14:textId="77777777" w:rsidR="008A5F3E" w:rsidRPr="007C48F3" w:rsidRDefault="008A5F3E" w:rsidP="0038403F">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4</w:t>
            </w:r>
          </w:p>
        </w:tc>
        <w:tc>
          <w:tcPr>
            <w:tcW w:w="696" w:type="dxa"/>
          </w:tcPr>
          <w:p w14:paraId="6B380036" w14:textId="77777777" w:rsidR="008A5F3E" w:rsidRPr="007C48F3" w:rsidRDefault="008A5F3E" w:rsidP="0038403F">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5</w:t>
            </w:r>
          </w:p>
        </w:tc>
        <w:tc>
          <w:tcPr>
            <w:tcW w:w="1302" w:type="dxa"/>
          </w:tcPr>
          <w:p w14:paraId="5E6D0F0D" w14:textId="77777777" w:rsidR="008A5F3E" w:rsidRPr="007C48F3" w:rsidRDefault="008A5F3E" w:rsidP="0038403F">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6</w:t>
            </w:r>
          </w:p>
        </w:tc>
        <w:tc>
          <w:tcPr>
            <w:tcW w:w="1418" w:type="dxa"/>
          </w:tcPr>
          <w:p w14:paraId="18E7543F" w14:textId="77777777" w:rsidR="008A5F3E" w:rsidRPr="007C48F3" w:rsidRDefault="008A5F3E" w:rsidP="0038403F">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7</w:t>
            </w:r>
          </w:p>
        </w:tc>
        <w:tc>
          <w:tcPr>
            <w:tcW w:w="2516" w:type="dxa"/>
          </w:tcPr>
          <w:p w14:paraId="7D97A549" w14:textId="77777777" w:rsidR="008A5F3E" w:rsidRPr="007C48F3" w:rsidRDefault="008A5F3E" w:rsidP="0038403F">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8</w:t>
            </w:r>
          </w:p>
        </w:tc>
      </w:tr>
      <w:tr w:rsidR="003A6856" w:rsidRPr="007C48F3" w14:paraId="28914378" w14:textId="77777777" w:rsidTr="003A6856">
        <w:trPr>
          <w:trHeight w:val="71"/>
        </w:trPr>
        <w:tc>
          <w:tcPr>
            <w:tcW w:w="1716" w:type="dxa"/>
          </w:tcPr>
          <w:p w14:paraId="2E507174" w14:textId="4C999C57" w:rsidR="008A5F3E" w:rsidRPr="007C48F3" w:rsidRDefault="008A5F3E" w:rsidP="008A5F3E">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1</w:t>
            </w:r>
          </w:p>
        </w:tc>
        <w:tc>
          <w:tcPr>
            <w:tcW w:w="696" w:type="dxa"/>
          </w:tcPr>
          <w:p w14:paraId="5F1D34F9" w14:textId="77777777" w:rsidR="008A5F3E" w:rsidRPr="007C48F3" w:rsidRDefault="008A5F3E" w:rsidP="008A5F3E">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w:t>
            </w:r>
          </w:p>
        </w:tc>
        <w:tc>
          <w:tcPr>
            <w:tcW w:w="706" w:type="dxa"/>
          </w:tcPr>
          <w:p w14:paraId="7E861962" w14:textId="77777777" w:rsidR="008A5F3E" w:rsidRPr="007C48F3" w:rsidRDefault="008A5F3E" w:rsidP="008A5F3E">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w:t>
            </w:r>
          </w:p>
        </w:tc>
        <w:tc>
          <w:tcPr>
            <w:tcW w:w="696" w:type="dxa"/>
          </w:tcPr>
          <w:p w14:paraId="7988B823" w14:textId="77777777" w:rsidR="008A5F3E" w:rsidRPr="007C48F3" w:rsidRDefault="008A5F3E" w:rsidP="008A5F3E">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w:t>
            </w:r>
          </w:p>
        </w:tc>
        <w:tc>
          <w:tcPr>
            <w:tcW w:w="696" w:type="dxa"/>
          </w:tcPr>
          <w:p w14:paraId="0D0D1A84" w14:textId="77777777" w:rsidR="008A5F3E" w:rsidRPr="007C48F3" w:rsidRDefault="008A5F3E" w:rsidP="008A5F3E">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w:t>
            </w:r>
          </w:p>
        </w:tc>
        <w:tc>
          <w:tcPr>
            <w:tcW w:w="1302" w:type="dxa"/>
          </w:tcPr>
          <w:p w14:paraId="4ABF00E9" w14:textId="77777777" w:rsidR="008A5F3E" w:rsidRPr="007C48F3" w:rsidRDefault="008A5F3E" w:rsidP="008A5F3E">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w:t>
            </w:r>
          </w:p>
        </w:tc>
        <w:tc>
          <w:tcPr>
            <w:tcW w:w="1418" w:type="dxa"/>
          </w:tcPr>
          <w:p w14:paraId="1C92C503" w14:textId="77777777" w:rsidR="008A5F3E" w:rsidRPr="007C48F3" w:rsidRDefault="008A5F3E" w:rsidP="008A5F3E">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w:t>
            </w:r>
          </w:p>
        </w:tc>
        <w:tc>
          <w:tcPr>
            <w:tcW w:w="2516" w:type="dxa"/>
          </w:tcPr>
          <w:p w14:paraId="459CB9D0" w14:textId="77777777" w:rsidR="008A5F3E" w:rsidRPr="007C48F3" w:rsidRDefault="008A5F3E" w:rsidP="008A5F3E">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w:t>
            </w:r>
          </w:p>
        </w:tc>
      </w:tr>
    </w:tbl>
    <w:p w14:paraId="7C4AC6EE" w14:textId="77777777" w:rsidR="0031508B" w:rsidRPr="00B62213" w:rsidRDefault="0031508B" w:rsidP="00B632C0">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CB769A" w14:paraId="6AA6CC95" w14:textId="77777777" w:rsidTr="0038403F">
        <w:trPr>
          <w:jc w:val="center"/>
        </w:trPr>
        <w:tc>
          <w:tcPr>
            <w:tcW w:w="8505" w:type="dxa"/>
          </w:tcPr>
          <w:p w14:paraId="5123EF79" w14:textId="77777777" w:rsidR="00CB769A" w:rsidRPr="009A5158" w:rsidRDefault="00CB769A" w:rsidP="0038403F">
            <w:pPr>
              <w:widowControl w:val="0"/>
              <w:suppressAutoHyphens/>
              <w:jc w:val="center"/>
              <w:rPr>
                <w:rFonts w:ascii="Times New Roman" w:hAnsi="Times New Roman" w:cs="Times New Roman"/>
                <w:b/>
                <w:bCs/>
                <w:sz w:val="28"/>
                <w:szCs w:val="28"/>
              </w:rPr>
            </w:pPr>
            <w:r w:rsidRPr="009A5158">
              <w:rPr>
                <w:rFonts w:ascii="Times New Roman" w:hAnsi="Times New Roman" w:cs="Times New Roman"/>
                <w:b/>
                <w:bCs/>
                <w:sz w:val="28"/>
                <w:szCs w:val="28"/>
              </w:rPr>
              <w:t>9.4. Предложения по величине необходимых инвестиций для</w:t>
            </w:r>
            <w:r>
              <w:rPr>
                <w:rFonts w:ascii="Times New Roman" w:hAnsi="Times New Roman" w:cs="Times New Roman"/>
                <w:b/>
                <w:bCs/>
                <w:sz w:val="28"/>
                <w:szCs w:val="28"/>
              </w:rPr>
              <w:t xml:space="preserve"> </w:t>
            </w:r>
            <w:r w:rsidRPr="009A5158">
              <w:rPr>
                <w:rFonts w:ascii="Times New Roman" w:hAnsi="Times New Roman" w:cs="Times New Roman"/>
                <w:b/>
                <w:bCs/>
                <w:sz w:val="28"/>
                <w:szCs w:val="28"/>
              </w:rPr>
              <w:t>перевода открытой системы теплоснабжения</w:t>
            </w:r>
            <w:r>
              <w:rPr>
                <w:rFonts w:ascii="Times New Roman" w:hAnsi="Times New Roman" w:cs="Times New Roman"/>
                <w:b/>
                <w:bCs/>
                <w:sz w:val="28"/>
                <w:szCs w:val="28"/>
              </w:rPr>
              <w:t xml:space="preserve"> </w:t>
            </w:r>
            <w:r w:rsidRPr="009A5158">
              <w:rPr>
                <w:rFonts w:ascii="Times New Roman" w:hAnsi="Times New Roman" w:cs="Times New Roman"/>
                <w:b/>
                <w:bCs/>
                <w:sz w:val="28"/>
                <w:szCs w:val="28"/>
              </w:rPr>
              <w:t>(горячего водоснабжения) в закрытую систему</w:t>
            </w:r>
            <w:r>
              <w:rPr>
                <w:rFonts w:ascii="Times New Roman" w:hAnsi="Times New Roman" w:cs="Times New Roman"/>
                <w:b/>
                <w:bCs/>
                <w:sz w:val="28"/>
                <w:szCs w:val="28"/>
              </w:rPr>
              <w:t xml:space="preserve"> </w:t>
            </w:r>
            <w:r w:rsidRPr="009A5158">
              <w:rPr>
                <w:rFonts w:ascii="Times New Roman" w:hAnsi="Times New Roman" w:cs="Times New Roman"/>
                <w:b/>
                <w:bCs/>
                <w:sz w:val="28"/>
                <w:szCs w:val="28"/>
              </w:rPr>
              <w:t>горячего водоснабжения</w:t>
            </w:r>
          </w:p>
        </w:tc>
      </w:tr>
    </w:tbl>
    <w:p w14:paraId="3DB5B181" w14:textId="77777777" w:rsidR="0031508B" w:rsidRPr="00B62213" w:rsidRDefault="0031508B" w:rsidP="00B632C0">
      <w:pPr>
        <w:widowControl w:val="0"/>
        <w:suppressAutoHyphens/>
        <w:spacing w:after="0" w:line="240" w:lineRule="auto"/>
        <w:rPr>
          <w:rFonts w:ascii="Times New Roman" w:hAnsi="Times New Roman" w:cs="Times New Roman"/>
          <w:sz w:val="28"/>
          <w:szCs w:val="28"/>
        </w:rPr>
      </w:pPr>
    </w:p>
    <w:p w14:paraId="7E677D6C" w14:textId="77777777" w:rsidR="00696591" w:rsidRPr="00B62213" w:rsidRDefault="00696591" w:rsidP="00C54B39">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 xml:space="preserve">На территории </w:t>
      </w:r>
      <w:proofErr w:type="spellStart"/>
      <w:r w:rsidR="009823CF" w:rsidRPr="00B62213">
        <w:rPr>
          <w:rFonts w:ascii="Times New Roman" w:hAnsi="Times New Roman" w:cs="Times New Roman"/>
          <w:sz w:val="28"/>
          <w:szCs w:val="28"/>
        </w:rPr>
        <w:t>Вареников</w:t>
      </w:r>
      <w:r w:rsidRPr="00B62213">
        <w:rPr>
          <w:rFonts w:ascii="Times New Roman" w:hAnsi="Times New Roman" w:cs="Times New Roman"/>
          <w:sz w:val="28"/>
          <w:szCs w:val="28"/>
        </w:rPr>
        <w:t>ского</w:t>
      </w:r>
      <w:proofErr w:type="spellEnd"/>
      <w:r w:rsidRPr="00B62213">
        <w:rPr>
          <w:rFonts w:ascii="Times New Roman" w:hAnsi="Times New Roman" w:cs="Times New Roman"/>
          <w:sz w:val="28"/>
          <w:szCs w:val="28"/>
        </w:rPr>
        <w:t xml:space="preserve"> сельского поселения </w:t>
      </w:r>
      <w:r w:rsidR="005C527F" w:rsidRPr="00B62213">
        <w:rPr>
          <w:rFonts w:ascii="Times New Roman" w:hAnsi="Times New Roman" w:cs="Times New Roman"/>
          <w:sz w:val="28"/>
          <w:szCs w:val="28"/>
        </w:rPr>
        <w:t xml:space="preserve">Крымского района </w:t>
      </w:r>
      <w:r w:rsidRPr="00B62213">
        <w:rPr>
          <w:rFonts w:ascii="Times New Roman" w:hAnsi="Times New Roman" w:cs="Times New Roman"/>
          <w:sz w:val="28"/>
          <w:szCs w:val="28"/>
        </w:rPr>
        <w:t xml:space="preserve">не планируется перевод открытых систем теплоснабжения горячего водоснабжения в закрытые системы горячего водоснабжения. </w:t>
      </w:r>
    </w:p>
    <w:p w14:paraId="63439716" w14:textId="77777777" w:rsidR="0031508B" w:rsidRPr="00B62213" w:rsidRDefault="0031508B" w:rsidP="00B632C0">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C54B39" w14:paraId="2C2C1F47" w14:textId="77777777" w:rsidTr="0038403F">
        <w:trPr>
          <w:jc w:val="center"/>
        </w:trPr>
        <w:tc>
          <w:tcPr>
            <w:tcW w:w="8505" w:type="dxa"/>
          </w:tcPr>
          <w:p w14:paraId="0994CA93" w14:textId="77777777" w:rsidR="00C54B39" w:rsidRPr="00CE2367" w:rsidRDefault="00C54B39" w:rsidP="0038403F">
            <w:pPr>
              <w:widowControl w:val="0"/>
              <w:suppressAutoHyphens/>
              <w:jc w:val="center"/>
              <w:rPr>
                <w:rFonts w:ascii="Times New Roman" w:hAnsi="Times New Roman" w:cs="Times New Roman"/>
                <w:b/>
                <w:bCs/>
                <w:sz w:val="28"/>
                <w:szCs w:val="28"/>
              </w:rPr>
            </w:pPr>
            <w:bookmarkStart w:id="9" w:name="_Hlk25570433"/>
            <w:r w:rsidRPr="00CE2367">
              <w:rPr>
                <w:rFonts w:ascii="Times New Roman" w:hAnsi="Times New Roman" w:cs="Times New Roman"/>
                <w:b/>
                <w:bCs/>
                <w:sz w:val="28"/>
                <w:szCs w:val="28"/>
              </w:rPr>
              <w:t>9.5. Оценка эффективности инвестиций по отдельным предложениям</w:t>
            </w:r>
          </w:p>
        </w:tc>
      </w:tr>
    </w:tbl>
    <w:p w14:paraId="2ED5FDB3" w14:textId="77777777" w:rsidR="0031508B" w:rsidRPr="00B62213" w:rsidRDefault="0031508B" w:rsidP="00B632C0">
      <w:pPr>
        <w:widowControl w:val="0"/>
        <w:suppressAutoHyphens/>
        <w:spacing w:after="0" w:line="240" w:lineRule="auto"/>
        <w:rPr>
          <w:rFonts w:ascii="Times New Roman" w:hAnsi="Times New Roman" w:cs="Times New Roman"/>
          <w:sz w:val="28"/>
          <w:szCs w:val="28"/>
        </w:rPr>
      </w:pPr>
    </w:p>
    <w:p w14:paraId="627277BE" w14:textId="2FFD304B" w:rsidR="00696591" w:rsidRPr="00B62213" w:rsidRDefault="00696591" w:rsidP="00C54B39">
      <w:pPr>
        <w:widowControl w:val="0"/>
        <w:suppressAutoHyphens/>
        <w:spacing w:after="0" w:line="240" w:lineRule="auto"/>
        <w:jc w:val="center"/>
        <w:rPr>
          <w:rFonts w:ascii="Times New Roman" w:hAnsi="Times New Roman" w:cs="Times New Roman"/>
          <w:sz w:val="28"/>
          <w:szCs w:val="28"/>
        </w:rPr>
      </w:pPr>
      <w:r w:rsidRPr="00B62213">
        <w:rPr>
          <w:rFonts w:ascii="Times New Roman" w:hAnsi="Times New Roman" w:cs="Times New Roman"/>
          <w:sz w:val="28"/>
          <w:szCs w:val="28"/>
        </w:rPr>
        <w:t>Показатели экономического эффекта реализации</w:t>
      </w:r>
      <w:r w:rsidR="00C54B39">
        <w:rPr>
          <w:rFonts w:ascii="Times New Roman" w:hAnsi="Times New Roman" w:cs="Times New Roman"/>
          <w:sz w:val="28"/>
          <w:szCs w:val="28"/>
        </w:rPr>
        <w:t xml:space="preserve"> </w:t>
      </w:r>
      <w:r w:rsidRPr="00B62213">
        <w:rPr>
          <w:rFonts w:ascii="Times New Roman" w:hAnsi="Times New Roman" w:cs="Times New Roman"/>
          <w:sz w:val="28"/>
          <w:szCs w:val="28"/>
        </w:rPr>
        <w:t>схемы теплоснабжения</w:t>
      </w:r>
      <w:r w:rsidR="00C54B39">
        <w:rPr>
          <w:rFonts w:ascii="Times New Roman" w:hAnsi="Times New Roman" w:cs="Times New Roman"/>
          <w:sz w:val="28"/>
          <w:szCs w:val="28"/>
        </w:rPr>
        <w:t>.</w:t>
      </w:r>
    </w:p>
    <w:p w14:paraId="709A86FB" w14:textId="77777777" w:rsidR="00C54B39" w:rsidRDefault="00C54B39" w:rsidP="00C54B39">
      <w:pPr>
        <w:widowControl w:val="0"/>
        <w:suppressAutoHyphens/>
        <w:spacing w:after="0" w:line="240" w:lineRule="auto"/>
        <w:rPr>
          <w:rFonts w:ascii="Times New Roman" w:hAnsi="Times New Roman" w:cs="Times New Roman"/>
          <w:sz w:val="28"/>
          <w:szCs w:val="28"/>
        </w:rPr>
      </w:pPr>
    </w:p>
    <w:p w14:paraId="05B10918" w14:textId="2C801C7E" w:rsidR="00C54B39" w:rsidRPr="004B2D9C" w:rsidRDefault="00C54B39" w:rsidP="00C365F6">
      <w:pPr>
        <w:widowControl w:val="0"/>
        <w:suppressAutoHyphens/>
        <w:spacing w:after="0" w:line="240" w:lineRule="auto"/>
        <w:jc w:val="right"/>
        <w:rPr>
          <w:rFonts w:ascii="Times New Roman" w:hAnsi="Times New Roman" w:cs="Times New Roman"/>
          <w:sz w:val="28"/>
          <w:szCs w:val="28"/>
        </w:rPr>
      </w:pPr>
      <w:r w:rsidRPr="004B2D9C">
        <w:rPr>
          <w:rFonts w:ascii="Times New Roman" w:hAnsi="Times New Roman" w:cs="Times New Roman"/>
          <w:sz w:val="28"/>
          <w:szCs w:val="28"/>
        </w:rPr>
        <w:t>Таблица 2</w:t>
      </w:r>
      <w:r w:rsidR="00DB4E6F" w:rsidRPr="004B2D9C">
        <w:rPr>
          <w:rFonts w:ascii="Times New Roman" w:hAnsi="Times New Roman" w:cs="Times New Roman"/>
          <w:sz w:val="28"/>
          <w:szCs w:val="28"/>
        </w:rPr>
        <w:t>7</w:t>
      </w:r>
    </w:p>
    <w:p w14:paraId="5C68AB4F" w14:textId="77777777" w:rsidR="0031508B" w:rsidRPr="00B62213" w:rsidRDefault="0031508B" w:rsidP="00B632C0">
      <w:pPr>
        <w:widowControl w:val="0"/>
        <w:suppressAutoHyphens/>
        <w:spacing w:after="0" w:line="240" w:lineRule="auto"/>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946"/>
        <w:gridCol w:w="1134"/>
        <w:gridCol w:w="992"/>
      </w:tblGrid>
      <w:tr w:rsidR="001E60EF" w:rsidRPr="007432F9" w14:paraId="31CEAB24" w14:textId="77777777" w:rsidTr="00C365F6">
        <w:tc>
          <w:tcPr>
            <w:tcW w:w="567" w:type="dxa"/>
            <w:vMerge w:val="restart"/>
            <w:vAlign w:val="center"/>
          </w:tcPr>
          <w:p w14:paraId="3680D622" w14:textId="5BD01702" w:rsidR="001E60EF" w:rsidRPr="007432F9" w:rsidRDefault="001E60EF" w:rsidP="00C365F6">
            <w:pPr>
              <w:widowControl w:val="0"/>
              <w:suppressAutoHyphens/>
              <w:spacing w:after="0" w:line="240" w:lineRule="auto"/>
              <w:ind w:left="-105" w:right="-111"/>
              <w:jc w:val="center"/>
              <w:rPr>
                <w:rFonts w:ascii="Times New Roman" w:hAnsi="Times New Roman" w:cs="Times New Roman"/>
                <w:sz w:val="24"/>
                <w:szCs w:val="24"/>
              </w:rPr>
            </w:pPr>
            <w:r w:rsidRPr="007432F9">
              <w:rPr>
                <w:rFonts w:ascii="Times New Roman" w:hAnsi="Times New Roman" w:cs="Times New Roman"/>
                <w:sz w:val="24"/>
                <w:szCs w:val="24"/>
              </w:rPr>
              <w:t>№</w:t>
            </w:r>
            <w:r w:rsidR="00C365F6">
              <w:rPr>
                <w:rFonts w:ascii="Times New Roman" w:hAnsi="Times New Roman" w:cs="Times New Roman"/>
                <w:sz w:val="24"/>
                <w:szCs w:val="24"/>
              </w:rPr>
              <w:t xml:space="preserve"> </w:t>
            </w:r>
            <w:proofErr w:type="gramStart"/>
            <w:r w:rsidRPr="007432F9">
              <w:rPr>
                <w:rFonts w:ascii="Times New Roman" w:hAnsi="Times New Roman" w:cs="Times New Roman"/>
                <w:sz w:val="24"/>
                <w:szCs w:val="24"/>
              </w:rPr>
              <w:t>п</w:t>
            </w:r>
            <w:proofErr w:type="gramEnd"/>
            <w:r w:rsidRPr="007432F9">
              <w:rPr>
                <w:rFonts w:ascii="Times New Roman" w:hAnsi="Times New Roman" w:cs="Times New Roman"/>
                <w:sz w:val="24"/>
                <w:szCs w:val="24"/>
              </w:rPr>
              <w:t>/п</w:t>
            </w:r>
          </w:p>
        </w:tc>
        <w:tc>
          <w:tcPr>
            <w:tcW w:w="6946" w:type="dxa"/>
            <w:vMerge w:val="restart"/>
            <w:vAlign w:val="center"/>
          </w:tcPr>
          <w:p w14:paraId="07A3A76E" w14:textId="77777777" w:rsidR="001E60EF" w:rsidRPr="007432F9" w:rsidRDefault="001E60EF" w:rsidP="007432F9">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Наименование показателя</w:t>
            </w:r>
          </w:p>
        </w:tc>
        <w:tc>
          <w:tcPr>
            <w:tcW w:w="2126" w:type="dxa"/>
            <w:gridSpan w:val="2"/>
            <w:vAlign w:val="center"/>
          </w:tcPr>
          <w:p w14:paraId="2C5AC89B" w14:textId="77777777" w:rsidR="001E60EF" w:rsidRPr="007432F9" w:rsidRDefault="001E60EF" w:rsidP="007432F9">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Значение показателя</w:t>
            </w:r>
          </w:p>
        </w:tc>
      </w:tr>
      <w:tr w:rsidR="001E60EF" w:rsidRPr="007432F9" w14:paraId="2112B86D" w14:textId="77777777" w:rsidTr="00C365F6">
        <w:tc>
          <w:tcPr>
            <w:tcW w:w="567" w:type="dxa"/>
            <w:vMerge/>
            <w:vAlign w:val="center"/>
          </w:tcPr>
          <w:p w14:paraId="60884CD5" w14:textId="77777777" w:rsidR="001E60EF" w:rsidRPr="007432F9" w:rsidRDefault="001E60EF" w:rsidP="007432F9">
            <w:pPr>
              <w:widowControl w:val="0"/>
              <w:suppressAutoHyphens/>
              <w:spacing w:after="0" w:line="240" w:lineRule="auto"/>
              <w:jc w:val="center"/>
              <w:rPr>
                <w:rFonts w:ascii="Times New Roman" w:hAnsi="Times New Roman" w:cs="Times New Roman"/>
                <w:sz w:val="24"/>
                <w:szCs w:val="24"/>
              </w:rPr>
            </w:pPr>
          </w:p>
        </w:tc>
        <w:tc>
          <w:tcPr>
            <w:tcW w:w="6946" w:type="dxa"/>
            <w:vMerge/>
            <w:vAlign w:val="center"/>
          </w:tcPr>
          <w:p w14:paraId="67F86F87" w14:textId="77777777" w:rsidR="001E60EF" w:rsidRPr="007432F9" w:rsidRDefault="001E60EF" w:rsidP="007432F9">
            <w:pPr>
              <w:widowControl w:val="0"/>
              <w:suppressAutoHyphens/>
              <w:spacing w:after="0" w:line="240" w:lineRule="auto"/>
              <w:jc w:val="center"/>
              <w:rPr>
                <w:rFonts w:ascii="Times New Roman" w:hAnsi="Times New Roman" w:cs="Times New Roman"/>
                <w:sz w:val="24"/>
                <w:szCs w:val="24"/>
              </w:rPr>
            </w:pPr>
          </w:p>
        </w:tc>
        <w:tc>
          <w:tcPr>
            <w:tcW w:w="1134" w:type="dxa"/>
            <w:vAlign w:val="center"/>
          </w:tcPr>
          <w:p w14:paraId="40DB7A51" w14:textId="26A2F6B3" w:rsidR="001E60EF" w:rsidRPr="007432F9" w:rsidRDefault="007432F9" w:rsidP="007432F9">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w:t>
            </w:r>
          </w:p>
        </w:tc>
        <w:tc>
          <w:tcPr>
            <w:tcW w:w="992" w:type="dxa"/>
            <w:vAlign w:val="center"/>
          </w:tcPr>
          <w:p w14:paraId="3EF03AF6" w14:textId="233D817D" w:rsidR="001E60EF" w:rsidRPr="007432F9" w:rsidRDefault="007432F9" w:rsidP="007432F9">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после</w:t>
            </w:r>
          </w:p>
        </w:tc>
      </w:tr>
      <w:tr w:rsidR="001E60EF" w:rsidRPr="007432F9" w14:paraId="250E9C08" w14:textId="77777777" w:rsidTr="00C365F6">
        <w:tc>
          <w:tcPr>
            <w:tcW w:w="567" w:type="dxa"/>
            <w:vAlign w:val="center"/>
          </w:tcPr>
          <w:p w14:paraId="6639E4E5" w14:textId="77777777" w:rsidR="001E60EF" w:rsidRPr="007432F9" w:rsidRDefault="001E60EF" w:rsidP="007432F9">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1</w:t>
            </w:r>
          </w:p>
        </w:tc>
        <w:tc>
          <w:tcPr>
            <w:tcW w:w="6946" w:type="dxa"/>
            <w:vAlign w:val="center"/>
          </w:tcPr>
          <w:p w14:paraId="560F00FA" w14:textId="77777777" w:rsidR="001E60EF" w:rsidRPr="007432F9" w:rsidRDefault="001E60EF" w:rsidP="007432F9">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2</w:t>
            </w:r>
          </w:p>
        </w:tc>
        <w:tc>
          <w:tcPr>
            <w:tcW w:w="1134" w:type="dxa"/>
            <w:vAlign w:val="center"/>
          </w:tcPr>
          <w:p w14:paraId="18A56438" w14:textId="77777777" w:rsidR="001E60EF" w:rsidRPr="007432F9" w:rsidRDefault="001E60EF" w:rsidP="007432F9">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3</w:t>
            </w:r>
          </w:p>
        </w:tc>
        <w:tc>
          <w:tcPr>
            <w:tcW w:w="992" w:type="dxa"/>
            <w:vAlign w:val="center"/>
          </w:tcPr>
          <w:p w14:paraId="1C027351" w14:textId="77777777" w:rsidR="001E60EF" w:rsidRPr="007432F9" w:rsidRDefault="001E60EF" w:rsidP="007432F9">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4</w:t>
            </w:r>
          </w:p>
        </w:tc>
      </w:tr>
      <w:tr w:rsidR="001E60EF" w:rsidRPr="007432F9" w14:paraId="465ABAFA" w14:textId="77777777" w:rsidTr="00C365F6">
        <w:tc>
          <w:tcPr>
            <w:tcW w:w="9639" w:type="dxa"/>
            <w:gridSpan w:val="4"/>
            <w:vAlign w:val="center"/>
          </w:tcPr>
          <w:p w14:paraId="3C849BD3" w14:textId="2AB39696" w:rsidR="001E60EF" w:rsidRPr="007432F9" w:rsidRDefault="001E60EF" w:rsidP="00C365F6">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 xml:space="preserve">Котельная № 19, </w:t>
            </w:r>
            <w:proofErr w:type="spellStart"/>
            <w:r w:rsidRPr="007432F9">
              <w:rPr>
                <w:rFonts w:ascii="Times New Roman" w:hAnsi="Times New Roman" w:cs="Times New Roman"/>
                <w:sz w:val="24"/>
                <w:szCs w:val="24"/>
              </w:rPr>
              <w:t>ст</w:t>
            </w:r>
            <w:r w:rsidR="00C365F6">
              <w:rPr>
                <w:rFonts w:ascii="Times New Roman" w:hAnsi="Times New Roman" w:cs="Times New Roman"/>
                <w:sz w:val="24"/>
                <w:szCs w:val="24"/>
              </w:rPr>
              <w:t>-ца</w:t>
            </w:r>
            <w:proofErr w:type="spellEnd"/>
            <w:r w:rsidRPr="007432F9">
              <w:rPr>
                <w:rFonts w:ascii="Times New Roman" w:hAnsi="Times New Roman" w:cs="Times New Roman"/>
                <w:sz w:val="24"/>
                <w:szCs w:val="24"/>
              </w:rPr>
              <w:t xml:space="preserve"> Варениковская, ул. Красная, 1</w:t>
            </w:r>
          </w:p>
        </w:tc>
      </w:tr>
      <w:tr w:rsidR="001E60EF" w:rsidRPr="007432F9" w14:paraId="04D86727" w14:textId="77777777" w:rsidTr="00C365F6">
        <w:tc>
          <w:tcPr>
            <w:tcW w:w="567" w:type="dxa"/>
          </w:tcPr>
          <w:p w14:paraId="21C3F40B" w14:textId="77777777" w:rsidR="001E60EF" w:rsidRPr="007432F9" w:rsidRDefault="001E60EF" w:rsidP="00C365F6">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1</w:t>
            </w:r>
          </w:p>
        </w:tc>
        <w:tc>
          <w:tcPr>
            <w:tcW w:w="6946" w:type="dxa"/>
            <w:vAlign w:val="center"/>
          </w:tcPr>
          <w:p w14:paraId="7576210F" w14:textId="3E84C765" w:rsidR="001E60EF" w:rsidRPr="007432F9" w:rsidRDefault="001E60EF" w:rsidP="00B632C0">
            <w:pPr>
              <w:widowControl w:val="0"/>
              <w:suppressAutoHyphens/>
              <w:spacing w:after="0" w:line="240" w:lineRule="auto"/>
              <w:rPr>
                <w:rFonts w:ascii="Times New Roman" w:hAnsi="Times New Roman" w:cs="Times New Roman"/>
                <w:sz w:val="24"/>
                <w:szCs w:val="24"/>
              </w:rPr>
            </w:pPr>
            <w:r w:rsidRPr="007432F9">
              <w:rPr>
                <w:rFonts w:ascii="Times New Roman" w:hAnsi="Times New Roman" w:cs="Times New Roman"/>
                <w:sz w:val="24"/>
                <w:szCs w:val="24"/>
              </w:rPr>
              <w:t>Экономия природного газа в натуральном выражении, тыс. м</w:t>
            </w:r>
            <w:r w:rsidR="00C365F6">
              <w:rPr>
                <w:rFonts w:ascii="Times New Roman" w:hAnsi="Times New Roman" w:cs="Times New Roman"/>
                <w:sz w:val="24"/>
                <w:szCs w:val="24"/>
              </w:rPr>
              <w:t>³</w:t>
            </w:r>
          </w:p>
        </w:tc>
        <w:tc>
          <w:tcPr>
            <w:tcW w:w="1134" w:type="dxa"/>
            <w:vAlign w:val="center"/>
          </w:tcPr>
          <w:p w14:paraId="4FDF3F33" w14:textId="77777777" w:rsidR="001E60EF" w:rsidRPr="007432F9" w:rsidRDefault="001E60EF" w:rsidP="00C365F6">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307,02</w:t>
            </w:r>
          </w:p>
        </w:tc>
        <w:tc>
          <w:tcPr>
            <w:tcW w:w="992" w:type="dxa"/>
            <w:vAlign w:val="center"/>
          </w:tcPr>
          <w:p w14:paraId="42886005" w14:textId="77777777" w:rsidR="001E60EF" w:rsidRPr="007432F9" w:rsidRDefault="001E60EF" w:rsidP="00C365F6">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272,04</w:t>
            </w:r>
          </w:p>
        </w:tc>
      </w:tr>
      <w:tr w:rsidR="001E60EF" w:rsidRPr="007432F9" w14:paraId="61AAA3E8" w14:textId="77777777" w:rsidTr="00C365F6">
        <w:tc>
          <w:tcPr>
            <w:tcW w:w="567" w:type="dxa"/>
          </w:tcPr>
          <w:p w14:paraId="7CF9F3A5" w14:textId="77777777" w:rsidR="001E60EF" w:rsidRPr="007432F9" w:rsidRDefault="001E60EF" w:rsidP="00C365F6">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2</w:t>
            </w:r>
          </w:p>
        </w:tc>
        <w:tc>
          <w:tcPr>
            <w:tcW w:w="6946" w:type="dxa"/>
            <w:vAlign w:val="center"/>
          </w:tcPr>
          <w:p w14:paraId="044979F4" w14:textId="06E23F24" w:rsidR="001E60EF" w:rsidRPr="007432F9" w:rsidRDefault="001E60EF" w:rsidP="00C365F6">
            <w:pPr>
              <w:widowControl w:val="0"/>
              <w:suppressAutoHyphens/>
              <w:spacing w:after="0" w:line="240" w:lineRule="auto"/>
              <w:rPr>
                <w:rFonts w:ascii="Times New Roman" w:hAnsi="Times New Roman" w:cs="Times New Roman"/>
                <w:sz w:val="24"/>
                <w:szCs w:val="24"/>
              </w:rPr>
            </w:pPr>
            <w:r w:rsidRPr="007432F9">
              <w:rPr>
                <w:rFonts w:ascii="Times New Roman" w:hAnsi="Times New Roman" w:cs="Times New Roman"/>
                <w:sz w:val="24"/>
                <w:szCs w:val="24"/>
              </w:rPr>
              <w:t>Выработано тепловой энергии, Гкал</w:t>
            </w:r>
          </w:p>
        </w:tc>
        <w:tc>
          <w:tcPr>
            <w:tcW w:w="1134" w:type="dxa"/>
            <w:vAlign w:val="center"/>
          </w:tcPr>
          <w:p w14:paraId="11D82C75" w14:textId="77777777" w:rsidR="001E60EF" w:rsidRPr="007432F9" w:rsidRDefault="001E60EF" w:rsidP="00C365F6">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1 975,02</w:t>
            </w:r>
          </w:p>
        </w:tc>
        <w:tc>
          <w:tcPr>
            <w:tcW w:w="992" w:type="dxa"/>
            <w:vAlign w:val="center"/>
          </w:tcPr>
          <w:p w14:paraId="2D2E3B6E" w14:textId="77777777" w:rsidR="001E60EF" w:rsidRPr="007432F9" w:rsidRDefault="001E60EF" w:rsidP="00C365F6">
            <w:pPr>
              <w:widowControl w:val="0"/>
              <w:suppressAutoHyphens/>
              <w:spacing w:after="0" w:line="240" w:lineRule="auto"/>
              <w:ind w:left="-112" w:right="-113"/>
              <w:jc w:val="center"/>
              <w:rPr>
                <w:rFonts w:ascii="Times New Roman" w:hAnsi="Times New Roman" w:cs="Times New Roman"/>
                <w:sz w:val="24"/>
                <w:szCs w:val="24"/>
              </w:rPr>
            </w:pPr>
            <w:r w:rsidRPr="007432F9">
              <w:rPr>
                <w:rFonts w:ascii="Times New Roman" w:hAnsi="Times New Roman" w:cs="Times New Roman"/>
                <w:sz w:val="24"/>
                <w:szCs w:val="24"/>
              </w:rPr>
              <w:t>1 975,02</w:t>
            </w:r>
          </w:p>
        </w:tc>
      </w:tr>
      <w:tr w:rsidR="001E60EF" w:rsidRPr="007432F9" w14:paraId="59F3F6DC" w14:textId="77777777" w:rsidTr="00C365F6">
        <w:trPr>
          <w:trHeight w:val="84"/>
        </w:trPr>
        <w:tc>
          <w:tcPr>
            <w:tcW w:w="567" w:type="dxa"/>
          </w:tcPr>
          <w:p w14:paraId="6A5ED6EB" w14:textId="77777777" w:rsidR="001E60EF" w:rsidRPr="007432F9" w:rsidRDefault="001E60EF" w:rsidP="00C365F6">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3</w:t>
            </w:r>
          </w:p>
        </w:tc>
        <w:tc>
          <w:tcPr>
            <w:tcW w:w="6946" w:type="dxa"/>
            <w:vAlign w:val="center"/>
          </w:tcPr>
          <w:p w14:paraId="5367D4D4" w14:textId="77777777" w:rsidR="001E60EF" w:rsidRPr="007432F9" w:rsidRDefault="001E60EF" w:rsidP="00B632C0">
            <w:pPr>
              <w:widowControl w:val="0"/>
              <w:suppressAutoHyphens/>
              <w:spacing w:after="0" w:line="240" w:lineRule="auto"/>
              <w:rPr>
                <w:rFonts w:ascii="Times New Roman" w:hAnsi="Times New Roman" w:cs="Times New Roman"/>
                <w:sz w:val="24"/>
                <w:szCs w:val="24"/>
              </w:rPr>
            </w:pPr>
            <w:r w:rsidRPr="007432F9">
              <w:rPr>
                <w:rFonts w:ascii="Times New Roman" w:hAnsi="Times New Roman" w:cs="Times New Roman"/>
                <w:sz w:val="24"/>
                <w:szCs w:val="24"/>
              </w:rPr>
              <w:t>КПД, %</w:t>
            </w:r>
          </w:p>
        </w:tc>
        <w:tc>
          <w:tcPr>
            <w:tcW w:w="1134" w:type="dxa"/>
            <w:vAlign w:val="center"/>
          </w:tcPr>
          <w:p w14:paraId="515CB297" w14:textId="77777777" w:rsidR="001E60EF" w:rsidRPr="007432F9" w:rsidRDefault="001E60EF" w:rsidP="00C365F6">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92</w:t>
            </w:r>
          </w:p>
        </w:tc>
        <w:tc>
          <w:tcPr>
            <w:tcW w:w="992" w:type="dxa"/>
            <w:vAlign w:val="center"/>
          </w:tcPr>
          <w:p w14:paraId="6C3C2212" w14:textId="77777777" w:rsidR="001E60EF" w:rsidRPr="007432F9" w:rsidRDefault="001E60EF" w:rsidP="00C365F6">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92</w:t>
            </w:r>
          </w:p>
        </w:tc>
      </w:tr>
      <w:tr w:rsidR="001E60EF" w:rsidRPr="007432F9" w14:paraId="134EEBDB" w14:textId="77777777" w:rsidTr="00C365F6">
        <w:trPr>
          <w:trHeight w:val="84"/>
        </w:trPr>
        <w:tc>
          <w:tcPr>
            <w:tcW w:w="9639" w:type="dxa"/>
            <w:gridSpan w:val="4"/>
            <w:vAlign w:val="center"/>
          </w:tcPr>
          <w:p w14:paraId="7F524C88" w14:textId="29E457B7" w:rsidR="001E60EF" w:rsidRPr="007432F9" w:rsidRDefault="001E60EF" w:rsidP="00C365F6">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 xml:space="preserve">Котельная № 20, </w:t>
            </w:r>
            <w:proofErr w:type="spellStart"/>
            <w:r w:rsidRPr="007432F9">
              <w:rPr>
                <w:rFonts w:ascii="Times New Roman" w:hAnsi="Times New Roman" w:cs="Times New Roman"/>
                <w:sz w:val="24"/>
                <w:szCs w:val="24"/>
              </w:rPr>
              <w:t>ст</w:t>
            </w:r>
            <w:r w:rsidR="00C365F6">
              <w:rPr>
                <w:rFonts w:ascii="Times New Roman" w:hAnsi="Times New Roman" w:cs="Times New Roman"/>
                <w:sz w:val="24"/>
                <w:szCs w:val="24"/>
              </w:rPr>
              <w:t>-ца</w:t>
            </w:r>
            <w:proofErr w:type="spellEnd"/>
            <w:r w:rsidRPr="007432F9">
              <w:rPr>
                <w:rFonts w:ascii="Times New Roman" w:hAnsi="Times New Roman" w:cs="Times New Roman"/>
                <w:sz w:val="24"/>
                <w:szCs w:val="24"/>
              </w:rPr>
              <w:t xml:space="preserve"> Варениковская, ул. Красная, 74</w:t>
            </w:r>
          </w:p>
        </w:tc>
      </w:tr>
      <w:tr w:rsidR="001E60EF" w:rsidRPr="007432F9" w14:paraId="425BEC35" w14:textId="77777777" w:rsidTr="00C365F6">
        <w:trPr>
          <w:trHeight w:val="250"/>
        </w:trPr>
        <w:tc>
          <w:tcPr>
            <w:tcW w:w="567" w:type="dxa"/>
          </w:tcPr>
          <w:p w14:paraId="55BADA25" w14:textId="77777777" w:rsidR="001E60EF" w:rsidRPr="007432F9" w:rsidRDefault="001E60EF" w:rsidP="00C365F6">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1</w:t>
            </w:r>
          </w:p>
        </w:tc>
        <w:tc>
          <w:tcPr>
            <w:tcW w:w="6946" w:type="dxa"/>
            <w:vAlign w:val="center"/>
          </w:tcPr>
          <w:p w14:paraId="7C4F9002" w14:textId="55A18C08" w:rsidR="001E60EF" w:rsidRPr="007432F9" w:rsidRDefault="001E60EF" w:rsidP="00C365F6">
            <w:pPr>
              <w:widowControl w:val="0"/>
              <w:suppressAutoHyphens/>
              <w:spacing w:after="0" w:line="240" w:lineRule="auto"/>
              <w:ind w:right="-111"/>
              <w:rPr>
                <w:rFonts w:ascii="Times New Roman" w:hAnsi="Times New Roman" w:cs="Times New Roman"/>
                <w:sz w:val="24"/>
                <w:szCs w:val="24"/>
              </w:rPr>
            </w:pPr>
            <w:r w:rsidRPr="007432F9">
              <w:rPr>
                <w:rFonts w:ascii="Times New Roman" w:hAnsi="Times New Roman" w:cs="Times New Roman"/>
                <w:sz w:val="24"/>
                <w:szCs w:val="24"/>
              </w:rPr>
              <w:t xml:space="preserve">Экономия дизельного топлива в натуральном выражении, тыс. </w:t>
            </w:r>
            <w:r w:rsidR="00C365F6">
              <w:rPr>
                <w:rFonts w:ascii="Times New Roman" w:hAnsi="Times New Roman" w:cs="Times New Roman"/>
                <w:sz w:val="24"/>
                <w:szCs w:val="24"/>
              </w:rPr>
              <w:t>м³</w:t>
            </w:r>
          </w:p>
        </w:tc>
        <w:tc>
          <w:tcPr>
            <w:tcW w:w="1134" w:type="dxa"/>
            <w:vAlign w:val="center"/>
          </w:tcPr>
          <w:p w14:paraId="1354A360" w14:textId="77777777" w:rsidR="001E60EF" w:rsidRPr="007432F9" w:rsidRDefault="001E60EF" w:rsidP="00C365F6">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26,284</w:t>
            </w:r>
          </w:p>
        </w:tc>
        <w:tc>
          <w:tcPr>
            <w:tcW w:w="992" w:type="dxa"/>
            <w:vAlign w:val="center"/>
          </w:tcPr>
          <w:p w14:paraId="310C5D16" w14:textId="77777777" w:rsidR="001E60EF" w:rsidRPr="007432F9" w:rsidRDefault="001E60EF" w:rsidP="00C365F6">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26,284</w:t>
            </w:r>
          </w:p>
        </w:tc>
      </w:tr>
      <w:tr w:rsidR="001E60EF" w:rsidRPr="007432F9" w14:paraId="55AD25A4" w14:textId="77777777" w:rsidTr="00C365F6">
        <w:trPr>
          <w:trHeight w:val="84"/>
        </w:trPr>
        <w:tc>
          <w:tcPr>
            <w:tcW w:w="567" w:type="dxa"/>
          </w:tcPr>
          <w:p w14:paraId="5B819793" w14:textId="77777777" w:rsidR="001E60EF" w:rsidRPr="007432F9" w:rsidRDefault="001E60EF" w:rsidP="00C365F6">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2</w:t>
            </w:r>
          </w:p>
        </w:tc>
        <w:tc>
          <w:tcPr>
            <w:tcW w:w="6946" w:type="dxa"/>
            <w:vAlign w:val="center"/>
          </w:tcPr>
          <w:p w14:paraId="56AF56AA" w14:textId="5A64712C" w:rsidR="001E60EF" w:rsidRPr="007432F9" w:rsidRDefault="001E60EF" w:rsidP="00C365F6">
            <w:pPr>
              <w:widowControl w:val="0"/>
              <w:suppressAutoHyphens/>
              <w:spacing w:after="0" w:line="240" w:lineRule="auto"/>
              <w:rPr>
                <w:rFonts w:ascii="Times New Roman" w:hAnsi="Times New Roman" w:cs="Times New Roman"/>
                <w:sz w:val="24"/>
                <w:szCs w:val="24"/>
              </w:rPr>
            </w:pPr>
            <w:r w:rsidRPr="007432F9">
              <w:rPr>
                <w:rFonts w:ascii="Times New Roman" w:hAnsi="Times New Roman" w:cs="Times New Roman"/>
                <w:sz w:val="24"/>
                <w:szCs w:val="24"/>
              </w:rPr>
              <w:t>Выработано тепловой энергии, Гкал</w:t>
            </w:r>
          </w:p>
        </w:tc>
        <w:tc>
          <w:tcPr>
            <w:tcW w:w="1134" w:type="dxa"/>
            <w:vAlign w:val="center"/>
          </w:tcPr>
          <w:p w14:paraId="1F9C8BAE" w14:textId="77777777" w:rsidR="001E60EF" w:rsidRPr="007432F9" w:rsidRDefault="001E60EF" w:rsidP="00C365F6">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213,75</w:t>
            </w:r>
          </w:p>
        </w:tc>
        <w:tc>
          <w:tcPr>
            <w:tcW w:w="992" w:type="dxa"/>
            <w:vAlign w:val="center"/>
          </w:tcPr>
          <w:p w14:paraId="53A75678" w14:textId="77777777" w:rsidR="001E60EF" w:rsidRPr="007432F9" w:rsidRDefault="001E60EF" w:rsidP="00C365F6">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213,75</w:t>
            </w:r>
          </w:p>
        </w:tc>
      </w:tr>
      <w:tr w:rsidR="001E60EF" w:rsidRPr="007432F9" w14:paraId="665FF908" w14:textId="77777777" w:rsidTr="00C365F6">
        <w:trPr>
          <w:trHeight w:val="158"/>
        </w:trPr>
        <w:tc>
          <w:tcPr>
            <w:tcW w:w="567" w:type="dxa"/>
          </w:tcPr>
          <w:p w14:paraId="6E89DB91" w14:textId="77777777" w:rsidR="001E60EF" w:rsidRPr="007432F9" w:rsidRDefault="001E60EF" w:rsidP="00C365F6">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3</w:t>
            </w:r>
          </w:p>
        </w:tc>
        <w:tc>
          <w:tcPr>
            <w:tcW w:w="6946" w:type="dxa"/>
            <w:vAlign w:val="center"/>
          </w:tcPr>
          <w:p w14:paraId="39B94575" w14:textId="77777777" w:rsidR="001E60EF" w:rsidRPr="007432F9" w:rsidRDefault="001E60EF" w:rsidP="00B632C0">
            <w:pPr>
              <w:widowControl w:val="0"/>
              <w:suppressAutoHyphens/>
              <w:spacing w:after="0" w:line="240" w:lineRule="auto"/>
              <w:rPr>
                <w:rFonts w:ascii="Times New Roman" w:hAnsi="Times New Roman" w:cs="Times New Roman"/>
                <w:sz w:val="24"/>
                <w:szCs w:val="24"/>
              </w:rPr>
            </w:pPr>
            <w:r w:rsidRPr="007432F9">
              <w:rPr>
                <w:rFonts w:ascii="Times New Roman" w:hAnsi="Times New Roman" w:cs="Times New Roman"/>
                <w:sz w:val="24"/>
                <w:szCs w:val="24"/>
              </w:rPr>
              <w:t>КПД, %</w:t>
            </w:r>
          </w:p>
        </w:tc>
        <w:tc>
          <w:tcPr>
            <w:tcW w:w="1134" w:type="dxa"/>
            <w:vAlign w:val="center"/>
          </w:tcPr>
          <w:p w14:paraId="13AA760B" w14:textId="77777777" w:rsidR="001E60EF" w:rsidRPr="007432F9" w:rsidRDefault="001E60EF" w:rsidP="00C365F6">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92</w:t>
            </w:r>
          </w:p>
        </w:tc>
        <w:tc>
          <w:tcPr>
            <w:tcW w:w="992" w:type="dxa"/>
            <w:vAlign w:val="center"/>
          </w:tcPr>
          <w:p w14:paraId="0D7F43FD" w14:textId="77777777" w:rsidR="001E60EF" w:rsidRPr="007432F9" w:rsidRDefault="001E60EF" w:rsidP="00C365F6">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92</w:t>
            </w:r>
          </w:p>
        </w:tc>
      </w:tr>
      <w:tr w:rsidR="001E60EF" w:rsidRPr="007432F9" w14:paraId="08832AD4" w14:textId="77777777" w:rsidTr="00C365F6">
        <w:trPr>
          <w:trHeight w:val="177"/>
        </w:trPr>
        <w:tc>
          <w:tcPr>
            <w:tcW w:w="9639" w:type="dxa"/>
            <w:gridSpan w:val="4"/>
            <w:vAlign w:val="center"/>
          </w:tcPr>
          <w:p w14:paraId="0AE1839F" w14:textId="0596DC79" w:rsidR="001E60EF" w:rsidRPr="007432F9" w:rsidRDefault="001E60EF" w:rsidP="00C365F6">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 xml:space="preserve">Котельная № 24, </w:t>
            </w:r>
            <w:proofErr w:type="spellStart"/>
            <w:r w:rsidRPr="007432F9">
              <w:rPr>
                <w:rFonts w:ascii="Times New Roman" w:hAnsi="Times New Roman" w:cs="Times New Roman"/>
                <w:sz w:val="24"/>
                <w:szCs w:val="24"/>
              </w:rPr>
              <w:t>ст</w:t>
            </w:r>
            <w:r w:rsidR="00C365F6">
              <w:rPr>
                <w:rFonts w:ascii="Times New Roman" w:hAnsi="Times New Roman" w:cs="Times New Roman"/>
                <w:sz w:val="24"/>
                <w:szCs w:val="24"/>
              </w:rPr>
              <w:t>-ца</w:t>
            </w:r>
            <w:proofErr w:type="spellEnd"/>
            <w:r w:rsidRPr="007432F9">
              <w:rPr>
                <w:rFonts w:ascii="Times New Roman" w:hAnsi="Times New Roman" w:cs="Times New Roman"/>
                <w:sz w:val="24"/>
                <w:szCs w:val="24"/>
              </w:rPr>
              <w:t xml:space="preserve"> Варениковская, ул. Пушкина, 227</w:t>
            </w:r>
          </w:p>
        </w:tc>
      </w:tr>
      <w:tr w:rsidR="001E60EF" w:rsidRPr="007432F9" w14:paraId="1685A7C3" w14:textId="77777777" w:rsidTr="00C365F6">
        <w:trPr>
          <w:trHeight w:val="84"/>
        </w:trPr>
        <w:tc>
          <w:tcPr>
            <w:tcW w:w="567" w:type="dxa"/>
            <w:vAlign w:val="center"/>
          </w:tcPr>
          <w:p w14:paraId="2B0EC61B" w14:textId="77777777" w:rsidR="001E60EF" w:rsidRPr="007432F9" w:rsidRDefault="001E60EF" w:rsidP="00C365F6">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1</w:t>
            </w:r>
          </w:p>
        </w:tc>
        <w:tc>
          <w:tcPr>
            <w:tcW w:w="6946" w:type="dxa"/>
            <w:vAlign w:val="center"/>
          </w:tcPr>
          <w:p w14:paraId="70D2D166" w14:textId="7D193DE4" w:rsidR="001E60EF" w:rsidRPr="007432F9" w:rsidRDefault="001E60EF" w:rsidP="00C365F6">
            <w:pPr>
              <w:widowControl w:val="0"/>
              <w:suppressAutoHyphens/>
              <w:spacing w:after="0" w:line="240" w:lineRule="auto"/>
              <w:ind w:right="-103"/>
              <w:rPr>
                <w:rFonts w:ascii="Times New Roman" w:hAnsi="Times New Roman" w:cs="Times New Roman"/>
                <w:sz w:val="24"/>
                <w:szCs w:val="24"/>
              </w:rPr>
            </w:pPr>
            <w:r w:rsidRPr="007432F9">
              <w:rPr>
                <w:rFonts w:ascii="Times New Roman" w:hAnsi="Times New Roman" w:cs="Times New Roman"/>
                <w:sz w:val="24"/>
                <w:szCs w:val="24"/>
              </w:rPr>
              <w:t>Экономия дизельного топлива в натуральном выражении, тыс. м</w:t>
            </w:r>
            <w:r w:rsidR="00C365F6">
              <w:rPr>
                <w:rFonts w:ascii="Times New Roman" w:hAnsi="Times New Roman" w:cs="Times New Roman"/>
                <w:sz w:val="24"/>
                <w:szCs w:val="24"/>
              </w:rPr>
              <w:t>³</w:t>
            </w:r>
          </w:p>
        </w:tc>
        <w:tc>
          <w:tcPr>
            <w:tcW w:w="1134" w:type="dxa"/>
            <w:vAlign w:val="center"/>
          </w:tcPr>
          <w:p w14:paraId="62B81CDB" w14:textId="77777777" w:rsidR="001E60EF" w:rsidRPr="007432F9" w:rsidRDefault="001E60EF" w:rsidP="00C365F6">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150,34</w:t>
            </w:r>
          </w:p>
        </w:tc>
        <w:tc>
          <w:tcPr>
            <w:tcW w:w="992" w:type="dxa"/>
            <w:vAlign w:val="center"/>
          </w:tcPr>
          <w:p w14:paraId="4C37DF7D" w14:textId="77777777" w:rsidR="001E60EF" w:rsidRPr="007432F9" w:rsidRDefault="001E60EF" w:rsidP="00C365F6">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150,34</w:t>
            </w:r>
          </w:p>
        </w:tc>
      </w:tr>
      <w:tr w:rsidR="001E60EF" w:rsidRPr="007432F9" w14:paraId="099A4679" w14:textId="77777777" w:rsidTr="00C365F6">
        <w:trPr>
          <w:trHeight w:val="84"/>
        </w:trPr>
        <w:tc>
          <w:tcPr>
            <w:tcW w:w="567" w:type="dxa"/>
            <w:vAlign w:val="center"/>
          </w:tcPr>
          <w:p w14:paraId="2081A627" w14:textId="77777777" w:rsidR="001E60EF" w:rsidRPr="007432F9" w:rsidRDefault="001E60EF" w:rsidP="00C365F6">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2</w:t>
            </w:r>
          </w:p>
        </w:tc>
        <w:tc>
          <w:tcPr>
            <w:tcW w:w="6946" w:type="dxa"/>
            <w:vAlign w:val="center"/>
          </w:tcPr>
          <w:p w14:paraId="4D300ED3" w14:textId="4C6854EE" w:rsidR="001E60EF" w:rsidRPr="007432F9" w:rsidRDefault="001E60EF" w:rsidP="00C365F6">
            <w:pPr>
              <w:widowControl w:val="0"/>
              <w:suppressAutoHyphens/>
              <w:spacing w:after="0" w:line="240" w:lineRule="auto"/>
              <w:rPr>
                <w:rFonts w:ascii="Times New Roman" w:hAnsi="Times New Roman" w:cs="Times New Roman"/>
                <w:sz w:val="24"/>
                <w:szCs w:val="24"/>
              </w:rPr>
            </w:pPr>
            <w:r w:rsidRPr="007432F9">
              <w:rPr>
                <w:rFonts w:ascii="Times New Roman" w:hAnsi="Times New Roman" w:cs="Times New Roman"/>
                <w:sz w:val="24"/>
                <w:szCs w:val="24"/>
              </w:rPr>
              <w:t>Выработано тепловой энергии, Гкал</w:t>
            </w:r>
          </w:p>
        </w:tc>
        <w:tc>
          <w:tcPr>
            <w:tcW w:w="1134" w:type="dxa"/>
            <w:vAlign w:val="center"/>
          </w:tcPr>
          <w:p w14:paraId="47B58054" w14:textId="77777777" w:rsidR="001E60EF" w:rsidRPr="007432F9" w:rsidRDefault="001E60EF" w:rsidP="00C365F6">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1 231,64</w:t>
            </w:r>
          </w:p>
        </w:tc>
        <w:tc>
          <w:tcPr>
            <w:tcW w:w="992" w:type="dxa"/>
            <w:vAlign w:val="center"/>
          </w:tcPr>
          <w:p w14:paraId="190901E4" w14:textId="77777777" w:rsidR="001E60EF" w:rsidRPr="007432F9" w:rsidRDefault="001E60EF" w:rsidP="00C365F6">
            <w:pPr>
              <w:widowControl w:val="0"/>
              <w:suppressAutoHyphens/>
              <w:spacing w:after="0" w:line="240" w:lineRule="auto"/>
              <w:ind w:left="-112" w:right="-113"/>
              <w:jc w:val="center"/>
              <w:rPr>
                <w:rFonts w:ascii="Times New Roman" w:hAnsi="Times New Roman" w:cs="Times New Roman"/>
                <w:sz w:val="24"/>
                <w:szCs w:val="24"/>
              </w:rPr>
            </w:pPr>
            <w:r w:rsidRPr="007432F9">
              <w:rPr>
                <w:rFonts w:ascii="Times New Roman" w:hAnsi="Times New Roman" w:cs="Times New Roman"/>
                <w:sz w:val="24"/>
                <w:szCs w:val="24"/>
              </w:rPr>
              <w:t>1 231,64</w:t>
            </w:r>
          </w:p>
        </w:tc>
      </w:tr>
      <w:tr w:rsidR="001E60EF" w:rsidRPr="007432F9" w14:paraId="21C7E935" w14:textId="77777777" w:rsidTr="00C365F6">
        <w:trPr>
          <w:trHeight w:val="84"/>
        </w:trPr>
        <w:tc>
          <w:tcPr>
            <w:tcW w:w="567" w:type="dxa"/>
            <w:vAlign w:val="center"/>
          </w:tcPr>
          <w:p w14:paraId="7E8E3DBC" w14:textId="77777777" w:rsidR="001E60EF" w:rsidRPr="007432F9" w:rsidRDefault="001E60EF" w:rsidP="00C365F6">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3</w:t>
            </w:r>
          </w:p>
        </w:tc>
        <w:tc>
          <w:tcPr>
            <w:tcW w:w="6946" w:type="dxa"/>
            <w:vAlign w:val="center"/>
          </w:tcPr>
          <w:p w14:paraId="31E354D3" w14:textId="77777777" w:rsidR="001E60EF" w:rsidRPr="007432F9" w:rsidRDefault="001E60EF" w:rsidP="00B632C0">
            <w:pPr>
              <w:widowControl w:val="0"/>
              <w:suppressAutoHyphens/>
              <w:spacing w:after="0" w:line="240" w:lineRule="auto"/>
              <w:rPr>
                <w:rFonts w:ascii="Times New Roman" w:hAnsi="Times New Roman" w:cs="Times New Roman"/>
                <w:sz w:val="24"/>
                <w:szCs w:val="24"/>
              </w:rPr>
            </w:pPr>
            <w:r w:rsidRPr="007432F9">
              <w:rPr>
                <w:rFonts w:ascii="Times New Roman" w:hAnsi="Times New Roman" w:cs="Times New Roman"/>
                <w:sz w:val="24"/>
                <w:szCs w:val="24"/>
              </w:rPr>
              <w:t>КПД, %</w:t>
            </w:r>
          </w:p>
        </w:tc>
        <w:tc>
          <w:tcPr>
            <w:tcW w:w="1134" w:type="dxa"/>
            <w:vAlign w:val="center"/>
          </w:tcPr>
          <w:p w14:paraId="793A027C" w14:textId="77777777" w:rsidR="001E60EF" w:rsidRPr="007432F9" w:rsidRDefault="001E60EF" w:rsidP="00C365F6">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92</w:t>
            </w:r>
          </w:p>
        </w:tc>
        <w:tc>
          <w:tcPr>
            <w:tcW w:w="992" w:type="dxa"/>
            <w:vAlign w:val="center"/>
          </w:tcPr>
          <w:p w14:paraId="417E3519" w14:textId="77777777" w:rsidR="001E60EF" w:rsidRPr="007432F9" w:rsidRDefault="001E60EF" w:rsidP="00C365F6">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92</w:t>
            </w:r>
          </w:p>
        </w:tc>
      </w:tr>
      <w:tr w:rsidR="001E60EF" w:rsidRPr="007432F9" w14:paraId="7AD244DD" w14:textId="77777777" w:rsidTr="00FC794F">
        <w:trPr>
          <w:trHeight w:val="460"/>
        </w:trPr>
        <w:tc>
          <w:tcPr>
            <w:tcW w:w="9639" w:type="dxa"/>
            <w:gridSpan w:val="4"/>
            <w:vAlign w:val="center"/>
          </w:tcPr>
          <w:p w14:paraId="0D4A6A07" w14:textId="77777777" w:rsidR="001E60EF" w:rsidRPr="007432F9" w:rsidRDefault="001E60EF" w:rsidP="00C365F6">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 xml:space="preserve">Котельная № 31, пос. </w:t>
            </w:r>
            <w:proofErr w:type="spellStart"/>
            <w:r w:rsidRPr="007432F9">
              <w:rPr>
                <w:rFonts w:ascii="Times New Roman" w:hAnsi="Times New Roman" w:cs="Times New Roman"/>
                <w:sz w:val="24"/>
                <w:szCs w:val="24"/>
              </w:rPr>
              <w:t>Фадеево</w:t>
            </w:r>
            <w:proofErr w:type="spellEnd"/>
            <w:r w:rsidRPr="007432F9">
              <w:rPr>
                <w:rFonts w:ascii="Times New Roman" w:hAnsi="Times New Roman" w:cs="Times New Roman"/>
                <w:sz w:val="24"/>
                <w:szCs w:val="24"/>
              </w:rPr>
              <w:t>, ул. Школьная, 1</w:t>
            </w:r>
          </w:p>
        </w:tc>
      </w:tr>
      <w:tr w:rsidR="001E60EF" w:rsidRPr="007432F9" w14:paraId="4C5917F8" w14:textId="77777777" w:rsidTr="00C365F6">
        <w:trPr>
          <w:trHeight w:val="84"/>
        </w:trPr>
        <w:tc>
          <w:tcPr>
            <w:tcW w:w="567" w:type="dxa"/>
            <w:vAlign w:val="center"/>
          </w:tcPr>
          <w:p w14:paraId="6FA8C692" w14:textId="77777777" w:rsidR="001E60EF" w:rsidRPr="007432F9" w:rsidRDefault="001E60EF" w:rsidP="00C365F6">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1</w:t>
            </w:r>
          </w:p>
        </w:tc>
        <w:tc>
          <w:tcPr>
            <w:tcW w:w="6946" w:type="dxa"/>
            <w:vAlign w:val="center"/>
          </w:tcPr>
          <w:p w14:paraId="38D6CBA5" w14:textId="5F1045B6" w:rsidR="001E60EF" w:rsidRPr="007432F9" w:rsidRDefault="001E60EF" w:rsidP="00B632C0">
            <w:pPr>
              <w:widowControl w:val="0"/>
              <w:suppressAutoHyphens/>
              <w:spacing w:after="0" w:line="240" w:lineRule="auto"/>
              <w:rPr>
                <w:rFonts w:ascii="Times New Roman" w:hAnsi="Times New Roman" w:cs="Times New Roman"/>
                <w:sz w:val="24"/>
                <w:szCs w:val="24"/>
              </w:rPr>
            </w:pPr>
            <w:r w:rsidRPr="007432F9">
              <w:rPr>
                <w:rFonts w:ascii="Times New Roman" w:hAnsi="Times New Roman" w:cs="Times New Roman"/>
                <w:sz w:val="24"/>
                <w:szCs w:val="24"/>
              </w:rPr>
              <w:t>Экономия дизельного топлива в натуральном выражении, тыс. м</w:t>
            </w:r>
            <w:r w:rsidR="00C365F6">
              <w:rPr>
                <w:rFonts w:ascii="Times New Roman" w:hAnsi="Times New Roman" w:cs="Times New Roman"/>
                <w:sz w:val="24"/>
                <w:szCs w:val="24"/>
              </w:rPr>
              <w:t>³</w:t>
            </w:r>
          </w:p>
        </w:tc>
        <w:tc>
          <w:tcPr>
            <w:tcW w:w="1134" w:type="dxa"/>
            <w:vAlign w:val="center"/>
          </w:tcPr>
          <w:p w14:paraId="234F557B" w14:textId="77777777" w:rsidR="001E60EF" w:rsidRPr="007432F9" w:rsidRDefault="001E60EF" w:rsidP="00C365F6">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15,309</w:t>
            </w:r>
          </w:p>
        </w:tc>
        <w:tc>
          <w:tcPr>
            <w:tcW w:w="992" w:type="dxa"/>
            <w:vAlign w:val="center"/>
          </w:tcPr>
          <w:p w14:paraId="358F0FAC" w14:textId="77777777" w:rsidR="001E60EF" w:rsidRPr="007432F9" w:rsidRDefault="001E60EF" w:rsidP="00C365F6">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15,309</w:t>
            </w:r>
          </w:p>
        </w:tc>
      </w:tr>
      <w:tr w:rsidR="001E60EF" w:rsidRPr="007432F9" w14:paraId="7D5EE4ED" w14:textId="77777777" w:rsidTr="00C365F6">
        <w:trPr>
          <w:trHeight w:val="84"/>
        </w:trPr>
        <w:tc>
          <w:tcPr>
            <w:tcW w:w="567" w:type="dxa"/>
            <w:vAlign w:val="center"/>
          </w:tcPr>
          <w:p w14:paraId="10F960CF" w14:textId="77777777" w:rsidR="001E60EF" w:rsidRPr="007432F9" w:rsidRDefault="001E60EF" w:rsidP="00C365F6">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2</w:t>
            </w:r>
          </w:p>
        </w:tc>
        <w:tc>
          <w:tcPr>
            <w:tcW w:w="6946" w:type="dxa"/>
            <w:vAlign w:val="center"/>
          </w:tcPr>
          <w:p w14:paraId="08E7E0CC" w14:textId="0E4F4C15" w:rsidR="001E60EF" w:rsidRPr="007432F9" w:rsidRDefault="001E60EF" w:rsidP="00C365F6">
            <w:pPr>
              <w:widowControl w:val="0"/>
              <w:suppressAutoHyphens/>
              <w:spacing w:after="0" w:line="240" w:lineRule="auto"/>
              <w:rPr>
                <w:rFonts w:ascii="Times New Roman" w:hAnsi="Times New Roman" w:cs="Times New Roman"/>
                <w:sz w:val="24"/>
                <w:szCs w:val="24"/>
              </w:rPr>
            </w:pPr>
            <w:r w:rsidRPr="007432F9">
              <w:rPr>
                <w:rFonts w:ascii="Times New Roman" w:hAnsi="Times New Roman" w:cs="Times New Roman"/>
                <w:sz w:val="24"/>
                <w:szCs w:val="24"/>
              </w:rPr>
              <w:t>Выработано тепловой энергии, Гкал</w:t>
            </w:r>
          </w:p>
        </w:tc>
        <w:tc>
          <w:tcPr>
            <w:tcW w:w="1134" w:type="dxa"/>
            <w:vAlign w:val="center"/>
          </w:tcPr>
          <w:p w14:paraId="42A7A356" w14:textId="77777777" w:rsidR="001E60EF" w:rsidRPr="007432F9" w:rsidRDefault="001E60EF" w:rsidP="00C365F6">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125,62</w:t>
            </w:r>
          </w:p>
        </w:tc>
        <w:tc>
          <w:tcPr>
            <w:tcW w:w="992" w:type="dxa"/>
            <w:vAlign w:val="center"/>
          </w:tcPr>
          <w:p w14:paraId="3432010B" w14:textId="77777777" w:rsidR="001E60EF" w:rsidRPr="007432F9" w:rsidRDefault="001E60EF" w:rsidP="00C365F6">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125,62</w:t>
            </w:r>
          </w:p>
        </w:tc>
      </w:tr>
      <w:tr w:rsidR="001E60EF" w:rsidRPr="007432F9" w14:paraId="198C696D" w14:textId="77777777" w:rsidTr="00C365F6">
        <w:trPr>
          <w:trHeight w:val="84"/>
        </w:trPr>
        <w:tc>
          <w:tcPr>
            <w:tcW w:w="567" w:type="dxa"/>
            <w:vAlign w:val="center"/>
          </w:tcPr>
          <w:p w14:paraId="3C814173" w14:textId="77777777" w:rsidR="001E60EF" w:rsidRPr="007432F9" w:rsidRDefault="001E60EF" w:rsidP="00C365F6">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3</w:t>
            </w:r>
          </w:p>
        </w:tc>
        <w:tc>
          <w:tcPr>
            <w:tcW w:w="6946" w:type="dxa"/>
            <w:vAlign w:val="center"/>
          </w:tcPr>
          <w:p w14:paraId="45B89B3D" w14:textId="77777777" w:rsidR="001E60EF" w:rsidRPr="007432F9" w:rsidRDefault="001E60EF" w:rsidP="00B632C0">
            <w:pPr>
              <w:widowControl w:val="0"/>
              <w:suppressAutoHyphens/>
              <w:spacing w:after="0" w:line="240" w:lineRule="auto"/>
              <w:rPr>
                <w:rFonts w:ascii="Times New Roman" w:hAnsi="Times New Roman" w:cs="Times New Roman"/>
                <w:sz w:val="24"/>
                <w:szCs w:val="24"/>
              </w:rPr>
            </w:pPr>
            <w:r w:rsidRPr="007432F9">
              <w:rPr>
                <w:rFonts w:ascii="Times New Roman" w:hAnsi="Times New Roman" w:cs="Times New Roman"/>
                <w:sz w:val="24"/>
                <w:szCs w:val="24"/>
              </w:rPr>
              <w:t>КПД, %</w:t>
            </w:r>
          </w:p>
        </w:tc>
        <w:tc>
          <w:tcPr>
            <w:tcW w:w="1134" w:type="dxa"/>
            <w:vAlign w:val="center"/>
          </w:tcPr>
          <w:p w14:paraId="5628516B" w14:textId="77777777" w:rsidR="001E60EF" w:rsidRPr="007432F9" w:rsidRDefault="001E60EF" w:rsidP="00C365F6">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92</w:t>
            </w:r>
          </w:p>
        </w:tc>
        <w:tc>
          <w:tcPr>
            <w:tcW w:w="992" w:type="dxa"/>
            <w:vAlign w:val="center"/>
          </w:tcPr>
          <w:p w14:paraId="63C8630A" w14:textId="77777777" w:rsidR="001E60EF" w:rsidRPr="007432F9" w:rsidRDefault="001E60EF" w:rsidP="00C365F6">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92</w:t>
            </w:r>
          </w:p>
        </w:tc>
      </w:tr>
      <w:tr w:rsidR="00691562" w:rsidRPr="007432F9" w14:paraId="762ACD7F" w14:textId="77777777" w:rsidTr="00C365F6">
        <w:trPr>
          <w:trHeight w:val="84"/>
        </w:trPr>
        <w:tc>
          <w:tcPr>
            <w:tcW w:w="567" w:type="dxa"/>
            <w:vAlign w:val="center"/>
          </w:tcPr>
          <w:p w14:paraId="770F9821" w14:textId="55DB97B1" w:rsidR="00691562" w:rsidRPr="007432F9" w:rsidRDefault="00691562" w:rsidP="00691562">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lastRenderedPageBreak/>
              <w:t>1</w:t>
            </w:r>
          </w:p>
        </w:tc>
        <w:tc>
          <w:tcPr>
            <w:tcW w:w="6946" w:type="dxa"/>
            <w:vAlign w:val="center"/>
          </w:tcPr>
          <w:p w14:paraId="2C4C174F" w14:textId="64573B5D" w:rsidR="00691562" w:rsidRPr="007432F9" w:rsidRDefault="00691562" w:rsidP="00691562">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2</w:t>
            </w:r>
          </w:p>
        </w:tc>
        <w:tc>
          <w:tcPr>
            <w:tcW w:w="1134" w:type="dxa"/>
            <w:vAlign w:val="center"/>
          </w:tcPr>
          <w:p w14:paraId="7E270C22" w14:textId="018D455E" w:rsidR="00691562" w:rsidRPr="007432F9" w:rsidRDefault="00691562" w:rsidP="00691562">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3</w:t>
            </w:r>
          </w:p>
        </w:tc>
        <w:tc>
          <w:tcPr>
            <w:tcW w:w="992" w:type="dxa"/>
            <w:vAlign w:val="center"/>
          </w:tcPr>
          <w:p w14:paraId="3B097DC5" w14:textId="23AACDD0" w:rsidR="00691562" w:rsidRPr="007432F9" w:rsidRDefault="00691562" w:rsidP="00691562">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4</w:t>
            </w:r>
          </w:p>
        </w:tc>
      </w:tr>
      <w:tr w:rsidR="00FC794F" w:rsidRPr="007432F9" w14:paraId="340A5D17" w14:textId="77777777" w:rsidTr="007B0DFE">
        <w:trPr>
          <w:trHeight w:val="84"/>
        </w:trPr>
        <w:tc>
          <w:tcPr>
            <w:tcW w:w="9639" w:type="dxa"/>
            <w:gridSpan w:val="4"/>
            <w:vAlign w:val="center"/>
          </w:tcPr>
          <w:p w14:paraId="4E01BF07" w14:textId="0DD76326" w:rsidR="00FC794F" w:rsidRPr="007432F9" w:rsidRDefault="00FC794F" w:rsidP="00691562">
            <w:pPr>
              <w:widowControl w:val="0"/>
              <w:suppressAutoHyphens/>
              <w:spacing w:after="0" w:line="240" w:lineRule="auto"/>
              <w:jc w:val="center"/>
              <w:rPr>
                <w:rFonts w:ascii="Times New Roman" w:hAnsi="Times New Roman" w:cs="Times New Roman"/>
                <w:sz w:val="24"/>
                <w:szCs w:val="24"/>
              </w:rPr>
            </w:pPr>
            <w:r w:rsidRPr="00FC794F">
              <w:rPr>
                <w:rFonts w:ascii="Times New Roman" w:hAnsi="Times New Roman" w:cs="Times New Roman"/>
                <w:sz w:val="24"/>
                <w:szCs w:val="24"/>
              </w:rPr>
              <w:t xml:space="preserve">Котельная № 33, </w:t>
            </w:r>
            <w:proofErr w:type="spellStart"/>
            <w:r w:rsidRPr="00FC794F">
              <w:rPr>
                <w:rFonts w:ascii="Times New Roman" w:hAnsi="Times New Roman" w:cs="Times New Roman"/>
                <w:sz w:val="24"/>
                <w:szCs w:val="24"/>
              </w:rPr>
              <w:t>хут</w:t>
            </w:r>
            <w:proofErr w:type="spellEnd"/>
            <w:r w:rsidRPr="00FC794F">
              <w:rPr>
                <w:rFonts w:ascii="Times New Roman" w:hAnsi="Times New Roman" w:cs="Times New Roman"/>
                <w:sz w:val="24"/>
                <w:szCs w:val="24"/>
              </w:rPr>
              <w:t xml:space="preserve">. </w:t>
            </w:r>
            <w:proofErr w:type="gramStart"/>
            <w:r w:rsidRPr="00FC794F">
              <w:rPr>
                <w:rFonts w:ascii="Times New Roman" w:hAnsi="Times New Roman" w:cs="Times New Roman"/>
                <w:sz w:val="24"/>
                <w:szCs w:val="24"/>
              </w:rPr>
              <w:t>Школьный</w:t>
            </w:r>
            <w:proofErr w:type="gramEnd"/>
            <w:r w:rsidRPr="00FC794F">
              <w:rPr>
                <w:rFonts w:ascii="Times New Roman" w:hAnsi="Times New Roman" w:cs="Times New Roman"/>
                <w:sz w:val="24"/>
                <w:szCs w:val="24"/>
              </w:rPr>
              <w:t>, ул. Варениковская, 9</w:t>
            </w:r>
          </w:p>
        </w:tc>
      </w:tr>
      <w:tr w:rsidR="001E60EF" w:rsidRPr="007432F9" w14:paraId="002C0DBB" w14:textId="77777777" w:rsidTr="00C365F6">
        <w:trPr>
          <w:trHeight w:val="84"/>
        </w:trPr>
        <w:tc>
          <w:tcPr>
            <w:tcW w:w="567" w:type="dxa"/>
            <w:vAlign w:val="center"/>
          </w:tcPr>
          <w:p w14:paraId="3EC8A97C" w14:textId="77777777" w:rsidR="001E60EF" w:rsidRPr="007432F9" w:rsidRDefault="001E60EF" w:rsidP="00C365F6">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1</w:t>
            </w:r>
          </w:p>
        </w:tc>
        <w:tc>
          <w:tcPr>
            <w:tcW w:w="6946" w:type="dxa"/>
            <w:vAlign w:val="center"/>
          </w:tcPr>
          <w:p w14:paraId="331AD65C" w14:textId="77777777" w:rsidR="001E60EF" w:rsidRPr="007432F9" w:rsidRDefault="001E60EF" w:rsidP="00B632C0">
            <w:pPr>
              <w:widowControl w:val="0"/>
              <w:suppressAutoHyphens/>
              <w:spacing w:after="0" w:line="240" w:lineRule="auto"/>
              <w:rPr>
                <w:rFonts w:ascii="Times New Roman" w:hAnsi="Times New Roman" w:cs="Times New Roman"/>
                <w:sz w:val="24"/>
                <w:szCs w:val="24"/>
              </w:rPr>
            </w:pPr>
            <w:r w:rsidRPr="007432F9">
              <w:rPr>
                <w:rFonts w:ascii="Times New Roman" w:hAnsi="Times New Roman" w:cs="Times New Roman"/>
                <w:sz w:val="24"/>
                <w:szCs w:val="24"/>
              </w:rPr>
              <w:t>Экономия природного газа в натуральном выражении, тыс. м3</w:t>
            </w:r>
          </w:p>
        </w:tc>
        <w:tc>
          <w:tcPr>
            <w:tcW w:w="1134" w:type="dxa"/>
            <w:vAlign w:val="center"/>
          </w:tcPr>
          <w:p w14:paraId="279E58DF" w14:textId="77777777" w:rsidR="001E60EF" w:rsidRPr="007432F9" w:rsidRDefault="001E60EF" w:rsidP="00C365F6">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290,93</w:t>
            </w:r>
          </w:p>
        </w:tc>
        <w:tc>
          <w:tcPr>
            <w:tcW w:w="992" w:type="dxa"/>
            <w:vAlign w:val="center"/>
          </w:tcPr>
          <w:p w14:paraId="00C42780" w14:textId="77777777" w:rsidR="001E60EF" w:rsidRPr="007432F9" w:rsidRDefault="001E60EF" w:rsidP="00C365F6">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257,78</w:t>
            </w:r>
          </w:p>
        </w:tc>
      </w:tr>
      <w:tr w:rsidR="005D42C8" w:rsidRPr="007432F9" w14:paraId="3DC8616C" w14:textId="77777777" w:rsidTr="00C365F6">
        <w:trPr>
          <w:trHeight w:val="84"/>
        </w:trPr>
        <w:tc>
          <w:tcPr>
            <w:tcW w:w="567" w:type="dxa"/>
            <w:vAlign w:val="center"/>
          </w:tcPr>
          <w:p w14:paraId="0343F2E8" w14:textId="77777777" w:rsidR="005D42C8" w:rsidRPr="007432F9" w:rsidRDefault="005D42C8" w:rsidP="00C365F6">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br w:type="page"/>
              <w:t>2</w:t>
            </w:r>
          </w:p>
        </w:tc>
        <w:tc>
          <w:tcPr>
            <w:tcW w:w="6946" w:type="dxa"/>
            <w:vAlign w:val="center"/>
          </w:tcPr>
          <w:p w14:paraId="4EECE2F6" w14:textId="132689DD" w:rsidR="005D42C8" w:rsidRPr="007432F9" w:rsidRDefault="005D42C8" w:rsidP="00C365F6">
            <w:pPr>
              <w:widowControl w:val="0"/>
              <w:suppressAutoHyphens/>
              <w:spacing w:after="0" w:line="240" w:lineRule="auto"/>
              <w:rPr>
                <w:rFonts w:ascii="Times New Roman" w:hAnsi="Times New Roman" w:cs="Times New Roman"/>
                <w:sz w:val="24"/>
                <w:szCs w:val="24"/>
              </w:rPr>
            </w:pPr>
            <w:r w:rsidRPr="007432F9">
              <w:rPr>
                <w:rFonts w:ascii="Times New Roman" w:hAnsi="Times New Roman" w:cs="Times New Roman"/>
                <w:sz w:val="24"/>
                <w:szCs w:val="24"/>
              </w:rPr>
              <w:t>Выработано тепловой энергии, Гкал</w:t>
            </w:r>
          </w:p>
        </w:tc>
        <w:tc>
          <w:tcPr>
            <w:tcW w:w="1134" w:type="dxa"/>
            <w:vAlign w:val="center"/>
          </w:tcPr>
          <w:p w14:paraId="70CBD4BA" w14:textId="77777777" w:rsidR="005D42C8" w:rsidRPr="007432F9" w:rsidRDefault="005D42C8" w:rsidP="00C365F6">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1 935,25</w:t>
            </w:r>
          </w:p>
        </w:tc>
        <w:tc>
          <w:tcPr>
            <w:tcW w:w="992" w:type="dxa"/>
            <w:vAlign w:val="center"/>
          </w:tcPr>
          <w:p w14:paraId="56ACC9D9" w14:textId="77777777" w:rsidR="005D42C8" w:rsidRPr="007432F9" w:rsidRDefault="005D42C8" w:rsidP="00C365F6">
            <w:pPr>
              <w:widowControl w:val="0"/>
              <w:suppressAutoHyphens/>
              <w:spacing w:after="0" w:line="240" w:lineRule="auto"/>
              <w:ind w:left="-112" w:right="-113"/>
              <w:jc w:val="center"/>
              <w:rPr>
                <w:rFonts w:ascii="Times New Roman" w:hAnsi="Times New Roman" w:cs="Times New Roman"/>
                <w:sz w:val="24"/>
                <w:szCs w:val="24"/>
              </w:rPr>
            </w:pPr>
            <w:r w:rsidRPr="007432F9">
              <w:rPr>
                <w:rFonts w:ascii="Times New Roman" w:hAnsi="Times New Roman" w:cs="Times New Roman"/>
                <w:sz w:val="24"/>
                <w:szCs w:val="24"/>
              </w:rPr>
              <w:t>1 935,25</w:t>
            </w:r>
          </w:p>
        </w:tc>
      </w:tr>
      <w:tr w:rsidR="005D42C8" w:rsidRPr="007432F9" w14:paraId="27FEB41F" w14:textId="77777777" w:rsidTr="00C365F6">
        <w:trPr>
          <w:trHeight w:val="84"/>
        </w:trPr>
        <w:tc>
          <w:tcPr>
            <w:tcW w:w="567" w:type="dxa"/>
            <w:vAlign w:val="center"/>
          </w:tcPr>
          <w:p w14:paraId="4B4E5309" w14:textId="77777777" w:rsidR="005D42C8" w:rsidRPr="007432F9" w:rsidRDefault="005D42C8" w:rsidP="00C365F6">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3</w:t>
            </w:r>
          </w:p>
        </w:tc>
        <w:tc>
          <w:tcPr>
            <w:tcW w:w="6946" w:type="dxa"/>
            <w:vAlign w:val="center"/>
          </w:tcPr>
          <w:p w14:paraId="16D46234" w14:textId="77777777" w:rsidR="005D42C8" w:rsidRPr="007432F9" w:rsidRDefault="005D42C8" w:rsidP="00B632C0">
            <w:pPr>
              <w:widowControl w:val="0"/>
              <w:suppressAutoHyphens/>
              <w:spacing w:after="0" w:line="240" w:lineRule="auto"/>
              <w:rPr>
                <w:rFonts w:ascii="Times New Roman" w:hAnsi="Times New Roman" w:cs="Times New Roman"/>
                <w:sz w:val="24"/>
                <w:szCs w:val="24"/>
              </w:rPr>
            </w:pPr>
            <w:r w:rsidRPr="007432F9">
              <w:rPr>
                <w:rFonts w:ascii="Times New Roman" w:hAnsi="Times New Roman" w:cs="Times New Roman"/>
                <w:sz w:val="24"/>
                <w:szCs w:val="24"/>
              </w:rPr>
              <w:t>КПД, %</w:t>
            </w:r>
          </w:p>
        </w:tc>
        <w:tc>
          <w:tcPr>
            <w:tcW w:w="1134" w:type="dxa"/>
            <w:vAlign w:val="center"/>
          </w:tcPr>
          <w:p w14:paraId="6CC827E0" w14:textId="77777777" w:rsidR="005D42C8" w:rsidRPr="007432F9" w:rsidRDefault="005D42C8" w:rsidP="00C365F6">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92</w:t>
            </w:r>
          </w:p>
        </w:tc>
        <w:tc>
          <w:tcPr>
            <w:tcW w:w="992" w:type="dxa"/>
            <w:vAlign w:val="center"/>
          </w:tcPr>
          <w:p w14:paraId="55AEA50D" w14:textId="77777777" w:rsidR="005D42C8" w:rsidRPr="007432F9" w:rsidRDefault="005D42C8" w:rsidP="00C365F6">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92</w:t>
            </w:r>
          </w:p>
        </w:tc>
      </w:tr>
      <w:tr w:rsidR="005D42C8" w:rsidRPr="007432F9" w14:paraId="469294B6" w14:textId="77777777" w:rsidTr="00C365F6">
        <w:trPr>
          <w:trHeight w:val="84"/>
        </w:trPr>
        <w:tc>
          <w:tcPr>
            <w:tcW w:w="9639" w:type="dxa"/>
            <w:gridSpan w:val="4"/>
            <w:vAlign w:val="center"/>
          </w:tcPr>
          <w:p w14:paraId="7150DF47" w14:textId="29C4F1AE" w:rsidR="005D42C8" w:rsidRPr="007432F9" w:rsidRDefault="005D42C8" w:rsidP="00C365F6">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 xml:space="preserve">Котельная № 47, </w:t>
            </w:r>
            <w:proofErr w:type="spellStart"/>
            <w:r w:rsidRPr="007432F9">
              <w:rPr>
                <w:rFonts w:ascii="Times New Roman" w:hAnsi="Times New Roman" w:cs="Times New Roman"/>
                <w:sz w:val="24"/>
                <w:szCs w:val="24"/>
              </w:rPr>
              <w:t>ст</w:t>
            </w:r>
            <w:r w:rsidR="00C365F6">
              <w:rPr>
                <w:rFonts w:ascii="Times New Roman" w:hAnsi="Times New Roman" w:cs="Times New Roman"/>
                <w:sz w:val="24"/>
                <w:szCs w:val="24"/>
              </w:rPr>
              <w:t>-ца</w:t>
            </w:r>
            <w:proofErr w:type="spellEnd"/>
            <w:r w:rsidRPr="007432F9">
              <w:rPr>
                <w:rFonts w:ascii="Times New Roman" w:hAnsi="Times New Roman" w:cs="Times New Roman"/>
                <w:sz w:val="24"/>
                <w:szCs w:val="24"/>
              </w:rPr>
              <w:t xml:space="preserve"> Варениковская, ул. Советская, 67</w:t>
            </w:r>
          </w:p>
        </w:tc>
      </w:tr>
      <w:tr w:rsidR="005D42C8" w:rsidRPr="007432F9" w14:paraId="2D69AC51" w14:textId="77777777" w:rsidTr="00C365F6">
        <w:trPr>
          <w:trHeight w:val="84"/>
        </w:trPr>
        <w:tc>
          <w:tcPr>
            <w:tcW w:w="567" w:type="dxa"/>
            <w:vAlign w:val="center"/>
          </w:tcPr>
          <w:p w14:paraId="005FF5F1" w14:textId="77777777" w:rsidR="005D42C8" w:rsidRPr="007432F9" w:rsidRDefault="005D42C8" w:rsidP="00C365F6">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1</w:t>
            </w:r>
          </w:p>
        </w:tc>
        <w:tc>
          <w:tcPr>
            <w:tcW w:w="6946" w:type="dxa"/>
            <w:vAlign w:val="center"/>
          </w:tcPr>
          <w:p w14:paraId="7C6AE0A2" w14:textId="3F201FB5" w:rsidR="005D42C8" w:rsidRPr="007432F9" w:rsidRDefault="005D42C8" w:rsidP="00B632C0">
            <w:pPr>
              <w:widowControl w:val="0"/>
              <w:suppressAutoHyphens/>
              <w:spacing w:after="0" w:line="240" w:lineRule="auto"/>
              <w:rPr>
                <w:rFonts w:ascii="Times New Roman" w:hAnsi="Times New Roman" w:cs="Times New Roman"/>
                <w:sz w:val="24"/>
                <w:szCs w:val="24"/>
              </w:rPr>
            </w:pPr>
            <w:r w:rsidRPr="007432F9">
              <w:rPr>
                <w:rFonts w:ascii="Times New Roman" w:hAnsi="Times New Roman" w:cs="Times New Roman"/>
                <w:sz w:val="24"/>
                <w:szCs w:val="24"/>
              </w:rPr>
              <w:t>Экономия природного газа в натуральном выражении, тыс. м</w:t>
            </w:r>
            <w:r w:rsidR="00C365F6">
              <w:rPr>
                <w:rFonts w:ascii="Times New Roman" w:hAnsi="Times New Roman" w:cs="Times New Roman"/>
                <w:sz w:val="24"/>
                <w:szCs w:val="24"/>
              </w:rPr>
              <w:t>³</w:t>
            </w:r>
          </w:p>
        </w:tc>
        <w:tc>
          <w:tcPr>
            <w:tcW w:w="1134" w:type="dxa"/>
            <w:vAlign w:val="center"/>
          </w:tcPr>
          <w:p w14:paraId="2B38AF00" w14:textId="77777777" w:rsidR="005D42C8" w:rsidRPr="007432F9" w:rsidRDefault="005D42C8" w:rsidP="00C365F6">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17,523</w:t>
            </w:r>
          </w:p>
        </w:tc>
        <w:tc>
          <w:tcPr>
            <w:tcW w:w="992" w:type="dxa"/>
            <w:vAlign w:val="center"/>
          </w:tcPr>
          <w:p w14:paraId="389E5683" w14:textId="77777777" w:rsidR="005D42C8" w:rsidRPr="007432F9" w:rsidRDefault="005D42C8" w:rsidP="00C365F6">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17,523</w:t>
            </w:r>
          </w:p>
        </w:tc>
      </w:tr>
      <w:tr w:rsidR="005D42C8" w:rsidRPr="007432F9" w14:paraId="5CC628F5" w14:textId="77777777" w:rsidTr="00C365F6">
        <w:trPr>
          <w:trHeight w:val="84"/>
        </w:trPr>
        <w:tc>
          <w:tcPr>
            <w:tcW w:w="567" w:type="dxa"/>
            <w:vAlign w:val="center"/>
          </w:tcPr>
          <w:p w14:paraId="4A047944" w14:textId="77777777" w:rsidR="005D42C8" w:rsidRPr="007432F9" w:rsidRDefault="005D42C8" w:rsidP="00C365F6">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2</w:t>
            </w:r>
          </w:p>
        </w:tc>
        <w:tc>
          <w:tcPr>
            <w:tcW w:w="6946" w:type="dxa"/>
            <w:vAlign w:val="center"/>
          </w:tcPr>
          <w:p w14:paraId="0E9AF745" w14:textId="4E6D31F4" w:rsidR="005D42C8" w:rsidRPr="007432F9" w:rsidRDefault="005D42C8" w:rsidP="00C365F6">
            <w:pPr>
              <w:widowControl w:val="0"/>
              <w:suppressAutoHyphens/>
              <w:spacing w:after="0" w:line="240" w:lineRule="auto"/>
              <w:rPr>
                <w:rFonts w:ascii="Times New Roman" w:hAnsi="Times New Roman" w:cs="Times New Roman"/>
                <w:sz w:val="24"/>
                <w:szCs w:val="24"/>
              </w:rPr>
            </w:pPr>
            <w:r w:rsidRPr="007432F9">
              <w:rPr>
                <w:rFonts w:ascii="Times New Roman" w:hAnsi="Times New Roman" w:cs="Times New Roman"/>
                <w:sz w:val="24"/>
                <w:szCs w:val="24"/>
              </w:rPr>
              <w:t>Выработано тепловой энергии, Гкал</w:t>
            </w:r>
          </w:p>
        </w:tc>
        <w:tc>
          <w:tcPr>
            <w:tcW w:w="1134" w:type="dxa"/>
            <w:vAlign w:val="center"/>
          </w:tcPr>
          <w:p w14:paraId="6A0CB9ED" w14:textId="77777777" w:rsidR="005D42C8" w:rsidRPr="007432F9" w:rsidRDefault="005D42C8" w:rsidP="00C365F6">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127,920</w:t>
            </w:r>
          </w:p>
        </w:tc>
        <w:tc>
          <w:tcPr>
            <w:tcW w:w="992" w:type="dxa"/>
            <w:vAlign w:val="center"/>
          </w:tcPr>
          <w:p w14:paraId="0545AB38" w14:textId="77777777" w:rsidR="005D42C8" w:rsidRPr="007432F9" w:rsidRDefault="005D42C8" w:rsidP="00C365F6">
            <w:pPr>
              <w:widowControl w:val="0"/>
              <w:suppressAutoHyphens/>
              <w:spacing w:after="0" w:line="240" w:lineRule="auto"/>
              <w:ind w:left="-14"/>
              <w:jc w:val="center"/>
              <w:rPr>
                <w:rFonts w:ascii="Times New Roman" w:hAnsi="Times New Roman" w:cs="Times New Roman"/>
                <w:sz w:val="24"/>
                <w:szCs w:val="24"/>
              </w:rPr>
            </w:pPr>
            <w:r w:rsidRPr="007432F9">
              <w:rPr>
                <w:rFonts w:ascii="Times New Roman" w:hAnsi="Times New Roman" w:cs="Times New Roman"/>
                <w:sz w:val="24"/>
                <w:szCs w:val="24"/>
              </w:rPr>
              <w:t>127,920</w:t>
            </w:r>
          </w:p>
        </w:tc>
      </w:tr>
      <w:tr w:rsidR="005D42C8" w:rsidRPr="007432F9" w14:paraId="13F493BB" w14:textId="77777777" w:rsidTr="00C365F6">
        <w:trPr>
          <w:trHeight w:val="84"/>
        </w:trPr>
        <w:tc>
          <w:tcPr>
            <w:tcW w:w="567" w:type="dxa"/>
            <w:vAlign w:val="center"/>
          </w:tcPr>
          <w:p w14:paraId="391E1FE3" w14:textId="77777777" w:rsidR="005D42C8" w:rsidRPr="007432F9" w:rsidRDefault="005D42C8" w:rsidP="00C365F6">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3</w:t>
            </w:r>
          </w:p>
        </w:tc>
        <w:tc>
          <w:tcPr>
            <w:tcW w:w="6946" w:type="dxa"/>
            <w:vAlign w:val="center"/>
          </w:tcPr>
          <w:p w14:paraId="53BA1BFC" w14:textId="77777777" w:rsidR="005D42C8" w:rsidRPr="007432F9" w:rsidRDefault="005D42C8" w:rsidP="00B632C0">
            <w:pPr>
              <w:widowControl w:val="0"/>
              <w:suppressAutoHyphens/>
              <w:spacing w:after="0" w:line="240" w:lineRule="auto"/>
              <w:rPr>
                <w:rFonts w:ascii="Times New Roman" w:hAnsi="Times New Roman" w:cs="Times New Roman"/>
                <w:sz w:val="24"/>
                <w:szCs w:val="24"/>
              </w:rPr>
            </w:pPr>
            <w:r w:rsidRPr="007432F9">
              <w:rPr>
                <w:rFonts w:ascii="Times New Roman" w:hAnsi="Times New Roman" w:cs="Times New Roman"/>
                <w:sz w:val="24"/>
                <w:szCs w:val="24"/>
              </w:rPr>
              <w:t>КПД, %</w:t>
            </w:r>
          </w:p>
        </w:tc>
        <w:tc>
          <w:tcPr>
            <w:tcW w:w="1134" w:type="dxa"/>
            <w:vAlign w:val="center"/>
          </w:tcPr>
          <w:p w14:paraId="25D06831" w14:textId="77777777" w:rsidR="005D42C8" w:rsidRPr="007432F9" w:rsidRDefault="005D42C8" w:rsidP="00C365F6">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92</w:t>
            </w:r>
          </w:p>
        </w:tc>
        <w:tc>
          <w:tcPr>
            <w:tcW w:w="992" w:type="dxa"/>
            <w:vAlign w:val="center"/>
          </w:tcPr>
          <w:p w14:paraId="4739EAE1" w14:textId="77777777" w:rsidR="005D42C8" w:rsidRPr="007432F9" w:rsidRDefault="005D42C8" w:rsidP="00C365F6">
            <w:pPr>
              <w:widowControl w:val="0"/>
              <w:suppressAutoHyphens/>
              <w:spacing w:after="0" w:line="240" w:lineRule="auto"/>
              <w:jc w:val="center"/>
              <w:rPr>
                <w:rFonts w:ascii="Times New Roman" w:hAnsi="Times New Roman" w:cs="Times New Roman"/>
                <w:sz w:val="24"/>
                <w:szCs w:val="24"/>
              </w:rPr>
            </w:pPr>
            <w:r w:rsidRPr="007432F9">
              <w:rPr>
                <w:rFonts w:ascii="Times New Roman" w:hAnsi="Times New Roman" w:cs="Times New Roman"/>
                <w:sz w:val="24"/>
                <w:szCs w:val="24"/>
              </w:rPr>
              <w:t>92</w:t>
            </w:r>
          </w:p>
        </w:tc>
      </w:tr>
    </w:tbl>
    <w:p w14:paraId="28D4262E" w14:textId="77777777" w:rsidR="00696591" w:rsidRDefault="00696591" w:rsidP="00B632C0">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F5152E" w14:paraId="5F6C63FC" w14:textId="77777777" w:rsidTr="0038403F">
        <w:trPr>
          <w:jc w:val="center"/>
        </w:trPr>
        <w:tc>
          <w:tcPr>
            <w:tcW w:w="8505" w:type="dxa"/>
          </w:tcPr>
          <w:bookmarkEnd w:id="9"/>
          <w:p w14:paraId="1D54F5F4" w14:textId="77777777" w:rsidR="00F5152E" w:rsidRDefault="00F5152E" w:rsidP="0038403F">
            <w:pPr>
              <w:widowControl w:val="0"/>
              <w:suppressAutoHyphens/>
              <w:jc w:val="center"/>
              <w:rPr>
                <w:rFonts w:ascii="Times New Roman" w:hAnsi="Times New Roman" w:cs="Times New Roman"/>
                <w:sz w:val="28"/>
                <w:szCs w:val="28"/>
              </w:rPr>
            </w:pPr>
            <w:r w:rsidRPr="00F40B25">
              <w:rPr>
                <w:rFonts w:ascii="Times New Roman" w:hAnsi="Times New Roman" w:cs="Times New Roman"/>
                <w:b/>
                <w:bCs/>
                <w:sz w:val="28"/>
                <w:szCs w:val="28"/>
              </w:rPr>
              <w:t>9.6. Величина фактически осуществленных инвестиций</w:t>
            </w:r>
            <w:r>
              <w:rPr>
                <w:rFonts w:ascii="Times New Roman" w:hAnsi="Times New Roman" w:cs="Times New Roman"/>
                <w:b/>
                <w:bCs/>
                <w:sz w:val="28"/>
                <w:szCs w:val="28"/>
              </w:rPr>
              <w:t xml:space="preserve"> </w:t>
            </w:r>
            <w:r w:rsidRPr="00F40B25">
              <w:rPr>
                <w:rFonts w:ascii="Times New Roman" w:hAnsi="Times New Roman" w:cs="Times New Roman"/>
                <w:b/>
                <w:bCs/>
                <w:sz w:val="28"/>
                <w:szCs w:val="28"/>
              </w:rPr>
              <w:t>в строительство, реконструкцию, техническое перевооружение</w:t>
            </w:r>
            <w:r>
              <w:rPr>
                <w:rFonts w:ascii="Times New Roman" w:hAnsi="Times New Roman" w:cs="Times New Roman"/>
                <w:b/>
                <w:bCs/>
                <w:sz w:val="28"/>
                <w:szCs w:val="28"/>
              </w:rPr>
              <w:t xml:space="preserve"> </w:t>
            </w:r>
            <w:r w:rsidRPr="00F40B25">
              <w:rPr>
                <w:rFonts w:ascii="Times New Roman" w:hAnsi="Times New Roman" w:cs="Times New Roman"/>
                <w:b/>
                <w:bCs/>
                <w:sz w:val="28"/>
                <w:szCs w:val="28"/>
              </w:rPr>
              <w:t>и (или) модернизацию объектов теплоснабжения за базовый период</w:t>
            </w:r>
            <w:r>
              <w:rPr>
                <w:rFonts w:ascii="Times New Roman" w:hAnsi="Times New Roman" w:cs="Times New Roman"/>
                <w:b/>
                <w:bCs/>
                <w:sz w:val="28"/>
                <w:szCs w:val="28"/>
              </w:rPr>
              <w:t xml:space="preserve"> </w:t>
            </w:r>
            <w:r w:rsidRPr="00F40B25">
              <w:rPr>
                <w:rFonts w:ascii="Times New Roman" w:hAnsi="Times New Roman" w:cs="Times New Roman"/>
                <w:b/>
                <w:bCs/>
                <w:sz w:val="28"/>
                <w:szCs w:val="28"/>
              </w:rPr>
              <w:t>и базовый период актуализации</w:t>
            </w:r>
          </w:p>
        </w:tc>
      </w:tr>
    </w:tbl>
    <w:p w14:paraId="7C230569" w14:textId="77777777" w:rsidR="0031508B" w:rsidRPr="00B62213" w:rsidRDefault="0031508B" w:rsidP="00B632C0">
      <w:pPr>
        <w:widowControl w:val="0"/>
        <w:suppressAutoHyphens/>
        <w:spacing w:after="0" w:line="240" w:lineRule="auto"/>
        <w:rPr>
          <w:rFonts w:ascii="Times New Roman" w:hAnsi="Times New Roman" w:cs="Times New Roman"/>
          <w:sz w:val="28"/>
          <w:szCs w:val="28"/>
        </w:rPr>
      </w:pPr>
    </w:p>
    <w:p w14:paraId="66938A93" w14:textId="77777777" w:rsidR="00696591" w:rsidRPr="00B62213" w:rsidRDefault="0069031F" w:rsidP="00F5152E">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 xml:space="preserve">Данные о фактически </w:t>
      </w:r>
      <w:r w:rsidR="00696591" w:rsidRPr="00B62213">
        <w:rPr>
          <w:rFonts w:ascii="Times New Roman" w:hAnsi="Times New Roman" w:cs="Times New Roman"/>
          <w:sz w:val="28"/>
          <w:szCs w:val="28"/>
        </w:rPr>
        <w:t>осуществленных инвестици</w:t>
      </w:r>
      <w:r w:rsidRPr="00B62213">
        <w:rPr>
          <w:rFonts w:ascii="Times New Roman" w:hAnsi="Times New Roman" w:cs="Times New Roman"/>
          <w:sz w:val="28"/>
          <w:szCs w:val="28"/>
        </w:rPr>
        <w:t>ях</w:t>
      </w:r>
      <w:r w:rsidR="00696591" w:rsidRPr="00B62213">
        <w:rPr>
          <w:rFonts w:ascii="Times New Roman" w:hAnsi="Times New Roman" w:cs="Times New Roman"/>
          <w:sz w:val="28"/>
          <w:szCs w:val="28"/>
        </w:rPr>
        <w:t xml:space="preserve"> в строительство, реконструкцию и модернизацию объектов теплоснабжения отсутствуют.</w:t>
      </w:r>
    </w:p>
    <w:p w14:paraId="453805F0" w14:textId="77777777" w:rsidR="0031508B" w:rsidRPr="00B62213" w:rsidRDefault="0031508B" w:rsidP="00B632C0">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F5152E" w14:paraId="6E768D34" w14:textId="77777777" w:rsidTr="0038403F">
        <w:trPr>
          <w:jc w:val="center"/>
        </w:trPr>
        <w:tc>
          <w:tcPr>
            <w:tcW w:w="8505" w:type="dxa"/>
          </w:tcPr>
          <w:p w14:paraId="0EEB2852" w14:textId="77777777" w:rsidR="00F5152E" w:rsidRPr="00163343" w:rsidRDefault="00F5152E" w:rsidP="0038403F">
            <w:pPr>
              <w:widowControl w:val="0"/>
              <w:suppressAutoHyphens/>
              <w:jc w:val="center"/>
              <w:rPr>
                <w:rFonts w:ascii="Times New Roman" w:hAnsi="Times New Roman" w:cs="Times New Roman"/>
                <w:b/>
                <w:bCs/>
                <w:sz w:val="28"/>
                <w:szCs w:val="28"/>
              </w:rPr>
            </w:pPr>
            <w:r w:rsidRPr="00163343">
              <w:rPr>
                <w:rFonts w:ascii="Times New Roman" w:hAnsi="Times New Roman" w:cs="Times New Roman"/>
                <w:b/>
                <w:bCs/>
                <w:sz w:val="28"/>
                <w:szCs w:val="28"/>
              </w:rPr>
              <w:t xml:space="preserve">Раздел 10. Решение о присвоении статуса единой </w:t>
            </w:r>
            <w:r>
              <w:rPr>
                <w:rFonts w:ascii="Times New Roman" w:hAnsi="Times New Roman" w:cs="Times New Roman"/>
                <w:b/>
                <w:bCs/>
                <w:sz w:val="28"/>
                <w:szCs w:val="28"/>
              </w:rPr>
              <w:t>т</w:t>
            </w:r>
            <w:r w:rsidRPr="00163343">
              <w:rPr>
                <w:rFonts w:ascii="Times New Roman" w:hAnsi="Times New Roman" w:cs="Times New Roman"/>
                <w:b/>
                <w:bCs/>
                <w:sz w:val="28"/>
                <w:szCs w:val="28"/>
              </w:rPr>
              <w:t>еплоснабжающей организации</w:t>
            </w:r>
          </w:p>
        </w:tc>
      </w:tr>
    </w:tbl>
    <w:p w14:paraId="551405AA" w14:textId="77777777" w:rsidR="00F5152E" w:rsidRPr="00E81457" w:rsidRDefault="00F5152E" w:rsidP="00F5152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F5152E" w14:paraId="7B402B6B" w14:textId="77777777" w:rsidTr="0038403F">
        <w:trPr>
          <w:jc w:val="center"/>
        </w:trPr>
        <w:tc>
          <w:tcPr>
            <w:tcW w:w="8505" w:type="dxa"/>
          </w:tcPr>
          <w:p w14:paraId="7C2A3BAC" w14:textId="77777777" w:rsidR="00F5152E" w:rsidRPr="00E4377E" w:rsidRDefault="00F5152E" w:rsidP="0038403F">
            <w:pPr>
              <w:widowControl w:val="0"/>
              <w:suppressAutoHyphens/>
              <w:jc w:val="center"/>
              <w:rPr>
                <w:rFonts w:ascii="Times New Roman" w:hAnsi="Times New Roman" w:cs="Times New Roman"/>
                <w:b/>
                <w:bCs/>
                <w:sz w:val="28"/>
                <w:szCs w:val="28"/>
              </w:rPr>
            </w:pPr>
            <w:r w:rsidRPr="00E4377E">
              <w:rPr>
                <w:rFonts w:ascii="Times New Roman" w:hAnsi="Times New Roman" w:cs="Times New Roman"/>
                <w:b/>
                <w:bCs/>
                <w:sz w:val="28"/>
                <w:szCs w:val="28"/>
              </w:rPr>
              <w:t>10.1. Решение о присвоении статуса единой теплоснабжающей организации (организациям)</w:t>
            </w:r>
          </w:p>
        </w:tc>
      </w:tr>
    </w:tbl>
    <w:p w14:paraId="71BB2F99" w14:textId="77777777" w:rsidR="0031508B" w:rsidRPr="00B62213" w:rsidRDefault="0031508B" w:rsidP="00B632C0">
      <w:pPr>
        <w:widowControl w:val="0"/>
        <w:suppressAutoHyphens/>
        <w:spacing w:after="0" w:line="240" w:lineRule="auto"/>
        <w:rPr>
          <w:rFonts w:ascii="Times New Roman" w:hAnsi="Times New Roman" w:cs="Times New Roman"/>
          <w:sz w:val="28"/>
          <w:szCs w:val="28"/>
        </w:rPr>
      </w:pPr>
    </w:p>
    <w:p w14:paraId="2911C235" w14:textId="77777777" w:rsidR="001071C3" w:rsidRPr="00E81457" w:rsidRDefault="001071C3" w:rsidP="001071C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Решение по установлению единой теплоснабжающей организации осуществляется на основании критериев определения единой теплоснабжающей организации, установленных в правилах организации теплоснабжения, утвержденных Правительством Российской Федерации от</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 8 августа 2012 г. № 808 «Об организации теплоснабжения в Российской Федерации и о внесении изменений в некоторые акты Правительства Российской Федерации».</w:t>
      </w:r>
    </w:p>
    <w:p w14:paraId="29542F24" w14:textId="77777777" w:rsidR="001071C3" w:rsidRPr="00E81457" w:rsidRDefault="001071C3" w:rsidP="001071C3">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настоящее время МУП «ТЭК Крымского района», отвечает всем требованиям критериев по определению единой теплоснабжающей организации.</w:t>
      </w:r>
    </w:p>
    <w:p w14:paraId="1DA14149" w14:textId="77777777" w:rsidR="001071C3" w:rsidRPr="00E81457" w:rsidRDefault="001071C3" w:rsidP="001071C3">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1071C3" w14:paraId="473D89A9" w14:textId="77777777" w:rsidTr="0038403F">
        <w:trPr>
          <w:jc w:val="center"/>
        </w:trPr>
        <w:tc>
          <w:tcPr>
            <w:tcW w:w="8505" w:type="dxa"/>
          </w:tcPr>
          <w:p w14:paraId="4E5252C1" w14:textId="77777777" w:rsidR="001071C3" w:rsidRPr="003B7AE9" w:rsidRDefault="001071C3" w:rsidP="0038403F">
            <w:pPr>
              <w:widowControl w:val="0"/>
              <w:suppressAutoHyphens/>
              <w:jc w:val="center"/>
              <w:rPr>
                <w:rFonts w:ascii="Times New Roman" w:hAnsi="Times New Roman" w:cs="Times New Roman"/>
                <w:b/>
                <w:bCs/>
                <w:sz w:val="28"/>
                <w:szCs w:val="28"/>
              </w:rPr>
            </w:pPr>
            <w:r w:rsidRPr="003B7AE9">
              <w:rPr>
                <w:rFonts w:ascii="Times New Roman" w:hAnsi="Times New Roman" w:cs="Times New Roman"/>
                <w:b/>
                <w:bCs/>
                <w:sz w:val="28"/>
                <w:szCs w:val="28"/>
              </w:rPr>
              <w:t>10.2. Реестр зон действия единой теплоснабжающей организации</w:t>
            </w:r>
          </w:p>
        </w:tc>
      </w:tr>
    </w:tbl>
    <w:p w14:paraId="1ED6E02E" w14:textId="77777777" w:rsidR="001071C3" w:rsidRPr="00E81457" w:rsidRDefault="001071C3" w:rsidP="001071C3">
      <w:pPr>
        <w:widowControl w:val="0"/>
        <w:suppressAutoHyphens/>
        <w:spacing w:after="0" w:line="240" w:lineRule="auto"/>
        <w:rPr>
          <w:rFonts w:ascii="Times New Roman" w:hAnsi="Times New Roman" w:cs="Times New Roman"/>
          <w:sz w:val="28"/>
          <w:szCs w:val="28"/>
        </w:rPr>
      </w:pPr>
    </w:p>
    <w:p w14:paraId="3462F8A3" w14:textId="77777777" w:rsidR="001071C3" w:rsidRPr="00E81457" w:rsidRDefault="001071C3" w:rsidP="001071C3">
      <w:pPr>
        <w:widowControl w:val="0"/>
        <w:suppressAutoHyphens/>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r w:rsidRPr="00E81457">
        <w:rPr>
          <w:rFonts w:ascii="Times New Roman" w:hAnsi="Times New Roman" w:cs="Times New Roman"/>
          <w:sz w:val="28"/>
          <w:szCs w:val="28"/>
        </w:rPr>
        <w:t xml:space="preserve"> соответствии со статьей 6 пункта 6 Федерального закона от </w:t>
      </w:r>
      <w:r>
        <w:rPr>
          <w:rFonts w:ascii="Times New Roman" w:hAnsi="Times New Roman" w:cs="Times New Roman"/>
          <w:sz w:val="28"/>
          <w:szCs w:val="28"/>
        </w:rPr>
        <w:t xml:space="preserve">                             </w:t>
      </w:r>
      <w:r w:rsidRPr="00E81457">
        <w:rPr>
          <w:rFonts w:ascii="Times New Roman" w:hAnsi="Times New Roman" w:cs="Times New Roman"/>
          <w:sz w:val="28"/>
          <w:szCs w:val="28"/>
        </w:rPr>
        <w:t>27 июля 2010 г. № 190-ФЗ «О теплоснабжении» и пункт</w:t>
      </w:r>
      <w:r>
        <w:rPr>
          <w:rFonts w:ascii="Times New Roman" w:hAnsi="Times New Roman" w:cs="Times New Roman"/>
          <w:sz w:val="28"/>
          <w:szCs w:val="28"/>
        </w:rPr>
        <w:t>ом</w:t>
      </w:r>
      <w:r w:rsidRPr="00E81457">
        <w:rPr>
          <w:rFonts w:ascii="Times New Roman" w:hAnsi="Times New Roman" w:cs="Times New Roman"/>
          <w:sz w:val="28"/>
          <w:szCs w:val="28"/>
        </w:rPr>
        <w:t xml:space="preserve"> 3 Правил организации теплоснабжения в Российской Федерации, утвержденных постановлением Правительства Российской Федерации от 8 августа 2012 г.     № 808</w:t>
      </w:r>
      <w:r>
        <w:rPr>
          <w:rFonts w:ascii="Times New Roman" w:hAnsi="Times New Roman" w:cs="Times New Roman"/>
          <w:sz w:val="28"/>
          <w:szCs w:val="28"/>
        </w:rPr>
        <w:t xml:space="preserve"> р</w:t>
      </w:r>
      <w:r w:rsidRPr="00E81457">
        <w:rPr>
          <w:rFonts w:ascii="Times New Roman" w:hAnsi="Times New Roman" w:cs="Times New Roman"/>
          <w:sz w:val="28"/>
          <w:szCs w:val="28"/>
        </w:rPr>
        <w:t xml:space="preserve">ешение о присвоении организациям статуса </w:t>
      </w:r>
      <w:r>
        <w:rPr>
          <w:rFonts w:ascii="Times New Roman" w:hAnsi="Times New Roman" w:cs="Times New Roman"/>
          <w:sz w:val="28"/>
          <w:szCs w:val="28"/>
        </w:rPr>
        <w:t>единой теплоснабжающей организации</w:t>
      </w:r>
      <w:r w:rsidRPr="00E81457">
        <w:rPr>
          <w:rFonts w:ascii="Times New Roman" w:hAnsi="Times New Roman" w:cs="Times New Roman"/>
          <w:sz w:val="28"/>
          <w:szCs w:val="28"/>
        </w:rPr>
        <w:t xml:space="preserve"> в той или иной зоне деятельности принимает </w:t>
      </w:r>
      <w:r>
        <w:rPr>
          <w:rFonts w:ascii="Times New Roman" w:hAnsi="Times New Roman" w:cs="Times New Roman"/>
          <w:sz w:val="28"/>
          <w:szCs w:val="28"/>
        </w:rPr>
        <w:t xml:space="preserve">администрация муниципального образования Крымский район </w:t>
      </w:r>
      <w:r w:rsidRPr="00E81457">
        <w:rPr>
          <w:rFonts w:ascii="Times New Roman" w:hAnsi="Times New Roman" w:cs="Times New Roman"/>
          <w:sz w:val="28"/>
          <w:szCs w:val="28"/>
        </w:rPr>
        <w:t>при утверждении схемы</w:t>
      </w:r>
      <w:proofErr w:type="gramEnd"/>
      <w:r w:rsidRPr="00E81457">
        <w:rPr>
          <w:rFonts w:ascii="Times New Roman" w:hAnsi="Times New Roman" w:cs="Times New Roman"/>
          <w:sz w:val="28"/>
          <w:szCs w:val="28"/>
        </w:rPr>
        <w:t xml:space="preserve"> теплоснабжения. </w:t>
      </w:r>
    </w:p>
    <w:p w14:paraId="2D59B78C" w14:textId="77777777" w:rsidR="0031508B" w:rsidRDefault="0031508B" w:rsidP="001646C7">
      <w:pPr>
        <w:widowControl w:val="0"/>
        <w:suppressAutoHyphens/>
        <w:spacing w:after="0" w:line="240" w:lineRule="auto"/>
        <w:rPr>
          <w:rFonts w:ascii="Times New Roman" w:hAnsi="Times New Roman" w:cs="Times New Roman"/>
          <w:sz w:val="28"/>
          <w:szCs w:val="28"/>
        </w:rPr>
      </w:pPr>
    </w:p>
    <w:p w14:paraId="65E34F06" w14:textId="77777777" w:rsidR="00696591" w:rsidRDefault="00696591" w:rsidP="001646C7">
      <w:pPr>
        <w:widowControl w:val="0"/>
        <w:suppressAutoHyphens/>
        <w:spacing w:after="0" w:line="240" w:lineRule="auto"/>
        <w:jc w:val="center"/>
        <w:rPr>
          <w:rFonts w:ascii="Times New Roman" w:hAnsi="Times New Roman" w:cs="Times New Roman"/>
          <w:sz w:val="28"/>
          <w:szCs w:val="28"/>
        </w:rPr>
      </w:pPr>
      <w:r w:rsidRPr="00B62213">
        <w:rPr>
          <w:rFonts w:ascii="Times New Roman" w:hAnsi="Times New Roman" w:cs="Times New Roman"/>
          <w:sz w:val="28"/>
          <w:szCs w:val="28"/>
        </w:rPr>
        <w:lastRenderedPageBreak/>
        <w:t>Реестр зон действия единой теплоснабжающей организации</w:t>
      </w:r>
    </w:p>
    <w:p w14:paraId="493345FF" w14:textId="77777777" w:rsidR="001646C7" w:rsidRPr="00B62213" w:rsidRDefault="001646C7" w:rsidP="001646C7">
      <w:pPr>
        <w:widowControl w:val="0"/>
        <w:suppressAutoHyphens/>
        <w:spacing w:after="0" w:line="240" w:lineRule="auto"/>
        <w:jc w:val="center"/>
        <w:rPr>
          <w:rFonts w:ascii="Times New Roman" w:hAnsi="Times New Roman" w:cs="Times New Roman"/>
          <w:sz w:val="28"/>
          <w:szCs w:val="28"/>
        </w:rPr>
      </w:pPr>
    </w:p>
    <w:p w14:paraId="3FCABB70" w14:textId="0FD57B94" w:rsidR="001646C7" w:rsidRPr="005433B8" w:rsidRDefault="001646C7" w:rsidP="001646C7">
      <w:pPr>
        <w:widowControl w:val="0"/>
        <w:suppressAutoHyphens/>
        <w:spacing w:after="0" w:line="240" w:lineRule="auto"/>
        <w:jc w:val="right"/>
        <w:rPr>
          <w:rFonts w:ascii="Times New Roman" w:hAnsi="Times New Roman" w:cs="Times New Roman"/>
          <w:sz w:val="28"/>
          <w:szCs w:val="28"/>
        </w:rPr>
      </w:pPr>
      <w:r w:rsidRPr="005433B8">
        <w:rPr>
          <w:rFonts w:ascii="Times New Roman" w:hAnsi="Times New Roman" w:cs="Times New Roman"/>
          <w:sz w:val="28"/>
          <w:szCs w:val="28"/>
        </w:rPr>
        <w:t>Таблица 2</w:t>
      </w:r>
      <w:r w:rsidR="00DB4E6F" w:rsidRPr="005433B8">
        <w:rPr>
          <w:rFonts w:ascii="Times New Roman" w:hAnsi="Times New Roman" w:cs="Times New Roman"/>
          <w:sz w:val="28"/>
          <w:szCs w:val="28"/>
        </w:rPr>
        <w:t>8</w:t>
      </w:r>
    </w:p>
    <w:p w14:paraId="5C5B78DD" w14:textId="77777777" w:rsidR="0031508B" w:rsidRDefault="0031508B" w:rsidP="00B632C0">
      <w:pPr>
        <w:widowControl w:val="0"/>
        <w:suppressAutoHyphens/>
        <w:spacing w:after="0" w:line="240" w:lineRule="auto"/>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4394"/>
        <w:gridCol w:w="2268"/>
      </w:tblGrid>
      <w:tr w:rsidR="00696591" w:rsidRPr="001646C7" w14:paraId="080B7F57" w14:textId="77777777" w:rsidTr="00931BC8">
        <w:tc>
          <w:tcPr>
            <w:tcW w:w="2977" w:type="dxa"/>
            <w:vAlign w:val="center"/>
          </w:tcPr>
          <w:p w14:paraId="3C388E67" w14:textId="6F4CB2FA" w:rsidR="00696591" w:rsidRPr="001646C7" w:rsidRDefault="00696591" w:rsidP="001646C7">
            <w:pPr>
              <w:widowControl w:val="0"/>
              <w:suppressAutoHyphens/>
              <w:spacing w:after="0" w:line="240" w:lineRule="auto"/>
              <w:jc w:val="center"/>
              <w:rPr>
                <w:rFonts w:ascii="Times New Roman" w:hAnsi="Times New Roman" w:cs="Times New Roman"/>
                <w:sz w:val="24"/>
                <w:szCs w:val="24"/>
              </w:rPr>
            </w:pPr>
            <w:r w:rsidRPr="001646C7">
              <w:rPr>
                <w:rFonts w:ascii="Times New Roman" w:hAnsi="Times New Roman" w:cs="Times New Roman"/>
                <w:sz w:val="24"/>
                <w:szCs w:val="24"/>
              </w:rPr>
              <w:t>Наименование источников</w:t>
            </w:r>
          </w:p>
          <w:p w14:paraId="60BBD045" w14:textId="77777777" w:rsidR="00696591" w:rsidRPr="001646C7" w:rsidRDefault="00696591" w:rsidP="001646C7">
            <w:pPr>
              <w:widowControl w:val="0"/>
              <w:suppressAutoHyphens/>
              <w:spacing w:after="0" w:line="240" w:lineRule="auto"/>
              <w:jc w:val="center"/>
              <w:rPr>
                <w:rFonts w:ascii="Times New Roman" w:hAnsi="Times New Roman" w:cs="Times New Roman"/>
                <w:sz w:val="24"/>
                <w:szCs w:val="24"/>
              </w:rPr>
            </w:pPr>
            <w:r w:rsidRPr="001646C7">
              <w:rPr>
                <w:rFonts w:ascii="Times New Roman" w:hAnsi="Times New Roman" w:cs="Times New Roman"/>
                <w:sz w:val="24"/>
                <w:szCs w:val="24"/>
              </w:rPr>
              <w:t>в системе теплоснабжения</w:t>
            </w:r>
          </w:p>
        </w:tc>
        <w:tc>
          <w:tcPr>
            <w:tcW w:w="4394" w:type="dxa"/>
            <w:vAlign w:val="center"/>
          </w:tcPr>
          <w:p w14:paraId="2031D284" w14:textId="77777777" w:rsidR="00696591" w:rsidRPr="001646C7" w:rsidRDefault="00696591" w:rsidP="001646C7">
            <w:pPr>
              <w:widowControl w:val="0"/>
              <w:suppressAutoHyphens/>
              <w:spacing w:after="0" w:line="240" w:lineRule="auto"/>
              <w:ind w:left="-101" w:right="-111"/>
              <w:jc w:val="center"/>
              <w:rPr>
                <w:rFonts w:ascii="Times New Roman" w:hAnsi="Times New Roman" w:cs="Times New Roman"/>
                <w:sz w:val="24"/>
                <w:szCs w:val="24"/>
              </w:rPr>
            </w:pPr>
            <w:r w:rsidRPr="001646C7">
              <w:rPr>
                <w:rFonts w:ascii="Times New Roman" w:hAnsi="Times New Roman" w:cs="Times New Roman"/>
                <w:sz w:val="24"/>
                <w:szCs w:val="24"/>
              </w:rPr>
              <w:t>Объекты систем теплоснабжения в обслуживании теплоснабжающей организации</w:t>
            </w:r>
          </w:p>
        </w:tc>
        <w:tc>
          <w:tcPr>
            <w:tcW w:w="2268" w:type="dxa"/>
            <w:vAlign w:val="center"/>
          </w:tcPr>
          <w:p w14:paraId="3265D790" w14:textId="77777777" w:rsidR="00696591" w:rsidRPr="001646C7" w:rsidRDefault="00696591" w:rsidP="001646C7">
            <w:pPr>
              <w:widowControl w:val="0"/>
              <w:suppressAutoHyphens/>
              <w:spacing w:after="0" w:line="240" w:lineRule="auto"/>
              <w:jc w:val="center"/>
              <w:rPr>
                <w:rFonts w:ascii="Times New Roman" w:hAnsi="Times New Roman" w:cs="Times New Roman"/>
                <w:sz w:val="24"/>
                <w:szCs w:val="24"/>
              </w:rPr>
            </w:pPr>
            <w:r w:rsidRPr="001646C7">
              <w:rPr>
                <w:rFonts w:ascii="Times New Roman" w:hAnsi="Times New Roman" w:cs="Times New Roman"/>
                <w:sz w:val="24"/>
                <w:szCs w:val="24"/>
              </w:rPr>
              <w:t>Утвержденная ЕТО</w:t>
            </w:r>
          </w:p>
        </w:tc>
      </w:tr>
      <w:tr w:rsidR="00606608" w:rsidRPr="001646C7" w14:paraId="51FFC333" w14:textId="77777777" w:rsidTr="00931BC8">
        <w:tc>
          <w:tcPr>
            <w:tcW w:w="2977" w:type="dxa"/>
            <w:vAlign w:val="center"/>
          </w:tcPr>
          <w:p w14:paraId="3C20DFC8" w14:textId="77777777" w:rsidR="00606608" w:rsidRPr="001646C7" w:rsidRDefault="00606608" w:rsidP="001646C7">
            <w:pPr>
              <w:widowControl w:val="0"/>
              <w:suppressAutoHyphens/>
              <w:spacing w:after="0" w:line="240" w:lineRule="auto"/>
              <w:jc w:val="center"/>
              <w:rPr>
                <w:rFonts w:ascii="Times New Roman" w:hAnsi="Times New Roman" w:cs="Times New Roman"/>
                <w:sz w:val="24"/>
                <w:szCs w:val="24"/>
              </w:rPr>
            </w:pPr>
            <w:r w:rsidRPr="001646C7">
              <w:rPr>
                <w:rFonts w:ascii="Times New Roman" w:hAnsi="Times New Roman" w:cs="Times New Roman"/>
                <w:sz w:val="24"/>
                <w:szCs w:val="24"/>
              </w:rPr>
              <w:t>1</w:t>
            </w:r>
          </w:p>
        </w:tc>
        <w:tc>
          <w:tcPr>
            <w:tcW w:w="4394" w:type="dxa"/>
            <w:vAlign w:val="center"/>
          </w:tcPr>
          <w:p w14:paraId="5435D7D1" w14:textId="77777777" w:rsidR="00606608" w:rsidRPr="001646C7" w:rsidRDefault="00606608" w:rsidP="001646C7">
            <w:pPr>
              <w:widowControl w:val="0"/>
              <w:suppressAutoHyphens/>
              <w:spacing w:after="0" w:line="240" w:lineRule="auto"/>
              <w:jc w:val="center"/>
              <w:rPr>
                <w:rFonts w:ascii="Times New Roman" w:hAnsi="Times New Roman" w:cs="Times New Roman"/>
                <w:sz w:val="24"/>
                <w:szCs w:val="24"/>
              </w:rPr>
            </w:pPr>
            <w:r w:rsidRPr="001646C7">
              <w:rPr>
                <w:rFonts w:ascii="Times New Roman" w:hAnsi="Times New Roman" w:cs="Times New Roman"/>
                <w:sz w:val="24"/>
                <w:szCs w:val="24"/>
              </w:rPr>
              <w:t>2</w:t>
            </w:r>
          </w:p>
        </w:tc>
        <w:tc>
          <w:tcPr>
            <w:tcW w:w="2268" w:type="dxa"/>
            <w:vAlign w:val="center"/>
          </w:tcPr>
          <w:p w14:paraId="30A556CD" w14:textId="77777777" w:rsidR="00606608" w:rsidRPr="001646C7" w:rsidRDefault="00606608" w:rsidP="001646C7">
            <w:pPr>
              <w:widowControl w:val="0"/>
              <w:suppressAutoHyphens/>
              <w:spacing w:after="0" w:line="240" w:lineRule="auto"/>
              <w:jc w:val="center"/>
              <w:rPr>
                <w:rFonts w:ascii="Times New Roman" w:hAnsi="Times New Roman" w:cs="Times New Roman"/>
                <w:sz w:val="24"/>
                <w:szCs w:val="24"/>
              </w:rPr>
            </w:pPr>
            <w:r w:rsidRPr="001646C7">
              <w:rPr>
                <w:rFonts w:ascii="Times New Roman" w:hAnsi="Times New Roman" w:cs="Times New Roman"/>
                <w:sz w:val="24"/>
                <w:szCs w:val="24"/>
              </w:rPr>
              <w:t>3</w:t>
            </w:r>
          </w:p>
        </w:tc>
      </w:tr>
      <w:tr w:rsidR="00691562" w:rsidRPr="001646C7" w14:paraId="0CA2D272" w14:textId="77777777" w:rsidTr="00931BC8">
        <w:trPr>
          <w:trHeight w:val="231"/>
        </w:trPr>
        <w:tc>
          <w:tcPr>
            <w:tcW w:w="2977" w:type="dxa"/>
          </w:tcPr>
          <w:p w14:paraId="371487D6" w14:textId="77777777" w:rsidR="00691562" w:rsidRDefault="00691562" w:rsidP="00691562">
            <w:pPr>
              <w:widowControl w:val="0"/>
              <w:suppressAutoHyphens/>
              <w:spacing w:after="0" w:line="240" w:lineRule="auto"/>
              <w:rPr>
                <w:rFonts w:ascii="Times New Roman" w:hAnsi="Times New Roman" w:cs="Times New Roman"/>
                <w:sz w:val="24"/>
                <w:szCs w:val="24"/>
              </w:rPr>
            </w:pPr>
            <w:r w:rsidRPr="001646C7">
              <w:rPr>
                <w:rFonts w:ascii="Times New Roman" w:hAnsi="Times New Roman" w:cs="Times New Roman"/>
                <w:sz w:val="24"/>
                <w:szCs w:val="24"/>
              </w:rPr>
              <w:t>Котельная № 19,</w:t>
            </w:r>
            <w:r>
              <w:rPr>
                <w:rFonts w:ascii="Times New Roman" w:hAnsi="Times New Roman" w:cs="Times New Roman"/>
                <w:sz w:val="24"/>
                <w:szCs w:val="24"/>
              </w:rPr>
              <w:t xml:space="preserve"> </w:t>
            </w:r>
          </w:p>
          <w:p w14:paraId="19637FE2" w14:textId="49860FAF" w:rsidR="00691562" w:rsidRDefault="00691562" w:rsidP="00691562">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Pr>
                <w:rFonts w:ascii="Times New Roman" w:hAnsi="Times New Roman" w:cs="Times New Roman"/>
                <w:sz w:val="24"/>
                <w:szCs w:val="24"/>
              </w:rPr>
              <w:t xml:space="preserve"> </w:t>
            </w:r>
            <w:r w:rsidRPr="001646C7">
              <w:rPr>
                <w:rFonts w:ascii="Times New Roman" w:hAnsi="Times New Roman" w:cs="Times New Roman"/>
                <w:sz w:val="24"/>
                <w:szCs w:val="24"/>
              </w:rPr>
              <w:t xml:space="preserve">Варениковская, </w:t>
            </w:r>
          </w:p>
          <w:p w14:paraId="2E07C8D2" w14:textId="192DCE35" w:rsidR="00691562" w:rsidRPr="001646C7" w:rsidRDefault="00691562" w:rsidP="00691562">
            <w:pPr>
              <w:widowControl w:val="0"/>
              <w:suppressAutoHyphens/>
              <w:spacing w:after="0" w:line="240" w:lineRule="auto"/>
              <w:rPr>
                <w:rFonts w:ascii="Times New Roman" w:hAnsi="Times New Roman" w:cs="Times New Roman"/>
                <w:sz w:val="24"/>
                <w:szCs w:val="24"/>
              </w:rPr>
            </w:pPr>
            <w:r w:rsidRPr="001646C7">
              <w:rPr>
                <w:rFonts w:ascii="Times New Roman" w:hAnsi="Times New Roman" w:cs="Times New Roman"/>
                <w:sz w:val="24"/>
                <w:szCs w:val="24"/>
              </w:rPr>
              <w:t>ул. Красная, 1</w:t>
            </w:r>
          </w:p>
        </w:tc>
        <w:tc>
          <w:tcPr>
            <w:tcW w:w="4394" w:type="dxa"/>
          </w:tcPr>
          <w:p w14:paraId="7BAFF9AD" w14:textId="77777777" w:rsidR="00691562" w:rsidRPr="001646C7" w:rsidRDefault="00691562" w:rsidP="00691562">
            <w:pPr>
              <w:widowControl w:val="0"/>
              <w:suppressAutoHyphens/>
              <w:spacing w:after="0" w:line="240" w:lineRule="auto"/>
              <w:jc w:val="center"/>
              <w:rPr>
                <w:rFonts w:ascii="Times New Roman" w:hAnsi="Times New Roman" w:cs="Times New Roman"/>
                <w:sz w:val="24"/>
                <w:szCs w:val="24"/>
              </w:rPr>
            </w:pPr>
            <w:r w:rsidRPr="001646C7">
              <w:rPr>
                <w:rFonts w:ascii="Times New Roman" w:hAnsi="Times New Roman" w:cs="Times New Roman"/>
                <w:sz w:val="24"/>
                <w:szCs w:val="24"/>
              </w:rPr>
              <w:t>котельная/тепловая сеть</w:t>
            </w:r>
          </w:p>
        </w:tc>
        <w:tc>
          <w:tcPr>
            <w:tcW w:w="2268" w:type="dxa"/>
          </w:tcPr>
          <w:p w14:paraId="290A5670" w14:textId="6758A96B" w:rsidR="00691562" w:rsidRPr="001646C7" w:rsidRDefault="003922D8" w:rsidP="00691562">
            <w:pPr>
              <w:widowControl w:val="0"/>
              <w:suppressAutoHyphens/>
              <w:spacing w:after="0" w:line="240" w:lineRule="auto"/>
              <w:rPr>
                <w:rFonts w:ascii="Times New Roman" w:hAnsi="Times New Roman" w:cs="Times New Roman"/>
                <w:sz w:val="24"/>
                <w:szCs w:val="24"/>
              </w:rPr>
            </w:pPr>
            <w:r w:rsidRPr="001646C7">
              <w:rPr>
                <w:rFonts w:ascii="Times New Roman" w:hAnsi="Times New Roman" w:cs="Times New Roman"/>
                <w:sz w:val="24"/>
                <w:szCs w:val="24"/>
              </w:rPr>
              <w:t xml:space="preserve">МУП «ТЭК </w:t>
            </w:r>
            <w:r w:rsidR="00691562" w:rsidRPr="001646C7">
              <w:rPr>
                <w:rFonts w:ascii="Times New Roman" w:hAnsi="Times New Roman" w:cs="Times New Roman"/>
                <w:sz w:val="24"/>
                <w:szCs w:val="24"/>
              </w:rPr>
              <w:t>Крымского района»</w:t>
            </w:r>
          </w:p>
        </w:tc>
      </w:tr>
      <w:tr w:rsidR="00691562" w:rsidRPr="001646C7" w14:paraId="64B1D393" w14:textId="77777777" w:rsidTr="00931BC8">
        <w:trPr>
          <w:trHeight w:val="231"/>
        </w:trPr>
        <w:tc>
          <w:tcPr>
            <w:tcW w:w="2977" w:type="dxa"/>
          </w:tcPr>
          <w:p w14:paraId="5D700507" w14:textId="77777777" w:rsidR="00691562" w:rsidRPr="001646C7" w:rsidRDefault="00691562" w:rsidP="00691562">
            <w:pPr>
              <w:widowControl w:val="0"/>
              <w:suppressAutoHyphens/>
              <w:spacing w:after="0" w:line="240" w:lineRule="auto"/>
              <w:rPr>
                <w:rFonts w:ascii="Times New Roman" w:hAnsi="Times New Roman" w:cs="Times New Roman"/>
                <w:sz w:val="24"/>
                <w:szCs w:val="24"/>
              </w:rPr>
            </w:pPr>
            <w:r w:rsidRPr="001646C7">
              <w:rPr>
                <w:rFonts w:ascii="Times New Roman" w:hAnsi="Times New Roman" w:cs="Times New Roman"/>
                <w:sz w:val="24"/>
                <w:szCs w:val="24"/>
              </w:rPr>
              <w:t xml:space="preserve">Котельная № 20, </w:t>
            </w:r>
          </w:p>
          <w:p w14:paraId="6643A627" w14:textId="77777777" w:rsidR="00691562" w:rsidRDefault="00691562" w:rsidP="00691562">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Pr>
                <w:rFonts w:ascii="Times New Roman" w:hAnsi="Times New Roman" w:cs="Times New Roman"/>
                <w:sz w:val="24"/>
                <w:szCs w:val="24"/>
              </w:rPr>
              <w:t xml:space="preserve"> </w:t>
            </w:r>
            <w:r w:rsidRPr="001646C7">
              <w:rPr>
                <w:rFonts w:ascii="Times New Roman" w:hAnsi="Times New Roman" w:cs="Times New Roman"/>
                <w:sz w:val="24"/>
                <w:szCs w:val="24"/>
              </w:rPr>
              <w:t xml:space="preserve">Варениковская, </w:t>
            </w:r>
          </w:p>
          <w:p w14:paraId="2D7DBE6D" w14:textId="1A987816" w:rsidR="00691562" w:rsidRPr="001646C7" w:rsidRDefault="00691562" w:rsidP="00691562">
            <w:pPr>
              <w:widowControl w:val="0"/>
              <w:suppressAutoHyphens/>
              <w:spacing w:after="0" w:line="240" w:lineRule="auto"/>
              <w:rPr>
                <w:rFonts w:ascii="Times New Roman" w:hAnsi="Times New Roman" w:cs="Times New Roman"/>
                <w:sz w:val="24"/>
                <w:szCs w:val="24"/>
              </w:rPr>
            </w:pPr>
            <w:r w:rsidRPr="001646C7">
              <w:rPr>
                <w:rFonts w:ascii="Times New Roman" w:hAnsi="Times New Roman" w:cs="Times New Roman"/>
                <w:sz w:val="24"/>
                <w:szCs w:val="24"/>
              </w:rPr>
              <w:t>ул. Красная, 74</w:t>
            </w:r>
          </w:p>
        </w:tc>
        <w:tc>
          <w:tcPr>
            <w:tcW w:w="4394" w:type="dxa"/>
          </w:tcPr>
          <w:p w14:paraId="4BFF301E" w14:textId="77777777" w:rsidR="00691562" w:rsidRPr="001646C7" w:rsidRDefault="00691562" w:rsidP="00691562">
            <w:pPr>
              <w:widowControl w:val="0"/>
              <w:suppressAutoHyphens/>
              <w:spacing w:after="0" w:line="240" w:lineRule="auto"/>
              <w:jc w:val="center"/>
              <w:rPr>
                <w:rFonts w:ascii="Times New Roman" w:hAnsi="Times New Roman" w:cs="Times New Roman"/>
                <w:sz w:val="24"/>
                <w:szCs w:val="24"/>
              </w:rPr>
            </w:pPr>
            <w:r w:rsidRPr="001646C7">
              <w:rPr>
                <w:rFonts w:ascii="Times New Roman" w:hAnsi="Times New Roman" w:cs="Times New Roman"/>
                <w:sz w:val="24"/>
                <w:szCs w:val="24"/>
              </w:rPr>
              <w:t>котельная/тепловая сеть</w:t>
            </w:r>
          </w:p>
        </w:tc>
        <w:tc>
          <w:tcPr>
            <w:tcW w:w="2268" w:type="dxa"/>
          </w:tcPr>
          <w:p w14:paraId="17E5C48B" w14:textId="77777777" w:rsidR="00691562" w:rsidRPr="001646C7" w:rsidRDefault="00691562" w:rsidP="00691562">
            <w:pPr>
              <w:widowControl w:val="0"/>
              <w:suppressAutoHyphens/>
              <w:spacing w:after="0" w:line="240" w:lineRule="auto"/>
              <w:rPr>
                <w:rFonts w:ascii="Times New Roman" w:hAnsi="Times New Roman" w:cs="Times New Roman"/>
                <w:sz w:val="24"/>
                <w:szCs w:val="24"/>
              </w:rPr>
            </w:pPr>
            <w:r w:rsidRPr="001646C7">
              <w:rPr>
                <w:rFonts w:ascii="Times New Roman" w:hAnsi="Times New Roman" w:cs="Times New Roman"/>
                <w:sz w:val="24"/>
                <w:szCs w:val="24"/>
              </w:rPr>
              <w:t>МУП «ТЭК Крымского района»</w:t>
            </w:r>
          </w:p>
        </w:tc>
      </w:tr>
      <w:tr w:rsidR="00691562" w:rsidRPr="001646C7" w14:paraId="70CE2437" w14:textId="77777777" w:rsidTr="00931BC8">
        <w:trPr>
          <w:trHeight w:val="231"/>
        </w:trPr>
        <w:tc>
          <w:tcPr>
            <w:tcW w:w="2977" w:type="dxa"/>
          </w:tcPr>
          <w:p w14:paraId="150E8865" w14:textId="77777777" w:rsidR="00691562" w:rsidRPr="001646C7" w:rsidRDefault="00691562" w:rsidP="00691562">
            <w:pPr>
              <w:widowControl w:val="0"/>
              <w:suppressAutoHyphens/>
              <w:spacing w:after="0" w:line="240" w:lineRule="auto"/>
              <w:rPr>
                <w:rFonts w:ascii="Times New Roman" w:hAnsi="Times New Roman" w:cs="Times New Roman"/>
                <w:sz w:val="24"/>
                <w:szCs w:val="24"/>
              </w:rPr>
            </w:pPr>
            <w:r w:rsidRPr="001646C7">
              <w:rPr>
                <w:rFonts w:ascii="Times New Roman" w:hAnsi="Times New Roman" w:cs="Times New Roman"/>
                <w:sz w:val="24"/>
                <w:szCs w:val="24"/>
              </w:rPr>
              <w:t xml:space="preserve">Котельная № 24, </w:t>
            </w:r>
          </w:p>
          <w:p w14:paraId="699343EF" w14:textId="2150CD8C" w:rsidR="00691562" w:rsidRPr="001646C7" w:rsidRDefault="00691562" w:rsidP="00691562">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Pr>
                <w:rFonts w:ascii="Times New Roman" w:hAnsi="Times New Roman" w:cs="Times New Roman"/>
                <w:sz w:val="24"/>
                <w:szCs w:val="24"/>
              </w:rPr>
              <w:t xml:space="preserve"> </w:t>
            </w:r>
            <w:r w:rsidRPr="001646C7">
              <w:rPr>
                <w:rFonts w:ascii="Times New Roman" w:hAnsi="Times New Roman" w:cs="Times New Roman"/>
                <w:sz w:val="24"/>
                <w:szCs w:val="24"/>
              </w:rPr>
              <w:t xml:space="preserve">Варениковская, </w:t>
            </w:r>
          </w:p>
          <w:p w14:paraId="51A21F56" w14:textId="77777777" w:rsidR="00691562" w:rsidRPr="001646C7" w:rsidRDefault="00691562" w:rsidP="00691562">
            <w:pPr>
              <w:widowControl w:val="0"/>
              <w:suppressAutoHyphens/>
              <w:spacing w:after="0" w:line="240" w:lineRule="auto"/>
              <w:rPr>
                <w:rFonts w:ascii="Times New Roman" w:hAnsi="Times New Roman" w:cs="Times New Roman"/>
                <w:sz w:val="24"/>
                <w:szCs w:val="24"/>
              </w:rPr>
            </w:pPr>
            <w:r w:rsidRPr="001646C7">
              <w:rPr>
                <w:rFonts w:ascii="Times New Roman" w:hAnsi="Times New Roman" w:cs="Times New Roman"/>
                <w:sz w:val="24"/>
                <w:szCs w:val="24"/>
              </w:rPr>
              <w:t>ул. Пушкина, 227</w:t>
            </w:r>
          </w:p>
        </w:tc>
        <w:tc>
          <w:tcPr>
            <w:tcW w:w="4394" w:type="dxa"/>
          </w:tcPr>
          <w:p w14:paraId="5398F537" w14:textId="77777777" w:rsidR="00691562" w:rsidRPr="001646C7" w:rsidRDefault="00691562" w:rsidP="00691562">
            <w:pPr>
              <w:widowControl w:val="0"/>
              <w:suppressAutoHyphens/>
              <w:spacing w:after="0" w:line="240" w:lineRule="auto"/>
              <w:jc w:val="center"/>
              <w:rPr>
                <w:rFonts w:ascii="Times New Roman" w:hAnsi="Times New Roman" w:cs="Times New Roman"/>
                <w:sz w:val="24"/>
                <w:szCs w:val="24"/>
              </w:rPr>
            </w:pPr>
            <w:r w:rsidRPr="001646C7">
              <w:rPr>
                <w:rFonts w:ascii="Times New Roman" w:hAnsi="Times New Roman" w:cs="Times New Roman"/>
                <w:sz w:val="24"/>
                <w:szCs w:val="24"/>
              </w:rPr>
              <w:t>котельная/тепловая сеть</w:t>
            </w:r>
          </w:p>
        </w:tc>
        <w:tc>
          <w:tcPr>
            <w:tcW w:w="2268" w:type="dxa"/>
          </w:tcPr>
          <w:p w14:paraId="2E042A0E" w14:textId="77777777" w:rsidR="00691562" w:rsidRPr="001646C7" w:rsidRDefault="00691562" w:rsidP="00691562">
            <w:pPr>
              <w:widowControl w:val="0"/>
              <w:suppressAutoHyphens/>
              <w:spacing w:after="0" w:line="240" w:lineRule="auto"/>
              <w:rPr>
                <w:rFonts w:ascii="Times New Roman" w:hAnsi="Times New Roman" w:cs="Times New Roman"/>
                <w:sz w:val="24"/>
                <w:szCs w:val="24"/>
              </w:rPr>
            </w:pPr>
            <w:r w:rsidRPr="001646C7">
              <w:rPr>
                <w:rFonts w:ascii="Times New Roman" w:hAnsi="Times New Roman" w:cs="Times New Roman"/>
                <w:sz w:val="24"/>
                <w:szCs w:val="24"/>
              </w:rPr>
              <w:t>МУП «ТЭК Крымского района»</w:t>
            </w:r>
          </w:p>
        </w:tc>
      </w:tr>
      <w:tr w:rsidR="00691562" w:rsidRPr="001646C7" w14:paraId="536F088E" w14:textId="77777777" w:rsidTr="00931BC8">
        <w:trPr>
          <w:trHeight w:val="231"/>
        </w:trPr>
        <w:tc>
          <w:tcPr>
            <w:tcW w:w="2977" w:type="dxa"/>
          </w:tcPr>
          <w:p w14:paraId="502B24A9" w14:textId="77777777" w:rsidR="00691562" w:rsidRDefault="00691562" w:rsidP="00691562">
            <w:pPr>
              <w:widowControl w:val="0"/>
              <w:suppressAutoHyphens/>
              <w:spacing w:after="0" w:line="240" w:lineRule="auto"/>
              <w:rPr>
                <w:rFonts w:ascii="Times New Roman" w:hAnsi="Times New Roman" w:cs="Times New Roman"/>
                <w:sz w:val="24"/>
                <w:szCs w:val="24"/>
              </w:rPr>
            </w:pPr>
            <w:r w:rsidRPr="001646C7">
              <w:rPr>
                <w:rFonts w:ascii="Times New Roman" w:hAnsi="Times New Roman" w:cs="Times New Roman"/>
                <w:sz w:val="24"/>
                <w:szCs w:val="24"/>
              </w:rPr>
              <w:t xml:space="preserve">Котельная № 31, </w:t>
            </w:r>
          </w:p>
          <w:p w14:paraId="2F50369C" w14:textId="4C4A0EEB" w:rsidR="00691562" w:rsidRPr="001646C7" w:rsidRDefault="00691562" w:rsidP="00691562">
            <w:pPr>
              <w:widowControl w:val="0"/>
              <w:suppressAutoHyphens/>
              <w:spacing w:after="0" w:line="240" w:lineRule="auto"/>
              <w:rPr>
                <w:rFonts w:ascii="Times New Roman" w:hAnsi="Times New Roman" w:cs="Times New Roman"/>
                <w:sz w:val="24"/>
                <w:szCs w:val="24"/>
              </w:rPr>
            </w:pPr>
            <w:r w:rsidRPr="001646C7">
              <w:rPr>
                <w:rFonts w:ascii="Times New Roman" w:hAnsi="Times New Roman" w:cs="Times New Roman"/>
                <w:sz w:val="24"/>
                <w:szCs w:val="24"/>
              </w:rPr>
              <w:t xml:space="preserve">пос. </w:t>
            </w:r>
            <w:proofErr w:type="spellStart"/>
            <w:r w:rsidRPr="001646C7">
              <w:rPr>
                <w:rFonts w:ascii="Times New Roman" w:hAnsi="Times New Roman" w:cs="Times New Roman"/>
                <w:sz w:val="24"/>
                <w:szCs w:val="24"/>
              </w:rPr>
              <w:t>Фадеево</w:t>
            </w:r>
            <w:proofErr w:type="spellEnd"/>
            <w:r w:rsidRPr="001646C7">
              <w:rPr>
                <w:rFonts w:ascii="Times New Roman" w:hAnsi="Times New Roman" w:cs="Times New Roman"/>
                <w:sz w:val="24"/>
                <w:szCs w:val="24"/>
              </w:rPr>
              <w:t xml:space="preserve">, </w:t>
            </w:r>
          </w:p>
          <w:p w14:paraId="334BD66A" w14:textId="77777777" w:rsidR="00691562" w:rsidRPr="001646C7" w:rsidRDefault="00691562" w:rsidP="00691562">
            <w:pPr>
              <w:widowControl w:val="0"/>
              <w:suppressAutoHyphens/>
              <w:spacing w:after="0" w:line="240" w:lineRule="auto"/>
              <w:rPr>
                <w:rFonts w:ascii="Times New Roman" w:hAnsi="Times New Roman" w:cs="Times New Roman"/>
                <w:sz w:val="24"/>
                <w:szCs w:val="24"/>
              </w:rPr>
            </w:pPr>
            <w:r w:rsidRPr="001646C7">
              <w:rPr>
                <w:rFonts w:ascii="Times New Roman" w:hAnsi="Times New Roman" w:cs="Times New Roman"/>
                <w:sz w:val="24"/>
                <w:szCs w:val="24"/>
              </w:rPr>
              <w:t>ул. Школьная, 1</w:t>
            </w:r>
          </w:p>
        </w:tc>
        <w:tc>
          <w:tcPr>
            <w:tcW w:w="4394" w:type="dxa"/>
          </w:tcPr>
          <w:p w14:paraId="7F6D6EE1" w14:textId="77777777" w:rsidR="00691562" w:rsidRPr="001646C7" w:rsidRDefault="00691562" w:rsidP="00691562">
            <w:pPr>
              <w:widowControl w:val="0"/>
              <w:suppressAutoHyphens/>
              <w:spacing w:after="0" w:line="240" w:lineRule="auto"/>
              <w:jc w:val="center"/>
              <w:rPr>
                <w:rFonts w:ascii="Times New Roman" w:hAnsi="Times New Roman" w:cs="Times New Roman"/>
                <w:sz w:val="24"/>
                <w:szCs w:val="24"/>
              </w:rPr>
            </w:pPr>
            <w:r w:rsidRPr="001646C7">
              <w:rPr>
                <w:rFonts w:ascii="Times New Roman" w:hAnsi="Times New Roman" w:cs="Times New Roman"/>
                <w:sz w:val="24"/>
                <w:szCs w:val="24"/>
              </w:rPr>
              <w:t>котельная/тепловая сеть</w:t>
            </w:r>
          </w:p>
        </w:tc>
        <w:tc>
          <w:tcPr>
            <w:tcW w:w="2268" w:type="dxa"/>
          </w:tcPr>
          <w:p w14:paraId="2443ADCB" w14:textId="77777777" w:rsidR="00691562" w:rsidRPr="001646C7" w:rsidRDefault="00691562" w:rsidP="00691562">
            <w:pPr>
              <w:widowControl w:val="0"/>
              <w:suppressAutoHyphens/>
              <w:spacing w:after="0" w:line="240" w:lineRule="auto"/>
              <w:rPr>
                <w:rFonts w:ascii="Times New Roman" w:hAnsi="Times New Roman" w:cs="Times New Roman"/>
                <w:sz w:val="24"/>
                <w:szCs w:val="24"/>
              </w:rPr>
            </w:pPr>
            <w:r w:rsidRPr="001646C7">
              <w:rPr>
                <w:rFonts w:ascii="Times New Roman" w:hAnsi="Times New Roman" w:cs="Times New Roman"/>
                <w:sz w:val="24"/>
                <w:szCs w:val="24"/>
              </w:rPr>
              <w:t>МУП «ТЭК Крымского района»</w:t>
            </w:r>
          </w:p>
        </w:tc>
      </w:tr>
      <w:tr w:rsidR="00691562" w:rsidRPr="001646C7" w14:paraId="04634AD4" w14:textId="77777777" w:rsidTr="00931BC8">
        <w:trPr>
          <w:trHeight w:val="231"/>
        </w:trPr>
        <w:tc>
          <w:tcPr>
            <w:tcW w:w="2977" w:type="dxa"/>
          </w:tcPr>
          <w:p w14:paraId="4D9923FD" w14:textId="77777777" w:rsidR="00691562" w:rsidRDefault="00691562" w:rsidP="00691562">
            <w:pPr>
              <w:widowControl w:val="0"/>
              <w:suppressAutoHyphens/>
              <w:spacing w:after="0" w:line="240" w:lineRule="auto"/>
              <w:rPr>
                <w:rFonts w:ascii="Times New Roman" w:hAnsi="Times New Roman" w:cs="Times New Roman"/>
                <w:sz w:val="24"/>
                <w:szCs w:val="24"/>
              </w:rPr>
            </w:pPr>
            <w:r w:rsidRPr="001646C7">
              <w:rPr>
                <w:rFonts w:ascii="Times New Roman" w:hAnsi="Times New Roman" w:cs="Times New Roman"/>
                <w:sz w:val="24"/>
                <w:szCs w:val="24"/>
              </w:rPr>
              <w:t>Котельная № 33,</w:t>
            </w:r>
          </w:p>
          <w:p w14:paraId="20B9713D" w14:textId="053A072F" w:rsidR="00691562" w:rsidRDefault="00691562" w:rsidP="00691562">
            <w:pPr>
              <w:widowControl w:val="0"/>
              <w:suppressAutoHyphens/>
              <w:spacing w:after="0" w:line="240" w:lineRule="auto"/>
              <w:rPr>
                <w:rFonts w:ascii="Times New Roman" w:hAnsi="Times New Roman" w:cs="Times New Roman"/>
                <w:sz w:val="24"/>
                <w:szCs w:val="24"/>
              </w:rPr>
            </w:pPr>
            <w:proofErr w:type="spellStart"/>
            <w:r w:rsidRPr="001646C7">
              <w:rPr>
                <w:rFonts w:ascii="Times New Roman" w:hAnsi="Times New Roman" w:cs="Times New Roman"/>
                <w:sz w:val="24"/>
                <w:szCs w:val="24"/>
              </w:rPr>
              <w:t>хут</w:t>
            </w:r>
            <w:proofErr w:type="spellEnd"/>
            <w:r w:rsidRPr="001646C7">
              <w:rPr>
                <w:rFonts w:ascii="Times New Roman" w:hAnsi="Times New Roman" w:cs="Times New Roman"/>
                <w:sz w:val="24"/>
                <w:szCs w:val="24"/>
              </w:rPr>
              <w:t xml:space="preserve">. Школьный, </w:t>
            </w:r>
          </w:p>
          <w:p w14:paraId="65A8182F" w14:textId="070688C4" w:rsidR="00691562" w:rsidRPr="001646C7" w:rsidRDefault="00691562" w:rsidP="00691562">
            <w:pPr>
              <w:widowControl w:val="0"/>
              <w:suppressAutoHyphens/>
              <w:spacing w:after="0" w:line="240" w:lineRule="auto"/>
              <w:rPr>
                <w:rFonts w:ascii="Times New Roman" w:hAnsi="Times New Roman" w:cs="Times New Roman"/>
                <w:sz w:val="24"/>
                <w:szCs w:val="24"/>
              </w:rPr>
            </w:pPr>
            <w:r w:rsidRPr="001646C7">
              <w:rPr>
                <w:rFonts w:ascii="Times New Roman" w:hAnsi="Times New Roman" w:cs="Times New Roman"/>
                <w:sz w:val="24"/>
                <w:szCs w:val="24"/>
              </w:rPr>
              <w:t>ул. Варениковская, 9</w:t>
            </w:r>
          </w:p>
        </w:tc>
        <w:tc>
          <w:tcPr>
            <w:tcW w:w="4394" w:type="dxa"/>
          </w:tcPr>
          <w:p w14:paraId="7CB4B2CA" w14:textId="77777777" w:rsidR="00691562" w:rsidRPr="001646C7" w:rsidRDefault="00691562" w:rsidP="00691562">
            <w:pPr>
              <w:widowControl w:val="0"/>
              <w:suppressAutoHyphens/>
              <w:spacing w:after="0" w:line="240" w:lineRule="auto"/>
              <w:jc w:val="center"/>
              <w:rPr>
                <w:rFonts w:ascii="Times New Roman" w:hAnsi="Times New Roman" w:cs="Times New Roman"/>
                <w:sz w:val="24"/>
                <w:szCs w:val="24"/>
              </w:rPr>
            </w:pPr>
            <w:r w:rsidRPr="001646C7">
              <w:rPr>
                <w:rFonts w:ascii="Times New Roman" w:hAnsi="Times New Roman" w:cs="Times New Roman"/>
                <w:sz w:val="24"/>
                <w:szCs w:val="24"/>
              </w:rPr>
              <w:t>котельная/тепловая сеть</w:t>
            </w:r>
          </w:p>
        </w:tc>
        <w:tc>
          <w:tcPr>
            <w:tcW w:w="2268" w:type="dxa"/>
          </w:tcPr>
          <w:p w14:paraId="3B3BE8EB" w14:textId="77777777" w:rsidR="00691562" w:rsidRPr="001646C7" w:rsidRDefault="00691562" w:rsidP="00691562">
            <w:pPr>
              <w:widowControl w:val="0"/>
              <w:suppressAutoHyphens/>
              <w:spacing w:after="0" w:line="240" w:lineRule="auto"/>
              <w:rPr>
                <w:rFonts w:ascii="Times New Roman" w:hAnsi="Times New Roman" w:cs="Times New Roman"/>
                <w:sz w:val="24"/>
                <w:szCs w:val="24"/>
              </w:rPr>
            </w:pPr>
            <w:r w:rsidRPr="001646C7">
              <w:rPr>
                <w:rFonts w:ascii="Times New Roman" w:hAnsi="Times New Roman" w:cs="Times New Roman"/>
                <w:sz w:val="24"/>
                <w:szCs w:val="24"/>
              </w:rPr>
              <w:t>МУП «ТЭК Крымского района»</w:t>
            </w:r>
          </w:p>
        </w:tc>
      </w:tr>
      <w:tr w:rsidR="00691562" w:rsidRPr="001646C7" w14:paraId="5D216FD9" w14:textId="77777777" w:rsidTr="00931BC8">
        <w:trPr>
          <w:trHeight w:val="231"/>
        </w:trPr>
        <w:tc>
          <w:tcPr>
            <w:tcW w:w="2977" w:type="dxa"/>
          </w:tcPr>
          <w:p w14:paraId="703A571E" w14:textId="77777777" w:rsidR="00691562" w:rsidRPr="001646C7" w:rsidRDefault="00691562" w:rsidP="00691562">
            <w:pPr>
              <w:widowControl w:val="0"/>
              <w:suppressAutoHyphens/>
              <w:spacing w:after="0" w:line="240" w:lineRule="auto"/>
              <w:rPr>
                <w:rFonts w:ascii="Times New Roman" w:hAnsi="Times New Roman" w:cs="Times New Roman"/>
                <w:sz w:val="24"/>
                <w:szCs w:val="24"/>
              </w:rPr>
            </w:pPr>
            <w:r w:rsidRPr="001646C7">
              <w:rPr>
                <w:rFonts w:ascii="Times New Roman" w:hAnsi="Times New Roman" w:cs="Times New Roman"/>
                <w:sz w:val="24"/>
                <w:szCs w:val="24"/>
              </w:rPr>
              <w:t xml:space="preserve">Котельная № 47, </w:t>
            </w:r>
          </w:p>
          <w:p w14:paraId="077F1774" w14:textId="77777777" w:rsidR="00691562" w:rsidRDefault="00691562" w:rsidP="00691562">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Pr>
                <w:rFonts w:ascii="Times New Roman" w:hAnsi="Times New Roman" w:cs="Times New Roman"/>
                <w:sz w:val="24"/>
                <w:szCs w:val="24"/>
              </w:rPr>
              <w:t xml:space="preserve"> </w:t>
            </w:r>
            <w:r w:rsidRPr="001646C7">
              <w:rPr>
                <w:rFonts w:ascii="Times New Roman" w:hAnsi="Times New Roman" w:cs="Times New Roman"/>
                <w:sz w:val="24"/>
                <w:szCs w:val="24"/>
              </w:rPr>
              <w:t>Варениковская,</w:t>
            </w:r>
          </w:p>
          <w:p w14:paraId="092D0B45" w14:textId="31B37843" w:rsidR="00691562" w:rsidRPr="001646C7" w:rsidRDefault="00691562" w:rsidP="00691562">
            <w:pPr>
              <w:widowControl w:val="0"/>
              <w:suppressAutoHyphens/>
              <w:spacing w:after="0" w:line="240" w:lineRule="auto"/>
              <w:rPr>
                <w:rFonts w:ascii="Times New Roman" w:hAnsi="Times New Roman" w:cs="Times New Roman"/>
                <w:sz w:val="24"/>
                <w:szCs w:val="24"/>
              </w:rPr>
            </w:pPr>
            <w:r w:rsidRPr="001646C7">
              <w:rPr>
                <w:rFonts w:ascii="Times New Roman" w:hAnsi="Times New Roman" w:cs="Times New Roman"/>
                <w:sz w:val="24"/>
                <w:szCs w:val="24"/>
              </w:rPr>
              <w:t xml:space="preserve">ул. Советская, 67 </w:t>
            </w:r>
          </w:p>
        </w:tc>
        <w:tc>
          <w:tcPr>
            <w:tcW w:w="4394" w:type="dxa"/>
          </w:tcPr>
          <w:p w14:paraId="201602CD" w14:textId="77777777" w:rsidR="00691562" w:rsidRPr="001646C7" w:rsidRDefault="00691562" w:rsidP="00691562">
            <w:pPr>
              <w:widowControl w:val="0"/>
              <w:suppressAutoHyphens/>
              <w:spacing w:after="0" w:line="240" w:lineRule="auto"/>
              <w:jc w:val="center"/>
              <w:rPr>
                <w:rFonts w:ascii="Times New Roman" w:hAnsi="Times New Roman" w:cs="Times New Roman"/>
                <w:sz w:val="24"/>
                <w:szCs w:val="24"/>
              </w:rPr>
            </w:pPr>
            <w:r w:rsidRPr="001646C7">
              <w:rPr>
                <w:rFonts w:ascii="Times New Roman" w:hAnsi="Times New Roman" w:cs="Times New Roman"/>
                <w:sz w:val="24"/>
                <w:szCs w:val="24"/>
              </w:rPr>
              <w:t>котельная/тепловая сеть</w:t>
            </w:r>
          </w:p>
        </w:tc>
        <w:tc>
          <w:tcPr>
            <w:tcW w:w="2268" w:type="dxa"/>
          </w:tcPr>
          <w:p w14:paraId="077636D0" w14:textId="77777777" w:rsidR="00691562" w:rsidRPr="001646C7" w:rsidRDefault="00691562" w:rsidP="00691562">
            <w:pPr>
              <w:widowControl w:val="0"/>
              <w:suppressAutoHyphens/>
              <w:spacing w:after="0" w:line="240" w:lineRule="auto"/>
              <w:rPr>
                <w:rFonts w:ascii="Times New Roman" w:hAnsi="Times New Roman" w:cs="Times New Roman"/>
                <w:sz w:val="24"/>
                <w:szCs w:val="24"/>
              </w:rPr>
            </w:pPr>
            <w:r w:rsidRPr="001646C7">
              <w:rPr>
                <w:rFonts w:ascii="Times New Roman" w:hAnsi="Times New Roman" w:cs="Times New Roman"/>
                <w:sz w:val="24"/>
                <w:szCs w:val="24"/>
              </w:rPr>
              <w:t>МУП «ТЭК Крымского района»</w:t>
            </w:r>
          </w:p>
        </w:tc>
      </w:tr>
    </w:tbl>
    <w:p w14:paraId="66CCD110" w14:textId="77777777" w:rsidR="00E30AB3" w:rsidRPr="00B62213" w:rsidRDefault="00E30AB3" w:rsidP="00B632C0">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7E6745" w14:paraId="4C3D80A6" w14:textId="77777777" w:rsidTr="0038403F">
        <w:trPr>
          <w:jc w:val="center"/>
        </w:trPr>
        <w:tc>
          <w:tcPr>
            <w:tcW w:w="8505" w:type="dxa"/>
          </w:tcPr>
          <w:p w14:paraId="2AC7C0D5" w14:textId="77777777" w:rsidR="007E6745" w:rsidRPr="00BF3E42" w:rsidRDefault="007E6745" w:rsidP="0038403F">
            <w:pPr>
              <w:widowControl w:val="0"/>
              <w:suppressAutoHyphens/>
              <w:jc w:val="center"/>
              <w:rPr>
                <w:rFonts w:ascii="Times New Roman" w:hAnsi="Times New Roman" w:cs="Times New Roman"/>
                <w:b/>
                <w:bCs/>
                <w:sz w:val="28"/>
                <w:szCs w:val="28"/>
              </w:rPr>
            </w:pPr>
            <w:r w:rsidRPr="00BF3E42">
              <w:rPr>
                <w:rFonts w:ascii="Times New Roman" w:hAnsi="Times New Roman" w:cs="Times New Roman"/>
                <w:b/>
                <w:bCs/>
                <w:sz w:val="28"/>
                <w:szCs w:val="28"/>
              </w:rPr>
              <w:t>10.3. Основания, в том числе критерии, в соответствии с которыми теплоснабжающей организации присвоен статус единой</w:t>
            </w:r>
            <w:r>
              <w:rPr>
                <w:rFonts w:ascii="Times New Roman" w:hAnsi="Times New Roman" w:cs="Times New Roman"/>
                <w:b/>
                <w:bCs/>
                <w:sz w:val="28"/>
                <w:szCs w:val="28"/>
              </w:rPr>
              <w:t xml:space="preserve"> </w:t>
            </w:r>
            <w:r w:rsidRPr="00BF3E42">
              <w:rPr>
                <w:rFonts w:ascii="Times New Roman" w:hAnsi="Times New Roman" w:cs="Times New Roman"/>
                <w:b/>
                <w:bCs/>
                <w:sz w:val="28"/>
                <w:szCs w:val="28"/>
              </w:rPr>
              <w:t>теплоснабжающей организации</w:t>
            </w:r>
          </w:p>
        </w:tc>
      </w:tr>
    </w:tbl>
    <w:p w14:paraId="6E7D2EE7" w14:textId="77777777" w:rsidR="007E6745" w:rsidRDefault="007E6745" w:rsidP="007E6745">
      <w:pPr>
        <w:widowControl w:val="0"/>
        <w:suppressAutoHyphens/>
        <w:spacing w:after="0" w:line="240" w:lineRule="auto"/>
        <w:rPr>
          <w:rFonts w:ascii="Times New Roman" w:hAnsi="Times New Roman" w:cs="Times New Roman"/>
          <w:sz w:val="28"/>
          <w:szCs w:val="28"/>
        </w:rPr>
      </w:pPr>
    </w:p>
    <w:p w14:paraId="537D4283" w14:textId="77777777" w:rsidR="007E6745" w:rsidRPr="00E81457" w:rsidRDefault="007E6745" w:rsidP="007E674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Решение по установлению единой теплоснабжающей организации осуществляется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w:t>
      </w:r>
    </w:p>
    <w:p w14:paraId="076D7954" w14:textId="77777777" w:rsidR="007E6745" w:rsidRPr="00E81457" w:rsidRDefault="007E6745" w:rsidP="007E674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Статус единой теплоснабжающей организации присваивается</w:t>
      </w:r>
      <w:r>
        <w:rPr>
          <w:rFonts w:ascii="Times New Roman" w:hAnsi="Times New Roman" w:cs="Times New Roman"/>
          <w:sz w:val="28"/>
          <w:szCs w:val="28"/>
        </w:rPr>
        <w:t xml:space="preserve"> </w:t>
      </w:r>
      <w:r w:rsidRPr="00E81457">
        <w:rPr>
          <w:rFonts w:ascii="Times New Roman" w:hAnsi="Times New Roman" w:cs="Times New Roman"/>
          <w:sz w:val="28"/>
          <w:szCs w:val="28"/>
        </w:rPr>
        <w:t>при утверждении схемы теплоснабжения поселения,</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а в случае смены единой теплоснабжающей организации </w:t>
      </w:r>
      <w:r>
        <w:rPr>
          <w:rFonts w:ascii="Times New Roman" w:hAnsi="Times New Roman" w:cs="Times New Roman"/>
          <w:sz w:val="28"/>
          <w:szCs w:val="28"/>
        </w:rPr>
        <w:t>–</w:t>
      </w:r>
      <w:r w:rsidRPr="00E81457">
        <w:rPr>
          <w:rFonts w:ascii="Times New Roman" w:hAnsi="Times New Roman" w:cs="Times New Roman"/>
          <w:sz w:val="28"/>
          <w:szCs w:val="28"/>
        </w:rPr>
        <w:t xml:space="preserve"> при актуализации схемы теплоснабжения.</w:t>
      </w:r>
    </w:p>
    <w:p w14:paraId="0DD447E9" w14:textId="77777777" w:rsidR="007E6745" w:rsidRPr="00E81457" w:rsidRDefault="007E6745" w:rsidP="007E674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схем</w:t>
      </w:r>
      <w:r>
        <w:rPr>
          <w:rFonts w:ascii="Times New Roman" w:hAnsi="Times New Roman" w:cs="Times New Roman"/>
          <w:sz w:val="28"/>
          <w:szCs w:val="28"/>
        </w:rPr>
        <w:t>е</w:t>
      </w:r>
      <w:r w:rsidRPr="00E81457">
        <w:rPr>
          <w:rFonts w:ascii="Times New Roman" w:hAnsi="Times New Roman" w:cs="Times New Roman"/>
          <w:sz w:val="28"/>
          <w:szCs w:val="28"/>
        </w:rPr>
        <w:t xml:space="preserve"> теплоснабжения должны быть определены границы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теплоснабжения, в отношении которой присваивается соответствующий статус.</w:t>
      </w:r>
    </w:p>
    <w:p w14:paraId="23D7788F" w14:textId="77777777" w:rsidR="007E6745" w:rsidRPr="00E81457" w:rsidRDefault="007E6745" w:rsidP="007E674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случае если на территории поселения</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существуют несколько систем теплоснабжения, </w:t>
      </w:r>
      <w:r>
        <w:rPr>
          <w:rFonts w:ascii="Times New Roman" w:hAnsi="Times New Roman" w:cs="Times New Roman"/>
          <w:sz w:val="28"/>
          <w:szCs w:val="28"/>
        </w:rPr>
        <w:t>администрация муниципального образования Крымский район</w:t>
      </w:r>
      <w:r w:rsidRPr="00E81457">
        <w:rPr>
          <w:rFonts w:ascii="Times New Roman" w:hAnsi="Times New Roman" w:cs="Times New Roman"/>
          <w:sz w:val="28"/>
          <w:szCs w:val="28"/>
        </w:rPr>
        <w:t xml:space="preserve"> вправе:</w:t>
      </w:r>
    </w:p>
    <w:p w14:paraId="1C38C14C" w14:textId="0DB82B3A" w:rsidR="007E6745" w:rsidRPr="00E81457" w:rsidRDefault="007E6745" w:rsidP="007E674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определить единую теплоснабжающую организацию (организации) в каждой из систем теплоснабжения, расположенных в границах </w:t>
      </w:r>
      <w:proofErr w:type="spellStart"/>
      <w:r>
        <w:rPr>
          <w:rFonts w:ascii="Times New Roman" w:hAnsi="Times New Roman" w:cs="Times New Roman"/>
          <w:sz w:val="28"/>
          <w:szCs w:val="28"/>
        </w:rPr>
        <w:t>Варениковского</w:t>
      </w:r>
      <w:proofErr w:type="spellEnd"/>
      <w:r w:rsidRPr="00E81457">
        <w:rPr>
          <w:rFonts w:ascii="Times New Roman" w:hAnsi="Times New Roman" w:cs="Times New Roman"/>
          <w:sz w:val="28"/>
          <w:szCs w:val="28"/>
        </w:rPr>
        <w:t xml:space="preserve"> </w:t>
      </w:r>
      <w:r w:rsidRPr="00E81457">
        <w:rPr>
          <w:rFonts w:ascii="Times New Roman" w:hAnsi="Times New Roman" w:cs="Times New Roman"/>
          <w:sz w:val="28"/>
          <w:szCs w:val="28"/>
        </w:rPr>
        <w:lastRenderedPageBreak/>
        <w:t>сельского поселения Крымского района;</w:t>
      </w:r>
    </w:p>
    <w:p w14:paraId="485C2EB1" w14:textId="77777777" w:rsidR="007E6745" w:rsidRPr="00E81457" w:rsidRDefault="007E6745" w:rsidP="007E674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определить на несколько систем теплоснабжения единую теплоснабжающую организацию, если такая организация владеет на праве собственности или ином законном основании источниками тепловой энергии и (или) тепловыми сетями в каждой из систем теплоснабжения, входящей в зону е</w:t>
      </w:r>
      <w:r>
        <w:rPr>
          <w:rFonts w:ascii="Times New Roman" w:hAnsi="Times New Roman" w:cs="Times New Roman"/>
          <w:sz w:val="28"/>
          <w:szCs w:val="28"/>
        </w:rPr>
        <w:t>е</w:t>
      </w:r>
      <w:r w:rsidRPr="00E81457">
        <w:rPr>
          <w:rFonts w:ascii="Times New Roman" w:hAnsi="Times New Roman" w:cs="Times New Roman"/>
          <w:sz w:val="28"/>
          <w:szCs w:val="28"/>
        </w:rPr>
        <w:t xml:space="preserve"> деятельности.</w:t>
      </w:r>
    </w:p>
    <w:p w14:paraId="13780AFB" w14:textId="77777777" w:rsidR="007E6745" w:rsidRPr="00E81457" w:rsidRDefault="007E6745" w:rsidP="007E6745">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sz w:val="28"/>
          <w:szCs w:val="28"/>
        </w:rPr>
        <w:t xml:space="preserve">Для присвоения статуса единой теплоснабжающей организации впервые, лица, владеющие на праве собственности или ином законном основании источниками тепловой энергии и (или) тепловыми сетями на территории поселения вправе подать в течение одного месяца с даты размещения на </w:t>
      </w:r>
      <w:r>
        <w:rPr>
          <w:rFonts w:ascii="Times New Roman" w:hAnsi="Times New Roman" w:cs="Times New Roman"/>
          <w:sz w:val="28"/>
          <w:szCs w:val="28"/>
        </w:rPr>
        <w:t>официальном сайте администрации муниципального образования Крымский район в информационно-телекоммуникационной сети «Интернет»</w:t>
      </w:r>
      <w:r w:rsidRPr="00E81457">
        <w:rPr>
          <w:rFonts w:ascii="Times New Roman" w:hAnsi="Times New Roman" w:cs="Times New Roman"/>
          <w:sz w:val="28"/>
          <w:szCs w:val="28"/>
        </w:rPr>
        <w:t xml:space="preserve"> проекта схемы теплоснабжения заявки на присвоение статуса единой теплоснабжающей организации с указанием зоны</w:t>
      </w:r>
      <w:proofErr w:type="gramEnd"/>
      <w:r w:rsidRPr="00E81457">
        <w:rPr>
          <w:rFonts w:ascii="Times New Roman" w:hAnsi="Times New Roman" w:cs="Times New Roman"/>
          <w:sz w:val="28"/>
          <w:szCs w:val="28"/>
        </w:rPr>
        <w:t xml:space="preserve"> деятельности, в которой указанные лица планируют исполнять функции единой теплоснабжающей организации. </w:t>
      </w:r>
    </w:p>
    <w:p w14:paraId="7F49E804" w14:textId="77777777" w:rsidR="007E6745" w:rsidRPr="00E81457" w:rsidRDefault="007E6745" w:rsidP="007E674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В случае если в отношении одной зоны деятельности единой теплоснабжающей организации подана одна заявка от лица, владеющего на праве собственности или ином законном основании источниками тепловой энергии и (или) тепловыми сетями в соответствующей системе теплоснабжения, то статус единой теплоснабжающей организации присваивается указанному лицу. </w:t>
      </w:r>
    </w:p>
    <w:p w14:paraId="5156E16E" w14:textId="77777777" w:rsidR="007E6745" w:rsidRPr="00E81457" w:rsidRDefault="007E6745" w:rsidP="007E674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системе теплоснабжения, статус единой теплоснабжающей организации</w:t>
      </w:r>
      <w:r>
        <w:rPr>
          <w:rFonts w:ascii="Times New Roman" w:hAnsi="Times New Roman" w:cs="Times New Roman"/>
          <w:sz w:val="28"/>
          <w:szCs w:val="28"/>
        </w:rPr>
        <w:t xml:space="preserve"> присваивается</w:t>
      </w:r>
      <w:r w:rsidRPr="00E81457">
        <w:rPr>
          <w:rFonts w:ascii="Times New Roman" w:hAnsi="Times New Roman" w:cs="Times New Roman"/>
          <w:sz w:val="28"/>
          <w:szCs w:val="28"/>
        </w:rPr>
        <w:t xml:space="preserve"> в соответствии с</w:t>
      </w:r>
      <w:r>
        <w:rPr>
          <w:rFonts w:ascii="Times New Roman" w:hAnsi="Times New Roman" w:cs="Times New Roman"/>
          <w:sz w:val="28"/>
          <w:szCs w:val="28"/>
        </w:rPr>
        <w:t>о следующими</w:t>
      </w:r>
      <w:r w:rsidRPr="00E81457">
        <w:rPr>
          <w:rFonts w:ascii="Times New Roman" w:hAnsi="Times New Roman" w:cs="Times New Roman"/>
          <w:sz w:val="28"/>
          <w:szCs w:val="28"/>
        </w:rPr>
        <w:t xml:space="preserve"> критериями</w:t>
      </w:r>
      <w:r>
        <w:rPr>
          <w:rFonts w:ascii="Times New Roman" w:hAnsi="Times New Roman" w:cs="Times New Roman"/>
          <w:sz w:val="28"/>
          <w:szCs w:val="28"/>
        </w:rPr>
        <w:t>:</w:t>
      </w:r>
    </w:p>
    <w:p w14:paraId="0D131C18" w14:textId="77777777" w:rsidR="007E6745" w:rsidRPr="00E81457" w:rsidRDefault="007E6745" w:rsidP="007E6745">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sz w:val="28"/>
          <w:szCs w:val="28"/>
        </w:rPr>
        <w:t>1) владение на праве собственности или ином законном основании источниками тепловой энергии с наибольшей совокупной установленной тепловой мощностью в границах зоны деятельности единой теплоснабжающей организации или тепловыми сетями, к которым непосредственно подключены источники тепловой энергии с наибольшей совокупной установленной тепловой мощностью в границах зоны деятельности единой теплоснабжающей организации;</w:t>
      </w:r>
      <w:proofErr w:type="gramEnd"/>
    </w:p>
    <w:p w14:paraId="3129841C" w14:textId="77777777" w:rsidR="007E6745" w:rsidRPr="00E81457" w:rsidRDefault="007E6745" w:rsidP="007E674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2)</w:t>
      </w:r>
      <w:r>
        <w:rPr>
          <w:rFonts w:ascii="Times New Roman" w:hAnsi="Times New Roman" w:cs="Times New Roman"/>
          <w:sz w:val="28"/>
          <w:szCs w:val="28"/>
        </w:rPr>
        <w:t> </w:t>
      </w:r>
      <w:r w:rsidRPr="00E81457">
        <w:rPr>
          <w:rFonts w:ascii="Times New Roman" w:hAnsi="Times New Roman" w:cs="Times New Roman"/>
          <w:sz w:val="28"/>
          <w:szCs w:val="28"/>
        </w:rPr>
        <w:t xml:space="preserve">размер уставного (складочного) капитала хозяйственного товарищества или общества, уставного фонда унитарного предприятия должен быть не </w:t>
      </w:r>
      <w:proofErr w:type="gramStart"/>
      <w:r w:rsidRPr="00E81457">
        <w:rPr>
          <w:rFonts w:ascii="Times New Roman" w:hAnsi="Times New Roman" w:cs="Times New Roman"/>
          <w:sz w:val="28"/>
          <w:szCs w:val="28"/>
        </w:rPr>
        <w:t>менее остаточной</w:t>
      </w:r>
      <w:proofErr w:type="gramEnd"/>
      <w:r w:rsidRPr="00E81457">
        <w:rPr>
          <w:rFonts w:ascii="Times New Roman" w:hAnsi="Times New Roman" w:cs="Times New Roman"/>
          <w:sz w:val="28"/>
          <w:szCs w:val="28"/>
        </w:rPr>
        <w:t xml:space="preserve"> балансовой стоимости источников тепловой энергии и тепловых сетей, которыми указанная организация владеет на праве собственности или ином законном основании в границах зоны деятельности единой теплоснабжающей организации. Размер уставного капитала и остаточная балансовая стоимость имущества определяются по данным бухгалтерской отчетности на последнюю отчетную дату перед подачей заявки на присвоение статуса единой теплоснабжающей организации.</w:t>
      </w:r>
    </w:p>
    <w:p w14:paraId="20BDF346" w14:textId="77777777" w:rsidR="007E6745" w:rsidRPr="00E81457" w:rsidRDefault="007E6745" w:rsidP="007E6745">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случае если в отношении одной зоны деятельности единой теплоснабжающей организации подано более одной заявки на присвоение </w:t>
      </w:r>
      <w:r w:rsidRPr="00E81457">
        <w:rPr>
          <w:rFonts w:ascii="Times New Roman" w:hAnsi="Times New Roman" w:cs="Times New Roman"/>
          <w:sz w:val="28"/>
          <w:szCs w:val="28"/>
        </w:rPr>
        <w:lastRenderedPageBreak/>
        <w:t>соответствующего статуса от лиц, соответствующих критериям, установленным настоящими Правилами, статус единой теплоснабжающей организации присваивается организации, способной в лучшей мере обеспечить надежность теплоснабжения в соответствующей системе теплоснабжения.</w:t>
      </w:r>
      <w:proofErr w:type="gramEnd"/>
    </w:p>
    <w:p w14:paraId="322A9AC0" w14:textId="77777777" w:rsidR="007E6745" w:rsidRPr="00E81457" w:rsidRDefault="007E6745" w:rsidP="007E674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Способность обеспечить надежность теплоснабжения определяется наличием у организации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режимами, и обосновывается в схеме теплоснабжения.</w:t>
      </w:r>
    </w:p>
    <w:p w14:paraId="277F74D2" w14:textId="77777777" w:rsidR="007E6745" w:rsidRPr="00E81457" w:rsidRDefault="007E6745" w:rsidP="007E674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случае если в отношении зоны деятельности единой теплоснабжающей организации не подано ни одной заявки на присвоение соответствующего статуса, статус единой теплоснабжающей организации присваивается организации, владеющей в соответствующей зоне деятельности источниками тепловой энергии и (или) тепловыми сетями, и соответствующей</w:t>
      </w:r>
      <w:r>
        <w:rPr>
          <w:rFonts w:ascii="Times New Roman" w:hAnsi="Times New Roman" w:cs="Times New Roman"/>
          <w:sz w:val="28"/>
          <w:szCs w:val="28"/>
        </w:rPr>
        <w:t xml:space="preserve"> вышеуказанным критериям.</w:t>
      </w:r>
    </w:p>
    <w:p w14:paraId="5FB15130" w14:textId="77777777" w:rsidR="007E6745" w:rsidRPr="00E81457" w:rsidRDefault="007E6745" w:rsidP="007E6745">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E81457">
        <w:rPr>
          <w:rFonts w:ascii="Times New Roman" w:hAnsi="Times New Roman" w:cs="Times New Roman"/>
          <w:sz w:val="28"/>
          <w:szCs w:val="28"/>
        </w:rPr>
        <w:t>огласно требованиям критериев по определению единой теплоснабжающей организации МУП «ТЭК Крымского района», при осуществлении своей деятельности фактически уже исполняет обязанности теплоснабжающей организации, а именно:</w:t>
      </w:r>
    </w:p>
    <w:p w14:paraId="3084816B" w14:textId="77777777" w:rsidR="007E6745" w:rsidRPr="00E81457" w:rsidRDefault="007E6745" w:rsidP="007E674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заключает и надлежаще исполняет договоры теплоснабжения со всеми обратившимися к ней потребителями тепловой энергии в своей зоне деятельности;</w:t>
      </w:r>
    </w:p>
    <w:p w14:paraId="6665BDAF" w14:textId="77777777" w:rsidR="007E6745" w:rsidRPr="00E81457" w:rsidRDefault="007E6745" w:rsidP="007E674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осуществляет</w:t>
      </w:r>
      <w:r>
        <w:rPr>
          <w:rFonts w:ascii="Times New Roman" w:hAnsi="Times New Roman" w:cs="Times New Roman"/>
          <w:sz w:val="28"/>
          <w:szCs w:val="28"/>
        </w:rPr>
        <w:t xml:space="preserve"> </w:t>
      </w:r>
      <w:r w:rsidRPr="00E81457">
        <w:rPr>
          <w:rFonts w:ascii="Times New Roman" w:hAnsi="Times New Roman" w:cs="Times New Roman"/>
          <w:sz w:val="28"/>
          <w:szCs w:val="28"/>
        </w:rPr>
        <w:t>контроль</w:t>
      </w:r>
      <w:r>
        <w:rPr>
          <w:rFonts w:ascii="Times New Roman" w:hAnsi="Times New Roman" w:cs="Times New Roman"/>
          <w:sz w:val="28"/>
          <w:szCs w:val="28"/>
        </w:rPr>
        <w:t xml:space="preserve"> </w:t>
      </w:r>
      <w:r w:rsidRPr="00E81457">
        <w:rPr>
          <w:rFonts w:ascii="Times New Roman" w:hAnsi="Times New Roman" w:cs="Times New Roman"/>
          <w:sz w:val="28"/>
          <w:szCs w:val="28"/>
        </w:rPr>
        <w:t>режимов потребления тепловой энергии в зоне своей деятельности.</w:t>
      </w:r>
    </w:p>
    <w:p w14:paraId="682ADE47" w14:textId="77777777" w:rsidR="007E6745" w:rsidRDefault="007E6745" w:rsidP="007E6745">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7E6745" w14:paraId="05E5B4AF" w14:textId="77777777" w:rsidTr="0038403F">
        <w:trPr>
          <w:jc w:val="center"/>
        </w:trPr>
        <w:tc>
          <w:tcPr>
            <w:tcW w:w="8505" w:type="dxa"/>
          </w:tcPr>
          <w:p w14:paraId="4F9E45B9" w14:textId="77777777" w:rsidR="007E6745" w:rsidRPr="00E81C60" w:rsidRDefault="007E6745" w:rsidP="0038403F">
            <w:pPr>
              <w:widowControl w:val="0"/>
              <w:suppressAutoHyphens/>
              <w:jc w:val="center"/>
              <w:rPr>
                <w:rFonts w:ascii="Times New Roman" w:hAnsi="Times New Roman" w:cs="Times New Roman"/>
                <w:b/>
                <w:bCs/>
                <w:sz w:val="28"/>
                <w:szCs w:val="28"/>
              </w:rPr>
            </w:pPr>
            <w:r w:rsidRPr="00E81C60">
              <w:rPr>
                <w:rFonts w:ascii="Times New Roman" w:hAnsi="Times New Roman" w:cs="Times New Roman"/>
                <w:b/>
                <w:bCs/>
                <w:sz w:val="28"/>
                <w:szCs w:val="28"/>
              </w:rPr>
              <w:t>10.4. Информация о поданных теплоснабжающими организациями заявках на присвоение статуса единой</w:t>
            </w:r>
            <w:r>
              <w:rPr>
                <w:rFonts w:ascii="Times New Roman" w:hAnsi="Times New Roman" w:cs="Times New Roman"/>
                <w:b/>
                <w:bCs/>
                <w:sz w:val="28"/>
                <w:szCs w:val="28"/>
              </w:rPr>
              <w:t xml:space="preserve"> </w:t>
            </w:r>
            <w:r w:rsidRPr="00E81C60">
              <w:rPr>
                <w:rFonts w:ascii="Times New Roman" w:hAnsi="Times New Roman" w:cs="Times New Roman"/>
                <w:b/>
                <w:bCs/>
                <w:sz w:val="28"/>
                <w:szCs w:val="28"/>
              </w:rPr>
              <w:t>теплоснабжающей организации</w:t>
            </w:r>
          </w:p>
        </w:tc>
      </w:tr>
    </w:tbl>
    <w:p w14:paraId="58515552" w14:textId="77777777" w:rsidR="007E6745" w:rsidRPr="00E81457" w:rsidRDefault="007E6745" w:rsidP="007E6745">
      <w:pPr>
        <w:widowControl w:val="0"/>
        <w:suppressAutoHyphens/>
        <w:spacing w:after="0" w:line="240" w:lineRule="auto"/>
        <w:rPr>
          <w:rFonts w:ascii="Times New Roman" w:hAnsi="Times New Roman" w:cs="Times New Roman"/>
          <w:sz w:val="28"/>
          <w:szCs w:val="28"/>
        </w:rPr>
      </w:pPr>
    </w:p>
    <w:p w14:paraId="43430A06" w14:textId="3A137195" w:rsidR="007E6745" w:rsidRPr="00E81457" w:rsidRDefault="007E6745" w:rsidP="007E674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В </w:t>
      </w:r>
      <w:proofErr w:type="spellStart"/>
      <w:r>
        <w:rPr>
          <w:rFonts w:ascii="Times New Roman" w:hAnsi="Times New Roman" w:cs="Times New Roman"/>
          <w:sz w:val="28"/>
          <w:szCs w:val="28"/>
        </w:rPr>
        <w:t>Варениковском</w:t>
      </w:r>
      <w:proofErr w:type="spellEnd"/>
      <w:r w:rsidRPr="00E81457">
        <w:rPr>
          <w:rFonts w:ascii="Times New Roman" w:hAnsi="Times New Roman" w:cs="Times New Roman"/>
          <w:sz w:val="28"/>
          <w:szCs w:val="28"/>
        </w:rPr>
        <w:t xml:space="preserve"> сельском поселении</w:t>
      </w:r>
      <w:r>
        <w:rPr>
          <w:rFonts w:ascii="Times New Roman" w:hAnsi="Times New Roman" w:cs="Times New Roman"/>
          <w:sz w:val="28"/>
          <w:szCs w:val="28"/>
        </w:rPr>
        <w:t xml:space="preserve"> Крымского района заявки</w:t>
      </w:r>
      <w:r w:rsidRPr="00E81457">
        <w:rPr>
          <w:rFonts w:ascii="Times New Roman" w:hAnsi="Times New Roman" w:cs="Times New Roman"/>
          <w:sz w:val="28"/>
          <w:szCs w:val="28"/>
        </w:rPr>
        <w:t xml:space="preserve"> на присвоение статуса единой теплоснабжающей организации</w:t>
      </w:r>
      <w:r>
        <w:rPr>
          <w:rFonts w:ascii="Times New Roman" w:hAnsi="Times New Roman" w:cs="Times New Roman"/>
          <w:sz w:val="28"/>
          <w:szCs w:val="28"/>
        </w:rPr>
        <w:t xml:space="preserve"> не подавались</w:t>
      </w:r>
      <w:r w:rsidRPr="00E81457">
        <w:rPr>
          <w:rFonts w:ascii="Times New Roman" w:hAnsi="Times New Roman" w:cs="Times New Roman"/>
          <w:sz w:val="28"/>
          <w:szCs w:val="28"/>
        </w:rPr>
        <w:t xml:space="preserve">. </w:t>
      </w:r>
    </w:p>
    <w:p w14:paraId="7F54B0BF" w14:textId="77777777" w:rsidR="0031508B" w:rsidRPr="00B62213" w:rsidRDefault="0031508B" w:rsidP="00B632C0">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752E70" w14:paraId="677CE205" w14:textId="77777777" w:rsidTr="0038403F">
        <w:trPr>
          <w:jc w:val="center"/>
        </w:trPr>
        <w:tc>
          <w:tcPr>
            <w:tcW w:w="8505" w:type="dxa"/>
          </w:tcPr>
          <w:p w14:paraId="64D200FD" w14:textId="77777777" w:rsidR="00752E70" w:rsidRPr="00031BB0" w:rsidRDefault="00752E70" w:rsidP="0038403F">
            <w:pPr>
              <w:widowControl w:val="0"/>
              <w:suppressAutoHyphens/>
              <w:jc w:val="center"/>
              <w:rPr>
                <w:rFonts w:ascii="Times New Roman" w:hAnsi="Times New Roman" w:cs="Times New Roman"/>
                <w:b/>
                <w:bCs/>
                <w:sz w:val="28"/>
                <w:szCs w:val="28"/>
              </w:rPr>
            </w:pPr>
            <w:r w:rsidRPr="00031BB0">
              <w:rPr>
                <w:rFonts w:ascii="Times New Roman" w:hAnsi="Times New Roman" w:cs="Times New Roman"/>
                <w:b/>
                <w:bCs/>
                <w:sz w:val="28"/>
                <w:szCs w:val="28"/>
              </w:rPr>
              <w:t>10.5.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p>
        </w:tc>
      </w:tr>
    </w:tbl>
    <w:p w14:paraId="742DFDEA" w14:textId="77777777" w:rsidR="0031508B" w:rsidRPr="00B62213" w:rsidRDefault="0031508B" w:rsidP="00B632C0">
      <w:pPr>
        <w:widowControl w:val="0"/>
        <w:suppressAutoHyphens/>
        <w:spacing w:after="0" w:line="240" w:lineRule="auto"/>
        <w:rPr>
          <w:rFonts w:ascii="Times New Roman" w:hAnsi="Times New Roman" w:cs="Times New Roman"/>
          <w:sz w:val="28"/>
          <w:szCs w:val="28"/>
        </w:rPr>
      </w:pPr>
    </w:p>
    <w:p w14:paraId="09526545" w14:textId="75D91212" w:rsidR="0031508B" w:rsidRPr="003F5827" w:rsidRDefault="00696591" w:rsidP="00330323">
      <w:pPr>
        <w:widowControl w:val="0"/>
        <w:suppressAutoHyphens/>
        <w:spacing w:after="0" w:line="240" w:lineRule="auto"/>
        <w:jc w:val="right"/>
        <w:rPr>
          <w:rFonts w:ascii="Times New Roman" w:hAnsi="Times New Roman" w:cs="Times New Roman"/>
          <w:sz w:val="28"/>
          <w:szCs w:val="28"/>
        </w:rPr>
      </w:pPr>
      <w:r w:rsidRPr="003F5827">
        <w:rPr>
          <w:rFonts w:ascii="Times New Roman" w:hAnsi="Times New Roman" w:cs="Times New Roman"/>
          <w:sz w:val="28"/>
          <w:szCs w:val="28"/>
        </w:rPr>
        <w:t>Таблица 2</w:t>
      </w:r>
      <w:r w:rsidR="00DB4E6F" w:rsidRPr="003F5827">
        <w:rPr>
          <w:rFonts w:ascii="Times New Roman" w:hAnsi="Times New Roman" w:cs="Times New Roman"/>
          <w:sz w:val="28"/>
          <w:szCs w:val="28"/>
        </w:rPr>
        <w:t>9</w:t>
      </w:r>
    </w:p>
    <w:p w14:paraId="59E0EBEF" w14:textId="77777777" w:rsidR="00330323" w:rsidRPr="00DB4E6F" w:rsidRDefault="00330323" w:rsidP="00330323">
      <w:pPr>
        <w:widowControl w:val="0"/>
        <w:suppressAutoHyphens/>
        <w:spacing w:after="0" w:line="240" w:lineRule="auto"/>
        <w:rPr>
          <w:rFonts w:ascii="Times New Roman" w:hAnsi="Times New Roman" w:cs="Times New Roman"/>
          <w:color w:val="FF0000"/>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418"/>
        <w:gridCol w:w="1559"/>
        <w:gridCol w:w="1417"/>
        <w:gridCol w:w="2268"/>
      </w:tblGrid>
      <w:tr w:rsidR="00696591" w:rsidRPr="00330323" w14:paraId="158A6862" w14:textId="77777777" w:rsidTr="000256BE">
        <w:trPr>
          <w:trHeight w:val="386"/>
        </w:trPr>
        <w:tc>
          <w:tcPr>
            <w:tcW w:w="2977" w:type="dxa"/>
            <w:vMerge w:val="restart"/>
            <w:vAlign w:val="center"/>
          </w:tcPr>
          <w:p w14:paraId="3903BA92" w14:textId="77777777" w:rsidR="00696591" w:rsidRPr="00330323" w:rsidRDefault="00696591" w:rsidP="00330323">
            <w:pPr>
              <w:widowControl w:val="0"/>
              <w:suppressAutoHyphens/>
              <w:spacing w:after="0" w:line="240" w:lineRule="auto"/>
              <w:jc w:val="center"/>
              <w:rPr>
                <w:rFonts w:ascii="Times New Roman" w:hAnsi="Times New Roman" w:cs="Times New Roman"/>
                <w:sz w:val="24"/>
                <w:szCs w:val="24"/>
              </w:rPr>
            </w:pPr>
            <w:r w:rsidRPr="00330323">
              <w:rPr>
                <w:rFonts w:ascii="Times New Roman" w:hAnsi="Times New Roman" w:cs="Times New Roman"/>
                <w:sz w:val="24"/>
                <w:szCs w:val="24"/>
              </w:rPr>
              <w:t>Наименование источника тепловой энергии</w:t>
            </w:r>
          </w:p>
        </w:tc>
        <w:tc>
          <w:tcPr>
            <w:tcW w:w="1418" w:type="dxa"/>
            <w:vMerge w:val="restart"/>
            <w:vAlign w:val="center"/>
          </w:tcPr>
          <w:p w14:paraId="52933528" w14:textId="77777777" w:rsidR="00330323" w:rsidRDefault="00696591" w:rsidP="00330323">
            <w:pPr>
              <w:widowControl w:val="0"/>
              <w:suppressAutoHyphens/>
              <w:spacing w:after="0" w:line="240" w:lineRule="auto"/>
              <w:jc w:val="center"/>
              <w:rPr>
                <w:rFonts w:ascii="Times New Roman" w:hAnsi="Times New Roman" w:cs="Times New Roman"/>
                <w:sz w:val="24"/>
                <w:szCs w:val="24"/>
              </w:rPr>
            </w:pPr>
            <w:r w:rsidRPr="00330323">
              <w:rPr>
                <w:rFonts w:ascii="Times New Roman" w:hAnsi="Times New Roman" w:cs="Times New Roman"/>
                <w:sz w:val="24"/>
                <w:szCs w:val="24"/>
              </w:rPr>
              <w:t>Тепловая мощность,</w:t>
            </w:r>
          </w:p>
          <w:p w14:paraId="5F1936D9" w14:textId="746B20B6" w:rsidR="00696591" w:rsidRPr="00330323" w:rsidRDefault="00696591" w:rsidP="00330323">
            <w:pPr>
              <w:widowControl w:val="0"/>
              <w:suppressAutoHyphens/>
              <w:spacing w:after="0" w:line="240" w:lineRule="auto"/>
              <w:jc w:val="center"/>
              <w:rPr>
                <w:rFonts w:ascii="Times New Roman" w:hAnsi="Times New Roman" w:cs="Times New Roman"/>
                <w:sz w:val="24"/>
                <w:szCs w:val="24"/>
              </w:rPr>
            </w:pPr>
            <w:r w:rsidRPr="00330323">
              <w:rPr>
                <w:rFonts w:ascii="Times New Roman" w:hAnsi="Times New Roman" w:cs="Times New Roman"/>
                <w:sz w:val="24"/>
                <w:szCs w:val="24"/>
              </w:rPr>
              <w:t>Гкал /час</w:t>
            </w:r>
          </w:p>
        </w:tc>
        <w:tc>
          <w:tcPr>
            <w:tcW w:w="2976" w:type="dxa"/>
            <w:gridSpan w:val="2"/>
            <w:vAlign w:val="center"/>
          </w:tcPr>
          <w:p w14:paraId="655A0B6E" w14:textId="77777777" w:rsidR="00696591" w:rsidRPr="00330323" w:rsidRDefault="00696591" w:rsidP="000256BE">
            <w:pPr>
              <w:widowControl w:val="0"/>
              <w:suppressAutoHyphens/>
              <w:spacing w:after="0" w:line="240" w:lineRule="auto"/>
              <w:ind w:left="-104" w:right="-111"/>
              <w:jc w:val="center"/>
              <w:rPr>
                <w:rFonts w:ascii="Times New Roman" w:hAnsi="Times New Roman" w:cs="Times New Roman"/>
                <w:sz w:val="24"/>
                <w:szCs w:val="24"/>
              </w:rPr>
            </w:pPr>
            <w:r w:rsidRPr="00330323">
              <w:rPr>
                <w:rFonts w:ascii="Times New Roman" w:hAnsi="Times New Roman" w:cs="Times New Roman"/>
                <w:sz w:val="24"/>
                <w:szCs w:val="24"/>
              </w:rPr>
              <w:t xml:space="preserve">Протяженность сетей в 2-х трубном исполнении, </w:t>
            </w:r>
            <w:proofErr w:type="gramStart"/>
            <w:r w:rsidRPr="00330323">
              <w:rPr>
                <w:rFonts w:ascii="Times New Roman" w:hAnsi="Times New Roman" w:cs="Times New Roman"/>
                <w:sz w:val="24"/>
                <w:szCs w:val="24"/>
              </w:rPr>
              <w:t>м</w:t>
            </w:r>
            <w:proofErr w:type="gramEnd"/>
          </w:p>
        </w:tc>
        <w:tc>
          <w:tcPr>
            <w:tcW w:w="2268" w:type="dxa"/>
            <w:vMerge w:val="restart"/>
            <w:vAlign w:val="center"/>
          </w:tcPr>
          <w:p w14:paraId="4A756AAE" w14:textId="77777777" w:rsidR="00696591" w:rsidRPr="00330323" w:rsidRDefault="00696591" w:rsidP="00330323">
            <w:pPr>
              <w:widowControl w:val="0"/>
              <w:suppressAutoHyphens/>
              <w:spacing w:after="0" w:line="240" w:lineRule="auto"/>
              <w:jc w:val="center"/>
              <w:rPr>
                <w:rFonts w:ascii="Times New Roman" w:hAnsi="Times New Roman" w:cs="Times New Roman"/>
                <w:sz w:val="24"/>
                <w:szCs w:val="24"/>
              </w:rPr>
            </w:pPr>
            <w:r w:rsidRPr="00330323">
              <w:rPr>
                <w:rFonts w:ascii="Times New Roman" w:hAnsi="Times New Roman" w:cs="Times New Roman"/>
                <w:sz w:val="24"/>
                <w:szCs w:val="24"/>
              </w:rPr>
              <w:t>Наименование теплоснабжающей организации</w:t>
            </w:r>
          </w:p>
        </w:tc>
      </w:tr>
      <w:tr w:rsidR="00696591" w:rsidRPr="00330323" w14:paraId="041CA2C6" w14:textId="77777777" w:rsidTr="000256BE">
        <w:trPr>
          <w:trHeight w:val="224"/>
        </w:trPr>
        <w:tc>
          <w:tcPr>
            <w:tcW w:w="2977" w:type="dxa"/>
            <w:vMerge/>
            <w:vAlign w:val="center"/>
          </w:tcPr>
          <w:p w14:paraId="79D342E7" w14:textId="77777777" w:rsidR="00696591" w:rsidRPr="00330323" w:rsidRDefault="00696591" w:rsidP="00B632C0">
            <w:pPr>
              <w:widowControl w:val="0"/>
              <w:suppressAutoHyphens/>
              <w:spacing w:after="0" w:line="240" w:lineRule="auto"/>
              <w:rPr>
                <w:rFonts w:ascii="Times New Roman" w:hAnsi="Times New Roman" w:cs="Times New Roman"/>
                <w:sz w:val="24"/>
                <w:szCs w:val="24"/>
              </w:rPr>
            </w:pPr>
          </w:p>
        </w:tc>
        <w:tc>
          <w:tcPr>
            <w:tcW w:w="1418" w:type="dxa"/>
            <w:vMerge/>
            <w:vAlign w:val="center"/>
          </w:tcPr>
          <w:p w14:paraId="38BA86D0" w14:textId="77777777" w:rsidR="00696591" w:rsidRPr="00330323" w:rsidRDefault="00696591" w:rsidP="00B632C0">
            <w:pPr>
              <w:widowControl w:val="0"/>
              <w:suppressAutoHyphens/>
              <w:spacing w:after="0" w:line="240" w:lineRule="auto"/>
              <w:rPr>
                <w:rFonts w:ascii="Times New Roman" w:hAnsi="Times New Roman" w:cs="Times New Roman"/>
                <w:sz w:val="24"/>
                <w:szCs w:val="24"/>
              </w:rPr>
            </w:pPr>
          </w:p>
        </w:tc>
        <w:tc>
          <w:tcPr>
            <w:tcW w:w="1559" w:type="dxa"/>
            <w:vAlign w:val="center"/>
          </w:tcPr>
          <w:p w14:paraId="66D2ACCE" w14:textId="77777777" w:rsidR="00696591" w:rsidRPr="00330323" w:rsidRDefault="00696591" w:rsidP="00330323">
            <w:pPr>
              <w:widowControl w:val="0"/>
              <w:suppressAutoHyphens/>
              <w:spacing w:after="0" w:line="240" w:lineRule="auto"/>
              <w:jc w:val="center"/>
              <w:rPr>
                <w:rFonts w:ascii="Times New Roman" w:hAnsi="Times New Roman" w:cs="Times New Roman"/>
                <w:sz w:val="24"/>
                <w:szCs w:val="24"/>
              </w:rPr>
            </w:pPr>
            <w:r w:rsidRPr="00330323">
              <w:rPr>
                <w:rFonts w:ascii="Times New Roman" w:hAnsi="Times New Roman" w:cs="Times New Roman"/>
                <w:sz w:val="24"/>
                <w:szCs w:val="24"/>
              </w:rPr>
              <w:t>отопление</w:t>
            </w:r>
          </w:p>
        </w:tc>
        <w:tc>
          <w:tcPr>
            <w:tcW w:w="1417" w:type="dxa"/>
            <w:vAlign w:val="center"/>
          </w:tcPr>
          <w:p w14:paraId="3B3C5379" w14:textId="77777777" w:rsidR="00696591" w:rsidRPr="00330323" w:rsidRDefault="00696591" w:rsidP="00330323">
            <w:pPr>
              <w:widowControl w:val="0"/>
              <w:suppressAutoHyphens/>
              <w:spacing w:after="0" w:line="240" w:lineRule="auto"/>
              <w:jc w:val="center"/>
              <w:rPr>
                <w:rFonts w:ascii="Times New Roman" w:hAnsi="Times New Roman" w:cs="Times New Roman"/>
                <w:sz w:val="24"/>
                <w:szCs w:val="24"/>
              </w:rPr>
            </w:pPr>
            <w:r w:rsidRPr="00330323">
              <w:rPr>
                <w:rFonts w:ascii="Times New Roman" w:hAnsi="Times New Roman" w:cs="Times New Roman"/>
                <w:sz w:val="24"/>
                <w:szCs w:val="24"/>
              </w:rPr>
              <w:t>ГВС</w:t>
            </w:r>
          </w:p>
        </w:tc>
        <w:tc>
          <w:tcPr>
            <w:tcW w:w="2268" w:type="dxa"/>
            <w:vMerge/>
            <w:vAlign w:val="center"/>
          </w:tcPr>
          <w:p w14:paraId="145B0D5F" w14:textId="77777777" w:rsidR="00696591" w:rsidRPr="00330323" w:rsidRDefault="00696591" w:rsidP="00B632C0">
            <w:pPr>
              <w:widowControl w:val="0"/>
              <w:suppressAutoHyphens/>
              <w:spacing w:after="0" w:line="240" w:lineRule="auto"/>
              <w:rPr>
                <w:rFonts w:ascii="Times New Roman" w:hAnsi="Times New Roman" w:cs="Times New Roman"/>
                <w:sz w:val="24"/>
                <w:szCs w:val="24"/>
              </w:rPr>
            </w:pPr>
          </w:p>
        </w:tc>
      </w:tr>
      <w:tr w:rsidR="00FA5026" w:rsidRPr="00330323" w14:paraId="49EA3606" w14:textId="77777777" w:rsidTr="000256BE">
        <w:trPr>
          <w:trHeight w:val="72"/>
        </w:trPr>
        <w:tc>
          <w:tcPr>
            <w:tcW w:w="2977" w:type="dxa"/>
          </w:tcPr>
          <w:p w14:paraId="599D2E51" w14:textId="77777777" w:rsidR="00FA5026" w:rsidRPr="00330323" w:rsidRDefault="00FA5026" w:rsidP="00330323">
            <w:pPr>
              <w:widowControl w:val="0"/>
              <w:suppressAutoHyphens/>
              <w:spacing w:after="0" w:line="240" w:lineRule="auto"/>
              <w:jc w:val="center"/>
              <w:rPr>
                <w:rFonts w:ascii="Times New Roman" w:hAnsi="Times New Roman" w:cs="Times New Roman"/>
                <w:sz w:val="24"/>
                <w:szCs w:val="24"/>
              </w:rPr>
            </w:pPr>
            <w:r w:rsidRPr="00330323">
              <w:rPr>
                <w:rFonts w:ascii="Times New Roman" w:hAnsi="Times New Roman" w:cs="Times New Roman"/>
                <w:sz w:val="24"/>
                <w:szCs w:val="24"/>
              </w:rPr>
              <w:t>1</w:t>
            </w:r>
          </w:p>
        </w:tc>
        <w:tc>
          <w:tcPr>
            <w:tcW w:w="1418" w:type="dxa"/>
          </w:tcPr>
          <w:p w14:paraId="7E06AF97" w14:textId="77777777" w:rsidR="00FA5026" w:rsidRPr="00330323" w:rsidRDefault="00FA5026" w:rsidP="00330323">
            <w:pPr>
              <w:widowControl w:val="0"/>
              <w:suppressAutoHyphens/>
              <w:spacing w:after="0" w:line="240" w:lineRule="auto"/>
              <w:jc w:val="center"/>
              <w:rPr>
                <w:rFonts w:ascii="Times New Roman" w:hAnsi="Times New Roman" w:cs="Times New Roman"/>
                <w:sz w:val="24"/>
                <w:szCs w:val="24"/>
              </w:rPr>
            </w:pPr>
            <w:r w:rsidRPr="00330323">
              <w:rPr>
                <w:rFonts w:ascii="Times New Roman" w:hAnsi="Times New Roman" w:cs="Times New Roman"/>
                <w:sz w:val="24"/>
                <w:szCs w:val="24"/>
              </w:rPr>
              <w:t>2</w:t>
            </w:r>
          </w:p>
        </w:tc>
        <w:tc>
          <w:tcPr>
            <w:tcW w:w="1559" w:type="dxa"/>
          </w:tcPr>
          <w:p w14:paraId="618B2FB6" w14:textId="77777777" w:rsidR="00FA5026" w:rsidRPr="00330323" w:rsidRDefault="00FA5026" w:rsidP="00330323">
            <w:pPr>
              <w:widowControl w:val="0"/>
              <w:suppressAutoHyphens/>
              <w:spacing w:after="0" w:line="240" w:lineRule="auto"/>
              <w:jc w:val="center"/>
              <w:rPr>
                <w:rFonts w:ascii="Times New Roman" w:hAnsi="Times New Roman" w:cs="Times New Roman"/>
                <w:sz w:val="24"/>
                <w:szCs w:val="24"/>
              </w:rPr>
            </w:pPr>
            <w:r w:rsidRPr="00330323">
              <w:rPr>
                <w:rFonts w:ascii="Times New Roman" w:hAnsi="Times New Roman" w:cs="Times New Roman"/>
                <w:sz w:val="24"/>
                <w:szCs w:val="24"/>
              </w:rPr>
              <w:t>3</w:t>
            </w:r>
          </w:p>
        </w:tc>
        <w:tc>
          <w:tcPr>
            <w:tcW w:w="1417" w:type="dxa"/>
          </w:tcPr>
          <w:p w14:paraId="33B23CB3" w14:textId="77777777" w:rsidR="00FA5026" w:rsidRPr="00330323" w:rsidRDefault="00FA5026" w:rsidP="00330323">
            <w:pPr>
              <w:widowControl w:val="0"/>
              <w:suppressAutoHyphens/>
              <w:spacing w:after="0" w:line="240" w:lineRule="auto"/>
              <w:jc w:val="center"/>
              <w:rPr>
                <w:rFonts w:ascii="Times New Roman" w:hAnsi="Times New Roman" w:cs="Times New Roman"/>
                <w:sz w:val="24"/>
                <w:szCs w:val="24"/>
              </w:rPr>
            </w:pPr>
            <w:r w:rsidRPr="00330323">
              <w:rPr>
                <w:rFonts w:ascii="Times New Roman" w:hAnsi="Times New Roman" w:cs="Times New Roman"/>
                <w:sz w:val="24"/>
                <w:szCs w:val="24"/>
              </w:rPr>
              <w:t>4</w:t>
            </w:r>
          </w:p>
        </w:tc>
        <w:tc>
          <w:tcPr>
            <w:tcW w:w="2268" w:type="dxa"/>
          </w:tcPr>
          <w:p w14:paraId="57CF61DD" w14:textId="77777777" w:rsidR="00FA5026" w:rsidRPr="00330323" w:rsidRDefault="00FA5026" w:rsidP="00330323">
            <w:pPr>
              <w:widowControl w:val="0"/>
              <w:suppressAutoHyphens/>
              <w:spacing w:after="0" w:line="240" w:lineRule="auto"/>
              <w:jc w:val="center"/>
              <w:rPr>
                <w:rFonts w:ascii="Times New Roman" w:hAnsi="Times New Roman" w:cs="Times New Roman"/>
                <w:sz w:val="24"/>
                <w:szCs w:val="24"/>
              </w:rPr>
            </w:pPr>
            <w:r w:rsidRPr="00330323">
              <w:rPr>
                <w:rFonts w:ascii="Times New Roman" w:hAnsi="Times New Roman" w:cs="Times New Roman"/>
                <w:sz w:val="24"/>
                <w:szCs w:val="24"/>
              </w:rPr>
              <w:t>5</w:t>
            </w:r>
          </w:p>
        </w:tc>
      </w:tr>
      <w:tr w:rsidR="005D42C8" w:rsidRPr="00330323" w14:paraId="3EA635A4" w14:textId="77777777" w:rsidTr="000256BE">
        <w:trPr>
          <w:trHeight w:val="213"/>
        </w:trPr>
        <w:tc>
          <w:tcPr>
            <w:tcW w:w="2977" w:type="dxa"/>
          </w:tcPr>
          <w:p w14:paraId="03A3F321" w14:textId="77777777" w:rsidR="005D42C8" w:rsidRPr="00330323" w:rsidRDefault="005D42C8" w:rsidP="00B632C0">
            <w:pPr>
              <w:widowControl w:val="0"/>
              <w:suppressAutoHyphens/>
              <w:spacing w:after="0" w:line="240" w:lineRule="auto"/>
              <w:rPr>
                <w:rFonts w:ascii="Times New Roman" w:hAnsi="Times New Roman" w:cs="Times New Roman"/>
                <w:sz w:val="24"/>
                <w:szCs w:val="24"/>
              </w:rPr>
            </w:pPr>
            <w:r w:rsidRPr="00330323">
              <w:rPr>
                <w:rFonts w:ascii="Times New Roman" w:hAnsi="Times New Roman" w:cs="Times New Roman"/>
                <w:sz w:val="24"/>
                <w:szCs w:val="24"/>
              </w:rPr>
              <w:t>Котельная № 19,</w:t>
            </w:r>
          </w:p>
          <w:p w14:paraId="43B2DB01" w14:textId="4AB51262" w:rsidR="005D42C8" w:rsidRPr="00330323" w:rsidRDefault="00330323" w:rsidP="00B632C0">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005D42C8" w:rsidRPr="00330323">
              <w:rPr>
                <w:rFonts w:ascii="Times New Roman" w:hAnsi="Times New Roman" w:cs="Times New Roman"/>
                <w:sz w:val="24"/>
                <w:szCs w:val="24"/>
              </w:rPr>
              <w:t xml:space="preserve"> Варениковская, </w:t>
            </w:r>
          </w:p>
          <w:p w14:paraId="3F88A109" w14:textId="77777777" w:rsidR="005D42C8" w:rsidRPr="00330323" w:rsidRDefault="005D42C8" w:rsidP="00B632C0">
            <w:pPr>
              <w:widowControl w:val="0"/>
              <w:suppressAutoHyphens/>
              <w:spacing w:after="0" w:line="240" w:lineRule="auto"/>
              <w:rPr>
                <w:rFonts w:ascii="Times New Roman" w:hAnsi="Times New Roman" w:cs="Times New Roman"/>
                <w:sz w:val="24"/>
                <w:szCs w:val="24"/>
              </w:rPr>
            </w:pPr>
            <w:r w:rsidRPr="00330323">
              <w:rPr>
                <w:rFonts w:ascii="Times New Roman" w:hAnsi="Times New Roman" w:cs="Times New Roman"/>
                <w:sz w:val="24"/>
                <w:szCs w:val="24"/>
              </w:rPr>
              <w:t>ул. Красная, 1</w:t>
            </w:r>
          </w:p>
        </w:tc>
        <w:tc>
          <w:tcPr>
            <w:tcW w:w="1418" w:type="dxa"/>
          </w:tcPr>
          <w:p w14:paraId="7796B0C8" w14:textId="77777777" w:rsidR="005D42C8" w:rsidRPr="00330323" w:rsidRDefault="005D42C8" w:rsidP="00330323">
            <w:pPr>
              <w:widowControl w:val="0"/>
              <w:suppressAutoHyphens/>
              <w:spacing w:after="0" w:line="240" w:lineRule="auto"/>
              <w:jc w:val="center"/>
              <w:rPr>
                <w:rFonts w:ascii="Times New Roman" w:hAnsi="Times New Roman" w:cs="Times New Roman"/>
                <w:sz w:val="24"/>
                <w:szCs w:val="24"/>
              </w:rPr>
            </w:pPr>
            <w:r w:rsidRPr="00330323">
              <w:rPr>
                <w:rFonts w:ascii="Times New Roman" w:hAnsi="Times New Roman" w:cs="Times New Roman"/>
                <w:sz w:val="24"/>
                <w:szCs w:val="24"/>
              </w:rPr>
              <w:t>3,26</w:t>
            </w:r>
          </w:p>
        </w:tc>
        <w:tc>
          <w:tcPr>
            <w:tcW w:w="1559" w:type="dxa"/>
          </w:tcPr>
          <w:p w14:paraId="6B08D2AD" w14:textId="77777777" w:rsidR="005D42C8" w:rsidRPr="00330323" w:rsidRDefault="005D42C8" w:rsidP="00330323">
            <w:pPr>
              <w:widowControl w:val="0"/>
              <w:suppressAutoHyphens/>
              <w:spacing w:after="0" w:line="240" w:lineRule="auto"/>
              <w:jc w:val="center"/>
              <w:rPr>
                <w:rFonts w:ascii="Times New Roman" w:hAnsi="Times New Roman" w:cs="Times New Roman"/>
                <w:sz w:val="24"/>
                <w:szCs w:val="24"/>
              </w:rPr>
            </w:pPr>
            <w:r w:rsidRPr="00330323">
              <w:rPr>
                <w:rFonts w:ascii="Times New Roman" w:hAnsi="Times New Roman" w:cs="Times New Roman"/>
                <w:sz w:val="24"/>
                <w:szCs w:val="24"/>
              </w:rPr>
              <w:t>1845,5</w:t>
            </w:r>
          </w:p>
        </w:tc>
        <w:tc>
          <w:tcPr>
            <w:tcW w:w="1417" w:type="dxa"/>
          </w:tcPr>
          <w:p w14:paraId="4C8737F3" w14:textId="77777777" w:rsidR="005D42C8" w:rsidRPr="00330323" w:rsidRDefault="005D42C8" w:rsidP="00330323">
            <w:pPr>
              <w:widowControl w:val="0"/>
              <w:suppressAutoHyphens/>
              <w:spacing w:after="0" w:line="240" w:lineRule="auto"/>
              <w:jc w:val="center"/>
              <w:rPr>
                <w:rFonts w:ascii="Times New Roman" w:hAnsi="Times New Roman" w:cs="Times New Roman"/>
                <w:sz w:val="24"/>
                <w:szCs w:val="24"/>
              </w:rPr>
            </w:pPr>
            <w:r w:rsidRPr="00330323">
              <w:rPr>
                <w:rFonts w:ascii="Times New Roman" w:hAnsi="Times New Roman" w:cs="Times New Roman"/>
                <w:sz w:val="24"/>
                <w:szCs w:val="24"/>
              </w:rPr>
              <w:t>0</w:t>
            </w:r>
          </w:p>
        </w:tc>
        <w:tc>
          <w:tcPr>
            <w:tcW w:w="2268" w:type="dxa"/>
          </w:tcPr>
          <w:p w14:paraId="7A7A3DEA" w14:textId="77777777" w:rsidR="005D42C8" w:rsidRPr="00330323" w:rsidRDefault="005D42C8" w:rsidP="00B632C0">
            <w:pPr>
              <w:widowControl w:val="0"/>
              <w:suppressAutoHyphens/>
              <w:spacing w:after="0" w:line="240" w:lineRule="auto"/>
              <w:rPr>
                <w:rFonts w:ascii="Times New Roman" w:hAnsi="Times New Roman" w:cs="Times New Roman"/>
                <w:sz w:val="24"/>
                <w:szCs w:val="24"/>
              </w:rPr>
            </w:pPr>
            <w:r w:rsidRPr="00330323">
              <w:rPr>
                <w:rFonts w:ascii="Times New Roman" w:hAnsi="Times New Roman" w:cs="Times New Roman"/>
                <w:sz w:val="24"/>
                <w:szCs w:val="24"/>
              </w:rPr>
              <w:t>МУП «ТЭК Крымского района»</w:t>
            </w:r>
          </w:p>
        </w:tc>
      </w:tr>
      <w:tr w:rsidR="005D42C8" w:rsidRPr="00330323" w14:paraId="5BBE8F23" w14:textId="77777777" w:rsidTr="000256BE">
        <w:trPr>
          <w:trHeight w:val="213"/>
        </w:trPr>
        <w:tc>
          <w:tcPr>
            <w:tcW w:w="2977" w:type="dxa"/>
          </w:tcPr>
          <w:p w14:paraId="02C64612" w14:textId="38F73F49" w:rsidR="005D42C8" w:rsidRPr="00330323" w:rsidRDefault="005D42C8" w:rsidP="00B632C0">
            <w:pPr>
              <w:widowControl w:val="0"/>
              <w:suppressAutoHyphens/>
              <w:spacing w:after="0" w:line="240" w:lineRule="auto"/>
              <w:rPr>
                <w:rFonts w:ascii="Times New Roman" w:hAnsi="Times New Roman" w:cs="Times New Roman"/>
                <w:sz w:val="24"/>
                <w:szCs w:val="24"/>
              </w:rPr>
            </w:pPr>
            <w:r w:rsidRPr="00330323">
              <w:rPr>
                <w:rFonts w:ascii="Times New Roman" w:hAnsi="Times New Roman" w:cs="Times New Roman"/>
                <w:sz w:val="24"/>
                <w:szCs w:val="24"/>
              </w:rPr>
              <w:t>Котельная № 20,</w:t>
            </w:r>
          </w:p>
        </w:tc>
        <w:tc>
          <w:tcPr>
            <w:tcW w:w="1418" w:type="dxa"/>
          </w:tcPr>
          <w:p w14:paraId="0B7ADDC2" w14:textId="77777777" w:rsidR="005D42C8" w:rsidRPr="00330323" w:rsidRDefault="005D42C8" w:rsidP="00330323">
            <w:pPr>
              <w:widowControl w:val="0"/>
              <w:suppressAutoHyphens/>
              <w:spacing w:after="0" w:line="240" w:lineRule="auto"/>
              <w:jc w:val="center"/>
              <w:rPr>
                <w:rFonts w:ascii="Times New Roman" w:hAnsi="Times New Roman" w:cs="Times New Roman"/>
                <w:sz w:val="24"/>
                <w:szCs w:val="24"/>
              </w:rPr>
            </w:pPr>
            <w:r w:rsidRPr="00330323">
              <w:rPr>
                <w:rFonts w:ascii="Times New Roman" w:hAnsi="Times New Roman" w:cs="Times New Roman"/>
                <w:sz w:val="24"/>
                <w:szCs w:val="24"/>
              </w:rPr>
              <w:t>0,206</w:t>
            </w:r>
          </w:p>
        </w:tc>
        <w:tc>
          <w:tcPr>
            <w:tcW w:w="1559" w:type="dxa"/>
          </w:tcPr>
          <w:p w14:paraId="039A1E52" w14:textId="77777777" w:rsidR="005D42C8" w:rsidRPr="00330323" w:rsidRDefault="005D42C8" w:rsidP="00330323">
            <w:pPr>
              <w:widowControl w:val="0"/>
              <w:suppressAutoHyphens/>
              <w:spacing w:after="0" w:line="240" w:lineRule="auto"/>
              <w:jc w:val="center"/>
              <w:rPr>
                <w:rFonts w:ascii="Times New Roman" w:hAnsi="Times New Roman" w:cs="Times New Roman"/>
                <w:sz w:val="24"/>
                <w:szCs w:val="24"/>
              </w:rPr>
            </w:pPr>
            <w:r w:rsidRPr="00330323">
              <w:rPr>
                <w:rFonts w:ascii="Times New Roman" w:hAnsi="Times New Roman" w:cs="Times New Roman"/>
                <w:sz w:val="24"/>
                <w:szCs w:val="24"/>
              </w:rPr>
              <w:t>128</w:t>
            </w:r>
          </w:p>
        </w:tc>
        <w:tc>
          <w:tcPr>
            <w:tcW w:w="1417" w:type="dxa"/>
          </w:tcPr>
          <w:p w14:paraId="4A89D4CB" w14:textId="77777777" w:rsidR="005D42C8" w:rsidRPr="00330323" w:rsidRDefault="005D42C8" w:rsidP="00330323">
            <w:pPr>
              <w:widowControl w:val="0"/>
              <w:suppressAutoHyphens/>
              <w:spacing w:after="0" w:line="240" w:lineRule="auto"/>
              <w:jc w:val="center"/>
              <w:rPr>
                <w:rFonts w:ascii="Times New Roman" w:hAnsi="Times New Roman" w:cs="Times New Roman"/>
                <w:sz w:val="24"/>
                <w:szCs w:val="24"/>
              </w:rPr>
            </w:pPr>
            <w:r w:rsidRPr="00330323">
              <w:rPr>
                <w:rFonts w:ascii="Times New Roman" w:hAnsi="Times New Roman" w:cs="Times New Roman"/>
                <w:sz w:val="24"/>
                <w:szCs w:val="24"/>
              </w:rPr>
              <w:t>0</w:t>
            </w:r>
          </w:p>
        </w:tc>
        <w:tc>
          <w:tcPr>
            <w:tcW w:w="2268" w:type="dxa"/>
          </w:tcPr>
          <w:p w14:paraId="24B5565A" w14:textId="41419E0E" w:rsidR="005D42C8" w:rsidRPr="00330323" w:rsidRDefault="005D42C8" w:rsidP="00B632C0">
            <w:pPr>
              <w:widowControl w:val="0"/>
              <w:suppressAutoHyphens/>
              <w:spacing w:after="0" w:line="240" w:lineRule="auto"/>
              <w:rPr>
                <w:rFonts w:ascii="Times New Roman" w:hAnsi="Times New Roman" w:cs="Times New Roman"/>
                <w:sz w:val="24"/>
                <w:szCs w:val="24"/>
              </w:rPr>
            </w:pPr>
            <w:r w:rsidRPr="00330323">
              <w:rPr>
                <w:rFonts w:ascii="Times New Roman" w:hAnsi="Times New Roman" w:cs="Times New Roman"/>
                <w:sz w:val="24"/>
                <w:szCs w:val="24"/>
              </w:rPr>
              <w:t xml:space="preserve">МУП «ТЭК </w:t>
            </w:r>
          </w:p>
        </w:tc>
      </w:tr>
      <w:tr w:rsidR="00691562" w:rsidRPr="00330323" w14:paraId="2C63E041" w14:textId="77777777" w:rsidTr="000256BE">
        <w:trPr>
          <w:trHeight w:val="213"/>
        </w:trPr>
        <w:tc>
          <w:tcPr>
            <w:tcW w:w="2977" w:type="dxa"/>
          </w:tcPr>
          <w:p w14:paraId="6FF18FE6" w14:textId="2AB554F6" w:rsidR="00691562" w:rsidRPr="00330323" w:rsidRDefault="00691562" w:rsidP="00691562">
            <w:pPr>
              <w:widowControl w:val="0"/>
              <w:suppressAutoHyphens/>
              <w:spacing w:after="0" w:line="240" w:lineRule="auto"/>
              <w:jc w:val="center"/>
              <w:rPr>
                <w:rFonts w:ascii="Times New Roman" w:hAnsi="Times New Roman" w:cs="Times New Roman"/>
                <w:sz w:val="24"/>
                <w:szCs w:val="24"/>
              </w:rPr>
            </w:pPr>
            <w:r w:rsidRPr="00330323">
              <w:rPr>
                <w:rFonts w:ascii="Times New Roman" w:hAnsi="Times New Roman" w:cs="Times New Roman"/>
                <w:sz w:val="24"/>
                <w:szCs w:val="24"/>
              </w:rPr>
              <w:lastRenderedPageBreak/>
              <w:t>1</w:t>
            </w:r>
          </w:p>
        </w:tc>
        <w:tc>
          <w:tcPr>
            <w:tcW w:w="1418" w:type="dxa"/>
          </w:tcPr>
          <w:p w14:paraId="212A594D" w14:textId="09892EB2" w:rsidR="00691562" w:rsidRPr="00330323" w:rsidRDefault="00691562" w:rsidP="00691562">
            <w:pPr>
              <w:widowControl w:val="0"/>
              <w:suppressAutoHyphens/>
              <w:spacing w:after="0" w:line="240" w:lineRule="auto"/>
              <w:jc w:val="center"/>
              <w:rPr>
                <w:rFonts w:ascii="Times New Roman" w:hAnsi="Times New Roman" w:cs="Times New Roman"/>
                <w:sz w:val="24"/>
                <w:szCs w:val="24"/>
              </w:rPr>
            </w:pPr>
            <w:r w:rsidRPr="00330323">
              <w:rPr>
                <w:rFonts w:ascii="Times New Roman" w:hAnsi="Times New Roman" w:cs="Times New Roman"/>
                <w:sz w:val="24"/>
                <w:szCs w:val="24"/>
              </w:rPr>
              <w:t>2</w:t>
            </w:r>
          </w:p>
        </w:tc>
        <w:tc>
          <w:tcPr>
            <w:tcW w:w="1559" w:type="dxa"/>
          </w:tcPr>
          <w:p w14:paraId="70B0A46E" w14:textId="6ED12785" w:rsidR="00691562" w:rsidRPr="00330323" w:rsidRDefault="00691562" w:rsidP="00691562">
            <w:pPr>
              <w:widowControl w:val="0"/>
              <w:suppressAutoHyphens/>
              <w:spacing w:after="0" w:line="240" w:lineRule="auto"/>
              <w:jc w:val="center"/>
              <w:rPr>
                <w:rFonts w:ascii="Times New Roman" w:hAnsi="Times New Roman" w:cs="Times New Roman"/>
                <w:sz w:val="24"/>
                <w:szCs w:val="24"/>
              </w:rPr>
            </w:pPr>
            <w:r w:rsidRPr="00330323">
              <w:rPr>
                <w:rFonts w:ascii="Times New Roman" w:hAnsi="Times New Roman" w:cs="Times New Roman"/>
                <w:sz w:val="24"/>
                <w:szCs w:val="24"/>
              </w:rPr>
              <w:t>3</w:t>
            </w:r>
          </w:p>
        </w:tc>
        <w:tc>
          <w:tcPr>
            <w:tcW w:w="1417" w:type="dxa"/>
          </w:tcPr>
          <w:p w14:paraId="43A0F869" w14:textId="68E616BF" w:rsidR="00691562" w:rsidRPr="00330323" w:rsidRDefault="00691562" w:rsidP="00691562">
            <w:pPr>
              <w:widowControl w:val="0"/>
              <w:suppressAutoHyphens/>
              <w:spacing w:after="0" w:line="240" w:lineRule="auto"/>
              <w:jc w:val="center"/>
              <w:rPr>
                <w:rFonts w:ascii="Times New Roman" w:hAnsi="Times New Roman" w:cs="Times New Roman"/>
                <w:sz w:val="24"/>
                <w:szCs w:val="24"/>
              </w:rPr>
            </w:pPr>
            <w:r w:rsidRPr="00330323">
              <w:rPr>
                <w:rFonts w:ascii="Times New Roman" w:hAnsi="Times New Roman" w:cs="Times New Roman"/>
                <w:sz w:val="24"/>
                <w:szCs w:val="24"/>
              </w:rPr>
              <w:t>4</w:t>
            </w:r>
          </w:p>
        </w:tc>
        <w:tc>
          <w:tcPr>
            <w:tcW w:w="2268" w:type="dxa"/>
          </w:tcPr>
          <w:p w14:paraId="1166B614" w14:textId="5E0379EC" w:rsidR="00691562" w:rsidRPr="00330323" w:rsidRDefault="00691562" w:rsidP="00691562">
            <w:pPr>
              <w:widowControl w:val="0"/>
              <w:suppressAutoHyphens/>
              <w:spacing w:after="0" w:line="240" w:lineRule="auto"/>
              <w:jc w:val="center"/>
              <w:rPr>
                <w:rFonts w:ascii="Times New Roman" w:hAnsi="Times New Roman" w:cs="Times New Roman"/>
                <w:sz w:val="24"/>
                <w:szCs w:val="24"/>
              </w:rPr>
            </w:pPr>
            <w:r w:rsidRPr="00330323">
              <w:rPr>
                <w:rFonts w:ascii="Times New Roman" w:hAnsi="Times New Roman" w:cs="Times New Roman"/>
                <w:sz w:val="24"/>
                <w:szCs w:val="24"/>
              </w:rPr>
              <w:t>5</w:t>
            </w:r>
          </w:p>
        </w:tc>
      </w:tr>
      <w:tr w:rsidR="00691562" w:rsidRPr="00330323" w14:paraId="73DAD89F" w14:textId="77777777" w:rsidTr="000256BE">
        <w:trPr>
          <w:trHeight w:val="213"/>
        </w:trPr>
        <w:tc>
          <w:tcPr>
            <w:tcW w:w="2977" w:type="dxa"/>
          </w:tcPr>
          <w:p w14:paraId="5ED12ED7" w14:textId="77777777" w:rsidR="00691562" w:rsidRPr="00330323" w:rsidRDefault="00691562" w:rsidP="00691562">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330323">
              <w:rPr>
                <w:rFonts w:ascii="Times New Roman" w:hAnsi="Times New Roman" w:cs="Times New Roman"/>
                <w:sz w:val="24"/>
                <w:szCs w:val="24"/>
              </w:rPr>
              <w:t xml:space="preserve"> Варениковская, </w:t>
            </w:r>
          </w:p>
          <w:p w14:paraId="6C111EFC" w14:textId="19FECA32" w:rsidR="00691562" w:rsidRPr="00330323" w:rsidRDefault="00691562" w:rsidP="00691562">
            <w:pPr>
              <w:widowControl w:val="0"/>
              <w:suppressAutoHyphens/>
              <w:spacing w:after="0" w:line="240" w:lineRule="auto"/>
              <w:rPr>
                <w:rFonts w:ascii="Times New Roman" w:hAnsi="Times New Roman" w:cs="Times New Roman"/>
                <w:sz w:val="24"/>
                <w:szCs w:val="24"/>
              </w:rPr>
            </w:pPr>
            <w:r w:rsidRPr="00330323">
              <w:rPr>
                <w:rFonts w:ascii="Times New Roman" w:hAnsi="Times New Roman" w:cs="Times New Roman"/>
                <w:sz w:val="24"/>
                <w:szCs w:val="24"/>
              </w:rPr>
              <w:t>ул. Красная, 74</w:t>
            </w:r>
          </w:p>
        </w:tc>
        <w:tc>
          <w:tcPr>
            <w:tcW w:w="1418" w:type="dxa"/>
          </w:tcPr>
          <w:p w14:paraId="67DE8AE0" w14:textId="77777777" w:rsidR="00691562" w:rsidRPr="00330323" w:rsidRDefault="00691562" w:rsidP="00330323">
            <w:pPr>
              <w:widowControl w:val="0"/>
              <w:suppressAutoHyphens/>
              <w:spacing w:after="0" w:line="240" w:lineRule="auto"/>
              <w:jc w:val="center"/>
              <w:rPr>
                <w:rFonts w:ascii="Times New Roman" w:hAnsi="Times New Roman" w:cs="Times New Roman"/>
                <w:sz w:val="24"/>
                <w:szCs w:val="24"/>
              </w:rPr>
            </w:pPr>
          </w:p>
        </w:tc>
        <w:tc>
          <w:tcPr>
            <w:tcW w:w="1559" w:type="dxa"/>
          </w:tcPr>
          <w:p w14:paraId="5F82B1C7" w14:textId="77777777" w:rsidR="00691562" w:rsidRPr="00330323" w:rsidRDefault="00691562" w:rsidP="00330323">
            <w:pPr>
              <w:widowControl w:val="0"/>
              <w:suppressAutoHyphens/>
              <w:spacing w:after="0" w:line="240" w:lineRule="auto"/>
              <w:jc w:val="center"/>
              <w:rPr>
                <w:rFonts w:ascii="Times New Roman" w:hAnsi="Times New Roman" w:cs="Times New Roman"/>
                <w:sz w:val="24"/>
                <w:szCs w:val="24"/>
              </w:rPr>
            </w:pPr>
          </w:p>
        </w:tc>
        <w:tc>
          <w:tcPr>
            <w:tcW w:w="1417" w:type="dxa"/>
          </w:tcPr>
          <w:p w14:paraId="33EB098B" w14:textId="77777777" w:rsidR="00691562" w:rsidRPr="00330323" w:rsidRDefault="00691562" w:rsidP="00330323">
            <w:pPr>
              <w:widowControl w:val="0"/>
              <w:suppressAutoHyphens/>
              <w:spacing w:after="0" w:line="240" w:lineRule="auto"/>
              <w:jc w:val="center"/>
              <w:rPr>
                <w:rFonts w:ascii="Times New Roman" w:hAnsi="Times New Roman" w:cs="Times New Roman"/>
                <w:sz w:val="24"/>
                <w:szCs w:val="24"/>
              </w:rPr>
            </w:pPr>
          </w:p>
        </w:tc>
        <w:tc>
          <w:tcPr>
            <w:tcW w:w="2268" w:type="dxa"/>
          </w:tcPr>
          <w:p w14:paraId="5AD9E2B3" w14:textId="0D596152" w:rsidR="00691562" w:rsidRPr="00330323" w:rsidRDefault="00691562" w:rsidP="00B632C0">
            <w:pPr>
              <w:widowControl w:val="0"/>
              <w:suppressAutoHyphens/>
              <w:spacing w:after="0" w:line="240" w:lineRule="auto"/>
              <w:rPr>
                <w:rFonts w:ascii="Times New Roman" w:hAnsi="Times New Roman" w:cs="Times New Roman"/>
                <w:sz w:val="24"/>
                <w:szCs w:val="24"/>
              </w:rPr>
            </w:pPr>
            <w:r w:rsidRPr="00330323">
              <w:rPr>
                <w:rFonts w:ascii="Times New Roman" w:hAnsi="Times New Roman" w:cs="Times New Roman"/>
                <w:sz w:val="24"/>
                <w:szCs w:val="24"/>
              </w:rPr>
              <w:t>Крымского района»</w:t>
            </w:r>
          </w:p>
        </w:tc>
      </w:tr>
      <w:tr w:rsidR="005D42C8" w:rsidRPr="00330323" w14:paraId="52067558" w14:textId="77777777" w:rsidTr="000256BE">
        <w:trPr>
          <w:trHeight w:val="213"/>
        </w:trPr>
        <w:tc>
          <w:tcPr>
            <w:tcW w:w="2977" w:type="dxa"/>
          </w:tcPr>
          <w:p w14:paraId="388626C1" w14:textId="77777777" w:rsidR="005D42C8" w:rsidRPr="00330323" w:rsidRDefault="005D42C8" w:rsidP="00B632C0">
            <w:pPr>
              <w:widowControl w:val="0"/>
              <w:suppressAutoHyphens/>
              <w:spacing w:after="0" w:line="240" w:lineRule="auto"/>
              <w:rPr>
                <w:rFonts w:ascii="Times New Roman" w:hAnsi="Times New Roman" w:cs="Times New Roman"/>
                <w:sz w:val="24"/>
                <w:szCs w:val="24"/>
              </w:rPr>
            </w:pPr>
            <w:r w:rsidRPr="00330323">
              <w:rPr>
                <w:rFonts w:ascii="Times New Roman" w:hAnsi="Times New Roman" w:cs="Times New Roman"/>
                <w:sz w:val="24"/>
                <w:szCs w:val="24"/>
              </w:rPr>
              <w:t>Котельная № 24,</w:t>
            </w:r>
          </w:p>
          <w:p w14:paraId="0D898951" w14:textId="733A7148" w:rsidR="005D42C8" w:rsidRPr="00330323" w:rsidRDefault="00330323" w:rsidP="00B632C0">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330323">
              <w:rPr>
                <w:rFonts w:ascii="Times New Roman" w:hAnsi="Times New Roman" w:cs="Times New Roman"/>
                <w:sz w:val="24"/>
                <w:szCs w:val="24"/>
              </w:rPr>
              <w:t xml:space="preserve"> Варениковская</w:t>
            </w:r>
            <w:r w:rsidR="005D42C8" w:rsidRPr="00330323">
              <w:rPr>
                <w:rFonts w:ascii="Times New Roman" w:hAnsi="Times New Roman" w:cs="Times New Roman"/>
                <w:sz w:val="24"/>
                <w:szCs w:val="24"/>
              </w:rPr>
              <w:t>,</w:t>
            </w:r>
          </w:p>
          <w:p w14:paraId="70659BAD" w14:textId="77777777" w:rsidR="005D42C8" w:rsidRPr="00330323" w:rsidRDefault="005D42C8" w:rsidP="00B632C0">
            <w:pPr>
              <w:widowControl w:val="0"/>
              <w:suppressAutoHyphens/>
              <w:spacing w:after="0" w:line="240" w:lineRule="auto"/>
              <w:rPr>
                <w:rFonts w:ascii="Times New Roman" w:hAnsi="Times New Roman" w:cs="Times New Roman"/>
                <w:sz w:val="24"/>
                <w:szCs w:val="24"/>
              </w:rPr>
            </w:pPr>
            <w:r w:rsidRPr="00330323">
              <w:rPr>
                <w:rFonts w:ascii="Times New Roman" w:hAnsi="Times New Roman" w:cs="Times New Roman"/>
                <w:sz w:val="24"/>
                <w:szCs w:val="24"/>
              </w:rPr>
              <w:t>ул. Пушкина, 227</w:t>
            </w:r>
          </w:p>
        </w:tc>
        <w:tc>
          <w:tcPr>
            <w:tcW w:w="1418" w:type="dxa"/>
          </w:tcPr>
          <w:p w14:paraId="05121EFB" w14:textId="77777777" w:rsidR="005D42C8" w:rsidRPr="00330323" w:rsidRDefault="005D42C8" w:rsidP="00330323">
            <w:pPr>
              <w:widowControl w:val="0"/>
              <w:suppressAutoHyphens/>
              <w:spacing w:after="0" w:line="240" w:lineRule="auto"/>
              <w:jc w:val="center"/>
              <w:rPr>
                <w:rFonts w:ascii="Times New Roman" w:hAnsi="Times New Roman" w:cs="Times New Roman"/>
                <w:sz w:val="24"/>
                <w:szCs w:val="24"/>
              </w:rPr>
            </w:pPr>
            <w:r w:rsidRPr="00330323">
              <w:rPr>
                <w:rFonts w:ascii="Times New Roman" w:hAnsi="Times New Roman" w:cs="Times New Roman"/>
                <w:sz w:val="24"/>
                <w:szCs w:val="24"/>
              </w:rPr>
              <w:t>1,086</w:t>
            </w:r>
          </w:p>
        </w:tc>
        <w:tc>
          <w:tcPr>
            <w:tcW w:w="1559" w:type="dxa"/>
          </w:tcPr>
          <w:p w14:paraId="233B42A6" w14:textId="77777777" w:rsidR="005D42C8" w:rsidRPr="00330323" w:rsidRDefault="005D42C8" w:rsidP="00330323">
            <w:pPr>
              <w:widowControl w:val="0"/>
              <w:suppressAutoHyphens/>
              <w:spacing w:after="0" w:line="240" w:lineRule="auto"/>
              <w:jc w:val="center"/>
              <w:rPr>
                <w:rFonts w:ascii="Times New Roman" w:hAnsi="Times New Roman" w:cs="Times New Roman"/>
                <w:sz w:val="24"/>
                <w:szCs w:val="24"/>
              </w:rPr>
            </w:pPr>
            <w:r w:rsidRPr="00330323">
              <w:rPr>
                <w:rFonts w:ascii="Times New Roman" w:hAnsi="Times New Roman" w:cs="Times New Roman"/>
                <w:sz w:val="24"/>
                <w:szCs w:val="24"/>
              </w:rPr>
              <w:t>534</w:t>
            </w:r>
          </w:p>
        </w:tc>
        <w:tc>
          <w:tcPr>
            <w:tcW w:w="1417" w:type="dxa"/>
          </w:tcPr>
          <w:p w14:paraId="3378AE60" w14:textId="77777777" w:rsidR="005D42C8" w:rsidRPr="00330323" w:rsidRDefault="005D42C8" w:rsidP="00330323">
            <w:pPr>
              <w:widowControl w:val="0"/>
              <w:suppressAutoHyphens/>
              <w:spacing w:after="0" w:line="240" w:lineRule="auto"/>
              <w:jc w:val="center"/>
              <w:rPr>
                <w:rFonts w:ascii="Times New Roman" w:hAnsi="Times New Roman" w:cs="Times New Roman"/>
                <w:sz w:val="24"/>
                <w:szCs w:val="24"/>
              </w:rPr>
            </w:pPr>
            <w:r w:rsidRPr="00330323">
              <w:rPr>
                <w:rFonts w:ascii="Times New Roman" w:hAnsi="Times New Roman" w:cs="Times New Roman"/>
                <w:sz w:val="24"/>
                <w:szCs w:val="24"/>
              </w:rPr>
              <w:t>400,6</w:t>
            </w:r>
          </w:p>
        </w:tc>
        <w:tc>
          <w:tcPr>
            <w:tcW w:w="2268" w:type="dxa"/>
          </w:tcPr>
          <w:p w14:paraId="37C66B12" w14:textId="77777777" w:rsidR="005D42C8" w:rsidRPr="00330323" w:rsidRDefault="005D42C8" w:rsidP="00B632C0">
            <w:pPr>
              <w:widowControl w:val="0"/>
              <w:suppressAutoHyphens/>
              <w:spacing w:after="0" w:line="240" w:lineRule="auto"/>
              <w:rPr>
                <w:rFonts w:ascii="Times New Roman" w:hAnsi="Times New Roman" w:cs="Times New Roman"/>
                <w:sz w:val="24"/>
                <w:szCs w:val="24"/>
              </w:rPr>
            </w:pPr>
            <w:r w:rsidRPr="00330323">
              <w:rPr>
                <w:rFonts w:ascii="Times New Roman" w:hAnsi="Times New Roman" w:cs="Times New Roman"/>
                <w:sz w:val="24"/>
                <w:szCs w:val="24"/>
              </w:rPr>
              <w:t>МУП «ТЭК Крымского района»</w:t>
            </w:r>
          </w:p>
        </w:tc>
      </w:tr>
      <w:tr w:rsidR="005D42C8" w:rsidRPr="00330323" w14:paraId="2AAA879E" w14:textId="77777777" w:rsidTr="000256BE">
        <w:trPr>
          <w:trHeight w:val="213"/>
        </w:trPr>
        <w:tc>
          <w:tcPr>
            <w:tcW w:w="2977" w:type="dxa"/>
          </w:tcPr>
          <w:p w14:paraId="5CD088B5" w14:textId="77777777" w:rsidR="005D42C8" w:rsidRPr="00330323" w:rsidRDefault="005D42C8" w:rsidP="00B632C0">
            <w:pPr>
              <w:widowControl w:val="0"/>
              <w:suppressAutoHyphens/>
              <w:spacing w:after="0" w:line="240" w:lineRule="auto"/>
              <w:rPr>
                <w:rFonts w:ascii="Times New Roman" w:hAnsi="Times New Roman" w:cs="Times New Roman"/>
                <w:sz w:val="24"/>
                <w:szCs w:val="24"/>
              </w:rPr>
            </w:pPr>
            <w:r w:rsidRPr="00330323">
              <w:rPr>
                <w:rFonts w:ascii="Times New Roman" w:hAnsi="Times New Roman" w:cs="Times New Roman"/>
                <w:sz w:val="24"/>
                <w:szCs w:val="24"/>
              </w:rPr>
              <w:t xml:space="preserve">Котельная № 31, </w:t>
            </w:r>
          </w:p>
          <w:p w14:paraId="47197C7E" w14:textId="77777777" w:rsidR="005D42C8" w:rsidRPr="00330323" w:rsidRDefault="005D42C8" w:rsidP="00B632C0">
            <w:pPr>
              <w:widowControl w:val="0"/>
              <w:suppressAutoHyphens/>
              <w:spacing w:after="0" w:line="240" w:lineRule="auto"/>
              <w:rPr>
                <w:rFonts w:ascii="Times New Roman" w:hAnsi="Times New Roman" w:cs="Times New Roman"/>
                <w:sz w:val="24"/>
                <w:szCs w:val="24"/>
              </w:rPr>
            </w:pPr>
            <w:r w:rsidRPr="00330323">
              <w:rPr>
                <w:rFonts w:ascii="Times New Roman" w:hAnsi="Times New Roman" w:cs="Times New Roman"/>
                <w:sz w:val="24"/>
                <w:szCs w:val="24"/>
              </w:rPr>
              <w:t xml:space="preserve">пос. </w:t>
            </w:r>
            <w:proofErr w:type="spellStart"/>
            <w:r w:rsidRPr="00330323">
              <w:rPr>
                <w:rFonts w:ascii="Times New Roman" w:hAnsi="Times New Roman" w:cs="Times New Roman"/>
                <w:sz w:val="24"/>
                <w:szCs w:val="24"/>
              </w:rPr>
              <w:t>Фадеево</w:t>
            </w:r>
            <w:proofErr w:type="spellEnd"/>
            <w:r w:rsidRPr="00330323">
              <w:rPr>
                <w:rFonts w:ascii="Times New Roman" w:hAnsi="Times New Roman" w:cs="Times New Roman"/>
                <w:sz w:val="24"/>
                <w:szCs w:val="24"/>
              </w:rPr>
              <w:t>,</w:t>
            </w:r>
          </w:p>
          <w:p w14:paraId="37C9C777" w14:textId="77777777" w:rsidR="005D42C8" w:rsidRPr="00330323" w:rsidRDefault="005D42C8" w:rsidP="00B632C0">
            <w:pPr>
              <w:widowControl w:val="0"/>
              <w:suppressAutoHyphens/>
              <w:spacing w:after="0" w:line="240" w:lineRule="auto"/>
              <w:rPr>
                <w:rFonts w:ascii="Times New Roman" w:hAnsi="Times New Roman" w:cs="Times New Roman"/>
                <w:sz w:val="24"/>
                <w:szCs w:val="24"/>
              </w:rPr>
            </w:pPr>
            <w:r w:rsidRPr="00330323">
              <w:rPr>
                <w:rFonts w:ascii="Times New Roman" w:hAnsi="Times New Roman" w:cs="Times New Roman"/>
                <w:sz w:val="24"/>
                <w:szCs w:val="24"/>
              </w:rPr>
              <w:t>ул. Школьная, 1</w:t>
            </w:r>
          </w:p>
        </w:tc>
        <w:tc>
          <w:tcPr>
            <w:tcW w:w="1418" w:type="dxa"/>
          </w:tcPr>
          <w:p w14:paraId="52F5E3F7" w14:textId="77777777" w:rsidR="005D42C8" w:rsidRPr="00330323" w:rsidRDefault="005D42C8" w:rsidP="00330323">
            <w:pPr>
              <w:widowControl w:val="0"/>
              <w:suppressAutoHyphens/>
              <w:spacing w:after="0" w:line="240" w:lineRule="auto"/>
              <w:jc w:val="center"/>
              <w:rPr>
                <w:rFonts w:ascii="Times New Roman" w:hAnsi="Times New Roman" w:cs="Times New Roman"/>
                <w:sz w:val="24"/>
                <w:szCs w:val="24"/>
              </w:rPr>
            </w:pPr>
            <w:r w:rsidRPr="00330323">
              <w:rPr>
                <w:rFonts w:ascii="Times New Roman" w:hAnsi="Times New Roman" w:cs="Times New Roman"/>
                <w:sz w:val="24"/>
                <w:szCs w:val="24"/>
              </w:rPr>
              <w:t>0,133</w:t>
            </w:r>
          </w:p>
        </w:tc>
        <w:tc>
          <w:tcPr>
            <w:tcW w:w="1559" w:type="dxa"/>
          </w:tcPr>
          <w:p w14:paraId="3E375C5D" w14:textId="77777777" w:rsidR="005D42C8" w:rsidRPr="00330323" w:rsidRDefault="005D42C8" w:rsidP="00330323">
            <w:pPr>
              <w:widowControl w:val="0"/>
              <w:suppressAutoHyphens/>
              <w:spacing w:after="0" w:line="240" w:lineRule="auto"/>
              <w:jc w:val="center"/>
              <w:rPr>
                <w:rFonts w:ascii="Times New Roman" w:hAnsi="Times New Roman" w:cs="Times New Roman"/>
                <w:sz w:val="24"/>
                <w:szCs w:val="24"/>
              </w:rPr>
            </w:pPr>
            <w:r w:rsidRPr="00330323">
              <w:rPr>
                <w:rFonts w:ascii="Times New Roman" w:hAnsi="Times New Roman" w:cs="Times New Roman"/>
                <w:sz w:val="24"/>
                <w:szCs w:val="24"/>
              </w:rPr>
              <w:t>86</w:t>
            </w:r>
          </w:p>
        </w:tc>
        <w:tc>
          <w:tcPr>
            <w:tcW w:w="1417" w:type="dxa"/>
          </w:tcPr>
          <w:p w14:paraId="6CDF2942" w14:textId="77777777" w:rsidR="005D42C8" w:rsidRPr="00330323" w:rsidRDefault="005D42C8" w:rsidP="00330323">
            <w:pPr>
              <w:widowControl w:val="0"/>
              <w:suppressAutoHyphens/>
              <w:spacing w:after="0" w:line="240" w:lineRule="auto"/>
              <w:jc w:val="center"/>
              <w:rPr>
                <w:rFonts w:ascii="Times New Roman" w:hAnsi="Times New Roman" w:cs="Times New Roman"/>
                <w:sz w:val="24"/>
                <w:szCs w:val="24"/>
              </w:rPr>
            </w:pPr>
            <w:r w:rsidRPr="00330323">
              <w:rPr>
                <w:rFonts w:ascii="Times New Roman" w:hAnsi="Times New Roman" w:cs="Times New Roman"/>
                <w:sz w:val="24"/>
                <w:szCs w:val="24"/>
              </w:rPr>
              <w:t>0</w:t>
            </w:r>
          </w:p>
        </w:tc>
        <w:tc>
          <w:tcPr>
            <w:tcW w:w="2268" w:type="dxa"/>
          </w:tcPr>
          <w:p w14:paraId="483EC223" w14:textId="77777777" w:rsidR="005D42C8" w:rsidRPr="00330323" w:rsidRDefault="005D42C8" w:rsidP="00B632C0">
            <w:pPr>
              <w:widowControl w:val="0"/>
              <w:suppressAutoHyphens/>
              <w:spacing w:after="0" w:line="240" w:lineRule="auto"/>
              <w:rPr>
                <w:rFonts w:ascii="Times New Roman" w:hAnsi="Times New Roman" w:cs="Times New Roman"/>
                <w:sz w:val="24"/>
                <w:szCs w:val="24"/>
              </w:rPr>
            </w:pPr>
            <w:r w:rsidRPr="00330323">
              <w:rPr>
                <w:rFonts w:ascii="Times New Roman" w:hAnsi="Times New Roman" w:cs="Times New Roman"/>
                <w:sz w:val="24"/>
                <w:szCs w:val="24"/>
              </w:rPr>
              <w:t>МУП «ТЭК Крымского района»</w:t>
            </w:r>
          </w:p>
        </w:tc>
      </w:tr>
      <w:tr w:rsidR="005D42C8" w:rsidRPr="00330323" w14:paraId="2B6AF7E5" w14:textId="77777777" w:rsidTr="000256BE">
        <w:trPr>
          <w:trHeight w:val="213"/>
        </w:trPr>
        <w:tc>
          <w:tcPr>
            <w:tcW w:w="2977" w:type="dxa"/>
          </w:tcPr>
          <w:p w14:paraId="6B217623" w14:textId="77777777" w:rsidR="005D42C8" w:rsidRPr="00330323" w:rsidRDefault="005D42C8" w:rsidP="00B632C0">
            <w:pPr>
              <w:widowControl w:val="0"/>
              <w:suppressAutoHyphens/>
              <w:spacing w:after="0" w:line="240" w:lineRule="auto"/>
              <w:rPr>
                <w:rFonts w:ascii="Times New Roman" w:hAnsi="Times New Roman" w:cs="Times New Roman"/>
                <w:sz w:val="24"/>
                <w:szCs w:val="24"/>
              </w:rPr>
            </w:pPr>
            <w:r w:rsidRPr="00330323">
              <w:rPr>
                <w:rFonts w:ascii="Times New Roman" w:hAnsi="Times New Roman" w:cs="Times New Roman"/>
                <w:sz w:val="24"/>
                <w:szCs w:val="24"/>
              </w:rPr>
              <w:t xml:space="preserve">Котельная № 33, </w:t>
            </w:r>
          </w:p>
          <w:p w14:paraId="63872A28" w14:textId="77777777" w:rsidR="00330323" w:rsidRDefault="005D42C8" w:rsidP="00B632C0">
            <w:pPr>
              <w:widowControl w:val="0"/>
              <w:suppressAutoHyphens/>
              <w:spacing w:after="0" w:line="240" w:lineRule="auto"/>
              <w:rPr>
                <w:rFonts w:ascii="Times New Roman" w:hAnsi="Times New Roman" w:cs="Times New Roman"/>
                <w:sz w:val="24"/>
                <w:szCs w:val="24"/>
              </w:rPr>
            </w:pPr>
            <w:proofErr w:type="spellStart"/>
            <w:r w:rsidRPr="00330323">
              <w:rPr>
                <w:rFonts w:ascii="Times New Roman" w:hAnsi="Times New Roman" w:cs="Times New Roman"/>
                <w:sz w:val="24"/>
                <w:szCs w:val="24"/>
              </w:rPr>
              <w:t>хут</w:t>
            </w:r>
            <w:proofErr w:type="spellEnd"/>
            <w:r w:rsidRPr="00330323">
              <w:rPr>
                <w:rFonts w:ascii="Times New Roman" w:hAnsi="Times New Roman" w:cs="Times New Roman"/>
                <w:sz w:val="24"/>
                <w:szCs w:val="24"/>
              </w:rPr>
              <w:t xml:space="preserve">. Школьный, </w:t>
            </w:r>
          </w:p>
          <w:p w14:paraId="7DBE1053" w14:textId="2418B93D" w:rsidR="005D42C8" w:rsidRPr="00330323" w:rsidRDefault="005D42C8" w:rsidP="00B632C0">
            <w:pPr>
              <w:widowControl w:val="0"/>
              <w:suppressAutoHyphens/>
              <w:spacing w:after="0" w:line="240" w:lineRule="auto"/>
              <w:rPr>
                <w:rFonts w:ascii="Times New Roman" w:hAnsi="Times New Roman" w:cs="Times New Roman"/>
                <w:sz w:val="24"/>
                <w:szCs w:val="24"/>
              </w:rPr>
            </w:pPr>
            <w:r w:rsidRPr="00330323">
              <w:rPr>
                <w:rFonts w:ascii="Times New Roman" w:hAnsi="Times New Roman" w:cs="Times New Roman"/>
                <w:sz w:val="24"/>
                <w:szCs w:val="24"/>
              </w:rPr>
              <w:t>ул. Варениковская, 9</w:t>
            </w:r>
          </w:p>
        </w:tc>
        <w:tc>
          <w:tcPr>
            <w:tcW w:w="1418" w:type="dxa"/>
          </w:tcPr>
          <w:p w14:paraId="7F854AD7" w14:textId="77777777" w:rsidR="005D42C8" w:rsidRPr="00330323" w:rsidRDefault="005D42C8" w:rsidP="00330323">
            <w:pPr>
              <w:widowControl w:val="0"/>
              <w:suppressAutoHyphens/>
              <w:spacing w:after="0" w:line="240" w:lineRule="auto"/>
              <w:jc w:val="center"/>
              <w:rPr>
                <w:rFonts w:ascii="Times New Roman" w:hAnsi="Times New Roman" w:cs="Times New Roman"/>
                <w:sz w:val="24"/>
                <w:szCs w:val="24"/>
              </w:rPr>
            </w:pPr>
            <w:r w:rsidRPr="00330323">
              <w:rPr>
                <w:rFonts w:ascii="Times New Roman" w:hAnsi="Times New Roman" w:cs="Times New Roman"/>
                <w:sz w:val="24"/>
                <w:szCs w:val="24"/>
              </w:rPr>
              <w:t>0,966</w:t>
            </w:r>
          </w:p>
        </w:tc>
        <w:tc>
          <w:tcPr>
            <w:tcW w:w="1559" w:type="dxa"/>
          </w:tcPr>
          <w:p w14:paraId="379522B3" w14:textId="77777777" w:rsidR="005D42C8" w:rsidRPr="00330323" w:rsidRDefault="005D42C8" w:rsidP="00330323">
            <w:pPr>
              <w:widowControl w:val="0"/>
              <w:suppressAutoHyphens/>
              <w:spacing w:after="0" w:line="240" w:lineRule="auto"/>
              <w:jc w:val="center"/>
              <w:rPr>
                <w:rFonts w:ascii="Times New Roman" w:hAnsi="Times New Roman" w:cs="Times New Roman"/>
                <w:sz w:val="24"/>
                <w:szCs w:val="24"/>
              </w:rPr>
            </w:pPr>
            <w:r w:rsidRPr="00330323">
              <w:rPr>
                <w:rFonts w:ascii="Times New Roman" w:hAnsi="Times New Roman" w:cs="Times New Roman"/>
                <w:sz w:val="24"/>
                <w:szCs w:val="24"/>
              </w:rPr>
              <w:t>1848,05</w:t>
            </w:r>
          </w:p>
        </w:tc>
        <w:tc>
          <w:tcPr>
            <w:tcW w:w="1417" w:type="dxa"/>
          </w:tcPr>
          <w:p w14:paraId="6F610BF5" w14:textId="77777777" w:rsidR="005D42C8" w:rsidRPr="00330323" w:rsidRDefault="005D42C8" w:rsidP="00330323">
            <w:pPr>
              <w:widowControl w:val="0"/>
              <w:suppressAutoHyphens/>
              <w:spacing w:after="0" w:line="240" w:lineRule="auto"/>
              <w:jc w:val="center"/>
              <w:rPr>
                <w:rFonts w:ascii="Times New Roman" w:hAnsi="Times New Roman" w:cs="Times New Roman"/>
                <w:sz w:val="24"/>
                <w:szCs w:val="24"/>
              </w:rPr>
            </w:pPr>
            <w:r w:rsidRPr="00330323">
              <w:rPr>
                <w:rFonts w:ascii="Times New Roman" w:hAnsi="Times New Roman" w:cs="Times New Roman"/>
                <w:sz w:val="24"/>
                <w:szCs w:val="24"/>
              </w:rPr>
              <w:t>0</w:t>
            </w:r>
          </w:p>
        </w:tc>
        <w:tc>
          <w:tcPr>
            <w:tcW w:w="2268" w:type="dxa"/>
          </w:tcPr>
          <w:p w14:paraId="7914BB86" w14:textId="77777777" w:rsidR="005D42C8" w:rsidRPr="00330323" w:rsidRDefault="005D42C8" w:rsidP="00B632C0">
            <w:pPr>
              <w:widowControl w:val="0"/>
              <w:suppressAutoHyphens/>
              <w:spacing w:after="0" w:line="240" w:lineRule="auto"/>
              <w:rPr>
                <w:rFonts w:ascii="Times New Roman" w:hAnsi="Times New Roman" w:cs="Times New Roman"/>
                <w:sz w:val="24"/>
                <w:szCs w:val="24"/>
              </w:rPr>
            </w:pPr>
            <w:r w:rsidRPr="00330323">
              <w:rPr>
                <w:rFonts w:ascii="Times New Roman" w:hAnsi="Times New Roman" w:cs="Times New Roman"/>
                <w:sz w:val="24"/>
                <w:szCs w:val="24"/>
              </w:rPr>
              <w:t>МУП «ТЭК Крымского района»</w:t>
            </w:r>
          </w:p>
        </w:tc>
      </w:tr>
      <w:tr w:rsidR="005D42C8" w:rsidRPr="00330323" w14:paraId="5036B291" w14:textId="77777777" w:rsidTr="000256BE">
        <w:trPr>
          <w:trHeight w:val="213"/>
        </w:trPr>
        <w:tc>
          <w:tcPr>
            <w:tcW w:w="2977" w:type="dxa"/>
          </w:tcPr>
          <w:p w14:paraId="41B4DB8A" w14:textId="77777777" w:rsidR="005D42C8" w:rsidRPr="00330323" w:rsidRDefault="005D42C8" w:rsidP="00B632C0">
            <w:pPr>
              <w:widowControl w:val="0"/>
              <w:suppressAutoHyphens/>
              <w:spacing w:after="0" w:line="240" w:lineRule="auto"/>
              <w:rPr>
                <w:rFonts w:ascii="Times New Roman" w:hAnsi="Times New Roman" w:cs="Times New Roman"/>
                <w:sz w:val="24"/>
                <w:szCs w:val="24"/>
              </w:rPr>
            </w:pPr>
            <w:r w:rsidRPr="00330323">
              <w:rPr>
                <w:rFonts w:ascii="Times New Roman" w:hAnsi="Times New Roman" w:cs="Times New Roman"/>
                <w:sz w:val="24"/>
                <w:szCs w:val="24"/>
              </w:rPr>
              <w:t>Котельная № 47,</w:t>
            </w:r>
          </w:p>
          <w:p w14:paraId="525724AF" w14:textId="042DC8C8" w:rsidR="005D42C8" w:rsidRPr="00330323" w:rsidRDefault="00330323" w:rsidP="00B632C0">
            <w:pPr>
              <w:widowControl w:val="0"/>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sidRPr="00330323">
              <w:rPr>
                <w:rFonts w:ascii="Times New Roman" w:hAnsi="Times New Roman" w:cs="Times New Roman"/>
                <w:sz w:val="24"/>
                <w:szCs w:val="24"/>
              </w:rPr>
              <w:t xml:space="preserve"> Варениковская</w:t>
            </w:r>
            <w:r w:rsidR="005D42C8" w:rsidRPr="00330323">
              <w:rPr>
                <w:rFonts w:ascii="Times New Roman" w:hAnsi="Times New Roman" w:cs="Times New Roman"/>
                <w:sz w:val="24"/>
                <w:szCs w:val="24"/>
              </w:rPr>
              <w:t>,</w:t>
            </w:r>
          </w:p>
          <w:p w14:paraId="74272876" w14:textId="00E950E5" w:rsidR="005D42C8" w:rsidRPr="00330323" w:rsidRDefault="005D42C8" w:rsidP="00B632C0">
            <w:pPr>
              <w:widowControl w:val="0"/>
              <w:suppressAutoHyphens/>
              <w:spacing w:after="0" w:line="240" w:lineRule="auto"/>
              <w:rPr>
                <w:rFonts w:ascii="Times New Roman" w:hAnsi="Times New Roman" w:cs="Times New Roman"/>
                <w:sz w:val="24"/>
                <w:szCs w:val="24"/>
              </w:rPr>
            </w:pPr>
            <w:r w:rsidRPr="00330323">
              <w:rPr>
                <w:rFonts w:ascii="Times New Roman" w:hAnsi="Times New Roman" w:cs="Times New Roman"/>
                <w:sz w:val="24"/>
                <w:szCs w:val="24"/>
              </w:rPr>
              <w:t>ул. Советская, 67</w:t>
            </w:r>
          </w:p>
        </w:tc>
        <w:tc>
          <w:tcPr>
            <w:tcW w:w="1418" w:type="dxa"/>
          </w:tcPr>
          <w:p w14:paraId="1D481D5F" w14:textId="77777777" w:rsidR="005D42C8" w:rsidRPr="00330323" w:rsidRDefault="005D42C8" w:rsidP="00330323">
            <w:pPr>
              <w:widowControl w:val="0"/>
              <w:suppressAutoHyphens/>
              <w:spacing w:after="0" w:line="240" w:lineRule="auto"/>
              <w:jc w:val="center"/>
              <w:rPr>
                <w:rFonts w:ascii="Times New Roman" w:hAnsi="Times New Roman" w:cs="Times New Roman"/>
                <w:sz w:val="24"/>
                <w:szCs w:val="24"/>
              </w:rPr>
            </w:pPr>
            <w:r w:rsidRPr="00330323">
              <w:rPr>
                <w:rFonts w:ascii="Times New Roman" w:hAnsi="Times New Roman" w:cs="Times New Roman"/>
                <w:sz w:val="24"/>
                <w:szCs w:val="24"/>
              </w:rPr>
              <w:t>0,086</w:t>
            </w:r>
          </w:p>
        </w:tc>
        <w:tc>
          <w:tcPr>
            <w:tcW w:w="1559" w:type="dxa"/>
          </w:tcPr>
          <w:p w14:paraId="729B8B91" w14:textId="77777777" w:rsidR="005D42C8" w:rsidRPr="00330323" w:rsidRDefault="005D42C8" w:rsidP="00330323">
            <w:pPr>
              <w:widowControl w:val="0"/>
              <w:suppressAutoHyphens/>
              <w:spacing w:after="0" w:line="240" w:lineRule="auto"/>
              <w:jc w:val="center"/>
              <w:rPr>
                <w:rFonts w:ascii="Times New Roman" w:hAnsi="Times New Roman" w:cs="Times New Roman"/>
                <w:sz w:val="24"/>
                <w:szCs w:val="24"/>
              </w:rPr>
            </w:pPr>
            <w:r w:rsidRPr="00330323">
              <w:rPr>
                <w:rFonts w:ascii="Times New Roman" w:hAnsi="Times New Roman" w:cs="Times New Roman"/>
                <w:sz w:val="24"/>
                <w:szCs w:val="24"/>
              </w:rPr>
              <w:t>13</w:t>
            </w:r>
          </w:p>
        </w:tc>
        <w:tc>
          <w:tcPr>
            <w:tcW w:w="1417" w:type="dxa"/>
          </w:tcPr>
          <w:p w14:paraId="54463382" w14:textId="77777777" w:rsidR="005D42C8" w:rsidRPr="00330323" w:rsidRDefault="005D42C8" w:rsidP="00330323">
            <w:pPr>
              <w:widowControl w:val="0"/>
              <w:suppressAutoHyphens/>
              <w:spacing w:after="0" w:line="240" w:lineRule="auto"/>
              <w:jc w:val="center"/>
              <w:rPr>
                <w:rFonts w:ascii="Times New Roman" w:hAnsi="Times New Roman" w:cs="Times New Roman"/>
                <w:sz w:val="24"/>
                <w:szCs w:val="24"/>
              </w:rPr>
            </w:pPr>
            <w:r w:rsidRPr="00330323">
              <w:rPr>
                <w:rFonts w:ascii="Times New Roman" w:hAnsi="Times New Roman" w:cs="Times New Roman"/>
                <w:sz w:val="24"/>
                <w:szCs w:val="24"/>
              </w:rPr>
              <w:t>0</w:t>
            </w:r>
          </w:p>
        </w:tc>
        <w:tc>
          <w:tcPr>
            <w:tcW w:w="2268" w:type="dxa"/>
          </w:tcPr>
          <w:p w14:paraId="2432E98E" w14:textId="77777777" w:rsidR="005D42C8" w:rsidRPr="00330323" w:rsidRDefault="005D42C8" w:rsidP="00B632C0">
            <w:pPr>
              <w:widowControl w:val="0"/>
              <w:suppressAutoHyphens/>
              <w:spacing w:after="0" w:line="240" w:lineRule="auto"/>
              <w:rPr>
                <w:rFonts w:ascii="Times New Roman" w:hAnsi="Times New Roman" w:cs="Times New Roman"/>
                <w:sz w:val="24"/>
                <w:szCs w:val="24"/>
              </w:rPr>
            </w:pPr>
            <w:r w:rsidRPr="00330323">
              <w:rPr>
                <w:rFonts w:ascii="Times New Roman" w:hAnsi="Times New Roman" w:cs="Times New Roman"/>
                <w:sz w:val="24"/>
                <w:szCs w:val="24"/>
              </w:rPr>
              <w:t>МУП «ТЭК Крымского района»</w:t>
            </w:r>
          </w:p>
        </w:tc>
      </w:tr>
    </w:tbl>
    <w:p w14:paraId="5D6D578A" w14:textId="77777777" w:rsidR="00696591" w:rsidRPr="00B62213" w:rsidRDefault="00696591" w:rsidP="00B632C0">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6F08C1" w14:paraId="5A3547C7" w14:textId="77777777" w:rsidTr="0038403F">
        <w:trPr>
          <w:jc w:val="center"/>
        </w:trPr>
        <w:tc>
          <w:tcPr>
            <w:tcW w:w="8505" w:type="dxa"/>
          </w:tcPr>
          <w:p w14:paraId="5D6A8320" w14:textId="77777777" w:rsidR="006F08C1" w:rsidRPr="008907F4" w:rsidRDefault="006F08C1" w:rsidP="0038403F">
            <w:pPr>
              <w:widowControl w:val="0"/>
              <w:suppressAutoHyphens/>
              <w:jc w:val="center"/>
              <w:rPr>
                <w:rFonts w:ascii="Times New Roman" w:hAnsi="Times New Roman" w:cs="Times New Roman"/>
                <w:b/>
                <w:bCs/>
                <w:sz w:val="28"/>
                <w:szCs w:val="28"/>
              </w:rPr>
            </w:pPr>
            <w:r w:rsidRPr="008907F4">
              <w:rPr>
                <w:rFonts w:ascii="Times New Roman" w:hAnsi="Times New Roman" w:cs="Times New Roman"/>
                <w:b/>
                <w:bCs/>
                <w:sz w:val="28"/>
                <w:szCs w:val="28"/>
              </w:rPr>
              <w:t>Раздел 11. Решение о распределении тепловой нагрузки между источниками тепловой энергии</w:t>
            </w:r>
          </w:p>
        </w:tc>
      </w:tr>
    </w:tbl>
    <w:p w14:paraId="490F7F60" w14:textId="77777777" w:rsidR="006F08C1" w:rsidRDefault="006F08C1" w:rsidP="006F08C1">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6F08C1" w14:paraId="0C8CB08C" w14:textId="77777777" w:rsidTr="0038403F">
        <w:trPr>
          <w:jc w:val="center"/>
        </w:trPr>
        <w:tc>
          <w:tcPr>
            <w:tcW w:w="8505" w:type="dxa"/>
          </w:tcPr>
          <w:p w14:paraId="729656CB" w14:textId="77777777" w:rsidR="006F08C1" w:rsidRPr="008907F4" w:rsidRDefault="006F08C1" w:rsidP="0038403F">
            <w:pPr>
              <w:widowControl w:val="0"/>
              <w:suppressAutoHyphens/>
              <w:jc w:val="center"/>
              <w:rPr>
                <w:rFonts w:ascii="Times New Roman" w:hAnsi="Times New Roman" w:cs="Times New Roman"/>
                <w:b/>
                <w:bCs/>
                <w:sz w:val="28"/>
                <w:szCs w:val="28"/>
              </w:rPr>
            </w:pPr>
            <w:r w:rsidRPr="008907F4">
              <w:rPr>
                <w:rFonts w:ascii="Times New Roman" w:hAnsi="Times New Roman" w:cs="Times New Roman"/>
                <w:b/>
                <w:bCs/>
                <w:sz w:val="28"/>
                <w:szCs w:val="28"/>
              </w:rPr>
              <w:t xml:space="preserve">11.1. Сведения о величине тепловой нагрузки, распределяемой (перераспределяемой) между источниками тепловой энергии в соответствии с указанными в схеме теплоснабжения решениями об определении </w:t>
            </w:r>
            <w:proofErr w:type="gramStart"/>
            <w:r w:rsidRPr="008907F4">
              <w:rPr>
                <w:rFonts w:ascii="Times New Roman" w:hAnsi="Times New Roman" w:cs="Times New Roman"/>
                <w:b/>
                <w:bCs/>
                <w:sz w:val="28"/>
                <w:szCs w:val="28"/>
              </w:rPr>
              <w:t>границ зон действия источников тепловой энергии</w:t>
            </w:r>
            <w:proofErr w:type="gramEnd"/>
          </w:p>
        </w:tc>
      </w:tr>
    </w:tbl>
    <w:p w14:paraId="2A7CEAA8" w14:textId="77777777" w:rsidR="0031508B" w:rsidRPr="00B62213" w:rsidRDefault="0031508B" w:rsidP="00B632C0">
      <w:pPr>
        <w:widowControl w:val="0"/>
        <w:suppressAutoHyphens/>
        <w:spacing w:after="0" w:line="240" w:lineRule="auto"/>
        <w:rPr>
          <w:rFonts w:ascii="Times New Roman" w:hAnsi="Times New Roman" w:cs="Times New Roman"/>
          <w:sz w:val="28"/>
          <w:szCs w:val="28"/>
        </w:rPr>
      </w:pPr>
    </w:p>
    <w:p w14:paraId="154306B3" w14:textId="6968131C" w:rsidR="00696591" w:rsidRPr="00B62213" w:rsidRDefault="00696591" w:rsidP="006D5298">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Изменения в распределении тепловой нагрузки между источниками тепловой энергии</w:t>
      </w:r>
      <w:r w:rsidR="00EF0437">
        <w:rPr>
          <w:rFonts w:ascii="Times New Roman" w:hAnsi="Times New Roman" w:cs="Times New Roman"/>
          <w:sz w:val="28"/>
          <w:szCs w:val="28"/>
        </w:rPr>
        <w:t xml:space="preserve"> в</w:t>
      </w:r>
      <w:r w:rsidRPr="00B62213">
        <w:rPr>
          <w:rFonts w:ascii="Times New Roman" w:hAnsi="Times New Roman" w:cs="Times New Roman"/>
          <w:sz w:val="28"/>
          <w:szCs w:val="28"/>
        </w:rPr>
        <w:t xml:space="preserve"> настоящей схем</w:t>
      </w:r>
      <w:r w:rsidR="00EF0437">
        <w:rPr>
          <w:rFonts w:ascii="Times New Roman" w:hAnsi="Times New Roman" w:cs="Times New Roman"/>
          <w:sz w:val="28"/>
          <w:szCs w:val="28"/>
        </w:rPr>
        <w:t>е</w:t>
      </w:r>
      <w:r w:rsidRPr="00B62213">
        <w:rPr>
          <w:rFonts w:ascii="Times New Roman" w:hAnsi="Times New Roman" w:cs="Times New Roman"/>
          <w:sz w:val="28"/>
          <w:szCs w:val="28"/>
        </w:rPr>
        <w:t xml:space="preserve"> не запланирован</w:t>
      </w:r>
      <w:r w:rsidR="00E30AB3" w:rsidRPr="00B62213">
        <w:rPr>
          <w:rFonts w:ascii="Times New Roman" w:hAnsi="Times New Roman" w:cs="Times New Roman"/>
          <w:sz w:val="28"/>
          <w:szCs w:val="28"/>
        </w:rPr>
        <w:t>ы</w:t>
      </w:r>
      <w:r w:rsidRPr="00B62213">
        <w:rPr>
          <w:rFonts w:ascii="Times New Roman" w:hAnsi="Times New Roman" w:cs="Times New Roman"/>
          <w:sz w:val="28"/>
          <w:szCs w:val="28"/>
        </w:rPr>
        <w:t>.</w:t>
      </w:r>
    </w:p>
    <w:p w14:paraId="4764C86F" w14:textId="77777777" w:rsidR="0031508B" w:rsidRPr="00B62213" w:rsidRDefault="0031508B" w:rsidP="00B632C0">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F0437" w14:paraId="1706D342" w14:textId="77777777" w:rsidTr="0038403F">
        <w:trPr>
          <w:jc w:val="center"/>
        </w:trPr>
        <w:tc>
          <w:tcPr>
            <w:tcW w:w="8505" w:type="dxa"/>
          </w:tcPr>
          <w:p w14:paraId="6E4CE555" w14:textId="77777777" w:rsidR="00EF0437" w:rsidRPr="00CB1DE8" w:rsidRDefault="00EF0437" w:rsidP="0038403F">
            <w:pPr>
              <w:widowControl w:val="0"/>
              <w:suppressAutoHyphens/>
              <w:jc w:val="center"/>
              <w:rPr>
                <w:rFonts w:ascii="Times New Roman" w:hAnsi="Times New Roman" w:cs="Times New Roman"/>
                <w:b/>
                <w:bCs/>
                <w:sz w:val="28"/>
                <w:szCs w:val="28"/>
              </w:rPr>
            </w:pPr>
            <w:r w:rsidRPr="00CB1DE8">
              <w:rPr>
                <w:rFonts w:ascii="Times New Roman" w:hAnsi="Times New Roman" w:cs="Times New Roman"/>
                <w:b/>
                <w:bCs/>
                <w:sz w:val="28"/>
                <w:szCs w:val="28"/>
              </w:rPr>
              <w:t>11.2. Сроки выполнения перераспределения для каждого этапа</w:t>
            </w:r>
          </w:p>
        </w:tc>
      </w:tr>
    </w:tbl>
    <w:p w14:paraId="7BE35BAC" w14:textId="77777777" w:rsidR="00EF0437" w:rsidRPr="00E81457" w:rsidRDefault="00EF0437" w:rsidP="00EF0437">
      <w:pPr>
        <w:widowControl w:val="0"/>
        <w:suppressAutoHyphens/>
        <w:spacing w:after="0" w:line="240" w:lineRule="auto"/>
        <w:rPr>
          <w:rFonts w:ascii="Times New Roman" w:hAnsi="Times New Roman" w:cs="Times New Roman"/>
          <w:sz w:val="28"/>
          <w:szCs w:val="28"/>
        </w:rPr>
      </w:pPr>
    </w:p>
    <w:p w14:paraId="5C40C760" w14:textId="77777777" w:rsidR="00EF0437" w:rsidRPr="00E81457" w:rsidRDefault="00EF0437" w:rsidP="00EF0437">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Изменени</w:t>
      </w:r>
      <w:r>
        <w:rPr>
          <w:rFonts w:ascii="Times New Roman" w:hAnsi="Times New Roman" w:cs="Times New Roman"/>
          <w:sz w:val="28"/>
          <w:szCs w:val="28"/>
        </w:rPr>
        <w:t>й</w:t>
      </w:r>
      <w:r w:rsidRPr="00E81457">
        <w:rPr>
          <w:rFonts w:ascii="Times New Roman" w:hAnsi="Times New Roman" w:cs="Times New Roman"/>
          <w:sz w:val="28"/>
          <w:szCs w:val="28"/>
        </w:rPr>
        <w:t xml:space="preserve"> в распределении тепловой нагрузки между источниками тепловой энергии настоящей схемой не запланировано.</w:t>
      </w:r>
    </w:p>
    <w:p w14:paraId="3C2D8B50" w14:textId="77777777" w:rsidR="00EF0437" w:rsidRDefault="00EF0437" w:rsidP="00EF0437">
      <w:pPr>
        <w:widowControl w:val="0"/>
        <w:suppressAutoHyphens/>
        <w:spacing w:after="0" w:line="240" w:lineRule="auto"/>
        <w:rPr>
          <w:rFonts w:ascii="Times New Roman" w:hAnsi="Times New Roman" w:cs="Times New Roman"/>
          <w:sz w:val="28"/>
          <w:szCs w:val="28"/>
        </w:rPr>
      </w:pPr>
    </w:p>
    <w:p w14:paraId="3A4642F2" w14:textId="77777777" w:rsidR="00EF0437" w:rsidRPr="00CB1DE8" w:rsidRDefault="00EF0437" w:rsidP="00EF0437">
      <w:pPr>
        <w:widowControl w:val="0"/>
        <w:suppressAutoHyphens/>
        <w:spacing w:after="0" w:line="240" w:lineRule="auto"/>
        <w:jc w:val="center"/>
        <w:rPr>
          <w:rFonts w:ascii="Times New Roman" w:hAnsi="Times New Roman" w:cs="Times New Roman"/>
          <w:b/>
          <w:bCs/>
          <w:sz w:val="28"/>
          <w:szCs w:val="28"/>
        </w:rPr>
      </w:pPr>
      <w:r w:rsidRPr="00CB1DE8">
        <w:rPr>
          <w:rFonts w:ascii="Times New Roman" w:hAnsi="Times New Roman" w:cs="Times New Roman"/>
          <w:b/>
          <w:bCs/>
          <w:sz w:val="28"/>
          <w:szCs w:val="28"/>
        </w:rPr>
        <w:t>Раздел 12. Решения по бесхозяйным тепловым сетям</w:t>
      </w:r>
    </w:p>
    <w:p w14:paraId="0639AF85" w14:textId="77777777" w:rsidR="0031508B" w:rsidRPr="00B62213" w:rsidRDefault="0031508B" w:rsidP="00B632C0">
      <w:pPr>
        <w:widowControl w:val="0"/>
        <w:suppressAutoHyphens/>
        <w:spacing w:after="0" w:line="240" w:lineRule="auto"/>
        <w:rPr>
          <w:rFonts w:ascii="Times New Roman" w:hAnsi="Times New Roman" w:cs="Times New Roman"/>
          <w:sz w:val="28"/>
          <w:szCs w:val="28"/>
        </w:rPr>
      </w:pPr>
    </w:p>
    <w:p w14:paraId="1F7A27CF" w14:textId="41C012D6" w:rsidR="00EF0437" w:rsidRPr="00E81457" w:rsidRDefault="00EF0437" w:rsidP="00EF0437">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E81457">
        <w:rPr>
          <w:rFonts w:ascii="Times New Roman" w:hAnsi="Times New Roman" w:cs="Times New Roman"/>
          <w:sz w:val="28"/>
          <w:szCs w:val="28"/>
        </w:rPr>
        <w:t xml:space="preserve">а момент разработки схемы теплоснабжения </w:t>
      </w:r>
      <w:r>
        <w:rPr>
          <w:rFonts w:ascii="Times New Roman" w:hAnsi="Times New Roman" w:cs="Times New Roman"/>
          <w:sz w:val="28"/>
          <w:szCs w:val="28"/>
        </w:rPr>
        <w:t>н</w:t>
      </w:r>
      <w:r w:rsidRPr="00E81457">
        <w:rPr>
          <w:rFonts w:ascii="Times New Roman" w:hAnsi="Times New Roman" w:cs="Times New Roman"/>
          <w:sz w:val="28"/>
          <w:szCs w:val="28"/>
        </w:rPr>
        <w:t xml:space="preserve">а территории </w:t>
      </w:r>
      <w:proofErr w:type="spellStart"/>
      <w:r>
        <w:rPr>
          <w:rFonts w:ascii="Times New Roman" w:hAnsi="Times New Roman" w:cs="Times New Roman"/>
          <w:sz w:val="28"/>
          <w:szCs w:val="28"/>
        </w:rPr>
        <w:t>Варениковского</w:t>
      </w:r>
      <w:proofErr w:type="spellEnd"/>
      <w:r w:rsidRPr="00E81457">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 Крымского района</w:t>
      </w:r>
      <w:r w:rsidRPr="00E81457">
        <w:rPr>
          <w:rFonts w:ascii="Times New Roman" w:hAnsi="Times New Roman" w:cs="Times New Roman"/>
          <w:sz w:val="28"/>
          <w:szCs w:val="28"/>
        </w:rPr>
        <w:t xml:space="preserve"> бесхозяйные </w:t>
      </w:r>
      <w:r>
        <w:rPr>
          <w:rFonts w:ascii="Times New Roman" w:hAnsi="Times New Roman" w:cs="Times New Roman"/>
          <w:sz w:val="28"/>
          <w:szCs w:val="28"/>
        </w:rPr>
        <w:t xml:space="preserve">тепловые </w:t>
      </w:r>
      <w:r w:rsidRPr="00E81457">
        <w:rPr>
          <w:rFonts w:ascii="Times New Roman" w:hAnsi="Times New Roman" w:cs="Times New Roman"/>
          <w:sz w:val="28"/>
          <w:szCs w:val="28"/>
        </w:rPr>
        <w:t>сети отсутствуют.</w:t>
      </w:r>
    </w:p>
    <w:p w14:paraId="2C560552" w14:textId="77777777" w:rsidR="00EF0437" w:rsidRDefault="00EF0437" w:rsidP="00EF0437">
      <w:pPr>
        <w:widowControl w:val="0"/>
        <w:suppressAutoHyphens/>
        <w:spacing w:after="0" w:line="240" w:lineRule="auto"/>
        <w:rPr>
          <w:rFonts w:ascii="Times New Roman" w:hAnsi="Times New Roman" w:cs="Times New Roman"/>
          <w:sz w:val="28"/>
          <w:szCs w:val="28"/>
        </w:rPr>
      </w:pPr>
    </w:p>
    <w:p w14:paraId="416A52BD" w14:textId="77777777" w:rsidR="00C91ACC" w:rsidRDefault="00C91ACC" w:rsidP="00EF0437">
      <w:pPr>
        <w:widowControl w:val="0"/>
        <w:suppressAutoHyphens/>
        <w:spacing w:after="0" w:line="240" w:lineRule="auto"/>
        <w:rPr>
          <w:rFonts w:ascii="Times New Roman" w:hAnsi="Times New Roman" w:cs="Times New Roman"/>
          <w:sz w:val="28"/>
          <w:szCs w:val="28"/>
        </w:rPr>
      </w:pPr>
    </w:p>
    <w:p w14:paraId="20508AC6" w14:textId="77777777" w:rsidR="00C91ACC" w:rsidRDefault="00C91ACC" w:rsidP="00EF0437">
      <w:pPr>
        <w:widowControl w:val="0"/>
        <w:suppressAutoHyphens/>
        <w:spacing w:after="0" w:line="240" w:lineRule="auto"/>
        <w:rPr>
          <w:rFonts w:ascii="Times New Roman" w:hAnsi="Times New Roman" w:cs="Times New Roman"/>
          <w:sz w:val="28"/>
          <w:szCs w:val="28"/>
        </w:rPr>
      </w:pPr>
    </w:p>
    <w:p w14:paraId="13C10A85" w14:textId="77777777" w:rsidR="00C91ACC" w:rsidRDefault="00C91ACC" w:rsidP="00EF0437">
      <w:pPr>
        <w:widowControl w:val="0"/>
        <w:suppressAutoHyphens/>
        <w:spacing w:after="0" w:line="240" w:lineRule="auto"/>
        <w:rPr>
          <w:rFonts w:ascii="Times New Roman" w:hAnsi="Times New Roman" w:cs="Times New Roman"/>
          <w:sz w:val="28"/>
          <w:szCs w:val="28"/>
        </w:rPr>
      </w:pPr>
    </w:p>
    <w:p w14:paraId="4A155D78" w14:textId="77777777" w:rsidR="00C91ACC" w:rsidRDefault="00C91ACC" w:rsidP="00EF0437">
      <w:pPr>
        <w:widowControl w:val="0"/>
        <w:suppressAutoHyphens/>
        <w:spacing w:after="0" w:line="240" w:lineRule="auto"/>
        <w:rPr>
          <w:rFonts w:ascii="Times New Roman" w:hAnsi="Times New Roman" w:cs="Times New Roman"/>
          <w:sz w:val="28"/>
          <w:szCs w:val="28"/>
        </w:rPr>
      </w:pPr>
    </w:p>
    <w:p w14:paraId="5F49385F" w14:textId="77777777" w:rsidR="00C91ACC" w:rsidRDefault="00C91ACC" w:rsidP="00EF0437">
      <w:pPr>
        <w:widowControl w:val="0"/>
        <w:suppressAutoHyphens/>
        <w:spacing w:after="0" w:line="240" w:lineRule="auto"/>
        <w:rPr>
          <w:rFonts w:ascii="Times New Roman" w:hAnsi="Times New Roman" w:cs="Times New Roman"/>
          <w:sz w:val="28"/>
          <w:szCs w:val="28"/>
        </w:rPr>
      </w:pPr>
    </w:p>
    <w:p w14:paraId="2060807D" w14:textId="77777777" w:rsidR="00C91ACC" w:rsidRDefault="00C91ACC" w:rsidP="00EF0437">
      <w:pPr>
        <w:widowControl w:val="0"/>
        <w:suppressAutoHyphens/>
        <w:spacing w:after="0" w:line="240" w:lineRule="auto"/>
        <w:rPr>
          <w:rFonts w:ascii="Times New Roman" w:hAnsi="Times New Roman" w:cs="Times New Roman"/>
          <w:sz w:val="28"/>
          <w:szCs w:val="28"/>
        </w:rPr>
      </w:pPr>
    </w:p>
    <w:p w14:paraId="4E991971" w14:textId="77777777" w:rsidR="00C91ACC" w:rsidRDefault="00C91ACC" w:rsidP="00EF0437">
      <w:pPr>
        <w:widowControl w:val="0"/>
        <w:suppressAutoHyphens/>
        <w:spacing w:after="0" w:line="240" w:lineRule="auto"/>
        <w:rPr>
          <w:rFonts w:ascii="Times New Roman" w:hAnsi="Times New Roman" w:cs="Times New Roman"/>
          <w:sz w:val="28"/>
          <w:szCs w:val="28"/>
        </w:rPr>
      </w:pPr>
    </w:p>
    <w:p w14:paraId="44A80D85" w14:textId="77777777" w:rsidR="00C91ACC" w:rsidRPr="00E81457" w:rsidRDefault="00C91ACC" w:rsidP="00EF043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F0437" w14:paraId="36EDC19D" w14:textId="77777777" w:rsidTr="0038403F">
        <w:trPr>
          <w:jc w:val="center"/>
        </w:trPr>
        <w:tc>
          <w:tcPr>
            <w:tcW w:w="8505" w:type="dxa"/>
          </w:tcPr>
          <w:p w14:paraId="7B16DB73" w14:textId="77777777" w:rsidR="00EF0437" w:rsidRPr="00B478BE" w:rsidRDefault="00EF0437" w:rsidP="0038403F">
            <w:pPr>
              <w:widowControl w:val="0"/>
              <w:suppressAutoHyphens/>
              <w:jc w:val="center"/>
              <w:rPr>
                <w:rFonts w:ascii="Times New Roman" w:hAnsi="Times New Roman" w:cs="Times New Roman"/>
                <w:b/>
                <w:bCs/>
                <w:sz w:val="28"/>
                <w:szCs w:val="28"/>
              </w:rPr>
            </w:pPr>
            <w:r w:rsidRPr="00B478BE">
              <w:rPr>
                <w:rFonts w:ascii="Times New Roman" w:hAnsi="Times New Roman" w:cs="Times New Roman"/>
                <w:b/>
                <w:bCs/>
                <w:sz w:val="28"/>
                <w:szCs w:val="28"/>
              </w:rPr>
              <w:lastRenderedPageBreak/>
              <w:t>Раздел 13. Синхронизация схемы теплоснабжения со схемой</w:t>
            </w:r>
            <w:r>
              <w:rPr>
                <w:rFonts w:ascii="Times New Roman" w:hAnsi="Times New Roman" w:cs="Times New Roman"/>
                <w:b/>
                <w:bCs/>
                <w:sz w:val="28"/>
                <w:szCs w:val="28"/>
              </w:rPr>
              <w:t xml:space="preserve"> </w:t>
            </w:r>
            <w:r w:rsidRPr="00B478BE">
              <w:rPr>
                <w:rFonts w:ascii="Times New Roman" w:hAnsi="Times New Roman" w:cs="Times New Roman"/>
                <w:b/>
                <w:bCs/>
                <w:sz w:val="28"/>
                <w:szCs w:val="28"/>
              </w:rPr>
              <w:t>газоснабжения и газификации,</w:t>
            </w:r>
            <w:r>
              <w:rPr>
                <w:rFonts w:ascii="Times New Roman" w:hAnsi="Times New Roman" w:cs="Times New Roman"/>
                <w:b/>
                <w:bCs/>
                <w:sz w:val="28"/>
                <w:szCs w:val="28"/>
              </w:rPr>
              <w:t xml:space="preserve"> </w:t>
            </w:r>
            <w:r w:rsidRPr="00B478BE">
              <w:rPr>
                <w:rFonts w:ascii="Times New Roman" w:hAnsi="Times New Roman" w:cs="Times New Roman"/>
                <w:b/>
                <w:bCs/>
                <w:sz w:val="28"/>
                <w:szCs w:val="28"/>
              </w:rPr>
              <w:t>схемой и программой развития электроэнергетики, а также со схемой водоснабжения и водоотведения поселения</w:t>
            </w:r>
          </w:p>
        </w:tc>
      </w:tr>
    </w:tbl>
    <w:p w14:paraId="5A29812B" w14:textId="77777777" w:rsidR="00EF0437" w:rsidRPr="00E81457" w:rsidRDefault="00EF0437" w:rsidP="00EF0437">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F0437" w14:paraId="0090F4F1" w14:textId="77777777" w:rsidTr="0038403F">
        <w:trPr>
          <w:jc w:val="center"/>
        </w:trPr>
        <w:tc>
          <w:tcPr>
            <w:tcW w:w="8505" w:type="dxa"/>
          </w:tcPr>
          <w:p w14:paraId="054D465C" w14:textId="77777777" w:rsidR="00EF0437" w:rsidRPr="00CF3FD5" w:rsidRDefault="00EF0437" w:rsidP="0038403F">
            <w:pPr>
              <w:widowControl w:val="0"/>
              <w:suppressAutoHyphens/>
              <w:jc w:val="center"/>
              <w:rPr>
                <w:rFonts w:ascii="Times New Roman" w:hAnsi="Times New Roman" w:cs="Times New Roman"/>
                <w:b/>
                <w:bCs/>
                <w:sz w:val="28"/>
                <w:szCs w:val="28"/>
              </w:rPr>
            </w:pPr>
            <w:r w:rsidRPr="00CF3FD5">
              <w:rPr>
                <w:rFonts w:ascii="Times New Roman" w:hAnsi="Times New Roman" w:cs="Times New Roman"/>
                <w:b/>
                <w:bCs/>
                <w:sz w:val="28"/>
                <w:szCs w:val="28"/>
              </w:rPr>
              <w:t>13.1.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p>
        </w:tc>
      </w:tr>
    </w:tbl>
    <w:p w14:paraId="398699E6" w14:textId="77777777" w:rsidR="0031508B" w:rsidRPr="00B62213" w:rsidRDefault="0031508B" w:rsidP="00B632C0">
      <w:pPr>
        <w:widowControl w:val="0"/>
        <w:suppressAutoHyphens/>
        <w:spacing w:after="0" w:line="240" w:lineRule="auto"/>
        <w:rPr>
          <w:rFonts w:ascii="Times New Roman" w:hAnsi="Times New Roman" w:cs="Times New Roman"/>
          <w:sz w:val="28"/>
          <w:szCs w:val="28"/>
        </w:rPr>
      </w:pPr>
    </w:p>
    <w:p w14:paraId="7BCAEABC" w14:textId="77777777" w:rsidR="00696591" w:rsidRDefault="00696591" w:rsidP="00EF0437">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 xml:space="preserve">Противоречия по вопросам развития инфраструктуры </w:t>
      </w:r>
      <w:proofErr w:type="spellStart"/>
      <w:r w:rsidR="005E3934" w:rsidRPr="00B62213">
        <w:rPr>
          <w:rFonts w:ascii="Times New Roman" w:hAnsi="Times New Roman" w:cs="Times New Roman"/>
          <w:sz w:val="28"/>
          <w:szCs w:val="28"/>
        </w:rPr>
        <w:t>Вареников</w:t>
      </w:r>
      <w:r w:rsidRPr="00B62213">
        <w:rPr>
          <w:rFonts w:ascii="Times New Roman" w:hAnsi="Times New Roman" w:cs="Times New Roman"/>
          <w:sz w:val="28"/>
          <w:szCs w:val="28"/>
        </w:rPr>
        <w:t>ского</w:t>
      </w:r>
      <w:proofErr w:type="spellEnd"/>
      <w:r w:rsidRPr="00B62213">
        <w:rPr>
          <w:rFonts w:ascii="Times New Roman" w:hAnsi="Times New Roman" w:cs="Times New Roman"/>
          <w:sz w:val="28"/>
          <w:szCs w:val="28"/>
        </w:rPr>
        <w:t xml:space="preserve"> сельского поселения </w:t>
      </w:r>
      <w:r w:rsidR="005C527F" w:rsidRPr="00B62213">
        <w:rPr>
          <w:rFonts w:ascii="Times New Roman" w:hAnsi="Times New Roman" w:cs="Times New Roman"/>
          <w:sz w:val="28"/>
          <w:szCs w:val="28"/>
        </w:rPr>
        <w:t xml:space="preserve">Крымского района </w:t>
      </w:r>
      <w:r w:rsidRPr="00B62213">
        <w:rPr>
          <w:rFonts w:ascii="Times New Roman" w:hAnsi="Times New Roman" w:cs="Times New Roman"/>
          <w:sz w:val="28"/>
          <w:szCs w:val="28"/>
        </w:rPr>
        <w:t>между схемами теплоснабжения и газоснабжения не выявлены.</w:t>
      </w:r>
    </w:p>
    <w:p w14:paraId="27CB35E5" w14:textId="77777777" w:rsidR="008F513E" w:rsidRPr="00B62213" w:rsidRDefault="008F513E" w:rsidP="00EF0437">
      <w:pPr>
        <w:widowControl w:val="0"/>
        <w:suppressAutoHyphens/>
        <w:spacing w:after="0" w:line="240" w:lineRule="auto"/>
        <w:ind w:firstLine="709"/>
        <w:jc w:val="both"/>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C84856" w14:paraId="2DA81FF6" w14:textId="77777777" w:rsidTr="0038403F">
        <w:trPr>
          <w:jc w:val="center"/>
        </w:trPr>
        <w:tc>
          <w:tcPr>
            <w:tcW w:w="8505" w:type="dxa"/>
          </w:tcPr>
          <w:p w14:paraId="43E2E107" w14:textId="77777777" w:rsidR="00C84856" w:rsidRPr="00456AE4" w:rsidRDefault="00C84856" w:rsidP="0038403F">
            <w:pPr>
              <w:widowControl w:val="0"/>
              <w:suppressAutoHyphens/>
              <w:jc w:val="center"/>
              <w:rPr>
                <w:rFonts w:ascii="Times New Roman" w:hAnsi="Times New Roman" w:cs="Times New Roman"/>
                <w:b/>
                <w:bCs/>
                <w:sz w:val="28"/>
                <w:szCs w:val="28"/>
              </w:rPr>
            </w:pPr>
            <w:bookmarkStart w:id="10" w:name="_Toc525894747"/>
            <w:bookmarkStart w:id="11" w:name="_Toc535417911"/>
            <w:bookmarkStart w:id="12" w:name="_Toc23034154"/>
            <w:bookmarkStart w:id="13" w:name="_Toc89621211"/>
            <w:r w:rsidRPr="00456AE4">
              <w:rPr>
                <w:rFonts w:ascii="Times New Roman" w:hAnsi="Times New Roman" w:cs="Times New Roman"/>
                <w:b/>
                <w:bCs/>
                <w:sz w:val="28"/>
                <w:szCs w:val="28"/>
              </w:rPr>
              <w:t>13.2. Описание проблем организации газоснабжения источников</w:t>
            </w:r>
          </w:p>
          <w:p w14:paraId="71DFB177" w14:textId="77777777" w:rsidR="00C84856" w:rsidRDefault="00C84856" w:rsidP="0038403F">
            <w:pPr>
              <w:widowControl w:val="0"/>
              <w:suppressAutoHyphens/>
              <w:jc w:val="center"/>
              <w:rPr>
                <w:rFonts w:ascii="Times New Roman" w:hAnsi="Times New Roman" w:cs="Times New Roman"/>
                <w:sz w:val="28"/>
                <w:szCs w:val="28"/>
              </w:rPr>
            </w:pPr>
            <w:r w:rsidRPr="00456AE4">
              <w:rPr>
                <w:rFonts w:ascii="Times New Roman" w:hAnsi="Times New Roman" w:cs="Times New Roman"/>
                <w:b/>
                <w:bCs/>
                <w:sz w:val="28"/>
                <w:szCs w:val="28"/>
              </w:rPr>
              <w:t>тепловой энергии</w:t>
            </w:r>
            <w:bookmarkEnd w:id="10"/>
            <w:bookmarkEnd w:id="11"/>
            <w:bookmarkEnd w:id="12"/>
            <w:bookmarkEnd w:id="13"/>
          </w:p>
        </w:tc>
      </w:tr>
    </w:tbl>
    <w:p w14:paraId="25ABCF56" w14:textId="77777777" w:rsidR="0031508B" w:rsidRPr="00B62213" w:rsidRDefault="0031508B" w:rsidP="00B632C0">
      <w:pPr>
        <w:widowControl w:val="0"/>
        <w:suppressAutoHyphens/>
        <w:spacing w:after="0" w:line="240" w:lineRule="auto"/>
        <w:rPr>
          <w:rFonts w:ascii="Times New Roman" w:hAnsi="Times New Roman" w:cs="Times New Roman"/>
          <w:sz w:val="28"/>
          <w:szCs w:val="28"/>
        </w:rPr>
      </w:pPr>
    </w:p>
    <w:p w14:paraId="4B3DD58E" w14:textId="77777777" w:rsidR="00696591" w:rsidRPr="00B62213" w:rsidRDefault="00696591" w:rsidP="009318DD">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Основной проблемой организации газоснабжения источников тепловой энергии является низкие темпы газификации населенных пунктов, а также требующиеся для газификации котельных объемы инвестиций.</w:t>
      </w:r>
    </w:p>
    <w:p w14:paraId="1E369516" w14:textId="77777777" w:rsidR="0031508B" w:rsidRPr="00B62213" w:rsidRDefault="0031508B" w:rsidP="00B632C0">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B633FA" w14:paraId="66372FF6" w14:textId="77777777" w:rsidTr="0038403F">
        <w:trPr>
          <w:jc w:val="center"/>
        </w:trPr>
        <w:tc>
          <w:tcPr>
            <w:tcW w:w="8505" w:type="dxa"/>
          </w:tcPr>
          <w:p w14:paraId="436A75D4" w14:textId="77777777" w:rsidR="00B633FA" w:rsidRPr="007211E2" w:rsidRDefault="00B633FA" w:rsidP="0038403F">
            <w:pPr>
              <w:widowControl w:val="0"/>
              <w:suppressAutoHyphens/>
              <w:jc w:val="center"/>
              <w:rPr>
                <w:rFonts w:ascii="Times New Roman" w:hAnsi="Times New Roman" w:cs="Times New Roman"/>
                <w:b/>
                <w:bCs/>
                <w:sz w:val="28"/>
                <w:szCs w:val="28"/>
              </w:rPr>
            </w:pPr>
            <w:r w:rsidRPr="007211E2">
              <w:rPr>
                <w:rFonts w:ascii="Times New Roman" w:hAnsi="Times New Roman" w:cs="Times New Roman"/>
                <w:b/>
                <w:bCs/>
                <w:sz w:val="28"/>
                <w:szCs w:val="28"/>
              </w:rPr>
              <w:t xml:space="preserve">13.3. </w:t>
            </w:r>
            <w:proofErr w:type="gramStart"/>
            <w:r w:rsidRPr="007211E2">
              <w:rPr>
                <w:rFonts w:ascii="Times New Roman" w:hAnsi="Times New Roman" w:cs="Times New Roman"/>
                <w:b/>
                <w:bCs/>
                <w:sz w:val="28"/>
                <w:szCs w:val="28"/>
              </w:rPr>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proofErr w:type="gramEnd"/>
          </w:p>
        </w:tc>
      </w:tr>
    </w:tbl>
    <w:p w14:paraId="7FBB6C3A" w14:textId="77777777" w:rsidR="0031508B" w:rsidRPr="00B62213" w:rsidRDefault="0031508B" w:rsidP="00B632C0">
      <w:pPr>
        <w:widowControl w:val="0"/>
        <w:suppressAutoHyphens/>
        <w:spacing w:after="0" w:line="240" w:lineRule="auto"/>
        <w:rPr>
          <w:rFonts w:ascii="Times New Roman" w:hAnsi="Times New Roman" w:cs="Times New Roman"/>
          <w:sz w:val="28"/>
          <w:szCs w:val="28"/>
        </w:rPr>
      </w:pPr>
    </w:p>
    <w:p w14:paraId="5433F238" w14:textId="77777777" w:rsidR="00696591" w:rsidRPr="00B62213" w:rsidRDefault="00696591" w:rsidP="003F001B">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При реализации региональной программы газификации необходимо дополнительно запланировать комплекс мероприятий по строительству нового газопровода с целью подключения новых автономных источников тепловой энергии.</w:t>
      </w:r>
      <w:bookmarkStart w:id="14" w:name="_Toc525894749"/>
      <w:bookmarkStart w:id="15" w:name="_Toc535417913"/>
      <w:bookmarkStart w:id="16" w:name="_Toc23034156"/>
      <w:bookmarkStart w:id="17" w:name="_Toc89621213"/>
    </w:p>
    <w:p w14:paraId="67E01FA4" w14:textId="77777777" w:rsidR="0031508B" w:rsidRDefault="0031508B" w:rsidP="00B632C0">
      <w:pPr>
        <w:widowControl w:val="0"/>
        <w:suppressAutoHyphens/>
        <w:spacing w:after="0" w:line="240" w:lineRule="auto"/>
        <w:rPr>
          <w:rFonts w:ascii="Times New Roman" w:hAnsi="Times New Roman" w:cs="Times New Roman"/>
          <w:sz w:val="28"/>
          <w:szCs w:val="28"/>
        </w:rPr>
      </w:pPr>
    </w:p>
    <w:p w14:paraId="7E31447A" w14:textId="77777777" w:rsidR="00C91ACC" w:rsidRDefault="00C91ACC" w:rsidP="00B632C0">
      <w:pPr>
        <w:widowControl w:val="0"/>
        <w:suppressAutoHyphens/>
        <w:spacing w:after="0" w:line="240" w:lineRule="auto"/>
        <w:rPr>
          <w:rFonts w:ascii="Times New Roman" w:hAnsi="Times New Roman" w:cs="Times New Roman"/>
          <w:sz w:val="28"/>
          <w:szCs w:val="28"/>
        </w:rPr>
      </w:pPr>
    </w:p>
    <w:p w14:paraId="439C79C9" w14:textId="77777777" w:rsidR="00C91ACC" w:rsidRDefault="00C91ACC" w:rsidP="00B632C0">
      <w:pPr>
        <w:widowControl w:val="0"/>
        <w:suppressAutoHyphens/>
        <w:spacing w:after="0" w:line="240" w:lineRule="auto"/>
        <w:rPr>
          <w:rFonts w:ascii="Times New Roman" w:hAnsi="Times New Roman" w:cs="Times New Roman"/>
          <w:sz w:val="28"/>
          <w:szCs w:val="28"/>
        </w:rPr>
      </w:pPr>
    </w:p>
    <w:p w14:paraId="06F141CD" w14:textId="77777777" w:rsidR="00C91ACC" w:rsidRDefault="00C91ACC" w:rsidP="00B632C0">
      <w:pPr>
        <w:widowControl w:val="0"/>
        <w:suppressAutoHyphens/>
        <w:spacing w:after="0" w:line="240" w:lineRule="auto"/>
        <w:rPr>
          <w:rFonts w:ascii="Times New Roman" w:hAnsi="Times New Roman" w:cs="Times New Roman"/>
          <w:sz w:val="28"/>
          <w:szCs w:val="28"/>
        </w:rPr>
      </w:pPr>
    </w:p>
    <w:p w14:paraId="432A7032" w14:textId="77777777" w:rsidR="00C91ACC" w:rsidRDefault="00C91ACC" w:rsidP="00B632C0">
      <w:pPr>
        <w:widowControl w:val="0"/>
        <w:suppressAutoHyphens/>
        <w:spacing w:after="0" w:line="240" w:lineRule="auto"/>
        <w:rPr>
          <w:rFonts w:ascii="Times New Roman" w:hAnsi="Times New Roman" w:cs="Times New Roman"/>
          <w:sz w:val="28"/>
          <w:szCs w:val="28"/>
        </w:rPr>
      </w:pPr>
    </w:p>
    <w:p w14:paraId="4623634E" w14:textId="77777777" w:rsidR="00C91ACC" w:rsidRDefault="00C91ACC" w:rsidP="00B632C0">
      <w:pPr>
        <w:widowControl w:val="0"/>
        <w:suppressAutoHyphens/>
        <w:spacing w:after="0" w:line="240" w:lineRule="auto"/>
        <w:rPr>
          <w:rFonts w:ascii="Times New Roman" w:hAnsi="Times New Roman" w:cs="Times New Roman"/>
          <w:sz w:val="28"/>
          <w:szCs w:val="28"/>
        </w:rPr>
      </w:pPr>
    </w:p>
    <w:p w14:paraId="7C154606" w14:textId="77777777" w:rsidR="00C91ACC" w:rsidRDefault="00C91ACC" w:rsidP="00B632C0">
      <w:pPr>
        <w:widowControl w:val="0"/>
        <w:suppressAutoHyphens/>
        <w:spacing w:after="0" w:line="240" w:lineRule="auto"/>
        <w:rPr>
          <w:rFonts w:ascii="Times New Roman" w:hAnsi="Times New Roman" w:cs="Times New Roman"/>
          <w:sz w:val="28"/>
          <w:szCs w:val="28"/>
        </w:rPr>
      </w:pPr>
    </w:p>
    <w:p w14:paraId="4B14A0FA" w14:textId="77777777" w:rsidR="00C91ACC" w:rsidRDefault="00C91ACC" w:rsidP="00B632C0">
      <w:pPr>
        <w:widowControl w:val="0"/>
        <w:suppressAutoHyphens/>
        <w:spacing w:after="0" w:line="240" w:lineRule="auto"/>
        <w:rPr>
          <w:rFonts w:ascii="Times New Roman" w:hAnsi="Times New Roman" w:cs="Times New Roman"/>
          <w:sz w:val="28"/>
          <w:szCs w:val="28"/>
        </w:rPr>
      </w:pPr>
    </w:p>
    <w:p w14:paraId="5B5AFC87" w14:textId="77777777" w:rsidR="00C91ACC" w:rsidRDefault="00C91ACC" w:rsidP="00B632C0">
      <w:pPr>
        <w:widowControl w:val="0"/>
        <w:suppressAutoHyphens/>
        <w:spacing w:after="0" w:line="240" w:lineRule="auto"/>
        <w:rPr>
          <w:rFonts w:ascii="Times New Roman" w:hAnsi="Times New Roman" w:cs="Times New Roman"/>
          <w:sz w:val="28"/>
          <w:szCs w:val="28"/>
        </w:rPr>
      </w:pPr>
    </w:p>
    <w:p w14:paraId="0CC761A4" w14:textId="77777777" w:rsidR="00C91ACC" w:rsidRDefault="00C91ACC" w:rsidP="00B632C0">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321DE5" w14:paraId="147362BE" w14:textId="77777777" w:rsidTr="0038403F">
        <w:trPr>
          <w:jc w:val="center"/>
        </w:trPr>
        <w:tc>
          <w:tcPr>
            <w:tcW w:w="8505" w:type="dxa"/>
          </w:tcPr>
          <w:bookmarkEnd w:id="14"/>
          <w:bookmarkEnd w:id="15"/>
          <w:bookmarkEnd w:id="16"/>
          <w:bookmarkEnd w:id="17"/>
          <w:p w14:paraId="0D83CD9B" w14:textId="77777777" w:rsidR="00321DE5" w:rsidRPr="00E2679B" w:rsidRDefault="00321DE5" w:rsidP="0038403F">
            <w:pPr>
              <w:widowControl w:val="0"/>
              <w:suppressAutoHyphens/>
              <w:jc w:val="center"/>
              <w:rPr>
                <w:rFonts w:ascii="Times New Roman" w:hAnsi="Times New Roman" w:cs="Times New Roman"/>
                <w:b/>
                <w:bCs/>
                <w:sz w:val="28"/>
                <w:szCs w:val="28"/>
              </w:rPr>
            </w:pPr>
            <w:r w:rsidRPr="00E2679B">
              <w:rPr>
                <w:rFonts w:ascii="Times New Roman" w:hAnsi="Times New Roman" w:cs="Times New Roman"/>
                <w:b/>
                <w:bCs/>
                <w:sz w:val="28"/>
                <w:szCs w:val="28"/>
              </w:rPr>
              <w:lastRenderedPageBreak/>
              <w:t xml:space="preserve">13.4. </w:t>
            </w:r>
            <w:proofErr w:type="gramStart"/>
            <w:r w:rsidRPr="00E2679B">
              <w:rPr>
                <w:rFonts w:ascii="Times New Roman" w:hAnsi="Times New Roman" w:cs="Times New Roman"/>
                <w:b/>
                <w:bCs/>
                <w:sz w:val="28"/>
                <w:szCs w:val="28"/>
              </w:rPr>
              <w:t>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proofErr w:type="gramEnd"/>
          </w:p>
        </w:tc>
      </w:tr>
    </w:tbl>
    <w:p w14:paraId="26CBE12F" w14:textId="77777777" w:rsidR="0031508B" w:rsidRPr="00B62213" w:rsidRDefault="0031508B" w:rsidP="00B632C0">
      <w:pPr>
        <w:widowControl w:val="0"/>
        <w:suppressAutoHyphens/>
        <w:spacing w:after="0" w:line="240" w:lineRule="auto"/>
        <w:rPr>
          <w:rFonts w:ascii="Times New Roman" w:hAnsi="Times New Roman" w:cs="Times New Roman"/>
          <w:sz w:val="28"/>
          <w:szCs w:val="28"/>
        </w:rPr>
      </w:pPr>
    </w:p>
    <w:p w14:paraId="768A9339" w14:textId="77777777" w:rsidR="00696591" w:rsidRPr="00B62213" w:rsidRDefault="00696591" w:rsidP="00321DE5">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 xml:space="preserve">На территории </w:t>
      </w:r>
      <w:proofErr w:type="spellStart"/>
      <w:r w:rsidR="005E3934" w:rsidRPr="00B62213">
        <w:rPr>
          <w:rFonts w:ascii="Times New Roman" w:hAnsi="Times New Roman" w:cs="Times New Roman"/>
          <w:sz w:val="28"/>
          <w:szCs w:val="28"/>
        </w:rPr>
        <w:t>Вареников</w:t>
      </w:r>
      <w:r w:rsidRPr="00B62213">
        <w:rPr>
          <w:rFonts w:ascii="Times New Roman" w:hAnsi="Times New Roman" w:cs="Times New Roman"/>
          <w:sz w:val="28"/>
          <w:szCs w:val="28"/>
        </w:rPr>
        <w:t>ского</w:t>
      </w:r>
      <w:proofErr w:type="spellEnd"/>
      <w:r w:rsidRPr="00B62213">
        <w:rPr>
          <w:rFonts w:ascii="Times New Roman" w:hAnsi="Times New Roman" w:cs="Times New Roman"/>
          <w:sz w:val="28"/>
          <w:szCs w:val="28"/>
        </w:rPr>
        <w:t xml:space="preserve"> сельского поселения </w:t>
      </w:r>
      <w:r w:rsidR="005C527F" w:rsidRPr="00B62213">
        <w:rPr>
          <w:rFonts w:ascii="Times New Roman" w:hAnsi="Times New Roman" w:cs="Times New Roman"/>
          <w:sz w:val="28"/>
          <w:szCs w:val="28"/>
        </w:rPr>
        <w:t xml:space="preserve">Крымского района </w:t>
      </w:r>
      <w:r w:rsidRPr="00B62213">
        <w:rPr>
          <w:rFonts w:ascii="Times New Roman" w:hAnsi="Times New Roman" w:cs="Times New Roman"/>
          <w:sz w:val="28"/>
          <w:szCs w:val="28"/>
        </w:rPr>
        <w:t>отсутствуют источники тепловой энергии и генерирующие объекты, включая входящее в их состав оборудование, функционирующ</w:t>
      </w:r>
      <w:r w:rsidR="00E7233F" w:rsidRPr="00B62213">
        <w:rPr>
          <w:rFonts w:ascii="Times New Roman" w:hAnsi="Times New Roman" w:cs="Times New Roman"/>
          <w:sz w:val="28"/>
          <w:szCs w:val="28"/>
        </w:rPr>
        <w:t>ее</w:t>
      </w:r>
      <w:r w:rsidRPr="00B62213">
        <w:rPr>
          <w:rFonts w:ascii="Times New Roman" w:hAnsi="Times New Roman" w:cs="Times New Roman"/>
          <w:sz w:val="28"/>
          <w:szCs w:val="28"/>
        </w:rPr>
        <w:t xml:space="preserve"> в режиме комбинированной выработки электрической и тепловой энергии.</w:t>
      </w:r>
    </w:p>
    <w:p w14:paraId="3D3EF907" w14:textId="77777777" w:rsidR="00FA5026" w:rsidRPr="00B62213" w:rsidRDefault="00FA5026" w:rsidP="00B632C0">
      <w:pPr>
        <w:widowControl w:val="0"/>
        <w:suppressAutoHyphens/>
        <w:spacing w:after="0" w:line="240" w:lineRule="auto"/>
        <w:rPr>
          <w:rFonts w:ascii="Times New Roman" w:hAnsi="Times New Roman" w:cs="Times New Roman"/>
          <w:sz w:val="28"/>
          <w:szCs w:val="28"/>
        </w:rPr>
      </w:pPr>
      <w:bookmarkStart w:id="18" w:name="_Toc525894750"/>
      <w:bookmarkStart w:id="19" w:name="_Toc535417914"/>
      <w:bookmarkStart w:id="20" w:name="_Toc23034157"/>
      <w:bookmarkStart w:id="21" w:name="_Toc89621214"/>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321DE5" w14:paraId="1F11D145" w14:textId="77777777" w:rsidTr="0038403F">
        <w:trPr>
          <w:jc w:val="center"/>
        </w:trPr>
        <w:tc>
          <w:tcPr>
            <w:tcW w:w="8505" w:type="dxa"/>
          </w:tcPr>
          <w:bookmarkEnd w:id="18"/>
          <w:bookmarkEnd w:id="19"/>
          <w:bookmarkEnd w:id="20"/>
          <w:bookmarkEnd w:id="21"/>
          <w:p w14:paraId="1CE52D91" w14:textId="784BC31B" w:rsidR="00321DE5" w:rsidRPr="007C1DD8" w:rsidRDefault="00321DE5" w:rsidP="0038403F">
            <w:pPr>
              <w:widowControl w:val="0"/>
              <w:suppressAutoHyphens/>
              <w:jc w:val="center"/>
              <w:rPr>
                <w:rFonts w:ascii="Times New Roman" w:hAnsi="Times New Roman" w:cs="Times New Roman"/>
                <w:b/>
                <w:bCs/>
                <w:sz w:val="28"/>
                <w:szCs w:val="28"/>
              </w:rPr>
            </w:pPr>
            <w:r w:rsidRPr="007C1DD8">
              <w:rPr>
                <w:rFonts w:ascii="Times New Roman" w:hAnsi="Times New Roman" w:cs="Times New Roman"/>
                <w:b/>
                <w:bCs/>
                <w:sz w:val="28"/>
                <w:szCs w:val="28"/>
              </w:rPr>
              <w:t xml:space="preserve">13.5.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схемы и программы развития Единой энергетической системы России, </w:t>
            </w:r>
            <w:proofErr w:type="gramStart"/>
            <w:r w:rsidRPr="007C1DD8">
              <w:rPr>
                <w:rFonts w:ascii="Times New Roman" w:hAnsi="Times New Roman" w:cs="Times New Roman"/>
                <w:b/>
                <w:bCs/>
                <w:sz w:val="28"/>
                <w:szCs w:val="28"/>
              </w:rPr>
              <w:t>содержащие</w:t>
            </w:r>
            <w:proofErr w:type="gramEnd"/>
            <w:r w:rsidRPr="007C1DD8">
              <w:rPr>
                <w:rFonts w:ascii="Times New Roman" w:hAnsi="Times New Roman" w:cs="Times New Roman"/>
                <w:b/>
                <w:bCs/>
                <w:sz w:val="28"/>
                <w:szCs w:val="28"/>
              </w:rPr>
              <w:t xml:space="preserve"> в том числе описание участия указанных объектов в перспективных балансах тепловой мощности и энергии</w:t>
            </w:r>
          </w:p>
        </w:tc>
      </w:tr>
    </w:tbl>
    <w:p w14:paraId="5AD78D2B" w14:textId="77777777" w:rsidR="0031508B" w:rsidRPr="00B62213" w:rsidRDefault="0031508B" w:rsidP="00B632C0">
      <w:pPr>
        <w:widowControl w:val="0"/>
        <w:suppressAutoHyphens/>
        <w:spacing w:after="0" w:line="240" w:lineRule="auto"/>
        <w:rPr>
          <w:rFonts w:ascii="Times New Roman" w:hAnsi="Times New Roman" w:cs="Times New Roman"/>
          <w:sz w:val="28"/>
          <w:szCs w:val="28"/>
        </w:rPr>
      </w:pPr>
    </w:p>
    <w:p w14:paraId="1A4F9433" w14:textId="6B3B6B32" w:rsidR="00696591" w:rsidRPr="00B62213" w:rsidRDefault="00696591" w:rsidP="00865DBC">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 xml:space="preserve">Размещение источников, функционирующих в режиме комбинированной выработки электрической и тепловой энергии на территории </w:t>
      </w:r>
      <w:proofErr w:type="spellStart"/>
      <w:r w:rsidR="005E3934" w:rsidRPr="00B62213">
        <w:rPr>
          <w:rFonts w:ascii="Times New Roman" w:hAnsi="Times New Roman" w:cs="Times New Roman"/>
          <w:sz w:val="28"/>
          <w:szCs w:val="28"/>
        </w:rPr>
        <w:t>Вареников</w:t>
      </w:r>
      <w:r w:rsidRPr="00B62213">
        <w:rPr>
          <w:rFonts w:ascii="Times New Roman" w:hAnsi="Times New Roman" w:cs="Times New Roman"/>
          <w:sz w:val="28"/>
          <w:szCs w:val="28"/>
        </w:rPr>
        <w:t>ского</w:t>
      </w:r>
      <w:proofErr w:type="spellEnd"/>
      <w:r w:rsidRPr="00B62213">
        <w:rPr>
          <w:rFonts w:ascii="Times New Roman" w:hAnsi="Times New Roman" w:cs="Times New Roman"/>
          <w:sz w:val="28"/>
          <w:szCs w:val="28"/>
        </w:rPr>
        <w:t xml:space="preserve"> сельского поселения</w:t>
      </w:r>
      <w:r w:rsidR="00D61103" w:rsidRPr="00B62213">
        <w:rPr>
          <w:rFonts w:ascii="Times New Roman" w:hAnsi="Times New Roman" w:cs="Times New Roman"/>
          <w:sz w:val="28"/>
          <w:szCs w:val="28"/>
        </w:rPr>
        <w:t xml:space="preserve"> Крымского района</w:t>
      </w:r>
      <w:r w:rsidRPr="00B62213">
        <w:rPr>
          <w:rFonts w:ascii="Times New Roman" w:hAnsi="Times New Roman" w:cs="Times New Roman"/>
          <w:sz w:val="28"/>
          <w:szCs w:val="28"/>
        </w:rPr>
        <w:t xml:space="preserve">, не </w:t>
      </w:r>
      <w:r w:rsidR="00865DBC">
        <w:rPr>
          <w:rFonts w:ascii="Times New Roman" w:hAnsi="Times New Roman" w:cs="Times New Roman"/>
          <w:sz w:val="28"/>
          <w:szCs w:val="28"/>
        </w:rPr>
        <w:t>планируется</w:t>
      </w:r>
      <w:r w:rsidRPr="00B62213">
        <w:rPr>
          <w:rFonts w:ascii="Times New Roman" w:hAnsi="Times New Roman" w:cs="Times New Roman"/>
          <w:sz w:val="28"/>
          <w:szCs w:val="28"/>
        </w:rPr>
        <w:t>.</w:t>
      </w:r>
    </w:p>
    <w:p w14:paraId="79F51961" w14:textId="77777777" w:rsidR="00D61103" w:rsidRPr="00B62213" w:rsidRDefault="00D61103" w:rsidP="00B632C0">
      <w:pPr>
        <w:widowControl w:val="0"/>
        <w:suppressAutoHyphens/>
        <w:spacing w:after="0" w:line="240" w:lineRule="auto"/>
        <w:rPr>
          <w:rFonts w:ascii="Times New Roman" w:hAnsi="Times New Roman" w:cs="Times New Roman"/>
          <w:sz w:val="28"/>
          <w:szCs w:val="28"/>
        </w:rPr>
      </w:pPr>
      <w:bookmarkStart w:id="22" w:name="_Toc525894751"/>
      <w:bookmarkStart w:id="23" w:name="_Toc535417915"/>
      <w:bookmarkStart w:id="24" w:name="_Toc23034158"/>
      <w:bookmarkStart w:id="25" w:name="_Toc89621215"/>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B04F51" w14:paraId="1F6FF838" w14:textId="77777777" w:rsidTr="0038403F">
        <w:trPr>
          <w:jc w:val="center"/>
        </w:trPr>
        <w:tc>
          <w:tcPr>
            <w:tcW w:w="8505" w:type="dxa"/>
          </w:tcPr>
          <w:bookmarkEnd w:id="22"/>
          <w:bookmarkEnd w:id="23"/>
          <w:bookmarkEnd w:id="24"/>
          <w:bookmarkEnd w:id="25"/>
          <w:p w14:paraId="76010028" w14:textId="77777777" w:rsidR="00B04F51" w:rsidRPr="00C73A94" w:rsidRDefault="00B04F51" w:rsidP="0038403F">
            <w:pPr>
              <w:widowControl w:val="0"/>
              <w:suppressAutoHyphens/>
              <w:jc w:val="center"/>
              <w:rPr>
                <w:rFonts w:ascii="Times New Roman" w:hAnsi="Times New Roman" w:cs="Times New Roman"/>
                <w:b/>
                <w:bCs/>
                <w:sz w:val="28"/>
                <w:szCs w:val="28"/>
              </w:rPr>
            </w:pPr>
            <w:r w:rsidRPr="00C73A94">
              <w:rPr>
                <w:rFonts w:ascii="Times New Roman" w:hAnsi="Times New Roman" w:cs="Times New Roman"/>
                <w:b/>
                <w:bCs/>
                <w:sz w:val="28"/>
                <w:szCs w:val="28"/>
              </w:rPr>
              <w:t>13.6. Описание решений (вырабатываемых с учетом положений утвержденной схемы водоснабжения поселения, городского округа, города федерального значения) о развитии соответствующей системы водоснабжения в части, относящейся к системам теплоснабжения</w:t>
            </w:r>
          </w:p>
        </w:tc>
      </w:tr>
    </w:tbl>
    <w:p w14:paraId="6312CC8F" w14:textId="77777777" w:rsidR="0031508B" w:rsidRPr="00B62213" w:rsidRDefault="0031508B" w:rsidP="00B632C0">
      <w:pPr>
        <w:widowControl w:val="0"/>
        <w:suppressAutoHyphens/>
        <w:spacing w:after="0" w:line="240" w:lineRule="auto"/>
        <w:rPr>
          <w:rFonts w:ascii="Times New Roman" w:hAnsi="Times New Roman" w:cs="Times New Roman"/>
          <w:sz w:val="28"/>
          <w:szCs w:val="28"/>
        </w:rPr>
      </w:pPr>
    </w:p>
    <w:p w14:paraId="633E7864" w14:textId="77777777" w:rsidR="00696591" w:rsidRPr="00B62213" w:rsidRDefault="00696591" w:rsidP="00983971">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 xml:space="preserve">Описание системы и структуры водоснабжения, а также решения о развитии системы водоснабжения </w:t>
      </w:r>
      <w:proofErr w:type="spellStart"/>
      <w:r w:rsidR="005E3934" w:rsidRPr="00B62213">
        <w:rPr>
          <w:rFonts w:ascii="Times New Roman" w:hAnsi="Times New Roman" w:cs="Times New Roman"/>
          <w:sz w:val="28"/>
          <w:szCs w:val="28"/>
        </w:rPr>
        <w:t>Вареников</w:t>
      </w:r>
      <w:r w:rsidRPr="00B62213">
        <w:rPr>
          <w:rFonts w:ascii="Times New Roman" w:hAnsi="Times New Roman" w:cs="Times New Roman"/>
          <w:sz w:val="28"/>
          <w:szCs w:val="28"/>
        </w:rPr>
        <w:t>ского</w:t>
      </w:r>
      <w:proofErr w:type="spellEnd"/>
      <w:r w:rsidRPr="00B62213">
        <w:rPr>
          <w:rFonts w:ascii="Times New Roman" w:hAnsi="Times New Roman" w:cs="Times New Roman"/>
          <w:sz w:val="28"/>
          <w:szCs w:val="28"/>
        </w:rPr>
        <w:t xml:space="preserve"> сельского поселения</w:t>
      </w:r>
      <w:r w:rsidR="005C527F" w:rsidRPr="00B62213">
        <w:rPr>
          <w:rFonts w:ascii="Times New Roman" w:hAnsi="Times New Roman" w:cs="Times New Roman"/>
          <w:sz w:val="28"/>
          <w:szCs w:val="28"/>
        </w:rPr>
        <w:t xml:space="preserve"> Крымского района</w:t>
      </w:r>
      <w:r w:rsidRPr="00B62213">
        <w:rPr>
          <w:rFonts w:ascii="Times New Roman" w:hAnsi="Times New Roman" w:cs="Times New Roman"/>
          <w:sz w:val="28"/>
          <w:szCs w:val="28"/>
        </w:rPr>
        <w:t xml:space="preserve">, относящейся к системам теплоснабжения содержатся в схеме водоснабжения </w:t>
      </w:r>
      <w:proofErr w:type="spellStart"/>
      <w:r w:rsidR="005E3934" w:rsidRPr="00B62213">
        <w:rPr>
          <w:rFonts w:ascii="Times New Roman" w:hAnsi="Times New Roman" w:cs="Times New Roman"/>
          <w:sz w:val="28"/>
          <w:szCs w:val="28"/>
        </w:rPr>
        <w:t>Вареников</w:t>
      </w:r>
      <w:r w:rsidRPr="00B62213">
        <w:rPr>
          <w:rFonts w:ascii="Times New Roman" w:hAnsi="Times New Roman" w:cs="Times New Roman"/>
          <w:sz w:val="28"/>
          <w:szCs w:val="28"/>
        </w:rPr>
        <w:t>ского</w:t>
      </w:r>
      <w:proofErr w:type="spellEnd"/>
      <w:r w:rsidRPr="00B62213">
        <w:rPr>
          <w:rFonts w:ascii="Times New Roman" w:hAnsi="Times New Roman" w:cs="Times New Roman"/>
          <w:sz w:val="28"/>
          <w:szCs w:val="28"/>
        </w:rPr>
        <w:t xml:space="preserve"> сельского поселения</w:t>
      </w:r>
      <w:r w:rsidR="005C527F" w:rsidRPr="00B62213">
        <w:rPr>
          <w:rFonts w:ascii="Times New Roman" w:hAnsi="Times New Roman" w:cs="Times New Roman"/>
          <w:sz w:val="28"/>
          <w:szCs w:val="28"/>
        </w:rPr>
        <w:t xml:space="preserve"> Крымского района</w:t>
      </w:r>
      <w:r w:rsidRPr="00B62213">
        <w:rPr>
          <w:rFonts w:ascii="Times New Roman" w:hAnsi="Times New Roman" w:cs="Times New Roman"/>
          <w:sz w:val="28"/>
          <w:szCs w:val="28"/>
        </w:rPr>
        <w:t>.</w:t>
      </w:r>
    </w:p>
    <w:p w14:paraId="6E9D8A7D" w14:textId="77777777" w:rsidR="0031508B" w:rsidRDefault="0031508B" w:rsidP="00983971">
      <w:pPr>
        <w:widowControl w:val="0"/>
        <w:suppressAutoHyphens/>
        <w:spacing w:after="0" w:line="240" w:lineRule="auto"/>
        <w:ind w:firstLine="709"/>
        <w:jc w:val="both"/>
        <w:rPr>
          <w:rFonts w:ascii="Times New Roman" w:hAnsi="Times New Roman" w:cs="Times New Roman"/>
          <w:sz w:val="28"/>
          <w:szCs w:val="28"/>
        </w:rPr>
      </w:pPr>
    </w:p>
    <w:p w14:paraId="62C6A270" w14:textId="77777777" w:rsidR="00C91ACC" w:rsidRDefault="00C91ACC" w:rsidP="00983971">
      <w:pPr>
        <w:widowControl w:val="0"/>
        <w:suppressAutoHyphens/>
        <w:spacing w:after="0" w:line="240" w:lineRule="auto"/>
        <w:ind w:firstLine="709"/>
        <w:jc w:val="both"/>
        <w:rPr>
          <w:rFonts w:ascii="Times New Roman" w:hAnsi="Times New Roman" w:cs="Times New Roman"/>
          <w:sz w:val="28"/>
          <w:szCs w:val="28"/>
        </w:rPr>
      </w:pPr>
    </w:p>
    <w:p w14:paraId="7F752238" w14:textId="77777777" w:rsidR="00C91ACC" w:rsidRDefault="00C91ACC" w:rsidP="00983971">
      <w:pPr>
        <w:widowControl w:val="0"/>
        <w:suppressAutoHyphens/>
        <w:spacing w:after="0" w:line="240" w:lineRule="auto"/>
        <w:ind w:firstLine="709"/>
        <w:jc w:val="both"/>
        <w:rPr>
          <w:rFonts w:ascii="Times New Roman" w:hAnsi="Times New Roman" w:cs="Times New Roman"/>
          <w:sz w:val="28"/>
          <w:szCs w:val="28"/>
        </w:rPr>
      </w:pPr>
    </w:p>
    <w:p w14:paraId="1983A6F1" w14:textId="77777777" w:rsidR="00C91ACC" w:rsidRDefault="00C91ACC" w:rsidP="00983971">
      <w:pPr>
        <w:widowControl w:val="0"/>
        <w:suppressAutoHyphens/>
        <w:spacing w:after="0" w:line="240" w:lineRule="auto"/>
        <w:ind w:firstLine="709"/>
        <w:jc w:val="both"/>
        <w:rPr>
          <w:rFonts w:ascii="Times New Roman" w:hAnsi="Times New Roman" w:cs="Times New Roman"/>
          <w:sz w:val="28"/>
          <w:szCs w:val="28"/>
        </w:rPr>
      </w:pPr>
    </w:p>
    <w:p w14:paraId="0F84FE4B" w14:textId="77777777" w:rsidR="00C91ACC" w:rsidRDefault="00C91ACC" w:rsidP="00983971">
      <w:pPr>
        <w:widowControl w:val="0"/>
        <w:suppressAutoHyphens/>
        <w:spacing w:after="0" w:line="240" w:lineRule="auto"/>
        <w:ind w:firstLine="709"/>
        <w:jc w:val="both"/>
        <w:rPr>
          <w:rFonts w:ascii="Times New Roman" w:hAnsi="Times New Roman" w:cs="Times New Roman"/>
          <w:sz w:val="28"/>
          <w:szCs w:val="28"/>
        </w:rPr>
      </w:pPr>
    </w:p>
    <w:p w14:paraId="21E104FD" w14:textId="77777777" w:rsidR="00C91ACC" w:rsidRDefault="00C91ACC" w:rsidP="00983971">
      <w:pPr>
        <w:widowControl w:val="0"/>
        <w:suppressAutoHyphens/>
        <w:spacing w:after="0" w:line="240" w:lineRule="auto"/>
        <w:ind w:firstLine="709"/>
        <w:jc w:val="both"/>
        <w:rPr>
          <w:rFonts w:ascii="Times New Roman" w:hAnsi="Times New Roman" w:cs="Times New Roman"/>
          <w:sz w:val="28"/>
          <w:szCs w:val="28"/>
        </w:rPr>
      </w:pPr>
    </w:p>
    <w:p w14:paraId="5B79E1FD" w14:textId="77777777" w:rsidR="00C91ACC" w:rsidRPr="00B62213" w:rsidRDefault="00C91ACC" w:rsidP="00983971">
      <w:pPr>
        <w:widowControl w:val="0"/>
        <w:suppressAutoHyphens/>
        <w:spacing w:after="0" w:line="240" w:lineRule="auto"/>
        <w:ind w:firstLine="709"/>
        <w:jc w:val="both"/>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440B2A" w14:paraId="71201D97" w14:textId="77777777" w:rsidTr="0038403F">
        <w:trPr>
          <w:jc w:val="center"/>
        </w:trPr>
        <w:tc>
          <w:tcPr>
            <w:tcW w:w="8505" w:type="dxa"/>
          </w:tcPr>
          <w:p w14:paraId="4926D0AB" w14:textId="77777777" w:rsidR="00440B2A" w:rsidRPr="00A527C5" w:rsidRDefault="00440B2A" w:rsidP="0038403F">
            <w:pPr>
              <w:widowControl w:val="0"/>
              <w:suppressAutoHyphens/>
              <w:jc w:val="center"/>
              <w:rPr>
                <w:rFonts w:ascii="Times New Roman" w:hAnsi="Times New Roman" w:cs="Times New Roman"/>
                <w:b/>
                <w:bCs/>
                <w:sz w:val="28"/>
                <w:szCs w:val="28"/>
              </w:rPr>
            </w:pPr>
            <w:bookmarkStart w:id="26" w:name="_Toc525894752"/>
            <w:bookmarkStart w:id="27" w:name="_Toc535417916"/>
            <w:bookmarkStart w:id="28" w:name="_Toc23034159"/>
            <w:bookmarkStart w:id="29" w:name="_Toc89621216"/>
            <w:r w:rsidRPr="00A527C5">
              <w:rPr>
                <w:rFonts w:ascii="Times New Roman" w:hAnsi="Times New Roman" w:cs="Times New Roman"/>
                <w:b/>
                <w:bCs/>
                <w:sz w:val="28"/>
                <w:szCs w:val="28"/>
              </w:rPr>
              <w:lastRenderedPageBreak/>
              <w:t>13.7. Предложения по корректировке, утвержденной (разработке) схемы водоснабжения поселения, городского округа, города федерального значения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bookmarkEnd w:id="26"/>
            <w:bookmarkEnd w:id="27"/>
            <w:bookmarkEnd w:id="28"/>
            <w:bookmarkEnd w:id="29"/>
          </w:p>
        </w:tc>
      </w:tr>
    </w:tbl>
    <w:p w14:paraId="46D3264E" w14:textId="77777777" w:rsidR="0031508B" w:rsidRPr="00B62213" w:rsidRDefault="0031508B" w:rsidP="00B632C0">
      <w:pPr>
        <w:widowControl w:val="0"/>
        <w:suppressAutoHyphens/>
        <w:spacing w:after="0" w:line="240" w:lineRule="auto"/>
        <w:rPr>
          <w:rFonts w:ascii="Times New Roman" w:hAnsi="Times New Roman" w:cs="Times New Roman"/>
          <w:sz w:val="28"/>
          <w:szCs w:val="28"/>
        </w:rPr>
      </w:pPr>
    </w:p>
    <w:p w14:paraId="2D716716" w14:textId="5C252AE0" w:rsidR="00696591" w:rsidRDefault="00696591" w:rsidP="00352BEE">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Строительство новых источников тепловой энергии не</w:t>
      </w:r>
      <w:r w:rsidR="00352BEE">
        <w:rPr>
          <w:rFonts w:ascii="Times New Roman" w:hAnsi="Times New Roman" w:cs="Times New Roman"/>
          <w:sz w:val="28"/>
          <w:szCs w:val="28"/>
        </w:rPr>
        <w:t xml:space="preserve"> </w:t>
      </w:r>
      <w:r w:rsidRPr="00B62213">
        <w:rPr>
          <w:rFonts w:ascii="Times New Roman" w:hAnsi="Times New Roman" w:cs="Times New Roman"/>
          <w:sz w:val="28"/>
          <w:szCs w:val="28"/>
        </w:rPr>
        <w:t>планируется.</w:t>
      </w:r>
    </w:p>
    <w:p w14:paraId="799688BF" w14:textId="77777777" w:rsidR="00352BEE" w:rsidRPr="00B62213" w:rsidRDefault="00352BEE" w:rsidP="00B632C0">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F53958" w14:paraId="529FE263" w14:textId="77777777" w:rsidTr="0038403F">
        <w:trPr>
          <w:jc w:val="center"/>
        </w:trPr>
        <w:tc>
          <w:tcPr>
            <w:tcW w:w="8505" w:type="dxa"/>
          </w:tcPr>
          <w:p w14:paraId="54F4E91D" w14:textId="4177902B" w:rsidR="00F53958" w:rsidRPr="00E31AFD" w:rsidRDefault="00F53958" w:rsidP="0038403F">
            <w:pPr>
              <w:widowControl w:val="0"/>
              <w:suppressAutoHyphens/>
              <w:jc w:val="center"/>
              <w:rPr>
                <w:rFonts w:ascii="Times New Roman" w:hAnsi="Times New Roman" w:cs="Times New Roman"/>
                <w:b/>
                <w:bCs/>
                <w:sz w:val="28"/>
                <w:szCs w:val="28"/>
              </w:rPr>
            </w:pPr>
            <w:bookmarkStart w:id="30" w:name="_Hlk34394843"/>
            <w:r w:rsidRPr="00E31AFD">
              <w:rPr>
                <w:rFonts w:ascii="Times New Roman" w:hAnsi="Times New Roman" w:cs="Times New Roman"/>
                <w:b/>
                <w:bCs/>
                <w:sz w:val="28"/>
                <w:szCs w:val="28"/>
              </w:rPr>
              <w:t xml:space="preserve">Раздел 14. Индикаторы развития систем теплоснабжения </w:t>
            </w:r>
            <w:proofErr w:type="spellStart"/>
            <w:r>
              <w:rPr>
                <w:rFonts w:ascii="Times New Roman" w:hAnsi="Times New Roman" w:cs="Times New Roman"/>
                <w:b/>
                <w:bCs/>
                <w:sz w:val="28"/>
                <w:szCs w:val="28"/>
              </w:rPr>
              <w:t>Варениковского</w:t>
            </w:r>
            <w:proofErr w:type="spellEnd"/>
            <w:r w:rsidRPr="00E31AFD">
              <w:rPr>
                <w:rFonts w:ascii="Times New Roman" w:hAnsi="Times New Roman" w:cs="Times New Roman"/>
                <w:b/>
                <w:bCs/>
                <w:sz w:val="28"/>
                <w:szCs w:val="28"/>
              </w:rPr>
              <w:t xml:space="preserve"> сельского поселения</w:t>
            </w:r>
            <w:r>
              <w:rPr>
                <w:rFonts w:ascii="Times New Roman" w:hAnsi="Times New Roman" w:cs="Times New Roman"/>
                <w:b/>
                <w:bCs/>
                <w:sz w:val="28"/>
                <w:szCs w:val="28"/>
              </w:rPr>
              <w:t xml:space="preserve"> Крымского района</w:t>
            </w:r>
          </w:p>
        </w:tc>
      </w:tr>
    </w:tbl>
    <w:p w14:paraId="5ABCDC89" w14:textId="77777777" w:rsidR="00F53958" w:rsidRDefault="00F53958" w:rsidP="00F53958">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F53958" w14:paraId="3C817E48" w14:textId="77777777" w:rsidTr="0038403F">
        <w:trPr>
          <w:jc w:val="center"/>
        </w:trPr>
        <w:tc>
          <w:tcPr>
            <w:tcW w:w="8505" w:type="dxa"/>
          </w:tcPr>
          <w:p w14:paraId="1A65552E" w14:textId="5BE51B6D" w:rsidR="00F53958" w:rsidRPr="00E31AFD" w:rsidRDefault="009B1C46" w:rsidP="0038403F">
            <w:pPr>
              <w:widowControl w:val="0"/>
              <w:suppressAutoHyphens/>
              <w:jc w:val="center"/>
              <w:rPr>
                <w:rFonts w:ascii="Times New Roman" w:hAnsi="Times New Roman" w:cs="Times New Roman"/>
                <w:b/>
                <w:bCs/>
                <w:sz w:val="28"/>
                <w:szCs w:val="28"/>
              </w:rPr>
            </w:pPr>
            <w:r>
              <w:rPr>
                <w:rFonts w:ascii="Times New Roman" w:hAnsi="Times New Roman" w:cs="Times New Roman"/>
                <w:b/>
                <w:bCs/>
                <w:sz w:val="28"/>
                <w:szCs w:val="28"/>
              </w:rPr>
              <w:t>1</w:t>
            </w:r>
            <w:r w:rsidR="00F53958" w:rsidRPr="00E31AFD">
              <w:rPr>
                <w:rFonts w:ascii="Times New Roman" w:hAnsi="Times New Roman" w:cs="Times New Roman"/>
                <w:b/>
                <w:bCs/>
                <w:sz w:val="28"/>
                <w:szCs w:val="28"/>
              </w:rPr>
              <w:t>4.1. Описание существующих и перспективных значений индикаторов развития систем теплоснабжения</w:t>
            </w:r>
          </w:p>
        </w:tc>
      </w:tr>
    </w:tbl>
    <w:p w14:paraId="0C0B9361" w14:textId="77777777" w:rsidR="00FA5026" w:rsidRPr="00B62213" w:rsidRDefault="00FA5026" w:rsidP="00B632C0">
      <w:pPr>
        <w:widowControl w:val="0"/>
        <w:suppressAutoHyphens/>
        <w:spacing w:after="0" w:line="240" w:lineRule="auto"/>
        <w:rPr>
          <w:rFonts w:ascii="Times New Roman" w:hAnsi="Times New Roman" w:cs="Times New Roman"/>
          <w:sz w:val="28"/>
          <w:szCs w:val="28"/>
        </w:rPr>
      </w:pPr>
    </w:p>
    <w:p w14:paraId="70DC4AFF" w14:textId="77777777" w:rsidR="009B1C46" w:rsidRDefault="009B1C46" w:rsidP="009B1C46">
      <w:pPr>
        <w:widowControl w:val="0"/>
        <w:suppressAutoHyphens/>
        <w:spacing w:after="0" w:line="240" w:lineRule="auto"/>
        <w:jc w:val="center"/>
        <w:rPr>
          <w:rFonts w:ascii="Times New Roman" w:hAnsi="Times New Roman" w:cs="Times New Roman"/>
          <w:sz w:val="28"/>
          <w:szCs w:val="28"/>
        </w:rPr>
      </w:pPr>
      <w:r w:rsidRPr="00B62213">
        <w:rPr>
          <w:rFonts w:ascii="Times New Roman" w:hAnsi="Times New Roman" w:cs="Times New Roman"/>
          <w:sz w:val="28"/>
          <w:szCs w:val="28"/>
        </w:rPr>
        <w:t xml:space="preserve">Индикаторы развития систем теплоснабжения </w:t>
      </w:r>
      <w:proofErr w:type="spellStart"/>
      <w:r w:rsidRPr="00B62213">
        <w:rPr>
          <w:rFonts w:ascii="Times New Roman" w:hAnsi="Times New Roman" w:cs="Times New Roman"/>
          <w:sz w:val="28"/>
          <w:szCs w:val="28"/>
        </w:rPr>
        <w:t>Варениковского</w:t>
      </w:r>
      <w:proofErr w:type="spellEnd"/>
      <w:r w:rsidRPr="00B62213">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 Крымского района</w:t>
      </w:r>
    </w:p>
    <w:p w14:paraId="2F94D27F" w14:textId="4DB5060D" w:rsidR="0031508B" w:rsidRPr="00B62213" w:rsidRDefault="0031508B" w:rsidP="00B632C0">
      <w:pPr>
        <w:widowControl w:val="0"/>
        <w:suppressAutoHyphens/>
        <w:spacing w:after="0" w:line="240" w:lineRule="auto"/>
        <w:rPr>
          <w:rFonts w:ascii="Times New Roman" w:hAnsi="Times New Roman" w:cs="Times New Roman"/>
          <w:sz w:val="28"/>
          <w:szCs w:val="28"/>
        </w:rPr>
      </w:pPr>
    </w:p>
    <w:p w14:paraId="7B5C0D40" w14:textId="2B11D3B9" w:rsidR="0031508B" w:rsidRPr="00F40DB5" w:rsidRDefault="00696591" w:rsidP="009B1C46">
      <w:pPr>
        <w:widowControl w:val="0"/>
        <w:suppressAutoHyphens/>
        <w:spacing w:after="0" w:line="240" w:lineRule="auto"/>
        <w:jc w:val="right"/>
        <w:rPr>
          <w:rFonts w:ascii="Times New Roman" w:hAnsi="Times New Roman" w:cs="Times New Roman"/>
          <w:sz w:val="28"/>
          <w:szCs w:val="28"/>
        </w:rPr>
      </w:pPr>
      <w:bookmarkStart w:id="31" w:name="_Ref19658937"/>
      <w:r w:rsidRPr="00F40DB5">
        <w:rPr>
          <w:rFonts w:ascii="Times New Roman" w:hAnsi="Times New Roman" w:cs="Times New Roman"/>
          <w:sz w:val="28"/>
          <w:szCs w:val="28"/>
        </w:rPr>
        <w:t xml:space="preserve">Таблица </w:t>
      </w:r>
      <w:bookmarkStart w:id="32" w:name="_Hlk25241434"/>
      <w:bookmarkEnd w:id="31"/>
      <w:r w:rsidR="00DB4E6F" w:rsidRPr="00F40DB5">
        <w:rPr>
          <w:rFonts w:ascii="Times New Roman" w:hAnsi="Times New Roman" w:cs="Times New Roman"/>
          <w:sz w:val="28"/>
          <w:szCs w:val="28"/>
        </w:rPr>
        <w:t>30</w:t>
      </w:r>
    </w:p>
    <w:p w14:paraId="2CF04BEC" w14:textId="77777777" w:rsidR="00DF65A3" w:rsidRPr="00B62213" w:rsidRDefault="00DF65A3" w:rsidP="009B1C46">
      <w:pPr>
        <w:widowControl w:val="0"/>
        <w:suppressAutoHyphens/>
        <w:spacing w:after="0" w:line="240" w:lineRule="auto"/>
        <w:jc w:val="right"/>
        <w:rPr>
          <w:rFonts w:ascii="Times New Roman" w:hAnsi="Times New Roman" w:cs="Times New Roman"/>
          <w:sz w:val="28"/>
          <w:szCs w:val="28"/>
        </w:rPr>
      </w:pPr>
    </w:p>
    <w:bookmarkEnd w:id="32"/>
    <w:tbl>
      <w:tblPr>
        <w:tblpPr w:leftFromText="181" w:rightFromText="181" w:vertAnchor="text" w:tblpY="1"/>
        <w:tblOverlap w:val="neve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3"/>
        <w:gridCol w:w="5434"/>
        <w:gridCol w:w="1277"/>
        <w:gridCol w:w="1275"/>
        <w:gridCol w:w="1273"/>
      </w:tblGrid>
      <w:tr w:rsidR="00566AE0" w:rsidRPr="009B1C46" w14:paraId="568BA3BE" w14:textId="77777777" w:rsidTr="004B0E16">
        <w:trPr>
          <w:trHeight w:val="1102"/>
        </w:trPr>
        <w:tc>
          <w:tcPr>
            <w:tcW w:w="199" w:type="pct"/>
            <w:vAlign w:val="center"/>
            <w:hideMark/>
          </w:tcPr>
          <w:p w14:paraId="702AF459" w14:textId="77777777" w:rsidR="005E3934" w:rsidRPr="009B1C46" w:rsidRDefault="005E3934" w:rsidP="009B1C46">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br w:type="page"/>
              <w:t xml:space="preserve">№ </w:t>
            </w:r>
            <w:proofErr w:type="gramStart"/>
            <w:r w:rsidRPr="009B1C46">
              <w:rPr>
                <w:rFonts w:ascii="Times New Roman" w:hAnsi="Times New Roman" w:cs="Times New Roman"/>
                <w:sz w:val="24"/>
                <w:szCs w:val="24"/>
              </w:rPr>
              <w:t>п</w:t>
            </w:r>
            <w:proofErr w:type="gramEnd"/>
            <w:r w:rsidRPr="009B1C46">
              <w:rPr>
                <w:rFonts w:ascii="Times New Roman" w:hAnsi="Times New Roman" w:cs="Times New Roman"/>
                <w:sz w:val="24"/>
                <w:szCs w:val="24"/>
              </w:rPr>
              <w:t>/п</w:t>
            </w:r>
          </w:p>
        </w:tc>
        <w:tc>
          <w:tcPr>
            <w:tcW w:w="2818" w:type="pct"/>
            <w:vAlign w:val="center"/>
            <w:hideMark/>
          </w:tcPr>
          <w:p w14:paraId="3AECDE83" w14:textId="77777777" w:rsidR="005E3934" w:rsidRPr="009B1C46" w:rsidRDefault="005E3934" w:rsidP="009B1C46">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t>Индикаторы развития систем теплоснабжения поселения</w:t>
            </w:r>
          </w:p>
        </w:tc>
        <w:tc>
          <w:tcPr>
            <w:tcW w:w="662" w:type="pct"/>
            <w:vAlign w:val="center"/>
            <w:hideMark/>
          </w:tcPr>
          <w:p w14:paraId="2C211BE3" w14:textId="7367FD69" w:rsidR="005E3934" w:rsidRPr="009B1C46" w:rsidRDefault="005E3934" w:rsidP="009B1C46">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t>Ед.</w:t>
            </w:r>
            <w:r w:rsidR="009B1C46">
              <w:rPr>
                <w:rFonts w:ascii="Times New Roman" w:hAnsi="Times New Roman" w:cs="Times New Roman"/>
                <w:sz w:val="24"/>
                <w:szCs w:val="24"/>
              </w:rPr>
              <w:t xml:space="preserve"> </w:t>
            </w:r>
            <w:r w:rsidRPr="009B1C46">
              <w:rPr>
                <w:rFonts w:ascii="Times New Roman" w:hAnsi="Times New Roman" w:cs="Times New Roman"/>
                <w:sz w:val="24"/>
                <w:szCs w:val="24"/>
              </w:rPr>
              <w:t>изм.</w:t>
            </w:r>
          </w:p>
        </w:tc>
        <w:tc>
          <w:tcPr>
            <w:tcW w:w="661" w:type="pct"/>
            <w:vAlign w:val="center"/>
            <w:hideMark/>
          </w:tcPr>
          <w:p w14:paraId="0D379435" w14:textId="77777777" w:rsidR="005E3934" w:rsidRPr="009B1C46" w:rsidRDefault="005E3934" w:rsidP="009B1C46">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t>Существующее положение</w:t>
            </w:r>
          </w:p>
        </w:tc>
        <w:tc>
          <w:tcPr>
            <w:tcW w:w="660" w:type="pct"/>
            <w:vAlign w:val="center"/>
            <w:hideMark/>
          </w:tcPr>
          <w:p w14:paraId="283D6655" w14:textId="3A4B2D10" w:rsidR="005E3934" w:rsidRPr="009B1C46" w:rsidRDefault="005E3934" w:rsidP="009B1C46">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t>Ожидаемые показатели (202</w:t>
            </w:r>
            <w:r w:rsidR="00EE717C">
              <w:rPr>
                <w:rFonts w:ascii="Times New Roman" w:hAnsi="Times New Roman" w:cs="Times New Roman"/>
                <w:sz w:val="24"/>
                <w:szCs w:val="24"/>
              </w:rPr>
              <w:t>6</w:t>
            </w:r>
            <w:r w:rsidRPr="009B1C46">
              <w:rPr>
                <w:rFonts w:ascii="Times New Roman" w:hAnsi="Times New Roman" w:cs="Times New Roman"/>
                <w:sz w:val="24"/>
                <w:szCs w:val="24"/>
              </w:rPr>
              <w:t>-2049 год)</w:t>
            </w:r>
          </w:p>
        </w:tc>
      </w:tr>
      <w:tr w:rsidR="00566AE0" w:rsidRPr="009B1C46" w14:paraId="08D5DC36" w14:textId="77777777" w:rsidTr="004B0E16">
        <w:trPr>
          <w:trHeight w:val="20"/>
        </w:trPr>
        <w:tc>
          <w:tcPr>
            <w:tcW w:w="199" w:type="pct"/>
            <w:hideMark/>
          </w:tcPr>
          <w:p w14:paraId="46159A32" w14:textId="77777777" w:rsidR="005E3934" w:rsidRPr="009B1C46" w:rsidRDefault="005E3934" w:rsidP="009B1C46">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t>1</w:t>
            </w:r>
          </w:p>
        </w:tc>
        <w:tc>
          <w:tcPr>
            <w:tcW w:w="2818" w:type="pct"/>
            <w:hideMark/>
          </w:tcPr>
          <w:p w14:paraId="45C958C4" w14:textId="77777777" w:rsidR="005E3934" w:rsidRPr="009B1C46" w:rsidRDefault="005E3934" w:rsidP="009B1C46">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t>2</w:t>
            </w:r>
          </w:p>
        </w:tc>
        <w:tc>
          <w:tcPr>
            <w:tcW w:w="662" w:type="pct"/>
            <w:hideMark/>
          </w:tcPr>
          <w:p w14:paraId="585F208F" w14:textId="77777777" w:rsidR="005E3934" w:rsidRPr="009B1C46" w:rsidRDefault="005E3934" w:rsidP="009B1C46">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t>3</w:t>
            </w:r>
          </w:p>
        </w:tc>
        <w:tc>
          <w:tcPr>
            <w:tcW w:w="661" w:type="pct"/>
            <w:hideMark/>
          </w:tcPr>
          <w:p w14:paraId="5470E11E" w14:textId="77777777" w:rsidR="005E3934" w:rsidRPr="009B1C46" w:rsidRDefault="005E3934" w:rsidP="009B1C46">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t>4</w:t>
            </w:r>
          </w:p>
        </w:tc>
        <w:tc>
          <w:tcPr>
            <w:tcW w:w="660" w:type="pct"/>
            <w:hideMark/>
          </w:tcPr>
          <w:p w14:paraId="09792D91" w14:textId="77777777" w:rsidR="005E3934" w:rsidRPr="009B1C46" w:rsidRDefault="005E3934" w:rsidP="009B1C46">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t>5</w:t>
            </w:r>
          </w:p>
        </w:tc>
      </w:tr>
      <w:tr w:rsidR="005E3934" w:rsidRPr="009B1C46" w14:paraId="7E18F0C5" w14:textId="77777777" w:rsidTr="007F44BE">
        <w:trPr>
          <w:trHeight w:val="20"/>
        </w:trPr>
        <w:tc>
          <w:tcPr>
            <w:tcW w:w="5000" w:type="pct"/>
            <w:gridSpan w:val="5"/>
          </w:tcPr>
          <w:p w14:paraId="0F6DB081" w14:textId="2B8DB2B1" w:rsidR="005E3934" w:rsidRPr="009B1C46" w:rsidRDefault="005E3934" w:rsidP="009B1C46">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br w:type="page"/>
              <w:t xml:space="preserve">Котельная № 19, </w:t>
            </w:r>
            <w:proofErr w:type="spellStart"/>
            <w:r w:rsidRPr="009B1C46">
              <w:rPr>
                <w:rFonts w:ascii="Times New Roman" w:hAnsi="Times New Roman" w:cs="Times New Roman"/>
                <w:sz w:val="24"/>
                <w:szCs w:val="24"/>
              </w:rPr>
              <w:t>ст</w:t>
            </w:r>
            <w:r w:rsidR="009B1C46">
              <w:rPr>
                <w:rFonts w:ascii="Times New Roman" w:hAnsi="Times New Roman" w:cs="Times New Roman"/>
                <w:sz w:val="24"/>
                <w:szCs w:val="24"/>
              </w:rPr>
              <w:t>-ца</w:t>
            </w:r>
            <w:proofErr w:type="spellEnd"/>
            <w:r w:rsidRPr="009B1C46">
              <w:rPr>
                <w:rFonts w:ascii="Times New Roman" w:hAnsi="Times New Roman" w:cs="Times New Roman"/>
                <w:sz w:val="24"/>
                <w:szCs w:val="24"/>
              </w:rPr>
              <w:t xml:space="preserve"> Варениковская</w:t>
            </w:r>
            <w:r w:rsidR="00F11E72" w:rsidRPr="009B1C46">
              <w:rPr>
                <w:rFonts w:ascii="Times New Roman" w:hAnsi="Times New Roman" w:cs="Times New Roman"/>
                <w:sz w:val="24"/>
                <w:szCs w:val="24"/>
              </w:rPr>
              <w:t>,</w:t>
            </w:r>
            <w:r w:rsidRPr="009B1C46">
              <w:rPr>
                <w:rFonts w:ascii="Times New Roman" w:hAnsi="Times New Roman" w:cs="Times New Roman"/>
                <w:sz w:val="24"/>
                <w:szCs w:val="24"/>
              </w:rPr>
              <w:t xml:space="preserve"> ул. Красная, 1</w:t>
            </w:r>
          </w:p>
        </w:tc>
      </w:tr>
      <w:tr w:rsidR="00566AE0" w:rsidRPr="009B1C46" w14:paraId="16AE0083" w14:textId="77777777" w:rsidTr="004B0E16">
        <w:trPr>
          <w:trHeight w:val="20"/>
        </w:trPr>
        <w:tc>
          <w:tcPr>
            <w:tcW w:w="199" w:type="pct"/>
            <w:hideMark/>
          </w:tcPr>
          <w:p w14:paraId="1DD9A057" w14:textId="77777777" w:rsidR="005E3934" w:rsidRPr="009B1C46" w:rsidRDefault="005E3934" w:rsidP="009B1C46">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t>1</w:t>
            </w:r>
          </w:p>
        </w:tc>
        <w:tc>
          <w:tcPr>
            <w:tcW w:w="2818" w:type="pct"/>
            <w:hideMark/>
          </w:tcPr>
          <w:p w14:paraId="40E8FD4D" w14:textId="77777777" w:rsidR="005E3934" w:rsidRPr="009B1C46" w:rsidRDefault="005E3934" w:rsidP="009B1C46">
            <w:pPr>
              <w:widowControl w:val="0"/>
              <w:suppressAutoHyphens/>
              <w:spacing w:after="0" w:line="240" w:lineRule="auto"/>
              <w:rPr>
                <w:rFonts w:ascii="Times New Roman" w:hAnsi="Times New Roman" w:cs="Times New Roman"/>
                <w:sz w:val="24"/>
                <w:szCs w:val="24"/>
              </w:rPr>
            </w:pPr>
            <w:r w:rsidRPr="009B1C46">
              <w:rPr>
                <w:rFonts w:ascii="Times New Roman" w:hAnsi="Times New Roman" w:cs="Times New Roman"/>
                <w:sz w:val="24"/>
                <w:szCs w:val="24"/>
              </w:rPr>
              <w:t>количество прекращений подачи тепловой энергии, теплоносителя в результате технологических нарушений на тепловых сетях</w:t>
            </w:r>
          </w:p>
        </w:tc>
        <w:tc>
          <w:tcPr>
            <w:tcW w:w="662" w:type="pct"/>
            <w:hideMark/>
          </w:tcPr>
          <w:p w14:paraId="454A48B1" w14:textId="77777777" w:rsidR="005E3934" w:rsidRPr="009B1C46" w:rsidRDefault="005E3934" w:rsidP="009B1C46">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t>ед.</w:t>
            </w:r>
          </w:p>
        </w:tc>
        <w:tc>
          <w:tcPr>
            <w:tcW w:w="661" w:type="pct"/>
            <w:hideMark/>
          </w:tcPr>
          <w:p w14:paraId="4DD38059" w14:textId="77777777" w:rsidR="005E3934" w:rsidRPr="009B1C46" w:rsidRDefault="005E3934" w:rsidP="009B1C46">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t>0</w:t>
            </w:r>
          </w:p>
        </w:tc>
        <w:tc>
          <w:tcPr>
            <w:tcW w:w="660" w:type="pct"/>
            <w:hideMark/>
          </w:tcPr>
          <w:p w14:paraId="45EFAC33" w14:textId="77777777" w:rsidR="005E3934" w:rsidRPr="009B1C46" w:rsidRDefault="005E3934" w:rsidP="009B1C46">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t>0</w:t>
            </w:r>
          </w:p>
        </w:tc>
      </w:tr>
      <w:tr w:rsidR="00566AE0" w:rsidRPr="009B1C46" w14:paraId="25B86818" w14:textId="77777777" w:rsidTr="004B0E16">
        <w:trPr>
          <w:trHeight w:val="20"/>
        </w:trPr>
        <w:tc>
          <w:tcPr>
            <w:tcW w:w="199" w:type="pct"/>
            <w:hideMark/>
          </w:tcPr>
          <w:p w14:paraId="2C566F38" w14:textId="77777777" w:rsidR="005E3934" w:rsidRPr="009B1C46" w:rsidRDefault="005E3934" w:rsidP="009B1C46">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t>2</w:t>
            </w:r>
          </w:p>
        </w:tc>
        <w:tc>
          <w:tcPr>
            <w:tcW w:w="2818" w:type="pct"/>
            <w:hideMark/>
          </w:tcPr>
          <w:p w14:paraId="0AF571B7" w14:textId="492DD175" w:rsidR="005E3934" w:rsidRPr="009B1C46" w:rsidRDefault="005E3934" w:rsidP="009B1C46">
            <w:pPr>
              <w:widowControl w:val="0"/>
              <w:suppressAutoHyphens/>
              <w:spacing w:after="0" w:line="240" w:lineRule="auto"/>
              <w:rPr>
                <w:rFonts w:ascii="Times New Roman" w:hAnsi="Times New Roman" w:cs="Times New Roman"/>
                <w:sz w:val="24"/>
                <w:szCs w:val="24"/>
              </w:rPr>
            </w:pPr>
            <w:r w:rsidRPr="009B1C46">
              <w:rPr>
                <w:rFonts w:ascii="Times New Roman" w:hAnsi="Times New Roman" w:cs="Times New Roman"/>
                <w:sz w:val="24"/>
                <w:szCs w:val="24"/>
              </w:rPr>
              <w:t>количество прекращений подачи тепловой энергии, теплоносителя в результате технологических</w:t>
            </w:r>
            <w:r w:rsidR="00DF65A3">
              <w:rPr>
                <w:rFonts w:ascii="Times New Roman" w:hAnsi="Times New Roman" w:cs="Times New Roman"/>
                <w:sz w:val="24"/>
                <w:szCs w:val="24"/>
              </w:rPr>
              <w:t xml:space="preserve"> </w:t>
            </w:r>
            <w:r w:rsidR="00DF65A3" w:rsidRPr="009B1C46">
              <w:rPr>
                <w:rFonts w:ascii="Times New Roman" w:hAnsi="Times New Roman" w:cs="Times New Roman"/>
                <w:sz w:val="24"/>
                <w:szCs w:val="24"/>
              </w:rPr>
              <w:t>нарушений на источниках тепловой энергии</w:t>
            </w:r>
          </w:p>
        </w:tc>
        <w:tc>
          <w:tcPr>
            <w:tcW w:w="662" w:type="pct"/>
            <w:hideMark/>
          </w:tcPr>
          <w:p w14:paraId="05184011" w14:textId="77777777" w:rsidR="005E3934" w:rsidRPr="009B1C46" w:rsidRDefault="005E3934" w:rsidP="009B1C46">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t>ед.</w:t>
            </w:r>
          </w:p>
        </w:tc>
        <w:tc>
          <w:tcPr>
            <w:tcW w:w="661" w:type="pct"/>
            <w:hideMark/>
          </w:tcPr>
          <w:p w14:paraId="0E5E83B3" w14:textId="77777777" w:rsidR="005E3934" w:rsidRPr="009B1C46" w:rsidRDefault="005E3934" w:rsidP="009B1C46">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t>0</w:t>
            </w:r>
          </w:p>
        </w:tc>
        <w:tc>
          <w:tcPr>
            <w:tcW w:w="660" w:type="pct"/>
            <w:hideMark/>
          </w:tcPr>
          <w:p w14:paraId="5AEF345B" w14:textId="77777777" w:rsidR="005E3934" w:rsidRPr="009B1C46" w:rsidRDefault="005E3934" w:rsidP="009B1C46">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t>0</w:t>
            </w:r>
          </w:p>
        </w:tc>
      </w:tr>
      <w:tr w:rsidR="00566AE0" w:rsidRPr="009B1C46" w14:paraId="488FBF1B" w14:textId="77777777" w:rsidTr="004B0E16">
        <w:trPr>
          <w:trHeight w:val="20"/>
        </w:trPr>
        <w:tc>
          <w:tcPr>
            <w:tcW w:w="199" w:type="pct"/>
            <w:hideMark/>
          </w:tcPr>
          <w:p w14:paraId="2E7E1CD0" w14:textId="77777777" w:rsidR="005E3934" w:rsidRPr="009B1C46" w:rsidRDefault="005E3934" w:rsidP="009B1C46">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t>3</w:t>
            </w:r>
          </w:p>
        </w:tc>
        <w:tc>
          <w:tcPr>
            <w:tcW w:w="2818" w:type="pct"/>
            <w:hideMark/>
          </w:tcPr>
          <w:p w14:paraId="372424F7" w14:textId="77777777" w:rsidR="00F11E72" w:rsidRPr="009B1C46" w:rsidRDefault="005E3934" w:rsidP="009B1C46">
            <w:pPr>
              <w:widowControl w:val="0"/>
              <w:suppressAutoHyphens/>
              <w:spacing w:after="0" w:line="240" w:lineRule="auto"/>
              <w:rPr>
                <w:rFonts w:ascii="Times New Roman" w:hAnsi="Times New Roman" w:cs="Times New Roman"/>
                <w:sz w:val="24"/>
                <w:szCs w:val="24"/>
              </w:rPr>
            </w:pPr>
            <w:r w:rsidRPr="009B1C46">
              <w:rPr>
                <w:rFonts w:ascii="Times New Roman" w:hAnsi="Times New Roman" w:cs="Times New Roman"/>
                <w:sz w:val="24"/>
                <w:szCs w:val="24"/>
              </w:rPr>
              <w:t>удельный расход условного топлива на единицу тепловой энергии, отпускаемой с коллекторов источников тепловой энергии</w:t>
            </w:r>
          </w:p>
          <w:p w14:paraId="00AAE390" w14:textId="095EE4D8" w:rsidR="005E3934" w:rsidRPr="009B1C46" w:rsidRDefault="005E3934" w:rsidP="009B1C46">
            <w:pPr>
              <w:widowControl w:val="0"/>
              <w:suppressAutoHyphens/>
              <w:spacing w:after="0" w:line="240" w:lineRule="auto"/>
              <w:rPr>
                <w:rFonts w:ascii="Times New Roman" w:hAnsi="Times New Roman" w:cs="Times New Roman"/>
                <w:sz w:val="24"/>
                <w:szCs w:val="24"/>
              </w:rPr>
            </w:pPr>
            <w:r w:rsidRPr="009B1C46">
              <w:rPr>
                <w:rFonts w:ascii="Times New Roman" w:hAnsi="Times New Roman" w:cs="Times New Roman"/>
                <w:sz w:val="24"/>
                <w:szCs w:val="24"/>
              </w:rPr>
              <w:t>(отдельно для тепловых электрических станций и котельных)</w:t>
            </w:r>
          </w:p>
        </w:tc>
        <w:tc>
          <w:tcPr>
            <w:tcW w:w="662" w:type="pct"/>
            <w:hideMark/>
          </w:tcPr>
          <w:p w14:paraId="36E8B7E5" w14:textId="5F266B9F" w:rsidR="005E3934" w:rsidRPr="009B1C46" w:rsidRDefault="005E3934" w:rsidP="009B1C46">
            <w:pPr>
              <w:widowControl w:val="0"/>
              <w:suppressAutoHyphens/>
              <w:spacing w:after="0" w:line="240" w:lineRule="auto"/>
              <w:jc w:val="center"/>
              <w:rPr>
                <w:rFonts w:ascii="Times New Roman" w:hAnsi="Times New Roman" w:cs="Times New Roman"/>
                <w:sz w:val="24"/>
                <w:szCs w:val="24"/>
              </w:rPr>
            </w:pPr>
            <w:proofErr w:type="spellStart"/>
            <w:r w:rsidRPr="009B1C46">
              <w:rPr>
                <w:rFonts w:ascii="Times New Roman" w:hAnsi="Times New Roman" w:cs="Times New Roman"/>
                <w:sz w:val="24"/>
                <w:szCs w:val="24"/>
              </w:rPr>
              <w:t>кг</w:t>
            </w:r>
            <w:proofErr w:type="gramStart"/>
            <w:r w:rsidRPr="009B1C46">
              <w:rPr>
                <w:rFonts w:ascii="Times New Roman" w:hAnsi="Times New Roman" w:cs="Times New Roman"/>
                <w:sz w:val="24"/>
                <w:szCs w:val="24"/>
              </w:rPr>
              <w:t>.у</w:t>
            </w:r>
            <w:proofErr w:type="gramEnd"/>
            <w:r w:rsidRPr="009B1C46">
              <w:rPr>
                <w:rFonts w:ascii="Times New Roman" w:hAnsi="Times New Roman" w:cs="Times New Roman"/>
                <w:sz w:val="24"/>
                <w:szCs w:val="24"/>
              </w:rPr>
              <w:t>.т</w:t>
            </w:r>
            <w:proofErr w:type="spellEnd"/>
            <w:r w:rsidRPr="009B1C46">
              <w:rPr>
                <w:rFonts w:ascii="Times New Roman" w:hAnsi="Times New Roman" w:cs="Times New Roman"/>
                <w:sz w:val="24"/>
                <w:szCs w:val="24"/>
              </w:rPr>
              <w:t>./Гкал</w:t>
            </w:r>
          </w:p>
        </w:tc>
        <w:tc>
          <w:tcPr>
            <w:tcW w:w="661" w:type="pct"/>
          </w:tcPr>
          <w:p w14:paraId="18E3A8F5" w14:textId="77777777" w:rsidR="005E3934" w:rsidRPr="009B1C46" w:rsidRDefault="005E3934" w:rsidP="009B1C46">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t>175,44</w:t>
            </w:r>
          </w:p>
        </w:tc>
        <w:tc>
          <w:tcPr>
            <w:tcW w:w="660" w:type="pct"/>
          </w:tcPr>
          <w:p w14:paraId="70D578FF" w14:textId="77777777" w:rsidR="005E3934" w:rsidRPr="009B1C46" w:rsidRDefault="005E3934" w:rsidP="009B1C46">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t>155,45</w:t>
            </w:r>
          </w:p>
        </w:tc>
      </w:tr>
      <w:tr w:rsidR="00566AE0" w:rsidRPr="009B1C46" w14:paraId="35008DB7" w14:textId="77777777" w:rsidTr="004B0E16">
        <w:trPr>
          <w:trHeight w:val="20"/>
        </w:trPr>
        <w:tc>
          <w:tcPr>
            <w:tcW w:w="199" w:type="pct"/>
            <w:hideMark/>
          </w:tcPr>
          <w:p w14:paraId="4DA33B03" w14:textId="77777777" w:rsidR="005E3934" w:rsidRPr="009B1C46" w:rsidRDefault="005E3934" w:rsidP="009B1C46">
            <w:pPr>
              <w:widowControl w:val="0"/>
              <w:suppressAutoHyphens/>
              <w:spacing w:after="0" w:line="240" w:lineRule="auto"/>
              <w:jc w:val="center"/>
              <w:rPr>
                <w:rFonts w:ascii="Times New Roman" w:hAnsi="Times New Roman" w:cs="Times New Roman"/>
                <w:sz w:val="24"/>
                <w:szCs w:val="24"/>
                <w:highlight w:val="yellow"/>
              </w:rPr>
            </w:pPr>
            <w:r w:rsidRPr="009B1C46">
              <w:rPr>
                <w:rFonts w:ascii="Times New Roman" w:hAnsi="Times New Roman" w:cs="Times New Roman"/>
                <w:sz w:val="24"/>
                <w:szCs w:val="24"/>
              </w:rPr>
              <w:t>4</w:t>
            </w:r>
          </w:p>
        </w:tc>
        <w:tc>
          <w:tcPr>
            <w:tcW w:w="2818" w:type="pct"/>
            <w:hideMark/>
          </w:tcPr>
          <w:p w14:paraId="0A1BB184" w14:textId="77777777" w:rsidR="005E3934" w:rsidRPr="009B1C46" w:rsidRDefault="005E3934" w:rsidP="009B1C46">
            <w:pPr>
              <w:widowControl w:val="0"/>
              <w:suppressAutoHyphens/>
              <w:spacing w:after="0" w:line="240" w:lineRule="auto"/>
              <w:rPr>
                <w:rFonts w:ascii="Times New Roman" w:hAnsi="Times New Roman" w:cs="Times New Roman"/>
                <w:sz w:val="24"/>
                <w:szCs w:val="24"/>
              </w:rPr>
            </w:pPr>
            <w:r w:rsidRPr="009B1C46">
              <w:rPr>
                <w:rFonts w:ascii="Times New Roman" w:hAnsi="Times New Roman" w:cs="Times New Roman"/>
                <w:sz w:val="24"/>
                <w:szCs w:val="24"/>
              </w:rPr>
              <w:t>отношение величины технологических потерь тепловой энергии, теплоносителя к материальной характеристике тепловой сети</w:t>
            </w:r>
          </w:p>
        </w:tc>
        <w:tc>
          <w:tcPr>
            <w:tcW w:w="662" w:type="pct"/>
            <w:hideMark/>
          </w:tcPr>
          <w:p w14:paraId="6375DD1B" w14:textId="77777777" w:rsidR="005E3934" w:rsidRPr="009B1C46" w:rsidRDefault="005E3934" w:rsidP="009B1C46">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t>Гкал / м</w:t>
            </w:r>
            <w:proofErr w:type="gramStart"/>
            <w:r w:rsidRPr="009B1C46">
              <w:rPr>
                <w:rFonts w:ascii="Times New Roman" w:hAnsi="Times New Roman" w:cs="Times New Roman"/>
                <w:sz w:val="24"/>
                <w:szCs w:val="24"/>
              </w:rPr>
              <w:t>2</w:t>
            </w:r>
            <w:proofErr w:type="gramEnd"/>
          </w:p>
        </w:tc>
        <w:tc>
          <w:tcPr>
            <w:tcW w:w="661" w:type="pct"/>
          </w:tcPr>
          <w:p w14:paraId="3BB051F0" w14:textId="77777777" w:rsidR="005E3934" w:rsidRPr="009B1C46" w:rsidRDefault="005E3934" w:rsidP="009B1C46">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t>6,865</w:t>
            </w:r>
          </w:p>
        </w:tc>
        <w:tc>
          <w:tcPr>
            <w:tcW w:w="660" w:type="pct"/>
          </w:tcPr>
          <w:p w14:paraId="76444B10" w14:textId="77777777" w:rsidR="005E3934" w:rsidRPr="009B1C46" w:rsidRDefault="005E3934" w:rsidP="009B1C46">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t>3,476</w:t>
            </w:r>
          </w:p>
        </w:tc>
      </w:tr>
      <w:tr w:rsidR="00566AE0" w:rsidRPr="009B1C46" w14:paraId="4A6D9601" w14:textId="77777777" w:rsidTr="004B0E16">
        <w:trPr>
          <w:trHeight w:val="20"/>
        </w:trPr>
        <w:tc>
          <w:tcPr>
            <w:tcW w:w="199" w:type="pct"/>
            <w:hideMark/>
          </w:tcPr>
          <w:p w14:paraId="71496458" w14:textId="77777777" w:rsidR="005E3934" w:rsidRPr="009B1C46" w:rsidRDefault="005E3934" w:rsidP="009B1C46">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t>5</w:t>
            </w:r>
          </w:p>
        </w:tc>
        <w:tc>
          <w:tcPr>
            <w:tcW w:w="2818" w:type="pct"/>
            <w:hideMark/>
          </w:tcPr>
          <w:p w14:paraId="279B6D05" w14:textId="77777777" w:rsidR="005E3934" w:rsidRPr="009B1C46" w:rsidRDefault="005E3934" w:rsidP="009B1C46">
            <w:pPr>
              <w:widowControl w:val="0"/>
              <w:suppressAutoHyphens/>
              <w:spacing w:after="0" w:line="240" w:lineRule="auto"/>
              <w:rPr>
                <w:rFonts w:ascii="Times New Roman" w:hAnsi="Times New Roman" w:cs="Times New Roman"/>
                <w:sz w:val="24"/>
                <w:szCs w:val="24"/>
              </w:rPr>
            </w:pPr>
            <w:r w:rsidRPr="009B1C46">
              <w:rPr>
                <w:rFonts w:ascii="Times New Roman" w:hAnsi="Times New Roman" w:cs="Times New Roman"/>
                <w:sz w:val="24"/>
                <w:szCs w:val="24"/>
              </w:rPr>
              <w:t>коэффициент использования установленной тепловой мощности</w:t>
            </w:r>
          </w:p>
        </w:tc>
        <w:tc>
          <w:tcPr>
            <w:tcW w:w="662" w:type="pct"/>
            <w:hideMark/>
          </w:tcPr>
          <w:p w14:paraId="10B225C5" w14:textId="77777777" w:rsidR="005E3934" w:rsidRPr="009B1C46" w:rsidRDefault="005E3934" w:rsidP="009B1C46">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t>%</w:t>
            </w:r>
          </w:p>
        </w:tc>
        <w:tc>
          <w:tcPr>
            <w:tcW w:w="661" w:type="pct"/>
          </w:tcPr>
          <w:p w14:paraId="1D5FBEF3" w14:textId="77777777" w:rsidR="005E3934" w:rsidRPr="009B1C46" w:rsidRDefault="005E3934" w:rsidP="009B1C46">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t>26,69</w:t>
            </w:r>
          </w:p>
        </w:tc>
        <w:tc>
          <w:tcPr>
            <w:tcW w:w="660" w:type="pct"/>
          </w:tcPr>
          <w:p w14:paraId="7D2D3595" w14:textId="77777777" w:rsidR="005E3934" w:rsidRPr="009B1C46" w:rsidRDefault="005E3934" w:rsidP="009B1C46">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t>26,69</w:t>
            </w:r>
          </w:p>
        </w:tc>
      </w:tr>
      <w:tr w:rsidR="00566AE0" w:rsidRPr="009B1C46" w14:paraId="1EBF6EF0" w14:textId="77777777" w:rsidTr="004B0E16">
        <w:trPr>
          <w:trHeight w:val="20"/>
        </w:trPr>
        <w:tc>
          <w:tcPr>
            <w:tcW w:w="199" w:type="pct"/>
            <w:tcBorders>
              <w:bottom w:val="nil"/>
            </w:tcBorders>
            <w:hideMark/>
          </w:tcPr>
          <w:p w14:paraId="69208E62" w14:textId="77777777" w:rsidR="005E3934" w:rsidRPr="009B1C46" w:rsidRDefault="005E3934" w:rsidP="009B1C46">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t>6</w:t>
            </w:r>
          </w:p>
        </w:tc>
        <w:tc>
          <w:tcPr>
            <w:tcW w:w="2818" w:type="pct"/>
            <w:tcBorders>
              <w:bottom w:val="nil"/>
            </w:tcBorders>
            <w:hideMark/>
          </w:tcPr>
          <w:p w14:paraId="210346A1" w14:textId="77777777" w:rsidR="005E3934" w:rsidRPr="009B1C46" w:rsidRDefault="005E3934" w:rsidP="009B1C46">
            <w:pPr>
              <w:widowControl w:val="0"/>
              <w:suppressAutoHyphens/>
              <w:spacing w:after="0" w:line="240" w:lineRule="auto"/>
              <w:rPr>
                <w:rFonts w:ascii="Times New Roman" w:hAnsi="Times New Roman" w:cs="Times New Roman"/>
                <w:sz w:val="24"/>
                <w:szCs w:val="24"/>
              </w:rPr>
            </w:pPr>
            <w:r w:rsidRPr="009B1C46">
              <w:rPr>
                <w:rFonts w:ascii="Times New Roman" w:hAnsi="Times New Roman" w:cs="Times New Roman"/>
                <w:sz w:val="24"/>
                <w:szCs w:val="24"/>
              </w:rPr>
              <w:t>удельная материальная характеристика тепловых сетей, приведенная к расчетной тепловой нагрузке</w:t>
            </w:r>
          </w:p>
        </w:tc>
        <w:tc>
          <w:tcPr>
            <w:tcW w:w="662" w:type="pct"/>
            <w:tcBorders>
              <w:bottom w:val="nil"/>
            </w:tcBorders>
            <w:hideMark/>
          </w:tcPr>
          <w:p w14:paraId="15B96017" w14:textId="6E212A41" w:rsidR="005E3934" w:rsidRPr="009B1C46" w:rsidRDefault="005E3934" w:rsidP="009B1C46">
            <w:pPr>
              <w:widowControl w:val="0"/>
              <w:suppressAutoHyphens/>
              <w:spacing w:after="0" w:line="240" w:lineRule="auto"/>
              <w:jc w:val="center"/>
              <w:rPr>
                <w:rFonts w:ascii="Times New Roman" w:hAnsi="Times New Roman" w:cs="Times New Roman"/>
                <w:sz w:val="24"/>
                <w:szCs w:val="24"/>
              </w:rPr>
            </w:pPr>
            <w:proofErr w:type="gramStart"/>
            <w:r w:rsidRPr="009B1C46">
              <w:rPr>
                <w:rFonts w:ascii="Times New Roman" w:hAnsi="Times New Roman" w:cs="Times New Roman"/>
                <w:sz w:val="24"/>
                <w:szCs w:val="24"/>
              </w:rPr>
              <w:t>м</w:t>
            </w:r>
            <w:proofErr w:type="gramEnd"/>
            <w:r w:rsidR="009B1C46">
              <w:rPr>
                <w:rFonts w:ascii="Times New Roman" w:hAnsi="Times New Roman" w:cs="Times New Roman"/>
                <w:sz w:val="24"/>
                <w:szCs w:val="24"/>
              </w:rPr>
              <w:t>²</w:t>
            </w:r>
            <w:r w:rsidRPr="009B1C46">
              <w:rPr>
                <w:rFonts w:ascii="Times New Roman" w:hAnsi="Times New Roman" w:cs="Times New Roman"/>
                <w:sz w:val="24"/>
                <w:szCs w:val="24"/>
              </w:rPr>
              <w:t>/Гкал/ч</w:t>
            </w:r>
          </w:p>
        </w:tc>
        <w:tc>
          <w:tcPr>
            <w:tcW w:w="661" w:type="pct"/>
            <w:tcBorders>
              <w:bottom w:val="nil"/>
            </w:tcBorders>
          </w:tcPr>
          <w:p w14:paraId="03A7FE6B" w14:textId="77777777" w:rsidR="005E3934" w:rsidRPr="009B1C46" w:rsidRDefault="005E3934" w:rsidP="009B1C46">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t>20,131</w:t>
            </w:r>
          </w:p>
        </w:tc>
        <w:tc>
          <w:tcPr>
            <w:tcW w:w="660" w:type="pct"/>
            <w:tcBorders>
              <w:bottom w:val="nil"/>
            </w:tcBorders>
          </w:tcPr>
          <w:p w14:paraId="5ED7FADA" w14:textId="77777777" w:rsidR="005E3934" w:rsidRPr="009B1C46" w:rsidRDefault="005E3934" w:rsidP="009B1C46">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t>20,131</w:t>
            </w:r>
          </w:p>
        </w:tc>
      </w:tr>
    </w:tbl>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7"/>
        <w:gridCol w:w="5404"/>
        <w:gridCol w:w="1282"/>
        <w:gridCol w:w="1285"/>
        <w:gridCol w:w="1274"/>
      </w:tblGrid>
      <w:tr w:rsidR="00566AE0" w:rsidRPr="00730B2B" w14:paraId="55EAA6AC" w14:textId="77777777" w:rsidTr="004B0E16">
        <w:trPr>
          <w:trHeight w:val="20"/>
        </w:trPr>
        <w:tc>
          <w:tcPr>
            <w:tcW w:w="397" w:type="dxa"/>
            <w:tcBorders>
              <w:top w:val="single" w:sz="4" w:space="0" w:color="auto"/>
              <w:left w:val="single" w:sz="4" w:space="0" w:color="auto"/>
              <w:bottom w:val="single" w:sz="4" w:space="0" w:color="auto"/>
              <w:right w:val="single" w:sz="4" w:space="0" w:color="auto"/>
            </w:tcBorders>
            <w:hideMark/>
          </w:tcPr>
          <w:p w14:paraId="6AB37E0E" w14:textId="77777777" w:rsidR="000B126C" w:rsidRPr="00730B2B" w:rsidRDefault="000B126C" w:rsidP="007F44BE">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7</w:t>
            </w:r>
          </w:p>
        </w:tc>
        <w:tc>
          <w:tcPr>
            <w:tcW w:w="5384" w:type="dxa"/>
            <w:tcBorders>
              <w:top w:val="single" w:sz="4" w:space="0" w:color="auto"/>
              <w:left w:val="single" w:sz="4" w:space="0" w:color="auto"/>
              <w:bottom w:val="single" w:sz="4" w:space="0" w:color="auto"/>
              <w:right w:val="single" w:sz="4" w:space="0" w:color="auto"/>
            </w:tcBorders>
            <w:hideMark/>
          </w:tcPr>
          <w:p w14:paraId="02F7C3F2" w14:textId="1566270B" w:rsidR="000B126C" w:rsidRPr="00730B2B" w:rsidRDefault="000B126C" w:rsidP="00B632C0">
            <w:pPr>
              <w:widowControl w:val="0"/>
              <w:suppressAutoHyphens/>
              <w:spacing w:after="0" w:line="240" w:lineRule="auto"/>
              <w:rPr>
                <w:rFonts w:ascii="Times New Roman" w:hAnsi="Times New Roman" w:cs="Times New Roman"/>
                <w:sz w:val="24"/>
                <w:szCs w:val="24"/>
              </w:rPr>
            </w:pPr>
            <w:proofErr w:type="gramStart"/>
            <w:r w:rsidRPr="00730B2B">
              <w:rPr>
                <w:rFonts w:ascii="Times New Roman" w:hAnsi="Times New Roman" w:cs="Times New Roman"/>
                <w:sz w:val="24"/>
                <w:szCs w:val="24"/>
              </w:rPr>
              <w:t xml:space="preserve">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w:t>
            </w:r>
            <w:proofErr w:type="gramEnd"/>
          </w:p>
        </w:tc>
        <w:tc>
          <w:tcPr>
            <w:tcW w:w="1277" w:type="dxa"/>
            <w:tcBorders>
              <w:top w:val="single" w:sz="4" w:space="0" w:color="auto"/>
              <w:left w:val="single" w:sz="4" w:space="0" w:color="auto"/>
              <w:bottom w:val="single" w:sz="4" w:space="0" w:color="auto"/>
              <w:right w:val="single" w:sz="4" w:space="0" w:color="auto"/>
            </w:tcBorders>
            <w:hideMark/>
          </w:tcPr>
          <w:p w14:paraId="7624BAC1" w14:textId="77777777" w:rsidR="000B126C" w:rsidRPr="00730B2B" w:rsidRDefault="000B126C" w:rsidP="007F44BE">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w:t>
            </w:r>
          </w:p>
        </w:tc>
        <w:tc>
          <w:tcPr>
            <w:tcW w:w="1280" w:type="dxa"/>
            <w:tcBorders>
              <w:top w:val="single" w:sz="4" w:space="0" w:color="auto"/>
              <w:left w:val="single" w:sz="4" w:space="0" w:color="auto"/>
              <w:bottom w:val="single" w:sz="4" w:space="0" w:color="auto"/>
              <w:right w:val="single" w:sz="4" w:space="0" w:color="auto"/>
            </w:tcBorders>
            <w:hideMark/>
          </w:tcPr>
          <w:p w14:paraId="7A1D85E2" w14:textId="77777777" w:rsidR="000B126C" w:rsidRPr="00730B2B" w:rsidRDefault="000B126C" w:rsidP="007F44BE">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c>
          <w:tcPr>
            <w:tcW w:w="1269" w:type="dxa"/>
            <w:tcBorders>
              <w:top w:val="single" w:sz="4" w:space="0" w:color="auto"/>
              <w:left w:val="single" w:sz="4" w:space="0" w:color="auto"/>
              <w:bottom w:val="single" w:sz="4" w:space="0" w:color="auto"/>
              <w:right w:val="single" w:sz="4" w:space="0" w:color="auto"/>
            </w:tcBorders>
            <w:hideMark/>
          </w:tcPr>
          <w:p w14:paraId="59A6251D" w14:textId="77777777" w:rsidR="000B126C" w:rsidRPr="00730B2B" w:rsidRDefault="000B126C" w:rsidP="007F44BE">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r>
      <w:tr w:rsidR="00654C8E" w:rsidRPr="00730B2B" w14:paraId="376700F0" w14:textId="77777777" w:rsidTr="004B0E16">
        <w:trPr>
          <w:trHeight w:val="20"/>
        </w:trPr>
        <w:tc>
          <w:tcPr>
            <w:tcW w:w="397" w:type="dxa"/>
            <w:tcBorders>
              <w:top w:val="single" w:sz="4" w:space="0" w:color="auto"/>
            </w:tcBorders>
          </w:tcPr>
          <w:p w14:paraId="313E13A8" w14:textId="242ED7F5" w:rsidR="00654C8E" w:rsidRPr="00730B2B" w:rsidRDefault="00654C8E" w:rsidP="00654C8E">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lastRenderedPageBreak/>
              <w:t>1</w:t>
            </w:r>
          </w:p>
        </w:tc>
        <w:tc>
          <w:tcPr>
            <w:tcW w:w="5384" w:type="dxa"/>
            <w:tcBorders>
              <w:top w:val="single" w:sz="4" w:space="0" w:color="auto"/>
            </w:tcBorders>
          </w:tcPr>
          <w:p w14:paraId="3584DC0A" w14:textId="341F93F1" w:rsidR="00654C8E" w:rsidRPr="00730B2B" w:rsidRDefault="00654C8E" w:rsidP="00654C8E">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t>2</w:t>
            </w:r>
          </w:p>
        </w:tc>
        <w:tc>
          <w:tcPr>
            <w:tcW w:w="1277" w:type="dxa"/>
            <w:tcBorders>
              <w:top w:val="single" w:sz="4" w:space="0" w:color="auto"/>
            </w:tcBorders>
          </w:tcPr>
          <w:p w14:paraId="44FA3477" w14:textId="3A7B5865" w:rsidR="00654C8E" w:rsidRPr="00730B2B" w:rsidRDefault="00654C8E" w:rsidP="00654C8E">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t>3</w:t>
            </w:r>
          </w:p>
        </w:tc>
        <w:tc>
          <w:tcPr>
            <w:tcW w:w="1280" w:type="dxa"/>
            <w:tcBorders>
              <w:top w:val="single" w:sz="4" w:space="0" w:color="auto"/>
            </w:tcBorders>
          </w:tcPr>
          <w:p w14:paraId="4DBB81FC" w14:textId="28FAFE59" w:rsidR="00654C8E" w:rsidRPr="00730B2B" w:rsidRDefault="00654C8E" w:rsidP="00654C8E">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t>4</w:t>
            </w:r>
          </w:p>
        </w:tc>
        <w:tc>
          <w:tcPr>
            <w:tcW w:w="1269" w:type="dxa"/>
            <w:tcBorders>
              <w:top w:val="single" w:sz="4" w:space="0" w:color="auto"/>
            </w:tcBorders>
          </w:tcPr>
          <w:p w14:paraId="2D7688B3" w14:textId="3FFC6623" w:rsidR="00654C8E" w:rsidRPr="00730B2B" w:rsidRDefault="00654C8E" w:rsidP="00654C8E">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t>5</w:t>
            </w:r>
          </w:p>
        </w:tc>
      </w:tr>
      <w:tr w:rsidR="00654C8E" w:rsidRPr="00730B2B" w14:paraId="112B20F2" w14:textId="77777777" w:rsidTr="004B0E16">
        <w:trPr>
          <w:trHeight w:val="20"/>
        </w:trPr>
        <w:tc>
          <w:tcPr>
            <w:tcW w:w="397" w:type="dxa"/>
            <w:tcBorders>
              <w:top w:val="single" w:sz="4" w:space="0" w:color="auto"/>
            </w:tcBorders>
          </w:tcPr>
          <w:p w14:paraId="69ED0D76" w14:textId="77777777" w:rsidR="00654C8E" w:rsidRPr="00730B2B" w:rsidRDefault="00654C8E" w:rsidP="007F44BE">
            <w:pPr>
              <w:widowControl w:val="0"/>
              <w:suppressAutoHyphens/>
              <w:spacing w:after="0" w:line="240" w:lineRule="auto"/>
              <w:jc w:val="center"/>
              <w:rPr>
                <w:rFonts w:ascii="Times New Roman" w:hAnsi="Times New Roman" w:cs="Times New Roman"/>
                <w:sz w:val="24"/>
                <w:szCs w:val="24"/>
              </w:rPr>
            </w:pPr>
          </w:p>
        </w:tc>
        <w:tc>
          <w:tcPr>
            <w:tcW w:w="5384" w:type="dxa"/>
            <w:tcBorders>
              <w:top w:val="single" w:sz="4" w:space="0" w:color="auto"/>
            </w:tcBorders>
          </w:tcPr>
          <w:p w14:paraId="462A5650" w14:textId="0AF47C62" w:rsidR="00654C8E" w:rsidRPr="00730B2B" w:rsidRDefault="00654C8E"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поселения, городского округа)</w:t>
            </w:r>
          </w:p>
        </w:tc>
        <w:tc>
          <w:tcPr>
            <w:tcW w:w="1277" w:type="dxa"/>
            <w:tcBorders>
              <w:top w:val="single" w:sz="4" w:space="0" w:color="auto"/>
            </w:tcBorders>
          </w:tcPr>
          <w:p w14:paraId="613E0ADC" w14:textId="77777777" w:rsidR="00654C8E" w:rsidRPr="00730B2B" w:rsidRDefault="00654C8E" w:rsidP="007F44BE">
            <w:pPr>
              <w:widowControl w:val="0"/>
              <w:suppressAutoHyphens/>
              <w:spacing w:after="0" w:line="240" w:lineRule="auto"/>
              <w:jc w:val="center"/>
              <w:rPr>
                <w:rFonts w:ascii="Times New Roman" w:hAnsi="Times New Roman" w:cs="Times New Roman"/>
                <w:sz w:val="24"/>
                <w:szCs w:val="24"/>
              </w:rPr>
            </w:pPr>
          </w:p>
        </w:tc>
        <w:tc>
          <w:tcPr>
            <w:tcW w:w="1280" w:type="dxa"/>
            <w:tcBorders>
              <w:top w:val="single" w:sz="4" w:space="0" w:color="auto"/>
            </w:tcBorders>
          </w:tcPr>
          <w:p w14:paraId="243384EC" w14:textId="77777777" w:rsidR="00654C8E" w:rsidRPr="00730B2B" w:rsidRDefault="00654C8E" w:rsidP="007F44BE">
            <w:pPr>
              <w:widowControl w:val="0"/>
              <w:suppressAutoHyphens/>
              <w:spacing w:after="0" w:line="240" w:lineRule="auto"/>
              <w:jc w:val="center"/>
              <w:rPr>
                <w:rFonts w:ascii="Times New Roman" w:hAnsi="Times New Roman" w:cs="Times New Roman"/>
                <w:sz w:val="24"/>
                <w:szCs w:val="24"/>
              </w:rPr>
            </w:pPr>
          </w:p>
        </w:tc>
        <w:tc>
          <w:tcPr>
            <w:tcW w:w="1269" w:type="dxa"/>
            <w:tcBorders>
              <w:top w:val="single" w:sz="4" w:space="0" w:color="auto"/>
            </w:tcBorders>
          </w:tcPr>
          <w:p w14:paraId="677F13E5" w14:textId="77777777" w:rsidR="00654C8E" w:rsidRPr="00730B2B" w:rsidRDefault="00654C8E" w:rsidP="007F44BE">
            <w:pPr>
              <w:widowControl w:val="0"/>
              <w:suppressAutoHyphens/>
              <w:spacing w:after="0" w:line="240" w:lineRule="auto"/>
              <w:jc w:val="center"/>
              <w:rPr>
                <w:rFonts w:ascii="Times New Roman" w:hAnsi="Times New Roman" w:cs="Times New Roman"/>
                <w:sz w:val="24"/>
                <w:szCs w:val="24"/>
              </w:rPr>
            </w:pPr>
          </w:p>
        </w:tc>
      </w:tr>
      <w:tr w:rsidR="00566AE0" w:rsidRPr="00730B2B" w14:paraId="3CEC0391" w14:textId="77777777" w:rsidTr="004B0E16">
        <w:trPr>
          <w:trHeight w:val="20"/>
        </w:trPr>
        <w:tc>
          <w:tcPr>
            <w:tcW w:w="397" w:type="dxa"/>
            <w:tcBorders>
              <w:top w:val="single" w:sz="4" w:space="0" w:color="auto"/>
            </w:tcBorders>
            <w:hideMark/>
          </w:tcPr>
          <w:p w14:paraId="2608E5DC" w14:textId="77777777" w:rsidR="000B126C" w:rsidRPr="00730B2B" w:rsidRDefault="000B126C" w:rsidP="007F44BE">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8</w:t>
            </w:r>
          </w:p>
        </w:tc>
        <w:tc>
          <w:tcPr>
            <w:tcW w:w="5384" w:type="dxa"/>
            <w:tcBorders>
              <w:top w:val="single" w:sz="4" w:space="0" w:color="auto"/>
            </w:tcBorders>
            <w:hideMark/>
          </w:tcPr>
          <w:p w14:paraId="3E66E670" w14:textId="77777777" w:rsidR="000B126C" w:rsidRPr="00730B2B" w:rsidRDefault="000B126C"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удельный расход условного топлива на отпуск электрической энергии</w:t>
            </w:r>
          </w:p>
        </w:tc>
        <w:tc>
          <w:tcPr>
            <w:tcW w:w="1277" w:type="dxa"/>
            <w:tcBorders>
              <w:top w:val="single" w:sz="4" w:space="0" w:color="auto"/>
            </w:tcBorders>
            <w:hideMark/>
          </w:tcPr>
          <w:p w14:paraId="0CA33566" w14:textId="77777777" w:rsidR="000B126C" w:rsidRPr="00730B2B" w:rsidRDefault="000B126C" w:rsidP="007F44BE">
            <w:pPr>
              <w:widowControl w:val="0"/>
              <w:suppressAutoHyphens/>
              <w:spacing w:after="0" w:line="240" w:lineRule="auto"/>
              <w:jc w:val="center"/>
              <w:rPr>
                <w:rFonts w:ascii="Times New Roman" w:hAnsi="Times New Roman" w:cs="Times New Roman"/>
                <w:sz w:val="24"/>
                <w:szCs w:val="24"/>
              </w:rPr>
            </w:pPr>
            <w:proofErr w:type="spellStart"/>
            <w:r w:rsidRPr="00730B2B">
              <w:rPr>
                <w:rFonts w:ascii="Times New Roman" w:hAnsi="Times New Roman" w:cs="Times New Roman"/>
                <w:sz w:val="24"/>
                <w:szCs w:val="24"/>
              </w:rPr>
              <w:t>кг</w:t>
            </w:r>
            <w:proofErr w:type="gramStart"/>
            <w:r w:rsidRPr="00730B2B">
              <w:rPr>
                <w:rFonts w:ascii="Times New Roman" w:hAnsi="Times New Roman" w:cs="Times New Roman"/>
                <w:sz w:val="24"/>
                <w:szCs w:val="24"/>
              </w:rPr>
              <w:t>.у</w:t>
            </w:r>
            <w:proofErr w:type="gramEnd"/>
            <w:r w:rsidRPr="00730B2B">
              <w:rPr>
                <w:rFonts w:ascii="Times New Roman" w:hAnsi="Times New Roman" w:cs="Times New Roman"/>
                <w:sz w:val="24"/>
                <w:szCs w:val="24"/>
              </w:rPr>
              <w:t>.т</w:t>
            </w:r>
            <w:proofErr w:type="spellEnd"/>
            <w:r w:rsidRPr="00730B2B">
              <w:rPr>
                <w:rFonts w:ascii="Times New Roman" w:hAnsi="Times New Roman" w:cs="Times New Roman"/>
                <w:sz w:val="24"/>
                <w:szCs w:val="24"/>
              </w:rPr>
              <w:t>./ кВт</w:t>
            </w:r>
          </w:p>
        </w:tc>
        <w:tc>
          <w:tcPr>
            <w:tcW w:w="1280" w:type="dxa"/>
            <w:tcBorders>
              <w:top w:val="single" w:sz="4" w:space="0" w:color="auto"/>
            </w:tcBorders>
            <w:hideMark/>
          </w:tcPr>
          <w:p w14:paraId="6C44544E" w14:textId="77777777" w:rsidR="000B126C" w:rsidRPr="00730B2B" w:rsidRDefault="000B126C" w:rsidP="007F44BE">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c>
          <w:tcPr>
            <w:tcW w:w="1269" w:type="dxa"/>
            <w:tcBorders>
              <w:top w:val="single" w:sz="4" w:space="0" w:color="auto"/>
            </w:tcBorders>
            <w:hideMark/>
          </w:tcPr>
          <w:p w14:paraId="146334C4" w14:textId="77777777" w:rsidR="000B126C" w:rsidRPr="00730B2B" w:rsidRDefault="000B126C" w:rsidP="007F44BE">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r>
      <w:tr w:rsidR="000B126C" w:rsidRPr="00730B2B" w14:paraId="59A299CE" w14:textId="77777777" w:rsidTr="004B0E16">
        <w:trPr>
          <w:trHeight w:val="20"/>
        </w:trPr>
        <w:tc>
          <w:tcPr>
            <w:tcW w:w="397" w:type="dxa"/>
            <w:hideMark/>
          </w:tcPr>
          <w:p w14:paraId="4551ACA4" w14:textId="77777777" w:rsidR="000B126C" w:rsidRPr="00730B2B" w:rsidRDefault="000B126C" w:rsidP="007F44BE">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9</w:t>
            </w:r>
          </w:p>
        </w:tc>
        <w:tc>
          <w:tcPr>
            <w:tcW w:w="5384" w:type="dxa"/>
            <w:hideMark/>
          </w:tcPr>
          <w:p w14:paraId="6958D6AF" w14:textId="77777777" w:rsidR="000B126C" w:rsidRPr="00730B2B" w:rsidRDefault="000B126C"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1277" w:type="dxa"/>
            <w:hideMark/>
          </w:tcPr>
          <w:p w14:paraId="1030DFE1" w14:textId="77777777" w:rsidR="000B126C" w:rsidRPr="00730B2B" w:rsidRDefault="000B126C" w:rsidP="007F44BE">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w:t>
            </w:r>
          </w:p>
        </w:tc>
        <w:tc>
          <w:tcPr>
            <w:tcW w:w="1280" w:type="dxa"/>
            <w:hideMark/>
          </w:tcPr>
          <w:p w14:paraId="3E096838" w14:textId="77777777" w:rsidR="000B126C" w:rsidRPr="00730B2B" w:rsidRDefault="000B126C" w:rsidP="007F44BE">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c>
          <w:tcPr>
            <w:tcW w:w="1269" w:type="dxa"/>
            <w:hideMark/>
          </w:tcPr>
          <w:p w14:paraId="09F01001" w14:textId="3446BED1" w:rsidR="000B126C" w:rsidRPr="00730B2B" w:rsidRDefault="000B126C" w:rsidP="007F44BE">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r>
      <w:tr w:rsidR="000B126C" w:rsidRPr="00730B2B" w14:paraId="44118D0F" w14:textId="77777777" w:rsidTr="004B0E16">
        <w:trPr>
          <w:trHeight w:val="20"/>
        </w:trPr>
        <w:tc>
          <w:tcPr>
            <w:tcW w:w="397" w:type="dxa"/>
            <w:hideMark/>
          </w:tcPr>
          <w:p w14:paraId="4DF34A74" w14:textId="77777777" w:rsidR="000B126C" w:rsidRPr="00730B2B" w:rsidRDefault="000B126C" w:rsidP="007F44BE">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10</w:t>
            </w:r>
          </w:p>
        </w:tc>
        <w:tc>
          <w:tcPr>
            <w:tcW w:w="5384" w:type="dxa"/>
            <w:hideMark/>
          </w:tcPr>
          <w:p w14:paraId="097C1D16" w14:textId="77777777" w:rsidR="000B126C" w:rsidRPr="00730B2B" w:rsidRDefault="000B126C"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доля отпуска тепловой энергии, осуществляемого потребителям по приборам учета, в общем объеме отпущенной тепловой энергии</w:t>
            </w:r>
          </w:p>
        </w:tc>
        <w:tc>
          <w:tcPr>
            <w:tcW w:w="1277" w:type="dxa"/>
            <w:hideMark/>
          </w:tcPr>
          <w:p w14:paraId="79747967" w14:textId="77777777" w:rsidR="000B126C" w:rsidRPr="00730B2B" w:rsidRDefault="000B126C" w:rsidP="007F44BE">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w:t>
            </w:r>
          </w:p>
        </w:tc>
        <w:tc>
          <w:tcPr>
            <w:tcW w:w="1280" w:type="dxa"/>
            <w:hideMark/>
          </w:tcPr>
          <w:p w14:paraId="04626F44" w14:textId="77777777" w:rsidR="000B126C" w:rsidRPr="00730B2B" w:rsidRDefault="000B126C" w:rsidP="007F44BE">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c>
          <w:tcPr>
            <w:tcW w:w="1269" w:type="dxa"/>
            <w:hideMark/>
          </w:tcPr>
          <w:p w14:paraId="4F532725" w14:textId="77777777" w:rsidR="000B126C" w:rsidRPr="00730B2B" w:rsidRDefault="000B126C" w:rsidP="007F44BE">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r>
      <w:tr w:rsidR="000B126C" w:rsidRPr="00730B2B" w14:paraId="4648F90A" w14:textId="77777777" w:rsidTr="004B0E16">
        <w:trPr>
          <w:trHeight w:val="20"/>
        </w:trPr>
        <w:tc>
          <w:tcPr>
            <w:tcW w:w="397" w:type="dxa"/>
            <w:hideMark/>
          </w:tcPr>
          <w:p w14:paraId="705D5163" w14:textId="77777777" w:rsidR="000B126C" w:rsidRPr="00730B2B" w:rsidRDefault="000B126C" w:rsidP="007F44BE">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11</w:t>
            </w:r>
          </w:p>
        </w:tc>
        <w:tc>
          <w:tcPr>
            <w:tcW w:w="5384" w:type="dxa"/>
            <w:hideMark/>
          </w:tcPr>
          <w:p w14:paraId="4708341B" w14:textId="77777777" w:rsidR="000B126C" w:rsidRPr="00730B2B" w:rsidRDefault="000B126C"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средневзвешенный (по материальной характеристике) срок эксплуатации тепловых сетей (для каждой системы теплоснабжения)</w:t>
            </w:r>
          </w:p>
        </w:tc>
        <w:tc>
          <w:tcPr>
            <w:tcW w:w="1277" w:type="dxa"/>
            <w:hideMark/>
          </w:tcPr>
          <w:p w14:paraId="20C3D471" w14:textId="77777777" w:rsidR="000B126C" w:rsidRPr="00730B2B" w:rsidRDefault="000B126C" w:rsidP="007F44BE">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лет</w:t>
            </w:r>
          </w:p>
        </w:tc>
        <w:tc>
          <w:tcPr>
            <w:tcW w:w="1280" w:type="dxa"/>
            <w:hideMark/>
          </w:tcPr>
          <w:p w14:paraId="13B9A45B" w14:textId="77777777" w:rsidR="000B126C" w:rsidRPr="00730B2B" w:rsidRDefault="000B126C" w:rsidP="007F44BE">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н/д</w:t>
            </w:r>
          </w:p>
        </w:tc>
        <w:tc>
          <w:tcPr>
            <w:tcW w:w="1269" w:type="dxa"/>
            <w:hideMark/>
          </w:tcPr>
          <w:p w14:paraId="53E2FE77" w14:textId="77777777" w:rsidR="000B126C" w:rsidRPr="00730B2B" w:rsidRDefault="000B126C" w:rsidP="007F44BE">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н/д</w:t>
            </w:r>
          </w:p>
        </w:tc>
      </w:tr>
      <w:tr w:rsidR="000B126C" w:rsidRPr="00730B2B" w14:paraId="7C4FFF97" w14:textId="77777777" w:rsidTr="004B0E16">
        <w:trPr>
          <w:trHeight w:val="20"/>
        </w:trPr>
        <w:tc>
          <w:tcPr>
            <w:tcW w:w="397" w:type="dxa"/>
            <w:hideMark/>
          </w:tcPr>
          <w:p w14:paraId="7886DE5A" w14:textId="77777777" w:rsidR="000B126C" w:rsidRPr="00730B2B" w:rsidRDefault="000B126C" w:rsidP="007F44BE">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12</w:t>
            </w:r>
          </w:p>
        </w:tc>
        <w:tc>
          <w:tcPr>
            <w:tcW w:w="5384" w:type="dxa"/>
            <w:hideMark/>
          </w:tcPr>
          <w:p w14:paraId="690D2E36" w14:textId="6711396C" w:rsidR="000B126C" w:rsidRPr="00730B2B" w:rsidRDefault="000B126C"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1277" w:type="dxa"/>
            <w:hideMark/>
          </w:tcPr>
          <w:p w14:paraId="39B2AFD9" w14:textId="77777777" w:rsidR="000B126C" w:rsidRPr="00730B2B" w:rsidRDefault="000B126C" w:rsidP="007F44BE">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w:t>
            </w:r>
          </w:p>
        </w:tc>
        <w:tc>
          <w:tcPr>
            <w:tcW w:w="1280" w:type="dxa"/>
            <w:hideMark/>
          </w:tcPr>
          <w:p w14:paraId="1710F6B2" w14:textId="77777777" w:rsidR="000B126C" w:rsidRPr="00730B2B" w:rsidRDefault="000B126C" w:rsidP="007F44BE">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c>
          <w:tcPr>
            <w:tcW w:w="1269" w:type="dxa"/>
            <w:hideMark/>
          </w:tcPr>
          <w:p w14:paraId="00D4BC7F" w14:textId="77777777" w:rsidR="000B126C" w:rsidRPr="00730B2B" w:rsidRDefault="000B126C" w:rsidP="007F44BE">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1</w:t>
            </w:r>
          </w:p>
        </w:tc>
      </w:tr>
      <w:tr w:rsidR="000B126C" w:rsidRPr="00730B2B" w14:paraId="781A6C3E" w14:textId="77777777" w:rsidTr="004B0E16">
        <w:trPr>
          <w:trHeight w:val="20"/>
        </w:trPr>
        <w:tc>
          <w:tcPr>
            <w:tcW w:w="397" w:type="dxa"/>
            <w:hideMark/>
          </w:tcPr>
          <w:p w14:paraId="240D518C" w14:textId="77777777" w:rsidR="000B126C" w:rsidRPr="00730B2B" w:rsidRDefault="000B126C" w:rsidP="007F44BE">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13</w:t>
            </w:r>
          </w:p>
        </w:tc>
        <w:tc>
          <w:tcPr>
            <w:tcW w:w="5384" w:type="dxa"/>
            <w:hideMark/>
          </w:tcPr>
          <w:p w14:paraId="2DFE3975" w14:textId="77777777" w:rsidR="000B126C" w:rsidRPr="00730B2B" w:rsidRDefault="000B126C" w:rsidP="00B632C0">
            <w:pPr>
              <w:widowControl w:val="0"/>
              <w:suppressAutoHyphens/>
              <w:spacing w:after="0" w:line="240" w:lineRule="auto"/>
              <w:rPr>
                <w:rFonts w:ascii="Times New Roman" w:hAnsi="Times New Roman" w:cs="Times New Roman"/>
                <w:sz w:val="24"/>
                <w:szCs w:val="24"/>
              </w:rPr>
            </w:pPr>
            <w:proofErr w:type="gramStart"/>
            <w:r w:rsidRPr="00730B2B">
              <w:rPr>
                <w:rFonts w:ascii="Times New Roman" w:hAnsi="Times New Roman" w:cs="Times New Roman"/>
                <w:sz w:val="24"/>
                <w:szCs w:val="24"/>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roofErr w:type="gramEnd"/>
          </w:p>
        </w:tc>
        <w:tc>
          <w:tcPr>
            <w:tcW w:w="1277" w:type="dxa"/>
            <w:hideMark/>
          </w:tcPr>
          <w:p w14:paraId="0CEF0FEE" w14:textId="77777777" w:rsidR="000B126C" w:rsidRPr="00730B2B" w:rsidRDefault="000B126C" w:rsidP="007F44BE">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w:t>
            </w:r>
          </w:p>
        </w:tc>
        <w:tc>
          <w:tcPr>
            <w:tcW w:w="1280" w:type="dxa"/>
            <w:hideMark/>
          </w:tcPr>
          <w:p w14:paraId="4A42C972" w14:textId="77777777" w:rsidR="000B126C" w:rsidRPr="00730B2B" w:rsidRDefault="000B126C" w:rsidP="007F44BE">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c>
          <w:tcPr>
            <w:tcW w:w="1269" w:type="dxa"/>
            <w:hideMark/>
          </w:tcPr>
          <w:p w14:paraId="7F36E5CA" w14:textId="77777777" w:rsidR="000B126C" w:rsidRPr="00730B2B" w:rsidRDefault="000B126C" w:rsidP="007F44BE">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r>
      <w:tr w:rsidR="000B126C" w:rsidRPr="00730B2B" w14:paraId="222031AF" w14:textId="77777777" w:rsidTr="004B0E16">
        <w:trPr>
          <w:trHeight w:val="20"/>
        </w:trPr>
        <w:tc>
          <w:tcPr>
            <w:tcW w:w="397" w:type="dxa"/>
            <w:gridSpan w:val="5"/>
          </w:tcPr>
          <w:p w14:paraId="28B77C16" w14:textId="211EF9DB" w:rsidR="000B126C" w:rsidRPr="00730B2B" w:rsidRDefault="000B126C" w:rsidP="002B0EF8">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 xml:space="preserve">Котельная № 20, </w:t>
            </w:r>
            <w:proofErr w:type="spellStart"/>
            <w:r w:rsidRPr="00730B2B">
              <w:rPr>
                <w:rFonts w:ascii="Times New Roman" w:hAnsi="Times New Roman" w:cs="Times New Roman"/>
                <w:sz w:val="24"/>
                <w:szCs w:val="24"/>
              </w:rPr>
              <w:t>ст</w:t>
            </w:r>
            <w:r w:rsidR="002B0EF8">
              <w:rPr>
                <w:rFonts w:ascii="Times New Roman" w:hAnsi="Times New Roman" w:cs="Times New Roman"/>
                <w:sz w:val="24"/>
                <w:szCs w:val="24"/>
              </w:rPr>
              <w:t>-ца</w:t>
            </w:r>
            <w:proofErr w:type="spellEnd"/>
            <w:r w:rsidR="002B0EF8">
              <w:rPr>
                <w:rFonts w:ascii="Times New Roman" w:hAnsi="Times New Roman" w:cs="Times New Roman"/>
                <w:sz w:val="24"/>
                <w:szCs w:val="24"/>
              </w:rPr>
              <w:t xml:space="preserve"> </w:t>
            </w:r>
            <w:r w:rsidRPr="00730B2B">
              <w:rPr>
                <w:rFonts w:ascii="Times New Roman" w:hAnsi="Times New Roman" w:cs="Times New Roman"/>
                <w:sz w:val="24"/>
                <w:szCs w:val="24"/>
              </w:rPr>
              <w:t>Варениковская, ул. Красная, 74</w:t>
            </w:r>
          </w:p>
        </w:tc>
      </w:tr>
      <w:tr w:rsidR="000B126C" w:rsidRPr="00730B2B" w14:paraId="0755B0A6" w14:textId="77777777" w:rsidTr="004B0E16">
        <w:trPr>
          <w:trHeight w:val="20"/>
        </w:trPr>
        <w:tc>
          <w:tcPr>
            <w:tcW w:w="397" w:type="dxa"/>
          </w:tcPr>
          <w:p w14:paraId="481ECA4F" w14:textId="77777777" w:rsidR="000B126C" w:rsidRPr="00730B2B" w:rsidRDefault="000B126C" w:rsidP="00CE108E">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1</w:t>
            </w:r>
          </w:p>
        </w:tc>
        <w:tc>
          <w:tcPr>
            <w:tcW w:w="5384" w:type="dxa"/>
          </w:tcPr>
          <w:p w14:paraId="2FB2FC5B" w14:textId="561FB869" w:rsidR="000B126C" w:rsidRPr="00730B2B" w:rsidRDefault="000B126C"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 xml:space="preserve">количество прекращений подачи тепловой энергии, теплоносителя в результате технологических </w:t>
            </w:r>
            <w:r w:rsidR="007F7C15" w:rsidRPr="00730B2B">
              <w:rPr>
                <w:rFonts w:ascii="Times New Roman" w:hAnsi="Times New Roman" w:cs="Times New Roman"/>
                <w:sz w:val="24"/>
                <w:szCs w:val="24"/>
              </w:rPr>
              <w:t>нарушений на тепловых сетях</w:t>
            </w:r>
          </w:p>
        </w:tc>
        <w:tc>
          <w:tcPr>
            <w:tcW w:w="1277" w:type="dxa"/>
          </w:tcPr>
          <w:p w14:paraId="008801DC" w14:textId="77777777" w:rsidR="000B126C" w:rsidRPr="00730B2B" w:rsidRDefault="000B126C" w:rsidP="00740D0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ед.</w:t>
            </w:r>
          </w:p>
        </w:tc>
        <w:tc>
          <w:tcPr>
            <w:tcW w:w="1280" w:type="dxa"/>
          </w:tcPr>
          <w:p w14:paraId="7CBBFD61" w14:textId="77777777" w:rsidR="000B126C" w:rsidRPr="00730B2B" w:rsidRDefault="000B126C" w:rsidP="00740D0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c>
          <w:tcPr>
            <w:tcW w:w="1269" w:type="dxa"/>
          </w:tcPr>
          <w:p w14:paraId="52F475BD" w14:textId="77777777" w:rsidR="000B126C" w:rsidRPr="00730B2B" w:rsidRDefault="000B126C" w:rsidP="00740D0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r>
      <w:tr w:rsidR="000B126C" w:rsidRPr="00730B2B" w14:paraId="1082B00D" w14:textId="77777777" w:rsidTr="004B0E16">
        <w:trPr>
          <w:trHeight w:val="20"/>
        </w:trPr>
        <w:tc>
          <w:tcPr>
            <w:tcW w:w="397" w:type="dxa"/>
          </w:tcPr>
          <w:p w14:paraId="5841F2D3" w14:textId="77777777" w:rsidR="000B126C" w:rsidRPr="00730B2B" w:rsidRDefault="000B126C" w:rsidP="00CE108E">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br w:type="page"/>
              <w:t>2</w:t>
            </w:r>
          </w:p>
        </w:tc>
        <w:tc>
          <w:tcPr>
            <w:tcW w:w="5384" w:type="dxa"/>
          </w:tcPr>
          <w:p w14:paraId="750D78BE" w14:textId="77777777" w:rsidR="000B126C" w:rsidRPr="00730B2B" w:rsidRDefault="000B126C"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1277" w:type="dxa"/>
          </w:tcPr>
          <w:p w14:paraId="20DE070A" w14:textId="77777777" w:rsidR="000B126C" w:rsidRPr="00730B2B" w:rsidRDefault="000B126C" w:rsidP="00740D0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ед.</w:t>
            </w:r>
          </w:p>
        </w:tc>
        <w:tc>
          <w:tcPr>
            <w:tcW w:w="1280" w:type="dxa"/>
          </w:tcPr>
          <w:p w14:paraId="00C0C169" w14:textId="77777777" w:rsidR="000B126C" w:rsidRPr="00730B2B" w:rsidRDefault="000B126C" w:rsidP="00740D0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c>
          <w:tcPr>
            <w:tcW w:w="1269" w:type="dxa"/>
          </w:tcPr>
          <w:p w14:paraId="7DC88426" w14:textId="77777777" w:rsidR="000B126C" w:rsidRPr="00730B2B" w:rsidRDefault="000B126C" w:rsidP="00740D0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r>
      <w:tr w:rsidR="000B126C" w:rsidRPr="00730B2B" w14:paraId="715D3EE8" w14:textId="77777777" w:rsidTr="004B0E16">
        <w:trPr>
          <w:trHeight w:val="20"/>
        </w:trPr>
        <w:tc>
          <w:tcPr>
            <w:tcW w:w="397" w:type="dxa"/>
          </w:tcPr>
          <w:p w14:paraId="00A8A6B0" w14:textId="77777777" w:rsidR="000B126C" w:rsidRPr="00730B2B" w:rsidRDefault="000B126C" w:rsidP="00CE108E">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3</w:t>
            </w:r>
          </w:p>
        </w:tc>
        <w:tc>
          <w:tcPr>
            <w:tcW w:w="5384" w:type="dxa"/>
          </w:tcPr>
          <w:p w14:paraId="610F57BF" w14:textId="77777777" w:rsidR="000B126C" w:rsidRPr="00730B2B" w:rsidRDefault="000B126C"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1277" w:type="dxa"/>
          </w:tcPr>
          <w:p w14:paraId="24A621DE" w14:textId="77777777" w:rsidR="000B126C" w:rsidRPr="00730B2B" w:rsidRDefault="000B126C" w:rsidP="00740D04">
            <w:pPr>
              <w:widowControl w:val="0"/>
              <w:suppressAutoHyphens/>
              <w:spacing w:after="0" w:line="240" w:lineRule="auto"/>
              <w:jc w:val="center"/>
              <w:rPr>
                <w:rFonts w:ascii="Times New Roman" w:hAnsi="Times New Roman" w:cs="Times New Roman"/>
                <w:sz w:val="24"/>
                <w:szCs w:val="24"/>
              </w:rPr>
            </w:pPr>
            <w:proofErr w:type="spellStart"/>
            <w:r w:rsidRPr="00730B2B">
              <w:rPr>
                <w:rFonts w:ascii="Times New Roman" w:hAnsi="Times New Roman" w:cs="Times New Roman"/>
                <w:sz w:val="24"/>
                <w:szCs w:val="24"/>
              </w:rPr>
              <w:t>кг</w:t>
            </w:r>
            <w:proofErr w:type="gramStart"/>
            <w:r w:rsidRPr="00730B2B">
              <w:rPr>
                <w:rFonts w:ascii="Times New Roman" w:hAnsi="Times New Roman" w:cs="Times New Roman"/>
                <w:sz w:val="24"/>
                <w:szCs w:val="24"/>
              </w:rPr>
              <w:t>.у</w:t>
            </w:r>
            <w:proofErr w:type="gramEnd"/>
            <w:r w:rsidRPr="00730B2B">
              <w:rPr>
                <w:rFonts w:ascii="Times New Roman" w:hAnsi="Times New Roman" w:cs="Times New Roman"/>
                <w:sz w:val="24"/>
                <w:szCs w:val="24"/>
              </w:rPr>
              <w:t>.т</w:t>
            </w:r>
            <w:proofErr w:type="spellEnd"/>
            <w:r w:rsidRPr="00730B2B">
              <w:rPr>
                <w:rFonts w:ascii="Times New Roman" w:hAnsi="Times New Roman" w:cs="Times New Roman"/>
                <w:sz w:val="24"/>
                <w:szCs w:val="24"/>
              </w:rPr>
              <w:t>./ Гкал</w:t>
            </w:r>
          </w:p>
        </w:tc>
        <w:tc>
          <w:tcPr>
            <w:tcW w:w="1280" w:type="dxa"/>
          </w:tcPr>
          <w:p w14:paraId="146DFAAC" w14:textId="77777777" w:rsidR="000B126C" w:rsidRPr="00730B2B" w:rsidRDefault="000B126C" w:rsidP="00740D0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178,3</w:t>
            </w:r>
          </w:p>
        </w:tc>
        <w:tc>
          <w:tcPr>
            <w:tcW w:w="1269" w:type="dxa"/>
          </w:tcPr>
          <w:p w14:paraId="5A3654BA" w14:textId="77777777" w:rsidR="000B126C" w:rsidRPr="00730B2B" w:rsidRDefault="000B126C" w:rsidP="00740D0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178,3</w:t>
            </w:r>
          </w:p>
        </w:tc>
      </w:tr>
      <w:tr w:rsidR="000B126C" w:rsidRPr="00730B2B" w14:paraId="3E410954" w14:textId="77777777" w:rsidTr="004B0E16">
        <w:trPr>
          <w:trHeight w:val="20"/>
        </w:trPr>
        <w:tc>
          <w:tcPr>
            <w:tcW w:w="397" w:type="dxa"/>
          </w:tcPr>
          <w:p w14:paraId="2143343B" w14:textId="77777777" w:rsidR="000B126C" w:rsidRPr="00730B2B" w:rsidRDefault="000B126C" w:rsidP="00CE108E">
            <w:pPr>
              <w:widowControl w:val="0"/>
              <w:suppressAutoHyphens/>
              <w:spacing w:after="0" w:line="240" w:lineRule="auto"/>
              <w:jc w:val="center"/>
              <w:rPr>
                <w:rFonts w:ascii="Times New Roman" w:hAnsi="Times New Roman" w:cs="Times New Roman"/>
                <w:sz w:val="24"/>
                <w:szCs w:val="24"/>
                <w:highlight w:val="yellow"/>
              </w:rPr>
            </w:pPr>
            <w:r w:rsidRPr="00730B2B">
              <w:rPr>
                <w:rFonts w:ascii="Times New Roman" w:hAnsi="Times New Roman" w:cs="Times New Roman"/>
                <w:sz w:val="24"/>
                <w:szCs w:val="24"/>
              </w:rPr>
              <w:t>4</w:t>
            </w:r>
          </w:p>
        </w:tc>
        <w:tc>
          <w:tcPr>
            <w:tcW w:w="5384" w:type="dxa"/>
          </w:tcPr>
          <w:p w14:paraId="2A378F48" w14:textId="77777777" w:rsidR="000B126C" w:rsidRPr="00730B2B" w:rsidRDefault="000B126C"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отношение величины технологических потерь тепловой энергии, теплоносителя к материальной характеристике тепловой сети</w:t>
            </w:r>
          </w:p>
        </w:tc>
        <w:tc>
          <w:tcPr>
            <w:tcW w:w="1277" w:type="dxa"/>
          </w:tcPr>
          <w:p w14:paraId="30807A73" w14:textId="77777777" w:rsidR="000B126C" w:rsidRPr="00730B2B" w:rsidRDefault="000B126C" w:rsidP="00740D0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Гкал / м</w:t>
            </w:r>
            <w:proofErr w:type="gramStart"/>
            <w:r w:rsidRPr="00730B2B">
              <w:rPr>
                <w:rFonts w:ascii="Times New Roman" w:hAnsi="Times New Roman" w:cs="Times New Roman"/>
                <w:sz w:val="24"/>
                <w:szCs w:val="24"/>
              </w:rPr>
              <w:t>2</w:t>
            </w:r>
            <w:proofErr w:type="gramEnd"/>
          </w:p>
        </w:tc>
        <w:tc>
          <w:tcPr>
            <w:tcW w:w="1280" w:type="dxa"/>
          </w:tcPr>
          <w:p w14:paraId="4BE65795" w14:textId="77777777" w:rsidR="000B126C" w:rsidRPr="00730B2B" w:rsidRDefault="000B126C" w:rsidP="00740D0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3,822</w:t>
            </w:r>
          </w:p>
        </w:tc>
        <w:tc>
          <w:tcPr>
            <w:tcW w:w="1269" w:type="dxa"/>
          </w:tcPr>
          <w:p w14:paraId="5EBAC5BF" w14:textId="77777777" w:rsidR="000B126C" w:rsidRPr="00730B2B" w:rsidRDefault="000B126C" w:rsidP="00740D0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3,082</w:t>
            </w:r>
          </w:p>
        </w:tc>
      </w:tr>
      <w:tr w:rsidR="000B126C" w:rsidRPr="00730B2B" w14:paraId="5BA5260E" w14:textId="77777777" w:rsidTr="004B0E16">
        <w:trPr>
          <w:trHeight w:val="20"/>
        </w:trPr>
        <w:tc>
          <w:tcPr>
            <w:tcW w:w="397" w:type="dxa"/>
          </w:tcPr>
          <w:p w14:paraId="600FA64B" w14:textId="77777777" w:rsidR="000B126C" w:rsidRPr="00730B2B" w:rsidRDefault="000B126C" w:rsidP="00CE108E">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5</w:t>
            </w:r>
          </w:p>
        </w:tc>
        <w:tc>
          <w:tcPr>
            <w:tcW w:w="5384" w:type="dxa"/>
          </w:tcPr>
          <w:p w14:paraId="536B6FB9" w14:textId="77777777" w:rsidR="000B126C" w:rsidRPr="00730B2B" w:rsidRDefault="000B126C"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коэффициент использования установленной тепловой мощности</w:t>
            </w:r>
          </w:p>
        </w:tc>
        <w:tc>
          <w:tcPr>
            <w:tcW w:w="1277" w:type="dxa"/>
          </w:tcPr>
          <w:p w14:paraId="5BA9FC4C" w14:textId="77777777" w:rsidR="000B126C" w:rsidRPr="00730B2B" w:rsidRDefault="000B126C" w:rsidP="00740D0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w:t>
            </w:r>
          </w:p>
        </w:tc>
        <w:tc>
          <w:tcPr>
            <w:tcW w:w="1280" w:type="dxa"/>
          </w:tcPr>
          <w:p w14:paraId="2340E5A0" w14:textId="77777777" w:rsidR="000B126C" w:rsidRPr="00730B2B" w:rsidRDefault="000B126C" w:rsidP="00740D0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72,82</w:t>
            </w:r>
          </w:p>
        </w:tc>
        <w:tc>
          <w:tcPr>
            <w:tcW w:w="1269" w:type="dxa"/>
          </w:tcPr>
          <w:p w14:paraId="0BB5E1D4" w14:textId="77777777" w:rsidR="000B126C" w:rsidRPr="00730B2B" w:rsidRDefault="000B126C" w:rsidP="00740D0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72,82</w:t>
            </w:r>
          </w:p>
        </w:tc>
      </w:tr>
      <w:tr w:rsidR="000B126C" w:rsidRPr="00730B2B" w14:paraId="022F01BC" w14:textId="77777777" w:rsidTr="004B0E16">
        <w:trPr>
          <w:trHeight w:val="89"/>
        </w:trPr>
        <w:tc>
          <w:tcPr>
            <w:tcW w:w="397" w:type="dxa"/>
          </w:tcPr>
          <w:p w14:paraId="69B1CF16" w14:textId="77777777" w:rsidR="000B126C" w:rsidRPr="00730B2B" w:rsidRDefault="000B126C" w:rsidP="00CE108E">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6</w:t>
            </w:r>
          </w:p>
        </w:tc>
        <w:tc>
          <w:tcPr>
            <w:tcW w:w="5384" w:type="dxa"/>
          </w:tcPr>
          <w:p w14:paraId="65625D53" w14:textId="77777777" w:rsidR="000B126C" w:rsidRPr="00730B2B" w:rsidRDefault="000B126C"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удельная материальная характеристика тепловых сетей, приведенная к расчетной тепловой нагрузке</w:t>
            </w:r>
          </w:p>
        </w:tc>
        <w:tc>
          <w:tcPr>
            <w:tcW w:w="1277" w:type="dxa"/>
          </w:tcPr>
          <w:p w14:paraId="09A32D4B" w14:textId="77777777" w:rsidR="000B126C" w:rsidRPr="00730B2B" w:rsidRDefault="000B126C" w:rsidP="00740D0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м</w:t>
            </w:r>
            <w:proofErr w:type="gramStart"/>
            <w:r w:rsidRPr="00730B2B">
              <w:rPr>
                <w:rFonts w:ascii="Times New Roman" w:hAnsi="Times New Roman" w:cs="Times New Roman"/>
                <w:sz w:val="24"/>
                <w:szCs w:val="24"/>
              </w:rPr>
              <w:t>2</w:t>
            </w:r>
            <w:proofErr w:type="gramEnd"/>
            <w:r w:rsidRPr="00730B2B">
              <w:rPr>
                <w:rFonts w:ascii="Times New Roman" w:hAnsi="Times New Roman" w:cs="Times New Roman"/>
                <w:sz w:val="24"/>
                <w:szCs w:val="24"/>
              </w:rPr>
              <w:t>/Гкал/ч</w:t>
            </w:r>
          </w:p>
        </w:tc>
        <w:tc>
          <w:tcPr>
            <w:tcW w:w="1280" w:type="dxa"/>
          </w:tcPr>
          <w:p w14:paraId="540D5E8D" w14:textId="77777777" w:rsidR="000B126C" w:rsidRPr="00730B2B" w:rsidRDefault="000B126C" w:rsidP="00740D0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21,642</w:t>
            </w:r>
          </w:p>
        </w:tc>
        <w:tc>
          <w:tcPr>
            <w:tcW w:w="1269" w:type="dxa"/>
          </w:tcPr>
          <w:p w14:paraId="1FF12BEE" w14:textId="77777777" w:rsidR="000B126C" w:rsidRPr="00730B2B" w:rsidRDefault="000B126C" w:rsidP="00740D0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21,642</w:t>
            </w:r>
          </w:p>
        </w:tc>
      </w:tr>
      <w:tr w:rsidR="000B126C" w:rsidRPr="00730B2B" w14:paraId="7250F3D1" w14:textId="77777777" w:rsidTr="004B0E16">
        <w:trPr>
          <w:trHeight w:val="20"/>
        </w:trPr>
        <w:tc>
          <w:tcPr>
            <w:tcW w:w="397" w:type="dxa"/>
          </w:tcPr>
          <w:p w14:paraId="60624C95" w14:textId="77777777" w:rsidR="000B126C" w:rsidRPr="00730B2B" w:rsidRDefault="000B126C" w:rsidP="00CE108E">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7</w:t>
            </w:r>
          </w:p>
        </w:tc>
        <w:tc>
          <w:tcPr>
            <w:tcW w:w="5384" w:type="dxa"/>
          </w:tcPr>
          <w:p w14:paraId="3620CE51" w14:textId="67F93D89" w:rsidR="000B126C" w:rsidRPr="00730B2B" w:rsidRDefault="000B126C" w:rsidP="00B632C0">
            <w:pPr>
              <w:widowControl w:val="0"/>
              <w:suppressAutoHyphens/>
              <w:spacing w:after="0" w:line="240" w:lineRule="auto"/>
              <w:rPr>
                <w:rFonts w:ascii="Times New Roman" w:hAnsi="Times New Roman" w:cs="Times New Roman"/>
                <w:sz w:val="24"/>
                <w:szCs w:val="24"/>
              </w:rPr>
            </w:pPr>
            <w:proofErr w:type="gramStart"/>
            <w:r w:rsidRPr="00730B2B">
              <w:rPr>
                <w:rFonts w:ascii="Times New Roman" w:hAnsi="Times New Roman" w:cs="Times New Roman"/>
                <w:sz w:val="24"/>
                <w:szCs w:val="24"/>
              </w:rPr>
              <w:t xml:space="preserve">доля тепловой энергии, выработанной в комбинированном режиме (как отношение </w:t>
            </w:r>
            <w:proofErr w:type="gramEnd"/>
          </w:p>
        </w:tc>
        <w:tc>
          <w:tcPr>
            <w:tcW w:w="1277" w:type="dxa"/>
          </w:tcPr>
          <w:p w14:paraId="2397D045" w14:textId="77777777" w:rsidR="000B126C" w:rsidRPr="00730B2B" w:rsidRDefault="000B126C" w:rsidP="00740D0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w:t>
            </w:r>
          </w:p>
        </w:tc>
        <w:tc>
          <w:tcPr>
            <w:tcW w:w="1280" w:type="dxa"/>
          </w:tcPr>
          <w:p w14:paraId="121DAE8D" w14:textId="77777777" w:rsidR="000B126C" w:rsidRPr="00730B2B" w:rsidRDefault="000B126C" w:rsidP="00740D0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c>
          <w:tcPr>
            <w:tcW w:w="1269" w:type="dxa"/>
          </w:tcPr>
          <w:p w14:paraId="17BE15A4" w14:textId="54C5DBAB" w:rsidR="000B126C" w:rsidRPr="00730B2B" w:rsidRDefault="000B126C" w:rsidP="00740D0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r>
      <w:tr w:rsidR="007F7C15" w:rsidRPr="00730B2B" w14:paraId="1B15963A" w14:textId="77777777" w:rsidTr="004B0E16">
        <w:trPr>
          <w:trHeight w:val="20"/>
        </w:trPr>
        <w:tc>
          <w:tcPr>
            <w:tcW w:w="397" w:type="dxa"/>
          </w:tcPr>
          <w:p w14:paraId="1482AD3E" w14:textId="3336A8EC" w:rsidR="007F7C15" w:rsidRPr="00730B2B" w:rsidRDefault="007F7C15" w:rsidP="007F7C15">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lastRenderedPageBreak/>
              <w:t>1</w:t>
            </w:r>
          </w:p>
        </w:tc>
        <w:tc>
          <w:tcPr>
            <w:tcW w:w="5384" w:type="dxa"/>
          </w:tcPr>
          <w:p w14:paraId="743CD234" w14:textId="52FB4066" w:rsidR="007F7C15" w:rsidRPr="00730B2B" w:rsidRDefault="007F7C15" w:rsidP="007F7C15">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t>2</w:t>
            </w:r>
          </w:p>
        </w:tc>
        <w:tc>
          <w:tcPr>
            <w:tcW w:w="1277" w:type="dxa"/>
          </w:tcPr>
          <w:p w14:paraId="5C590BF3" w14:textId="0BE25AA8" w:rsidR="007F7C15" w:rsidRPr="00730B2B" w:rsidRDefault="007F7C15" w:rsidP="007F7C15">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t>3</w:t>
            </w:r>
          </w:p>
        </w:tc>
        <w:tc>
          <w:tcPr>
            <w:tcW w:w="1280" w:type="dxa"/>
          </w:tcPr>
          <w:p w14:paraId="5F2C5B3E" w14:textId="05BC8B18" w:rsidR="007F7C15" w:rsidRPr="00730B2B" w:rsidRDefault="007F7C15" w:rsidP="007F7C15">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t>4</w:t>
            </w:r>
          </w:p>
        </w:tc>
        <w:tc>
          <w:tcPr>
            <w:tcW w:w="1269" w:type="dxa"/>
          </w:tcPr>
          <w:p w14:paraId="43B53DED" w14:textId="2D30C3B4" w:rsidR="007F7C15" w:rsidRPr="00730B2B" w:rsidRDefault="007F7C15" w:rsidP="007F7C15">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t>5</w:t>
            </w:r>
          </w:p>
        </w:tc>
      </w:tr>
      <w:tr w:rsidR="007F7C15" w:rsidRPr="00730B2B" w14:paraId="05223499" w14:textId="77777777" w:rsidTr="004B0E16">
        <w:trPr>
          <w:trHeight w:val="20"/>
        </w:trPr>
        <w:tc>
          <w:tcPr>
            <w:tcW w:w="397" w:type="dxa"/>
          </w:tcPr>
          <w:p w14:paraId="0ACFD439" w14:textId="77777777" w:rsidR="007F7C15" w:rsidRPr="00730B2B" w:rsidRDefault="007F7C15" w:rsidP="00CE108E">
            <w:pPr>
              <w:widowControl w:val="0"/>
              <w:suppressAutoHyphens/>
              <w:spacing w:after="0" w:line="240" w:lineRule="auto"/>
              <w:jc w:val="center"/>
              <w:rPr>
                <w:rFonts w:ascii="Times New Roman" w:hAnsi="Times New Roman" w:cs="Times New Roman"/>
                <w:sz w:val="24"/>
                <w:szCs w:val="24"/>
              </w:rPr>
            </w:pPr>
          </w:p>
        </w:tc>
        <w:tc>
          <w:tcPr>
            <w:tcW w:w="5384" w:type="dxa"/>
          </w:tcPr>
          <w:p w14:paraId="620D4FE5" w14:textId="5FBA9971" w:rsidR="007F7C15" w:rsidRPr="00730B2B" w:rsidRDefault="007F7C15"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1277" w:type="dxa"/>
          </w:tcPr>
          <w:p w14:paraId="33BEDF15" w14:textId="77777777" w:rsidR="007F7C15" w:rsidRPr="00730B2B" w:rsidRDefault="007F7C15" w:rsidP="00740D04">
            <w:pPr>
              <w:widowControl w:val="0"/>
              <w:suppressAutoHyphens/>
              <w:spacing w:after="0" w:line="240" w:lineRule="auto"/>
              <w:jc w:val="center"/>
              <w:rPr>
                <w:rFonts w:ascii="Times New Roman" w:hAnsi="Times New Roman" w:cs="Times New Roman"/>
                <w:sz w:val="24"/>
                <w:szCs w:val="24"/>
              </w:rPr>
            </w:pPr>
          </w:p>
        </w:tc>
        <w:tc>
          <w:tcPr>
            <w:tcW w:w="1280" w:type="dxa"/>
          </w:tcPr>
          <w:p w14:paraId="3C80E8C5" w14:textId="77777777" w:rsidR="007F7C15" w:rsidRPr="00730B2B" w:rsidRDefault="007F7C15" w:rsidP="00740D04">
            <w:pPr>
              <w:widowControl w:val="0"/>
              <w:suppressAutoHyphens/>
              <w:spacing w:after="0" w:line="240" w:lineRule="auto"/>
              <w:jc w:val="center"/>
              <w:rPr>
                <w:rFonts w:ascii="Times New Roman" w:hAnsi="Times New Roman" w:cs="Times New Roman"/>
                <w:sz w:val="24"/>
                <w:szCs w:val="24"/>
              </w:rPr>
            </w:pPr>
          </w:p>
        </w:tc>
        <w:tc>
          <w:tcPr>
            <w:tcW w:w="1269" w:type="dxa"/>
          </w:tcPr>
          <w:p w14:paraId="386E93A0" w14:textId="77777777" w:rsidR="007F7C15" w:rsidRPr="00730B2B" w:rsidRDefault="007F7C15" w:rsidP="00740D04">
            <w:pPr>
              <w:widowControl w:val="0"/>
              <w:suppressAutoHyphens/>
              <w:spacing w:after="0" w:line="240" w:lineRule="auto"/>
              <w:jc w:val="center"/>
              <w:rPr>
                <w:rFonts w:ascii="Times New Roman" w:hAnsi="Times New Roman" w:cs="Times New Roman"/>
                <w:sz w:val="24"/>
                <w:szCs w:val="24"/>
              </w:rPr>
            </w:pPr>
          </w:p>
        </w:tc>
      </w:tr>
      <w:tr w:rsidR="000B126C" w:rsidRPr="00730B2B" w14:paraId="4BE5C13B" w14:textId="77777777" w:rsidTr="004B0E16">
        <w:trPr>
          <w:trHeight w:val="20"/>
        </w:trPr>
        <w:tc>
          <w:tcPr>
            <w:tcW w:w="397" w:type="dxa"/>
          </w:tcPr>
          <w:p w14:paraId="26A67E75" w14:textId="77777777" w:rsidR="000B126C" w:rsidRPr="00730B2B" w:rsidRDefault="000B126C" w:rsidP="00CE108E">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8</w:t>
            </w:r>
          </w:p>
        </w:tc>
        <w:tc>
          <w:tcPr>
            <w:tcW w:w="5384" w:type="dxa"/>
          </w:tcPr>
          <w:p w14:paraId="5C4E06C6" w14:textId="77777777" w:rsidR="000B126C" w:rsidRPr="00730B2B" w:rsidRDefault="000B126C"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удельный расход условного топлива на отпуск электрической энергии</w:t>
            </w:r>
          </w:p>
        </w:tc>
        <w:tc>
          <w:tcPr>
            <w:tcW w:w="1277" w:type="dxa"/>
          </w:tcPr>
          <w:p w14:paraId="3866C394" w14:textId="77777777" w:rsidR="000B126C" w:rsidRPr="00730B2B" w:rsidRDefault="000B126C" w:rsidP="00740D04">
            <w:pPr>
              <w:widowControl w:val="0"/>
              <w:suppressAutoHyphens/>
              <w:spacing w:after="0" w:line="240" w:lineRule="auto"/>
              <w:jc w:val="center"/>
              <w:rPr>
                <w:rFonts w:ascii="Times New Roman" w:hAnsi="Times New Roman" w:cs="Times New Roman"/>
                <w:sz w:val="24"/>
                <w:szCs w:val="24"/>
              </w:rPr>
            </w:pPr>
            <w:proofErr w:type="spellStart"/>
            <w:r w:rsidRPr="00730B2B">
              <w:rPr>
                <w:rFonts w:ascii="Times New Roman" w:hAnsi="Times New Roman" w:cs="Times New Roman"/>
                <w:sz w:val="24"/>
                <w:szCs w:val="24"/>
              </w:rPr>
              <w:t>кг</w:t>
            </w:r>
            <w:proofErr w:type="gramStart"/>
            <w:r w:rsidRPr="00730B2B">
              <w:rPr>
                <w:rFonts w:ascii="Times New Roman" w:hAnsi="Times New Roman" w:cs="Times New Roman"/>
                <w:sz w:val="24"/>
                <w:szCs w:val="24"/>
              </w:rPr>
              <w:t>.у</w:t>
            </w:r>
            <w:proofErr w:type="gramEnd"/>
            <w:r w:rsidRPr="00730B2B">
              <w:rPr>
                <w:rFonts w:ascii="Times New Roman" w:hAnsi="Times New Roman" w:cs="Times New Roman"/>
                <w:sz w:val="24"/>
                <w:szCs w:val="24"/>
              </w:rPr>
              <w:t>.т</w:t>
            </w:r>
            <w:proofErr w:type="spellEnd"/>
            <w:r w:rsidRPr="00730B2B">
              <w:rPr>
                <w:rFonts w:ascii="Times New Roman" w:hAnsi="Times New Roman" w:cs="Times New Roman"/>
                <w:sz w:val="24"/>
                <w:szCs w:val="24"/>
              </w:rPr>
              <w:t>./ кВт</w:t>
            </w:r>
          </w:p>
        </w:tc>
        <w:tc>
          <w:tcPr>
            <w:tcW w:w="1280" w:type="dxa"/>
          </w:tcPr>
          <w:p w14:paraId="5969E2F3" w14:textId="77777777" w:rsidR="000B126C" w:rsidRPr="00730B2B" w:rsidRDefault="000B126C" w:rsidP="00740D0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c>
          <w:tcPr>
            <w:tcW w:w="1269" w:type="dxa"/>
          </w:tcPr>
          <w:p w14:paraId="4E346A7B" w14:textId="77777777" w:rsidR="000B126C" w:rsidRPr="00730B2B" w:rsidRDefault="000B126C" w:rsidP="00740D0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r>
      <w:tr w:rsidR="000B126C" w:rsidRPr="00730B2B" w14:paraId="2B647C20" w14:textId="77777777" w:rsidTr="004B0E16">
        <w:trPr>
          <w:trHeight w:val="20"/>
        </w:trPr>
        <w:tc>
          <w:tcPr>
            <w:tcW w:w="397" w:type="dxa"/>
          </w:tcPr>
          <w:p w14:paraId="4832D863" w14:textId="77777777" w:rsidR="000B126C" w:rsidRPr="00730B2B" w:rsidRDefault="000B126C" w:rsidP="00CE108E">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9</w:t>
            </w:r>
          </w:p>
        </w:tc>
        <w:tc>
          <w:tcPr>
            <w:tcW w:w="5384" w:type="dxa"/>
          </w:tcPr>
          <w:p w14:paraId="61A433A4" w14:textId="77777777" w:rsidR="000B126C" w:rsidRPr="00730B2B" w:rsidRDefault="000B126C"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1277" w:type="dxa"/>
          </w:tcPr>
          <w:p w14:paraId="735E0712" w14:textId="77777777" w:rsidR="000B126C" w:rsidRPr="00730B2B" w:rsidRDefault="000B126C" w:rsidP="00740D0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w:t>
            </w:r>
          </w:p>
        </w:tc>
        <w:tc>
          <w:tcPr>
            <w:tcW w:w="1280" w:type="dxa"/>
          </w:tcPr>
          <w:p w14:paraId="79423E56" w14:textId="77777777" w:rsidR="000B126C" w:rsidRPr="00730B2B" w:rsidRDefault="000B126C" w:rsidP="00740D0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c>
          <w:tcPr>
            <w:tcW w:w="1269" w:type="dxa"/>
          </w:tcPr>
          <w:p w14:paraId="7D5E72BB" w14:textId="77777777" w:rsidR="000B126C" w:rsidRPr="00730B2B" w:rsidRDefault="000B126C" w:rsidP="00740D0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r>
      <w:tr w:rsidR="000B126C" w:rsidRPr="00730B2B" w14:paraId="5F4BC75B" w14:textId="77777777" w:rsidTr="004B0E16">
        <w:trPr>
          <w:trHeight w:val="20"/>
        </w:trPr>
        <w:tc>
          <w:tcPr>
            <w:tcW w:w="397" w:type="dxa"/>
          </w:tcPr>
          <w:p w14:paraId="48FAABC5" w14:textId="77777777" w:rsidR="000B126C" w:rsidRPr="00730B2B" w:rsidRDefault="000B126C" w:rsidP="00CE108E">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10</w:t>
            </w:r>
          </w:p>
        </w:tc>
        <w:tc>
          <w:tcPr>
            <w:tcW w:w="5384" w:type="dxa"/>
          </w:tcPr>
          <w:p w14:paraId="539C7DBB" w14:textId="77777777" w:rsidR="000B126C" w:rsidRPr="00730B2B" w:rsidRDefault="000B126C"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доля отпуска тепловой энергии, осуществляемого потребителям по приборам учета, в общем объеме отпущенной тепловой энергии</w:t>
            </w:r>
          </w:p>
        </w:tc>
        <w:tc>
          <w:tcPr>
            <w:tcW w:w="1277" w:type="dxa"/>
          </w:tcPr>
          <w:p w14:paraId="35904E9E" w14:textId="77777777" w:rsidR="000B126C" w:rsidRPr="00730B2B" w:rsidRDefault="000B126C" w:rsidP="00740D0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w:t>
            </w:r>
          </w:p>
        </w:tc>
        <w:tc>
          <w:tcPr>
            <w:tcW w:w="1280" w:type="dxa"/>
          </w:tcPr>
          <w:p w14:paraId="7C24DB83" w14:textId="77777777" w:rsidR="000B126C" w:rsidRPr="00730B2B" w:rsidRDefault="000B126C" w:rsidP="00740D0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c>
          <w:tcPr>
            <w:tcW w:w="1269" w:type="dxa"/>
          </w:tcPr>
          <w:p w14:paraId="2D0621CF" w14:textId="77777777" w:rsidR="000B126C" w:rsidRPr="00730B2B" w:rsidRDefault="000B126C" w:rsidP="00740D0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r>
      <w:tr w:rsidR="000B126C" w:rsidRPr="00730B2B" w14:paraId="3722CACC" w14:textId="77777777" w:rsidTr="004B0E16">
        <w:trPr>
          <w:trHeight w:val="20"/>
        </w:trPr>
        <w:tc>
          <w:tcPr>
            <w:tcW w:w="397" w:type="dxa"/>
          </w:tcPr>
          <w:p w14:paraId="792BE0FF" w14:textId="77777777" w:rsidR="000B126C" w:rsidRPr="00730B2B" w:rsidRDefault="000B126C" w:rsidP="00CE108E">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11</w:t>
            </w:r>
          </w:p>
        </w:tc>
        <w:tc>
          <w:tcPr>
            <w:tcW w:w="5384" w:type="dxa"/>
          </w:tcPr>
          <w:p w14:paraId="236388E8" w14:textId="77777777" w:rsidR="000B126C" w:rsidRPr="00730B2B" w:rsidRDefault="000B126C"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средневзвешенный (по материальной характеристике) срок эксплуатации тепловых сетей (для каждой системы теплоснабжения)</w:t>
            </w:r>
          </w:p>
        </w:tc>
        <w:tc>
          <w:tcPr>
            <w:tcW w:w="1277" w:type="dxa"/>
          </w:tcPr>
          <w:p w14:paraId="3C87DFE8" w14:textId="77777777" w:rsidR="000B126C" w:rsidRPr="00730B2B" w:rsidRDefault="000B126C" w:rsidP="00740D0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лет</w:t>
            </w:r>
          </w:p>
        </w:tc>
        <w:tc>
          <w:tcPr>
            <w:tcW w:w="1280" w:type="dxa"/>
          </w:tcPr>
          <w:p w14:paraId="43A5A6E4" w14:textId="77777777" w:rsidR="000B126C" w:rsidRPr="00730B2B" w:rsidRDefault="000B126C" w:rsidP="00740D0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н/д</w:t>
            </w:r>
          </w:p>
        </w:tc>
        <w:tc>
          <w:tcPr>
            <w:tcW w:w="1269" w:type="dxa"/>
          </w:tcPr>
          <w:p w14:paraId="450049FA" w14:textId="77777777" w:rsidR="000B126C" w:rsidRPr="00730B2B" w:rsidRDefault="000B126C" w:rsidP="00740D0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н/д</w:t>
            </w:r>
          </w:p>
        </w:tc>
      </w:tr>
      <w:tr w:rsidR="000B126C" w:rsidRPr="00730B2B" w14:paraId="51DF5F5A" w14:textId="77777777" w:rsidTr="004B0E16">
        <w:trPr>
          <w:trHeight w:val="20"/>
        </w:trPr>
        <w:tc>
          <w:tcPr>
            <w:tcW w:w="397" w:type="dxa"/>
          </w:tcPr>
          <w:p w14:paraId="4CCAB8D1" w14:textId="77777777" w:rsidR="000B126C" w:rsidRPr="00730B2B" w:rsidRDefault="000B126C" w:rsidP="00CE108E">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12</w:t>
            </w:r>
          </w:p>
        </w:tc>
        <w:tc>
          <w:tcPr>
            <w:tcW w:w="5384" w:type="dxa"/>
          </w:tcPr>
          <w:p w14:paraId="1821196C" w14:textId="77777777" w:rsidR="000B126C" w:rsidRPr="00730B2B" w:rsidRDefault="000B126C"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roofErr w:type="gramStart"/>
            <w:r w:rsidRPr="00730B2B">
              <w:rPr>
                <w:rFonts w:ascii="Times New Roman" w:hAnsi="Times New Roman" w:cs="Times New Roman"/>
                <w:sz w:val="24"/>
                <w:szCs w:val="24"/>
              </w:rPr>
              <w:t>)</w:t>
            </w:r>
            <w:proofErr w:type="spellStart"/>
            <w:r w:rsidRPr="00730B2B">
              <w:rPr>
                <w:rFonts w:ascii="Times New Roman" w:hAnsi="Times New Roman" w:cs="Times New Roman"/>
                <w:sz w:val="24"/>
                <w:szCs w:val="24"/>
              </w:rPr>
              <w:t>ы</w:t>
            </w:r>
            <w:proofErr w:type="gramEnd"/>
            <w:r w:rsidRPr="00730B2B">
              <w:rPr>
                <w:rFonts w:ascii="Times New Roman" w:hAnsi="Times New Roman" w:cs="Times New Roman"/>
                <w:sz w:val="24"/>
                <w:szCs w:val="24"/>
              </w:rPr>
              <w:t>ыы</w:t>
            </w:r>
            <w:proofErr w:type="spellEnd"/>
          </w:p>
        </w:tc>
        <w:tc>
          <w:tcPr>
            <w:tcW w:w="1277" w:type="dxa"/>
          </w:tcPr>
          <w:p w14:paraId="48D90280" w14:textId="77777777" w:rsidR="000B126C" w:rsidRPr="00730B2B" w:rsidRDefault="000B126C" w:rsidP="00740D0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w:t>
            </w:r>
          </w:p>
        </w:tc>
        <w:tc>
          <w:tcPr>
            <w:tcW w:w="1280" w:type="dxa"/>
          </w:tcPr>
          <w:p w14:paraId="4841C02A" w14:textId="77777777" w:rsidR="000B126C" w:rsidRPr="00730B2B" w:rsidRDefault="000B126C" w:rsidP="00740D0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c>
          <w:tcPr>
            <w:tcW w:w="1269" w:type="dxa"/>
          </w:tcPr>
          <w:p w14:paraId="1D75F908" w14:textId="77777777" w:rsidR="000B126C" w:rsidRPr="00730B2B" w:rsidRDefault="000B126C" w:rsidP="00740D0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1</w:t>
            </w:r>
          </w:p>
        </w:tc>
      </w:tr>
      <w:tr w:rsidR="000B126C" w:rsidRPr="00730B2B" w14:paraId="1A90BCED" w14:textId="77777777" w:rsidTr="004B0E16">
        <w:trPr>
          <w:trHeight w:val="20"/>
        </w:trPr>
        <w:tc>
          <w:tcPr>
            <w:tcW w:w="397" w:type="dxa"/>
          </w:tcPr>
          <w:p w14:paraId="6AE95DCD" w14:textId="77777777" w:rsidR="000B126C" w:rsidRPr="00730B2B" w:rsidRDefault="000B126C" w:rsidP="0077058C">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br w:type="page"/>
              <w:t>13</w:t>
            </w:r>
          </w:p>
        </w:tc>
        <w:tc>
          <w:tcPr>
            <w:tcW w:w="5384" w:type="dxa"/>
          </w:tcPr>
          <w:p w14:paraId="15C05EE9" w14:textId="77777777" w:rsidR="000B126C" w:rsidRPr="00730B2B" w:rsidRDefault="000B126C" w:rsidP="00B632C0">
            <w:pPr>
              <w:widowControl w:val="0"/>
              <w:suppressAutoHyphens/>
              <w:spacing w:after="0" w:line="240" w:lineRule="auto"/>
              <w:rPr>
                <w:rFonts w:ascii="Times New Roman" w:hAnsi="Times New Roman" w:cs="Times New Roman"/>
                <w:sz w:val="24"/>
                <w:szCs w:val="24"/>
              </w:rPr>
            </w:pPr>
            <w:proofErr w:type="gramStart"/>
            <w:r w:rsidRPr="00730B2B">
              <w:rPr>
                <w:rFonts w:ascii="Times New Roman" w:hAnsi="Times New Roman" w:cs="Times New Roman"/>
                <w:sz w:val="24"/>
                <w:szCs w:val="24"/>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roofErr w:type="gramEnd"/>
          </w:p>
        </w:tc>
        <w:tc>
          <w:tcPr>
            <w:tcW w:w="1277" w:type="dxa"/>
          </w:tcPr>
          <w:p w14:paraId="1005D79B" w14:textId="77777777" w:rsidR="000B126C" w:rsidRPr="00730B2B" w:rsidRDefault="000B126C" w:rsidP="0077058C">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w:t>
            </w:r>
          </w:p>
        </w:tc>
        <w:tc>
          <w:tcPr>
            <w:tcW w:w="1280" w:type="dxa"/>
          </w:tcPr>
          <w:p w14:paraId="4B2D094F" w14:textId="77777777" w:rsidR="000B126C" w:rsidRPr="00730B2B" w:rsidRDefault="000B126C" w:rsidP="0077058C">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c>
          <w:tcPr>
            <w:tcW w:w="1269" w:type="dxa"/>
          </w:tcPr>
          <w:p w14:paraId="19CAF7CA" w14:textId="77777777" w:rsidR="000B126C" w:rsidRPr="00730B2B" w:rsidRDefault="000B126C" w:rsidP="0077058C">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r>
      <w:tr w:rsidR="000B126C" w:rsidRPr="00730B2B" w14:paraId="22A73D61" w14:textId="77777777" w:rsidTr="004B0E16">
        <w:trPr>
          <w:trHeight w:val="20"/>
        </w:trPr>
        <w:tc>
          <w:tcPr>
            <w:tcW w:w="397" w:type="dxa"/>
            <w:gridSpan w:val="5"/>
          </w:tcPr>
          <w:p w14:paraId="3DACA0F2" w14:textId="77777777" w:rsidR="000B126C" w:rsidRPr="00730B2B" w:rsidRDefault="000B126C" w:rsidP="00F14E85">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Котельная № 24, ст. Варениковская, ул. Пушкина, 227</w:t>
            </w:r>
          </w:p>
        </w:tc>
      </w:tr>
      <w:tr w:rsidR="000B126C" w:rsidRPr="00730B2B" w14:paraId="6A321F52" w14:textId="77777777" w:rsidTr="004B0E16">
        <w:trPr>
          <w:trHeight w:val="20"/>
        </w:trPr>
        <w:tc>
          <w:tcPr>
            <w:tcW w:w="397" w:type="dxa"/>
          </w:tcPr>
          <w:p w14:paraId="04EA8770" w14:textId="77777777" w:rsidR="000B126C" w:rsidRPr="00730B2B" w:rsidRDefault="000B126C" w:rsidP="00610FA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1</w:t>
            </w:r>
          </w:p>
        </w:tc>
        <w:tc>
          <w:tcPr>
            <w:tcW w:w="5384" w:type="dxa"/>
          </w:tcPr>
          <w:p w14:paraId="345A74F5" w14:textId="77777777" w:rsidR="000B126C" w:rsidRPr="00730B2B" w:rsidRDefault="000B126C"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количество прекращений подачи тепловой энергии, теплоносителя в результате технологических нарушений на тепловых сетях</w:t>
            </w:r>
          </w:p>
        </w:tc>
        <w:tc>
          <w:tcPr>
            <w:tcW w:w="1277" w:type="dxa"/>
          </w:tcPr>
          <w:p w14:paraId="0D45A75C" w14:textId="77777777" w:rsidR="000B126C" w:rsidRPr="00730B2B" w:rsidRDefault="000B126C" w:rsidP="00610FA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ед.</w:t>
            </w:r>
          </w:p>
        </w:tc>
        <w:tc>
          <w:tcPr>
            <w:tcW w:w="1280" w:type="dxa"/>
          </w:tcPr>
          <w:p w14:paraId="44322B6B" w14:textId="77777777" w:rsidR="000B126C" w:rsidRPr="00730B2B" w:rsidRDefault="000B126C" w:rsidP="00610FA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c>
          <w:tcPr>
            <w:tcW w:w="1269" w:type="dxa"/>
          </w:tcPr>
          <w:p w14:paraId="53B88E26" w14:textId="77777777" w:rsidR="000B126C" w:rsidRPr="00730B2B" w:rsidRDefault="000B126C" w:rsidP="00610FA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r>
      <w:tr w:rsidR="000B126C" w:rsidRPr="00730B2B" w14:paraId="55441C92" w14:textId="77777777" w:rsidTr="004B0E16">
        <w:trPr>
          <w:trHeight w:val="20"/>
        </w:trPr>
        <w:tc>
          <w:tcPr>
            <w:tcW w:w="397" w:type="dxa"/>
          </w:tcPr>
          <w:p w14:paraId="1FE86CA0" w14:textId="77777777" w:rsidR="000B126C" w:rsidRPr="00730B2B" w:rsidRDefault="000B126C" w:rsidP="00610FA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2</w:t>
            </w:r>
          </w:p>
        </w:tc>
        <w:tc>
          <w:tcPr>
            <w:tcW w:w="5384" w:type="dxa"/>
          </w:tcPr>
          <w:p w14:paraId="329BF5D1" w14:textId="77777777" w:rsidR="000B126C" w:rsidRPr="00730B2B" w:rsidRDefault="000B126C"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1277" w:type="dxa"/>
          </w:tcPr>
          <w:p w14:paraId="2432158A" w14:textId="77777777" w:rsidR="000B126C" w:rsidRPr="00730B2B" w:rsidRDefault="000B126C" w:rsidP="00610FA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ед.</w:t>
            </w:r>
          </w:p>
        </w:tc>
        <w:tc>
          <w:tcPr>
            <w:tcW w:w="1280" w:type="dxa"/>
          </w:tcPr>
          <w:p w14:paraId="307114F8" w14:textId="77777777" w:rsidR="000B126C" w:rsidRPr="00730B2B" w:rsidRDefault="000B126C" w:rsidP="00610FA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c>
          <w:tcPr>
            <w:tcW w:w="1269" w:type="dxa"/>
          </w:tcPr>
          <w:p w14:paraId="7D3E2CA8" w14:textId="47354D3F" w:rsidR="000B126C" w:rsidRPr="00730B2B" w:rsidRDefault="000B126C" w:rsidP="00610FA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r>
      <w:tr w:rsidR="000B126C" w:rsidRPr="00730B2B" w14:paraId="6D417AD0" w14:textId="77777777" w:rsidTr="004B0E16">
        <w:trPr>
          <w:trHeight w:val="20"/>
        </w:trPr>
        <w:tc>
          <w:tcPr>
            <w:tcW w:w="397" w:type="dxa"/>
          </w:tcPr>
          <w:p w14:paraId="3108EA7A" w14:textId="77777777" w:rsidR="000B126C" w:rsidRPr="00730B2B" w:rsidRDefault="000B126C" w:rsidP="00610FA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3</w:t>
            </w:r>
          </w:p>
        </w:tc>
        <w:tc>
          <w:tcPr>
            <w:tcW w:w="5384" w:type="dxa"/>
          </w:tcPr>
          <w:p w14:paraId="3E181134" w14:textId="77777777" w:rsidR="000B126C" w:rsidRPr="00730B2B" w:rsidRDefault="000B126C"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1277" w:type="dxa"/>
          </w:tcPr>
          <w:p w14:paraId="3C58CB49" w14:textId="77777777" w:rsidR="000B126C" w:rsidRPr="00730B2B" w:rsidRDefault="000B126C" w:rsidP="00610FA4">
            <w:pPr>
              <w:widowControl w:val="0"/>
              <w:suppressAutoHyphens/>
              <w:spacing w:after="0" w:line="240" w:lineRule="auto"/>
              <w:jc w:val="center"/>
              <w:rPr>
                <w:rFonts w:ascii="Times New Roman" w:hAnsi="Times New Roman" w:cs="Times New Roman"/>
                <w:sz w:val="24"/>
                <w:szCs w:val="24"/>
              </w:rPr>
            </w:pPr>
            <w:proofErr w:type="spellStart"/>
            <w:r w:rsidRPr="00730B2B">
              <w:rPr>
                <w:rFonts w:ascii="Times New Roman" w:hAnsi="Times New Roman" w:cs="Times New Roman"/>
                <w:sz w:val="24"/>
                <w:szCs w:val="24"/>
              </w:rPr>
              <w:t>кг</w:t>
            </w:r>
            <w:proofErr w:type="gramStart"/>
            <w:r w:rsidRPr="00730B2B">
              <w:rPr>
                <w:rFonts w:ascii="Times New Roman" w:hAnsi="Times New Roman" w:cs="Times New Roman"/>
                <w:sz w:val="24"/>
                <w:szCs w:val="24"/>
              </w:rPr>
              <w:t>.у</w:t>
            </w:r>
            <w:proofErr w:type="gramEnd"/>
            <w:r w:rsidRPr="00730B2B">
              <w:rPr>
                <w:rFonts w:ascii="Times New Roman" w:hAnsi="Times New Roman" w:cs="Times New Roman"/>
                <w:sz w:val="24"/>
                <w:szCs w:val="24"/>
              </w:rPr>
              <w:t>.т</w:t>
            </w:r>
            <w:proofErr w:type="spellEnd"/>
            <w:r w:rsidRPr="00730B2B">
              <w:rPr>
                <w:rFonts w:ascii="Times New Roman" w:hAnsi="Times New Roman" w:cs="Times New Roman"/>
                <w:sz w:val="24"/>
                <w:szCs w:val="24"/>
              </w:rPr>
              <w:t>./ Гкал</w:t>
            </w:r>
          </w:p>
        </w:tc>
        <w:tc>
          <w:tcPr>
            <w:tcW w:w="1280" w:type="dxa"/>
          </w:tcPr>
          <w:p w14:paraId="357B8FBA" w14:textId="77777777" w:rsidR="000B126C" w:rsidRPr="00730B2B" w:rsidRDefault="000B126C" w:rsidP="00610FA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176,99</w:t>
            </w:r>
          </w:p>
        </w:tc>
        <w:tc>
          <w:tcPr>
            <w:tcW w:w="1269" w:type="dxa"/>
          </w:tcPr>
          <w:p w14:paraId="6045B519" w14:textId="77777777" w:rsidR="000B126C" w:rsidRPr="00730B2B" w:rsidRDefault="000B126C" w:rsidP="00610FA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176,99</w:t>
            </w:r>
          </w:p>
        </w:tc>
      </w:tr>
      <w:tr w:rsidR="000B126C" w:rsidRPr="00730B2B" w14:paraId="4F16EB78" w14:textId="77777777" w:rsidTr="004B0E16">
        <w:trPr>
          <w:trHeight w:val="20"/>
        </w:trPr>
        <w:tc>
          <w:tcPr>
            <w:tcW w:w="397" w:type="dxa"/>
          </w:tcPr>
          <w:p w14:paraId="04116BA3" w14:textId="77777777" w:rsidR="000B126C" w:rsidRPr="00730B2B" w:rsidRDefault="000B126C" w:rsidP="00610FA4">
            <w:pPr>
              <w:widowControl w:val="0"/>
              <w:suppressAutoHyphens/>
              <w:spacing w:after="0" w:line="240" w:lineRule="auto"/>
              <w:jc w:val="center"/>
              <w:rPr>
                <w:rFonts w:ascii="Times New Roman" w:hAnsi="Times New Roman" w:cs="Times New Roman"/>
                <w:sz w:val="24"/>
                <w:szCs w:val="24"/>
                <w:highlight w:val="yellow"/>
              </w:rPr>
            </w:pPr>
            <w:r w:rsidRPr="00730B2B">
              <w:rPr>
                <w:rFonts w:ascii="Times New Roman" w:hAnsi="Times New Roman" w:cs="Times New Roman"/>
                <w:sz w:val="24"/>
                <w:szCs w:val="24"/>
              </w:rPr>
              <w:t>4</w:t>
            </w:r>
          </w:p>
        </w:tc>
        <w:tc>
          <w:tcPr>
            <w:tcW w:w="5384" w:type="dxa"/>
          </w:tcPr>
          <w:p w14:paraId="2B5AF940" w14:textId="77777777" w:rsidR="000B126C" w:rsidRPr="00730B2B" w:rsidRDefault="000B126C"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отношение величины технологических потерь тепловой энергии, теплоносителя к материальной характеристике тепловой сети</w:t>
            </w:r>
          </w:p>
        </w:tc>
        <w:tc>
          <w:tcPr>
            <w:tcW w:w="1277" w:type="dxa"/>
          </w:tcPr>
          <w:p w14:paraId="5C18C618" w14:textId="77777777" w:rsidR="000B126C" w:rsidRPr="00730B2B" w:rsidRDefault="000B126C" w:rsidP="00610FA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Гкал / м</w:t>
            </w:r>
            <w:proofErr w:type="gramStart"/>
            <w:r w:rsidRPr="00730B2B">
              <w:rPr>
                <w:rFonts w:ascii="Times New Roman" w:hAnsi="Times New Roman" w:cs="Times New Roman"/>
                <w:sz w:val="24"/>
                <w:szCs w:val="24"/>
              </w:rPr>
              <w:t>2</w:t>
            </w:r>
            <w:proofErr w:type="gramEnd"/>
          </w:p>
        </w:tc>
        <w:tc>
          <w:tcPr>
            <w:tcW w:w="1280" w:type="dxa"/>
          </w:tcPr>
          <w:p w14:paraId="3D746940" w14:textId="77777777" w:rsidR="000B126C" w:rsidRPr="00730B2B" w:rsidRDefault="000B126C" w:rsidP="00610FA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5,955</w:t>
            </w:r>
          </w:p>
        </w:tc>
        <w:tc>
          <w:tcPr>
            <w:tcW w:w="1269" w:type="dxa"/>
          </w:tcPr>
          <w:p w14:paraId="35F6909F" w14:textId="77777777" w:rsidR="000B126C" w:rsidRPr="00730B2B" w:rsidRDefault="000B126C" w:rsidP="00610FA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5,246</w:t>
            </w:r>
          </w:p>
        </w:tc>
      </w:tr>
      <w:tr w:rsidR="000B126C" w:rsidRPr="00730B2B" w14:paraId="328626C7" w14:textId="77777777" w:rsidTr="004B0E16">
        <w:trPr>
          <w:trHeight w:val="20"/>
        </w:trPr>
        <w:tc>
          <w:tcPr>
            <w:tcW w:w="397" w:type="dxa"/>
          </w:tcPr>
          <w:p w14:paraId="3D542DEA" w14:textId="77777777" w:rsidR="000B126C" w:rsidRPr="00730B2B" w:rsidRDefault="000B126C" w:rsidP="00610FA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5</w:t>
            </w:r>
          </w:p>
        </w:tc>
        <w:tc>
          <w:tcPr>
            <w:tcW w:w="5384" w:type="dxa"/>
          </w:tcPr>
          <w:p w14:paraId="6172433F" w14:textId="77777777" w:rsidR="000B126C" w:rsidRPr="00730B2B" w:rsidRDefault="000B126C"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коэффициент использования установленной тепловой мощности</w:t>
            </w:r>
          </w:p>
        </w:tc>
        <w:tc>
          <w:tcPr>
            <w:tcW w:w="1277" w:type="dxa"/>
          </w:tcPr>
          <w:p w14:paraId="778AAE89" w14:textId="77777777" w:rsidR="000B126C" w:rsidRPr="00730B2B" w:rsidRDefault="000B126C" w:rsidP="00610FA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w:t>
            </w:r>
          </w:p>
        </w:tc>
        <w:tc>
          <w:tcPr>
            <w:tcW w:w="1280" w:type="dxa"/>
          </w:tcPr>
          <w:p w14:paraId="1E56B821" w14:textId="77777777" w:rsidR="000B126C" w:rsidRPr="00730B2B" w:rsidRDefault="000B126C" w:rsidP="00610FA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57,09</w:t>
            </w:r>
          </w:p>
        </w:tc>
        <w:tc>
          <w:tcPr>
            <w:tcW w:w="1269" w:type="dxa"/>
          </w:tcPr>
          <w:p w14:paraId="7FE2954A" w14:textId="77777777" w:rsidR="000B126C" w:rsidRPr="00730B2B" w:rsidRDefault="000B126C" w:rsidP="00610FA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57,09</w:t>
            </w:r>
          </w:p>
        </w:tc>
      </w:tr>
      <w:tr w:rsidR="000B126C" w:rsidRPr="00730B2B" w14:paraId="4434FEB8" w14:textId="77777777" w:rsidTr="004B0E16">
        <w:trPr>
          <w:trHeight w:val="20"/>
        </w:trPr>
        <w:tc>
          <w:tcPr>
            <w:tcW w:w="397" w:type="dxa"/>
          </w:tcPr>
          <w:p w14:paraId="5F8A7389" w14:textId="77777777" w:rsidR="000B126C" w:rsidRPr="00730B2B" w:rsidRDefault="000B126C" w:rsidP="00610FA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6</w:t>
            </w:r>
          </w:p>
        </w:tc>
        <w:tc>
          <w:tcPr>
            <w:tcW w:w="5384" w:type="dxa"/>
          </w:tcPr>
          <w:p w14:paraId="5D7F4767" w14:textId="4DDBBC88" w:rsidR="000B126C" w:rsidRPr="00730B2B" w:rsidRDefault="000B126C"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 xml:space="preserve">удельная материальная характеристика </w:t>
            </w:r>
            <w:proofErr w:type="gramStart"/>
            <w:r w:rsidRPr="00730B2B">
              <w:rPr>
                <w:rFonts w:ascii="Times New Roman" w:hAnsi="Times New Roman" w:cs="Times New Roman"/>
                <w:sz w:val="24"/>
                <w:szCs w:val="24"/>
              </w:rPr>
              <w:t>тепловых</w:t>
            </w:r>
            <w:proofErr w:type="gramEnd"/>
            <w:r w:rsidRPr="00730B2B">
              <w:rPr>
                <w:rFonts w:ascii="Times New Roman" w:hAnsi="Times New Roman" w:cs="Times New Roman"/>
                <w:sz w:val="24"/>
                <w:szCs w:val="24"/>
              </w:rPr>
              <w:t xml:space="preserve"> </w:t>
            </w:r>
          </w:p>
        </w:tc>
        <w:tc>
          <w:tcPr>
            <w:tcW w:w="1277" w:type="dxa"/>
          </w:tcPr>
          <w:p w14:paraId="76E32530" w14:textId="77777777" w:rsidR="000B126C" w:rsidRPr="00730B2B" w:rsidRDefault="000B126C" w:rsidP="00610FA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м</w:t>
            </w:r>
            <w:proofErr w:type="gramStart"/>
            <w:r w:rsidRPr="00730B2B">
              <w:rPr>
                <w:rFonts w:ascii="Times New Roman" w:hAnsi="Times New Roman" w:cs="Times New Roman"/>
                <w:sz w:val="24"/>
                <w:szCs w:val="24"/>
              </w:rPr>
              <w:t>2</w:t>
            </w:r>
            <w:proofErr w:type="gramEnd"/>
            <w:r w:rsidRPr="00730B2B">
              <w:rPr>
                <w:rFonts w:ascii="Times New Roman" w:hAnsi="Times New Roman" w:cs="Times New Roman"/>
                <w:sz w:val="24"/>
                <w:szCs w:val="24"/>
              </w:rPr>
              <w:t>/Гкал/ч</w:t>
            </w:r>
          </w:p>
        </w:tc>
        <w:tc>
          <w:tcPr>
            <w:tcW w:w="1280" w:type="dxa"/>
          </w:tcPr>
          <w:p w14:paraId="03169C6D" w14:textId="77777777" w:rsidR="000B126C" w:rsidRPr="00730B2B" w:rsidRDefault="000B126C" w:rsidP="00610FA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34,643</w:t>
            </w:r>
          </w:p>
        </w:tc>
        <w:tc>
          <w:tcPr>
            <w:tcW w:w="1269" w:type="dxa"/>
          </w:tcPr>
          <w:p w14:paraId="157BA9FD" w14:textId="77777777" w:rsidR="000B126C" w:rsidRPr="00730B2B" w:rsidRDefault="000B126C" w:rsidP="00610FA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34,643</w:t>
            </w:r>
          </w:p>
        </w:tc>
      </w:tr>
      <w:tr w:rsidR="00F14E85" w:rsidRPr="00730B2B" w14:paraId="21E02977" w14:textId="77777777" w:rsidTr="004B0E16">
        <w:trPr>
          <w:trHeight w:val="20"/>
        </w:trPr>
        <w:tc>
          <w:tcPr>
            <w:tcW w:w="397" w:type="dxa"/>
          </w:tcPr>
          <w:p w14:paraId="3F522D09" w14:textId="61128650" w:rsidR="00F14E85" w:rsidRPr="00730B2B" w:rsidRDefault="00F14E85" w:rsidP="00F14E85">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lastRenderedPageBreak/>
              <w:t>1</w:t>
            </w:r>
          </w:p>
        </w:tc>
        <w:tc>
          <w:tcPr>
            <w:tcW w:w="5384" w:type="dxa"/>
          </w:tcPr>
          <w:p w14:paraId="4E969506" w14:textId="1EB790D1" w:rsidR="00F14E85" w:rsidRPr="00730B2B" w:rsidRDefault="00F14E85" w:rsidP="00F14E85">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t>2</w:t>
            </w:r>
          </w:p>
        </w:tc>
        <w:tc>
          <w:tcPr>
            <w:tcW w:w="1277" w:type="dxa"/>
          </w:tcPr>
          <w:p w14:paraId="01DFF075" w14:textId="033B6F08" w:rsidR="00F14E85" w:rsidRPr="00730B2B" w:rsidRDefault="00F14E85" w:rsidP="00F14E85">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t>3</w:t>
            </w:r>
          </w:p>
        </w:tc>
        <w:tc>
          <w:tcPr>
            <w:tcW w:w="1280" w:type="dxa"/>
          </w:tcPr>
          <w:p w14:paraId="071873DA" w14:textId="1A1F35DD" w:rsidR="00F14E85" w:rsidRPr="00730B2B" w:rsidRDefault="00F14E85" w:rsidP="00F14E85">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t>4</w:t>
            </w:r>
          </w:p>
        </w:tc>
        <w:tc>
          <w:tcPr>
            <w:tcW w:w="1269" w:type="dxa"/>
          </w:tcPr>
          <w:p w14:paraId="50212047" w14:textId="3A621C5B" w:rsidR="00F14E85" w:rsidRPr="00730B2B" w:rsidRDefault="00F14E85" w:rsidP="00F14E85">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t>5</w:t>
            </w:r>
          </w:p>
        </w:tc>
      </w:tr>
      <w:tr w:rsidR="00F14E85" w:rsidRPr="00730B2B" w14:paraId="557A6980" w14:textId="77777777" w:rsidTr="004B0E16">
        <w:trPr>
          <w:trHeight w:val="20"/>
        </w:trPr>
        <w:tc>
          <w:tcPr>
            <w:tcW w:w="397" w:type="dxa"/>
          </w:tcPr>
          <w:p w14:paraId="3C39345D" w14:textId="77777777" w:rsidR="00F14E85" w:rsidRPr="00730B2B" w:rsidRDefault="00F14E85" w:rsidP="00610FA4">
            <w:pPr>
              <w:widowControl w:val="0"/>
              <w:suppressAutoHyphens/>
              <w:spacing w:after="0" w:line="240" w:lineRule="auto"/>
              <w:jc w:val="center"/>
              <w:rPr>
                <w:rFonts w:ascii="Times New Roman" w:hAnsi="Times New Roman" w:cs="Times New Roman"/>
                <w:sz w:val="24"/>
                <w:szCs w:val="24"/>
              </w:rPr>
            </w:pPr>
          </w:p>
        </w:tc>
        <w:tc>
          <w:tcPr>
            <w:tcW w:w="5384" w:type="dxa"/>
          </w:tcPr>
          <w:p w14:paraId="799A95F2" w14:textId="01DC88BF" w:rsidR="00F14E85" w:rsidRPr="00730B2B" w:rsidRDefault="00F14E85"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 xml:space="preserve">сетей, </w:t>
            </w:r>
            <w:proofErr w:type="gramStart"/>
            <w:r w:rsidRPr="00730B2B">
              <w:rPr>
                <w:rFonts w:ascii="Times New Roman" w:hAnsi="Times New Roman" w:cs="Times New Roman"/>
                <w:sz w:val="24"/>
                <w:szCs w:val="24"/>
              </w:rPr>
              <w:t>приведенная</w:t>
            </w:r>
            <w:proofErr w:type="gramEnd"/>
            <w:r w:rsidRPr="00730B2B">
              <w:rPr>
                <w:rFonts w:ascii="Times New Roman" w:hAnsi="Times New Roman" w:cs="Times New Roman"/>
                <w:sz w:val="24"/>
                <w:szCs w:val="24"/>
              </w:rPr>
              <w:t xml:space="preserve"> к расчетной тепловой нагрузке</w:t>
            </w:r>
          </w:p>
        </w:tc>
        <w:tc>
          <w:tcPr>
            <w:tcW w:w="1277" w:type="dxa"/>
          </w:tcPr>
          <w:p w14:paraId="3A774DAA" w14:textId="77777777" w:rsidR="00F14E85" w:rsidRPr="00730B2B" w:rsidRDefault="00F14E85" w:rsidP="00610FA4">
            <w:pPr>
              <w:widowControl w:val="0"/>
              <w:suppressAutoHyphens/>
              <w:spacing w:after="0" w:line="240" w:lineRule="auto"/>
              <w:jc w:val="center"/>
              <w:rPr>
                <w:rFonts w:ascii="Times New Roman" w:hAnsi="Times New Roman" w:cs="Times New Roman"/>
                <w:sz w:val="24"/>
                <w:szCs w:val="24"/>
              </w:rPr>
            </w:pPr>
          </w:p>
        </w:tc>
        <w:tc>
          <w:tcPr>
            <w:tcW w:w="1280" w:type="dxa"/>
          </w:tcPr>
          <w:p w14:paraId="0DEB4A34" w14:textId="77777777" w:rsidR="00F14E85" w:rsidRPr="00730B2B" w:rsidRDefault="00F14E85" w:rsidP="00610FA4">
            <w:pPr>
              <w:widowControl w:val="0"/>
              <w:suppressAutoHyphens/>
              <w:spacing w:after="0" w:line="240" w:lineRule="auto"/>
              <w:jc w:val="center"/>
              <w:rPr>
                <w:rFonts w:ascii="Times New Roman" w:hAnsi="Times New Roman" w:cs="Times New Roman"/>
                <w:sz w:val="24"/>
                <w:szCs w:val="24"/>
              </w:rPr>
            </w:pPr>
          </w:p>
        </w:tc>
        <w:tc>
          <w:tcPr>
            <w:tcW w:w="1269" w:type="dxa"/>
          </w:tcPr>
          <w:p w14:paraId="168A5F65" w14:textId="77777777" w:rsidR="00F14E85" w:rsidRPr="00730B2B" w:rsidRDefault="00F14E85" w:rsidP="00610FA4">
            <w:pPr>
              <w:widowControl w:val="0"/>
              <w:suppressAutoHyphens/>
              <w:spacing w:after="0" w:line="240" w:lineRule="auto"/>
              <w:jc w:val="center"/>
              <w:rPr>
                <w:rFonts w:ascii="Times New Roman" w:hAnsi="Times New Roman" w:cs="Times New Roman"/>
                <w:sz w:val="24"/>
                <w:szCs w:val="24"/>
              </w:rPr>
            </w:pPr>
          </w:p>
        </w:tc>
      </w:tr>
      <w:tr w:rsidR="000B126C" w:rsidRPr="00730B2B" w14:paraId="4C09289F" w14:textId="77777777" w:rsidTr="004B0E16">
        <w:trPr>
          <w:trHeight w:val="20"/>
        </w:trPr>
        <w:tc>
          <w:tcPr>
            <w:tcW w:w="397" w:type="dxa"/>
          </w:tcPr>
          <w:p w14:paraId="401C9EFA" w14:textId="77777777" w:rsidR="000B126C" w:rsidRPr="00730B2B" w:rsidRDefault="000B126C" w:rsidP="00610FA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7</w:t>
            </w:r>
          </w:p>
        </w:tc>
        <w:tc>
          <w:tcPr>
            <w:tcW w:w="5384" w:type="dxa"/>
          </w:tcPr>
          <w:p w14:paraId="250BB743" w14:textId="77777777" w:rsidR="000B126C" w:rsidRPr="00730B2B" w:rsidRDefault="000B126C"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1277" w:type="dxa"/>
          </w:tcPr>
          <w:p w14:paraId="4D824208" w14:textId="77777777" w:rsidR="000B126C" w:rsidRPr="00730B2B" w:rsidRDefault="000B126C" w:rsidP="00610FA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w:t>
            </w:r>
          </w:p>
        </w:tc>
        <w:tc>
          <w:tcPr>
            <w:tcW w:w="1280" w:type="dxa"/>
          </w:tcPr>
          <w:p w14:paraId="192C0BB1" w14:textId="77777777" w:rsidR="000B126C" w:rsidRPr="00730B2B" w:rsidRDefault="000B126C" w:rsidP="00610FA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c>
          <w:tcPr>
            <w:tcW w:w="1269" w:type="dxa"/>
          </w:tcPr>
          <w:p w14:paraId="49C95686" w14:textId="77777777" w:rsidR="000B126C" w:rsidRPr="00730B2B" w:rsidRDefault="000B126C" w:rsidP="00610FA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r>
      <w:tr w:rsidR="000B126C" w:rsidRPr="00730B2B" w14:paraId="29C66934" w14:textId="77777777" w:rsidTr="004B0E16">
        <w:trPr>
          <w:trHeight w:val="20"/>
        </w:trPr>
        <w:tc>
          <w:tcPr>
            <w:tcW w:w="397" w:type="dxa"/>
          </w:tcPr>
          <w:p w14:paraId="166842B7" w14:textId="77777777" w:rsidR="000B126C" w:rsidRPr="00730B2B" w:rsidRDefault="000B126C" w:rsidP="00610FA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8</w:t>
            </w:r>
          </w:p>
        </w:tc>
        <w:tc>
          <w:tcPr>
            <w:tcW w:w="5384" w:type="dxa"/>
          </w:tcPr>
          <w:p w14:paraId="38D42FFC" w14:textId="77777777" w:rsidR="000B126C" w:rsidRPr="00730B2B" w:rsidRDefault="000B126C"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удельный расход условного топлива на отпуск электрической энергии</w:t>
            </w:r>
          </w:p>
        </w:tc>
        <w:tc>
          <w:tcPr>
            <w:tcW w:w="1277" w:type="dxa"/>
          </w:tcPr>
          <w:p w14:paraId="3F41B7A8" w14:textId="77777777" w:rsidR="000B126C" w:rsidRPr="00730B2B" w:rsidRDefault="000B126C" w:rsidP="00610FA4">
            <w:pPr>
              <w:widowControl w:val="0"/>
              <w:suppressAutoHyphens/>
              <w:spacing w:after="0" w:line="240" w:lineRule="auto"/>
              <w:jc w:val="center"/>
              <w:rPr>
                <w:rFonts w:ascii="Times New Roman" w:hAnsi="Times New Roman" w:cs="Times New Roman"/>
                <w:sz w:val="24"/>
                <w:szCs w:val="24"/>
              </w:rPr>
            </w:pPr>
            <w:proofErr w:type="spellStart"/>
            <w:r w:rsidRPr="00730B2B">
              <w:rPr>
                <w:rFonts w:ascii="Times New Roman" w:hAnsi="Times New Roman" w:cs="Times New Roman"/>
                <w:sz w:val="24"/>
                <w:szCs w:val="24"/>
              </w:rPr>
              <w:t>кг</w:t>
            </w:r>
            <w:proofErr w:type="gramStart"/>
            <w:r w:rsidRPr="00730B2B">
              <w:rPr>
                <w:rFonts w:ascii="Times New Roman" w:hAnsi="Times New Roman" w:cs="Times New Roman"/>
                <w:sz w:val="24"/>
                <w:szCs w:val="24"/>
              </w:rPr>
              <w:t>.у</w:t>
            </w:r>
            <w:proofErr w:type="gramEnd"/>
            <w:r w:rsidRPr="00730B2B">
              <w:rPr>
                <w:rFonts w:ascii="Times New Roman" w:hAnsi="Times New Roman" w:cs="Times New Roman"/>
                <w:sz w:val="24"/>
                <w:szCs w:val="24"/>
              </w:rPr>
              <w:t>.т</w:t>
            </w:r>
            <w:proofErr w:type="spellEnd"/>
            <w:r w:rsidRPr="00730B2B">
              <w:rPr>
                <w:rFonts w:ascii="Times New Roman" w:hAnsi="Times New Roman" w:cs="Times New Roman"/>
                <w:sz w:val="24"/>
                <w:szCs w:val="24"/>
              </w:rPr>
              <w:t>./ кВт</w:t>
            </w:r>
          </w:p>
        </w:tc>
        <w:tc>
          <w:tcPr>
            <w:tcW w:w="1280" w:type="dxa"/>
          </w:tcPr>
          <w:p w14:paraId="572F6B17" w14:textId="77777777" w:rsidR="000B126C" w:rsidRPr="00730B2B" w:rsidRDefault="000B126C" w:rsidP="00610FA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c>
          <w:tcPr>
            <w:tcW w:w="1269" w:type="dxa"/>
          </w:tcPr>
          <w:p w14:paraId="512C40FF" w14:textId="77777777" w:rsidR="000B126C" w:rsidRPr="00730B2B" w:rsidRDefault="000B126C" w:rsidP="00610FA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r>
      <w:tr w:rsidR="000B126C" w:rsidRPr="00730B2B" w14:paraId="033F560B" w14:textId="77777777" w:rsidTr="004B0E16">
        <w:trPr>
          <w:trHeight w:val="20"/>
        </w:trPr>
        <w:tc>
          <w:tcPr>
            <w:tcW w:w="397" w:type="dxa"/>
          </w:tcPr>
          <w:p w14:paraId="3BBEBF51" w14:textId="77777777" w:rsidR="000B126C" w:rsidRPr="00730B2B" w:rsidRDefault="000B126C" w:rsidP="00610FA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9</w:t>
            </w:r>
          </w:p>
        </w:tc>
        <w:tc>
          <w:tcPr>
            <w:tcW w:w="5384" w:type="dxa"/>
          </w:tcPr>
          <w:p w14:paraId="1FBE4E96" w14:textId="77777777" w:rsidR="000B126C" w:rsidRPr="00730B2B" w:rsidRDefault="000B126C"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p w14:paraId="62D980E5" w14:textId="77777777" w:rsidR="000B126C" w:rsidRPr="00730B2B" w:rsidRDefault="000B126C" w:rsidP="00B632C0">
            <w:pPr>
              <w:widowControl w:val="0"/>
              <w:suppressAutoHyphens/>
              <w:spacing w:after="0" w:line="240" w:lineRule="auto"/>
              <w:rPr>
                <w:rFonts w:ascii="Times New Roman" w:hAnsi="Times New Roman" w:cs="Times New Roman"/>
                <w:sz w:val="24"/>
                <w:szCs w:val="24"/>
              </w:rPr>
            </w:pPr>
          </w:p>
        </w:tc>
        <w:tc>
          <w:tcPr>
            <w:tcW w:w="1277" w:type="dxa"/>
          </w:tcPr>
          <w:p w14:paraId="4D32B811" w14:textId="77777777" w:rsidR="000B126C" w:rsidRPr="00730B2B" w:rsidRDefault="000B126C" w:rsidP="00610FA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w:t>
            </w:r>
          </w:p>
        </w:tc>
        <w:tc>
          <w:tcPr>
            <w:tcW w:w="1280" w:type="dxa"/>
          </w:tcPr>
          <w:p w14:paraId="2DCC4D14" w14:textId="77777777" w:rsidR="000B126C" w:rsidRPr="00730B2B" w:rsidRDefault="000B126C" w:rsidP="00610FA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c>
          <w:tcPr>
            <w:tcW w:w="1269" w:type="dxa"/>
          </w:tcPr>
          <w:p w14:paraId="11B5B722" w14:textId="77777777" w:rsidR="000B126C" w:rsidRPr="00730B2B" w:rsidRDefault="000B126C" w:rsidP="00610FA4">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r>
      <w:tr w:rsidR="000B126C" w:rsidRPr="00730B2B" w14:paraId="201976F9" w14:textId="77777777" w:rsidTr="004B0E16">
        <w:trPr>
          <w:trHeight w:val="20"/>
        </w:trPr>
        <w:tc>
          <w:tcPr>
            <w:tcW w:w="397" w:type="dxa"/>
          </w:tcPr>
          <w:p w14:paraId="7B4CCE8A" w14:textId="77777777" w:rsidR="000B126C" w:rsidRPr="00730B2B" w:rsidRDefault="000B126C" w:rsidP="00D00019">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br w:type="page"/>
              <w:t>10</w:t>
            </w:r>
          </w:p>
        </w:tc>
        <w:tc>
          <w:tcPr>
            <w:tcW w:w="5384" w:type="dxa"/>
          </w:tcPr>
          <w:p w14:paraId="4C9C84DC" w14:textId="77777777" w:rsidR="000B126C" w:rsidRPr="00730B2B" w:rsidRDefault="000B126C"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доля отпуска тепловой энергии, осуществляемого потребителям по приборам учета, в общем объеме отпущенной тепловой энергии</w:t>
            </w:r>
          </w:p>
        </w:tc>
        <w:tc>
          <w:tcPr>
            <w:tcW w:w="1277" w:type="dxa"/>
          </w:tcPr>
          <w:p w14:paraId="2BA1C829" w14:textId="77777777" w:rsidR="000B126C" w:rsidRPr="00730B2B" w:rsidRDefault="000B126C" w:rsidP="00D00019">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w:t>
            </w:r>
          </w:p>
        </w:tc>
        <w:tc>
          <w:tcPr>
            <w:tcW w:w="1280" w:type="dxa"/>
          </w:tcPr>
          <w:p w14:paraId="7888975F" w14:textId="77777777" w:rsidR="000B126C" w:rsidRPr="00730B2B" w:rsidRDefault="000B126C" w:rsidP="00D00019">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c>
          <w:tcPr>
            <w:tcW w:w="1269" w:type="dxa"/>
          </w:tcPr>
          <w:p w14:paraId="2B24067B" w14:textId="77777777" w:rsidR="000B126C" w:rsidRPr="00730B2B" w:rsidRDefault="000B126C" w:rsidP="00D00019">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r>
      <w:tr w:rsidR="000B126C" w:rsidRPr="00730B2B" w14:paraId="1943D00B" w14:textId="77777777" w:rsidTr="004B0E16">
        <w:trPr>
          <w:trHeight w:val="20"/>
        </w:trPr>
        <w:tc>
          <w:tcPr>
            <w:tcW w:w="397" w:type="dxa"/>
          </w:tcPr>
          <w:p w14:paraId="0BF60394" w14:textId="77777777" w:rsidR="000B126C" w:rsidRPr="00730B2B" w:rsidRDefault="000B126C" w:rsidP="00D00019">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11</w:t>
            </w:r>
          </w:p>
        </w:tc>
        <w:tc>
          <w:tcPr>
            <w:tcW w:w="5384" w:type="dxa"/>
          </w:tcPr>
          <w:p w14:paraId="77F4056D" w14:textId="77777777" w:rsidR="000B126C" w:rsidRPr="00730B2B" w:rsidRDefault="000B126C"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средневзвешенный (по материальной характеристике) срок эксплуатации тепловых сетей (для каждой системы теплоснабжения)</w:t>
            </w:r>
          </w:p>
        </w:tc>
        <w:tc>
          <w:tcPr>
            <w:tcW w:w="1277" w:type="dxa"/>
          </w:tcPr>
          <w:p w14:paraId="67811D6F" w14:textId="77777777" w:rsidR="000B126C" w:rsidRPr="00730B2B" w:rsidRDefault="000B126C" w:rsidP="00D00019">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лет</w:t>
            </w:r>
          </w:p>
        </w:tc>
        <w:tc>
          <w:tcPr>
            <w:tcW w:w="1280" w:type="dxa"/>
          </w:tcPr>
          <w:p w14:paraId="5F530875" w14:textId="77777777" w:rsidR="000B126C" w:rsidRPr="00730B2B" w:rsidRDefault="000B126C" w:rsidP="00D00019">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н/д</w:t>
            </w:r>
          </w:p>
        </w:tc>
        <w:tc>
          <w:tcPr>
            <w:tcW w:w="1269" w:type="dxa"/>
          </w:tcPr>
          <w:p w14:paraId="0F78683E" w14:textId="77777777" w:rsidR="000B126C" w:rsidRPr="00730B2B" w:rsidRDefault="000B126C" w:rsidP="00D00019">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н/д</w:t>
            </w:r>
          </w:p>
        </w:tc>
      </w:tr>
      <w:tr w:rsidR="000B126C" w:rsidRPr="00730B2B" w14:paraId="7F2DF2F0" w14:textId="77777777" w:rsidTr="004B0E16">
        <w:trPr>
          <w:trHeight w:val="20"/>
        </w:trPr>
        <w:tc>
          <w:tcPr>
            <w:tcW w:w="397" w:type="dxa"/>
          </w:tcPr>
          <w:p w14:paraId="5990EE57" w14:textId="77777777" w:rsidR="000B126C" w:rsidRPr="00730B2B" w:rsidRDefault="000B126C" w:rsidP="00D00019">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12</w:t>
            </w:r>
          </w:p>
        </w:tc>
        <w:tc>
          <w:tcPr>
            <w:tcW w:w="5384" w:type="dxa"/>
          </w:tcPr>
          <w:p w14:paraId="28147039" w14:textId="155AAE48" w:rsidR="000B126C" w:rsidRPr="00730B2B" w:rsidRDefault="000B126C"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1277" w:type="dxa"/>
          </w:tcPr>
          <w:p w14:paraId="332214C6" w14:textId="77777777" w:rsidR="000B126C" w:rsidRPr="00730B2B" w:rsidRDefault="000B126C" w:rsidP="00D00019">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w:t>
            </w:r>
          </w:p>
        </w:tc>
        <w:tc>
          <w:tcPr>
            <w:tcW w:w="1280" w:type="dxa"/>
          </w:tcPr>
          <w:p w14:paraId="3D83B025" w14:textId="77777777" w:rsidR="000B126C" w:rsidRPr="00730B2B" w:rsidRDefault="000B126C" w:rsidP="00D00019">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c>
          <w:tcPr>
            <w:tcW w:w="1269" w:type="dxa"/>
          </w:tcPr>
          <w:p w14:paraId="00094879" w14:textId="4B335863" w:rsidR="000B126C" w:rsidRPr="00730B2B" w:rsidRDefault="000B126C" w:rsidP="00D00019">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1</w:t>
            </w:r>
          </w:p>
        </w:tc>
      </w:tr>
      <w:tr w:rsidR="000B126C" w:rsidRPr="00730B2B" w14:paraId="0827AE5C" w14:textId="77777777" w:rsidTr="004B0E16">
        <w:trPr>
          <w:trHeight w:val="20"/>
        </w:trPr>
        <w:tc>
          <w:tcPr>
            <w:tcW w:w="397" w:type="dxa"/>
          </w:tcPr>
          <w:p w14:paraId="20CDEF1B" w14:textId="77777777" w:rsidR="000B126C" w:rsidRPr="00730B2B" w:rsidRDefault="000B126C" w:rsidP="00D00019">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13</w:t>
            </w:r>
          </w:p>
        </w:tc>
        <w:tc>
          <w:tcPr>
            <w:tcW w:w="5384" w:type="dxa"/>
          </w:tcPr>
          <w:p w14:paraId="175AA11F" w14:textId="21310F64" w:rsidR="000B126C" w:rsidRPr="00730B2B" w:rsidRDefault="000B126C" w:rsidP="00B632C0">
            <w:pPr>
              <w:widowControl w:val="0"/>
              <w:suppressAutoHyphens/>
              <w:spacing w:after="0" w:line="240" w:lineRule="auto"/>
              <w:rPr>
                <w:rFonts w:ascii="Times New Roman" w:hAnsi="Times New Roman" w:cs="Times New Roman"/>
                <w:sz w:val="24"/>
                <w:szCs w:val="24"/>
              </w:rPr>
            </w:pPr>
            <w:proofErr w:type="gramStart"/>
            <w:r w:rsidRPr="00730B2B">
              <w:rPr>
                <w:rFonts w:ascii="Times New Roman" w:hAnsi="Times New Roman" w:cs="Times New Roman"/>
                <w:sz w:val="24"/>
                <w:szCs w:val="24"/>
              </w:rPr>
              <w:t xml:space="preserve">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w:t>
            </w:r>
            <w:proofErr w:type="gramEnd"/>
          </w:p>
        </w:tc>
        <w:tc>
          <w:tcPr>
            <w:tcW w:w="1277" w:type="dxa"/>
          </w:tcPr>
          <w:p w14:paraId="0AE3F297" w14:textId="77777777" w:rsidR="000B126C" w:rsidRPr="00730B2B" w:rsidRDefault="000B126C" w:rsidP="00D00019">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w:t>
            </w:r>
          </w:p>
        </w:tc>
        <w:tc>
          <w:tcPr>
            <w:tcW w:w="1280" w:type="dxa"/>
          </w:tcPr>
          <w:p w14:paraId="65DE338A" w14:textId="77777777" w:rsidR="000B126C" w:rsidRPr="00730B2B" w:rsidRDefault="000B126C" w:rsidP="00D00019">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c>
          <w:tcPr>
            <w:tcW w:w="1269" w:type="dxa"/>
          </w:tcPr>
          <w:p w14:paraId="186C272D" w14:textId="77777777" w:rsidR="000B126C" w:rsidRPr="00730B2B" w:rsidRDefault="000B126C" w:rsidP="00D00019">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r>
      <w:tr w:rsidR="00CA546E" w:rsidRPr="00730B2B" w14:paraId="63C7CCF6" w14:textId="77777777" w:rsidTr="004B0E16">
        <w:trPr>
          <w:trHeight w:val="20"/>
        </w:trPr>
        <w:tc>
          <w:tcPr>
            <w:tcW w:w="397" w:type="dxa"/>
          </w:tcPr>
          <w:p w14:paraId="37E3E456" w14:textId="77777777" w:rsidR="00CA546E" w:rsidRPr="00730B2B" w:rsidRDefault="00CA546E" w:rsidP="00D00019">
            <w:pPr>
              <w:widowControl w:val="0"/>
              <w:suppressAutoHyphens/>
              <w:spacing w:after="0" w:line="240" w:lineRule="auto"/>
              <w:jc w:val="center"/>
              <w:rPr>
                <w:rFonts w:ascii="Times New Roman" w:hAnsi="Times New Roman" w:cs="Times New Roman"/>
                <w:sz w:val="24"/>
                <w:szCs w:val="24"/>
              </w:rPr>
            </w:pPr>
          </w:p>
        </w:tc>
        <w:tc>
          <w:tcPr>
            <w:tcW w:w="5384" w:type="dxa"/>
          </w:tcPr>
          <w:p w14:paraId="3CBB92BB" w14:textId="72283AB4" w:rsidR="00CA546E" w:rsidRPr="00730B2B" w:rsidRDefault="008412FD"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отчетный период и прогноз изменения при реализации проектов, указанных в утвержденной схеме теплоснабжения) (для поселения, городского округа)</w:t>
            </w:r>
          </w:p>
        </w:tc>
        <w:tc>
          <w:tcPr>
            <w:tcW w:w="1277" w:type="dxa"/>
          </w:tcPr>
          <w:p w14:paraId="02F8E176" w14:textId="77777777" w:rsidR="00CA546E" w:rsidRPr="00730B2B" w:rsidRDefault="00CA546E" w:rsidP="00D00019">
            <w:pPr>
              <w:widowControl w:val="0"/>
              <w:suppressAutoHyphens/>
              <w:spacing w:after="0" w:line="240" w:lineRule="auto"/>
              <w:jc w:val="center"/>
              <w:rPr>
                <w:rFonts w:ascii="Times New Roman" w:hAnsi="Times New Roman" w:cs="Times New Roman"/>
                <w:sz w:val="24"/>
                <w:szCs w:val="24"/>
              </w:rPr>
            </w:pPr>
          </w:p>
        </w:tc>
        <w:tc>
          <w:tcPr>
            <w:tcW w:w="1280" w:type="dxa"/>
          </w:tcPr>
          <w:p w14:paraId="20EE10F5" w14:textId="77777777" w:rsidR="00CA546E" w:rsidRPr="00730B2B" w:rsidRDefault="00CA546E" w:rsidP="00D00019">
            <w:pPr>
              <w:widowControl w:val="0"/>
              <w:suppressAutoHyphens/>
              <w:spacing w:after="0" w:line="240" w:lineRule="auto"/>
              <w:jc w:val="center"/>
              <w:rPr>
                <w:rFonts w:ascii="Times New Roman" w:hAnsi="Times New Roman" w:cs="Times New Roman"/>
                <w:sz w:val="24"/>
                <w:szCs w:val="24"/>
              </w:rPr>
            </w:pPr>
          </w:p>
        </w:tc>
        <w:tc>
          <w:tcPr>
            <w:tcW w:w="1269" w:type="dxa"/>
          </w:tcPr>
          <w:p w14:paraId="680D5D79" w14:textId="77777777" w:rsidR="00CA546E" w:rsidRPr="00730B2B" w:rsidRDefault="00CA546E" w:rsidP="00D00019">
            <w:pPr>
              <w:widowControl w:val="0"/>
              <w:suppressAutoHyphens/>
              <w:spacing w:after="0" w:line="240" w:lineRule="auto"/>
              <w:jc w:val="center"/>
              <w:rPr>
                <w:rFonts w:ascii="Times New Roman" w:hAnsi="Times New Roman" w:cs="Times New Roman"/>
                <w:sz w:val="24"/>
                <w:szCs w:val="24"/>
              </w:rPr>
            </w:pPr>
          </w:p>
        </w:tc>
      </w:tr>
      <w:tr w:rsidR="000B126C" w:rsidRPr="00730B2B" w14:paraId="68803FF4" w14:textId="77777777" w:rsidTr="004B0E16">
        <w:trPr>
          <w:trHeight w:val="20"/>
        </w:trPr>
        <w:tc>
          <w:tcPr>
            <w:tcW w:w="397" w:type="dxa"/>
            <w:gridSpan w:val="5"/>
          </w:tcPr>
          <w:p w14:paraId="7558BE0F" w14:textId="77777777" w:rsidR="000B126C" w:rsidRPr="00730B2B" w:rsidRDefault="000B126C" w:rsidP="005914C8">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 xml:space="preserve">Котельная № 31, пос. </w:t>
            </w:r>
            <w:proofErr w:type="spellStart"/>
            <w:r w:rsidRPr="00730B2B">
              <w:rPr>
                <w:rFonts w:ascii="Times New Roman" w:hAnsi="Times New Roman" w:cs="Times New Roman"/>
                <w:sz w:val="24"/>
                <w:szCs w:val="24"/>
              </w:rPr>
              <w:t>Фадеево</w:t>
            </w:r>
            <w:proofErr w:type="spellEnd"/>
            <w:r w:rsidRPr="00730B2B">
              <w:rPr>
                <w:rFonts w:ascii="Times New Roman" w:hAnsi="Times New Roman" w:cs="Times New Roman"/>
                <w:sz w:val="24"/>
                <w:szCs w:val="24"/>
              </w:rPr>
              <w:t>, ул. Школьная, 1</w:t>
            </w:r>
          </w:p>
        </w:tc>
      </w:tr>
      <w:tr w:rsidR="000B126C" w:rsidRPr="00730B2B" w14:paraId="1AF1BCB9" w14:textId="77777777" w:rsidTr="004B0E16">
        <w:trPr>
          <w:trHeight w:val="20"/>
        </w:trPr>
        <w:tc>
          <w:tcPr>
            <w:tcW w:w="397" w:type="dxa"/>
          </w:tcPr>
          <w:p w14:paraId="1B22733F" w14:textId="77777777" w:rsidR="000B126C" w:rsidRPr="00730B2B" w:rsidRDefault="000B126C" w:rsidP="005914C8">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1</w:t>
            </w:r>
          </w:p>
        </w:tc>
        <w:tc>
          <w:tcPr>
            <w:tcW w:w="5384" w:type="dxa"/>
          </w:tcPr>
          <w:p w14:paraId="13ABF82E" w14:textId="77777777" w:rsidR="000B126C" w:rsidRPr="00730B2B" w:rsidRDefault="000B126C"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количество прекращений подачи тепловой энергии, теплоносителя в результате технологических нарушений на тепловых сетях</w:t>
            </w:r>
          </w:p>
        </w:tc>
        <w:tc>
          <w:tcPr>
            <w:tcW w:w="1277" w:type="dxa"/>
          </w:tcPr>
          <w:p w14:paraId="475CAA58" w14:textId="77777777" w:rsidR="000B126C" w:rsidRPr="00730B2B" w:rsidRDefault="000B126C" w:rsidP="005914C8">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ед.</w:t>
            </w:r>
          </w:p>
        </w:tc>
        <w:tc>
          <w:tcPr>
            <w:tcW w:w="1280" w:type="dxa"/>
          </w:tcPr>
          <w:p w14:paraId="48FFBD32" w14:textId="77777777" w:rsidR="000B126C" w:rsidRPr="00730B2B" w:rsidRDefault="000B126C" w:rsidP="005914C8">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c>
          <w:tcPr>
            <w:tcW w:w="1269" w:type="dxa"/>
          </w:tcPr>
          <w:p w14:paraId="160A0F18" w14:textId="77777777" w:rsidR="000B126C" w:rsidRPr="00730B2B" w:rsidRDefault="000B126C" w:rsidP="005914C8">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r>
      <w:tr w:rsidR="000B126C" w:rsidRPr="00730B2B" w14:paraId="08148F09" w14:textId="77777777" w:rsidTr="004B0E16">
        <w:trPr>
          <w:trHeight w:val="20"/>
        </w:trPr>
        <w:tc>
          <w:tcPr>
            <w:tcW w:w="397" w:type="dxa"/>
          </w:tcPr>
          <w:p w14:paraId="46E1D71B" w14:textId="77777777" w:rsidR="000B126C" w:rsidRPr="00730B2B" w:rsidRDefault="000B126C" w:rsidP="005914C8">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2</w:t>
            </w:r>
          </w:p>
        </w:tc>
        <w:tc>
          <w:tcPr>
            <w:tcW w:w="5384" w:type="dxa"/>
          </w:tcPr>
          <w:p w14:paraId="6105EEBD" w14:textId="77777777" w:rsidR="000B126C" w:rsidRPr="00730B2B" w:rsidRDefault="000B126C"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1277" w:type="dxa"/>
          </w:tcPr>
          <w:p w14:paraId="3BA4B0E3" w14:textId="77777777" w:rsidR="000B126C" w:rsidRPr="00730B2B" w:rsidRDefault="000B126C" w:rsidP="005914C8">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ед.</w:t>
            </w:r>
          </w:p>
        </w:tc>
        <w:tc>
          <w:tcPr>
            <w:tcW w:w="1280" w:type="dxa"/>
          </w:tcPr>
          <w:p w14:paraId="3822C158" w14:textId="77777777" w:rsidR="000B126C" w:rsidRPr="00730B2B" w:rsidRDefault="000B126C" w:rsidP="005914C8">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c>
          <w:tcPr>
            <w:tcW w:w="1269" w:type="dxa"/>
          </w:tcPr>
          <w:p w14:paraId="28600E62" w14:textId="77777777" w:rsidR="000B126C" w:rsidRPr="00730B2B" w:rsidRDefault="000B126C" w:rsidP="005914C8">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r>
      <w:tr w:rsidR="000B126C" w:rsidRPr="00730B2B" w14:paraId="4E570874" w14:textId="77777777" w:rsidTr="004B0E16">
        <w:trPr>
          <w:trHeight w:val="20"/>
        </w:trPr>
        <w:tc>
          <w:tcPr>
            <w:tcW w:w="397" w:type="dxa"/>
          </w:tcPr>
          <w:p w14:paraId="17C0000C" w14:textId="77777777" w:rsidR="000B126C" w:rsidRPr="00730B2B" w:rsidRDefault="000B126C" w:rsidP="005914C8">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3</w:t>
            </w:r>
          </w:p>
        </w:tc>
        <w:tc>
          <w:tcPr>
            <w:tcW w:w="5384" w:type="dxa"/>
          </w:tcPr>
          <w:p w14:paraId="3BCE938B" w14:textId="77777777" w:rsidR="000B126C" w:rsidRPr="00730B2B" w:rsidRDefault="000B126C"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1277" w:type="dxa"/>
          </w:tcPr>
          <w:p w14:paraId="7EFF0466" w14:textId="77777777" w:rsidR="000B126C" w:rsidRPr="00730B2B" w:rsidRDefault="000B126C" w:rsidP="005914C8">
            <w:pPr>
              <w:widowControl w:val="0"/>
              <w:suppressAutoHyphens/>
              <w:spacing w:after="0" w:line="240" w:lineRule="auto"/>
              <w:jc w:val="center"/>
              <w:rPr>
                <w:rFonts w:ascii="Times New Roman" w:hAnsi="Times New Roman" w:cs="Times New Roman"/>
                <w:sz w:val="24"/>
                <w:szCs w:val="24"/>
              </w:rPr>
            </w:pPr>
            <w:proofErr w:type="spellStart"/>
            <w:r w:rsidRPr="00730B2B">
              <w:rPr>
                <w:rFonts w:ascii="Times New Roman" w:hAnsi="Times New Roman" w:cs="Times New Roman"/>
                <w:sz w:val="24"/>
                <w:szCs w:val="24"/>
              </w:rPr>
              <w:t>кг</w:t>
            </w:r>
            <w:proofErr w:type="gramStart"/>
            <w:r w:rsidRPr="00730B2B">
              <w:rPr>
                <w:rFonts w:ascii="Times New Roman" w:hAnsi="Times New Roman" w:cs="Times New Roman"/>
                <w:sz w:val="24"/>
                <w:szCs w:val="24"/>
              </w:rPr>
              <w:t>.у</w:t>
            </w:r>
            <w:proofErr w:type="gramEnd"/>
            <w:r w:rsidRPr="00730B2B">
              <w:rPr>
                <w:rFonts w:ascii="Times New Roman" w:hAnsi="Times New Roman" w:cs="Times New Roman"/>
                <w:sz w:val="24"/>
                <w:szCs w:val="24"/>
              </w:rPr>
              <w:t>.т</w:t>
            </w:r>
            <w:proofErr w:type="spellEnd"/>
            <w:r w:rsidRPr="00730B2B">
              <w:rPr>
                <w:rFonts w:ascii="Times New Roman" w:hAnsi="Times New Roman" w:cs="Times New Roman"/>
                <w:sz w:val="24"/>
                <w:szCs w:val="24"/>
              </w:rPr>
              <w:t>./ Гкал</w:t>
            </w:r>
          </w:p>
        </w:tc>
        <w:tc>
          <w:tcPr>
            <w:tcW w:w="1280" w:type="dxa"/>
          </w:tcPr>
          <w:p w14:paraId="1858B325" w14:textId="77777777" w:rsidR="000B126C" w:rsidRPr="00730B2B" w:rsidRDefault="000B126C" w:rsidP="005914C8">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176,71</w:t>
            </w:r>
          </w:p>
        </w:tc>
        <w:tc>
          <w:tcPr>
            <w:tcW w:w="1269" w:type="dxa"/>
          </w:tcPr>
          <w:p w14:paraId="1DDD501C" w14:textId="77777777" w:rsidR="000B126C" w:rsidRPr="00730B2B" w:rsidRDefault="000B126C" w:rsidP="005914C8">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176,71</w:t>
            </w:r>
          </w:p>
        </w:tc>
      </w:tr>
      <w:tr w:rsidR="000B126C" w:rsidRPr="00730B2B" w14:paraId="0E7E4C3B" w14:textId="77777777" w:rsidTr="004B0E16">
        <w:trPr>
          <w:trHeight w:val="20"/>
        </w:trPr>
        <w:tc>
          <w:tcPr>
            <w:tcW w:w="397" w:type="dxa"/>
          </w:tcPr>
          <w:p w14:paraId="7BEC3283" w14:textId="77777777" w:rsidR="000B126C" w:rsidRPr="00730B2B" w:rsidRDefault="000B126C" w:rsidP="005914C8">
            <w:pPr>
              <w:widowControl w:val="0"/>
              <w:suppressAutoHyphens/>
              <w:spacing w:after="0" w:line="240" w:lineRule="auto"/>
              <w:jc w:val="center"/>
              <w:rPr>
                <w:rFonts w:ascii="Times New Roman" w:hAnsi="Times New Roman" w:cs="Times New Roman"/>
                <w:sz w:val="24"/>
                <w:szCs w:val="24"/>
                <w:highlight w:val="yellow"/>
              </w:rPr>
            </w:pPr>
            <w:r w:rsidRPr="00730B2B">
              <w:rPr>
                <w:rFonts w:ascii="Times New Roman" w:hAnsi="Times New Roman" w:cs="Times New Roman"/>
                <w:sz w:val="24"/>
                <w:szCs w:val="24"/>
              </w:rPr>
              <w:t>4</w:t>
            </w:r>
          </w:p>
        </w:tc>
        <w:tc>
          <w:tcPr>
            <w:tcW w:w="5384" w:type="dxa"/>
          </w:tcPr>
          <w:p w14:paraId="2F5ACCC4" w14:textId="0FB132EF" w:rsidR="000B126C" w:rsidRPr="00730B2B" w:rsidRDefault="000B126C"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 xml:space="preserve">отношение величины технологических потерь тепловой энергии, теплоносителя </w:t>
            </w:r>
            <w:proofErr w:type="gramStart"/>
            <w:r w:rsidRPr="00730B2B">
              <w:rPr>
                <w:rFonts w:ascii="Times New Roman" w:hAnsi="Times New Roman" w:cs="Times New Roman"/>
                <w:sz w:val="24"/>
                <w:szCs w:val="24"/>
              </w:rPr>
              <w:t>к</w:t>
            </w:r>
            <w:proofErr w:type="gramEnd"/>
            <w:r w:rsidRPr="00730B2B">
              <w:rPr>
                <w:rFonts w:ascii="Times New Roman" w:hAnsi="Times New Roman" w:cs="Times New Roman"/>
                <w:sz w:val="24"/>
                <w:szCs w:val="24"/>
              </w:rPr>
              <w:t xml:space="preserve"> материальной </w:t>
            </w:r>
          </w:p>
        </w:tc>
        <w:tc>
          <w:tcPr>
            <w:tcW w:w="1277" w:type="dxa"/>
          </w:tcPr>
          <w:p w14:paraId="496E5ABD" w14:textId="77777777" w:rsidR="000B126C" w:rsidRPr="00730B2B" w:rsidRDefault="000B126C" w:rsidP="005914C8">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Гкал / м</w:t>
            </w:r>
            <w:proofErr w:type="gramStart"/>
            <w:r w:rsidRPr="00730B2B">
              <w:rPr>
                <w:rFonts w:ascii="Times New Roman" w:hAnsi="Times New Roman" w:cs="Times New Roman"/>
                <w:sz w:val="24"/>
                <w:szCs w:val="24"/>
              </w:rPr>
              <w:t>2</w:t>
            </w:r>
            <w:proofErr w:type="gramEnd"/>
          </w:p>
        </w:tc>
        <w:tc>
          <w:tcPr>
            <w:tcW w:w="1280" w:type="dxa"/>
          </w:tcPr>
          <w:p w14:paraId="299BCED7" w14:textId="77777777" w:rsidR="000B126C" w:rsidRPr="00730B2B" w:rsidRDefault="000B126C" w:rsidP="005914C8">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4,631</w:t>
            </w:r>
          </w:p>
        </w:tc>
        <w:tc>
          <w:tcPr>
            <w:tcW w:w="1269" w:type="dxa"/>
          </w:tcPr>
          <w:p w14:paraId="595AE133" w14:textId="77777777" w:rsidR="000B126C" w:rsidRPr="00730B2B" w:rsidRDefault="000B126C" w:rsidP="005914C8">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3,663</w:t>
            </w:r>
          </w:p>
        </w:tc>
      </w:tr>
      <w:tr w:rsidR="00EB60FC" w:rsidRPr="00730B2B" w14:paraId="6A6F716F" w14:textId="77777777" w:rsidTr="004B0E16">
        <w:trPr>
          <w:trHeight w:val="20"/>
        </w:trPr>
        <w:tc>
          <w:tcPr>
            <w:tcW w:w="397" w:type="dxa"/>
          </w:tcPr>
          <w:p w14:paraId="0D58908E" w14:textId="0F75F00C" w:rsidR="00EB60FC" w:rsidRPr="00730B2B" w:rsidRDefault="00EB60FC" w:rsidP="00EB60FC">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lastRenderedPageBreak/>
              <w:t>1</w:t>
            </w:r>
          </w:p>
        </w:tc>
        <w:tc>
          <w:tcPr>
            <w:tcW w:w="5384" w:type="dxa"/>
          </w:tcPr>
          <w:p w14:paraId="19AE5EB2" w14:textId="3A86B874" w:rsidR="00EB60FC" w:rsidRPr="00730B2B" w:rsidRDefault="00EB60FC" w:rsidP="00EB60FC">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t>2</w:t>
            </w:r>
          </w:p>
        </w:tc>
        <w:tc>
          <w:tcPr>
            <w:tcW w:w="1277" w:type="dxa"/>
          </w:tcPr>
          <w:p w14:paraId="5173949A" w14:textId="5D5F078A" w:rsidR="00EB60FC" w:rsidRPr="00730B2B" w:rsidRDefault="00EB60FC" w:rsidP="00EB60FC">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t>3</w:t>
            </w:r>
          </w:p>
        </w:tc>
        <w:tc>
          <w:tcPr>
            <w:tcW w:w="1280" w:type="dxa"/>
          </w:tcPr>
          <w:p w14:paraId="5A18ABCA" w14:textId="21B12B53" w:rsidR="00EB60FC" w:rsidRPr="00730B2B" w:rsidRDefault="00EB60FC" w:rsidP="00EB60FC">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t>4</w:t>
            </w:r>
          </w:p>
        </w:tc>
        <w:tc>
          <w:tcPr>
            <w:tcW w:w="1269" w:type="dxa"/>
          </w:tcPr>
          <w:p w14:paraId="7F834809" w14:textId="24D7E21A" w:rsidR="00EB60FC" w:rsidRPr="00730B2B" w:rsidRDefault="00EB60FC" w:rsidP="00EB60FC">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t>5</w:t>
            </w:r>
          </w:p>
        </w:tc>
      </w:tr>
      <w:tr w:rsidR="00EB60FC" w:rsidRPr="00730B2B" w14:paraId="3DAFDFFE" w14:textId="77777777" w:rsidTr="004B0E16">
        <w:trPr>
          <w:trHeight w:val="20"/>
        </w:trPr>
        <w:tc>
          <w:tcPr>
            <w:tcW w:w="397" w:type="dxa"/>
          </w:tcPr>
          <w:p w14:paraId="5A8CED10" w14:textId="77777777" w:rsidR="00EB60FC" w:rsidRPr="00730B2B" w:rsidRDefault="00EB60FC" w:rsidP="005914C8">
            <w:pPr>
              <w:widowControl w:val="0"/>
              <w:suppressAutoHyphens/>
              <w:spacing w:after="0" w:line="240" w:lineRule="auto"/>
              <w:jc w:val="center"/>
              <w:rPr>
                <w:rFonts w:ascii="Times New Roman" w:hAnsi="Times New Roman" w:cs="Times New Roman"/>
                <w:sz w:val="24"/>
                <w:szCs w:val="24"/>
              </w:rPr>
            </w:pPr>
          </w:p>
        </w:tc>
        <w:tc>
          <w:tcPr>
            <w:tcW w:w="5384" w:type="dxa"/>
          </w:tcPr>
          <w:p w14:paraId="6B6F532E" w14:textId="1BFBBBF0" w:rsidR="00EB60FC" w:rsidRPr="00730B2B" w:rsidRDefault="00EB60FC"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характеристике тепловой сети</w:t>
            </w:r>
          </w:p>
        </w:tc>
        <w:tc>
          <w:tcPr>
            <w:tcW w:w="1277" w:type="dxa"/>
          </w:tcPr>
          <w:p w14:paraId="28D6F9C8" w14:textId="77777777" w:rsidR="00EB60FC" w:rsidRPr="00730B2B" w:rsidRDefault="00EB60FC" w:rsidP="005914C8">
            <w:pPr>
              <w:widowControl w:val="0"/>
              <w:suppressAutoHyphens/>
              <w:spacing w:after="0" w:line="240" w:lineRule="auto"/>
              <w:jc w:val="center"/>
              <w:rPr>
                <w:rFonts w:ascii="Times New Roman" w:hAnsi="Times New Roman" w:cs="Times New Roman"/>
                <w:sz w:val="24"/>
                <w:szCs w:val="24"/>
              </w:rPr>
            </w:pPr>
          </w:p>
        </w:tc>
        <w:tc>
          <w:tcPr>
            <w:tcW w:w="1280" w:type="dxa"/>
          </w:tcPr>
          <w:p w14:paraId="5A39410D" w14:textId="77777777" w:rsidR="00EB60FC" w:rsidRPr="00730B2B" w:rsidRDefault="00EB60FC" w:rsidP="005914C8">
            <w:pPr>
              <w:widowControl w:val="0"/>
              <w:suppressAutoHyphens/>
              <w:spacing w:after="0" w:line="240" w:lineRule="auto"/>
              <w:jc w:val="center"/>
              <w:rPr>
                <w:rFonts w:ascii="Times New Roman" w:hAnsi="Times New Roman" w:cs="Times New Roman"/>
                <w:sz w:val="24"/>
                <w:szCs w:val="24"/>
              </w:rPr>
            </w:pPr>
          </w:p>
        </w:tc>
        <w:tc>
          <w:tcPr>
            <w:tcW w:w="1269" w:type="dxa"/>
          </w:tcPr>
          <w:p w14:paraId="61816FEE" w14:textId="77777777" w:rsidR="00EB60FC" w:rsidRPr="00730B2B" w:rsidRDefault="00EB60FC" w:rsidP="005914C8">
            <w:pPr>
              <w:widowControl w:val="0"/>
              <w:suppressAutoHyphens/>
              <w:spacing w:after="0" w:line="240" w:lineRule="auto"/>
              <w:jc w:val="center"/>
              <w:rPr>
                <w:rFonts w:ascii="Times New Roman" w:hAnsi="Times New Roman" w:cs="Times New Roman"/>
                <w:sz w:val="24"/>
                <w:szCs w:val="24"/>
              </w:rPr>
            </w:pPr>
          </w:p>
        </w:tc>
      </w:tr>
      <w:tr w:rsidR="000B126C" w:rsidRPr="00730B2B" w14:paraId="25F9A3C8" w14:textId="77777777" w:rsidTr="004B0E16">
        <w:trPr>
          <w:trHeight w:val="20"/>
        </w:trPr>
        <w:tc>
          <w:tcPr>
            <w:tcW w:w="397" w:type="dxa"/>
          </w:tcPr>
          <w:p w14:paraId="1E3F19B9" w14:textId="77777777" w:rsidR="000B126C" w:rsidRPr="00730B2B" w:rsidRDefault="000B126C" w:rsidP="005914C8">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5</w:t>
            </w:r>
          </w:p>
        </w:tc>
        <w:tc>
          <w:tcPr>
            <w:tcW w:w="5384" w:type="dxa"/>
          </w:tcPr>
          <w:p w14:paraId="7992520E" w14:textId="2E8B4977" w:rsidR="000B126C" w:rsidRPr="00730B2B" w:rsidRDefault="000B126C"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коэффициент использования установленной тепловой мощности</w:t>
            </w:r>
          </w:p>
        </w:tc>
        <w:tc>
          <w:tcPr>
            <w:tcW w:w="1277" w:type="dxa"/>
          </w:tcPr>
          <w:p w14:paraId="7D62E289" w14:textId="77777777" w:rsidR="000B126C" w:rsidRPr="00730B2B" w:rsidRDefault="000B126C" w:rsidP="005914C8">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w:t>
            </w:r>
          </w:p>
        </w:tc>
        <w:tc>
          <w:tcPr>
            <w:tcW w:w="1280" w:type="dxa"/>
          </w:tcPr>
          <w:p w14:paraId="5599A0EC" w14:textId="77777777" w:rsidR="000B126C" w:rsidRPr="00730B2B" w:rsidRDefault="000B126C" w:rsidP="005914C8">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60,15</w:t>
            </w:r>
          </w:p>
        </w:tc>
        <w:tc>
          <w:tcPr>
            <w:tcW w:w="1269" w:type="dxa"/>
          </w:tcPr>
          <w:p w14:paraId="01BF6105" w14:textId="77777777" w:rsidR="000B126C" w:rsidRPr="00730B2B" w:rsidRDefault="000B126C" w:rsidP="005914C8">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60,15</w:t>
            </w:r>
          </w:p>
        </w:tc>
      </w:tr>
      <w:tr w:rsidR="000B126C" w:rsidRPr="00730B2B" w14:paraId="59E0483B" w14:textId="77777777" w:rsidTr="004B0E16">
        <w:trPr>
          <w:trHeight w:val="20"/>
        </w:trPr>
        <w:tc>
          <w:tcPr>
            <w:tcW w:w="397" w:type="dxa"/>
          </w:tcPr>
          <w:p w14:paraId="0F5C0E0D" w14:textId="77777777" w:rsidR="000B126C" w:rsidRPr="00730B2B" w:rsidRDefault="000B126C" w:rsidP="005914C8">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br w:type="page"/>
              <w:t>6</w:t>
            </w:r>
          </w:p>
        </w:tc>
        <w:tc>
          <w:tcPr>
            <w:tcW w:w="5384" w:type="dxa"/>
          </w:tcPr>
          <w:p w14:paraId="5993B5AE" w14:textId="77777777" w:rsidR="000B126C" w:rsidRPr="00730B2B" w:rsidRDefault="000B126C"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удельная материальная характеристика тепловых сетей, приведенная к расчетной тепловой нагрузке</w:t>
            </w:r>
          </w:p>
        </w:tc>
        <w:tc>
          <w:tcPr>
            <w:tcW w:w="1277" w:type="dxa"/>
          </w:tcPr>
          <w:p w14:paraId="12ADAD74" w14:textId="77777777" w:rsidR="000B126C" w:rsidRPr="00730B2B" w:rsidRDefault="000B126C" w:rsidP="005914C8">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м</w:t>
            </w:r>
            <w:proofErr w:type="gramStart"/>
            <w:r w:rsidRPr="00730B2B">
              <w:rPr>
                <w:rFonts w:ascii="Times New Roman" w:hAnsi="Times New Roman" w:cs="Times New Roman"/>
                <w:sz w:val="24"/>
                <w:szCs w:val="24"/>
              </w:rPr>
              <w:t>2</w:t>
            </w:r>
            <w:proofErr w:type="gramEnd"/>
            <w:r w:rsidRPr="00730B2B">
              <w:rPr>
                <w:rFonts w:ascii="Times New Roman" w:hAnsi="Times New Roman" w:cs="Times New Roman"/>
                <w:sz w:val="24"/>
                <w:szCs w:val="24"/>
              </w:rPr>
              <w:t>/Гкал/ч</w:t>
            </w:r>
          </w:p>
        </w:tc>
        <w:tc>
          <w:tcPr>
            <w:tcW w:w="1280" w:type="dxa"/>
          </w:tcPr>
          <w:p w14:paraId="2BE3FB6E" w14:textId="77777777" w:rsidR="000B126C" w:rsidRPr="00730B2B" w:rsidRDefault="000B126C" w:rsidP="005914C8">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28,774</w:t>
            </w:r>
          </w:p>
        </w:tc>
        <w:tc>
          <w:tcPr>
            <w:tcW w:w="1269" w:type="dxa"/>
          </w:tcPr>
          <w:p w14:paraId="64317EF4" w14:textId="77777777" w:rsidR="000B126C" w:rsidRPr="00730B2B" w:rsidRDefault="000B126C" w:rsidP="005914C8">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28,774</w:t>
            </w:r>
          </w:p>
        </w:tc>
      </w:tr>
      <w:tr w:rsidR="000B126C" w:rsidRPr="00730B2B" w14:paraId="36B4A539" w14:textId="77777777" w:rsidTr="004B0E16">
        <w:trPr>
          <w:trHeight w:val="20"/>
        </w:trPr>
        <w:tc>
          <w:tcPr>
            <w:tcW w:w="397" w:type="dxa"/>
          </w:tcPr>
          <w:p w14:paraId="0C3FE75D" w14:textId="77777777" w:rsidR="000B126C" w:rsidRPr="00730B2B" w:rsidRDefault="000B126C" w:rsidP="005914C8">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7</w:t>
            </w:r>
          </w:p>
        </w:tc>
        <w:tc>
          <w:tcPr>
            <w:tcW w:w="5384" w:type="dxa"/>
          </w:tcPr>
          <w:p w14:paraId="0A9B8BCB" w14:textId="77777777" w:rsidR="000B126C" w:rsidRPr="00730B2B" w:rsidRDefault="000B126C"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1277" w:type="dxa"/>
          </w:tcPr>
          <w:p w14:paraId="0C4E9648" w14:textId="77777777" w:rsidR="000B126C" w:rsidRPr="00730B2B" w:rsidRDefault="000B126C" w:rsidP="005914C8">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w:t>
            </w:r>
          </w:p>
        </w:tc>
        <w:tc>
          <w:tcPr>
            <w:tcW w:w="1280" w:type="dxa"/>
          </w:tcPr>
          <w:p w14:paraId="3DE81016" w14:textId="77777777" w:rsidR="000B126C" w:rsidRPr="00730B2B" w:rsidRDefault="000B126C" w:rsidP="005914C8">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c>
          <w:tcPr>
            <w:tcW w:w="1269" w:type="dxa"/>
          </w:tcPr>
          <w:p w14:paraId="0ABE0439" w14:textId="77777777" w:rsidR="000B126C" w:rsidRPr="00730B2B" w:rsidRDefault="000B126C" w:rsidP="005914C8">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r>
      <w:tr w:rsidR="000B126C" w:rsidRPr="00730B2B" w14:paraId="2DA3C41E" w14:textId="77777777" w:rsidTr="004B0E16">
        <w:trPr>
          <w:trHeight w:val="20"/>
        </w:trPr>
        <w:tc>
          <w:tcPr>
            <w:tcW w:w="397" w:type="dxa"/>
          </w:tcPr>
          <w:p w14:paraId="4B333D1E" w14:textId="77777777" w:rsidR="000B126C" w:rsidRPr="00730B2B" w:rsidRDefault="000B126C" w:rsidP="005914C8">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8</w:t>
            </w:r>
          </w:p>
        </w:tc>
        <w:tc>
          <w:tcPr>
            <w:tcW w:w="5384" w:type="dxa"/>
          </w:tcPr>
          <w:p w14:paraId="07BC97B2" w14:textId="77777777" w:rsidR="000B126C" w:rsidRPr="00730B2B" w:rsidRDefault="000B126C"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удельный расход условного топлива на отпуск электрической энергии</w:t>
            </w:r>
          </w:p>
        </w:tc>
        <w:tc>
          <w:tcPr>
            <w:tcW w:w="1277" w:type="dxa"/>
          </w:tcPr>
          <w:p w14:paraId="69143B70" w14:textId="77777777" w:rsidR="000B126C" w:rsidRPr="00730B2B" w:rsidRDefault="000B126C" w:rsidP="005914C8">
            <w:pPr>
              <w:widowControl w:val="0"/>
              <w:suppressAutoHyphens/>
              <w:spacing w:after="0" w:line="240" w:lineRule="auto"/>
              <w:jc w:val="center"/>
              <w:rPr>
                <w:rFonts w:ascii="Times New Roman" w:hAnsi="Times New Roman" w:cs="Times New Roman"/>
                <w:sz w:val="24"/>
                <w:szCs w:val="24"/>
              </w:rPr>
            </w:pPr>
            <w:proofErr w:type="spellStart"/>
            <w:r w:rsidRPr="00730B2B">
              <w:rPr>
                <w:rFonts w:ascii="Times New Roman" w:hAnsi="Times New Roman" w:cs="Times New Roman"/>
                <w:sz w:val="24"/>
                <w:szCs w:val="24"/>
              </w:rPr>
              <w:t>кг</w:t>
            </w:r>
            <w:proofErr w:type="gramStart"/>
            <w:r w:rsidRPr="00730B2B">
              <w:rPr>
                <w:rFonts w:ascii="Times New Roman" w:hAnsi="Times New Roman" w:cs="Times New Roman"/>
                <w:sz w:val="24"/>
                <w:szCs w:val="24"/>
              </w:rPr>
              <w:t>.у</w:t>
            </w:r>
            <w:proofErr w:type="gramEnd"/>
            <w:r w:rsidRPr="00730B2B">
              <w:rPr>
                <w:rFonts w:ascii="Times New Roman" w:hAnsi="Times New Roman" w:cs="Times New Roman"/>
                <w:sz w:val="24"/>
                <w:szCs w:val="24"/>
              </w:rPr>
              <w:t>.т</w:t>
            </w:r>
            <w:proofErr w:type="spellEnd"/>
            <w:r w:rsidRPr="00730B2B">
              <w:rPr>
                <w:rFonts w:ascii="Times New Roman" w:hAnsi="Times New Roman" w:cs="Times New Roman"/>
                <w:sz w:val="24"/>
                <w:szCs w:val="24"/>
              </w:rPr>
              <w:t>./ кВт</w:t>
            </w:r>
          </w:p>
        </w:tc>
        <w:tc>
          <w:tcPr>
            <w:tcW w:w="1280" w:type="dxa"/>
          </w:tcPr>
          <w:p w14:paraId="4839253C" w14:textId="77777777" w:rsidR="000B126C" w:rsidRPr="00730B2B" w:rsidRDefault="000B126C" w:rsidP="005914C8">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c>
          <w:tcPr>
            <w:tcW w:w="1269" w:type="dxa"/>
          </w:tcPr>
          <w:p w14:paraId="535637B4" w14:textId="77777777" w:rsidR="000B126C" w:rsidRPr="00730B2B" w:rsidRDefault="000B126C" w:rsidP="005914C8">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r>
      <w:tr w:rsidR="000B126C" w:rsidRPr="00730B2B" w14:paraId="6DF6D173" w14:textId="77777777" w:rsidTr="004B0E16">
        <w:trPr>
          <w:trHeight w:val="20"/>
        </w:trPr>
        <w:tc>
          <w:tcPr>
            <w:tcW w:w="397" w:type="dxa"/>
          </w:tcPr>
          <w:p w14:paraId="7EA77090" w14:textId="77777777" w:rsidR="000B126C" w:rsidRPr="00730B2B" w:rsidRDefault="000B126C" w:rsidP="005914C8">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9</w:t>
            </w:r>
          </w:p>
        </w:tc>
        <w:tc>
          <w:tcPr>
            <w:tcW w:w="5384" w:type="dxa"/>
          </w:tcPr>
          <w:p w14:paraId="789630F5" w14:textId="77777777" w:rsidR="000B126C" w:rsidRPr="00730B2B" w:rsidRDefault="000B126C"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1277" w:type="dxa"/>
          </w:tcPr>
          <w:p w14:paraId="34E10F88" w14:textId="77777777" w:rsidR="000B126C" w:rsidRPr="00730B2B" w:rsidRDefault="000B126C" w:rsidP="005914C8">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w:t>
            </w:r>
          </w:p>
        </w:tc>
        <w:tc>
          <w:tcPr>
            <w:tcW w:w="1280" w:type="dxa"/>
          </w:tcPr>
          <w:p w14:paraId="391D96DE" w14:textId="77777777" w:rsidR="000B126C" w:rsidRPr="00730B2B" w:rsidRDefault="000B126C" w:rsidP="005914C8">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c>
          <w:tcPr>
            <w:tcW w:w="1269" w:type="dxa"/>
          </w:tcPr>
          <w:p w14:paraId="3F31A0E9" w14:textId="77777777" w:rsidR="000B126C" w:rsidRPr="00730B2B" w:rsidRDefault="000B126C" w:rsidP="005914C8">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r>
      <w:tr w:rsidR="000B126C" w:rsidRPr="00730B2B" w14:paraId="44F644E7" w14:textId="77777777" w:rsidTr="004B0E16">
        <w:trPr>
          <w:trHeight w:val="20"/>
        </w:trPr>
        <w:tc>
          <w:tcPr>
            <w:tcW w:w="397" w:type="dxa"/>
          </w:tcPr>
          <w:p w14:paraId="30CE1B92" w14:textId="77777777" w:rsidR="000B126C" w:rsidRPr="00730B2B" w:rsidRDefault="000B126C" w:rsidP="005914C8">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10</w:t>
            </w:r>
          </w:p>
        </w:tc>
        <w:tc>
          <w:tcPr>
            <w:tcW w:w="5384" w:type="dxa"/>
          </w:tcPr>
          <w:p w14:paraId="6E046E01" w14:textId="77777777" w:rsidR="000B126C" w:rsidRPr="00730B2B" w:rsidRDefault="000B126C"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доля отпуска тепловой энергии, осуществляемого потребителям по приборам учета, в общем объеме отпущенной тепловой энергии</w:t>
            </w:r>
          </w:p>
        </w:tc>
        <w:tc>
          <w:tcPr>
            <w:tcW w:w="1277" w:type="dxa"/>
          </w:tcPr>
          <w:p w14:paraId="3AFCFE85" w14:textId="77777777" w:rsidR="000B126C" w:rsidRPr="00730B2B" w:rsidRDefault="000B126C" w:rsidP="005914C8">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w:t>
            </w:r>
          </w:p>
        </w:tc>
        <w:tc>
          <w:tcPr>
            <w:tcW w:w="1280" w:type="dxa"/>
          </w:tcPr>
          <w:p w14:paraId="16BD0C5C" w14:textId="77777777" w:rsidR="000B126C" w:rsidRPr="00730B2B" w:rsidRDefault="000B126C" w:rsidP="005914C8">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c>
          <w:tcPr>
            <w:tcW w:w="1269" w:type="dxa"/>
          </w:tcPr>
          <w:p w14:paraId="6D8FE94E" w14:textId="5ABD2AED" w:rsidR="000B126C" w:rsidRPr="00730B2B" w:rsidRDefault="000B126C" w:rsidP="005914C8">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r>
      <w:tr w:rsidR="000B126C" w:rsidRPr="00730B2B" w14:paraId="027B2358" w14:textId="77777777" w:rsidTr="004B0E16">
        <w:trPr>
          <w:trHeight w:val="20"/>
        </w:trPr>
        <w:tc>
          <w:tcPr>
            <w:tcW w:w="397" w:type="dxa"/>
          </w:tcPr>
          <w:p w14:paraId="36BE3D97" w14:textId="77777777" w:rsidR="000B126C" w:rsidRPr="00730B2B" w:rsidRDefault="000B126C" w:rsidP="005914C8">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11</w:t>
            </w:r>
          </w:p>
        </w:tc>
        <w:tc>
          <w:tcPr>
            <w:tcW w:w="5384" w:type="dxa"/>
          </w:tcPr>
          <w:p w14:paraId="3B4DA45F" w14:textId="77777777" w:rsidR="000B126C" w:rsidRPr="00730B2B" w:rsidRDefault="000B126C"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средневзвешенный (по материальной характеристике) срок эксплуатации тепловых сетей (для каждой системы теплоснабжения)</w:t>
            </w:r>
          </w:p>
        </w:tc>
        <w:tc>
          <w:tcPr>
            <w:tcW w:w="1277" w:type="dxa"/>
          </w:tcPr>
          <w:p w14:paraId="2CA7942C" w14:textId="77777777" w:rsidR="000B126C" w:rsidRPr="00730B2B" w:rsidRDefault="000B126C" w:rsidP="005914C8">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лет</w:t>
            </w:r>
          </w:p>
        </w:tc>
        <w:tc>
          <w:tcPr>
            <w:tcW w:w="1280" w:type="dxa"/>
          </w:tcPr>
          <w:p w14:paraId="33EC36A6" w14:textId="77777777" w:rsidR="000B126C" w:rsidRPr="00730B2B" w:rsidRDefault="000B126C" w:rsidP="005914C8">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н/д</w:t>
            </w:r>
          </w:p>
        </w:tc>
        <w:tc>
          <w:tcPr>
            <w:tcW w:w="1269" w:type="dxa"/>
          </w:tcPr>
          <w:p w14:paraId="07F94FE8" w14:textId="77777777" w:rsidR="000B126C" w:rsidRPr="00730B2B" w:rsidRDefault="000B126C" w:rsidP="005914C8">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н/д</w:t>
            </w:r>
          </w:p>
        </w:tc>
      </w:tr>
      <w:tr w:rsidR="000B126C" w:rsidRPr="00730B2B" w14:paraId="26DFB427" w14:textId="77777777" w:rsidTr="004B0E16">
        <w:trPr>
          <w:trHeight w:val="20"/>
        </w:trPr>
        <w:tc>
          <w:tcPr>
            <w:tcW w:w="397" w:type="dxa"/>
          </w:tcPr>
          <w:p w14:paraId="490792F4" w14:textId="77777777" w:rsidR="000B126C" w:rsidRPr="00730B2B" w:rsidRDefault="000B126C" w:rsidP="005914C8">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12</w:t>
            </w:r>
          </w:p>
        </w:tc>
        <w:tc>
          <w:tcPr>
            <w:tcW w:w="5384" w:type="dxa"/>
          </w:tcPr>
          <w:p w14:paraId="429D6605" w14:textId="1DA00BA6" w:rsidR="000B126C" w:rsidRPr="00730B2B" w:rsidRDefault="000B126C"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1277" w:type="dxa"/>
          </w:tcPr>
          <w:p w14:paraId="2B5FB452" w14:textId="77777777" w:rsidR="000B126C" w:rsidRPr="00730B2B" w:rsidRDefault="000B126C" w:rsidP="005914C8">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w:t>
            </w:r>
          </w:p>
        </w:tc>
        <w:tc>
          <w:tcPr>
            <w:tcW w:w="1280" w:type="dxa"/>
          </w:tcPr>
          <w:p w14:paraId="119573DA" w14:textId="77777777" w:rsidR="000B126C" w:rsidRPr="00730B2B" w:rsidRDefault="000B126C" w:rsidP="005914C8">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c>
          <w:tcPr>
            <w:tcW w:w="1269" w:type="dxa"/>
          </w:tcPr>
          <w:p w14:paraId="2D8A1F4E" w14:textId="77777777" w:rsidR="000B126C" w:rsidRPr="00730B2B" w:rsidRDefault="000B126C" w:rsidP="005914C8">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1</w:t>
            </w:r>
          </w:p>
        </w:tc>
      </w:tr>
      <w:tr w:rsidR="000B126C" w:rsidRPr="00730B2B" w14:paraId="30FD3E41" w14:textId="77777777" w:rsidTr="004B0E16">
        <w:trPr>
          <w:trHeight w:val="20"/>
        </w:trPr>
        <w:tc>
          <w:tcPr>
            <w:tcW w:w="397" w:type="dxa"/>
          </w:tcPr>
          <w:p w14:paraId="6F0EF436" w14:textId="77777777" w:rsidR="000B126C" w:rsidRPr="00730B2B" w:rsidRDefault="000B126C" w:rsidP="005914C8">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13</w:t>
            </w:r>
          </w:p>
        </w:tc>
        <w:tc>
          <w:tcPr>
            <w:tcW w:w="5384" w:type="dxa"/>
          </w:tcPr>
          <w:p w14:paraId="2BBBB6BA" w14:textId="5D2E6F4A" w:rsidR="000B126C" w:rsidRPr="00730B2B" w:rsidRDefault="000B126C"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 xml:space="preserve">отношение установленной тепловой мощности оборудования источников тепловой энергии, </w:t>
            </w:r>
          </w:p>
        </w:tc>
        <w:tc>
          <w:tcPr>
            <w:tcW w:w="1277" w:type="dxa"/>
          </w:tcPr>
          <w:p w14:paraId="5B5DC1D4" w14:textId="77777777" w:rsidR="000B126C" w:rsidRPr="00730B2B" w:rsidRDefault="000B126C" w:rsidP="005914C8">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w:t>
            </w:r>
          </w:p>
        </w:tc>
        <w:tc>
          <w:tcPr>
            <w:tcW w:w="1280" w:type="dxa"/>
          </w:tcPr>
          <w:p w14:paraId="36E1CE10" w14:textId="77777777" w:rsidR="000B126C" w:rsidRPr="00730B2B" w:rsidRDefault="000B126C" w:rsidP="005914C8">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c>
          <w:tcPr>
            <w:tcW w:w="1269" w:type="dxa"/>
          </w:tcPr>
          <w:p w14:paraId="0FAB12CF" w14:textId="77777777" w:rsidR="000B126C" w:rsidRPr="00730B2B" w:rsidRDefault="000B126C" w:rsidP="005914C8">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r>
      <w:tr w:rsidR="00946FDB" w:rsidRPr="00730B2B" w14:paraId="0A81D130" w14:textId="77777777" w:rsidTr="004B0E16">
        <w:trPr>
          <w:trHeight w:val="20"/>
        </w:trPr>
        <w:tc>
          <w:tcPr>
            <w:tcW w:w="397" w:type="dxa"/>
          </w:tcPr>
          <w:p w14:paraId="3814B3E3" w14:textId="77777777" w:rsidR="00946FDB" w:rsidRPr="00730B2B" w:rsidRDefault="00946FDB" w:rsidP="005914C8">
            <w:pPr>
              <w:widowControl w:val="0"/>
              <w:suppressAutoHyphens/>
              <w:spacing w:after="0" w:line="240" w:lineRule="auto"/>
              <w:jc w:val="center"/>
              <w:rPr>
                <w:rFonts w:ascii="Times New Roman" w:hAnsi="Times New Roman" w:cs="Times New Roman"/>
                <w:sz w:val="24"/>
                <w:szCs w:val="24"/>
              </w:rPr>
            </w:pPr>
          </w:p>
        </w:tc>
        <w:tc>
          <w:tcPr>
            <w:tcW w:w="5384" w:type="dxa"/>
          </w:tcPr>
          <w:p w14:paraId="0D45E7B4" w14:textId="597062AA" w:rsidR="00946FDB" w:rsidRPr="00730B2B" w:rsidRDefault="00946FDB" w:rsidP="00B632C0">
            <w:pPr>
              <w:widowControl w:val="0"/>
              <w:suppressAutoHyphens/>
              <w:spacing w:after="0" w:line="240" w:lineRule="auto"/>
              <w:rPr>
                <w:rFonts w:ascii="Times New Roman" w:hAnsi="Times New Roman" w:cs="Times New Roman"/>
                <w:sz w:val="24"/>
                <w:szCs w:val="24"/>
              </w:rPr>
            </w:pPr>
            <w:proofErr w:type="gramStart"/>
            <w:r w:rsidRPr="00730B2B">
              <w:rPr>
                <w:rFonts w:ascii="Times New Roman" w:hAnsi="Times New Roman" w:cs="Times New Roman"/>
                <w:sz w:val="24"/>
                <w:szCs w:val="24"/>
              </w:rPr>
              <w:t>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roofErr w:type="gramEnd"/>
          </w:p>
        </w:tc>
        <w:tc>
          <w:tcPr>
            <w:tcW w:w="1277" w:type="dxa"/>
          </w:tcPr>
          <w:p w14:paraId="4DD6AEDE" w14:textId="77777777" w:rsidR="00946FDB" w:rsidRPr="00730B2B" w:rsidRDefault="00946FDB" w:rsidP="005914C8">
            <w:pPr>
              <w:widowControl w:val="0"/>
              <w:suppressAutoHyphens/>
              <w:spacing w:after="0" w:line="240" w:lineRule="auto"/>
              <w:jc w:val="center"/>
              <w:rPr>
                <w:rFonts w:ascii="Times New Roman" w:hAnsi="Times New Roman" w:cs="Times New Roman"/>
                <w:sz w:val="24"/>
                <w:szCs w:val="24"/>
              </w:rPr>
            </w:pPr>
          </w:p>
        </w:tc>
        <w:tc>
          <w:tcPr>
            <w:tcW w:w="1280" w:type="dxa"/>
          </w:tcPr>
          <w:p w14:paraId="3FFF699E" w14:textId="77777777" w:rsidR="00946FDB" w:rsidRPr="00730B2B" w:rsidRDefault="00946FDB" w:rsidP="005914C8">
            <w:pPr>
              <w:widowControl w:val="0"/>
              <w:suppressAutoHyphens/>
              <w:spacing w:after="0" w:line="240" w:lineRule="auto"/>
              <w:jc w:val="center"/>
              <w:rPr>
                <w:rFonts w:ascii="Times New Roman" w:hAnsi="Times New Roman" w:cs="Times New Roman"/>
                <w:sz w:val="24"/>
                <w:szCs w:val="24"/>
              </w:rPr>
            </w:pPr>
          </w:p>
        </w:tc>
        <w:tc>
          <w:tcPr>
            <w:tcW w:w="1269" w:type="dxa"/>
          </w:tcPr>
          <w:p w14:paraId="4483AC9D" w14:textId="77777777" w:rsidR="00946FDB" w:rsidRPr="00730B2B" w:rsidRDefault="00946FDB" w:rsidP="005914C8">
            <w:pPr>
              <w:widowControl w:val="0"/>
              <w:suppressAutoHyphens/>
              <w:spacing w:after="0" w:line="240" w:lineRule="auto"/>
              <w:jc w:val="center"/>
              <w:rPr>
                <w:rFonts w:ascii="Times New Roman" w:hAnsi="Times New Roman" w:cs="Times New Roman"/>
                <w:sz w:val="24"/>
                <w:szCs w:val="24"/>
              </w:rPr>
            </w:pPr>
          </w:p>
        </w:tc>
      </w:tr>
      <w:tr w:rsidR="000B126C" w:rsidRPr="00730B2B" w14:paraId="7537352A" w14:textId="77777777" w:rsidTr="004B0E16">
        <w:trPr>
          <w:trHeight w:val="20"/>
        </w:trPr>
        <w:tc>
          <w:tcPr>
            <w:tcW w:w="397" w:type="dxa"/>
            <w:gridSpan w:val="5"/>
          </w:tcPr>
          <w:p w14:paraId="7CC03827" w14:textId="5C6FD0F1" w:rsidR="000B126C" w:rsidRPr="00730B2B" w:rsidRDefault="000B126C" w:rsidP="009E4860">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 xml:space="preserve">Котельная № 33, </w:t>
            </w:r>
            <w:proofErr w:type="spellStart"/>
            <w:r w:rsidRPr="00730B2B">
              <w:rPr>
                <w:rFonts w:ascii="Times New Roman" w:hAnsi="Times New Roman" w:cs="Times New Roman"/>
                <w:sz w:val="24"/>
                <w:szCs w:val="24"/>
              </w:rPr>
              <w:t>хут</w:t>
            </w:r>
            <w:proofErr w:type="spellEnd"/>
            <w:r w:rsidRPr="00730B2B">
              <w:rPr>
                <w:rFonts w:ascii="Times New Roman" w:hAnsi="Times New Roman" w:cs="Times New Roman"/>
                <w:sz w:val="24"/>
                <w:szCs w:val="24"/>
              </w:rPr>
              <w:t xml:space="preserve">. </w:t>
            </w:r>
            <w:proofErr w:type="gramStart"/>
            <w:r w:rsidRPr="00730B2B">
              <w:rPr>
                <w:rFonts w:ascii="Times New Roman" w:hAnsi="Times New Roman" w:cs="Times New Roman"/>
                <w:sz w:val="24"/>
                <w:szCs w:val="24"/>
              </w:rPr>
              <w:t>Школьный</w:t>
            </w:r>
            <w:proofErr w:type="gramEnd"/>
            <w:r w:rsidRPr="00730B2B">
              <w:rPr>
                <w:rFonts w:ascii="Times New Roman" w:hAnsi="Times New Roman" w:cs="Times New Roman"/>
                <w:sz w:val="24"/>
                <w:szCs w:val="24"/>
              </w:rPr>
              <w:t>, ул. Варениковская, 9</w:t>
            </w:r>
          </w:p>
        </w:tc>
      </w:tr>
      <w:tr w:rsidR="000B126C" w:rsidRPr="00730B2B" w14:paraId="2CF4E083" w14:textId="77777777" w:rsidTr="004B0E16">
        <w:trPr>
          <w:trHeight w:val="20"/>
        </w:trPr>
        <w:tc>
          <w:tcPr>
            <w:tcW w:w="397" w:type="dxa"/>
          </w:tcPr>
          <w:p w14:paraId="6D4AB456" w14:textId="77777777" w:rsidR="000B126C" w:rsidRPr="00730B2B" w:rsidRDefault="000B126C" w:rsidP="001F2C37">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br w:type="page"/>
              <w:t>1</w:t>
            </w:r>
          </w:p>
        </w:tc>
        <w:tc>
          <w:tcPr>
            <w:tcW w:w="5384" w:type="dxa"/>
          </w:tcPr>
          <w:p w14:paraId="65F5384F" w14:textId="77777777" w:rsidR="000B126C" w:rsidRPr="00730B2B" w:rsidRDefault="000B126C"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количество прекращений подачи тепловой энергии, теплоносителя в результате технологических нарушений на тепловых сетях</w:t>
            </w:r>
          </w:p>
        </w:tc>
        <w:tc>
          <w:tcPr>
            <w:tcW w:w="1277" w:type="dxa"/>
          </w:tcPr>
          <w:p w14:paraId="0B7E0C4A" w14:textId="77777777" w:rsidR="000B126C" w:rsidRPr="00730B2B" w:rsidRDefault="000B126C" w:rsidP="001F2C37">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ед.</w:t>
            </w:r>
          </w:p>
        </w:tc>
        <w:tc>
          <w:tcPr>
            <w:tcW w:w="1280" w:type="dxa"/>
          </w:tcPr>
          <w:p w14:paraId="7DAA2156" w14:textId="77777777" w:rsidR="000B126C" w:rsidRPr="00730B2B" w:rsidRDefault="000B126C" w:rsidP="001F2C37">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c>
          <w:tcPr>
            <w:tcW w:w="1269" w:type="dxa"/>
          </w:tcPr>
          <w:p w14:paraId="02CDD1C3" w14:textId="77777777" w:rsidR="000B126C" w:rsidRPr="00730B2B" w:rsidRDefault="000B126C" w:rsidP="001F2C37">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r>
      <w:tr w:rsidR="000B126C" w:rsidRPr="00730B2B" w14:paraId="7C53D04D" w14:textId="77777777" w:rsidTr="004B0E16">
        <w:trPr>
          <w:trHeight w:val="243"/>
        </w:trPr>
        <w:tc>
          <w:tcPr>
            <w:tcW w:w="397" w:type="dxa"/>
          </w:tcPr>
          <w:p w14:paraId="4955BDAF" w14:textId="77777777" w:rsidR="000B126C" w:rsidRPr="00730B2B" w:rsidRDefault="000B126C" w:rsidP="001F2C37">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2</w:t>
            </w:r>
          </w:p>
        </w:tc>
        <w:tc>
          <w:tcPr>
            <w:tcW w:w="5384" w:type="dxa"/>
          </w:tcPr>
          <w:p w14:paraId="795AC6FA" w14:textId="77777777" w:rsidR="000B126C" w:rsidRPr="00730B2B" w:rsidRDefault="000B126C"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1277" w:type="dxa"/>
          </w:tcPr>
          <w:p w14:paraId="2A904DF2" w14:textId="77777777" w:rsidR="000B126C" w:rsidRPr="00730B2B" w:rsidRDefault="000B126C" w:rsidP="001F2C37">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ед.</w:t>
            </w:r>
          </w:p>
        </w:tc>
        <w:tc>
          <w:tcPr>
            <w:tcW w:w="1280" w:type="dxa"/>
          </w:tcPr>
          <w:p w14:paraId="7D0B10C1" w14:textId="77777777" w:rsidR="000B126C" w:rsidRPr="00730B2B" w:rsidRDefault="000B126C" w:rsidP="001F2C37">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c>
          <w:tcPr>
            <w:tcW w:w="1269" w:type="dxa"/>
          </w:tcPr>
          <w:p w14:paraId="2C8EC622" w14:textId="77777777" w:rsidR="000B126C" w:rsidRPr="00730B2B" w:rsidRDefault="000B126C" w:rsidP="001F2C37">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r>
      <w:tr w:rsidR="000B126C" w:rsidRPr="00730B2B" w14:paraId="1BB34B07" w14:textId="77777777" w:rsidTr="004B0E16">
        <w:trPr>
          <w:trHeight w:val="20"/>
        </w:trPr>
        <w:tc>
          <w:tcPr>
            <w:tcW w:w="397" w:type="dxa"/>
          </w:tcPr>
          <w:p w14:paraId="366B24E4" w14:textId="77777777" w:rsidR="000B126C" w:rsidRPr="00730B2B" w:rsidRDefault="000B126C" w:rsidP="001F2C37">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3</w:t>
            </w:r>
          </w:p>
        </w:tc>
        <w:tc>
          <w:tcPr>
            <w:tcW w:w="5384" w:type="dxa"/>
          </w:tcPr>
          <w:p w14:paraId="47730FAD" w14:textId="7C08E82B" w:rsidR="000B126C" w:rsidRPr="00730B2B" w:rsidRDefault="000B126C" w:rsidP="00B632C0">
            <w:pPr>
              <w:widowControl w:val="0"/>
              <w:suppressAutoHyphens/>
              <w:spacing w:after="0" w:line="240" w:lineRule="auto"/>
              <w:rPr>
                <w:rFonts w:ascii="Times New Roman" w:hAnsi="Times New Roman" w:cs="Times New Roman"/>
                <w:sz w:val="24"/>
                <w:szCs w:val="24"/>
              </w:rPr>
            </w:pPr>
            <w:proofErr w:type="gramStart"/>
            <w:r w:rsidRPr="00730B2B">
              <w:rPr>
                <w:rFonts w:ascii="Times New Roman" w:hAnsi="Times New Roman" w:cs="Times New Roman"/>
                <w:sz w:val="24"/>
                <w:szCs w:val="24"/>
              </w:rPr>
              <w:t xml:space="preserve">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w:t>
            </w:r>
            <w:proofErr w:type="gramEnd"/>
          </w:p>
        </w:tc>
        <w:tc>
          <w:tcPr>
            <w:tcW w:w="1277" w:type="dxa"/>
          </w:tcPr>
          <w:p w14:paraId="242D3950" w14:textId="77777777" w:rsidR="000B126C" w:rsidRPr="00730B2B" w:rsidRDefault="000B126C" w:rsidP="001F2C37">
            <w:pPr>
              <w:widowControl w:val="0"/>
              <w:suppressAutoHyphens/>
              <w:spacing w:after="0" w:line="240" w:lineRule="auto"/>
              <w:jc w:val="center"/>
              <w:rPr>
                <w:rFonts w:ascii="Times New Roman" w:hAnsi="Times New Roman" w:cs="Times New Roman"/>
                <w:sz w:val="24"/>
                <w:szCs w:val="24"/>
              </w:rPr>
            </w:pPr>
            <w:proofErr w:type="spellStart"/>
            <w:r w:rsidRPr="00730B2B">
              <w:rPr>
                <w:rFonts w:ascii="Times New Roman" w:hAnsi="Times New Roman" w:cs="Times New Roman"/>
                <w:sz w:val="24"/>
                <w:szCs w:val="24"/>
              </w:rPr>
              <w:t>кг</w:t>
            </w:r>
            <w:proofErr w:type="gramStart"/>
            <w:r w:rsidRPr="00730B2B">
              <w:rPr>
                <w:rFonts w:ascii="Times New Roman" w:hAnsi="Times New Roman" w:cs="Times New Roman"/>
                <w:sz w:val="24"/>
                <w:szCs w:val="24"/>
              </w:rPr>
              <w:t>.у</w:t>
            </w:r>
            <w:proofErr w:type="gramEnd"/>
            <w:r w:rsidRPr="00730B2B">
              <w:rPr>
                <w:rFonts w:ascii="Times New Roman" w:hAnsi="Times New Roman" w:cs="Times New Roman"/>
                <w:sz w:val="24"/>
                <w:szCs w:val="24"/>
              </w:rPr>
              <w:t>.т</w:t>
            </w:r>
            <w:proofErr w:type="spellEnd"/>
            <w:r w:rsidRPr="00730B2B">
              <w:rPr>
                <w:rFonts w:ascii="Times New Roman" w:hAnsi="Times New Roman" w:cs="Times New Roman"/>
                <w:sz w:val="24"/>
                <w:szCs w:val="24"/>
              </w:rPr>
              <w:t>./ Гкал</w:t>
            </w:r>
          </w:p>
        </w:tc>
        <w:tc>
          <w:tcPr>
            <w:tcW w:w="1280" w:type="dxa"/>
          </w:tcPr>
          <w:p w14:paraId="75FC8741" w14:textId="77777777" w:rsidR="000B126C" w:rsidRPr="00730B2B" w:rsidRDefault="000B126C" w:rsidP="001F2C37">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169,66</w:t>
            </w:r>
          </w:p>
        </w:tc>
        <w:tc>
          <w:tcPr>
            <w:tcW w:w="1269" w:type="dxa"/>
          </w:tcPr>
          <w:p w14:paraId="73DDB69B" w14:textId="77777777" w:rsidR="000B126C" w:rsidRPr="00730B2B" w:rsidRDefault="000B126C" w:rsidP="001F2C37">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150,33</w:t>
            </w:r>
          </w:p>
        </w:tc>
      </w:tr>
      <w:tr w:rsidR="00C16411" w:rsidRPr="00730B2B" w14:paraId="0784D6B5" w14:textId="77777777" w:rsidTr="004B0E16">
        <w:trPr>
          <w:trHeight w:val="20"/>
        </w:trPr>
        <w:tc>
          <w:tcPr>
            <w:tcW w:w="397" w:type="dxa"/>
          </w:tcPr>
          <w:p w14:paraId="79446F9B" w14:textId="7067EE3F" w:rsidR="00C16411" w:rsidRPr="00730B2B" w:rsidRDefault="00C16411" w:rsidP="00C16411">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lastRenderedPageBreak/>
              <w:t>1</w:t>
            </w:r>
          </w:p>
        </w:tc>
        <w:tc>
          <w:tcPr>
            <w:tcW w:w="5384" w:type="dxa"/>
          </w:tcPr>
          <w:p w14:paraId="517A7755" w14:textId="5E2BDC99" w:rsidR="00C16411" w:rsidRPr="00730B2B" w:rsidRDefault="00C16411" w:rsidP="00C16411">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t>2</w:t>
            </w:r>
          </w:p>
        </w:tc>
        <w:tc>
          <w:tcPr>
            <w:tcW w:w="1277" w:type="dxa"/>
          </w:tcPr>
          <w:p w14:paraId="6240D29E" w14:textId="53BAC135" w:rsidR="00C16411" w:rsidRPr="00730B2B" w:rsidRDefault="00C16411" w:rsidP="00C16411">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t>3</w:t>
            </w:r>
          </w:p>
        </w:tc>
        <w:tc>
          <w:tcPr>
            <w:tcW w:w="1280" w:type="dxa"/>
          </w:tcPr>
          <w:p w14:paraId="6BDCCFF6" w14:textId="3E92F01C" w:rsidR="00C16411" w:rsidRPr="00730B2B" w:rsidRDefault="00C16411" w:rsidP="00C16411">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t>4</w:t>
            </w:r>
          </w:p>
        </w:tc>
        <w:tc>
          <w:tcPr>
            <w:tcW w:w="1269" w:type="dxa"/>
          </w:tcPr>
          <w:p w14:paraId="11230509" w14:textId="2612448E" w:rsidR="00C16411" w:rsidRPr="00730B2B" w:rsidRDefault="00C16411" w:rsidP="00C16411">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t>5</w:t>
            </w:r>
          </w:p>
        </w:tc>
      </w:tr>
      <w:tr w:rsidR="00C16411" w:rsidRPr="00730B2B" w14:paraId="0B58BA4E" w14:textId="77777777" w:rsidTr="004B0E16">
        <w:trPr>
          <w:trHeight w:val="20"/>
        </w:trPr>
        <w:tc>
          <w:tcPr>
            <w:tcW w:w="397" w:type="dxa"/>
          </w:tcPr>
          <w:p w14:paraId="42ED4A9D" w14:textId="77777777" w:rsidR="00C16411" w:rsidRPr="00730B2B" w:rsidRDefault="00C16411" w:rsidP="001F2C37">
            <w:pPr>
              <w:widowControl w:val="0"/>
              <w:suppressAutoHyphens/>
              <w:spacing w:after="0" w:line="240" w:lineRule="auto"/>
              <w:jc w:val="center"/>
              <w:rPr>
                <w:rFonts w:ascii="Times New Roman" w:hAnsi="Times New Roman" w:cs="Times New Roman"/>
                <w:sz w:val="24"/>
                <w:szCs w:val="24"/>
              </w:rPr>
            </w:pPr>
          </w:p>
        </w:tc>
        <w:tc>
          <w:tcPr>
            <w:tcW w:w="5384" w:type="dxa"/>
          </w:tcPr>
          <w:p w14:paraId="2454419A" w14:textId="7CBFB1BA" w:rsidR="00C16411" w:rsidRPr="00730B2B" w:rsidRDefault="00C16411"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котельных)</w:t>
            </w:r>
          </w:p>
        </w:tc>
        <w:tc>
          <w:tcPr>
            <w:tcW w:w="1277" w:type="dxa"/>
          </w:tcPr>
          <w:p w14:paraId="4F657F3F" w14:textId="77777777" w:rsidR="00C16411" w:rsidRPr="00730B2B" w:rsidRDefault="00C16411" w:rsidP="001F2C37">
            <w:pPr>
              <w:widowControl w:val="0"/>
              <w:suppressAutoHyphens/>
              <w:spacing w:after="0" w:line="240" w:lineRule="auto"/>
              <w:jc w:val="center"/>
              <w:rPr>
                <w:rFonts w:ascii="Times New Roman" w:hAnsi="Times New Roman" w:cs="Times New Roman"/>
                <w:sz w:val="24"/>
                <w:szCs w:val="24"/>
              </w:rPr>
            </w:pPr>
          </w:p>
        </w:tc>
        <w:tc>
          <w:tcPr>
            <w:tcW w:w="1280" w:type="dxa"/>
          </w:tcPr>
          <w:p w14:paraId="03CF669D" w14:textId="77777777" w:rsidR="00C16411" w:rsidRPr="00730B2B" w:rsidRDefault="00C16411" w:rsidP="001F2C37">
            <w:pPr>
              <w:widowControl w:val="0"/>
              <w:suppressAutoHyphens/>
              <w:spacing w:after="0" w:line="240" w:lineRule="auto"/>
              <w:jc w:val="center"/>
              <w:rPr>
                <w:rFonts w:ascii="Times New Roman" w:hAnsi="Times New Roman" w:cs="Times New Roman"/>
                <w:sz w:val="24"/>
                <w:szCs w:val="24"/>
              </w:rPr>
            </w:pPr>
          </w:p>
        </w:tc>
        <w:tc>
          <w:tcPr>
            <w:tcW w:w="1269" w:type="dxa"/>
          </w:tcPr>
          <w:p w14:paraId="46A03687" w14:textId="77777777" w:rsidR="00C16411" w:rsidRPr="00730B2B" w:rsidRDefault="00C16411" w:rsidP="001F2C37">
            <w:pPr>
              <w:widowControl w:val="0"/>
              <w:suppressAutoHyphens/>
              <w:spacing w:after="0" w:line="240" w:lineRule="auto"/>
              <w:jc w:val="center"/>
              <w:rPr>
                <w:rFonts w:ascii="Times New Roman" w:hAnsi="Times New Roman" w:cs="Times New Roman"/>
                <w:sz w:val="24"/>
                <w:szCs w:val="24"/>
              </w:rPr>
            </w:pPr>
          </w:p>
        </w:tc>
      </w:tr>
      <w:tr w:rsidR="000B126C" w:rsidRPr="00730B2B" w14:paraId="361F4425" w14:textId="77777777" w:rsidTr="004B0E16">
        <w:trPr>
          <w:trHeight w:val="20"/>
        </w:trPr>
        <w:tc>
          <w:tcPr>
            <w:tcW w:w="397" w:type="dxa"/>
          </w:tcPr>
          <w:p w14:paraId="4852029D" w14:textId="77777777" w:rsidR="000B126C" w:rsidRPr="00730B2B" w:rsidRDefault="000B126C" w:rsidP="001F2C37">
            <w:pPr>
              <w:widowControl w:val="0"/>
              <w:suppressAutoHyphens/>
              <w:spacing w:after="0" w:line="240" w:lineRule="auto"/>
              <w:jc w:val="center"/>
              <w:rPr>
                <w:rFonts w:ascii="Times New Roman" w:hAnsi="Times New Roman" w:cs="Times New Roman"/>
                <w:sz w:val="24"/>
                <w:szCs w:val="24"/>
                <w:highlight w:val="yellow"/>
              </w:rPr>
            </w:pPr>
            <w:r w:rsidRPr="00730B2B">
              <w:rPr>
                <w:rFonts w:ascii="Times New Roman" w:hAnsi="Times New Roman" w:cs="Times New Roman"/>
                <w:sz w:val="24"/>
                <w:szCs w:val="24"/>
              </w:rPr>
              <w:t>4</w:t>
            </w:r>
          </w:p>
        </w:tc>
        <w:tc>
          <w:tcPr>
            <w:tcW w:w="5384" w:type="dxa"/>
          </w:tcPr>
          <w:p w14:paraId="0D3B2E49" w14:textId="77777777" w:rsidR="000B126C" w:rsidRPr="00730B2B" w:rsidRDefault="000B126C"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отношение величины технологических потерь тепловой энергии, теплоносителя к материальной характеристике тепловой сети</w:t>
            </w:r>
          </w:p>
        </w:tc>
        <w:tc>
          <w:tcPr>
            <w:tcW w:w="1277" w:type="dxa"/>
          </w:tcPr>
          <w:p w14:paraId="326B538D" w14:textId="77777777" w:rsidR="000B126C" w:rsidRPr="00730B2B" w:rsidRDefault="000B126C" w:rsidP="001F2C37">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Гкал / м</w:t>
            </w:r>
            <w:proofErr w:type="gramStart"/>
            <w:r w:rsidRPr="00730B2B">
              <w:rPr>
                <w:rFonts w:ascii="Times New Roman" w:hAnsi="Times New Roman" w:cs="Times New Roman"/>
                <w:sz w:val="24"/>
                <w:szCs w:val="24"/>
              </w:rPr>
              <w:t>2</w:t>
            </w:r>
            <w:proofErr w:type="gramEnd"/>
          </w:p>
        </w:tc>
        <w:tc>
          <w:tcPr>
            <w:tcW w:w="1280" w:type="dxa"/>
          </w:tcPr>
          <w:p w14:paraId="5A71286E" w14:textId="77777777" w:rsidR="000B126C" w:rsidRPr="00730B2B" w:rsidRDefault="000B126C" w:rsidP="001F2C37">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6,437</w:t>
            </w:r>
          </w:p>
        </w:tc>
        <w:tc>
          <w:tcPr>
            <w:tcW w:w="1269" w:type="dxa"/>
          </w:tcPr>
          <w:p w14:paraId="4228E67E" w14:textId="77777777" w:rsidR="000B126C" w:rsidRPr="00730B2B" w:rsidRDefault="000B126C" w:rsidP="001F2C37">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3,855</w:t>
            </w:r>
          </w:p>
        </w:tc>
      </w:tr>
      <w:tr w:rsidR="000B126C" w:rsidRPr="00730B2B" w14:paraId="10A04711" w14:textId="77777777" w:rsidTr="004B0E16">
        <w:trPr>
          <w:trHeight w:val="20"/>
        </w:trPr>
        <w:tc>
          <w:tcPr>
            <w:tcW w:w="397" w:type="dxa"/>
          </w:tcPr>
          <w:p w14:paraId="68860725" w14:textId="77777777" w:rsidR="000B126C" w:rsidRPr="00730B2B" w:rsidRDefault="000B126C" w:rsidP="001F2C37">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5</w:t>
            </w:r>
          </w:p>
        </w:tc>
        <w:tc>
          <w:tcPr>
            <w:tcW w:w="5384" w:type="dxa"/>
          </w:tcPr>
          <w:p w14:paraId="78CD101F" w14:textId="77777777" w:rsidR="000B126C" w:rsidRPr="00730B2B" w:rsidRDefault="000B126C"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коэффициент использования установленной тепловой мощности</w:t>
            </w:r>
          </w:p>
        </w:tc>
        <w:tc>
          <w:tcPr>
            <w:tcW w:w="1277" w:type="dxa"/>
          </w:tcPr>
          <w:p w14:paraId="6DF074DD" w14:textId="77777777" w:rsidR="000B126C" w:rsidRPr="00730B2B" w:rsidRDefault="000B126C" w:rsidP="001F2C37">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w:t>
            </w:r>
          </w:p>
        </w:tc>
        <w:tc>
          <w:tcPr>
            <w:tcW w:w="1280" w:type="dxa"/>
          </w:tcPr>
          <w:p w14:paraId="3CC02903" w14:textId="77777777" w:rsidR="000B126C" w:rsidRPr="00730B2B" w:rsidRDefault="000B126C" w:rsidP="001F2C37">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66,25</w:t>
            </w:r>
          </w:p>
        </w:tc>
        <w:tc>
          <w:tcPr>
            <w:tcW w:w="1269" w:type="dxa"/>
          </w:tcPr>
          <w:p w14:paraId="32F23321" w14:textId="470020DE" w:rsidR="000B126C" w:rsidRPr="00730B2B" w:rsidRDefault="000B126C" w:rsidP="001F2C37">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66,25</w:t>
            </w:r>
          </w:p>
        </w:tc>
      </w:tr>
      <w:tr w:rsidR="000B126C" w:rsidRPr="00730B2B" w14:paraId="0B3186B4" w14:textId="77777777" w:rsidTr="004B0E16">
        <w:trPr>
          <w:trHeight w:val="20"/>
        </w:trPr>
        <w:tc>
          <w:tcPr>
            <w:tcW w:w="397" w:type="dxa"/>
          </w:tcPr>
          <w:p w14:paraId="6FD314FD" w14:textId="77777777" w:rsidR="000B126C" w:rsidRPr="00730B2B" w:rsidRDefault="000B126C" w:rsidP="001F2C37">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6</w:t>
            </w:r>
          </w:p>
        </w:tc>
        <w:tc>
          <w:tcPr>
            <w:tcW w:w="5384" w:type="dxa"/>
          </w:tcPr>
          <w:p w14:paraId="0FD9287F" w14:textId="77777777" w:rsidR="000B126C" w:rsidRPr="00730B2B" w:rsidRDefault="000B126C"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удельная материальная характеристика тепловых сетей, приведенная к расчетной тепловой нагрузке</w:t>
            </w:r>
          </w:p>
        </w:tc>
        <w:tc>
          <w:tcPr>
            <w:tcW w:w="1277" w:type="dxa"/>
          </w:tcPr>
          <w:p w14:paraId="18F349E9" w14:textId="77777777" w:rsidR="000B126C" w:rsidRPr="00730B2B" w:rsidRDefault="000B126C" w:rsidP="001F2C37">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м</w:t>
            </w:r>
            <w:proofErr w:type="gramStart"/>
            <w:r w:rsidRPr="00730B2B">
              <w:rPr>
                <w:rFonts w:ascii="Times New Roman" w:hAnsi="Times New Roman" w:cs="Times New Roman"/>
                <w:sz w:val="24"/>
                <w:szCs w:val="24"/>
              </w:rPr>
              <w:t>2</w:t>
            </w:r>
            <w:proofErr w:type="gramEnd"/>
            <w:r w:rsidRPr="00730B2B">
              <w:rPr>
                <w:rFonts w:ascii="Times New Roman" w:hAnsi="Times New Roman" w:cs="Times New Roman"/>
                <w:sz w:val="24"/>
                <w:szCs w:val="24"/>
              </w:rPr>
              <w:t>/Гкал/ч</w:t>
            </w:r>
          </w:p>
        </w:tc>
        <w:tc>
          <w:tcPr>
            <w:tcW w:w="1280" w:type="dxa"/>
          </w:tcPr>
          <w:p w14:paraId="486724D8" w14:textId="77777777" w:rsidR="000B126C" w:rsidRPr="00730B2B" w:rsidRDefault="000B126C" w:rsidP="001F2C37">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95,636</w:t>
            </w:r>
          </w:p>
        </w:tc>
        <w:tc>
          <w:tcPr>
            <w:tcW w:w="1269" w:type="dxa"/>
          </w:tcPr>
          <w:p w14:paraId="37FD4AF6" w14:textId="77777777" w:rsidR="000B126C" w:rsidRPr="00730B2B" w:rsidRDefault="000B126C" w:rsidP="001F2C37">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95,636</w:t>
            </w:r>
          </w:p>
        </w:tc>
      </w:tr>
      <w:tr w:rsidR="000B126C" w:rsidRPr="00730B2B" w14:paraId="23A9A846" w14:textId="77777777" w:rsidTr="004B0E16">
        <w:trPr>
          <w:trHeight w:val="20"/>
        </w:trPr>
        <w:tc>
          <w:tcPr>
            <w:tcW w:w="397" w:type="dxa"/>
          </w:tcPr>
          <w:p w14:paraId="060957E0" w14:textId="77777777" w:rsidR="000B126C" w:rsidRPr="00730B2B" w:rsidRDefault="000B126C" w:rsidP="001F2C37">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7</w:t>
            </w:r>
          </w:p>
        </w:tc>
        <w:tc>
          <w:tcPr>
            <w:tcW w:w="5384" w:type="dxa"/>
          </w:tcPr>
          <w:p w14:paraId="2F7CCD7F" w14:textId="77777777" w:rsidR="000B126C" w:rsidRPr="00730B2B" w:rsidRDefault="000B126C"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1277" w:type="dxa"/>
          </w:tcPr>
          <w:p w14:paraId="61E43F8D" w14:textId="77777777" w:rsidR="000B126C" w:rsidRPr="00730B2B" w:rsidRDefault="000B126C" w:rsidP="001F2C37">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w:t>
            </w:r>
          </w:p>
        </w:tc>
        <w:tc>
          <w:tcPr>
            <w:tcW w:w="1280" w:type="dxa"/>
          </w:tcPr>
          <w:p w14:paraId="0C66E9D4" w14:textId="77777777" w:rsidR="000B126C" w:rsidRPr="00730B2B" w:rsidRDefault="000B126C" w:rsidP="001F2C37">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c>
          <w:tcPr>
            <w:tcW w:w="1269" w:type="dxa"/>
          </w:tcPr>
          <w:p w14:paraId="6325292E" w14:textId="77777777" w:rsidR="000B126C" w:rsidRPr="00730B2B" w:rsidRDefault="000B126C" w:rsidP="001F2C37">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r>
      <w:tr w:rsidR="000B126C" w:rsidRPr="00730B2B" w14:paraId="08E944A4" w14:textId="77777777" w:rsidTr="004B0E16">
        <w:trPr>
          <w:trHeight w:val="20"/>
        </w:trPr>
        <w:tc>
          <w:tcPr>
            <w:tcW w:w="397" w:type="dxa"/>
          </w:tcPr>
          <w:p w14:paraId="3EA941BF" w14:textId="77777777" w:rsidR="000B126C" w:rsidRPr="00730B2B" w:rsidRDefault="000B126C" w:rsidP="001F2C37">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8</w:t>
            </w:r>
          </w:p>
        </w:tc>
        <w:tc>
          <w:tcPr>
            <w:tcW w:w="5384" w:type="dxa"/>
          </w:tcPr>
          <w:p w14:paraId="7E4C1EB0" w14:textId="77777777" w:rsidR="000B126C" w:rsidRPr="00730B2B" w:rsidRDefault="000B126C"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удельный расход условного топлива на отпуск электрической энергии</w:t>
            </w:r>
          </w:p>
        </w:tc>
        <w:tc>
          <w:tcPr>
            <w:tcW w:w="1277" w:type="dxa"/>
          </w:tcPr>
          <w:p w14:paraId="49425221" w14:textId="77777777" w:rsidR="000B126C" w:rsidRPr="00730B2B" w:rsidRDefault="000B126C" w:rsidP="001F2C37">
            <w:pPr>
              <w:widowControl w:val="0"/>
              <w:suppressAutoHyphens/>
              <w:spacing w:after="0" w:line="240" w:lineRule="auto"/>
              <w:jc w:val="center"/>
              <w:rPr>
                <w:rFonts w:ascii="Times New Roman" w:hAnsi="Times New Roman" w:cs="Times New Roman"/>
                <w:sz w:val="24"/>
                <w:szCs w:val="24"/>
              </w:rPr>
            </w:pPr>
            <w:proofErr w:type="spellStart"/>
            <w:r w:rsidRPr="00730B2B">
              <w:rPr>
                <w:rFonts w:ascii="Times New Roman" w:hAnsi="Times New Roman" w:cs="Times New Roman"/>
                <w:sz w:val="24"/>
                <w:szCs w:val="24"/>
              </w:rPr>
              <w:t>кг</w:t>
            </w:r>
            <w:proofErr w:type="gramStart"/>
            <w:r w:rsidRPr="00730B2B">
              <w:rPr>
                <w:rFonts w:ascii="Times New Roman" w:hAnsi="Times New Roman" w:cs="Times New Roman"/>
                <w:sz w:val="24"/>
                <w:szCs w:val="24"/>
              </w:rPr>
              <w:t>.у</w:t>
            </w:r>
            <w:proofErr w:type="gramEnd"/>
            <w:r w:rsidRPr="00730B2B">
              <w:rPr>
                <w:rFonts w:ascii="Times New Roman" w:hAnsi="Times New Roman" w:cs="Times New Roman"/>
                <w:sz w:val="24"/>
                <w:szCs w:val="24"/>
              </w:rPr>
              <w:t>.т</w:t>
            </w:r>
            <w:proofErr w:type="spellEnd"/>
            <w:r w:rsidRPr="00730B2B">
              <w:rPr>
                <w:rFonts w:ascii="Times New Roman" w:hAnsi="Times New Roman" w:cs="Times New Roman"/>
                <w:sz w:val="24"/>
                <w:szCs w:val="24"/>
              </w:rPr>
              <w:t>./ кВт</w:t>
            </w:r>
          </w:p>
        </w:tc>
        <w:tc>
          <w:tcPr>
            <w:tcW w:w="1280" w:type="dxa"/>
          </w:tcPr>
          <w:p w14:paraId="10559023" w14:textId="77777777" w:rsidR="000B126C" w:rsidRPr="00730B2B" w:rsidRDefault="000B126C" w:rsidP="001F2C37">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c>
          <w:tcPr>
            <w:tcW w:w="1269" w:type="dxa"/>
          </w:tcPr>
          <w:p w14:paraId="3D874184" w14:textId="77777777" w:rsidR="000B126C" w:rsidRPr="00730B2B" w:rsidRDefault="000B126C" w:rsidP="001F2C37">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r>
      <w:tr w:rsidR="000B126C" w:rsidRPr="00730B2B" w14:paraId="62FB7734" w14:textId="77777777" w:rsidTr="004B0E16">
        <w:trPr>
          <w:trHeight w:val="20"/>
        </w:trPr>
        <w:tc>
          <w:tcPr>
            <w:tcW w:w="397" w:type="dxa"/>
          </w:tcPr>
          <w:p w14:paraId="77FAF954" w14:textId="77777777" w:rsidR="000B126C" w:rsidRPr="00730B2B" w:rsidRDefault="000B126C" w:rsidP="001F2C37">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9</w:t>
            </w:r>
          </w:p>
        </w:tc>
        <w:tc>
          <w:tcPr>
            <w:tcW w:w="5384" w:type="dxa"/>
          </w:tcPr>
          <w:p w14:paraId="723BFCBB" w14:textId="77777777" w:rsidR="000B126C" w:rsidRPr="00730B2B" w:rsidRDefault="000B126C"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1277" w:type="dxa"/>
          </w:tcPr>
          <w:p w14:paraId="025B7D76" w14:textId="77777777" w:rsidR="000B126C" w:rsidRPr="00730B2B" w:rsidRDefault="000B126C" w:rsidP="001F2C37">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w:t>
            </w:r>
          </w:p>
        </w:tc>
        <w:tc>
          <w:tcPr>
            <w:tcW w:w="1280" w:type="dxa"/>
          </w:tcPr>
          <w:p w14:paraId="0AE8BE29" w14:textId="77777777" w:rsidR="000B126C" w:rsidRPr="00730B2B" w:rsidRDefault="000B126C" w:rsidP="001F2C37">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c>
          <w:tcPr>
            <w:tcW w:w="1269" w:type="dxa"/>
          </w:tcPr>
          <w:p w14:paraId="1DD3D768" w14:textId="77777777" w:rsidR="000B126C" w:rsidRPr="00730B2B" w:rsidRDefault="000B126C" w:rsidP="001F2C37">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r>
      <w:tr w:rsidR="000B126C" w:rsidRPr="00730B2B" w14:paraId="3FFB1E6E" w14:textId="77777777" w:rsidTr="004B0E16">
        <w:trPr>
          <w:trHeight w:val="20"/>
        </w:trPr>
        <w:tc>
          <w:tcPr>
            <w:tcW w:w="397" w:type="dxa"/>
          </w:tcPr>
          <w:p w14:paraId="6418ECF4" w14:textId="77777777" w:rsidR="000B126C" w:rsidRPr="00730B2B" w:rsidRDefault="000B126C" w:rsidP="001F2C37">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10</w:t>
            </w:r>
          </w:p>
        </w:tc>
        <w:tc>
          <w:tcPr>
            <w:tcW w:w="5384" w:type="dxa"/>
          </w:tcPr>
          <w:p w14:paraId="2B4733BE" w14:textId="77777777" w:rsidR="000B126C" w:rsidRPr="00730B2B" w:rsidRDefault="000B126C"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доля отпуска тепловой энергии, осуществляемого потребителям по приборам учета, в общем объеме отпущенной тепловой энергии</w:t>
            </w:r>
          </w:p>
        </w:tc>
        <w:tc>
          <w:tcPr>
            <w:tcW w:w="1277" w:type="dxa"/>
          </w:tcPr>
          <w:p w14:paraId="6598D776" w14:textId="77777777" w:rsidR="000B126C" w:rsidRPr="00730B2B" w:rsidRDefault="000B126C" w:rsidP="001F2C37">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w:t>
            </w:r>
          </w:p>
        </w:tc>
        <w:tc>
          <w:tcPr>
            <w:tcW w:w="1280" w:type="dxa"/>
          </w:tcPr>
          <w:p w14:paraId="338EC919" w14:textId="77777777" w:rsidR="000B126C" w:rsidRPr="00730B2B" w:rsidRDefault="000B126C" w:rsidP="001F2C37">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c>
          <w:tcPr>
            <w:tcW w:w="1269" w:type="dxa"/>
          </w:tcPr>
          <w:p w14:paraId="07C587E5" w14:textId="77777777" w:rsidR="000B126C" w:rsidRPr="00730B2B" w:rsidRDefault="000B126C" w:rsidP="001F2C37">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r>
      <w:tr w:rsidR="000B126C" w:rsidRPr="00730B2B" w14:paraId="06E15E60" w14:textId="77777777" w:rsidTr="004B0E16">
        <w:trPr>
          <w:trHeight w:val="20"/>
        </w:trPr>
        <w:tc>
          <w:tcPr>
            <w:tcW w:w="397" w:type="dxa"/>
          </w:tcPr>
          <w:p w14:paraId="1FCB2B51" w14:textId="77777777" w:rsidR="000B126C" w:rsidRPr="00730B2B" w:rsidRDefault="000B126C" w:rsidP="001F2C37">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11</w:t>
            </w:r>
          </w:p>
        </w:tc>
        <w:tc>
          <w:tcPr>
            <w:tcW w:w="5384" w:type="dxa"/>
          </w:tcPr>
          <w:p w14:paraId="50499598" w14:textId="77777777" w:rsidR="000B126C" w:rsidRPr="00730B2B" w:rsidRDefault="000B126C"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средневзвешенный (по материальной характеристике) срок эксплуатации тепловых сетей (для каждой системы теплоснабжения)</w:t>
            </w:r>
          </w:p>
        </w:tc>
        <w:tc>
          <w:tcPr>
            <w:tcW w:w="1277" w:type="dxa"/>
          </w:tcPr>
          <w:p w14:paraId="31FCD9E3" w14:textId="77777777" w:rsidR="000B126C" w:rsidRPr="00730B2B" w:rsidRDefault="000B126C" w:rsidP="001F2C37">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лет</w:t>
            </w:r>
          </w:p>
        </w:tc>
        <w:tc>
          <w:tcPr>
            <w:tcW w:w="1280" w:type="dxa"/>
          </w:tcPr>
          <w:p w14:paraId="4C3FA1FF" w14:textId="77777777" w:rsidR="000B126C" w:rsidRPr="00730B2B" w:rsidRDefault="000B126C" w:rsidP="001F2C37">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н/д</w:t>
            </w:r>
          </w:p>
        </w:tc>
        <w:tc>
          <w:tcPr>
            <w:tcW w:w="1269" w:type="dxa"/>
          </w:tcPr>
          <w:p w14:paraId="403686E2" w14:textId="77777777" w:rsidR="000B126C" w:rsidRPr="00730B2B" w:rsidRDefault="000B126C" w:rsidP="001F2C37">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н/д</w:t>
            </w:r>
          </w:p>
        </w:tc>
      </w:tr>
      <w:tr w:rsidR="000B126C" w:rsidRPr="00730B2B" w14:paraId="6DAEFD2E" w14:textId="77777777" w:rsidTr="004B0E16">
        <w:trPr>
          <w:trHeight w:val="991"/>
        </w:trPr>
        <w:tc>
          <w:tcPr>
            <w:tcW w:w="397" w:type="dxa"/>
          </w:tcPr>
          <w:p w14:paraId="0EEE4D4A" w14:textId="77777777" w:rsidR="000B126C" w:rsidRPr="00730B2B" w:rsidRDefault="000B126C" w:rsidP="001F2C37">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12</w:t>
            </w:r>
          </w:p>
        </w:tc>
        <w:tc>
          <w:tcPr>
            <w:tcW w:w="5384" w:type="dxa"/>
          </w:tcPr>
          <w:p w14:paraId="6717BD23" w14:textId="614A8E4E" w:rsidR="000B126C" w:rsidRPr="00730B2B" w:rsidRDefault="000B126C" w:rsidP="00B632C0">
            <w:pPr>
              <w:widowControl w:val="0"/>
              <w:suppressAutoHyphens/>
              <w:spacing w:after="0" w:line="240" w:lineRule="auto"/>
              <w:rPr>
                <w:rFonts w:ascii="Times New Roman" w:hAnsi="Times New Roman" w:cs="Times New Roman"/>
                <w:sz w:val="24"/>
                <w:szCs w:val="24"/>
              </w:rPr>
            </w:pPr>
            <w:r w:rsidRPr="00730B2B">
              <w:rPr>
                <w:rFonts w:ascii="Times New Roman" w:hAnsi="Times New Roman" w:cs="Times New Roman"/>
                <w:sz w:val="24"/>
                <w:szCs w:val="24"/>
              </w:rPr>
              <w:t xml:space="preserve">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w:t>
            </w:r>
            <w:r w:rsidR="00EB637E" w:rsidRPr="00EB637E">
              <w:rPr>
                <w:rFonts w:ascii="Times New Roman" w:hAnsi="Times New Roman" w:cs="Times New Roman"/>
                <w:sz w:val="24"/>
                <w:szCs w:val="24"/>
              </w:rPr>
              <w:t xml:space="preserve">изменения при реализации проектов, указанных в утвержденной схеме теплоснабжения) (для каждой системы теплоснабжения, а также для </w:t>
            </w:r>
            <w:r w:rsidR="001F7978" w:rsidRPr="00EB637E">
              <w:rPr>
                <w:rFonts w:ascii="Times New Roman" w:hAnsi="Times New Roman" w:cs="Times New Roman"/>
                <w:sz w:val="24"/>
                <w:szCs w:val="24"/>
              </w:rPr>
              <w:t>поселения, городского округа)</w:t>
            </w:r>
          </w:p>
        </w:tc>
        <w:tc>
          <w:tcPr>
            <w:tcW w:w="1277" w:type="dxa"/>
          </w:tcPr>
          <w:p w14:paraId="14BFDCD5" w14:textId="77777777" w:rsidR="000B126C" w:rsidRPr="00730B2B" w:rsidRDefault="000B126C" w:rsidP="001F2C37">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w:t>
            </w:r>
          </w:p>
        </w:tc>
        <w:tc>
          <w:tcPr>
            <w:tcW w:w="1280" w:type="dxa"/>
          </w:tcPr>
          <w:p w14:paraId="1F87872F" w14:textId="77777777" w:rsidR="000B126C" w:rsidRPr="00730B2B" w:rsidRDefault="000B126C" w:rsidP="001F2C37">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0</w:t>
            </w:r>
          </w:p>
        </w:tc>
        <w:tc>
          <w:tcPr>
            <w:tcW w:w="1269" w:type="dxa"/>
          </w:tcPr>
          <w:p w14:paraId="2D59EB92" w14:textId="77777777" w:rsidR="000B126C" w:rsidRPr="00730B2B" w:rsidRDefault="000B126C" w:rsidP="001F2C37">
            <w:pPr>
              <w:widowControl w:val="0"/>
              <w:suppressAutoHyphens/>
              <w:spacing w:after="0" w:line="240" w:lineRule="auto"/>
              <w:jc w:val="center"/>
              <w:rPr>
                <w:rFonts w:ascii="Times New Roman" w:hAnsi="Times New Roman" w:cs="Times New Roman"/>
                <w:sz w:val="24"/>
                <w:szCs w:val="24"/>
              </w:rPr>
            </w:pPr>
            <w:r w:rsidRPr="00730B2B">
              <w:rPr>
                <w:rFonts w:ascii="Times New Roman" w:hAnsi="Times New Roman" w:cs="Times New Roman"/>
                <w:sz w:val="24"/>
                <w:szCs w:val="24"/>
              </w:rPr>
              <w:t>1</w:t>
            </w:r>
          </w:p>
        </w:tc>
      </w:tr>
      <w:tr w:rsidR="000B126C" w:rsidRPr="00EB637E" w14:paraId="18BF9719" w14:textId="77777777" w:rsidTr="004B0E16">
        <w:trPr>
          <w:trHeight w:val="20"/>
        </w:trPr>
        <w:tc>
          <w:tcPr>
            <w:tcW w:w="397" w:type="dxa"/>
          </w:tcPr>
          <w:p w14:paraId="31CADA03" w14:textId="77777777" w:rsidR="000B126C" w:rsidRPr="00EB637E" w:rsidRDefault="000B126C" w:rsidP="006B0146">
            <w:pPr>
              <w:widowControl w:val="0"/>
              <w:suppressAutoHyphens/>
              <w:spacing w:after="0" w:line="240" w:lineRule="auto"/>
              <w:jc w:val="center"/>
              <w:rPr>
                <w:rFonts w:ascii="Times New Roman" w:hAnsi="Times New Roman" w:cs="Times New Roman"/>
                <w:sz w:val="24"/>
                <w:szCs w:val="24"/>
              </w:rPr>
            </w:pPr>
            <w:r w:rsidRPr="00EB637E">
              <w:rPr>
                <w:rFonts w:ascii="Times New Roman" w:hAnsi="Times New Roman" w:cs="Times New Roman"/>
                <w:sz w:val="24"/>
                <w:szCs w:val="24"/>
              </w:rPr>
              <w:t>13</w:t>
            </w:r>
          </w:p>
        </w:tc>
        <w:tc>
          <w:tcPr>
            <w:tcW w:w="5384" w:type="dxa"/>
          </w:tcPr>
          <w:p w14:paraId="4E1A61B5" w14:textId="77777777" w:rsidR="000B126C" w:rsidRPr="00EB637E" w:rsidRDefault="000B126C" w:rsidP="00B632C0">
            <w:pPr>
              <w:widowControl w:val="0"/>
              <w:suppressAutoHyphens/>
              <w:spacing w:after="0" w:line="240" w:lineRule="auto"/>
              <w:rPr>
                <w:rFonts w:ascii="Times New Roman" w:hAnsi="Times New Roman" w:cs="Times New Roman"/>
                <w:sz w:val="24"/>
                <w:szCs w:val="24"/>
              </w:rPr>
            </w:pPr>
            <w:proofErr w:type="gramStart"/>
            <w:r w:rsidRPr="00EB637E">
              <w:rPr>
                <w:rFonts w:ascii="Times New Roman" w:hAnsi="Times New Roman" w:cs="Times New Roman"/>
                <w:sz w:val="24"/>
                <w:szCs w:val="24"/>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roofErr w:type="gramEnd"/>
          </w:p>
        </w:tc>
        <w:tc>
          <w:tcPr>
            <w:tcW w:w="1277" w:type="dxa"/>
          </w:tcPr>
          <w:p w14:paraId="65233491" w14:textId="77777777" w:rsidR="000B126C" w:rsidRPr="00EB637E" w:rsidRDefault="000B126C" w:rsidP="00242BEE">
            <w:pPr>
              <w:widowControl w:val="0"/>
              <w:suppressAutoHyphens/>
              <w:spacing w:after="0" w:line="240" w:lineRule="auto"/>
              <w:jc w:val="center"/>
              <w:rPr>
                <w:rFonts w:ascii="Times New Roman" w:hAnsi="Times New Roman" w:cs="Times New Roman"/>
                <w:sz w:val="24"/>
                <w:szCs w:val="24"/>
              </w:rPr>
            </w:pPr>
            <w:r w:rsidRPr="00EB637E">
              <w:rPr>
                <w:rFonts w:ascii="Times New Roman" w:hAnsi="Times New Roman" w:cs="Times New Roman"/>
                <w:sz w:val="24"/>
                <w:szCs w:val="24"/>
              </w:rPr>
              <w:t>%</w:t>
            </w:r>
          </w:p>
        </w:tc>
        <w:tc>
          <w:tcPr>
            <w:tcW w:w="1280" w:type="dxa"/>
          </w:tcPr>
          <w:p w14:paraId="12A49A63" w14:textId="77777777" w:rsidR="000B126C" w:rsidRPr="00EB637E" w:rsidRDefault="000B126C" w:rsidP="00242BEE">
            <w:pPr>
              <w:widowControl w:val="0"/>
              <w:suppressAutoHyphens/>
              <w:spacing w:after="0" w:line="240" w:lineRule="auto"/>
              <w:jc w:val="center"/>
              <w:rPr>
                <w:rFonts w:ascii="Times New Roman" w:hAnsi="Times New Roman" w:cs="Times New Roman"/>
                <w:sz w:val="24"/>
                <w:szCs w:val="24"/>
              </w:rPr>
            </w:pPr>
            <w:r w:rsidRPr="00EB637E">
              <w:rPr>
                <w:rFonts w:ascii="Times New Roman" w:hAnsi="Times New Roman" w:cs="Times New Roman"/>
                <w:sz w:val="24"/>
                <w:szCs w:val="24"/>
              </w:rPr>
              <w:t>0</w:t>
            </w:r>
          </w:p>
        </w:tc>
        <w:tc>
          <w:tcPr>
            <w:tcW w:w="1269" w:type="dxa"/>
          </w:tcPr>
          <w:p w14:paraId="4FC3772B" w14:textId="77777777" w:rsidR="000B126C" w:rsidRPr="00EB637E" w:rsidRDefault="000B126C" w:rsidP="00242BEE">
            <w:pPr>
              <w:widowControl w:val="0"/>
              <w:suppressAutoHyphens/>
              <w:spacing w:after="0" w:line="240" w:lineRule="auto"/>
              <w:jc w:val="center"/>
              <w:rPr>
                <w:rFonts w:ascii="Times New Roman" w:hAnsi="Times New Roman" w:cs="Times New Roman"/>
                <w:sz w:val="24"/>
                <w:szCs w:val="24"/>
              </w:rPr>
            </w:pPr>
            <w:r w:rsidRPr="00EB637E">
              <w:rPr>
                <w:rFonts w:ascii="Times New Roman" w:hAnsi="Times New Roman" w:cs="Times New Roman"/>
                <w:sz w:val="24"/>
                <w:szCs w:val="24"/>
              </w:rPr>
              <w:t>0</w:t>
            </w:r>
          </w:p>
        </w:tc>
      </w:tr>
      <w:tr w:rsidR="000B126C" w:rsidRPr="00EB637E" w14:paraId="6B94113F" w14:textId="77777777" w:rsidTr="004B0E16">
        <w:trPr>
          <w:trHeight w:val="20"/>
        </w:trPr>
        <w:tc>
          <w:tcPr>
            <w:tcW w:w="397" w:type="dxa"/>
            <w:gridSpan w:val="5"/>
          </w:tcPr>
          <w:p w14:paraId="091451D5" w14:textId="686D05DE" w:rsidR="000B126C" w:rsidRPr="00EB637E" w:rsidRDefault="000B126C" w:rsidP="006B0146">
            <w:pPr>
              <w:widowControl w:val="0"/>
              <w:suppressAutoHyphens/>
              <w:spacing w:after="0" w:line="240" w:lineRule="auto"/>
              <w:jc w:val="center"/>
              <w:rPr>
                <w:rFonts w:ascii="Times New Roman" w:hAnsi="Times New Roman" w:cs="Times New Roman"/>
                <w:sz w:val="24"/>
                <w:szCs w:val="24"/>
              </w:rPr>
            </w:pPr>
            <w:r w:rsidRPr="00EB637E">
              <w:rPr>
                <w:rFonts w:ascii="Times New Roman" w:hAnsi="Times New Roman" w:cs="Times New Roman"/>
                <w:sz w:val="24"/>
                <w:szCs w:val="24"/>
              </w:rPr>
              <w:t xml:space="preserve">Котельная № 47, </w:t>
            </w:r>
            <w:proofErr w:type="spellStart"/>
            <w:r w:rsidRPr="00EB637E">
              <w:rPr>
                <w:rFonts w:ascii="Times New Roman" w:hAnsi="Times New Roman" w:cs="Times New Roman"/>
                <w:sz w:val="24"/>
                <w:szCs w:val="24"/>
              </w:rPr>
              <w:t>ст</w:t>
            </w:r>
            <w:r w:rsidR="006B0146">
              <w:rPr>
                <w:rFonts w:ascii="Times New Roman" w:hAnsi="Times New Roman" w:cs="Times New Roman"/>
                <w:sz w:val="24"/>
                <w:szCs w:val="24"/>
              </w:rPr>
              <w:t>-ца</w:t>
            </w:r>
            <w:proofErr w:type="spellEnd"/>
            <w:r w:rsidR="006B0146">
              <w:rPr>
                <w:rFonts w:ascii="Times New Roman" w:hAnsi="Times New Roman" w:cs="Times New Roman"/>
                <w:sz w:val="24"/>
                <w:szCs w:val="24"/>
              </w:rPr>
              <w:t xml:space="preserve"> </w:t>
            </w:r>
            <w:r w:rsidRPr="00EB637E">
              <w:rPr>
                <w:rFonts w:ascii="Times New Roman" w:hAnsi="Times New Roman" w:cs="Times New Roman"/>
                <w:sz w:val="24"/>
                <w:szCs w:val="24"/>
              </w:rPr>
              <w:t>Варениковская, ул. Советская, 67</w:t>
            </w:r>
          </w:p>
        </w:tc>
      </w:tr>
      <w:tr w:rsidR="000B126C" w:rsidRPr="00EB637E" w14:paraId="4EC8DA7E" w14:textId="77777777" w:rsidTr="004B0E16">
        <w:trPr>
          <w:trHeight w:val="20"/>
        </w:trPr>
        <w:tc>
          <w:tcPr>
            <w:tcW w:w="397" w:type="dxa"/>
          </w:tcPr>
          <w:p w14:paraId="2A6698EC" w14:textId="77777777" w:rsidR="000B126C" w:rsidRPr="00EB637E" w:rsidRDefault="000B126C" w:rsidP="00375CB4">
            <w:pPr>
              <w:widowControl w:val="0"/>
              <w:suppressAutoHyphens/>
              <w:spacing w:after="0" w:line="240" w:lineRule="auto"/>
              <w:jc w:val="center"/>
              <w:rPr>
                <w:rFonts w:ascii="Times New Roman" w:hAnsi="Times New Roman" w:cs="Times New Roman"/>
                <w:sz w:val="24"/>
                <w:szCs w:val="24"/>
              </w:rPr>
            </w:pPr>
            <w:r w:rsidRPr="00EB637E">
              <w:rPr>
                <w:rFonts w:ascii="Times New Roman" w:hAnsi="Times New Roman" w:cs="Times New Roman"/>
                <w:sz w:val="24"/>
                <w:szCs w:val="24"/>
              </w:rPr>
              <w:t>1</w:t>
            </w:r>
          </w:p>
        </w:tc>
        <w:tc>
          <w:tcPr>
            <w:tcW w:w="5384" w:type="dxa"/>
          </w:tcPr>
          <w:p w14:paraId="3D05531A" w14:textId="77777777" w:rsidR="000B126C" w:rsidRPr="00EB637E" w:rsidRDefault="000B126C" w:rsidP="00B632C0">
            <w:pPr>
              <w:widowControl w:val="0"/>
              <w:suppressAutoHyphens/>
              <w:spacing w:after="0" w:line="240" w:lineRule="auto"/>
              <w:rPr>
                <w:rFonts w:ascii="Times New Roman" w:hAnsi="Times New Roman" w:cs="Times New Roman"/>
                <w:sz w:val="24"/>
                <w:szCs w:val="24"/>
              </w:rPr>
            </w:pPr>
            <w:r w:rsidRPr="00EB637E">
              <w:rPr>
                <w:rFonts w:ascii="Times New Roman" w:hAnsi="Times New Roman" w:cs="Times New Roman"/>
                <w:sz w:val="24"/>
                <w:szCs w:val="24"/>
              </w:rPr>
              <w:t>количество прекращений подачи тепловой энергии, теплоносителя в результате технологических нарушений на тепловых сетях</w:t>
            </w:r>
          </w:p>
        </w:tc>
        <w:tc>
          <w:tcPr>
            <w:tcW w:w="1277" w:type="dxa"/>
          </w:tcPr>
          <w:p w14:paraId="1051DD39" w14:textId="77777777" w:rsidR="000B126C" w:rsidRPr="00EB637E" w:rsidRDefault="000B126C" w:rsidP="00375CB4">
            <w:pPr>
              <w:widowControl w:val="0"/>
              <w:suppressAutoHyphens/>
              <w:spacing w:after="0" w:line="240" w:lineRule="auto"/>
              <w:jc w:val="center"/>
              <w:rPr>
                <w:rFonts w:ascii="Times New Roman" w:hAnsi="Times New Roman" w:cs="Times New Roman"/>
                <w:sz w:val="24"/>
                <w:szCs w:val="24"/>
              </w:rPr>
            </w:pPr>
            <w:r w:rsidRPr="00EB637E">
              <w:rPr>
                <w:rFonts w:ascii="Times New Roman" w:hAnsi="Times New Roman" w:cs="Times New Roman"/>
                <w:sz w:val="24"/>
                <w:szCs w:val="24"/>
              </w:rPr>
              <w:t>ед.</w:t>
            </w:r>
          </w:p>
        </w:tc>
        <w:tc>
          <w:tcPr>
            <w:tcW w:w="1280" w:type="dxa"/>
          </w:tcPr>
          <w:p w14:paraId="2FA07FD7" w14:textId="77777777" w:rsidR="000B126C" w:rsidRPr="00EB637E" w:rsidRDefault="000B126C" w:rsidP="00375CB4">
            <w:pPr>
              <w:widowControl w:val="0"/>
              <w:suppressAutoHyphens/>
              <w:spacing w:after="0" w:line="240" w:lineRule="auto"/>
              <w:jc w:val="center"/>
              <w:rPr>
                <w:rFonts w:ascii="Times New Roman" w:hAnsi="Times New Roman" w:cs="Times New Roman"/>
                <w:sz w:val="24"/>
                <w:szCs w:val="24"/>
              </w:rPr>
            </w:pPr>
            <w:r w:rsidRPr="00EB637E">
              <w:rPr>
                <w:rFonts w:ascii="Times New Roman" w:hAnsi="Times New Roman" w:cs="Times New Roman"/>
                <w:sz w:val="24"/>
                <w:szCs w:val="24"/>
              </w:rPr>
              <w:t>0</w:t>
            </w:r>
          </w:p>
        </w:tc>
        <w:tc>
          <w:tcPr>
            <w:tcW w:w="1269" w:type="dxa"/>
          </w:tcPr>
          <w:p w14:paraId="3B55346C" w14:textId="77777777" w:rsidR="000B126C" w:rsidRPr="00EB637E" w:rsidRDefault="000B126C" w:rsidP="00375CB4">
            <w:pPr>
              <w:widowControl w:val="0"/>
              <w:suppressAutoHyphens/>
              <w:spacing w:after="0" w:line="240" w:lineRule="auto"/>
              <w:jc w:val="center"/>
              <w:rPr>
                <w:rFonts w:ascii="Times New Roman" w:hAnsi="Times New Roman" w:cs="Times New Roman"/>
                <w:sz w:val="24"/>
                <w:szCs w:val="24"/>
              </w:rPr>
            </w:pPr>
            <w:r w:rsidRPr="00EB637E">
              <w:rPr>
                <w:rFonts w:ascii="Times New Roman" w:hAnsi="Times New Roman" w:cs="Times New Roman"/>
                <w:sz w:val="24"/>
                <w:szCs w:val="24"/>
              </w:rPr>
              <w:t>0</w:t>
            </w:r>
          </w:p>
        </w:tc>
      </w:tr>
      <w:tr w:rsidR="000B126C" w:rsidRPr="00EB637E" w14:paraId="30D958AB" w14:textId="77777777" w:rsidTr="004B0E16">
        <w:trPr>
          <w:trHeight w:val="20"/>
        </w:trPr>
        <w:tc>
          <w:tcPr>
            <w:tcW w:w="397" w:type="dxa"/>
          </w:tcPr>
          <w:p w14:paraId="0A72E3A7" w14:textId="77777777" w:rsidR="000B126C" w:rsidRPr="00EB637E" w:rsidRDefault="000B126C" w:rsidP="00375CB4">
            <w:pPr>
              <w:widowControl w:val="0"/>
              <w:suppressAutoHyphens/>
              <w:spacing w:after="0" w:line="240" w:lineRule="auto"/>
              <w:jc w:val="center"/>
              <w:rPr>
                <w:rFonts w:ascii="Times New Roman" w:hAnsi="Times New Roman" w:cs="Times New Roman"/>
                <w:sz w:val="24"/>
                <w:szCs w:val="24"/>
              </w:rPr>
            </w:pPr>
            <w:r w:rsidRPr="00EB637E">
              <w:rPr>
                <w:rFonts w:ascii="Times New Roman" w:hAnsi="Times New Roman" w:cs="Times New Roman"/>
                <w:sz w:val="24"/>
                <w:szCs w:val="24"/>
              </w:rPr>
              <w:t>2</w:t>
            </w:r>
          </w:p>
        </w:tc>
        <w:tc>
          <w:tcPr>
            <w:tcW w:w="5384" w:type="dxa"/>
          </w:tcPr>
          <w:p w14:paraId="749422E8" w14:textId="77777777" w:rsidR="000B126C" w:rsidRPr="00EB637E" w:rsidRDefault="000B126C" w:rsidP="00B632C0">
            <w:pPr>
              <w:widowControl w:val="0"/>
              <w:suppressAutoHyphens/>
              <w:spacing w:after="0" w:line="240" w:lineRule="auto"/>
              <w:rPr>
                <w:rFonts w:ascii="Times New Roman" w:hAnsi="Times New Roman" w:cs="Times New Roman"/>
                <w:sz w:val="24"/>
                <w:szCs w:val="24"/>
              </w:rPr>
            </w:pPr>
            <w:r w:rsidRPr="00EB637E">
              <w:rPr>
                <w:rFonts w:ascii="Times New Roman" w:hAnsi="Times New Roman" w:cs="Times New Roman"/>
                <w:sz w:val="24"/>
                <w:szCs w:val="24"/>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1277" w:type="dxa"/>
          </w:tcPr>
          <w:p w14:paraId="720C02AF" w14:textId="77777777" w:rsidR="000B126C" w:rsidRPr="00EB637E" w:rsidRDefault="000B126C" w:rsidP="00375CB4">
            <w:pPr>
              <w:widowControl w:val="0"/>
              <w:suppressAutoHyphens/>
              <w:spacing w:after="0" w:line="240" w:lineRule="auto"/>
              <w:jc w:val="center"/>
              <w:rPr>
                <w:rFonts w:ascii="Times New Roman" w:hAnsi="Times New Roman" w:cs="Times New Roman"/>
                <w:sz w:val="24"/>
                <w:szCs w:val="24"/>
              </w:rPr>
            </w:pPr>
            <w:r w:rsidRPr="00EB637E">
              <w:rPr>
                <w:rFonts w:ascii="Times New Roman" w:hAnsi="Times New Roman" w:cs="Times New Roman"/>
                <w:sz w:val="24"/>
                <w:szCs w:val="24"/>
              </w:rPr>
              <w:t>ед.</w:t>
            </w:r>
          </w:p>
        </w:tc>
        <w:tc>
          <w:tcPr>
            <w:tcW w:w="1280" w:type="dxa"/>
          </w:tcPr>
          <w:p w14:paraId="51CFDCB3" w14:textId="77777777" w:rsidR="000B126C" w:rsidRPr="00EB637E" w:rsidRDefault="000B126C" w:rsidP="00375CB4">
            <w:pPr>
              <w:widowControl w:val="0"/>
              <w:suppressAutoHyphens/>
              <w:spacing w:after="0" w:line="240" w:lineRule="auto"/>
              <w:jc w:val="center"/>
              <w:rPr>
                <w:rFonts w:ascii="Times New Roman" w:hAnsi="Times New Roman" w:cs="Times New Roman"/>
                <w:sz w:val="24"/>
                <w:szCs w:val="24"/>
              </w:rPr>
            </w:pPr>
            <w:r w:rsidRPr="00EB637E">
              <w:rPr>
                <w:rFonts w:ascii="Times New Roman" w:hAnsi="Times New Roman" w:cs="Times New Roman"/>
                <w:sz w:val="24"/>
                <w:szCs w:val="24"/>
              </w:rPr>
              <w:t>0</w:t>
            </w:r>
          </w:p>
        </w:tc>
        <w:tc>
          <w:tcPr>
            <w:tcW w:w="1269" w:type="dxa"/>
          </w:tcPr>
          <w:p w14:paraId="2E5292E0" w14:textId="34A51860" w:rsidR="000B126C" w:rsidRPr="00EB637E" w:rsidRDefault="000B126C" w:rsidP="00375CB4">
            <w:pPr>
              <w:widowControl w:val="0"/>
              <w:suppressAutoHyphens/>
              <w:spacing w:after="0" w:line="240" w:lineRule="auto"/>
              <w:jc w:val="center"/>
              <w:rPr>
                <w:rFonts w:ascii="Times New Roman" w:hAnsi="Times New Roman" w:cs="Times New Roman"/>
                <w:sz w:val="24"/>
                <w:szCs w:val="24"/>
              </w:rPr>
            </w:pPr>
            <w:r w:rsidRPr="00EB637E">
              <w:rPr>
                <w:rFonts w:ascii="Times New Roman" w:hAnsi="Times New Roman" w:cs="Times New Roman"/>
                <w:sz w:val="24"/>
                <w:szCs w:val="24"/>
              </w:rPr>
              <w:t>0</w:t>
            </w:r>
          </w:p>
        </w:tc>
      </w:tr>
      <w:tr w:rsidR="000B126C" w:rsidRPr="00EB637E" w14:paraId="2C02EF83" w14:textId="77777777" w:rsidTr="004B0E16">
        <w:trPr>
          <w:trHeight w:val="20"/>
        </w:trPr>
        <w:tc>
          <w:tcPr>
            <w:tcW w:w="397" w:type="dxa"/>
          </w:tcPr>
          <w:p w14:paraId="1D2B61EE" w14:textId="77777777" w:rsidR="000B126C" w:rsidRPr="00EB637E" w:rsidRDefault="000B126C" w:rsidP="00375CB4">
            <w:pPr>
              <w:widowControl w:val="0"/>
              <w:suppressAutoHyphens/>
              <w:spacing w:after="0" w:line="240" w:lineRule="auto"/>
              <w:jc w:val="center"/>
              <w:rPr>
                <w:rFonts w:ascii="Times New Roman" w:hAnsi="Times New Roman" w:cs="Times New Roman"/>
                <w:sz w:val="24"/>
                <w:szCs w:val="24"/>
              </w:rPr>
            </w:pPr>
            <w:r w:rsidRPr="00EB637E">
              <w:rPr>
                <w:rFonts w:ascii="Times New Roman" w:hAnsi="Times New Roman" w:cs="Times New Roman"/>
                <w:sz w:val="24"/>
                <w:szCs w:val="24"/>
              </w:rPr>
              <w:t>3</w:t>
            </w:r>
          </w:p>
        </w:tc>
        <w:tc>
          <w:tcPr>
            <w:tcW w:w="5384" w:type="dxa"/>
          </w:tcPr>
          <w:p w14:paraId="245897B7" w14:textId="280198E3" w:rsidR="000B126C" w:rsidRPr="00EB637E" w:rsidRDefault="000B126C" w:rsidP="00B632C0">
            <w:pPr>
              <w:widowControl w:val="0"/>
              <w:suppressAutoHyphens/>
              <w:spacing w:after="0" w:line="240" w:lineRule="auto"/>
              <w:rPr>
                <w:rFonts w:ascii="Times New Roman" w:hAnsi="Times New Roman" w:cs="Times New Roman"/>
                <w:sz w:val="24"/>
                <w:szCs w:val="24"/>
              </w:rPr>
            </w:pPr>
            <w:r w:rsidRPr="00EB637E">
              <w:rPr>
                <w:rFonts w:ascii="Times New Roman" w:hAnsi="Times New Roman" w:cs="Times New Roman"/>
                <w:sz w:val="24"/>
                <w:szCs w:val="24"/>
              </w:rPr>
              <w:t xml:space="preserve">удельный расход условного топлива </w:t>
            </w:r>
            <w:proofErr w:type="gramStart"/>
            <w:r w:rsidRPr="00EB637E">
              <w:rPr>
                <w:rFonts w:ascii="Times New Roman" w:hAnsi="Times New Roman" w:cs="Times New Roman"/>
                <w:sz w:val="24"/>
                <w:szCs w:val="24"/>
              </w:rPr>
              <w:t>на</w:t>
            </w:r>
            <w:proofErr w:type="gramEnd"/>
            <w:r w:rsidRPr="00EB637E">
              <w:rPr>
                <w:rFonts w:ascii="Times New Roman" w:hAnsi="Times New Roman" w:cs="Times New Roman"/>
                <w:sz w:val="24"/>
                <w:szCs w:val="24"/>
              </w:rPr>
              <w:t xml:space="preserve"> </w:t>
            </w:r>
          </w:p>
        </w:tc>
        <w:tc>
          <w:tcPr>
            <w:tcW w:w="1277" w:type="dxa"/>
          </w:tcPr>
          <w:p w14:paraId="75C1206B" w14:textId="77777777" w:rsidR="000B126C" w:rsidRPr="00EB637E" w:rsidRDefault="000B126C" w:rsidP="00375CB4">
            <w:pPr>
              <w:widowControl w:val="0"/>
              <w:suppressAutoHyphens/>
              <w:spacing w:after="0" w:line="240" w:lineRule="auto"/>
              <w:jc w:val="center"/>
              <w:rPr>
                <w:rFonts w:ascii="Times New Roman" w:hAnsi="Times New Roman" w:cs="Times New Roman"/>
                <w:sz w:val="24"/>
                <w:szCs w:val="24"/>
              </w:rPr>
            </w:pPr>
            <w:proofErr w:type="spellStart"/>
            <w:r w:rsidRPr="00EB637E">
              <w:rPr>
                <w:rFonts w:ascii="Times New Roman" w:hAnsi="Times New Roman" w:cs="Times New Roman"/>
                <w:sz w:val="24"/>
                <w:szCs w:val="24"/>
              </w:rPr>
              <w:t>кг</w:t>
            </w:r>
            <w:proofErr w:type="gramStart"/>
            <w:r w:rsidRPr="00EB637E">
              <w:rPr>
                <w:rFonts w:ascii="Times New Roman" w:hAnsi="Times New Roman" w:cs="Times New Roman"/>
                <w:sz w:val="24"/>
                <w:szCs w:val="24"/>
              </w:rPr>
              <w:t>.у</w:t>
            </w:r>
            <w:proofErr w:type="gramEnd"/>
            <w:r w:rsidRPr="00EB637E">
              <w:rPr>
                <w:rFonts w:ascii="Times New Roman" w:hAnsi="Times New Roman" w:cs="Times New Roman"/>
                <w:sz w:val="24"/>
                <w:szCs w:val="24"/>
              </w:rPr>
              <w:t>.т</w:t>
            </w:r>
            <w:proofErr w:type="spellEnd"/>
            <w:r w:rsidRPr="00EB637E">
              <w:rPr>
                <w:rFonts w:ascii="Times New Roman" w:hAnsi="Times New Roman" w:cs="Times New Roman"/>
                <w:sz w:val="24"/>
                <w:szCs w:val="24"/>
              </w:rPr>
              <w:t>./ Гкал</w:t>
            </w:r>
          </w:p>
        </w:tc>
        <w:tc>
          <w:tcPr>
            <w:tcW w:w="1280" w:type="dxa"/>
          </w:tcPr>
          <w:p w14:paraId="0D059A04" w14:textId="77777777" w:rsidR="000B126C" w:rsidRPr="00EB637E" w:rsidRDefault="000B126C" w:rsidP="00375CB4">
            <w:pPr>
              <w:widowControl w:val="0"/>
              <w:suppressAutoHyphens/>
              <w:spacing w:after="0" w:line="240" w:lineRule="auto"/>
              <w:jc w:val="center"/>
              <w:rPr>
                <w:rFonts w:ascii="Times New Roman" w:hAnsi="Times New Roman" w:cs="Times New Roman"/>
                <w:sz w:val="24"/>
                <w:szCs w:val="24"/>
              </w:rPr>
            </w:pPr>
            <w:r w:rsidRPr="00EB637E">
              <w:rPr>
                <w:rFonts w:ascii="Times New Roman" w:hAnsi="Times New Roman" w:cs="Times New Roman"/>
                <w:sz w:val="24"/>
                <w:szCs w:val="24"/>
              </w:rPr>
              <w:t>155,5</w:t>
            </w:r>
          </w:p>
        </w:tc>
        <w:tc>
          <w:tcPr>
            <w:tcW w:w="1269" w:type="dxa"/>
          </w:tcPr>
          <w:p w14:paraId="2AF249B8" w14:textId="77777777" w:rsidR="000B126C" w:rsidRPr="00EB637E" w:rsidRDefault="000B126C" w:rsidP="00375CB4">
            <w:pPr>
              <w:widowControl w:val="0"/>
              <w:suppressAutoHyphens/>
              <w:spacing w:after="0" w:line="240" w:lineRule="auto"/>
              <w:jc w:val="center"/>
              <w:rPr>
                <w:rFonts w:ascii="Times New Roman" w:hAnsi="Times New Roman" w:cs="Times New Roman"/>
                <w:sz w:val="24"/>
                <w:szCs w:val="24"/>
              </w:rPr>
            </w:pPr>
            <w:r w:rsidRPr="00EB637E">
              <w:rPr>
                <w:rFonts w:ascii="Times New Roman" w:hAnsi="Times New Roman" w:cs="Times New Roman"/>
                <w:sz w:val="24"/>
                <w:szCs w:val="24"/>
              </w:rPr>
              <w:t>155,5</w:t>
            </w:r>
          </w:p>
        </w:tc>
      </w:tr>
      <w:tr w:rsidR="000064FB" w:rsidRPr="00EB637E" w14:paraId="19AE47FA" w14:textId="77777777" w:rsidTr="004B0E16">
        <w:trPr>
          <w:trHeight w:val="20"/>
        </w:trPr>
        <w:tc>
          <w:tcPr>
            <w:tcW w:w="397" w:type="dxa"/>
          </w:tcPr>
          <w:p w14:paraId="5F6AA784" w14:textId="73FD73AA" w:rsidR="000064FB" w:rsidRPr="00EB637E" w:rsidRDefault="000064FB" w:rsidP="000064FB">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lastRenderedPageBreak/>
              <w:t>1</w:t>
            </w:r>
          </w:p>
        </w:tc>
        <w:tc>
          <w:tcPr>
            <w:tcW w:w="5384" w:type="dxa"/>
          </w:tcPr>
          <w:p w14:paraId="19A94F58" w14:textId="5D4B2EC0" w:rsidR="000064FB" w:rsidRPr="00EB637E" w:rsidRDefault="000064FB" w:rsidP="000064FB">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t>2</w:t>
            </w:r>
          </w:p>
        </w:tc>
        <w:tc>
          <w:tcPr>
            <w:tcW w:w="1277" w:type="dxa"/>
          </w:tcPr>
          <w:p w14:paraId="0F559506" w14:textId="284D6E78" w:rsidR="000064FB" w:rsidRPr="00EB637E" w:rsidRDefault="000064FB" w:rsidP="000064FB">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t>3</w:t>
            </w:r>
          </w:p>
        </w:tc>
        <w:tc>
          <w:tcPr>
            <w:tcW w:w="1280" w:type="dxa"/>
          </w:tcPr>
          <w:p w14:paraId="6142C78B" w14:textId="3D93A897" w:rsidR="000064FB" w:rsidRPr="00EB637E" w:rsidRDefault="000064FB" w:rsidP="000064FB">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t>4</w:t>
            </w:r>
          </w:p>
        </w:tc>
        <w:tc>
          <w:tcPr>
            <w:tcW w:w="1269" w:type="dxa"/>
          </w:tcPr>
          <w:p w14:paraId="59EDFA75" w14:textId="64B78F21" w:rsidR="000064FB" w:rsidRPr="00EB637E" w:rsidRDefault="000064FB" w:rsidP="000064FB">
            <w:pPr>
              <w:widowControl w:val="0"/>
              <w:suppressAutoHyphens/>
              <w:spacing w:after="0" w:line="240" w:lineRule="auto"/>
              <w:jc w:val="center"/>
              <w:rPr>
                <w:rFonts w:ascii="Times New Roman" w:hAnsi="Times New Roman" w:cs="Times New Roman"/>
                <w:sz w:val="24"/>
                <w:szCs w:val="24"/>
              </w:rPr>
            </w:pPr>
            <w:r w:rsidRPr="009B1C46">
              <w:rPr>
                <w:rFonts w:ascii="Times New Roman" w:hAnsi="Times New Roman" w:cs="Times New Roman"/>
                <w:sz w:val="24"/>
                <w:szCs w:val="24"/>
              </w:rPr>
              <w:t>5</w:t>
            </w:r>
          </w:p>
        </w:tc>
      </w:tr>
      <w:tr w:rsidR="000064FB" w:rsidRPr="00EB637E" w14:paraId="5BA65CCB" w14:textId="77777777" w:rsidTr="004B0E16">
        <w:trPr>
          <w:trHeight w:val="20"/>
        </w:trPr>
        <w:tc>
          <w:tcPr>
            <w:tcW w:w="397" w:type="dxa"/>
          </w:tcPr>
          <w:p w14:paraId="18C981B4" w14:textId="77777777" w:rsidR="000064FB" w:rsidRPr="00EB637E" w:rsidRDefault="000064FB" w:rsidP="00375CB4">
            <w:pPr>
              <w:widowControl w:val="0"/>
              <w:suppressAutoHyphens/>
              <w:spacing w:after="0" w:line="240" w:lineRule="auto"/>
              <w:jc w:val="center"/>
              <w:rPr>
                <w:rFonts w:ascii="Times New Roman" w:hAnsi="Times New Roman" w:cs="Times New Roman"/>
                <w:sz w:val="24"/>
                <w:szCs w:val="24"/>
              </w:rPr>
            </w:pPr>
          </w:p>
        </w:tc>
        <w:tc>
          <w:tcPr>
            <w:tcW w:w="5384" w:type="dxa"/>
          </w:tcPr>
          <w:p w14:paraId="05819FF9" w14:textId="6053054B" w:rsidR="000064FB" w:rsidRPr="00EB637E" w:rsidRDefault="000064FB" w:rsidP="00B632C0">
            <w:pPr>
              <w:widowControl w:val="0"/>
              <w:suppressAutoHyphens/>
              <w:spacing w:after="0" w:line="240" w:lineRule="auto"/>
              <w:rPr>
                <w:rFonts w:ascii="Times New Roman" w:hAnsi="Times New Roman" w:cs="Times New Roman"/>
                <w:sz w:val="24"/>
                <w:szCs w:val="24"/>
              </w:rPr>
            </w:pPr>
            <w:r w:rsidRPr="00EB637E">
              <w:rPr>
                <w:rFonts w:ascii="Times New Roman" w:hAnsi="Times New Roman" w:cs="Times New Roman"/>
                <w:sz w:val="24"/>
                <w:szCs w:val="24"/>
              </w:rPr>
              <w:t>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1277" w:type="dxa"/>
          </w:tcPr>
          <w:p w14:paraId="58E2D52B" w14:textId="77777777" w:rsidR="000064FB" w:rsidRPr="00EB637E" w:rsidRDefault="000064FB" w:rsidP="00375CB4">
            <w:pPr>
              <w:widowControl w:val="0"/>
              <w:suppressAutoHyphens/>
              <w:spacing w:after="0" w:line="240" w:lineRule="auto"/>
              <w:jc w:val="center"/>
              <w:rPr>
                <w:rFonts w:ascii="Times New Roman" w:hAnsi="Times New Roman" w:cs="Times New Roman"/>
                <w:sz w:val="24"/>
                <w:szCs w:val="24"/>
              </w:rPr>
            </w:pPr>
          </w:p>
        </w:tc>
        <w:tc>
          <w:tcPr>
            <w:tcW w:w="1280" w:type="dxa"/>
          </w:tcPr>
          <w:p w14:paraId="1118B7ED" w14:textId="77777777" w:rsidR="000064FB" w:rsidRPr="00EB637E" w:rsidRDefault="000064FB" w:rsidP="00375CB4">
            <w:pPr>
              <w:widowControl w:val="0"/>
              <w:suppressAutoHyphens/>
              <w:spacing w:after="0" w:line="240" w:lineRule="auto"/>
              <w:jc w:val="center"/>
              <w:rPr>
                <w:rFonts w:ascii="Times New Roman" w:hAnsi="Times New Roman" w:cs="Times New Roman"/>
                <w:sz w:val="24"/>
                <w:szCs w:val="24"/>
              </w:rPr>
            </w:pPr>
          </w:p>
        </w:tc>
        <w:tc>
          <w:tcPr>
            <w:tcW w:w="1269" w:type="dxa"/>
          </w:tcPr>
          <w:p w14:paraId="7C54C8C0" w14:textId="77777777" w:rsidR="000064FB" w:rsidRPr="00EB637E" w:rsidRDefault="000064FB" w:rsidP="00375CB4">
            <w:pPr>
              <w:widowControl w:val="0"/>
              <w:suppressAutoHyphens/>
              <w:spacing w:after="0" w:line="240" w:lineRule="auto"/>
              <w:jc w:val="center"/>
              <w:rPr>
                <w:rFonts w:ascii="Times New Roman" w:hAnsi="Times New Roman" w:cs="Times New Roman"/>
                <w:sz w:val="24"/>
                <w:szCs w:val="24"/>
              </w:rPr>
            </w:pPr>
          </w:p>
        </w:tc>
      </w:tr>
      <w:tr w:rsidR="000B126C" w:rsidRPr="00EB637E" w14:paraId="6F0C0DEE" w14:textId="77777777" w:rsidTr="004B0E16">
        <w:trPr>
          <w:trHeight w:val="20"/>
        </w:trPr>
        <w:tc>
          <w:tcPr>
            <w:tcW w:w="397" w:type="dxa"/>
          </w:tcPr>
          <w:p w14:paraId="07AB3C00" w14:textId="77777777" w:rsidR="000B126C" w:rsidRPr="00EB637E" w:rsidRDefault="000B126C" w:rsidP="00375CB4">
            <w:pPr>
              <w:widowControl w:val="0"/>
              <w:suppressAutoHyphens/>
              <w:spacing w:after="0" w:line="240" w:lineRule="auto"/>
              <w:jc w:val="center"/>
              <w:rPr>
                <w:rFonts w:ascii="Times New Roman" w:hAnsi="Times New Roman" w:cs="Times New Roman"/>
                <w:sz w:val="24"/>
                <w:szCs w:val="24"/>
                <w:highlight w:val="yellow"/>
              </w:rPr>
            </w:pPr>
            <w:r w:rsidRPr="00EB637E">
              <w:rPr>
                <w:rFonts w:ascii="Times New Roman" w:hAnsi="Times New Roman" w:cs="Times New Roman"/>
                <w:sz w:val="24"/>
                <w:szCs w:val="24"/>
              </w:rPr>
              <w:t>4</w:t>
            </w:r>
          </w:p>
        </w:tc>
        <w:tc>
          <w:tcPr>
            <w:tcW w:w="5384" w:type="dxa"/>
          </w:tcPr>
          <w:p w14:paraId="4F298372" w14:textId="77777777" w:rsidR="000B126C" w:rsidRPr="00EB637E" w:rsidRDefault="000B126C" w:rsidP="00B632C0">
            <w:pPr>
              <w:widowControl w:val="0"/>
              <w:suppressAutoHyphens/>
              <w:spacing w:after="0" w:line="240" w:lineRule="auto"/>
              <w:rPr>
                <w:rFonts w:ascii="Times New Roman" w:hAnsi="Times New Roman" w:cs="Times New Roman"/>
                <w:sz w:val="24"/>
                <w:szCs w:val="24"/>
              </w:rPr>
            </w:pPr>
            <w:r w:rsidRPr="00EB637E">
              <w:rPr>
                <w:rFonts w:ascii="Times New Roman" w:hAnsi="Times New Roman" w:cs="Times New Roman"/>
                <w:sz w:val="24"/>
                <w:szCs w:val="24"/>
              </w:rPr>
              <w:t>отношение величины технологических потерь тепловой энергии, теплоносителя к материальной характеристике тепловой сети</w:t>
            </w:r>
          </w:p>
        </w:tc>
        <w:tc>
          <w:tcPr>
            <w:tcW w:w="1277" w:type="dxa"/>
          </w:tcPr>
          <w:p w14:paraId="06A49624" w14:textId="77777777" w:rsidR="000B126C" w:rsidRPr="00EB637E" w:rsidRDefault="000B126C" w:rsidP="00375CB4">
            <w:pPr>
              <w:widowControl w:val="0"/>
              <w:suppressAutoHyphens/>
              <w:spacing w:after="0" w:line="240" w:lineRule="auto"/>
              <w:jc w:val="center"/>
              <w:rPr>
                <w:rFonts w:ascii="Times New Roman" w:hAnsi="Times New Roman" w:cs="Times New Roman"/>
                <w:sz w:val="24"/>
                <w:szCs w:val="24"/>
              </w:rPr>
            </w:pPr>
            <w:r w:rsidRPr="00EB637E">
              <w:rPr>
                <w:rFonts w:ascii="Times New Roman" w:hAnsi="Times New Roman" w:cs="Times New Roman"/>
                <w:sz w:val="24"/>
                <w:szCs w:val="24"/>
              </w:rPr>
              <w:t>Гкал / м</w:t>
            </w:r>
            <w:proofErr w:type="gramStart"/>
            <w:r w:rsidRPr="00EB637E">
              <w:rPr>
                <w:rFonts w:ascii="Times New Roman" w:hAnsi="Times New Roman" w:cs="Times New Roman"/>
                <w:sz w:val="24"/>
                <w:szCs w:val="24"/>
              </w:rPr>
              <w:t>2</w:t>
            </w:r>
            <w:proofErr w:type="gramEnd"/>
          </w:p>
        </w:tc>
        <w:tc>
          <w:tcPr>
            <w:tcW w:w="1280" w:type="dxa"/>
          </w:tcPr>
          <w:p w14:paraId="7320A1DE" w14:textId="77777777" w:rsidR="000B126C" w:rsidRPr="00EB637E" w:rsidRDefault="000B126C" w:rsidP="00375CB4">
            <w:pPr>
              <w:widowControl w:val="0"/>
              <w:suppressAutoHyphens/>
              <w:spacing w:after="0" w:line="240" w:lineRule="auto"/>
              <w:jc w:val="center"/>
              <w:rPr>
                <w:rFonts w:ascii="Times New Roman" w:hAnsi="Times New Roman" w:cs="Times New Roman"/>
                <w:sz w:val="24"/>
                <w:szCs w:val="24"/>
              </w:rPr>
            </w:pPr>
            <w:r w:rsidRPr="00EB637E">
              <w:rPr>
                <w:rFonts w:ascii="Times New Roman" w:hAnsi="Times New Roman" w:cs="Times New Roman"/>
                <w:sz w:val="24"/>
                <w:szCs w:val="24"/>
              </w:rPr>
              <w:t>9,840</w:t>
            </w:r>
          </w:p>
        </w:tc>
        <w:tc>
          <w:tcPr>
            <w:tcW w:w="1269" w:type="dxa"/>
          </w:tcPr>
          <w:p w14:paraId="45EEA3BB" w14:textId="77777777" w:rsidR="000B126C" w:rsidRPr="00EB637E" w:rsidRDefault="000B126C" w:rsidP="00375CB4">
            <w:pPr>
              <w:widowControl w:val="0"/>
              <w:suppressAutoHyphens/>
              <w:spacing w:after="0" w:line="240" w:lineRule="auto"/>
              <w:jc w:val="center"/>
              <w:rPr>
                <w:rFonts w:ascii="Times New Roman" w:hAnsi="Times New Roman" w:cs="Times New Roman"/>
                <w:sz w:val="24"/>
                <w:szCs w:val="24"/>
              </w:rPr>
            </w:pPr>
            <w:r w:rsidRPr="00EB637E">
              <w:rPr>
                <w:rFonts w:ascii="Times New Roman" w:hAnsi="Times New Roman" w:cs="Times New Roman"/>
                <w:sz w:val="24"/>
                <w:szCs w:val="24"/>
              </w:rPr>
              <w:t>9,840</w:t>
            </w:r>
          </w:p>
        </w:tc>
      </w:tr>
      <w:tr w:rsidR="000B126C" w:rsidRPr="00EB637E" w14:paraId="145F4303" w14:textId="77777777" w:rsidTr="004B0E16">
        <w:trPr>
          <w:trHeight w:val="20"/>
        </w:trPr>
        <w:tc>
          <w:tcPr>
            <w:tcW w:w="397" w:type="dxa"/>
          </w:tcPr>
          <w:p w14:paraId="3C7F4ADD" w14:textId="77777777" w:rsidR="000B126C" w:rsidRPr="00EB637E" w:rsidRDefault="000B126C" w:rsidP="00375CB4">
            <w:pPr>
              <w:widowControl w:val="0"/>
              <w:suppressAutoHyphens/>
              <w:spacing w:after="0" w:line="240" w:lineRule="auto"/>
              <w:jc w:val="center"/>
              <w:rPr>
                <w:rFonts w:ascii="Times New Roman" w:hAnsi="Times New Roman" w:cs="Times New Roman"/>
                <w:sz w:val="24"/>
                <w:szCs w:val="24"/>
              </w:rPr>
            </w:pPr>
            <w:r w:rsidRPr="00EB637E">
              <w:rPr>
                <w:rFonts w:ascii="Times New Roman" w:hAnsi="Times New Roman" w:cs="Times New Roman"/>
                <w:sz w:val="24"/>
                <w:szCs w:val="24"/>
              </w:rPr>
              <w:t>5</w:t>
            </w:r>
          </w:p>
        </w:tc>
        <w:tc>
          <w:tcPr>
            <w:tcW w:w="5384" w:type="dxa"/>
          </w:tcPr>
          <w:p w14:paraId="7A67CD3C" w14:textId="77777777" w:rsidR="000B126C" w:rsidRPr="00EB637E" w:rsidRDefault="000B126C" w:rsidP="00B632C0">
            <w:pPr>
              <w:widowControl w:val="0"/>
              <w:suppressAutoHyphens/>
              <w:spacing w:after="0" w:line="240" w:lineRule="auto"/>
              <w:rPr>
                <w:rFonts w:ascii="Times New Roman" w:hAnsi="Times New Roman" w:cs="Times New Roman"/>
                <w:sz w:val="24"/>
                <w:szCs w:val="24"/>
              </w:rPr>
            </w:pPr>
            <w:r w:rsidRPr="00EB637E">
              <w:rPr>
                <w:rFonts w:ascii="Times New Roman" w:hAnsi="Times New Roman" w:cs="Times New Roman"/>
                <w:sz w:val="24"/>
                <w:szCs w:val="24"/>
              </w:rPr>
              <w:t>коэффициент использования установленной тепловой мощности</w:t>
            </w:r>
          </w:p>
        </w:tc>
        <w:tc>
          <w:tcPr>
            <w:tcW w:w="1277" w:type="dxa"/>
          </w:tcPr>
          <w:p w14:paraId="7B39658A" w14:textId="77777777" w:rsidR="000B126C" w:rsidRPr="00EB637E" w:rsidRDefault="000B126C" w:rsidP="00375CB4">
            <w:pPr>
              <w:widowControl w:val="0"/>
              <w:suppressAutoHyphens/>
              <w:spacing w:after="0" w:line="240" w:lineRule="auto"/>
              <w:jc w:val="center"/>
              <w:rPr>
                <w:rFonts w:ascii="Times New Roman" w:hAnsi="Times New Roman" w:cs="Times New Roman"/>
                <w:sz w:val="24"/>
                <w:szCs w:val="24"/>
              </w:rPr>
            </w:pPr>
            <w:r w:rsidRPr="00EB637E">
              <w:rPr>
                <w:rFonts w:ascii="Times New Roman" w:hAnsi="Times New Roman" w:cs="Times New Roman"/>
                <w:sz w:val="24"/>
                <w:szCs w:val="24"/>
              </w:rPr>
              <w:t>%</w:t>
            </w:r>
          </w:p>
        </w:tc>
        <w:tc>
          <w:tcPr>
            <w:tcW w:w="1280" w:type="dxa"/>
          </w:tcPr>
          <w:p w14:paraId="63F94AF4" w14:textId="77777777" w:rsidR="000B126C" w:rsidRPr="00EB637E" w:rsidRDefault="000B126C" w:rsidP="00375CB4">
            <w:pPr>
              <w:widowControl w:val="0"/>
              <w:suppressAutoHyphens/>
              <w:spacing w:after="0" w:line="240" w:lineRule="auto"/>
              <w:jc w:val="center"/>
              <w:rPr>
                <w:rFonts w:ascii="Times New Roman" w:hAnsi="Times New Roman" w:cs="Times New Roman"/>
                <w:sz w:val="24"/>
                <w:szCs w:val="24"/>
              </w:rPr>
            </w:pPr>
            <w:r w:rsidRPr="00EB637E">
              <w:rPr>
                <w:rFonts w:ascii="Times New Roman" w:hAnsi="Times New Roman" w:cs="Times New Roman"/>
                <w:sz w:val="24"/>
                <w:szCs w:val="24"/>
              </w:rPr>
              <w:t>97,2</w:t>
            </w:r>
          </w:p>
        </w:tc>
        <w:tc>
          <w:tcPr>
            <w:tcW w:w="1269" w:type="dxa"/>
          </w:tcPr>
          <w:p w14:paraId="6DBD5B2A" w14:textId="77777777" w:rsidR="000B126C" w:rsidRPr="00EB637E" w:rsidRDefault="000B126C" w:rsidP="00375CB4">
            <w:pPr>
              <w:widowControl w:val="0"/>
              <w:suppressAutoHyphens/>
              <w:spacing w:after="0" w:line="240" w:lineRule="auto"/>
              <w:jc w:val="center"/>
              <w:rPr>
                <w:rFonts w:ascii="Times New Roman" w:hAnsi="Times New Roman" w:cs="Times New Roman"/>
                <w:sz w:val="24"/>
                <w:szCs w:val="24"/>
              </w:rPr>
            </w:pPr>
            <w:r w:rsidRPr="00EB637E">
              <w:rPr>
                <w:rFonts w:ascii="Times New Roman" w:hAnsi="Times New Roman" w:cs="Times New Roman"/>
                <w:sz w:val="24"/>
                <w:szCs w:val="24"/>
              </w:rPr>
              <w:t>97,2</w:t>
            </w:r>
          </w:p>
        </w:tc>
      </w:tr>
      <w:tr w:rsidR="000B126C" w:rsidRPr="00EB637E" w14:paraId="3E5E533D" w14:textId="77777777" w:rsidTr="004B0E16">
        <w:trPr>
          <w:trHeight w:val="20"/>
        </w:trPr>
        <w:tc>
          <w:tcPr>
            <w:tcW w:w="397" w:type="dxa"/>
          </w:tcPr>
          <w:p w14:paraId="259A7B2B" w14:textId="77777777" w:rsidR="000B126C" w:rsidRPr="00EB637E" w:rsidRDefault="000B126C" w:rsidP="00375CB4">
            <w:pPr>
              <w:widowControl w:val="0"/>
              <w:suppressAutoHyphens/>
              <w:spacing w:after="0" w:line="240" w:lineRule="auto"/>
              <w:jc w:val="center"/>
              <w:rPr>
                <w:rFonts w:ascii="Times New Roman" w:hAnsi="Times New Roman" w:cs="Times New Roman"/>
                <w:sz w:val="24"/>
                <w:szCs w:val="24"/>
              </w:rPr>
            </w:pPr>
            <w:r w:rsidRPr="00EB637E">
              <w:rPr>
                <w:rFonts w:ascii="Times New Roman" w:hAnsi="Times New Roman" w:cs="Times New Roman"/>
                <w:sz w:val="24"/>
                <w:szCs w:val="24"/>
              </w:rPr>
              <w:t>6</w:t>
            </w:r>
          </w:p>
        </w:tc>
        <w:tc>
          <w:tcPr>
            <w:tcW w:w="5384" w:type="dxa"/>
          </w:tcPr>
          <w:p w14:paraId="3273F97D" w14:textId="77777777" w:rsidR="000B126C" w:rsidRPr="00EB637E" w:rsidRDefault="000B126C" w:rsidP="00B632C0">
            <w:pPr>
              <w:widowControl w:val="0"/>
              <w:suppressAutoHyphens/>
              <w:spacing w:after="0" w:line="240" w:lineRule="auto"/>
              <w:rPr>
                <w:rFonts w:ascii="Times New Roman" w:hAnsi="Times New Roman" w:cs="Times New Roman"/>
                <w:sz w:val="24"/>
                <w:szCs w:val="24"/>
              </w:rPr>
            </w:pPr>
            <w:r w:rsidRPr="00EB637E">
              <w:rPr>
                <w:rFonts w:ascii="Times New Roman" w:hAnsi="Times New Roman" w:cs="Times New Roman"/>
                <w:sz w:val="24"/>
                <w:szCs w:val="24"/>
              </w:rPr>
              <w:t>удельная материальная характеристика тепловых сетей, приведенная к расчетной тепловой нагрузке</w:t>
            </w:r>
          </w:p>
        </w:tc>
        <w:tc>
          <w:tcPr>
            <w:tcW w:w="1277" w:type="dxa"/>
          </w:tcPr>
          <w:p w14:paraId="2636F439" w14:textId="77777777" w:rsidR="000B126C" w:rsidRPr="00EB637E" w:rsidRDefault="000B126C" w:rsidP="00375CB4">
            <w:pPr>
              <w:widowControl w:val="0"/>
              <w:suppressAutoHyphens/>
              <w:spacing w:after="0" w:line="240" w:lineRule="auto"/>
              <w:jc w:val="center"/>
              <w:rPr>
                <w:rFonts w:ascii="Times New Roman" w:hAnsi="Times New Roman" w:cs="Times New Roman"/>
                <w:sz w:val="24"/>
                <w:szCs w:val="24"/>
              </w:rPr>
            </w:pPr>
            <w:r w:rsidRPr="00EB637E">
              <w:rPr>
                <w:rFonts w:ascii="Times New Roman" w:hAnsi="Times New Roman" w:cs="Times New Roman"/>
                <w:sz w:val="24"/>
                <w:szCs w:val="24"/>
              </w:rPr>
              <w:t>м</w:t>
            </w:r>
            <w:proofErr w:type="gramStart"/>
            <w:r w:rsidRPr="00EB637E">
              <w:rPr>
                <w:rFonts w:ascii="Times New Roman" w:hAnsi="Times New Roman" w:cs="Times New Roman"/>
                <w:sz w:val="24"/>
                <w:szCs w:val="24"/>
              </w:rPr>
              <w:t>2</w:t>
            </w:r>
            <w:proofErr w:type="gramEnd"/>
            <w:r w:rsidRPr="00EB637E">
              <w:rPr>
                <w:rFonts w:ascii="Times New Roman" w:hAnsi="Times New Roman" w:cs="Times New Roman"/>
                <w:sz w:val="24"/>
                <w:szCs w:val="24"/>
              </w:rPr>
              <w:t>/Гкал/ч</w:t>
            </w:r>
          </w:p>
        </w:tc>
        <w:tc>
          <w:tcPr>
            <w:tcW w:w="1280" w:type="dxa"/>
          </w:tcPr>
          <w:p w14:paraId="2543F0F2" w14:textId="77777777" w:rsidR="000B126C" w:rsidRPr="00EB637E" w:rsidRDefault="000B126C" w:rsidP="00375CB4">
            <w:pPr>
              <w:widowControl w:val="0"/>
              <w:suppressAutoHyphens/>
              <w:spacing w:after="0" w:line="240" w:lineRule="auto"/>
              <w:jc w:val="center"/>
              <w:rPr>
                <w:rFonts w:ascii="Times New Roman" w:hAnsi="Times New Roman" w:cs="Times New Roman"/>
                <w:sz w:val="24"/>
                <w:szCs w:val="24"/>
              </w:rPr>
            </w:pPr>
            <w:r w:rsidRPr="00EB637E">
              <w:rPr>
                <w:rFonts w:ascii="Times New Roman" w:hAnsi="Times New Roman" w:cs="Times New Roman"/>
                <w:sz w:val="24"/>
                <w:szCs w:val="24"/>
              </w:rPr>
              <w:t>15,116</w:t>
            </w:r>
          </w:p>
        </w:tc>
        <w:tc>
          <w:tcPr>
            <w:tcW w:w="1269" w:type="dxa"/>
          </w:tcPr>
          <w:p w14:paraId="3A7F3D45" w14:textId="77777777" w:rsidR="000B126C" w:rsidRPr="00EB637E" w:rsidRDefault="000B126C" w:rsidP="00375CB4">
            <w:pPr>
              <w:widowControl w:val="0"/>
              <w:suppressAutoHyphens/>
              <w:spacing w:after="0" w:line="240" w:lineRule="auto"/>
              <w:jc w:val="center"/>
              <w:rPr>
                <w:rFonts w:ascii="Times New Roman" w:hAnsi="Times New Roman" w:cs="Times New Roman"/>
                <w:sz w:val="24"/>
                <w:szCs w:val="24"/>
              </w:rPr>
            </w:pPr>
            <w:r w:rsidRPr="00EB637E">
              <w:rPr>
                <w:rFonts w:ascii="Times New Roman" w:hAnsi="Times New Roman" w:cs="Times New Roman"/>
                <w:sz w:val="24"/>
                <w:szCs w:val="24"/>
              </w:rPr>
              <w:t>15,116</w:t>
            </w:r>
          </w:p>
        </w:tc>
      </w:tr>
      <w:tr w:rsidR="000B126C" w:rsidRPr="00EB637E" w14:paraId="37678228" w14:textId="77777777" w:rsidTr="004B0E16">
        <w:trPr>
          <w:trHeight w:val="20"/>
        </w:trPr>
        <w:tc>
          <w:tcPr>
            <w:tcW w:w="397" w:type="dxa"/>
          </w:tcPr>
          <w:p w14:paraId="43AC1677" w14:textId="77777777" w:rsidR="000B126C" w:rsidRPr="00EB637E" w:rsidRDefault="000B126C" w:rsidP="00375CB4">
            <w:pPr>
              <w:widowControl w:val="0"/>
              <w:suppressAutoHyphens/>
              <w:spacing w:after="0" w:line="240" w:lineRule="auto"/>
              <w:jc w:val="center"/>
              <w:rPr>
                <w:rFonts w:ascii="Times New Roman" w:hAnsi="Times New Roman" w:cs="Times New Roman"/>
                <w:sz w:val="24"/>
                <w:szCs w:val="24"/>
              </w:rPr>
            </w:pPr>
            <w:r w:rsidRPr="00EB637E">
              <w:rPr>
                <w:rFonts w:ascii="Times New Roman" w:hAnsi="Times New Roman" w:cs="Times New Roman"/>
                <w:sz w:val="24"/>
                <w:szCs w:val="24"/>
              </w:rPr>
              <w:t>7</w:t>
            </w:r>
          </w:p>
        </w:tc>
        <w:tc>
          <w:tcPr>
            <w:tcW w:w="5384" w:type="dxa"/>
          </w:tcPr>
          <w:p w14:paraId="3BE69BC3" w14:textId="77777777" w:rsidR="000B126C" w:rsidRPr="00EB637E" w:rsidRDefault="000B126C" w:rsidP="00B632C0">
            <w:pPr>
              <w:widowControl w:val="0"/>
              <w:suppressAutoHyphens/>
              <w:spacing w:after="0" w:line="240" w:lineRule="auto"/>
              <w:rPr>
                <w:rFonts w:ascii="Times New Roman" w:hAnsi="Times New Roman" w:cs="Times New Roman"/>
                <w:sz w:val="24"/>
                <w:szCs w:val="24"/>
              </w:rPr>
            </w:pPr>
            <w:r w:rsidRPr="00EB637E">
              <w:rPr>
                <w:rFonts w:ascii="Times New Roman" w:hAnsi="Times New Roman" w:cs="Times New Roman"/>
                <w:sz w:val="24"/>
                <w:szCs w:val="24"/>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1277" w:type="dxa"/>
          </w:tcPr>
          <w:p w14:paraId="18F25B16" w14:textId="77777777" w:rsidR="000B126C" w:rsidRPr="00EB637E" w:rsidRDefault="000B126C" w:rsidP="00375CB4">
            <w:pPr>
              <w:widowControl w:val="0"/>
              <w:suppressAutoHyphens/>
              <w:spacing w:after="0" w:line="240" w:lineRule="auto"/>
              <w:jc w:val="center"/>
              <w:rPr>
                <w:rFonts w:ascii="Times New Roman" w:hAnsi="Times New Roman" w:cs="Times New Roman"/>
                <w:sz w:val="24"/>
                <w:szCs w:val="24"/>
              </w:rPr>
            </w:pPr>
            <w:r w:rsidRPr="00EB637E">
              <w:rPr>
                <w:rFonts w:ascii="Times New Roman" w:hAnsi="Times New Roman" w:cs="Times New Roman"/>
                <w:sz w:val="24"/>
                <w:szCs w:val="24"/>
              </w:rPr>
              <w:t>%</w:t>
            </w:r>
          </w:p>
        </w:tc>
        <w:tc>
          <w:tcPr>
            <w:tcW w:w="1280" w:type="dxa"/>
          </w:tcPr>
          <w:p w14:paraId="249D2D44" w14:textId="77777777" w:rsidR="000B126C" w:rsidRPr="00EB637E" w:rsidRDefault="000B126C" w:rsidP="00375CB4">
            <w:pPr>
              <w:widowControl w:val="0"/>
              <w:suppressAutoHyphens/>
              <w:spacing w:after="0" w:line="240" w:lineRule="auto"/>
              <w:jc w:val="center"/>
              <w:rPr>
                <w:rFonts w:ascii="Times New Roman" w:hAnsi="Times New Roman" w:cs="Times New Roman"/>
                <w:sz w:val="24"/>
                <w:szCs w:val="24"/>
              </w:rPr>
            </w:pPr>
            <w:r w:rsidRPr="00EB637E">
              <w:rPr>
                <w:rFonts w:ascii="Times New Roman" w:hAnsi="Times New Roman" w:cs="Times New Roman"/>
                <w:sz w:val="24"/>
                <w:szCs w:val="24"/>
              </w:rPr>
              <w:t>0</w:t>
            </w:r>
          </w:p>
        </w:tc>
        <w:tc>
          <w:tcPr>
            <w:tcW w:w="1269" w:type="dxa"/>
          </w:tcPr>
          <w:p w14:paraId="3CDE4E1D" w14:textId="77777777" w:rsidR="000B126C" w:rsidRPr="00EB637E" w:rsidRDefault="000B126C" w:rsidP="00375CB4">
            <w:pPr>
              <w:widowControl w:val="0"/>
              <w:suppressAutoHyphens/>
              <w:spacing w:after="0" w:line="240" w:lineRule="auto"/>
              <w:jc w:val="center"/>
              <w:rPr>
                <w:rFonts w:ascii="Times New Roman" w:hAnsi="Times New Roman" w:cs="Times New Roman"/>
                <w:sz w:val="24"/>
                <w:szCs w:val="24"/>
              </w:rPr>
            </w:pPr>
            <w:r w:rsidRPr="00EB637E">
              <w:rPr>
                <w:rFonts w:ascii="Times New Roman" w:hAnsi="Times New Roman" w:cs="Times New Roman"/>
                <w:sz w:val="24"/>
                <w:szCs w:val="24"/>
              </w:rPr>
              <w:t>0</w:t>
            </w:r>
          </w:p>
        </w:tc>
      </w:tr>
      <w:tr w:rsidR="000B126C" w:rsidRPr="00EB637E" w14:paraId="126EECAB" w14:textId="77777777" w:rsidTr="004B0E16">
        <w:trPr>
          <w:trHeight w:val="20"/>
        </w:trPr>
        <w:tc>
          <w:tcPr>
            <w:tcW w:w="397" w:type="dxa"/>
          </w:tcPr>
          <w:p w14:paraId="18F90749" w14:textId="77777777" w:rsidR="000B126C" w:rsidRPr="00EB637E" w:rsidRDefault="000B126C" w:rsidP="00375CB4">
            <w:pPr>
              <w:widowControl w:val="0"/>
              <w:suppressAutoHyphens/>
              <w:spacing w:after="0" w:line="240" w:lineRule="auto"/>
              <w:jc w:val="center"/>
              <w:rPr>
                <w:rFonts w:ascii="Times New Roman" w:hAnsi="Times New Roman" w:cs="Times New Roman"/>
                <w:sz w:val="24"/>
                <w:szCs w:val="24"/>
              </w:rPr>
            </w:pPr>
            <w:r w:rsidRPr="00EB637E">
              <w:rPr>
                <w:rFonts w:ascii="Times New Roman" w:hAnsi="Times New Roman" w:cs="Times New Roman"/>
                <w:sz w:val="24"/>
                <w:szCs w:val="24"/>
              </w:rPr>
              <w:t>8</w:t>
            </w:r>
          </w:p>
        </w:tc>
        <w:tc>
          <w:tcPr>
            <w:tcW w:w="5384" w:type="dxa"/>
          </w:tcPr>
          <w:p w14:paraId="231FE4A6" w14:textId="067DC83F" w:rsidR="000B126C" w:rsidRPr="00EB637E" w:rsidRDefault="000B126C" w:rsidP="00B632C0">
            <w:pPr>
              <w:widowControl w:val="0"/>
              <w:suppressAutoHyphens/>
              <w:spacing w:after="0" w:line="240" w:lineRule="auto"/>
              <w:rPr>
                <w:rFonts w:ascii="Times New Roman" w:hAnsi="Times New Roman" w:cs="Times New Roman"/>
                <w:sz w:val="24"/>
                <w:szCs w:val="24"/>
              </w:rPr>
            </w:pPr>
            <w:r w:rsidRPr="00EB637E">
              <w:rPr>
                <w:rFonts w:ascii="Times New Roman" w:hAnsi="Times New Roman" w:cs="Times New Roman"/>
                <w:sz w:val="24"/>
                <w:szCs w:val="24"/>
              </w:rPr>
              <w:t>удельный расход условного топлива на отпуск электрической энергии</w:t>
            </w:r>
          </w:p>
        </w:tc>
        <w:tc>
          <w:tcPr>
            <w:tcW w:w="1277" w:type="dxa"/>
          </w:tcPr>
          <w:p w14:paraId="19937173" w14:textId="77777777" w:rsidR="000B126C" w:rsidRPr="00EB637E" w:rsidRDefault="000B126C" w:rsidP="0015623A">
            <w:pPr>
              <w:widowControl w:val="0"/>
              <w:suppressAutoHyphens/>
              <w:spacing w:after="0" w:line="240" w:lineRule="auto"/>
              <w:jc w:val="center"/>
              <w:rPr>
                <w:rFonts w:ascii="Times New Roman" w:hAnsi="Times New Roman" w:cs="Times New Roman"/>
                <w:sz w:val="24"/>
                <w:szCs w:val="24"/>
              </w:rPr>
            </w:pPr>
            <w:proofErr w:type="spellStart"/>
            <w:r w:rsidRPr="00EB637E">
              <w:rPr>
                <w:rFonts w:ascii="Times New Roman" w:hAnsi="Times New Roman" w:cs="Times New Roman"/>
                <w:sz w:val="24"/>
                <w:szCs w:val="24"/>
              </w:rPr>
              <w:t>кг</w:t>
            </w:r>
            <w:proofErr w:type="gramStart"/>
            <w:r w:rsidRPr="00EB637E">
              <w:rPr>
                <w:rFonts w:ascii="Times New Roman" w:hAnsi="Times New Roman" w:cs="Times New Roman"/>
                <w:sz w:val="24"/>
                <w:szCs w:val="24"/>
              </w:rPr>
              <w:t>.у</w:t>
            </w:r>
            <w:proofErr w:type="gramEnd"/>
            <w:r w:rsidRPr="00EB637E">
              <w:rPr>
                <w:rFonts w:ascii="Times New Roman" w:hAnsi="Times New Roman" w:cs="Times New Roman"/>
                <w:sz w:val="24"/>
                <w:szCs w:val="24"/>
              </w:rPr>
              <w:t>.т</w:t>
            </w:r>
            <w:proofErr w:type="spellEnd"/>
            <w:r w:rsidRPr="00EB637E">
              <w:rPr>
                <w:rFonts w:ascii="Times New Roman" w:hAnsi="Times New Roman" w:cs="Times New Roman"/>
                <w:sz w:val="24"/>
                <w:szCs w:val="24"/>
              </w:rPr>
              <w:t>./ кВт</w:t>
            </w:r>
          </w:p>
        </w:tc>
        <w:tc>
          <w:tcPr>
            <w:tcW w:w="1280" w:type="dxa"/>
          </w:tcPr>
          <w:p w14:paraId="487404A5" w14:textId="77777777" w:rsidR="000B126C" w:rsidRPr="00EB637E" w:rsidRDefault="000B126C" w:rsidP="0015623A">
            <w:pPr>
              <w:widowControl w:val="0"/>
              <w:suppressAutoHyphens/>
              <w:spacing w:after="0" w:line="240" w:lineRule="auto"/>
              <w:jc w:val="center"/>
              <w:rPr>
                <w:rFonts w:ascii="Times New Roman" w:hAnsi="Times New Roman" w:cs="Times New Roman"/>
                <w:sz w:val="24"/>
                <w:szCs w:val="24"/>
              </w:rPr>
            </w:pPr>
            <w:r w:rsidRPr="00EB637E">
              <w:rPr>
                <w:rFonts w:ascii="Times New Roman" w:hAnsi="Times New Roman" w:cs="Times New Roman"/>
                <w:sz w:val="24"/>
                <w:szCs w:val="24"/>
              </w:rPr>
              <w:t>0</w:t>
            </w:r>
          </w:p>
        </w:tc>
        <w:tc>
          <w:tcPr>
            <w:tcW w:w="1269" w:type="dxa"/>
          </w:tcPr>
          <w:p w14:paraId="25E30CCD" w14:textId="77777777" w:rsidR="000B126C" w:rsidRPr="00EB637E" w:rsidRDefault="000B126C" w:rsidP="0015623A">
            <w:pPr>
              <w:widowControl w:val="0"/>
              <w:suppressAutoHyphens/>
              <w:spacing w:after="0" w:line="240" w:lineRule="auto"/>
              <w:jc w:val="center"/>
              <w:rPr>
                <w:rFonts w:ascii="Times New Roman" w:hAnsi="Times New Roman" w:cs="Times New Roman"/>
                <w:sz w:val="24"/>
                <w:szCs w:val="24"/>
              </w:rPr>
            </w:pPr>
            <w:r w:rsidRPr="00EB637E">
              <w:rPr>
                <w:rFonts w:ascii="Times New Roman" w:hAnsi="Times New Roman" w:cs="Times New Roman"/>
                <w:sz w:val="24"/>
                <w:szCs w:val="24"/>
              </w:rPr>
              <w:t>0</w:t>
            </w:r>
          </w:p>
        </w:tc>
      </w:tr>
      <w:tr w:rsidR="000B126C" w:rsidRPr="00EB637E" w14:paraId="197A656D" w14:textId="77777777" w:rsidTr="004B0E16">
        <w:trPr>
          <w:trHeight w:val="20"/>
        </w:trPr>
        <w:tc>
          <w:tcPr>
            <w:tcW w:w="397" w:type="dxa"/>
          </w:tcPr>
          <w:p w14:paraId="1D3B8DBD" w14:textId="77777777" w:rsidR="000B126C" w:rsidRPr="00EB637E" w:rsidRDefault="000B126C" w:rsidP="0015623A">
            <w:pPr>
              <w:widowControl w:val="0"/>
              <w:suppressAutoHyphens/>
              <w:spacing w:after="0" w:line="240" w:lineRule="auto"/>
              <w:jc w:val="center"/>
              <w:rPr>
                <w:rFonts w:ascii="Times New Roman" w:hAnsi="Times New Roman" w:cs="Times New Roman"/>
                <w:sz w:val="24"/>
                <w:szCs w:val="24"/>
              </w:rPr>
            </w:pPr>
            <w:r w:rsidRPr="00EB637E">
              <w:rPr>
                <w:rFonts w:ascii="Times New Roman" w:hAnsi="Times New Roman" w:cs="Times New Roman"/>
                <w:sz w:val="24"/>
                <w:szCs w:val="24"/>
              </w:rPr>
              <w:br w:type="page"/>
              <w:t>9</w:t>
            </w:r>
          </w:p>
        </w:tc>
        <w:tc>
          <w:tcPr>
            <w:tcW w:w="5384" w:type="dxa"/>
          </w:tcPr>
          <w:p w14:paraId="10B9450F" w14:textId="77777777" w:rsidR="000B126C" w:rsidRPr="00EB637E" w:rsidRDefault="000B126C" w:rsidP="00B632C0">
            <w:pPr>
              <w:widowControl w:val="0"/>
              <w:suppressAutoHyphens/>
              <w:spacing w:after="0" w:line="240" w:lineRule="auto"/>
              <w:rPr>
                <w:rFonts w:ascii="Times New Roman" w:hAnsi="Times New Roman" w:cs="Times New Roman"/>
                <w:sz w:val="24"/>
                <w:szCs w:val="24"/>
              </w:rPr>
            </w:pPr>
            <w:r w:rsidRPr="00EB637E">
              <w:rPr>
                <w:rFonts w:ascii="Times New Roman" w:hAnsi="Times New Roman" w:cs="Times New Roman"/>
                <w:sz w:val="24"/>
                <w:szCs w:val="24"/>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1277" w:type="dxa"/>
          </w:tcPr>
          <w:p w14:paraId="2E9B092C" w14:textId="77777777" w:rsidR="000B126C" w:rsidRPr="00EB637E" w:rsidRDefault="000B126C" w:rsidP="0015623A">
            <w:pPr>
              <w:widowControl w:val="0"/>
              <w:suppressAutoHyphens/>
              <w:spacing w:after="0" w:line="240" w:lineRule="auto"/>
              <w:jc w:val="center"/>
              <w:rPr>
                <w:rFonts w:ascii="Times New Roman" w:hAnsi="Times New Roman" w:cs="Times New Roman"/>
                <w:sz w:val="24"/>
                <w:szCs w:val="24"/>
              </w:rPr>
            </w:pPr>
            <w:r w:rsidRPr="00EB637E">
              <w:rPr>
                <w:rFonts w:ascii="Times New Roman" w:hAnsi="Times New Roman" w:cs="Times New Roman"/>
                <w:sz w:val="24"/>
                <w:szCs w:val="24"/>
              </w:rPr>
              <w:t>%</w:t>
            </w:r>
          </w:p>
        </w:tc>
        <w:tc>
          <w:tcPr>
            <w:tcW w:w="1280" w:type="dxa"/>
          </w:tcPr>
          <w:p w14:paraId="0CBBA3B8" w14:textId="77777777" w:rsidR="000B126C" w:rsidRPr="00EB637E" w:rsidRDefault="000B126C" w:rsidP="0015623A">
            <w:pPr>
              <w:widowControl w:val="0"/>
              <w:suppressAutoHyphens/>
              <w:spacing w:after="0" w:line="240" w:lineRule="auto"/>
              <w:jc w:val="center"/>
              <w:rPr>
                <w:rFonts w:ascii="Times New Roman" w:hAnsi="Times New Roman" w:cs="Times New Roman"/>
                <w:sz w:val="24"/>
                <w:szCs w:val="24"/>
              </w:rPr>
            </w:pPr>
            <w:r w:rsidRPr="00EB637E">
              <w:rPr>
                <w:rFonts w:ascii="Times New Roman" w:hAnsi="Times New Roman" w:cs="Times New Roman"/>
                <w:sz w:val="24"/>
                <w:szCs w:val="24"/>
              </w:rPr>
              <w:t>0</w:t>
            </w:r>
          </w:p>
        </w:tc>
        <w:tc>
          <w:tcPr>
            <w:tcW w:w="1269" w:type="dxa"/>
          </w:tcPr>
          <w:p w14:paraId="15848F4E" w14:textId="77777777" w:rsidR="000B126C" w:rsidRPr="00EB637E" w:rsidRDefault="000B126C" w:rsidP="0015623A">
            <w:pPr>
              <w:widowControl w:val="0"/>
              <w:suppressAutoHyphens/>
              <w:spacing w:after="0" w:line="240" w:lineRule="auto"/>
              <w:jc w:val="center"/>
              <w:rPr>
                <w:rFonts w:ascii="Times New Roman" w:hAnsi="Times New Roman" w:cs="Times New Roman"/>
                <w:sz w:val="24"/>
                <w:szCs w:val="24"/>
              </w:rPr>
            </w:pPr>
            <w:r w:rsidRPr="00EB637E">
              <w:rPr>
                <w:rFonts w:ascii="Times New Roman" w:hAnsi="Times New Roman" w:cs="Times New Roman"/>
                <w:sz w:val="24"/>
                <w:szCs w:val="24"/>
              </w:rPr>
              <w:t>0</w:t>
            </w:r>
          </w:p>
        </w:tc>
      </w:tr>
      <w:tr w:rsidR="000B126C" w:rsidRPr="00EB637E" w14:paraId="18734AB8" w14:textId="77777777" w:rsidTr="004B0E16">
        <w:trPr>
          <w:trHeight w:val="20"/>
        </w:trPr>
        <w:tc>
          <w:tcPr>
            <w:tcW w:w="397" w:type="dxa"/>
          </w:tcPr>
          <w:p w14:paraId="0791C205" w14:textId="77777777" w:rsidR="000B126C" w:rsidRPr="00EB637E" w:rsidRDefault="000B126C" w:rsidP="0015623A">
            <w:pPr>
              <w:widowControl w:val="0"/>
              <w:suppressAutoHyphens/>
              <w:spacing w:after="0" w:line="240" w:lineRule="auto"/>
              <w:jc w:val="center"/>
              <w:rPr>
                <w:rFonts w:ascii="Times New Roman" w:hAnsi="Times New Roman" w:cs="Times New Roman"/>
                <w:sz w:val="24"/>
                <w:szCs w:val="24"/>
              </w:rPr>
            </w:pPr>
            <w:r w:rsidRPr="00EB637E">
              <w:rPr>
                <w:rFonts w:ascii="Times New Roman" w:hAnsi="Times New Roman" w:cs="Times New Roman"/>
                <w:sz w:val="24"/>
                <w:szCs w:val="24"/>
              </w:rPr>
              <w:t>10</w:t>
            </w:r>
          </w:p>
        </w:tc>
        <w:tc>
          <w:tcPr>
            <w:tcW w:w="5384" w:type="dxa"/>
          </w:tcPr>
          <w:p w14:paraId="7DCCEEDD" w14:textId="77777777" w:rsidR="000B126C" w:rsidRPr="00EB637E" w:rsidRDefault="000B126C" w:rsidP="00B632C0">
            <w:pPr>
              <w:widowControl w:val="0"/>
              <w:suppressAutoHyphens/>
              <w:spacing w:after="0" w:line="240" w:lineRule="auto"/>
              <w:rPr>
                <w:rFonts w:ascii="Times New Roman" w:hAnsi="Times New Roman" w:cs="Times New Roman"/>
                <w:sz w:val="24"/>
                <w:szCs w:val="24"/>
              </w:rPr>
            </w:pPr>
            <w:r w:rsidRPr="00EB637E">
              <w:rPr>
                <w:rFonts w:ascii="Times New Roman" w:hAnsi="Times New Roman" w:cs="Times New Roman"/>
                <w:sz w:val="24"/>
                <w:szCs w:val="24"/>
              </w:rPr>
              <w:t>доля отпуска тепловой энергии, осуществляемого потребителям по приборам учета, в общем объеме отпущенной тепловой энергии</w:t>
            </w:r>
          </w:p>
        </w:tc>
        <w:tc>
          <w:tcPr>
            <w:tcW w:w="1277" w:type="dxa"/>
          </w:tcPr>
          <w:p w14:paraId="39F48534" w14:textId="77777777" w:rsidR="000B126C" w:rsidRPr="00EB637E" w:rsidRDefault="000B126C" w:rsidP="0015623A">
            <w:pPr>
              <w:widowControl w:val="0"/>
              <w:suppressAutoHyphens/>
              <w:spacing w:after="0" w:line="240" w:lineRule="auto"/>
              <w:jc w:val="center"/>
              <w:rPr>
                <w:rFonts w:ascii="Times New Roman" w:hAnsi="Times New Roman" w:cs="Times New Roman"/>
                <w:sz w:val="24"/>
                <w:szCs w:val="24"/>
              </w:rPr>
            </w:pPr>
            <w:r w:rsidRPr="00EB637E">
              <w:rPr>
                <w:rFonts w:ascii="Times New Roman" w:hAnsi="Times New Roman" w:cs="Times New Roman"/>
                <w:sz w:val="24"/>
                <w:szCs w:val="24"/>
              </w:rPr>
              <w:t>%</w:t>
            </w:r>
          </w:p>
        </w:tc>
        <w:tc>
          <w:tcPr>
            <w:tcW w:w="1280" w:type="dxa"/>
          </w:tcPr>
          <w:p w14:paraId="74A6EB89" w14:textId="77777777" w:rsidR="000B126C" w:rsidRPr="00EB637E" w:rsidRDefault="000B126C" w:rsidP="0015623A">
            <w:pPr>
              <w:widowControl w:val="0"/>
              <w:suppressAutoHyphens/>
              <w:spacing w:after="0" w:line="240" w:lineRule="auto"/>
              <w:jc w:val="center"/>
              <w:rPr>
                <w:rFonts w:ascii="Times New Roman" w:hAnsi="Times New Roman" w:cs="Times New Roman"/>
                <w:sz w:val="24"/>
                <w:szCs w:val="24"/>
              </w:rPr>
            </w:pPr>
            <w:r w:rsidRPr="00EB637E">
              <w:rPr>
                <w:rFonts w:ascii="Times New Roman" w:hAnsi="Times New Roman" w:cs="Times New Roman"/>
                <w:sz w:val="24"/>
                <w:szCs w:val="24"/>
              </w:rPr>
              <w:t>0</w:t>
            </w:r>
          </w:p>
        </w:tc>
        <w:tc>
          <w:tcPr>
            <w:tcW w:w="1269" w:type="dxa"/>
          </w:tcPr>
          <w:p w14:paraId="42A6EA32" w14:textId="77777777" w:rsidR="000B126C" w:rsidRPr="00EB637E" w:rsidRDefault="000B126C" w:rsidP="0015623A">
            <w:pPr>
              <w:widowControl w:val="0"/>
              <w:suppressAutoHyphens/>
              <w:spacing w:after="0" w:line="240" w:lineRule="auto"/>
              <w:jc w:val="center"/>
              <w:rPr>
                <w:rFonts w:ascii="Times New Roman" w:hAnsi="Times New Roman" w:cs="Times New Roman"/>
                <w:sz w:val="24"/>
                <w:szCs w:val="24"/>
              </w:rPr>
            </w:pPr>
            <w:r w:rsidRPr="00EB637E">
              <w:rPr>
                <w:rFonts w:ascii="Times New Roman" w:hAnsi="Times New Roman" w:cs="Times New Roman"/>
                <w:sz w:val="24"/>
                <w:szCs w:val="24"/>
              </w:rPr>
              <w:t>0</w:t>
            </w:r>
          </w:p>
        </w:tc>
      </w:tr>
      <w:tr w:rsidR="000B126C" w:rsidRPr="00EB637E" w14:paraId="423382D6" w14:textId="77777777" w:rsidTr="004B0E16">
        <w:trPr>
          <w:trHeight w:val="20"/>
        </w:trPr>
        <w:tc>
          <w:tcPr>
            <w:tcW w:w="397" w:type="dxa"/>
          </w:tcPr>
          <w:p w14:paraId="1A06446C" w14:textId="77777777" w:rsidR="000B126C" w:rsidRPr="00EB637E" w:rsidRDefault="000B126C" w:rsidP="0015623A">
            <w:pPr>
              <w:widowControl w:val="0"/>
              <w:suppressAutoHyphens/>
              <w:spacing w:after="0" w:line="240" w:lineRule="auto"/>
              <w:jc w:val="center"/>
              <w:rPr>
                <w:rFonts w:ascii="Times New Roman" w:hAnsi="Times New Roman" w:cs="Times New Roman"/>
                <w:sz w:val="24"/>
                <w:szCs w:val="24"/>
              </w:rPr>
            </w:pPr>
            <w:r w:rsidRPr="00EB637E">
              <w:rPr>
                <w:rFonts w:ascii="Times New Roman" w:hAnsi="Times New Roman" w:cs="Times New Roman"/>
                <w:sz w:val="24"/>
                <w:szCs w:val="24"/>
              </w:rPr>
              <w:t>11</w:t>
            </w:r>
          </w:p>
        </w:tc>
        <w:tc>
          <w:tcPr>
            <w:tcW w:w="5384" w:type="dxa"/>
          </w:tcPr>
          <w:p w14:paraId="7D7B92F6" w14:textId="77777777" w:rsidR="000B126C" w:rsidRPr="00EB637E" w:rsidRDefault="000B126C" w:rsidP="00B632C0">
            <w:pPr>
              <w:widowControl w:val="0"/>
              <w:suppressAutoHyphens/>
              <w:spacing w:after="0" w:line="240" w:lineRule="auto"/>
              <w:rPr>
                <w:rFonts w:ascii="Times New Roman" w:hAnsi="Times New Roman" w:cs="Times New Roman"/>
                <w:sz w:val="24"/>
                <w:szCs w:val="24"/>
              </w:rPr>
            </w:pPr>
            <w:r w:rsidRPr="00EB637E">
              <w:rPr>
                <w:rFonts w:ascii="Times New Roman" w:hAnsi="Times New Roman" w:cs="Times New Roman"/>
                <w:sz w:val="24"/>
                <w:szCs w:val="24"/>
              </w:rPr>
              <w:t>средневзвешенный (по материальной характеристике) срок эксплуатации тепловых сетей (для каждой системы теплоснабжения)</w:t>
            </w:r>
          </w:p>
        </w:tc>
        <w:tc>
          <w:tcPr>
            <w:tcW w:w="1277" w:type="dxa"/>
          </w:tcPr>
          <w:p w14:paraId="08C1DC42" w14:textId="77777777" w:rsidR="000B126C" w:rsidRPr="00EB637E" w:rsidRDefault="000B126C" w:rsidP="0015623A">
            <w:pPr>
              <w:widowControl w:val="0"/>
              <w:suppressAutoHyphens/>
              <w:spacing w:after="0" w:line="240" w:lineRule="auto"/>
              <w:jc w:val="center"/>
              <w:rPr>
                <w:rFonts w:ascii="Times New Roman" w:hAnsi="Times New Roman" w:cs="Times New Roman"/>
                <w:sz w:val="24"/>
                <w:szCs w:val="24"/>
              </w:rPr>
            </w:pPr>
            <w:r w:rsidRPr="00EB637E">
              <w:rPr>
                <w:rFonts w:ascii="Times New Roman" w:hAnsi="Times New Roman" w:cs="Times New Roman"/>
                <w:sz w:val="24"/>
                <w:szCs w:val="24"/>
              </w:rPr>
              <w:t>лет</w:t>
            </w:r>
          </w:p>
        </w:tc>
        <w:tc>
          <w:tcPr>
            <w:tcW w:w="1280" w:type="dxa"/>
          </w:tcPr>
          <w:p w14:paraId="102B913E" w14:textId="77777777" w:rsidR="000B126C" w:rsidRPr="00EB637E" w:rsidRDefault="000B126C" w:rsidP="0015623A">
            <w:pPr>
              <w:widowControl w:val="0"/>
              <w:suppressAutoHyphens/>
              <w:spacing w:after="0" w:line="240" w:lineRule="auto"/>
              <w:jc w:val="center"/>
              <w:rPr>
                <w:rFonts w:ascii="Times New Roman" w:hAnsi="Times New Roman" w:cs="Times New Roman"/>
                <w:sz w:val="24"/>
                <w:szCs w:val="24"/>
              </w:rPr>
            </w:pPr>
            <w:r w:rsidRPr="00EB637E">
              <w:rPr>
                <w:rFonts w:ascii="Times New Roman" w:hAnsi="Times New Roman" w:cs="Times New Roman"/>
                <w:sz w:val="24"/>
                <w:szCs w:val="24"/>
              </w:rPr>
              <w:t>н/д</w:t>
            </w:r>
          </w:p>
        </w:tc>
        <w:tc>
          <w:tcPr>
            <w:tcW w:w="1269" w:type="dxa"/>
          </w:tcPr>
          <w:p w14:paraId="726FB304" w14:textId="77777777" w:rsidR="000B126C" w:rsidRPr="00EB637E" w:rsidRDefault="000B126C" w:rsidP="0015623A">
            <w:pPr>
              <w:widowControl w:val="0"/>
              <w:suppressAutoHyphens/>
              <w:spacing w:after="0" w:line="240" w:lineRule="auto"/>
              <w:jc w:val="center"/>
              <w:rPr>
                <w:rFonts w:ascii="Times New Roman" w:hAnsi="Times New Roman" w:cs="Times New Roman"/>
                <w:sz w:val="24"/>
                <w:szCs w:val="24"/>
              </w:rPr>
            </w:pPr>
            <w:r w:rsidRPr="00EB637E">
              <w:rPr>
                <w:rFonts w:ascii="Times New Roman" w:hAnsi="Times New Roman" w:cs="Times New Roman"/>
                <w:sz w:val="24"/>
                <w:szCs w:val="24"/>
              </w:rPr>
              <w:t>н/д</w:t>
            </w:r>
          </w:p>
        </w:tc>
      </w:tr>
      <w:tr w:rsidR="000B126C" w:rsidRPr="00EB637E" w14:paraId="5AD1BE15" w14:textId="77777777" w:rsidTr="004B0E16">
        <w:trPr>
          <w:trHeight w:val="20"/>
        </w:trPr>
        <w:tc>
          <w:tcPr>
            <w:tcW w:w="397" w:type="dxa"/>
          </w:tcPr>
          <w:p w14:paraId="4D2F1240" w14:textId="77777777" w:rsidR="000B126C" w:rsidRPr="00EB637E" w:rsidRDefault="000B126C" w:rsidP="0015623A">
            <w:pPr>
              <w:widowControl w:val="0"/>
              <w:suppressAutoHyphens/>
              <w:spacing w:after="0" w:line="240" w:lineRule="auto"/>
              <w:jc w:val="center"/>
              <w:rPr>
                <w:rFonts w:ascii="Times New Roman" w:hAnsi="Times New Roman" w:cs="Times New Roman"/>
                <w:sz w:val="24"/>
                <w:szCs w:val="24"/>
              </w:rPr>
            </w:pPr>
            <w:r w:rsidRPr="00EB637E">
              <w:rPr>
                <w:rFonts w:ascii="Times New Roman" w:hAnsi="Times New Roman" w:cs="Times New Roman"/>
                <w:sz w:val="24"/>
                <w:szCs w:val="24"/>
              </w:rPr>
              <w:t>12</w:t>
            </w:r>
          </w:p>
        </w:tc>
        <w:tc>
          <w:tcPr>
            <w:tcW w:w="5384" w:type="dxa"/>
          </w:tcPr>
          <w:p w14:paraId="21DBF82B" w14:textId="6808801A" w:rsidR="000B126C" w:rsidRPr="00EB637E" w:rsidRDefault="000B126C" w:rsidP="00B632C0">
            <w:pPr>
              <w:widowControl w:val="0"/>
              <w:suppressAutoHyphens/>
              <w:spacing w:after="0" w:line="240" w:lineRule="auto"/>
              <w:rPr>
                <w:rFonts w:ascii="Times New Roman" w:hAnsi="Times New Roman" w:cs="Times New Roman"/>
                <w:sz w:val="24"/>
                <w:szCs w:val="24"/>
              </w:rPr>
            </w:pPr>
            <w:r w:rsidRPr="00EB637E">
              <w:rPr>
                <w:rFonts w:ascii="Times New Roman" w:hAnsi="Times New Roman" w:cs="Times New Roman"/>
                <w:sz w:val="24"/>
                <w:szCs w:val="24"/>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1277" w:type="dxa"/>
          </w:tcPr>
          <w:p w14:paraId="0ECC5813" w14:textId="77777777" w:rsidR="000B126C" w:rsidRPr="00EB637E" w:rsidRDefault="000B126C" w:rsidP="0015623A">
            <w:pPr>
              <w:widowControl w:val="0"/>
              <w:suppressAutoHyphens/>
              <w:spacing w:after="0" w:line="240" w:lineRule="auto"/>
              <w:jc w:val="center"/>
              <w:rPr>
                <w:rFonts w:ascii="Times New Roman" w:hAnsi="Times New Roman" w:cs="Times New Roman"/>
                <w:sz w:val="24"/>
                <w:szCs w:val="24"/>
              </w:rPr>
            </w:pPr>
            <w:r w:rsidRPr="00EB637E">
              <w:rPr>
                <w:rFonts w:ascii="Times New Roman" w:hAnsi="Times New Roman" w:cs="Times New Roman"/>
                <w:sz w:val="24"/>
                <w:szCs w:val="24"/>
              </w:rPr>
              <w:t>%</w:t>
            </w:r>
          </w:p>
        </w:tc>
        <w:tc>
          <w:tcPr>
            <w:tcW w:w="1280" w:type="dxa"/>
          </w:tcPr>
          <w:p w14:paraId="505B8B32" w14:textId="77777777" w:rsidR="000B126C" w:rsidRPr="00EB637E" w:rsidRDefault="000B126C" w:rsidP="0015623A">
            <w:pPr>
              <w:widowControl w:val="0"/>
              <w:suppressAutoHyphens/>
              <w:spacing w:after="0" w:line="240" w:lineRule="auto"/>
              <w:jc w:val="center"/>
              <w:rPr>
                <w:rFonts w:ascii="Times New Roman" w:hAnsi="Times New Roman" w:cs="Times New Roman"/>
                <w:sz w:val="24"/>
                <w:szCs w:val="24"/>
              </w:rPr>
            </w:pPr>
            <w:r w:rsidRPr="00EB637E">
              <w:rPr>
                <w:rFonts w:ascii="Times New Roman" w:hAnsi="Times New Roman" w:cs="Times New Roman"/>
                <w:sz w:val="24"/>
                <w:szCs w:val="24"/>
              </w:rPr>
              <w:t>0</w:t>
            </w:r>
          </w:p>
        </w:tc>
        <w:tc>
          <w:tcPr>
            <w:tcW w:w="1269" w:type="dxa"/>
          </w:tcPr>
          <w:p w14:paraId="62F7E324" w14:textId="5F99665B" w:rsidR="000B126C" w:rsidRPr="00EB637E" w:rsidRDefault="000B126C" w:rsidP="0015623A">
            <w:pPr>
              <w:widowControl w:val="0"/>
              <w:suppressAutoHyphens/>
              <w:spacing w:after="0" w:line="240" w:lineRule="auto"/>
              <w:jc w:val="center"/>
              <w:rPr>
                <w:rFonts w:ascii="Times New Roman" w:hAnsi="Times New Roman" w:cs="Times New Roman"/>
                <w:sz w:val="24"/>
                <w:szCs w:val="24"/>
              </w:rPr>
            </w:pPr>
            <w:r w:rsidRPr="00EB637E">
              <w:rPr>
                <w:rFonts w:ascii="Times New Roman" w:hAnsi="Times New Roman" w:cs="Times New Roman"/>
                <w:sz w:val="24"/>
                <w:szCs w:val="24"/>
              </w:rPr>
              <w:t>0</w:t>
            </w:r>
          </w:p>
        </w:tc>
      </w:tr>
      <w:tr w:rsidR="000B126C" w:rsidRPr="00EB637E" w14:paraId="1D098D08" w14:textId="77777777" w:rsidTr="004B0E16">
        <w:trPr>
          <w:trHeight w:val="20"/>
        </w:trPr>
        <w:tc>
          <w:tcPr>
            <w:tcW w:w="397" w:type="dxa"/>
          </w:tcPr>
          <w:p w14:paraId="3B761BF2" w14:textId="77777777" w:rsidR="000B126C" w:rsidRPr="00EB637E" w:rsidRDefault="000B126C" w:rsidP="0015623A">
            <w:pPr>
              <w:widowControl w:val="0"/>
              <w:suppressAutoHyphens/>
              <w:spacing w:after="0" w:line="240" w:lineRule="auto"/>
              <w:jc w:val="center"/>
              <w:rPr>
                <w:rFonts w:ascii="Times New Roman" w:hAnsi="Times New Roman" w:cs="Times New Roman"/>
                <w:sz w:val="24"/>
                <w:szCs w:val="24"/>
              </w:rPr>
            </w:pPr>
            <w:r w:rsidRPr="00EB637E">
              <w:rPr>
                <w:rFonts w:ascii="Times New Roman" w:hAnsi="Times New Roman" w:cs="Times New Roman"/>
                <w:sz w:val="24"/>
                <w:szCs w:val="24"/>
              </w:rPr>
              <w:t>13</w:t>
            </w:r>
          </w:p>
        </w:tc>
        <w:tc>
          <w:tcPr>
            <w:tcW w:w="5384" w:type="dxa"/>
          </w:tcPr>
          <w:p w14:paraId="3D1AF778" w14:textId="77777777" w:rsidR="000B126C" w:rsidRPr="00EB637E" w:rsidRDefault="000B126C" w:rsidP="00B632C0">
            <w:pPr>
              <w:widowControl w:val="0"/>
              <w:suppressAutoHyphens/>
              <w:spacing w:after="0" w:line="240" w:lineRule="auto"/>
              <w:rPr>
                <w:rFonts w:ascii="Times New Roman" w:hAnsi="Times New Roman" w:cs="Times New Roman"/>
                <w:sz w:val="24"/>
                <w:szCs w:val="24"/>
              </w:rPr>
            </w:pPr>
            <w:proofErr w:type="gramStart"/>
            <w:r w:rsidRPr="00EB637E">
              <w:rPr>
                <w:rFonts w:ascii="Times New Roman" w:hAnsi="Times New Roman" w:cs="Times New Roman"/>
                <w:sz w:val="24"/>
                <w:szCs w:val="24"/>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roofErr w:type="gramEnd"/>
          </w:p>
        </w:tc>
        <w:tc>
          <w:tcPr>
            <w:tcW w:w="1277" w:type="dxa"/>
          </w:tcPr>
          <w:p w14:paraId="4E94874A" w14:textId="77777777" w:rsidR="000B126C" w:rsidRPr="00EB637E" w:rsidRDefault="000B126C" w:rsidP="0015623A">
            <w:pPr>
              <w:widowControl w:val="0"/>
              <w:suppressAutoHyphens/>
              <w:spacing w:after="0" w:line="240" w:lineRule="auto"/>
              <w:jc w:val="center"/>
              <w:rPr>
                <w:rFonts w:ascii="Times New Roman" w:hAnsi="Times New Roman" w:cs="Times New Roman"/>
                <w:sz w:val="24"/>
                <w:szCs w:val="24"/>
              </w:rPr>
            </w:pPr>
            <w:r w:rsidRPr="00EB637E">
              <w:rPr>
                <w:rFonts w:ascii="Times New Roman" w:hAnsi="Times New Roman" w:cs="Times New Roman"/>
                <w:sz w:val="24"/>
                <w:szCs w:val="24"/>
              </w:rPr>
              <w:t>%</w:t>
            </w:r>
          </w:p>
        </w:tc>
        <w:tc>
          <w:tcPr>
            <w:tcW w:w="1280" w:type="dxa"/>
          </w:tcPr>
          <w:p w14:paraId="331713C6" w14:textId="77777777" w:rsidR="000B126C" w:rsidRPr="00EB637E" w:rsidRDefault="000B126C" w:rsidP="0015623A">
            <w:pPr>
              <w:widowControl w:val="0"/>
              <w:suppressAutoHyphens/>
              <w:spacing w:after="0" w:line="240" w:lineRule="auto"/>
              <w:jc w:val="center"/>
              <w:rPr>
                <w:rFonts w:ascii="Times New Roman" w:hAnsi="Times New Roman" w:cs="Times New Roman"/>
                <w:sz w:val="24"/>
                <w:szCs w:val="24"/>
              </w:rPr>
            </w:pPr>
            <w:r w:rsidRPr="00EB637E">
              <w:rPr>
                <w:rFonts w:ascii="Times New Roman" w:hAnsi="Times New Roman" w:cs="Times New Roman"/>
                <w:sz w:val="24"/>
                <w:szCs w:val="24"/>
              </w:rPr>
              <w:t>0</w:t>
            </w:r>
          </w:p>
        </w:tc>
        <w:tc>
          <w:tcPr>
            <w:tcW w:w="1269" w:type="dxa"/>
          </w:tcPr>
          <w:p w14:paraId="175E705E" w14:textId="77777777" w:rsidR="000B126C" w:rsidRPr="00EB637E" w:rsidRDefault="000B126C" w:rsidP="0015623A">
            <w:pPr>
              <w:widowControl w:val="0"/>
              <w:suppressAutoHyphens/>
              <w:spacing w:after="0" w:line="240" w:lineRule="auto"/>
              <w:jc w:val="center"/>
              <w:rPr>
                <w:rFonts w:ascii="Times New Roman" w:hAnsi="Times New Roman" w:cs="Times New Roman"/>
                <w:sz w:val="24"/>
                <w:szCs w:val="24"/>
              </w:rPr>
            </w:pPr>
            <w:r w:rsidRPr="00EB637E">
              <w:rPr>
                <w:rFonts w:ascii="Times New Roman" w:hAnsi="Times New Roman" w:cs="Times New Roman"/>
                <w:sz w:val="24"/>
                <w:szCs w:val="24"/>
              </w:rPr>
              <w:t>0</w:t>
            </w:r>
          </w:p>
        </w:tc>
      </w:tr>
    </w:tbl>
    <w:p w14:paraId="12743F4E" w14:textId="77777777" w:rsidR="005E3934" w:rsidRPr="00B62213" w:rsidRDefault="005E3934" w:rsidP="00B632C0">
      <w:pPr>
        <w:widowControl w:val="0"/>
        <w:suppressAutoHyphens/>
        <w:spacing w:after="0" w:line="240" w:lineRule="auto"/>
        <w:rPr>
          <w:rFonts w:ascii="Times New Roman" w:hAnsi="Times New Roman" w:cs="Times New Roman"/>
          <w:sz w:val="28"/>
          <w:szCs w:val="28"/>
        </w:rPr>
      </w:pPr>
    </w:p>
    <w:bookmarkEnd w:id="30"/>
    <w:p w14:paraId="57F044F9" w14:textId="77777777" w:rsidR="00635FB1" w:rsidRDefault="00635FB1" w:rsidP="00312C51">
      <w:pPr>
        <w:widowControl w:val="0"/>
        <w:suppressAutoHyphens/>
        <w:spacing w:after="0" w:line="240" w:lineRule="auto"/>
        <w:jc w:val="center"/>
        <w:rPr>
          <w:rFonts w:ascii="Times New Roman" w:hAnsi="Times New Roman" w:cs="Times New Roman"/>
          <w:b/>
          <w:bCs/>
          <w:sz w:val="28"/>
          <w:szCs w:val="28"/>
        </w:rPr>
      </w:pPr>
    </w:p>
    <w:p w14:paraId="3792E75D" w14:textId="77777777" w:rsidR="00635FB1" w:rsidRDefault="00635FB1" w:rsidP="00312C51">
      <w:pPr>
        <w:widowControl w:val="0"/>
        <w:suppressAutoHyphens/>
        <w:spacing w:after="0" w:line="240" w:lineRule="auto"/>
        <w:jc w:val="center"/>
        <w:rPr>
          <w:rFonts w:ascii="Times New Roman" w:hAnsi="Times New Roman" w:cs="Times New Roman"/>
          <w:b/>
          <w:bCs/>
          <w:sz w:val="28"/>
          <w:szCs w:val="28"/>
        </w:rPr>
      </w:pPr>
    </w:p>
    <w:p w14:paraId="19C2ABA3" w14:textId="77777777" w:rsidR="00635FB1" w:rsidRDefault="00635FB1" w:rsidP="00312C51">
      <w:pPr>
        <w:widowControl w:val="0"/>
        <w:suppressAutoHyphens/>
        <w:spacing w:after="0" w:line="240" w:lineRule="auto"/>
        <w:jc w:val="center"/>
        <w:rPr>
          <w:rFonts w:ascii="Times New Roman" w:hAnsi="Times New Roman" w:cs="Times New Roman"/>
          <w:b/>
          <w:bCs/>
          <w:sz w:val="28"/>
          <w:szCs w:val="28"/>
        </w:rPr>
      </w:pPr>
    </w:p>
    <w:p w14:paraId="755BE502" w14:textId="77777777" w:rsidR="00312C51" w:rsidRPr="00253674" w:rsidRDefault="00312C51" w:rsidP="00312C51">
      <w:pPr>
        <w:widowControl w:val="0"/>
        <w:suppressAutoHyphens/>
        <w:spacing w:after="0" w:line="240" w:lineRule="auto"/>
        <w:jc w:val="center"/>
        <w:rPr>
          <w:rFonts w:ascii="Times New Roman" w:hAnsi="Times New Roman" w:cs="Times New Roman"/>
          <w:b/>
          <w:bCs/>
          <w:sz w:val="28"/>
          <w:szCs w:val="28"/>
        </w:rPr>
      </w:pPr>
      <w:r w:rsidRPr="00253674">
        <w:rPr>
          <w:rFonts w:ascii="Times New Roman" w:hAnsi="Times New Roman" w:cs="Times New Roman"/>
          <w:b/>
          <w:bCs/>
          <w:sz w:val="28"/>
          <w:szCs w:val="28"/>
        </w:rPr>
        <w:lastRenderedPageBreak/>
        <w:t>Раздел 15. Ценовые (тарифные) последствия</w:t>
      </w:r>
    </w:p>
    <w:p w14:paraId="616D6C65" w14:textId="77777777" w:rsidR="00312C51" w:rsidRPr="00D33583" w:rsidRDefault="00312C51" w:rsidP="00312C51">
      <w:pPr>
        <w:widowControl w:val="0"/>
        <w:suppressAutoHyphens/>
        <w:spacing w:after="0" w:line="240" w:lineRule="auto"/>
        <w:jc w:val="center"/>
        <w:rPr>
          <w:rFonts w:ascii="Times New Roman" w:hAnsi="Times New Roman" w:cs="Times New Roman"/>
          <w:sz w:val="28"/>
          <w:szCs w:val="28"/>
        </w:rPr>
      </w:pPr>
    </w:p>
    <w:p w14:paraId="3DE44378" w14:textId="77777777" w:rsidR="00312C51" w:rsidRPr="00E81457" w:rsidRDefault="00312C51" w:rsidP="00312C51">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Для выполнения анализа влияния реализации строительства, реконструкции и технического перевооружения источников тепловой энергии, тепловых сетей и сооружений на них на цену тепловой энергии разработана тарифно-балансовая модель.</w:t>
      </w:r>
    </w:p>
    <w:p w14:paraId="78FD3832" w14:textId="77777777" w:rsidR="00312C51" w:rsidRPr="00E81457" w:rsidRDefault="00312C51" w:rsidP="00312C51">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Тарифно-балансовая модель сформирована с учетом следующих показателей, рассмотренных в соответствующих главах схемы теплоснабжения, отражающих их изменение по годам реализации схемы теплоснабжения: </w:t>
      </w:r>
    </w:p>
    <w:p w14:paraId="2561BBB2" w14:textId="77777777" w:rsidR="00312C51" w:rsidRPr="00E81457" w:rsidRDefault="00312C51" w:rsidP="00312C51">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индексы-дефляторы </w:t>
      </w:r>
      <w:r>
        <w:rPr>
          <w:rFonts w:ascii="Times New Roman" w:hAnsi="Times New Roman" w:cs="Times New Roman"/>
          <w:sz w:val="28"/>
          <w:szCs w:val="28"/>
        </w:rPr>
        <w:t>Министерства экономического развития Российской Федерации</w:t>
      </w:r>
      <w:r w:rsidRPr="00E81457">
        <w:rPr>
          <w:rFonts w:ascii="Times New Roman" w:hAnsi="Times New Roman" w:cs="Times New Roman"/>
          <w:sz w:val="28"/>
          <w:szCs w:val="28"/>
        </w:rPr>
        <w:t xml:space="preserve">; </w:t>
      </w:r>
    </w:p>
    <w:p w14:paraId="316A53F0" w14:textId="77777777" w:rsidR="00312C51" w:rsidRPr="00E81457" w:rsidRDefault="00312C51" w:rsidP="00312C51">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баланс тепловой мощности; </w:t>
      </w:r>
    </w:p>
    <w:p w14:paraId="5722E179" w14:textId="77777777" w:rsidR="00312C51" w:rsidRPr="00E81457" w:rsidRDefault="00312C51" w:rsidP="00312C51">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баланс тепловой энергии; </w:t>
      </w:r>
    </w:p>
    <w:p w14:paraId="7030BD24" w14:textId="77777777" w:rsidR="00312C51" w:rsidRPr="00E81457" w:rsidRDefault="00312C51" w:rsidP="00312C51">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топливный баланс; </w:t>
      </w:r>
    </w:p>
    <w:p w14:paraId="18D4F448" w14:textId="77777777" w:rsidR="00312C51" w:rsidRPr="00E81457" w:rsidRDefault="00312C51" w:rsidP="00312C51">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баланс теплоносителей; </w:t>
      </w:r>
    </w:p>
    <w:p w14:paraId="3CAC3EB4" w14:textId="77777777" w:rsidR="00312C51" w:rsidRPr="00E81457" w:rsidRDefault="00312C51" w:rsidP="00312C51">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балансы холодной воды питьевого качества; </w:t>
      </w:r>
    </w:p>
    <w:p w14:paraId="36EE6359" w14:textId="77777777" w:rsidR="00312C51" w:rsidRPr="00E81457" w:rsidRDefault="00312C51" w:rsidP="00312C51">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тарифы на покупные энергоносители и воду; </w:t>
      </w:r>
    </w:p>
    <w:p w14:paraId="72660CA5" w14:textId="77777777" w:rsidR="00312C51" w:rsidRPr="00E81457" w:rsidRDefault="00312C51" w:rsidP="00312C51">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производственные расходы товарного отпуска; </w:t>
      </w:r>
    </w:p>
    <w:p w14:paraId="50000270" w14:textId="77777777" w:rsidR="00312C51" w:rsidRPr="00E81457" w:rsidRDefault="00312C51" w:rsidP="00312C51">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производственная деятельность; </w:t>
      </w:r>
    </w:p>
    <w:p w14:paraId="2B6A5D21" w14:textId="77777777" w:rsidR="00312C51" w:rsidRPr="00E81457" w:rsidRDefault="00312C51" w:rsidP="00312C51">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инвестиционная деятельность; </w:t>
      </w:r>
    </w:p>
    <w:p w14:paraId="2A8377AF" w14:textId="77777777" w:rsidR="00312C51" w:rsidRPr="00E81457" w:rsidRDefault="00312C51" w:rsidP="00312C51">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финансовая деятельность; </w:t>
      </w:r>
    </w:p>
    <w:p w14:paraId="10932D00" w14:textId="77777777" w:rsidR="00312C51" w:rsidRPr="00E81457" w:rsidRDefault="00312C51" w:rsidP="00312C51">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проекты схемы теплоснабжения.</w:t>
      </w:r>
    </w:p>
    <w:p w14:paraId="793203DB" w14:textId="77777777" w:rsidR="00312C51" w:rsidRPr="00E81457" w:rsidRDefault="00312C51" w:rsidP="00312C51">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E81457">
        <w:rPr>
          <w:rFonts w:ascii="Times New Roman" w:hAnsi="Times New Roman" w:cs="Times New Roman"/>
          <w:sz w:val="28"/>
          <w:szCs w:val="28"/>
        </w:rPr>
        <w:t xml:space="preserve">оказатель «Индексы-дефляторы </w:t>
      </w:r>
      <w:r>
        <w:rPr>
          <w:rFonts w:ascii="Times New Roman" w:hAnsi="Times New Roman" w:cs="Times New Roman"/>
          <w:sz w:val="28"/>
          <w:szCs w:val="28"/>
        </w:rPr>
        <w:t>Министерства экономического развития Российской Федерации</w:t>
      </w:r>
      <w:r w:rsidRPr="00E81457">
        <w:rPr>
          <w:rFonts w:ascii="Times New Roman" w:hAnsi="Times New Roman" w:cs="Times New Roman"/>
          <w:sz w:val="28"/>
          <w:szCs w:val="28"/>
        </w:rPr>
        <w:t>» предназначен для использования индексов-дефляторов, установленных Минэкономразвития России, с целью приведения финансовых потребностей для осуществления производственной деятельности теплоснабжающего предприятия и реализации проектов схемы теплоснабжения к ценам соответствующих лет.</w:t>
      </w:r>
    </w:p>
    <w:p w14:paraId="0ECAE4DE" w14:textId="77777777" w:rsidR="00312C51" w:rsidRPr="00E81457" w:rsidRDefault="00312C51" w:rsidP="00312C51">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показателе «Балансы тепловой мощности» сформированы перспективные балансы тепловой мощности в каждой зоне действия существующих, реконструируемых, модернизируемых и планируемых к строительству источников тепловой энергии.</w:t>
      </w:r>
    </w:p>
    <w:p w14:paraId="18BAD950" w14:textId="77777777" w:rsidR="00312C51" w:rsidRDefault="00312C51" w:rsidP="00312C51">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показателе «Балансы тепловой энергии» сформированы перспективные балансы тепловой энергии в каждой зоне действия и для предприятия в целом существующих, реконструируемых, модернизируемых и планируемых к строительству источников тепловой мощности.</w:t>
      </w:r>
    </w:p>
    <w:p w14:paraId="532FA289" w14:textId="77777777" w:rsidR="00312C51" w:rsidRPr="00E81457" w:rsidRDefault="00312C51" w:rsidP="00312C51">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показателе «Топливный баланс» сформированы перспективные потребности в топливе различного вида для каждой зоны действия источника тепловой энергии и для предприятия в целом. </w:t>
      </w:r>
    </w:p>
    <w:p w14:paraId="657B3EC1" w14:textId="77777777" w:rsidR="00312C51" w:rsidRPr="00E81457" w:rsidRDefault="00312C51" w:rsidP="00312C51">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В показателе «Балансы теплоносителей» сформированы перспективные потребности в теплоносителе (в общем виде в виде горячей воды и пара, различных термодинамических параметров) для каждой зоны действия источника тепловой энергии и источниках обеспечения расходной части теплоносителя. </w:t>
      </w:r>
    </w:p>
    <w:p w14:paraId="44235BE9" w14:textId="77777777" w:rsidR="00312C51" w:rsidRPr="00E81457" w:rsidRDefault="00312C51" w:rsidP="00312C51">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показателе «Балансы холодной воды питьевого качества» </w:t>
      </w:r>
      <w:r w:rsidRPr="00E81457">
        <w:rPr>
          <w:rFonts w:ascii="Times New Roman" w:hAnsi="Times New Roman" w:cs="Times New Roman"/>
          <w:sz w:val="28"/>
          <w:szCs w:val="28"/>
        </w:rPr>
        <w:lastRenderedPageBreak/>
        <w:t xml:space="preserve">сформированы перспективные потребности в холодной воде питьевого качества, производимую или покупаемую теплоснабжающим предприятием для технологических целей функционирования котельных, тепловых сетей, </w:t>
      </w:r>
      <w:r>
        <w:rPr>
          <w:rFonts w:ascii="Times New Roman" w:hAnsi="Times New Roman" w:cs="Times New Roman"/>
          <w:sz w:val="28"/>
          <w:szCs w:val="28"/>
        </w:rPr>
        <w:t>центральных тепловых пунктов</w:t>
      </w:r>
      <w:r w:rsidRPr="00E81457">
        <w:rPr>
          <w:rFonts w:ascii="Times New Roman" w:hAnsi="Times New Roman" w:cs="Times New Roman"/>
          <w:sz w:val="28"/>
          <w:szCs w:val="28"/>
        </w:rPr>
        <w:t xml:space="preserve">. </w:t>
      </w:r>
    </w:p>
    <w:p w14:paraId="1B89E5C5" w14:textId="77777777" w:rsidR="00312C51" w:rsidRPr="00E81457" w:rsidRDefault="00312C51" w:rsidP="00312C51">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показателе «Тарифы на покупные энергоносители и воду» сформированы перспективные цены на покупаемые предприятием первичные энергоресурсы и воду. </w:t>
      </w:r>
    </w:p>
    <w:p w14:paraId="14406E2B" w14:textId="77777777" w:rsidR="00312C51" w:rsidRPr="00E81457" w:rsidRDefault="00312C51" w:rsidP="00312C51">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показателе «Производственные расходы товарного отпуска» сформированы калькуляционные статьи затрат предприятия с применением индексов-дефляторов Минэкономразвития России и с учетом изменения топливно-энергетических балансов, балансов электроэнергии, воды и теплоносителя в зависимости от планируемых к реализации проектов схемы теплоснабжения. </w:t>
      </w:r>
    </w:p>
    <w:p w14:paraId="06CF128F" w14:textId="77777777" w:rsidR="00312C51" w:rsidRPr="00E81457" w:rsidRDefault="00312C51" w:rsidP="00312C51">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По</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результатам моделирования установлена перспективная цена на тепловую энергию с учетом реализации проектов схемы теплоснабжения. </w:t>
      </w:r>
    </w:p>
    <w:p w14:paraId="5107AE7F" w14:textId="77777777" w:rsidR="00312C51" w:rsidRPr="00E81457" w:rsidRDefault="00312C51" w:rsidP="00312C51">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показателях «Производственная деятельность», </w:t>
      </w:r>
      <w:r>
        <w:rPr>
          <w:rFonts w:ascii="Times New Roman" w:hAnsi="Times New Roman" w:cs="Times New Roman"/>
          <w:sz w:val="28"/>
          <w:szCs w:val="28"/>
        </w:rPr>
        <w:t>«</w:t>
      </w:r>
      <w:r w:rsidRPr="00E81457">
        <w:rPr>
          <w:rFonts w:ascii="Times New Roman" w:hAnsi="Times New Roman" w:cs="Times New Roman"/>
          <w:sz w:val="28"/>
          <w:szCs w:val="28"/>
        </w:rPr>
        <w:t>Инвестиционная деятельность</w:t>
      </w:r>
      <w:r>
        <w:rPr>
          <w:rFonts w:ascii="Times New Roman" w:hAnsi="Times New Roman" w:cs="Times New Roman"/>
          <w:sz w:val="28"/>
          <w:szCs w:val="28"/>
        </w:rPr>
        <w:t>»</w:t>
      </w:r>
      <w:r w:rsidRPr="00E81457">
        <w:rPr>
          <w:rFonts w:ascii="Times New Roman" w:hAnsi="Times New Roman" w:cs="Times New Roman"/>
          <w:sz w:val="28"/>
          <w:szCs w:val="28"/>
        </w:rPr>
        <w:t xml:space="preserve"> и </w:t>
      </w:r>
      <w:r>
        <w:rPr>
          <w:rFonts w:ascii="Times New Roman" w:hAnsi="Times New Roman" w:cs="Times New Roman"/>
          <w:sz w:val="28"/>
          <w:szCs w:val="28"/>
        </w:rPr>
        <w:t>«</w:t>
      </w:r>
      <w:r w:rsidRPr="00E81457">
        <w:rPr>
          <w:rFonts w:ascii="Times New Roman" w:hAnsi="Times New Roman" w:cs="Times New Roman"/>
          <w:sz w:val="28"/>
          <w:szCs w:val="28"/>
        </w:rPr>
        <w:t>Финансовая деятельность</w:t>
      </w:r>
      <w:r>
        <w:rPr>
          <w:rFonts w:ascii="Times New Roman" w:hAnsi="Times New Roman" w:cs="Times New Roman"/>
          <w:sz w:val="28"/>
          <w:szCs w:val="28"/>
        </w:rPr>
        <w:t>»</w:t>
      </w:r>
      <w:r w:rsidRPr="00E81457">
        <w:rPr>
          <w:rFonts w:ascii="Times New Roman" w:hAnsi="Times New Roman" w:cs="Times New Roman"/>
          <w:sz w:val="28"/>
          <w:szCs w:val="28"/>
        </w:rPr>
        <w:t xml:space="preserve"> сформированы потоки денежных средств, обеспечивающих безубыточное функционирование теплоснабжающего предприятия с учетом реализации проектов схемы теплоснабжения и источников покрытия финансовых потребностей для их реализации.</w:t>
      </w:r>
    </w:p>
    <w:p w14:paraId="454B6A62" w14:textId="77777777" w:rsidR="006942DF" w:rsidRPr="00B62213" w:rsidRDefault="006942DF" w:rsidP="00B632C0">
      <w:pPr>
        <w:widowControl w:val="0"/>
        <w:suppressAutoHyphens/>
        <w:spacing w:after="0" w:line="240" w:lineRule="auto"/>
        <w:rPr>
          <w:rFonts w:ascii="Times New Roman" w:hAnsi="Times New Roman" w:cs="Times New Roman"/>
          <w:sz w:val="28"/>
          <w:szCs w:val="28"/>
        </w:rPr>
      </w:pPr>
    </w:p>
    <w:p w14:paraId="793D1E52" w14:textId="659D2D71" w:rsidR="00696591" w:rsidRPr="00594B37" w:rsidRDefault="00696591" w:rsidP="00133699">
      <w:pPr>
        <w:widowControl w:val="0"/>
        <w:suppressAutoHyphens/>
        <w:spacing w:after="0" w:line="240" w:lineRule="auto"/>
        <w:jc w:val="right"/>
        <w:rPr>
          <w:rFonts w:ascii="Times New Roman" w:hAnsi="Times New Roman" w:cs="Times New Roman"/>
          <w:sz w:val="28"/>
          <w:szCs w:val="28"/>
        </w:rPr>
      </w:pPr>
      <w:r w:rsidRPr="00594B37">
        <w:rPr>
          <w:rFonts w:ascii="Times New Roman" w:hAnsi="Times New Roman" w:cs="Times New Roman"/>
          <w:sz w:val="28"/>
          <w:szCs w:val="28"/>
        </w:rPr>
        <w:t xml:space="preserve">Таблица </w:t>
      </w:r>
      <w:r w:rsidR="00F11E72" w:rsidRPr="00594B37">
        <w:rPr>
          <w:rFonts w:ascii="Times New Roman" w:hAnsi="Times New Roman" w:cs="Times New Roman"/>
          <w:sz w:val="28"/>
          <w:szCs w:val="28"/>
        </w:rPr>
        <w:t>3</w:t>
      </w:r>
      <w:r w:rsidR="00DB4E6F" w:rsidRPr="00594B37">
        <w:rPr>
          <w:rFonts w:ascii="Times New Roman" w:hAnsi="Times New Roman" w:cs="Times New Roman"/>
          <w:sz w:val="28"/>
          <w:szCs w:val="28"/>
        </w:rPr>
        <w:t>1</w:t>
      </w:r>
    </w:p>
    <w:p w14:paraId="38C11F22" w14:textId="77777777" w:rsidR="006942DF" w:rsidRPr="00B62213" w:rsidRDefault="006942DF" w:rsidP="00B632C0">
      <w:pPr>
        <w:widowControl w:val="0"/>
        <w:suppressAutoHyphens/>
        <w:spacing w:after="0" w:line="240" w:lineRule="auto"/>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5421"/>
        <w:gridCol w:w="1701"/>
        <w:gridCol w:w="1701"/>
      </w:tblGrid>
      <w:tr w:rsidR="00696591" w:rsidRPr="00133699" w14:paraId="4F78CBF1" w14:textId="77777777" w:rsidTr="001542B3">
        <w:tc>
          <w:tcPr>
            <w:tcW w:w="816" w:type="dxa"/>
            <w:vAlign w:val="center"/>
          </w:tcPr>
          <w:p w14:paraId="63D43231" w14:textId="77777777" w:rsidR="00696591" w:rsidRPr="00133699" w:rsidRDefault="00696591" w:rsidP="00133699">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w:t>
            </w:r>
            <w:proofErr w:type="gramStart"/>
            <w:r w:rsidRPr="00133699">
              <w:rPr>
                <w:rFonts w:ascii="Times New Roman" w:hAnsi="Times New Roman" w:cs="Times New Roman"/>
                <w:sz w:val="24"/>
                <w:szCs w:val="24"/>
              </w:rPr>
              <w:t>п</w:t>
            </w:r>
            <w:proofErr w:type="gramEnd"/>
            <w:r w:rsidRPr="00133699">
              <w:rPr>
                <w:rFonts w:ascii="Times New Roman" w:hAnsi="Times New Roman" w:cs="Times New Roman"/>
                <w:sz w:val="24"/>
                <w:szCs w:val="24"/>
              </w:rPr>
              <w:t>/п</w:t>
            </w:r>
          </w:p>
        </w:tc>
        <w:tc>
          <w:tcPr>
            <w:tcW w:w="5421" w:type="dxa"/>
            <w:vAlign w:val="center"/>
          </w:tcPr>
          <w:p w14:paraId="5E966FA5" w14:textId="77777777" w:rsidR="00696591" w:rsidRPr="00133699" w:rsidRDefault="00696591" w:rsidP="00133699">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Наименование расходов</w:t>
            </w:r>
          </w:p>
        </w:tc>
        <w:tc>
          <w:tcPr>
            <w:tcW w:w="1701" w:type="dxa"/>
            <w:vAlign w:val="center"/>
          </w:tcPr>
          <w:p w14:paraId="4C45F1B8" w14:textId="77777777" w:rsidR="00696591" w:rsidRPr="00133699" w:rsidRDefault="00696591" w:rsidP="00133699">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Ед. изм.</w:t>
            </w:r>
          </w:p>
        </w:tc>
        <w:tc>
          <w:tcPr>
            <w:tcW w:w="1701" w:type="dxa"/>
            <w:vAlign w:val="center"/>
          </w:tcPr>
          <w:p w14:paraId="32570573" w14:textId="1A2E7371" w:rsidR="00696591" w:rsidRPr="00133699" w:rsidRDefault="00696591" w:rsidP="000D2012">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202</w:t>
            </w:r>
            <w:r w:rsidR="000D2012">
              <w:rPr>
                <w:rFonts w:ascii="Times New Roman" w:hAnsi="Times New Roman" w:cs="Times New Roman"/>
                <w:sz w:val="24"/>
                <w:szCs w:val="24"/>
              </w:rPr>
              <w:t>5</w:t>
            </w:r>
          </w:p>
        </w:tc>
      </w:tr>
      <w:tr w:rsidR="00CA4679" w:rsidRPr="00133699" w14:paraId="68D47295" w14:textId="77777777" w:rsidTr="001542B3">
        <w:trPr>
          <w:trHeight w:val="70"/>
        </w:trPr>
        <w:tc>
          <w:tcPr>
            <w:tcW w:w="816" w:type="dxa"/>
            <w:vAlign w:val="center"/>
          </w:tcPr>
          <w:p w14:paraId="6834BB1C" w14:textId="77777777" w:rsidR="00CA4679" w:rsidRPr="00133699" w:rsidRDefault="00CA4679" w:rsidP="00133699">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1</w:t>
            </w:r>
          </w:p>
        </w:tc>
        <w:tc>
          <w:tcPr>
            <w:tcW w:w="5421" w:type="dxa"/>
            <w:vAlign w:val="center"/>
          </w:tcPr>
          <w:p w14:paraId="49FB03DA" w14:textId="77777777" w:rsidR="00CA4679" w:rsidRPr="00133699" w:rsidRDefault="00CA4679" w:rsidP="00133699">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2</w:t>
            </w:r>
          </w:p>
        </w:tc>
        <w:tc>
          <w:tcPr>
            <w:tcW w:w="1701" w:type="dxa"/>
            <w:vAlign w:val="center"/>
          </w:tcPr>
          <w:p w14:paraId="3DCFA480" w14:textId="77777777" w:rsidR="00CA4679" w:rsidRPr="00133699" w:rsidRDefault="00CA4679" w:rsidP="00133699">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3</w:t>
            </w:r>
          </w:p>
        </w:tc>
        <w:tc>
          <w:tcPr>
            <w:tcW w:w="1701" w:type="dxa"/>
            <w:vAlign w:val="center"/>
          </w:tcPr>
          <w:p w14:paraId="61E6A853" w14:textId="77777777" w:rsidR="00CA4679" w:rsidRPr="00133699" w:rsidRDefault="00CA4679" w:rsidP="00133699">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4</w:t>
            </w:r>
          </w:p>
        </w:tc>
      </w:tr>
      <w:tr w:rsidR="00F11E72" w:rsidRPr="00133699" w14:paraId="148A1575" w14:textId="77777777" w:rsidTr="001542B3">
        <w:tc>
          <w:tcPr>
            <w:tcW w:w="816" w:type="dxa"/>
          </w:tcPr>
          <w:p w14:paraId="393CB6B0" w14:textId="77777777" w:rsidR="00F11E72" w:rsidRPr="00133699" w:rsidRDefault="00F11E72" w:rsidP="00133699">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1</w:t>
            </w:r>
          </w:p>
        </w:tc>
        <w:tc>
          <w:tcPr>
            <w:tcW w:w="5421" w:type="dxa"/>
            <w:vAlign w:val="center"/>
          </w:tcPr>
          <w:p w14:paraId="693961BD" w14:textId="77777777" w:rsidR="00F11E72" w:rsidRPr="00133699" w:rsidRDefault="00F11E72" w:rsidP="00B632C0">
            <w:pPr>
              <w:widowControl w:val="0"/>
              <w:suppressAutoHyphens/>
              <w:spacing w:after="0" w:line="240" w:lineRule="auto"/>
              <w:rPr>
                <w:rFonts w:ascii="Times New Roman" w:hAnsi="Times New Roman" w:cs="Times New Roman"/>
                <w:sz w:val="24"/>
                <w:szCs w:val="24"/>
              </w:rPr>
            </w:pPr>
            <w:r w:rsidRPr="00133699">
              <w:rPr>
                <w:rFonts w:ascii="Times New Roman" w:hAnsi="Times New Roman" w:cs="Times New Roman"/>
                <w:sz w:val="24"/>
                <w:szCs w:val="24"/>
              </w:rPr>
              <w:t>Выработано тепловой энергии всего</w:t>
            </w:r>
          </w:p>
        </w:tc>
        <w:tc>
          <w:tcPr>
            <w:tcW w:w="1701" w:type="dxa"/>
          </w:tcPr>
          <w:p w14:paraId="59678DC3" w14:textId="77777777" w:rsidR="00F11E72" w:rsidRPr="00133699" w:rsidRDefault="00F11E72" w:rsidP="001542B3">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Гкал</w:t>
            </w:r>
          </w:p>
        </w:tc>
        <w:tc>
          <w:tcPr>
            <w:tcW w:w="1701" w:type="dxa"/>
          </w:tcPr>
          <w:p w14:paraId="74B66693" w14:textId="0846E5DB" w:rsidR="00F11E72" w:rsidRPr="00133699" w:rsidRDefault="00F11E72" w:rsidP="000D2012">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5</w:t>
            </w:r>
            <w:r w:rsidR="000D2012">
              <w:rPr>
                <w:rFonts w:ascii="Times New Roman" w:hAnsi="Times New Roman" w:cs="Times New Roman"/>
                <w:sz w:val="24"/>
                <w:szCs w:val="24"/>
              </w:rPr>
              <w:t>467</w:t>
            </w:r>
            <w:r w:rsidRPr="00133699">
              <w:rPr>
                <w:rFonts w:ascii="Times New Roman" w:hAnsi="Times New Roman" w:cs="Times New Roman"/>
                <w:sz w:val="24"/>
                <w:szCs w:val="24"/>
              </w:rPr>
              <w:t>,</w:t>
            </w:r>
            <w:r w:rsidR="000D2012">
              <w:rPr>
                <w:rFonts w:ascii="Times New Roman" w:hAnsi="Times New Roman" w:cs="Times New Roman"/>
                <w:sz w:val="24"/>
                <w:szCs w:val="24"/>
              </w:rPr>
              <w:t>779</w:t>
            </w:r>
          </w:p>
        </w:tc>
      </w:tr>
      <w:tr w:rsidR="00F11E72" w:rsidRPr="00133699" w14:paraId="493E1B0E" w14:textId="77777777" w:rsidTr="001542B3">
        <w:tc>
          <w:tcPr>
            <w:tcW w:w="816" w:type="dxa"/>
          </w:tcPr>
          <w:p w14:paraId="1065ED51" w14:textId="77777777" w:rsidR="00F11E72" w:rsidRPr="00133699" w:rsidRDefault="00F11E72" w:rsidP="00133699">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2</w:t>
            </w:r>
          </w:p>
        </w:tc>
        <w:tc>
          <w:tcPr>
            <w:tcW w:w="5421" w:type="dxa"/>
            <w:vAlign w:val="center"/>
          </w:tcPr>
          <w:p w14:paraId="314DFEAA" w14:textId="77777777" w:rsidR="00F11E72" w:rsidRPr="00133699" w:rsidRDefault="00F11E72" w:rsidP="00B632C0">
            <w:pPr>
              <w:widowControl w:val="0"/>
              <w:suppressAutoHyphens/>
              <w:spacing w:after="0" w:line="240" w:lineRule="auto"/>
              <w:rPr>
                <w:rFonts w:ascii="Times New Roman" w:hAnsi="Times New Roman" w:cs="Times New Roman"/>
                <w:sz w:val="24"/>
                <w:szCs w:val="24"/>
              </w:rPr>
            </w:pPr>
            <w:r w:rsidRPr="00133699">
              <w:rPr>
                <w:rFonts w:ascii="Times New Roman" w:hAnsi="Times New Roman" w:cs="Times New Roman"/>
                <w:sz w:val="24"/>
                <w:szCs w:val="24"/>
              </w:rPr>
              <w:t>Собственные нужды</w:t>
            </w:r>
          </w:p>
        </w:tc>
        <w:tc>
          <w:tcPr>
            <w:tcW w:w="1701" w:type="dxa"/>
          </w:tcPr>
          <w:p w14:paraId="182F891E" w14:textId="77777777" w:rsidR="00F11E72" w:rsidRPr="00133699" w:rsidRDefault="00F11E72" w:rsidP="001542B3">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Гкал</w:t>
            </w:r>
          </w:p>
        </w:tc>
        <w:tc>
          <w:tcPr>
            <w:tcW w:w="1701" w:type="dxa"/>
          </w:tcPr>
          <w:p w14:paraId="72ABF0B4" w14:textId="1708EC02" w:rsidR="00F11E72" w:rsidRPr="00133699" w:rsidRDefault="00F11E72" w:rsidP="000D2012">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1</w:t>
            </w:r>
            <w:r w:rsidR="000D2012">
              <w:rPr>
                <w:rFonts w:ascii="Times New Roman" w:hAnsi="Times New Roman" w:cs="Times New Roman"/>
                <w:sz w:val="24"/>
                <w:szCs w:val="24"/>
              </w:rPr>
              <w:t>39</w:t>
            </w:r>
            <w:r w:rsidRPr="00133699">
              <w:rPr>
                <w:rFonts w:ascii="Times New Roman" w:hAnsi="Times New Roman" w:cs="Times New Roman"/>
                <w:sz w:val="24"/>
                <w:szCs w:val="24"/>
              </w:rPr>
              <w:t>,</w:t>
            </w:r>
            <w:r w:rsidR="000D2012">
              <w:rPr>
                <w:rFonts w:ascii="Times New Roman" w:hAnsi="Times New Roman" w:cs="Times New Roman"/>
                <w:sz w:val="24"/>
                <w:szCs w:val="24"/>
              </w:rPr>
              <w:t>722</w:t>
            </w:r>
          </w:p>
        </w:tc>
      </w:tr>
      <w:tr w:rsidR="00F11E72" w:rsidRPr="00133699" w14:paraId="58E63A3E" w14:textId="77777777" w:rsidTr="001542B3">
        <w:tc>
          <w:tcPr>
            <w:tcW w:w="816" w:type="dxa"/>
          </w:tcPr>
          <w:p w14:paraId="6EA0D70D" w14:textId="77777777" w:rsidR="00F11E72" w:rsidRPr="00133699" w:rsidRDefault="00F11E72" w:rsidP="00133699">
            <w:pPr>
              <w:widowControl w:val="0"/>
              <w:suppressAutoHyphens/>
              <w:spacing w:after="0" w:line="240" w:lineRule="auto"/>
              <w:jc w:val="center"/>
              <w:rPr>
                <w:rFonts w:ascii="Times New Roman" w:hAnsi="Times New Roman" w:cs="Times New Roman"/>
                <w:sz w:val="24"/>
                <w:szCs w:val="24"/>
              </w:rPr>
            </w:pPr>
          </w:p>
        </w:tc>
        <w:tc>
          <w:tcPr>
            <w:tcW w:w="5421" w:type="dxa"/>
            <w:vAlign w:val="center"/>
          </w:tcPr>
          <w:p w14:paraId="2B670E4D" w14:textId="77777777" w:rsidR="00F11E72" w:rsidRPr="00133699" w:rsidRDefault="00F11E72" w:rsidP="00B632C0">
            <w:pPr>
              <w:widowControl w:val="0"/>
              <w:suppressAutoHyphens/>
              <w:spacing w:after="0" w:line="240" w:lineRule="auto"/>
              <w:rPr>
                <w:rFonts w:ascii="Times New Roman" w:hAnsi="Times New Roman" w:cs="Times New Roman"/>
                <w:sz w:val="24"/>
                <w:szCs w:val="24"/>
              </w:rPr>
            </w:pPr>
            <w:r w:rsidRPr="00133699">
              <w:rPr>
                <w:rFonts w:ascii="Times New Roman" w:hAnsi="Times New Roman" w:cs="Times New Roman"/>
                <w:sz w:val="24"/>
                <w:szCs w:val="24"/>
              </w:rPr>
              <w:t xml:space="preserve">то же </w:t>
            </w:r>
            <w:proofErr w:type="gramStart"/>
            <w:r w:rsidRPr="00133699">
              <w:rPr>
                <w:rFonts w:ascii="Times New Roman" w:hAnsi="Times New Roman" w:cs="Times New Roman"/>
                <w:sz w:val="24"/>
                <w:szCs w:val="24"/>
              </w:rPr>
              <w:t>в</w:t>
            </w:r>
            <w:proofErr w:type="gramEnd"/>
            <w:r w:rsidRPr="00133699">
              <w:rPr>
                <w:rFonts w:ascii="Times New Roman" w:hAnsi="Times New Roman" w:cs="Times New Roman"/>
                <w:sz w:val="24"/>
                <w:szCs w:val="24"/>
              </w:rPr>
              <w:t xml:space="preserve"> %</w:t>
            </w:r>
          </w:p>
        </w:tc>
        <w:tc>
          <w:tcPr>
            <w:tcW w:w="1701" w:type="dxa"/>
          </w:tcPr>
          <w:p w14:paraId="2B9C6E20" w14:textId="77777777" w:rsidR="00F11E72" w:rsidRPr="00133699" w:rsidRDefault="00F11E72" w:rsidP="001542B3">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w:t>
            </w:r>
          </w:p>
        </w:tc>
        <w:tc>
          <w:tcPr>
            <w:tcW w:w="1701" w:type="dxa"/>
          </w:tcPr>
          <w:p w14:paraId="2B398669" w14:textId="1D52C555" w:rsidR="00F11E72" w:rsidRPr="00133699" w:rsidRDefault="00F11E72" w:rsidP="000D2012">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2,5</w:t>
            </w:r>
            <w:r w:rsidR="000D2012">
              <w:rPr>
                <w:rFonts w:ascii="Times New Roman" w:hAnsi="Times New Roman" w:cs="Times New Roman"/>
                <w:sz w:val="24"/>
                <w:szCs w:val="24"/>
              </w:rPr>
              <w:t>6</w:t>
            </w:r>
          </w:p>
        </w:tc>
      </w:tr>
      <w:tr w:rsidR="00F11E72" w:rsidRPr="00133699" w14:paraId="31CFFB77" w14:textId="77777777" w:rsidTr="001542B3">
        <w:tc>
          <w:tcPr>
            <w:tcW w:w="816" w:type="dxa"/>
          </w:tcPr>
          <w:p w14:paraId="13553D09" w14:textId="77777777" w:rsidR="00F11E72" w:rsidRPr="00133699" w:rsidRDefault="00F11E72" w:rsidP="00133699">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3</w:t>
            </w:r>
          </w:p>
        </w:tc>
        <w:tc>
          <w:tcPr>
            <w:tcW w:w="5421" w:type="dxa"/>
            <w:vAlign w:val="center"/>
          </w:tcPr>
          <w:p w14:paraId="481333F2" w14:textId="77777777" w:rsidR="00F11E72" w:rsidRPr="00133699" w:rsidRDefault="00F11E72" w:rsidP="00B632C0">
            <w:pPr>
              <w:widowControl w:val="0"/>
              <w:suppressAutoHyphens/>
              <w:spacing w:after="0" w:line="240" w:lineRule="auto"/>
              <w:rPr>
                <w:rFonts w:ascii="Times New Roman" w:hAnsi="Times New Roman" w:cs="Times New Roman"/>
                <w:sz w:val="24"/>
                <w:szCs w:val="24"/>
              </w:rPr>
            </w:pPr>
            <w:r w:rsidRPr="00133699">
              <w:rPr>
                <w:rFonts w:ascii="Times New Roman" w:hAnsi="Times New Roman" w:cs="Times New Roman"/>
                <w:sz w:val="24"/>
                <w:szCs w:val="24"/>
              </w:rPr>
              <w:t>Отпущено тепловой энергии в сеть</w:t>
            </w:r>
          </w:p>
        </w:tc>
        <w:tc>
          <w:tcPr>
            <w:tcW w:w="1701" w:type="dxa"/>
          </w:tcPr>
          <w:p w14:paraId="23BCB52A" w14:textId="77777777" w:rsidR="00F11E72" w:rsidRPr="00133699" w:rsidRDefault="00F11E72" w:rsidP="001542B3">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Гкал</w:t>
            </w:r>
          </w:p>
        </w:tc>
        <w:tc>
          <w:tcPr>
            <w:tcW w:w="1701" w:type="dxa"/>
          </w:tcPr>
          <w:p w14:paraId="197ED577" w14:textId="580B31D0" w:rsidR="00F11E72" w:rsidRPr="00133699" w:rsidRDefault="00F11E72" w:rsidP="000D2012">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5</w:t>
            </w:r>
            <w:r w:rsidR="000D2012">
              <w:rPr>
                <w:rFonts w:ascii="Times New Roman" w:hAnsi="Times New Roman" w:cs="Times New Roman"/>
                <w:sz w:val="24"/>
                <w:szCs w:val="24"/>
              </w:rPr>
              <w:t>328</w:t>
            </w:r>
            <w:r w:rsidRPr="00133699">
              <w:rPr>
                <w:rFonts w:ascii="Times New Roman" w:hAnsi="Times New Roman" w:cs="Times New Roman"/>
                <w:sz w:val="24"/>
                <w:szCs w:val="24"/>
              </w:rPr>
              <w:t>,</w:t>
            </w:r>
            <w:r w:rsidR="000D2012">
              <w:rPr>
                <w:rFonts w:ascii="Times New Roman" w:hAnsi="Times New Roman" w:cs="Times New Roman"/>
                <w:sz w:val="24"/>
                <w:szCs w:val="24"/>
              </w:rPr>
              <w:t>057</w:t>
            </w:r>
          </w:p>
        </w:tc>
      </w:tr>
      <w:tr w:rsidR="00F11E72" w:rsidRPr="00133699" w14:paraId="7F2D0E44" w14:textId="77777777" w:rsidTr="001542B3">
        <w:tc>
          <w:tcPr>
            <w:tcW w:w="816" w:type="dxa"/>
          </w:tcPr>
          <w:p w14:paraId="12EED7C7" w14:textId="77777777" w:rsidR="00F11E72" w:rsidRPr="00133699" w:rsidRDefault="00F11E72" w:rsidP="00133699">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4</w:t>
            </w:r>
          </w:p>
        </w:tc>
        <w:tc>
          <w:tcPr>
            <w:tcW w:w="5421" w:type="dxa"/>
            <w:vAlign w:val="center"/>
          </w:tcPr>
          <w:p w14:paraId="6FD8B512" w14:textId="77777777" w:rsidR="00F11E72" w:rsidRPr="00133699" w:rsidRDefault="00F11E72" w:rsidP="00B632C0">
            <w:pPr>
              <w:widowControl w:val="0"/>
              <w:suppressAutoHyphens/>
              <w:spacing w:after="0" w:line="240" w:lineRule="auto"/>
              <w:rPr>
                <w:rFonts w:ascii="Times New Roman" w:hAnsi="Times New Roman" w:cs="Times New Roman"/>
                <w:sz w:val="24"/>
                <w:szCs w:val="24"/>
              </w:rPr>
            </w:pPr>
            <w:r w:rsidRPr="00133699">
              <w:rPr>
                <w:rFonts w:ascii="Times New Roman" w:hAnsi="Times New Roman" w:cs="Times New Roman"/>
                <w:sz w:val="24"/>
                <w:szCs w:val="24"/>
              </w:rPr>
              <w:t>Покупка тепловой энергии</w:t>
            </w:r>
          </w:p>
        </w:tc>
        <w:tc>
          <w:tcPr>
            <w:tcW w:w="1701" w:type="dxa"/>
          </w:tcPr>
          <w:p w14:paraId="67A77430" w14:textId="77777777" w:rsidR="00F11E72" w:rsidRPr="00133699" w:rsidRDefault="00F11E72" w:rsidP="001542B3">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Гкал</w:t>
            </w:r>
          </w:p>
        </w:tc>
        <w:tc>
          <w:tcPr>
            <w:tcW w:w="1701" w:type="dxa"/>
          </w:tcPr>
          <w:p w14:paraId="1E2150FF" w14:textId="77777777" w:rsidR="00F11E72" w:rsidRPr="00133699" w:rsidRDefault="00F11E72" w:rsidP="001542B3">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0</w:t>
            </w:r>
          </w:p>
        </w:tc>
      </w:tr>
      <w:tr w:rsidR="00F11E72" w:rsidRPr="00133699" w14:paraId="036CB5BA" w14:textId="77777777" w:rsidTr="001542B3">
        <w:tc>
          <w:tcPr>
            <w:tcW w:w="816" w:type="dxa"/>
          </w:tcPr>
          <w:p w14:paraId="7E89396A" w14:textId="77777777" w:rsidR="00F11E72" w:rsidRPr="00133699" w:rsidRDefault="00F11E72" w:rsidP="00133699">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5</w:t>
            </w:r>
          </w:p>
        </w:tc>
        <w:tc>
          <w:tcPr>
            <w:tcW w:w="5421" w:type="dxa"/>
            <w:vAlign w:val="center"/>
          </w:tcPr>
          <w:p w14:paraId="716C9B4E" w14:textId="77777777" w:rsidR="00F11E72" w:rsidRPr="00133699" w:rsidRDefault="00F11E72" w:rsidP="00B632C0">
            <w:pPr>
              <w:widowControl w:val="0"/>
              <w:suppressAutoHyphens/>
              <w:spacing w:after="0" w:line="240" w:lineRule="auto"/>
              <w:rPr>
                <w:rFonts w:ascii="Times New Roman" w:hAnsi="Times New Roman" w:cs="Times New Roman"/>
                <w:sz w:val="24"/>
                <w:szCs w:val="24"/>
              </w:rPr>
            </w:pPr>
            <w:r w:rsidRPr="00133699">
              <w:rPr>
                <w:rFonts w:ascii="Times New Roman" w:hAnsi="Times New Roman" w:cs="Times New Roman"/>
                <w:sz w:val="24"/>
                <w:szCs w:val="24"/>
              </w:rPr>
              <w:t>Потери в сетях</w:t>
            </w:r>
          </w:p>
        </w:tc>
        <w:tc>
          <w:tcPr>
            <w:tcW w:w="1701" w:type="dxa"/>
          </w:tcPr>
          <w:p w14:paraId="6E8EECA7" w14:textId="77777777" w:rsidR="00F11E72" w:rsidRPr="00133699" w:rsidRDefault="00F11E72" w:rsidP="001542B3">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Гкал</w:t>
            </w:r>
          </w:p>
        </w:tc>
        <w:tc>
          <w:tcPr>
            <w:tcW w:w="1701" w:type="dxa"/>
          </w:tcPr>
          <w:p w14:paraId="7C19C377" w14:textId="62865662" w:rsidR="00F11E72" w:rsidRPr="00133699" w:rsidRDefault="00F11E72" w:rsidP="000D2012">
            <w:pPr>
              <w:widowControl w:val="0"/>
              <w:suppressAutoHyphens/>
              <w:spacing w:after="0" w:line="240" w:lineRule="auto"/>
              <w:jc w:val="center"/>
              <w:rPr>
                <w:rFonts w:ascii="Times New Roman" w:hAnsi="Times New Roman" w:cs="Times New Roman"/>
                <w:sz w:val="24"/>
                <w:szCs w:val="24"/>
                <w:highlight w:val="yellow"/>
              </w:rPr>
            </w:pPr>
            <w:r w:rsidRPr="00133699">
              <w:rPr>
                <w:rFonts w:ascii="Times New Roman" w:hAnsi="Times New Roman" w:cs="Times New Roman"/>
                <w:sz w:val="24"/>
                <w:szCs w:val="24"/>
              </w:rPr>
              <w:t>1</w:t>
            </w:r>
            <w:r w:rsidR="000D2012">
              <w:rPr>
                <w:rFonts w:ascii="Times New Roman" w:hAnsi="Times New Roman" w:cs="Times New Roman"/>
                <w:sz w:val="24"/>
                <w:szCs w:val="24"/>
              </w:rPr>
              <w:t>214</w:t>
            </w:r>
            <w:r w:rsidRPr="00133699">
              <w:rPr>
                <w:rFonts w:ascii="Times New Roman" w:hAnsi="Times New Roman" w:cs="Times New Roman"/>
                <w:sz w:val="24"/>
                <w:szCs w:val="24"/>
              </w:rPr>
              <w:t>,</w:t>
            </w:r>
            <w:r w:rsidR="000D2012">
              <w:rPr>
                <w:rFonts w:ascii="Times New Roman" w:hAnsi="Times New Roman" w:cs="Times New Roman"/>
                <w:sz w:val="24"/>
                <w:szCs w:val="24"/>
              </w:rPr>
              <w:t>069</w:t>
            </w:r>
          </w:p>
        </w:tc>
      </w:tr>
      <w:tr w:rsidR="00F11E72" w:rsidRPr="00133699" w14:paraId="2EC40F30" w14:textId="77777777" w:rsidTr="001542B3">
        <w:tc>
          <w:tcPr>
            <w:tcW w:w="816" w:type="dxa"/>
          </w:tcPr>
          <w:p w14:paraId="7C846008" w14:textId="77777777" w:rsidR="00F11E72" w:rsidRPr="00133699" w:rsidRDefault="00F11E72" w:rsidP="00133699">
            <w:pPr>
              <w:widowControl w:val="0"/>
              <w:suppressAutoHyphens/>
              <w:spacing w:after="0" w:line="240" w:lineRule="auto"/>
              <w:jc w:val="center"/>
              <w:rPr>
                <w:rFonts w:ascii="Times New Roman" w:hAnsi="Times New Roman" w:cs="Times New Roman"/>
                <w:sz w:val="24"/>
                <w:szCs w:val="24"/>
              </w:rPr>
            </w:pPr>
          </w:p>
        </w:tc>
        <w:tc>
          <w:tcPr>
            <w:tcW w:w="5421" w:type="dxa"/>
            <w:vAlign w:val="center"/>
          </w:tcPr>
          <w:p w14:paraId="7D650D56" w14:textId="77777777" w:rsidR="00F11E72" w:rsidRPr="00133699" w:rsidRDefault="00F11E72" w:rsidP="00B632C0">
            <w:pPr>
              <w:widowControl w:val="0"/>
              <w:suppressAutoHyphens/>
              <w:spacing w:after="0" w:line="240" w:lineRule="auto"/>
              <w:rPr>
                <w:rFonts w:ascii="Times New Roman" w:hAnsi="Times New Roman" w:cs="Times New Roman"/>
                <w:sz w:val="24"/>
                <w:szCs w:val="24"/>
              </w:rPr>
            </w:pPr>
            <w:r w:rsidRPr="00133699">
              <w:rPr>
                <w:rFonts w:ascii="Times New Roman" w:hAnsi="Times New Roman" w:cs="Times New Roman"/>
                <w:sz w:val="24"/>
                <w:szCs w:val="24"/>
              </w:rPr>
              <w:t xml:space="preserve">то же </w:t>
            </w:r>
            <w:proofErr w:type="gramStart"/>
            <w:r w:rsidRPr="00133699">
              <w:rPr>
                <w:rFonts w:ascii="Times New Roman" w:hAnsi="Times New Roman" w:cs="Times New Roman"/>
                <w:sz w:val="24"/>
                <w:szCs w:val="24"/>
              </w:rPr>
              <w:t>в</w:t>
            </w:r>
            <w:proofErr w:type="gramEnd"/>
            <w:r w:rsidRPr="00133699">
              <w:rPr>
                <w:rFonts w:ascii="Times New Roman" w:hAnsi="Times New Roman" w:cs="Times New Roman"/>
                <w:sz w:val="24"/>
                <w:szCs w:val="24"/>
              </w:rPr>
              <w:t xml:space="preserve"> %</w:t>
            </w:r>
          </w:p>
        </w:tc>
        <w:tc>
          <w:tcPr>
            <w:tcW w:w="1701" w:type="dxa"/>
          </w:tcPr>
          <w:p w14:paraId="28BD94F4" w14:textId="77777777" w:rsidR="00F11E72" w:rsidRPr="00133699" w:rsidRDefault="00F11E72" w:rsidP="001542B3">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w:t>
            </w:r>
          </w:p>
        </w:tc>
        <w:tc>
          <w:tcPr>
            <w:tcW w:w="1701" w:type="dxa"/>
          </w:tcPr>
          <w:p w14:paraId="0C082019" w14:textId="0B716519" w:rsidR="00F11E72" w:rsidRPr="00133699" w:rsidRDefault="00F11E72" w:rsidP="000D2012">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2</w:t>
            </w:r>
            <w:r w:rsidR="000D2012">
              <w:rPr>
                <w:rFonts w:ascii="Times New Roman" w:hAnsi="Times New Roman" w:cs="Times New Roman"/>
                <w:sz w:val="24"/>
                <w:szCs w:val="24"/>
              </w:rPr>
              <w:t>2</w:t>
            </w:r>
            <w:r w:rsidRPr="00133699">
              <w:rPr>
                <w:rFonts w:ascii="Times New Roman" w:hAnsi="Times New Roman" w:cs="Times New Roman"/>
                <w:sz w:val="24"/>
                <w:szCs w:val="24"/>
              </w:rPr>
              <w:t>,</w:t>
            </w:r>
            <w:r w:rsidR="000D2012">
              <w:rPr>
                <w:rFonts w:ascii="Times New Roman" w:hAnsi="Times New Roman" w:cs="Times New Roman"/>
                <w:sz w:val="24"/>
                <w:szCs w:val="24"/>
              </w:rPr>
              <w:t>2</w:t>
            </w:r>
          </w:p>
        </w:tc>
      </w:tr>
      <w:tr w:rsidR="00F11E72" w:rsidRPr="00133699" w14:paraId="58BA649A" w14:textId="77777777" w:rsidTr="001542B3">
        <w:tc>
          <w:tcPr>
            <w:tcW w:w="816" w:type="dxa"/>
          </w:tcPr>
          <w:p w14:paraId="32876F71" w14:textId="77777777" w:rsidR="00F11E72" w:rsidRPr="00133699" w:rsidRDefault="00F11E72" w:rsidP="00133699">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6</w:t>
            </w:r>
          </w:p>
        </w:tc>
        <w:tc>
          <w:tcPr>
            <w:tcW w:w="5421" w:type="dxa"/>
            <w:vAlign w:val="center"/>
          </w:tcPr>
          <w:p w14:paraId="10CB1513" w14:textId="77777777" w:rsidR="00F11E72" w:rsidRPr="00133699" w:rsidRDefault="00F11E72" w:rsidP="00B632C0">
            <w:pPr>
              <w:widowControl w:val="0"/>
              <w:suppressAutoHyphens/>
              <w:spacing w:after="0" w:line="240" w:lineRule="auto"/>
              <w:rPr>
                <w:rFonts w:ascii="Times New Roman" w:hAnsi="Times New Roman" w:cs="Times New Roman"/>
                <w:sz w:val="24"/>
                <w:szCs w:val="24"/>
              </w:rPr>
            </w:pPr>
            <w:r w:rsidRPr="00133699">
              <w:rPr>
                <w:rFonts w:ascii="Times New Roman" w:hAnsi="Times New Roman" w:cs="Times New Roman"/>
                <w:sz w:val="24"/>
                <w:szCs w:val="24"/>
              </w:rPr>
              <w:t>Материалы на текущий ремонт, техническое обслуживание, кап. Ремонт собственными силами</w:t>
            </w:r>
          </w:p>
        </w:tc>
        <w:tc>
          <w:tcPr>
            <w:tcW w:w="1701" w:type="dxa"/>
          </w:tcPr>
          <w:p w14:paraId="59F43744" w14:textId="77777777" w:rsidR="00F11E72" w:rsidRPr="00133699" w:rsidRDefault="00F11E72" w:rsidP="001542B3">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тыс. руб.</w:t>
            </w:r>
          </w:p>
        </w:tc>
        <w:tc>
          <w:tcPr>
            <w:tcW w:w="1701" w:type="dxa"/>
          </w:tcPr>
          <w:p w14:paraId="08F922D8" w14:textId="5DBAA597" w:rsidR="00F11E72" w:rsidRPr="00133699" w:rsidRDefault="000D2012" w:rsidP="001542B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315,5</w:t>
            </w:r>
          </w:p>
        </w:tc>
      </w:tr>
      <w:tr w:rsidR="00F11E72" w:rsidRPr="00133699" w14:paraId="06007783" w14:textId="77777777" w:rsidTr="001542B3">
        <w:tc>
          <w:tcPr>
            <w:tcW w:w="816" w:type="dxa"/>
          </w:tcPr>
          <w:p w14:paraId="01B24144" w14:textId="77777777" w:rsidR="00F11E72" w:rsidRPr="00133699" w:rsidRDefault="00F11E72" w:rsidP="00133699">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7</w:t>
            </w:r>
          </w:p>
        </w:tc>
        <w:tc>
          <w:tcPr>
            <w:tcW w:w="5421" w:type="dxa"/>
            <w:vAlign w:val="center"/>
          </w:tcPr>
          <w:p w14:paraId="2E7E6E99" w14:textId="77777777" w:rsidR="00F11E72" w:rsidRPr="00133699" w:rsidRDefault="00F11E72" w:rsidP="00B632C0">
            <w:pPr>
              <w:widowControl w:val="0"/>
              <w:suppressAutoHyphens/>
              <w:spacing w:after="0" w:line="240" w:lineRule="auto"/>
              <w:rPr>
                <w:rFonts w:ascii="Times New Roman" w:hAnsi="Times New Roman" w:cs="Times New Roman"/>
                <w:sz w:val="24"/>
                <w:szCs w:val="24"/>
              </w:rPr>
            </w:pPr>
            <w:r w:rsidRPr="00133699">
              <w:rPr>
                <w:rFonts w:ascii="Times New Roman" w:hAnsi="Times New Roman" w:cs="Times New Roman"/>
                <w:sz w:val="24"/>
                <w:szCs w:val="24"/>
              </w:rPr>
              <w:t>Капитальный ремонт подрядными организациями</w:t>
            </w:r>
          </w:p>
        </w:tc>
        <w:tc>
          <w:tcPr>
            <w:tcW w:w="1701" w:type="dxa"/>
          </w:tcPr>
          <w:p w14:paraId="4365B375" w14:textId="77777777" w:rsidR="00F11E72" w:rsidRPr="00133699" w:rsidRDefault="00F11E72" w:rsidP="001542B3">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тыс. руб.</w:t>
            </w:r>
          </w:p>
        </w:tc>
        <w:tc>
          <w:tcPr>
            <w:tcW w:w="1701" w:type="dxa"/>
          </w:tcPr>
          <w:p w14:paraId="2FA2721C" w14:textId="5C6F7F53" w:rsidR="00F11E72" w:rsidRPr="000D2012" w:rsidRDefault="000D2012" w:rsidP="001542B3">
            <w:pPr>
              <w:widowControl w:val="0"/>
              <w:suppressAutoHyphens/>
              <w:spacing w:after="0" w:line="240" w:lineRule="auto"/>
              <w:jc w:val="center"/>
              <w:rPr>
                <w:rFonts w:ascii="Times New Roman" w:hAnsi="Times New Roman" w:cs="Times New Roman"/>
                <w:sz w:val="24"/>
                <w:szCs w:val="24"/>
              </w:rPr>
            </w:pPr>
            <w:r w:rsidRPr="000D2012">
              <w:rPr>
                <w:rFonts w:ascii="Times New Roman" w:hAnsi="Times New Roman" w:cs="Times New Roman"/>
                <w:sz w:val="24"/>
                <w:szCs w:val="24"/>
              </w:rPr>
              <w:t>342,7</w:t>
            </w:r>
          </w:p>
        </w:tc>
      </w:tr>
      <w:tr w:rsidR="00F11E72" w:rsidRPr="00133699" w14:paraId="637AA3FC" w14:textId="77777777" w:rsidTr="001542B3">
        <w:tc>
          <w:tcPr>
            <w:tcW w:w="816" w:type="dxa"/>
          </w:tcPr>
          <w:p w14:paraId="5AF5A02D" w14:textId="77777777" w:rsidR="00F11E72" w:rsidRPr="00133699" w:rsidRDefault="00F11E72" w:rsidP="00133699">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8</w:t>
            </w:r>
          </w:p>
        </w:tc>
        <w:tc>
          <w:tcPr>
            <w:tcW w:w="5421" w:type="dxa"/>
            <w:vAlign w:val="center"/>
          </w:tcPr>
          <w:p w14:paraId="1C0EB20C" w14:textId="3013308D" w:rsidR="00F11E72" w:rsidRPr="00133699" w:rsidRDefault="00F11E72" w:rsidP="00B632C0">
            <w:pPr>
              <w:widowControl w:val="0"/>
              <w:suppressAutoHyphens/>
              <w:spacing w:after="0" w:line="240" w:lineRule="auto"/>
              <w:rPr>
                <w:rFonts w:ascii="Times New Roman" w:hAnsi="Times New Roman" w:cs="Times New Roman"/>
                <w:sz w:val="24"/>
                <w:szCs w:val="24"/>
              </w:rPr>
            </w:pPr>
            <w:r w:rsidRPr="00133699">
              <w:rPr>
                <w:rFonts w:ascii="Times New Roman" w:hAnsi="Times New Roman" w:cs="Times New Roman"/>
                <w:sz w:val="24"/>
                <w:szCs w:val="24"/>
              </w:rPr>
              <w:t>Расходы на оплату работ и услуг производственного характера, выполняемых по договорам со сторонними организациями</w:t>
            </w:r>
          </w:p>
        </w:tc>
        <w:tc>
          <w:tcPr>
            <w:tcW w:w="1701" w:type="dxa"/>
          </w:tcPr>
          <w:p w14:paraId="7AD125B6" w14:textId="77777777" w:rsidR="00F11E72" w:rsidRPr="00133699" w:rsidRDefault="00F11E72" w:rsidP="001542B3">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тыс. руб.</w:t>
            </w:r>
          </w:p>
        </w:tc>
        <w:tc>
          <w:tcPr>
            <w:tcW w:w="1701" w:type="dxa"/>
          </w:tcPr>
          <w:p w14:paraId="44A0AF87" w14:textId="3C747B74" w:rsidR="00F11E72" w:rsidRPr="000D2012" w:rsidRDefault="000D2012" w:rsidP="001542B3">
            <w:pPr>
              <w:widowControl w:val="0"/>
              <w:suppressAutoHyphens/>
              <w:spacing w:after="0" w:line="240" w:lineRule="auto"/>
              <w:jc w:val="center"/>
              <w:rPr>
                <w:rFonts w:ascii="Times New Roman" w:hAnsi="Times New Roman" w:cs="Times New Roman"/>
                <w:sz w:val="24"/>
                <w:szCs w:val="24"/>
              </w:rPr>
            </w:pPr>
            <w:r w:rsidRPr="000D2012">
              <w:rPr>
                <w:rFonts w:ascii="Times New Roman" w:hAnsi="Times New Roman" w:cs="Times New Roman"/>
                <w:sz w:val="24"/>
                <w:szCs w:val="24"/>
              </w:rPr>
              <w:t>1396,9</w:t>
            </w:r>
          </w:p>
        </w:tc>
      </w:tr>
      <w:tr w:rsidR="00F11E72" w:rsidRPr="00133699" w14:paraId="40502BFD" w14:textId="77777777" w:rsidTr="001542B3">
        <w:tc>
          <w:tcPr>
            <w:tcW w:w="816" w:type="dxa"/>
          </w:tcPr>
          <w:p w14:paraId="72F1E17F" w14:textId="406BEF5C" w:rsidR="00F11E72" w:rsidRPr="00133699" w:rsidRDefault="00F11E72" w:rsidP="00133699">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8</w:t>
            </w:r>
            <w:r w:rsidR="00B56DEC">
              <w:rPr>
                <w:rFonts w:ascii="Times New Roman" w:hAnsi="Times New Roman" w:cs="Times New Roman"/>
                <w:sz w:val="24"/>
                <w:szCs w:val="24"/>
              </w:rPr>
              <w:t>.1</w:t>
            </w:r>
          </w:p>
        </w:tc>
        <w:tc>
          <w:tcPr>
            <w:tcW w:w="5421" w:type="dxa"/>
            <w:vAlign w:val="center"/>
          </w:tcPr>
          <w:p w14:paraId="4464B501" w14:textId="77777777" w:rsidR="00F11E72" w:rsidRPr="00133699" w:rsidRDefault="00F11E72" w:rsidP="00B632C0">
            <w:pPr>
              <w:widowControl w:val="0"/>
              <w:suppressAutoHyphens/>
              <w:spacing w:after="0" w:line="240" w:lineRule="auto"/>
              <w:rPr>
                <w:rFonts w:ascii="Times New Roman" w:hAnsi="Times New Roman" w:cs="Times New Roman"/>
                <w:sz w:val="24"/>
                <w:szCs w:val="24"/>
              </w:rPr>
            </w:pPr>
            <w:r w:rsidRPr="00133699">
              <w:rPr>
                <w:rFonts w:ascii="Times New Roman" w:hAnsi="Times New Roman" w:cs="Times New Roman"/>
                <w:sz w:val="24"/>
                <w:szCs w:val="24"/>
              </w:rPr>
              <w:t>Расходы на оплату труда рабочих</w:t>
            </w:r>
          </w:p>
        </w:tc>
        <w:tc>
          <w:tcPr>
            <w:tcW w:w="1701" w:type="dxa"/>
          </w:tcPr>
          <w:p w14:paraId="6680C88B" w14:textId="77777777" w:rsidR="00F11E72" w:rsidRPr="00133699" w:rsidRDefault="00F11E72" w:rsidP="001542B3">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тыс. руб.</w:t>
            </w:r>
          </w:p>
        </w:tc>
        <w:tc>
          <w:tcPr>
            <w:tcW w:w="1701" w:type="dxa"/>
          </w:tcPr>
          <w:p w14:paraId="759A6CE3" w14:textId="5BB0E4FC" w:rsidR="00F11E72" w:rsidRPr="000D2012" w:rsidRDefault="000D2012" w:rsidP="001542B3">
            <w:pPr>
              <w:widowControl w:val="0"/>
              <w:suppressAutoHyphens/>
              <w:spacing w:after="0" w:line="240" w:lineRule="auto"/>
              <w:jc w:val="center"/>
              <w:rPr>
                <w:rFonts w:ascii="Times New Roman" w:hAnsi="Times New Roman" w:cs="Times New Roman"/>
                <w:sz w:val="24"/>
                <w:szCs w:val="24"/>
              </w:rPr>
            </w:pPr>
            <w:r w:rsidRPr="000D2012">
              <w:rPr>
                <w:rFonts w:ascii="Times New Roman" w:hAnsi="Times New Roman" w:cs="Times New Roman"/>
                <w:sz w:val="24"/>
                <w:szCs w:val="24"/>
              </w:rPr>
              <w:t>3259,3</w:t>
            </w:r>
          </w:p>
        </w:tc>
      </w:tr>
      <w:tr w:rsidR="00F11E72" w:rsidRPr="00133699" w14:paraId="2EC01C82" w14:textId="77777777" w:rsidTr="001542B3">
        <w:tc>
          <w:tcPr>
            <w:tcW w:w="816" w:type="dxa"/>
          </w:tcPr>
          <w:p w14:paraId="5EB4558F" w14:textId="77777777" w:rsidR="00F11E72" w:rsidRPr="00133699" w:rsidRDefault="00F11E72" w:rsidP="00133699">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9</w:t>
            </w:r>
          </w:p>
        </w:tc>
        <w:tc>
          <w:tcPr>
            <w:tcW w:w="5421" w:type="dxa"/>
            <w:vAlign w:val="center"/>
          </w:tcPr>
          <w:p w14:paraId="4743482F" w14:textId="77777777" w:rsidR="00F11E72" w:rsidRPr="00133699" w:rsidRDefault="00F11E72" w:rsidP="00B632C0">
            <w:pPr>
              <w:widowControl w:val="0"/>
              <w:suppressAutoHyphens/>
              <w:spacing w:after="0" w:line="240" w:lineRule="auto"/>
              <w:rPr>
                <w:rFonts w:ascii="Times New Roman" w:hAnsi="Times New Roman" w:cs="Times New Roman"/>
                <w:sz w:val="24"/>
                <w:szCs w:val="24"/>
              </w:rPr>
            </w:pPr>
            <w:r w:rsidRPr="00133699">
              <w:rPr>
                <w:rFonts w:ascii="Times New Roman" w:hAnsi="Times New Roman" w:cs="Times New Roman"/>
                <w:sz w:val="24"/>
                <w:szCs w:val="24"/>
              </w:rPr>
              <w:t>Отчисления на социальные нужды</w:t>
            </w:r>
          </w:p>
        </w:tc>
        <w:tc>
          <w:tcPr>
            <w:tcW w:w="1701" w:type="dxa"/>
          </w:tcPr>
          <w:p w14:paraId="7B3508DD" w14:textId="77777777" w:rsidR="00F11E72" w:rsidRPr="00133699" w:rsidRDefault="00F11E72" w:rsidP="001542B3">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тыс. руб.</w:t>
            </w:r>
          </w:p>
        </w:tc>
        <w:tc>
          <w:tcPr>
            <w:tcW w:w="1701" w:type="dxa"/>
          </w:tcPr>
          <w:p w14:paraId="3CA205AA" w14:textId="2C4D7B34" w:rsidR="00F11E72" w:rsidRPr="000D2012" w:rsidRDefault="000D2012" w:rsidP="001542B3">
            <w:pPr>
              <w:widowControl w:val="0"/>
              <w:suppressAutoHyphens/>
              <w:spacing w:after="0" w:line="240" w:lineRule="auto"/>
              <w:jc w:val="center"/>
              <w:rPr>
                <w:rFonts w:ascii="Times New Roman" w:hAnsi="Times New Roman" w:cs="Times New Roman"/>
                <w:sz w:val="24"/>
                <w:szCs w:val="24"/>
              </w:rPr>
            </w:pPr>
            <w:r w:rsidRPr="000D2012">
              <w:rPr>
                <w:rFonts w:ascii="Times New Roman" w:hAnsi="Times New Roman" w:cs="Times New Roman"/>
                <w:sz w:val="24"/>
                <w:szCs w:val="24"/>
              </w:rPr>
              <w:t>969,2</w:t>
            </w:r>
          </w:p>
        </w:tc>
      </w:tr>
      <w:tr w:rsidR="004172F5" w:rsidRPr="00133699" w14:paraId="7FAA4C34" w14:textId="77777777" w:rsidTr="001542B3">
        <w:tc>
          <w:tcPr>
            <w:tcW w:w="816" w:type="dxa"/>
          </w:tcPr>
          <w:p w14:paraId="5D0EDA81" w14:textId="77777777" w:rsidR="004172F5" w:rsidRPr="00133699" w:rsidRDefault="004172F5" w:rsidP="00133699">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br w:type="page"/>
              <w:t>10</w:t>
            </w:r>
          </w:p>
        </w:tc>
        <w:tc>
          <w:tcPr>
            <w:tcW w:w="5421" w:type="dxa"/>
            <w:vAlign w:val="center"/>
          </w:tcPr>
          <w:p w14:paraId="1DE17157" w14:textId="77777777" w:rsidR="004172F5" w:rsidRPr="00133699" w:rsidRDefault="004172F5" w:rsidP="00B632C0">
            <w:pPr>
              <w:widowControl w:val="0"/>
              <w:suppressAutoHyphens/>
              <w:spacing w:after="0" w:line="240" w:lineRule="auto"/>
              <w:rPr>
                <w:rFonts w:ascii="Times New Roman" w:hAnsi="Times New Roman" w:cs="Times New Roman"/>
                <w:sz w:val="24"/>
                <w:szCs w:val="24"/>
              </w:rPr>
            </w:pPr>
            <w:r w:rsidRPr="00133699">
              <w:rPr>
                <w:rFonts w:ascii="Times New Roman" w:hAnsi="Times New Roman" w:cs="Times New Roman"/>
                <w:sz w:val="24"/>
                <w:szCs w:val="24"/>
              </w:rPr>
              <w:t>Амортизация основных средств</w:t>
            </w:r>
          </w:p>
        </w:tc>
        <w:tc>
          <w:tcPr>
            <w:tcW w:w="1701" w:type="dxa"/>
          </w:tcPr>
          <w:p w14:paraId="6CC5CE5A" w14:textId="77777777" w:rsidR="004172F5" w:rsidRPr="00133699" w:rsidRDefault="004172F5" w:rsidP="001542B3">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тыс. руб.</w:t>
            </w:r>
          </w:p>
        </w:tc>
        <w:tc>
          <w:tcPr>
            <w:tcW w:w="1701" w:type="dxa"/>
          </w:tcPr>
          <w:p w14:paraId="7B8A31ED" w14:textId="337C43B2" w:rsidR="004172F5" w:rsidRPr="000D2012" w:rsidRDefault="000D2012" w:rsidP="001542B3">
            <w:pPr>
              <w:widowControl w:val="0"/>
              <w:suppressAutoHyphens/>
              <w:spacing w:after="0" w:line="240" w:lineRule="auto"/>
              <w:jc w:val="center"/>
              <w:rPr>
                <w:rFonts w:ascii="Times New Roman" w:hAnsi="Times New Roman" w:cs="Times New Roman"/>
                <w:sz w:val="24"/>
                <w:szCs w:val="24"/>
              </w:rPr>
            </w:pPr>
            <w:r w:rsidRPr="000D2012">
              <w:rPr>
                <w:rFonts w:ascii="Times New Roman" w:hAnsi="Times New Roman" w:cs="Times New Roman"/>
                <w:sz w:val="24"/>
                <w:szCs w:val="24"/>
              </w:rPr>
              <w:t>1888,7</w:t>
            </w:r>
          </w:p>
        </w:tc>
      </w:tr>
      <w:tr w:rsidR="004172F5" w:rsidRPr="00133699" w14:paraId="3FD72739" w14:textId="77777777" w:rsidTr="001542B3">
        <w:tc>
          <w:tcPr>
            <w:tcW w:w="816" w:type="dxa"/>
          </w:tcPr>
          <w:p w14:paraId="433A5184" w14:textId="77777777" w:rsidR="004172F5" w:rsidRPr="00133699" w:rsidRDefault="004172F5" w:rsidP="00133699">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11</w:t>
            </w:r>
          </w:p>
        </w:tc>
        <w:tc>
          <w:tcPr>
            <w:tcW w:w="5421" w:type="dxa"/>
            <w:vAlign w:val="center"/>
          </w:tcPr>
          <w:p w14:paraId="2F55FAB6" w14:textId="77777777" w:rsidR="004172F5" w:rsidRPr="00133699" w:rsidRDefault="004172F5" w:rsidP="00B632C0">
            <w:pPr>
              <w:widowControl w:val="0"/>
              <w:suppressAutoHyphens/>
              <w:spacing w:after="0" w:line="240" w:lineRule="auto"/>
              <w:rPr>
                <w:rFonts w:ascii="Times New Roman" w:hAnsi="Times New Roman" w:cs="Times New Roman"/>
                <w:sz w:val="24"/>
                <w:szCs w:val="24"/>
              </w:rPr>
            </w:pPr>
            <w:r w:rsidRPr="00133699">
              <w:rPr>
                <w:rFonts w:ascii="Times New Roman" w:hAnsi="Times New Roman" w:cs="Times New Roman"/>
                <w:sz w:val="24"/>
                <w:szCs w:val="24"/>
              </w:rPr>
              <w:t>Аренда</w:t>
            </w:r>
          </w:p>
        </w:tc>
        <w:tc>
          <w:tcPr>
            <w:tcW w:w="1701" w:type="dxa"/>
          </w:tcPr>
          <w:p w14:paraId="107FF615" w14:textId="77777777" w:rsidR="004172F5" w:rsidRPr="00133699" w:rsidRDefault="004172F5" w:rsidP="001542B3">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тыс. руб.</w:t>
            </w:r>
          </w:p>
        </w:tc>
        <w:tc>
          <w:tcPr>
            <w:tcW w:w="1701" w:type="dxa"/>
          </w:tcPr>
          <w:p w14:paraId="18102E91" w14:textId="413DDA48" w:rsidR="004172F5" w:rsidRPr="000D2012" w:rsidRDefault="000D2012" w:rsidP="001542B3">
            <w:pPr>
              <w:widowControl w:val="0"/>
              <w:suppressAutoHyphens/>
              <w:spacing w:after="0" w:line="240" w:lineRule="auto"/>
              <w:jc w:val="center"/>
              <w:rPr>
                <w:rFonts w:ascii="Times New Roman" w:hAnsi="Times New Roman" w:cs="Times New Roman"/>
                <w:sz w:val="24"/>
                <w:szCs w:val="24"/>
              </w:rPr>
            </w:pPr>
            <w:r w:rsidRPr="000D2012">
              <w:rPr>
                <w:rFonts w:ascii="Times New Roman" w:hAnsi="Times New Roman" w:cs="Times New Roman"/>
                <w:sz w:val="24"/>
                <w:szCs w:val="24"/>
              </w:rPr>
              <w:t>0</w:t>
            </w:r>
          </w:p>
        </w:tc>
      </w:tr>
      <w:tr w:rsidR="004172F5" w:rsidRPr="00133699" w14:paraId="07F7C847" w14:textId="77777777" w:rsidTr="001542B3">
        <w:tc>
          <w:tcPr>
            <w:tcW w:w="816" w:type="dxa"/>
          </w:tcPr>
          <w:p w14:paraId="3C08988A" w14:textId="77777777" w:rsidR="004172F5" w:rsidRPr="00133699" w:rsidRDefault="004172F5" w:rsidP="00133699">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12</w:t>
            </w:r>
          </w:p>
        </w:tc>
        <w:tc>
          <w:tcPr>
            <w:tcW w:w="5421" w:type="dxa"/>
            <w:vAlign w:val="center"/>
          </w:tcPr>
          <w:p w14:paraId="30D0B003" w14:textId="77777777" w:rsidR="004172F5" w:rsidRPr="00133699" w:rsidRDefault="004172F5" w:rsidP="00B632C0">
            <w:pPr>
              <w:widowControl w:val="0"/>
              <w:suppressAutoHyphens/>
              <w:spacing w:after="0" w:line="240" w:lineRule="auto"/>
              <w:rPr>
                <w:rFonts w:ascii="Times New Roman" w:hAnsi="Times New Roman" w:cs="Times New Roman"/>
                <w:sz w:val="24"/>
                <w:szCs w:val="24"/>
              </w:rPr>
            </w:pPr>
            <w:r w:rsidRPr="00133699">
              <w:rPr>
                <w:rFonts w:ascii="Times New Roman" w:hAnsi="Times New Roman" w:cs="Times New Roman"/>
                <w:sz w:val="24"/>
                <w:szCs w:val="24"/>
              </w:rPr>
              <w:t>Налог на имущество</w:t>
            </w:r>
          </w:p>
        </w:tc>
        <w:tc>
          <w:tcPr>
            <w:tcW w:w="1701" w:type="dxa"/>
          </w:tcPr>
          <w:p w14:paraId="50FD40AD" w14:textId="77777777" w:rsidR="004172F5" w:rsidRPr="00133699" w:rsidRDefault="004172F5" w:rsidP="001542B3">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тыс. руб.</w:t>
            </w:r>
          </w:p>
        </w:tc>
        <w:tc>
          <w:tcPr>
            <w:tcW w:w="1701" w:type="dxa"/>
          </w:tcPr>
          <w:p w14:paraId="1EA701AB" w14:textId="7CEBD518" w:rsidR="004172F5" w:rsidRPr="000D2012" w:rsidRDefault="000D2012" w:rsidP="001542B3">
            <w:pPr>
              <w:widowControl w:val="0"/>
              <w:suppressAutoHyphens/>
              <w:spacing w:after="0" w:line="240" w:lineRule="auto"/>
              <w:jc w:val="center"/>
              <w:rPr>
                <w:rFonts w:ascii="Times New Roman" w:hAnsi="Times New Roman" w:cs="Times New Roman"/>
                <w:sz w:val="24"/>
                <w:szCs w:val="24"/>
              </w:rPr>
            </w:pPr>
            <w:r w:rsidRPr="000D2012">
              <w:rPr>
                <w:rFonts w:ascii="Times New Roman" w:hAnsi="Times New Roman" w:cs="Times New Roman"/>
                <w:sz w:val="24"/>
                <w:szCs w:val="24"/>
              </w:rPr>
              <w:t>320,5</w:t>
            </w:r>
          </w:p>
        </w:tc>
      </w:tr>
      <w:tr w:rsidR="004172F5" w:rsidRPr="00133699" w14:paraId="4C4936AA" w14:textId="77777777" w:rsidTr="001542B3">
        <w:tc>
          <w:tcPr>
            <w:tcW w:w="816" w:type="dxa"/>
          </w:tcPr>
          <w:p w14:paraId="47CB0663" w14:textId="77777777" w:rsidR="004172F5" w:rsidRPr="00133699" w:rsidRDefault="004172F5" w:rsidP="00133699">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13</w:t>
            </w:r>
          </w:p>
        </w:tc>
        <w:tc>
          <w:tcPr>
            <w:tcW w:w="8823" w:type="dxa"/>
            <w:gridSpan w:val="3"/>
          </w:tcPr>
          <w:p w14:paraId="52C0DF74" w14:textId="77777777" w:rsidR="004172F5" w:rsidRPr="00133699" w:rsidRDefault="004172F5" w:rsidP="001542B3">
            <w:pPr>
              <w:widowControl w:val="0"/>
              <w:suppressAutoHyphens/>
              <w:spacing w:after="0" w:line="240" w:lineRule="auto"/>
              <w:jc w:val="center"/>
              <w:rPr>
                <w:rFonts w:ascii="Times New Roman" w:hAnsi="Times New Roman" w:cs="Times New Roman"/>
                <w:sz w:val="24"/>
                <w:szCs w:val="24"/>
                <w:highlight w:val="yellow"/>
              </w:rPr>
            </w:pPr>
          </w:p>
        </w:tc>
      </w:tr>
      <w:tr w:rsidR="004172F5" w:rsidRPr="00133699" w14:paraId="6CAE94C2" w14:textId="77777777" w:rsidTr="00387C14">
        <w:trPr>
          <w:trHeight w:val="332"/>
        </w:trPr>
        <w:tc>
          <w:tcPr>
            <w:tcW w:w="816" w:type="dxa"/>
          </w:tcPr>
          <w:p w14:paraId="2FC2E336" w14:textId="77777777" w:rsidR="004172F5" w:rsidRPr="00133699" w:rsidRDefault="004172F5" w:rsidP="00133699">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13.1</w:t>
            </w:r>
          </w:p>
        </w:tc>
        <w:tc>
          <w:tcPr>
            <w:tcW w:w="5421" w:type="dxa"/>
            <w:vAlign w:val="center"/>
          </w:tcPr>
          <w:p w14:paraId="62936515" w14:textId="77777777" w:rsidR="004172F5" w:rsidRPr="00133699" w:rsidRDefault="004172F5" w:rsidP="00B632C0">
            <w:pPr>
              <w:widowControl w:val="0"/>
              <w:suppressAutoHyphens/>
              <w:spacing w:after="0" w:line="240" w:lineRule="auto"/>
              <w:rPr>
                <w:rFonts w:ascii="Times New Roman" w:hAnsi="Times New Roman" w:cs="Times New Roman"/>
                <w:sz w:val="24"/>
                <w:szCs w:val="24"/>
              </w:rPr>
            </w:pPr>
            <w:r w:rsidRPr="00133699">
              <w:rPr>
                <w:rFonts w:ascii="Times New Roman" w:hAnsi="Times New Roman" w:cs="Times New Roman"/>
                <w:sz w:val="24"/>
                <w:szCs w:val="24"/>
              </w:rPr>
              <w:t>Расходы на электроэнергию</w:t>
            </w:r>
          </w:p>
        </w:tc>
        <w:tc>
          <w:tcPr>
            <w:tcW w:w="1701" w:type="dxa"/>
          </w:tcPr>
          <w:p w14:paraId="4B99C7FF" w14:textId="427E4AEF" w:rsidR="004172F5" w:rsidRPr="00133699" w:rsidRDefault="005867A0" w:rsidP="001542B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т</w:t>
            </w:r>
            <w:r w:rsidR="004172F5" w:rsidRPr="00133699">
              <w:rPr>
                <w:rFonts w:ascii="Times New Roman" w:hAnsi="Times New Roman" w:cs="Times New Roman"/>
                <w:sz w:val="24"/>
                <w:szCs w:val="24"/>
              </w:rPr>
              <w:t>ыс. руб.</w:t>
            </w:r>
          </w:p>
        </w:tc>
        <w:tc>
          <w:tcPr>
            <w:tcW w:w="1701" w:type="dxa"/>
          </w:tcPr>
          <w:p w14:paraId="659A54A8" w14:textId="160B0680" w:rsidR="004172F5" w:rsidRPr="00133699" w:rsidRDefault="000D2012" w:rsidP="000D201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1718</w:t>
            </w:r>
            <w:r w:rsidR="004172F5" w:rsidRPr="00133699">
              <w:rPr>
                <w:rFonts w:ascii="Times New Roman" w:hAnsi="Times New Roman" w:cs="Times New Roman"/>
                <w:sz w:val="24"/>
                <w:szCs w:val="24"/>
              </w:rPr>
              <w:t>,</w:t>
            </w:r>
            <w:r>
              <w:rPr>
                <w:rFonts w:ascii="Times New Roman" w:hAnsi="Times New Roman" w:cs="Times New Roman"/>
                <w:sz w:val="24"/>
                <w:szCs w:val="24"/>
              </w:rPr>
              <w:t>2</w:t>
            </w:r>
          </w:p>
        </w:tc>
      </w:tr>
      <w:tr w:rsidR="004172F5" w:rsidRPr="00133699" w14:paraId="088B35E0" w14:textId="77777777" w:rsidTr="00387C14">
        <w:tc>
          <w:tcPr>
            <w:tcW w:w="816" w:type="dxa"/>
          </w:tcPr>
          <w:p w14:paraId="008DCD9E" w14:textId="77777777" w:rsidR="004172F5" w:rsidRPr="00133699" w:rsidRDefault="004172F5" w:rsidP="00133699">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13.1.1</w:t>
            </w:r>
          </w:p>
        </w:tc>
        <w:tc>
          <w:tcPr>
            <w:tcW w:w="5421" w:type="dxa"/>
            <w:vAlign w:val="center"/>
          </w:tcPr>
          <w:p w14:paraId="5B15D2AE" w14:textId="77777777" w:rsidR="004172F5" w:rsidRPr="00133699" w:rsidRDefault="004172F5" w:rsidP="00B632C0">
            <w:pPr>
              <w:widowControl w:val="0"/>
              <w:suppressAutoHyphens/>
              <w:spacing w:after="0" w:line="240" w:lineRule="auto"/>
              <w:rPr>
                <w:rFonts w:ascii="Times New Roman" w:hAnsi="Times New Roman" w:cs="Times New Roman"/>
                <w:sz w:val="24"/>
                <w:szCs w:val="24"/>
              </w:rPr>
            </w:pPr>
            <w:r w:rsidRPr="00133699">
              <w:rPr>
                <w:rFonts w:ascii="Times New Roman" w:hAnsi="Times New Roman" w:cs="Times New Roman"/>
                <w:sz w:val="24"/>
                <w:szCs w:val="24"/>
              </w:rPr>
              <w:t>тариф</w:t>
            </w:r>
          </w:p>
        </w:tc>
        <w:tc>
          <w:tcPr>
            <w:tcW w:w="1701" w:type="dxa"/>
          </w:tcPr>
          <w:p w14:paraId="6F404476" w14:textId="5C2DAF30" w:rsidR="004172F5" w:rsidRPr="00133699" w:rsidRDefault="005867A0" w:rsidP="001542B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р</w:t>
            </w:r>
            <w:r w:rsidR="004172F5" w:rsidRPr="00133699">
              <w:rPr>
                <w:rFonts w:ascii="Times New Roman" w:hAnsi="Times New Roman" w:cs="Times New Roman"/>
                <w:sz w:val="24"/>
                <w:szCs w:val="24"/>
              </w:rPr>
              <w:t>уб./кВт*</w:t>
            </w:r>
            <w:proofErr w:type="gramStart"/>
            <w:r w:rsidR="004172F5" w:rsidRPr="00133699">
              <w:rPr>
                <w:rFonts w:ascii="Times New Roman" w:hAnsi="Times New Roman" w:cs="Times New Roman"/>
                <w:sz w:val="24"/>
                <w:szCs w:val="24"/>
              </w:rPr>
              <w:t>ч</w:t>
            </w:r>
            <w:proofErr w:type="gramEnd"/>
          </w:p>
        </w:tc>
        <w:tc>
          <w:tcPr>
            <w:tcW w:w="1701" w:type="dxa"/>
          </w:tcPr>
          <w:p w14:paraId="0F8F53B6" w14:textId="100B6D54" w:rsidR="004172F5" w:rsidRPr="00133699" w:rsidRDefault="000D2012" w:rsidP="000D201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r w:rsidR="004172F5" w:rsidRPr="00133699">
              <w:rPr>
                <w:rFonts w:ascii="Times New Roman" w:hAnsi="Times New Roman" w:cs="Times New Roman"/>
                <w:sz w:val="24"/>
                <w:szCs w:val="24"/>
              </w:rPr>
              <w:t>,</w:t>
            </w:r>
            <w:r>
              <w:rPr>
                <w:rFonts w:ascii="Times New Roman" w:hAnsi="Times New Roman" w:cs="Times New Roman"/>
                <w:sz w:val="24"/>
                <w:szCs w:val="24"/>
              </w:rPr>
              <w:t>96</w:t>
            </w:r>
          </w:p>
        </w:tc>
      </w:tr>
      <w:tr w:rsidR="004172F5" w:rsidRPr="00133699" w14:paraId="02DAFB28" w14:textId="77777777" w:rsidTr="00387C14">
        <w:tc>
          <w:tcPr>
            <w:tcW w:w="816" w:type="dxa"/>
          </w:tcPr>
          <w:p w14:paraId="5F9E9429" w14:textId="77777777" w:rsidR="004172F5" w:rsidRPr="00133699" w:rsidRDefault="004172F5" w:rsidP="00133699">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13.1.2</w:t>
            </w:r>
          </w:p>
        </w:tc>
        <w:tc>
          <w:tcPr>
            <w:tcW w:w="5421" w:type="dxa"/>
            <w:vAlign w:val="center"/>
          </w:tcPr>
          <w:p w14:paraId="61A6D52A" w14:textId="77777777" w:rsidR="004172F5" w:rsidRPr="00133699" w:rsidRDefault="004172F5" w:rsidP="00B632C0">
            <w:pPr>
              <w:widowControl w:val="0"/>
              <w:suppressAutoHyphens/>
              <w:spacing w:after="0" w:line="240" w:lineRule="auto"/>
              <w:rPr>
                <w:rFonts w:ascii="Times New Roman" w:hAnsi="Times New Roman" w:cs="Times New Roman"/>
                <w:sz w:val="24"/>
                <w:szCs w:val="24"/>
              </w:rPr>
            </w:pPr>
            <w:r w:rsidRPr="00133699">
              <w:rPr>
                <w:rFonts w:ascii="Times New Roman" w:hAnsi="Times New Roman" w:cs="Times New Roman"/>
                <w:sz w:val="24"/>
                <w:szCs w:val="24"/>
              </w:rPr>
              <w:t>объем</w:t>
            </w:r>
          </w:p>
        </w:tc>
        <w:tc>
          <w:tcPr>
            <w:tcW w:w="1701" w:type="dxa"/>
          </w:tcPr>
          <w:p w14:paraId="584C9827" w14:textId="5FA6AEE9" w:rsidR="004172F5" w:rsidRPr="00133699" w:rsidRDefault="004172F5" w:rsidP="001542B3">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тыс.</w:t>
            </w:r>
            <w:r w:rsidR="005867A0">
              <w:rPr>
                <w:rFonts w:ascii="Times New Roman" w:hAnsi="Times New Roman" w:cs="Times New Roman"/>
                <w:sz w:val="24"/>
                <w:szCs w:val="24"/>
              </w:rPr>
              <w:t xml:space="preserve"> </w:t>
            </w:r>
            <w:r w:rsidRPr="00133699">
              <w:rPr>
                <w:rFonts w:ascii="Times New Roman" w:hAnsi="Times New Roman" w:cs="Times New Roman"/>
                <w:sz w:val="24"/>
                <w:szCs w:val="24"/>
              </w:rPr>
              <w:t>кВт*</w:t>
            </w:r>
            <w:proofErr w:type="gramStart"/>
            <w:r w:rsidRPr="00133699">
              <w:rPr>
                <w:rFonts w:ascii="Times New Roman" w:hAnsi="Times New Roman" w:cs="Times New Roman"/>
                <w:sz w:val="24"/>
                <w:szCs w:val="24"/>
              </w:rPr>
              <w:t>ч</w:t>
            </w:r>
            <w:proofErr w:type="gramEnd"/>
          </w:p>
        </w:tc>
        <w:tc>
          <w:tcPr>
            <w:tcW w:w="1701" w:type="dxa"/>
          </w:tcPr>
          <w:p w14:paraId="0D75FF97" w14:textId="18FA9ECA" w:rsidR="004172F5" w:rsidRPr="00133699" w:rsidRDefault="004172F5" w:rsidP="000D2012">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1</w:t>
            </w:r>
            <w:r w:rsidR="000D2012">
              <w:rPr>
                <w:rFonts w:ascii="Times New Roman" w:hAnsi="Times New Roman" w:cs="Times New Roman"/>
                <w:sz w:val="24"/>
                <w:szCs w:val="24"/>
              </w:rPr>
              <w:t>56</w:t>
            </w:r>
            <w:r w:rsidRPr="00133699">
              <w:rPr>
                <w:rFonts w:ascii="Times New Roman" w:hAnsi="Times New Roman" w:cs="Times New Roman"/>
                <w:sz w:val="24"/>
                <w:szCs w:val="24"/>
              </w:rPr>
              <w:t>,</w:t>
            </w:r>
            <w:r w:rsidR="000D2012">
              <w:rPr>
                <w:rFonts w:ascii="Times New Roman" w:hAnsi="Times New Roman" w:cs="Times New Roman"/>
                <w:sz w:val="24"/>
                <w:szCs w:val="24"/>
              </w:rPr>
              <w:t>7</w:t>
            </w:r>
          </w:p>
        </w:tc>
      </w:tr>
      <w:tr w:rsidR="004172F5" w:rsidRPr="00133699" w14:paraId="2B4BAB6F" w14:textId="77777777" w:rsidTr="00387C14">
        <w:tc>
          <w:tcPr>
            <w:tcW w:w="816" w:type="dxa"/>
          </w:tcPr>
          <w:p w14:paraId="25E1E2F5" w14:textId="77777777" w:rsidR="004172F5" w:rsidRPr="00133699" w:rsidRDefault="004172F5" w:rsidP="00133699">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lastRenderedPageBreak/>
              <w:t>13.2</w:t>
            </w:r>
          </w:p>
        </w:tc>
        <w:tc>
          <w:tcPr>
            <w:tcW w:w="5421" w:type="dxa"/>
            <w:vAlign w:val="center"/>
          </w:tcPr>
          <w:p w14:paraId="65CC9809" w14:textId="77777777" w:rsidR="004172F5" w:rsidRPr="00133699" w:rsidRDefault="004172F5" w:rsidP="00B632C0">
            <w:pPr>
              <w:widowControl w:val="0"/>
              <w:suppressAutoHyphens/>
              <w:spacing w:after="0" w:line="240" w:lineRule="auto"/>
              <w:rPr>
                <w:rFonts w:ascii="Times New Roman" w:hAnsi="Times New Roman" w:cs="Times New Roman"/>
                <w:sz w:val="24"/>
                <w:szCs w:val="24"/>
              </w:rPr>
            </w:pPr>
            <w:r w:rsidRPr="00133699">
              <w:rPr>
                <w:rFonts w:ascii="Times New Roman" w:hAnsi="Times New Roman" w:cs="Times New Roman"/>
                <w:sz w:val="24"/>
                <w:szCs w:val="24"/>
              </w:rPr>
              <w:t>Расходы на холодную воду</w:t>
            </w:r>
          </w:p>
        </w:tc>
        <w:tc>
          <w:tcPr>
            <w:tcW w:w="1701" w:type="dxa"/>
          </w:tcPr>
          <w:p w14:paraId="74F1899A" w14:textId="10FC89A6" w:rsidR="004172F5" w:rsidRPr="00133699" w:rsidRDefault="005867A0" w:rsidP="001542B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т</w:t>
            </w:r>
            <w:r w:rsidR="004172F5" w:rsidRPr="00133699">
              <w:rPr>
                <w:rFonts w:ascii="Times New Roman" w:hAnsi="Times New Roman" w:cs="Times New Roman"/>
                <w:sz w:val="24"/>
                <w:szCs w:val="24"/>
              </w:rPr>
              <w:t>ыс. руб.</w:t>
            </w:r>
          </w:p>
        </w:tc>
        <w:tc>
          <w:tcPr>
            <w:tcW w:w="1701" w:type="dxa"/>
          </w:tcPr>
          <w:p w14:paraId="7138CE35" w14:textId="458A8B6B" w:rsidR="004172F5" w:rsidRPr="00133699" w:rsidRDefault="004172F5" w:rsidP="000D2012">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1</w:t>
            </w:r>
            <w:r w:rsidR="000D2012">
              <w:rPr>
                <w:rFonts w:ascii="Times New Roman" w:hAnsi="Times New Roman" w:cs="Times New Roman"/>
                <w:sz w:val="24"/>
                <w:szCs w:val="24"/>
              </w:rPr>
              <w:t>14</w:t>
            </w:r>
            <w:r w:rsidRPr="00133699">
              <w:rPr>
                <w:rFonts w:ascii="Times New Roman" w:hAnsi="Times New Roman" w:cs="Times New Roman"/>
                <w:sz w:val="24"/>
                <w:szCs w:val="24"/>
              </w:rPr>
              <w:t>,</w:t>
            </w:r>
            <w:r w:rsidR="000D2012">
              <w:rPr>
                <w:rFonts w:ascii="Times New Roman" w:hAnsi="Times New Roman" w:cs="Times New Roman"/>
                <w:sz w:val="24"/>
                <w:szCs w:val="24"/>
              </w:rPr>
              <w:t>4</w:t>
            </w:r>
          </w:p>
        </w:tc>
      </w:tr>
      <w:tr w:rsidR="004172F5" w:rsidRPr="00133699" w14:paraId="20BEA0AF" w14:textId="77777777" w:rsidTr="00387C14">
        <w:tc>
          <w:tcPr>
            <w:tcW w:w="816" w:type="dxa"/>
          </w:tcPr>
          <w:p w14:paraId="10FC959F" w14:textId="77777777" w:rsidR="004172F5" w:rsidRPr="00133699" w:rsidRDefault="004172F5" w:rsidP="00133699">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13.2.1</w:t>
            </w:r>
          </w:p>
        </w:tc>
        <w:tc>
          <w:tcPr>
            <w:tcW w:w="5421" w:type="dxa"/>
            <w:vAlign w:val="center"/>
          </w:tcPr>
          <w:p w14:paraId="4504B580" w14:textId="77777777" w:rsidR="004172F5" w:rsidRPr="00133699" w:rsidRDefault="004172F5" w:rsidP="00B632C0">
            <w:pPr>
              <w:widowControl w:val="0"/>
              <w:suppressAutoHyphens/>
              <w:spacing w:after="0" w:line="240" w:lineRule="auto"/>
              <w:rPr>
                <w:rFonts w:ascii="Times New Roman" w:hAnsi="Times New Roman" w:cs="Times New Roman"/>
                <w:sz w:val="24"/>
                <w:szCs w:val="24"/>
              </w:rPr>
            </w:pPr>
            <w:r w:rsidRPr="00133699">
              <w:rPr>
                <w:rFonts w:ascii="Times New Roman" w:hAnsi="Times New Roman" w:cs="Times New Roman"/>
                <w:sz w:val="24"/>
                <w:szCs w:val="24"/>
              </w:rPr>
              <w:t>цена</w:t>
            </w:r>
          </w:p>
        </w:tc>
        <w:tc>
          <w:tcPr>
            <w:tcW w:w="1701" w:type="dxa"/>
          </w:tcPr>
          <w:p w14:paraId="60B3C6F1" w14:textId="71C3AAD1" w:rsidR="004172F5" w:rsidRPr="00133699" w:rsidRDefault="005867A0" w:rsidP="001542B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руб.</w:t>
            </w:r>
            <w:r w:rsidR="004172F5" w:rsidRPr="00133699">
              <w:rPr>
                <w:rFonts w:ascii="Times New Roman" w:hAnsi="Times New Roman" w:cs="Times New Roman"/>
                <w:sz w:val="24"/>
                <w:szCs w:val="24"/>
              </w:rPr>
              <w:t>/м3</w:t>
            </w:r>
          </w:p>
        </w:tc>
        <w:tc>
          <w:tcPr>
            <w:tcW w:w="1701" w:type="dxa"/>
          </w:tcPr>
          <w:p w14:paraId="6BE3E46A" w14:textId="4B1BA071" w:rsidR="004172F5" w:rsidRPr="00133699" w:rsidRDefault="004172F5" w:rsidP="000D2012">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4</w:t>
            </w:r>
            <w:r w:rsidR="000D2012">
              <w:rPr>
                <w:rFonts w:ascii="Times New Roman" w:hAnsi="Times New Roman" w:cs="Times New Roman"/>
                <w:sz w:val="24"/>
                <w:szCs w:val="24"/>
              </w:rPr>
              <w:t>1</w:t>
            </w:r>
          </w:p>
        </w:tc>
      </w:tr>
      <w:tr w:rsidR="004172F5" w:rsidRPr="00133699" w14:paraId="02FCC460" w14:textId="77777777" w:rsidTr="00387C14">
        <w:tc>
          <w:tcPr>
            <w:tcW w:w="816" w:type="dxa"/>
          </w:tcPr>
          <w:p w14:paraId="4C271BE3" w14:textId="77777777" w:rsidR="004172F5" w:rsidRPr="00133699" w:rsidRDefault="004172F5" w:rsidP="00133699">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13.2.2</w:t>
            </w:r>
          </w:p>
        </w:tc>
        <w:tc>
          <w:tcPr>
            <w:tcW w:w="5421" w:type="dxa"/>
            <w:vAlign w:val="center"/>
          </w:tcPr>
          <w:p w14:paraId="1365A3CB" w14:textId="77777777" w:rsidR="004172F5" w:rsidRPr="00133699" w:rsidRDefault="004172F5" w:rsidP="00B632C0">
            <w:pPr>
              <w:widowControl w:val="0"/>
              <w:suppressAutoHyphens/>
              <w:spacing w:after="0" w:line="240" w:lineRule="auto"/>
              <w:rPr>
                <w:rFonts w:ascii="Times New Roman" w:hAnsi="Times New Roman" w:cs="Times New Roman"/>
                <w:sz w:val="24"/>
                <w:szCs w:val="24"/>
              </w:rPr>
            </w:pPr>
            <w:r w:rsidRPr="00133699">
              <w:rPr>
                <w:rFonts w:ascii="Times New Roman" w:hAnsi="Times New Roman" w:cs="Times New Roman"/>
                <w:sz w:val="24"/>
                <w:szCs w:val="24"/>
              </w:rPr>
              <w:t>объем</w:t>
            </w:r>
          </w:p>
        </w:tc>
        <w:tc>
          <w:tcPr>
            <w:tcW w:w="1701" w:type="dxa"/>
          </w:tcPr>
          <w:p w14:paraId="3D494B6F" w14:textId="288329E1" w:rsidR="004172F5" w:rsidRPr="00133699" w:rsidRDefault="004172F5" w:rsidP="001542B3">
            <w:pPr>
              <w:widowControl w:val="0"/>
              <w:suppressAutoHyphens/>
              <w:spacing w:after="0" w:line="240" w:lineRule="auto"/>
              <w:jc w:val="center"/>
              <w:rPr>
                <w:rFonts w:ascii="Times New Roman" w:hAnsi="Times New Roman" w:cs="Times New Roman"/>
                <w:sz w:val="24"/>
                <w:szCs w:val="24"/>
              </w:rPr>
            </w:pPr>
            <w:proofErr w:type="gramStart"/>
            <w:r w:rsidRPr="00133699">
              <w:rPr>
                <w:rFonts w:ascii="Times New Roman" w:hAnsi="Times New Roman" w:cs="Times New Roman"/>
                <w:sz w:val="24"/>
                <w:szCs w:val="24"/>
              </w:rPr>
              <w:t>м</w:t>
            </w:r>
            <w:proofErr w:type="gramEnd"/>
            <w:r w:rsidR="005867A0">
              <w:rPr>
                <w:rFonts w:ascii="Times New Roman" w:hAnsi="Times New Roman" w:cs="Times New Roman"/>
                <w:sz w:val="24"/>
                <w:szCs w:val="24"/>
              </w:rPr>
              <w:t>³</w:t>
            </w:r>
          </w:p>
        </w:tc>
        <w:tc>
          <w:tcPr>
            <w:tcW w:w="1701" w:type="dxa"/>
          </w:tcPr>
          <w:p w14:paraId="3FDFAD01" w14:textId="039BEFBB" w:rsidR="004172F5" w:rsidRPr="00133699" w:rsidRDefault="000D2012" w:rsidP="000D201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2790</w:t>
            </w:r>
          </w:p>
        </w:tc>
      </w:tr>
      <w:tr w:rsidR="004172F5" w:rsidRPr="00133699" w14:paraId="45AF8E97" w14:textId="77777777" w:rsidTr="00387C14">
        <w:tc>
          <w:tcPr>
            <w:tcW w:w="816" w:type="dxa"/>
          </w:tcPr>
          <w:p w14:paraId="36065584" w14:textId="77777777" w:rsidR="004172F5" w:rsidRPr="00133699" w:rsidRDefault="004172F5" w:rsidP="00133699">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13.3</w:t>
            </w:r>
          </w:p>
        </w:tc>
        <w:tc>
          <w:tcPr>
            <w:tcW w:w="5421" w:type="dxa"/>
            <w:vAlign w:val="center"/>
          </w:tcPr>
          <w:p w14:paraId="2C0B7D1A" w14:textId="77777777" w:rsidR="004172F5" w:rsidRPr="00133699" w:rsidRDefault="004172F5" w:rsidP="00B632C0">
            <w:pPr>
              <w:widowControl w:val="0"/>
              <w:suppressAutoHyphens/>
              <w:spacing w:after="0" w:line="240" w:lineRule="auto"/>
              <w:rPr>
                <w:rFonts w:ascii="Times New Roman" w:hAnsi="Times New Roman" w:cs="Times New Roman"/>
                <w:sz w:val="24"/>
                <w:szCs w:val="24"/>
              </w:rPr>
            </w:pPr>
            <w:r w:rsidRPr="00133699">
              <w:rPr>
                <w:rFonts w:ascii="Times New Roman" w:hAnsi="Times New Roman" w:cs="Times New Roman"/>
                <w:sz w:val="24"/>
                <w:szCs w:val="24"/>
              </w:rPr>
              <w:t>Расходы на топливо</w:t>
            </w:r>
          </w:p>
        </w:tc>
        <w:tc>
          <w:tcPr>
            <w:tcW w:w="1701" w:type="dxa"/>
          </w:tcPr>
          <w:p w14:paraId="4FCB1840" w14:textId="1D21FC7A" w:rsidR="004172F5" w:rsidRPr="00133699" w:rsidRDefault="005867A0" w:rsidP="001542B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т</w:t>
            </w:r>
            <w:r w:rsidR="004172F5" w:rsidRPr="00133699">
              <w:rPr>
                <w:rFonts w:ascii="Times New Roman" w:hAnsi="Times New Roman" w:cs="Times New Roman"/>
                <w:sz w:val="24"/>
                <w:szCs w:val="24"/>
              </w:rPr>
              <w:t>ыс. руб.</w:t>
            </w:r>
          </w:p>
        </w:tc>
        <w:tc>
          <w:tcPr>
            <w:tcW w:w="1701" w:type="dxa"/>
          </w:tcPr>
          <w:p w14:paraId="3D6E25DE" w14:textId="742DCE09" w:rsidR="004172F5" w:rsidRPr="00133699" w:rsidRDefault="000D2012" w:rsidP="000D201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10824</w:t>
            </w:r>
            <w:r w:rsidR="004172F5" w:rsidRPr="00133699">
              <w:rPr>
                <w:rFonts w:ascii="Times New Roman" w:hAnsi="Times New Roman" w:cs="Times New Roman"/>
                <w:sz w:val="24"/>
                <w:szCs w:val="24"/>
              </w:rPr>
              <w:t>,</w:t>
            </w:r>
            <w:r>
              <w:rPr>
                <w:rFonts w:ascii="Times New Roman" w:hAnsi="Times New Roman" w:cs="Times New Roman"/>
                <w:sz w:val="24"/>
                <w:szCs w:val="24"/>
              </w:rPr>
              <w:t>3</w:t>
            </w:r>
          </w:p>
        </w:tc>
      </w:tr>
      <w:tr w:rsidR="00660163" w:rsidRPr="00133699" w14:paraId="0CF4C782" w14:textId="77777777" w:rsidTr="0038403F">
        <w:tc>
          <w:tcPr>
            <w:tcW w:w="816" w:type="dxa"/>
            <w:vAlign w:val="center"/>
          </w:tcPr>
          <w:p w14:paraId="05C4CD5B" w14:textId="155AD819" w:rsidR="00660163" w:rsidRPr="00133699" w:rsidRDefault="00660163" w:rsidP="00660163">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1</w:t>
            </w:r>
          </w:p>
        </w:tc>
        <w:tc>
          <w:tcPr>
            <w:tcW w:w="5421" w:type="dxa"/>
            <w:vAlign w:val="center"/>
          </w:tcPr>
          <w:p w14:paraId="6A06C019" w14:textId="5920EC94" w:rsidR="00660163" w:rsidRPr="00133699" w:rsidRDefault="00660163" w:rsidP="00660163">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2</w:t>
            </w:r>
          </w:p>
        </w:tc>
        <w:tc>
          <w:tcPr>
            <w:tcW w:w="1701" w:type="dxa"/>
            <w:vAlign w:val="center"/>
          </w:tcPr>
          <w:p w14:paraId="20046716" w14:textId="5F20DE21" w:rsidR="00660163" w:rsidRDefault="00660163" w:rsidP="00660163">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3</w:t>
            </w:r>
          </w:p>
        </w:tc>
        <w:tc>
          <w:tcPr>
            <w:tcW w:w="1701" w:type="dxa"/>
            <w:vAlign w:val="center"/>
          </w:tcPr>
          <w:p w14:paraId="63F36EF6" w14:textId="0AF67534" w:rsidR="00660163" w:rsidRPr="00133699" w:rsidRDefault="00660163" w:rsidP="00660163">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4</w:t>
            </w:r>
          </w:p>
        </w:tc>
      </w:tr>
      <w:tr w:rsidR="004172F5" w:rsidRPr="00133699" w14:paraId="1BB7BE9D" w14:textId="77777777" w:rsidTr="00387C14">
        <w:tc>
          <w:tcPr>
            <w:tcW w:w="816" w:type="dxa"/>
          </w:tcPr>
          <w:p w14:paraId="7AFE01A1" w14:textId="77777777" w:rsidR="004172F5" w:rsidRPr="00133699" w:rsidRDefault="004172F5" w:rsidP="00133699">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13.3.1</w:t>
            </w:r>
          </w:p>
        </w:tc>
        <w:tc>
          <w:tcPr>
            <w:tcW w:w="5421" w:type="dxa"/>
            <w:vAlign w:val="center"/>
          </w:tcPr>
          <w:p w14:paraId="7D918854" w14:textId="77777777" w:rsidR="004172F5" w:rsidRPr="00133699" w:rsidRDefault="004172F5" w:rsidP="00B632C0">
            <w:pPr>
              <w:widowControl w:val="0"/>
              <w:suppressAutoHyphens/>
              <w:spacing w:after="0" w:line="240" w:lineRule="auto"/>
              <w:rPr>
                <w:rFonts w:ascii="Times New Roman" w:hAnsi="Times New Roman" w:cs="Times New Roman"/>
                <w:sz w:val="24"/>
                <w:szCs w:val="24"/>
              </w:rPr>
            </w:pPr>
            <w:r w:rsidRPr="00133699">
              <w:rPr>
                <w:rFonts w:ascii="Times New Roman" w:hAnsi="Times New Roman" w:cs="Times New Roman"/>
                <w:sz w:val="24"/>
                <w:szCs w:val="24"/>
              </w:rPr>
              <w:t>цена</w:t>
            </w:r>
          </w:p>
        </w:tc>
        <w:tc>
          <w:tcPr>
            <w:tcW w:w="1701" w:type="dxa"/>
          </w:tcPr>
          <w:p w14:paraId="5327EEAF" w14:textId="2DE8C806" w:rsidR="004172F5" w:rsidRPr="00133699" w:rsidRDefault="005867A0" w:rsidP="001542B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руб.</w:t>
            </w:r>
            <w:r w:rsidR="004172F5" w:rsidRPr="00133699">
              <w:rPr>
                <w:rFonts w:ascii="Times New Roman" w:hAnsi="Times New Roman" w:cs="Times New Roman"/>
                <w:sz w:val="24"/>
                <w:szCs w:val="24"/>
              </w:rPr>
              <w:t>/</w:t>
            </w:r>
            <w:proofErr w:type="spellStart"/>
            <w:r w:rsidR="004172F5" w:rsidRPr="00133699">
              <w:rPr>
                <w:rFonts w:ascii="Times New Roman" w:hAnsi="Times New Roman" w:cs="Times New Roman"/>
                <w:sz w:val="24"/>
                <w:szCs w:val="24"/>
              </w:rPr>
              <w:t>тн</w:t>
            </w:r>
            <w:proofErr w:type="spellEnd"/>
          </w:p>
        </w:tc>
        <w:tc>
          <w:tcPr>
            <w:tcW w:w="1701" w:type="dxa"/>
          </w:tcPr>
          <w:p w14:paraId="3DFC8644" w14:textId="22F49E2E" w:rsidR="004172F5" w:rsidRPr="00133699" w:rsidRDefault="000D2012" w:rsidP="000D201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11853,24</w:t>
            </w:r>
          </w:p>
        </w:tc>
      </w:tr>
      <w:tr w:rsidR="004172F5" w:rsidRPr="00133699" w14:paraId="7059E0E3" w14:textId="77777777" w:rsidTr="00387C14">
        <w:tc>
          <w:tcPr>
            <w:tcW w:w="816" w:type="dxa"/>
          </w:tcPr>
          <w:p w14:paraId="731853B1" w14:textId="77777777" w:rsidR="004172F5" w:rsidRPr="00133699" w:rsidRDefault="004172F5" w:rsidP="00133699">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13.3.2</w:t>
            </w:r>
          </w:p>
        </w:tc>
        <w:tc>
          <w:tcPr>
            <w:tcW w:w="5421" w:type="dxa"/>
            <w:vAlign w:val="center"/>
          </w:tcPr>
          <w:p w14:paraId="074F9228" w14:textId="77777777" w:rsidR="004172F5" w:rsidRPr="00133699" w:rsidRDefault="004172F5" w:rsidP="00B632C0">
            <w:pPr>
              <w:widowControl w:val="0"/>
              <w:suppressAutoHyphens/>
              <w:spacing w:after="0" w:line="240" w:lineRule="auto"/>
              <w:rPr>
                <w:rFonts w:ascii="Times New Roman" w:hAnsi="Times New Roman" w:cs="Times New Roman"/>
                <w:sz w:val="24"/>
                <w:szCs w:val="24"/>
              </w:rPr>
            </w:pPr>
            <w:r w:rsidRPr="00133699">
              <w:rPr>
                <w:rFonts w:ascii="Times New Roman" w:hAnsi="Times New Roman" w:cs="Times New Roman"/>
                <w:sz w:val="24"/>
                <w:szCs w:val="24"/>
              </w:rPr>
              <w:t>объем</w:t>
            </w:r>
          </w:p>
        </w:tc>
        <w:tc>
          <w:tcPr>
            <w:tcW w:w="1701" w:type="dxa"/>
          </w:tcPr>
          <w:p w14:paraId="12A6CEE4" w14:textId="77777777" w:rsidR="004172F5" w:rsidRPr="00133699" w:rsidRDefault="004172F5" w:rsidP="001542B3">
            <w:pPr>
              <w:widowControl w:val="0"/>
              <w:suppressAutoHyphens/>
              <w:spacing w:after="0" w:line="240" w:lineRule="auto"/>
              <w:jc w:val="center"/>
              <w:rPr>
                <w:rFonts w:ascii="Times New Roman" w:hAnsi="Times New Roman" w:cs="Times New Roman"/>
                <w:sz w:val="24"/>
                <w:szCs w:val="24"/>
              </w:rPr>
            </w:pPr>
            <w:proofErr w:type="spellStart"/>
            <w:r w:rsidRPr="00133699">
              <w:rPr>
                <w:rFonts w:ascii="Times New Roman" w:hAnsi="Times New Roman" w:cs="Times New Roman"/>
                <w:sz w:val="24"/>
                <w:szCs w:val="24"/>
              </w:rPr>
              <w:t>тн</w:t>
            </w:r>
            <w:proofErr w:type="spellEnd"/>
          </w:p>
        </w:tc>
        <w:tc>
          <w:tcPr>
            <w:tcW w:w="1701" w:type="dxa"/>
          </w:tcPr>
          <w:p w14:paraId="245BC9CF" w14:textId="0156F620" w:rsidR="004172F5" w:rsidRPr="00133699" w:rsidRDefault="000D2012" w:rsidP="000D201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913</w:t>
            </w:r>
            <w:r w:rsidR="004172F5" w:rsidRPr="00133699">
              <w:rPr>
                <w:rFonts w:ascii="Times New Roman" w:hAnsi="Times New Roman" w:cs="Times New Roman"/>
                <w:sz w:val="24"/>
                <w:szCs w:val="24"/>
              </w:rPr>
              <w:t>,</w:t>
            </w:r>
            <w:r>
              <w:rPr>
                <w:rFonts w:ascii="Times New Roman" w:hAnsi="Times New Roman" w:cs="Times New Roman"/>
                <w:sz w:val="24"/>
                <w:szCs w:val="24"/>
              </w:rPr>
              <w:t>2</w:t>
            </w:r>
          </w:p>
        </w:tc>
      </w:tr>
      <w:tr w:rsidR="004172F5" w:rsidRPr="00133699" w14:paraId="0C107032" w14:textId="77777777" w:rsidTr="00387C14">
        <w:tc>
          <w:tcPr>
            <w:tcW w:w="816" w:type="dxa"/>
          </w:tcPr>
          <w:p w14:paraId="43156ABD" w14:textId="77777777" w:rsidR="004172F5" w:rsidRPr="00133699" w:rsidRDefault="004172F5" w:rsidP="00133699">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13.4</w:t>
            </w:r>
          </w:p>
        </w:tc>
        <w:tc>
          <w:tcPr>
            <w:tcW w:w="5421" w:type="dxa"/>
            <w:vAlign w:val="center"/>
          </w:tcPr>
          <w:p w14:paraId="27AC9B52" w14:textId="77777777" w:rsidR="004172F5" w:rsidRPr="00133699" w:rsidRDefault="004172F5" w:rsidP="00B632C0">
            <w:pPr>
              <w:widowControl w:val="0"/>
              <w:suppressAutoHyphens/>
              <w:spacing w:after="0" w:line="240" w:lineRule="auto"/>
              <w:rPr>
                <w:rFonts w:ascii="Times New Roman" w:hAnsi="Times New Roman" w:cs="Times New Roman"/>
                <w:sz w:val="24"/>
                <w:szCs w:val="24"/>
              </w:rPr>
            </w:pPr>
            <w:r w:rsidRPr="00133699">
              <w:rPr>
                <w:rFonts w:ascii="Times New Roman" w:hAnsi="Times New Roman" w:cs="Times New Roman"/>
                <w:sz w:val="24"/>
                <w:szCs w:val="24"/>
              </w:rPr>
              <w:t>Расходы по созданию запасов топлива</w:t>
            </w:r>
          </w:p>
        </w:tc>
        <w:tc>
          <w:tcPr>
            <w:tcW w:w="1701" w:type="dxa"/>
          </w:tcPr>
          <w:p w14:paraId="23CF5748" w14:textId="191BD7F0" w:rsidR="004172F5" w:rsidRPr="00133699" w:rsidRDefault="005867A0" w:rsidP="001542B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т</w:t>
            </w:r>
            <w:r w:rsidR="004172F5" w:rsidRPr="00133699">
              <w:rPr>
                <w:rFonts w:ascii="Times New Roman" w:hAnsi="Times New Roman" w:cs="Times New Roman"/>
                <w:sz w:val="24"/>
                <w:szCs w:val="24"/>
              </w:rPr>
              <w:t>ыс. руб.</w:t>
            </w:r>
          </w:p>
        </w:tc>
        <w:tc>
          <w:tcPr>
            <w:tcW w:w="1701" w:type="dxa"/>
          </w:tcPr>
          <w:p w14:paraId="64542B5D" w14:textId="39D83C33" w:rsidR="004172F5" w:rsidRPr="00133699" w:rsidRDefault="004172F5" w:rsidP="001542B3">
            <w:pPr>
              <w:widowControl w:val="0"/>
              <w:suppressAutoHyphens/>
              <w:spacing w:after="0" w:line="240" w:lineRule="auto"/>
              <w:jc w:val="center"/>
              <w:rPr>
                <w:rFonts w:ascii="Times New Roman" w:hAnsi="Times New Roman" w:cs="Times New Roman"/>
                <w:sz w:val="24"/>
                <w:szCs w:val="24"/>
              </w:rPr>
            </w:pPr>
          </w:p>
        </w:tc>
      </w:tr>
      <w:tr w:rsidR="004172F5" w:rsidRPr="00133699" w14:paraId="3F078A9D" w14:textId="77777777" w:rsidTr="00387C14">
        <w:tc>
          <w:tcPr>
            <w:tcW w:w="816" w:type="dxa"/>
          </w:tcPr>
          <w:p w14:paraId="6DACE6BC" w14:textId="77777777" w:rsidR="004172F5" w:rsidRPr="00133699" w:rsidRDefault="004172F5" w:rsidP="00133699">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14</w:t>
            </w:r>
          </w:p>
        </w:tc>
        <w:tc>
          <w:tcPr>
            <w:tcW w:w="5421" w:type="dxa"/>
            <w:vAlign w:val="center"/>
          </w:tcPr>
          <w:p w14:paraId="1D1C9975" w14:textId="42849A81" w:rsidR="004172F5" w:rsidRPr="00133699" w:rsidRDefault="004172F5" w:rsidP="00B632C0">
            <w:pPr>
              <w:widowControl w:val="0"/>
              <w:suppressAutoHyphens/>
              <w:spacing w:after="0" w:line="240" w:lineRule="auto"/>
              <w:rPr>
                <w:rFonts w:ascii="Times New Roman" w:hAnsi="Times New Roman" w:cs="Times New Roman"/>
                <w:sz w:val="24"/>
                <w:szCs w:val="24"/>
              </w:rPr>
            </w:pPr>
            <w:r w:rsidRPr="00133699">
              <w:rPr>
                <w:rFonts w:ascii="Times New Roman" w:hAnsi="Times New Roman" w:cs="Times New Roman"/>
                <w:sz w:val="24"/>
                <w:szCs w:val="24"/>
              </w:rPr>
              <w:t>Итого расходов на приобретение ЭР</w:t>
            </w:r>
          </w:p>
        </w:tc>
        <w:tc>
          <w:tcPr>
            <w:tcW w:w="1701" w:type="dxa"/>
          </w:tcPr>
          <w:p w14:paraId="6D37EB5A" w14:textId="66ABEE21" w:rsidR="004172F5" w:rsidRPr="00133699" w:rsidRDefault="005867A0" w:rsidP="001542B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т</w:t>
            </w:r>
            <w:r w:rsidR="004172F5" w:rsidRPr="00133699">
              <w:rPr>
                <w:rFonts w:ascii="Times New Roman" w:hAnsi="Times New Roman" w:cs="Times New Roman"/>
                <w:sz w:val="24"/>
                <w:szCs w:val="24"/>
              </w:rPr>
              <w:t>ыс. руб.</w:t>
            </w:r>
          </w:p>
        </w:tc>
        <w:tc>
          <w:tcPr>
            <w:tcW w:w="1701" w:type="dxa"/>
          </w:tcPr>
          <w:p w14:paraId="154CD156" w14:textId="3CCF1217" w:rsidR="004172F5" w:rsidRPr="00133699" w:rsidRDefault="000D2012" w:rsidP="000D2012">
            <w:pPr>
              <w:widowControl w:val="0"/>
              <w:suppressAutoHyphens/>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12656,9</w:t>
            </w:r>
          </w:p>
        </w:tc>
      </w:tr>
      <w:tr w:rsidR="004172F5" w:rsidRPr="00133699" w14:paraId="7FDC11BD" w14:textId="77777777" w:rsidTr="00387C14">
        <w:tc>
          <w:tcPr>
            <w:tcW w:w="816" w:type="dxa"/>
          </w:tcPr>
          <w:p w14:paraId="1F5D6F9F" w14:textId="77777777" w:rsidR="004172F5" w:rsidRPr="00133699" w:rsidRDefault="004172F5" w:rsidP="00133699">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15</w:t>
            </w:r>
          </w:p>
        </w:tc>
        <w:tc>
          <w:tcPr>
            <w:tcW w:w="5421" w:type="dxa"/>
            <w:vAlign w:val="center"/>
          </w:tcPr>
          <w:p w14:paraId="5E8FDE48" w14:textId="77777777" w:rsidR="004172F5" w:rsidRPr="00133699" w:rsidRDefault="004172F5" w:rsidP="00B632C0">
            <w:pPr>
              <w:widowControl w:val="0"/>
              <w:suppressAutoHyphens/>
              <w:spacing w:after="0" w:line="240" w:lineRule="auto"/>
              <w:rPr>
                <w:rFonts w:ascii="Times New Roman" w:hAnsi="Times New Roman" w:cs="Times New Roman"/>
                <w:sz w:val="24"/>
                <w:szCs w:val="24"/>
              </w:rPr>
            </w:pPr>
            <w:r w:rsidRPr="00133699">
              <w:rPr>
                <w:rFonts w:ascii="Times New Roman" w:hAnsi="Times New Roman" w:cs="Times New Roman"/>
                <w:sz w:val="24"/>
                <w:szCs w:val="24"/>
              </w:rPr>
              <w:t>Всего НВВ:</w:t>
            </w:r>
          </w:p>
        </w:tc>
        <w:tc>
          <w:tcPr>
            <w:tcW w:w="1701" w:type="dxa"/>
          </w:tcPr>
          <w:p w14:paraId="504F60D9" w14:textId="35871083" w:rsidR="004172F5" w:rsidRPr="00133699" w:rsidRDefault="005867A0" w:rsidP="001542B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т</w:t>
            </w:r>
            <w:r w:rsidR="004172F5" w:rsidRPr="00133699">
              <w:rPr>
                <w:rFonts w:ascii="Times New Roman" w:hAnsi="Times New Roman" w:cs="Times New Roman"/>
                <w:sz w:val="24"/>
                <w:szCs w:val="24"/>
              </w:rPr>
              <w:t>ыс. руб.</w:t>
            </w:r>
          </w:p>
        </w:tc>
        <w:tc>
          <w:tcPr>
            <w:tcW w:w="1701" w:type="dxa"/>
          </w:tcPr>
          <w:p w14:paraId="104345DE" w14:textId="77777777" w:rsidR="004172F5" w:rsidRPr="00133699" w:rsidRDefault="004172F5" w:rsidP="001542B3">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w:t>
            </w:r>
          </w:p>
        </w:tc>
      </w:tr>
      <w:tr w:rsidR="004172F5" w:rsidRPr="00133699" w14:paraId="2FC04613" w14:textId="77777777" w:rsidTr="00387C14">
        <w:trPr>
          <w:trHeight w:val="720"/>
        </w:trPr>
        <w:tc>
          <w:tcPr>
            <w:tcW w:w="816" w:type="dxa"/>
          </w:tcPr>
          <w:p w14:paraId="38A1736D" w14:textId="77777777" w:rsidR="004172F5" w:rsidRPr="00133699" w:rsidRDefault="004172F5" w:rsidP="00133699">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16</w:t>
            </w:r>
          </w:p>
        </w:tc>
        <w:tc>
          <w:tcPr>
            <w:tcW w:w="5421" w:type="dxa"/>
            <w:vAlign w:val="center"/>
          </w:tcPr>
          <w:p w14:paraId="24D5E881" w14:textId="77777777" w:rsidR="004172F5" w:rsidRPr="00133699" w:rsidRDefault="004172F5" w:rsidP="00B632C0">
            <w:pPr>
              <w:widowControl w:val="0"/>
              <w:suppressAutoHyphens/>
              <w:spacing w:after="0" w:line="240" w:lineRule="auto"/>
              <w:rPr>
                <w:rFonts w:ascii="Times New Roman" w:hAnsi="Times New Roman" w:cs="Times New Roman"/>
                <w:sz w:val="24"/>
                <w:szCs w:val="24"/>
              </w:rPr>
            </w:pPr>
            <w:r w:rsidRPr="00133699">
              <w:rPr>
                <w:rFonts w:ascii="Times New Roman" w:hAnsi="Times New Roman" w:cs="Times New Roman"/>
                <w:sz w:val="24"/>
                <w:szCs w:val="24"/>
              </w:rPr>
              <w:t>Удельный расход условного топлива на производственную тепловую энергию</w:t>
            </w:r>
          </w:p>
        </w:tc>
        <w:tc>
          <w:tcPr>
            <w:tcW w:w="1701" w:type="dxa"/>
          </w:tcPr>
          <w:p w14:paraId="3D45506A" w14:textId="77777777" w:rsidR="004172F5" w:rsidRPr="00133699" w:rsidRDefault="004172F5" w:rsidP="001542B3">
            <w:pPr>
              <w:widowControl w:val="0"/>
              <w:suppressAutoHyphens/>
              <w:spacing w:after="0" w:line="240" w:lineRule="auto"/>
              <w:jc w:val="center"/>
              <w:rPr>
                <w:rFonts w:ascii="Times New Roman" w:hAnsi="Times New Roman" w:cs="Times New Roman"/>
                <w:sz w:val="24"/>
                <w:szCs w:val="24"/>
              </w:rPr>
            </w:pPr>
            <w:proofErr w:type="spellStart"/>
            <w:r w:rsidRPr="00133699">
              <w:rPr>
                <w:rFonts w:ascii="Times New Roman" w:hAnsi="Times New Roman" w:cs="Times New Roman"/>
                <w:sz w:val="24"/>
                <w:szCs w:val="24"/>
              </w:rPr>
              <w:t>кг</w:t>
            </w:r>
            <w:proofErr w:type="gramStart"/>
            <w:r w:rsidRPr="00133699">
              <w:rPr>
                <w:rFonts w:ascii="Times New Roman" w:hAnsi="Times New Roman" w:cs="Times New Roman"/>
                <w:sz w:val="24"/>
                <w:szCs w:val="24"/>
              </w:rPr>
              <w:t>.у</w:t>
            </w:r>
            <w:proofErr w:type="gramEnd"/>
            <w:r w:rsidRPr="00133699">
              <w:rPr>
                <w:rFonts w:ascii="Times New Roman" w:hAnsi="Times New Roman" w:cs="Times New Roman"/>
                <w:sz w:val="24"/>
                <w:szCs w:val="24"/>
              </w:rPr>
              <w:t>.т</w:t>
            </w:r>
            <w:proofErr w:type="spellEnd"/>
            <w:r w:rsidRPr="00133699">
              <w:rPr>
                <w:rFonts w:ascii="Times New Roman" w:hAnsi="Times New Roman" w:cs="Times New Roman"/>
                <w:sz w:val="24"/>
                <w:szCs w:val="24"/>
              </w:rPr>
              <w:t>./Гкал</w:t>
            </w:r>
          </w:p>
        </w:tc>
        <w:tc>
          <w:tcPr>
            <w:tcW w:w="1701" w:type="dxa"/>
          </w:tcPr>
          <w:p w14:paraId="272ACB26" w14:textId="197591DE" w:rsidR="004172F5" w:rsidRPr="00133699" w:rsidRDefault="004172F5" w:rsidP="000D2012">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1</w:t>
            </w:r>
            <w:r w:rsidR="000D2012">
              <w:rPr>
                <w:rFonts w:ascii="Times New Roman" w:hAnsi="Times New Roman" w:cs="Times New Roman"/>
                <w:sz w:val="24"/>
                <w:szCs w:val="24"/>
              </w:rPr>
              <w:t>67</w:t>
            </w:r>
          </w:p>
        </w:tc>
      </w:tr>
      <w:tr w:rsidR="004172F5" w:rsidRPr="00133699" w14:paraId="29FD2A6A" w14:textId="77777777" w:rsidTr="003B50C8">
        <w:trPr>
          <w:trHeight w:val="301"/>
        </w:trPr>
        <w:tc>
          <w:tcPr>
            <w:tcW w:w="816" w:type="dxa"/>
          </w:tcPr>
          <w:p w14:paraId="7E4D1580" w14:textId="77777777" w:rsidR="004172F5" w:rsidRPr="00133699" w:rsidRDefault="004172F5" w:rsidP="00133699">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17</w:t>
            </w:r>
          </w:p>
        </w:tc>
        <w:tc>
          <w:tcPr>
            <w:tcW w:w="5421" w:type="dxa"/>
          </w:tcPr>
          <w:p w14:paraId="6E3EBE17" w14:textId="77777777" w:rsidR="004172F5" w:rsidRPr="00133699" w:rsidRDefault="004172F5" w:rsidP="00B632C0">
            <w:pPr>
              <w:widowControl w:val="0"/>
              <w:suppressAutoHyphens/>
              <w:spacing w:after="0" w:line="240" w:lineRule="auto"/>
              <w:rPr>
                <w:rFonts w:ascii="Times New Roman" w:hAnsi="Times New Roman" w:cs="Times New Roman"/>
                <w:sz w:val="24"/>
                <w:szCs w:val="24"/>
              </w:rPr>
            </w:pPr>
            <w:r w:rsidRPr="00133699">
              <w:rPr>
                <w:rFonts w:ascii="Times New Roman" w:hAnsi="Times New Roman" w:cs="Times New Roman"/>
                <w:sz w:val="24"/>
                <w:szCs w:val="24"/>
              </w:rPr>
              <w:t>Протяженность сетей в 2-х трубном исполнении</w:t>
            </w:r>
          </w:p>
        </w:tc>
        <w:tc>
          <w:tcPr>
            <w:tcW w:w="1701" w:type="dxa"/>
          </w:tcPr>
          <w:p w14:paraId="780F7C73" w14:textId="77777777" w:rsidR="004172F5" w:rsidRPr="00133699" w:rsidRDefault="004172F5" w:rsidP="001542B3">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м</w:t>
            </w:r>
          </w:p>
        </w:tc>
        <w:tc>
          <w:tcPr>
            <w:tcW w:w="1701" w:type="dxa"/>
          </w:tcPr>
          <w:p w14:paraId="052650FA" w14:textId="77777777" w:rsidR="004172F5" w:rsidRPr="00133699" w:rsidRDefault="004172F5" w:rsidP="001542B3">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4855,15</w:t>
            </w:r>
          </w:p>
        </w:tc>
      </w:tr>
      <w:tr w:rsidR="004172F5" w:rsidRPr="00133699" w14:paraId="18D9BF18" w14:textId="77777777" w:rsidTr="00387C14">
        <w:tc>
          <w:tcPr>
            <w:tcW w:w="816" w:type="dxa"/>
          </w:tcPr>
          <w:p w14:paraId="7050E2B2" w14:textId="77777777" w:rsidR="004172F5" w:rsidRPr="00133699" w:rsidRDefault="004172F5" w:rsidP="00133699">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18</w:t>
            </w:r>
          </w:p>
        </w:tc>
        <w:tc>
          <w:tcPr>
            <w:tcW w:w="5421" w:type="dxa"/>
            <w:vAlign w:val="center"/>
          </w:tcPr>
          <w:p w14:paraId="6A15BDB9" w14:textId="77777777" w:rsidR="004172F5" w:rsidRPr="00133699" w:rsidRDefault="004172F5" w:rsidP="00B632C0">
            <w:pPr>
              <w:widowControl w:val="0"/>
              <w:suppressAutoHyphens/>
              <w:spacing w:after="0" w:line="240" w:lineRule="auto"/>
              <w:rPr>
                <w:rFonts w:ascii="Times New Roman" w:hAnsi="Times New Roman" w:cs="Times New Roman"/>
                <w:sz w:val="24"/>
                <w:szCs w:val="24"/>
              </w:rPr>
            </w:pPr>
            <w:r w:rsidRPr="00133699">
              <w:rPr>
                <w:rFonts w:ascii="Times New Roman" w:hAnsi="Times New Roman" w:cs="Times New Roman"/>
                <w:sz w:val="24"/>
                <w:szCs w:val="24"/>
              </w:rPr>
              <w:t>Полезный отпуск</w:t>
            </w:r>
          </w:p>
        </w:tc>
        <w:tc>
          <w:tcPr>
            <w:tcW w:w="1701" w:type="dxa"/>
          </w:tcPr>
          <w:p w14:paraId="5F1C542C" w14:textId="77777777" w:rsidR="004172F5" w:rsidRPr="00133699" w:rsidRDefault="004172F5" w:rsidP="001542B3">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Гкал</w:t>
            </w:r>
          </w:p>
        </w:tc>
        <w:tc>
          <w:tcPr>
            <w:tcW w:w="1701" w:type="dxa"/>
          </w:tcPr>
          <w:p w14:paraId="5CD60063" w14:textId="16D9C938" w:rsidR="004172F5" w:rsidRPr="00133699" w:rsidRDefault="004172F5" w:rsidP="000D2012">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41</w:t>
            </w:r>
            <w:r w:rsidR="000D2012">
              <w:rPr>
                <w:rFonts w:ascii="Times New Roman" w:hAnsi="Times New Roman" w:cs="Times New Roman"/>
                <w:sz w:val="24"/>
                <w:szCs w:val="24"/>
              </w:rPr>
              <w:t>14,0</w:t>
            </w:r>
          </w:p>
        </w:tc>
      </w:tr>
      <w:tr w:rsidR="004172F5" w:rsidRPr="00133699" w14:paraId="27C6B986" w14:textId="77777777" w:rsidTr="00387C14">
        <w:trPr>
          <w:trHeight w:val="106"/>
        </w:trPr>
        <w:tc>
          <w:tcPr>
            <w:tcW w:w="816" w:type="dxa"/>
          </w:tcPr>
          <w:p w14:paraId="7484A91F" w14:textId="77777777" w:rsidR="004172F5" w:rsidRPr="00133699" w:rsidRDefault="004172F5" w:rsidP="00133699">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19</w:t>
            </w:r>
          </w:p>
        </w:tc>
        <w:tc>
          <w:tcPr>
            <w:tcW w:w="5421" w:type="dxa"/>
            <w:vAlign w:val="center"/>
          </w:tcPr>
          <w:p w14:paraId="20590D50" w14:textId="77777777" w:rsidR="004172F5" w:rsidRPr="00133699" w:rsidRDefault="004172F5" w:rsidP="00B632C0">
            <w:pPr>
              <w:widowControl w:val="0"/>
              <w:suppressAutoHyphens/>
              <w:spacing w:after="0" w:line="240" w:lineRule="auto"/>
              <w:rPr>
                <w:rFonts w:ascii="Times New Roman" w:hAnsi="Times New Roman" w:cs="Times New Roman"/>
                <w:sz w:val="24"/>
                <w:szCs w:val="24"/>
              </w:rPr>
            </w:pPr>
            <w:r w:rsidRPr="00133699">
              <w:rPr>
                <w:rFonts w:ascii="Times New Roman" w:hAnsi="Times New Roman" w:cs="Times New Roman"/>
                <w:sz w:val="24"/>
                <w:szCs w:val="24"/>
              </w:rPr>
              <w:t>Среднегодовой тариф</w:t>
            </w:r>
          </w:p>
        </w:tc>
        <w:tc>
          <w:tcPr>
            <w:tcW w:w="1701" w:type="dxa"/>
          </w:tcPr>
          <w:p w14:paraId="13608411" w14:textId="77777777" w:rsidR="004172F5" w:rsidRPr="00133699" w:rsidRDefault="004172F5" w:rsidP="001542B3">
            <w:pPr>
              <w:widowControl w:val="0"/>
              <w:suppressAutoHyphens/>
              <w:spacing w:after="0" w:line="240" w:lineRule="auto"/>
              <w:jc w:val="center"/>
              <w:rPr>
                <w:rFonts w:ascii="Times New Roman" w:hAnsi="Times New Roman" w:cs="Times New Roman"/>
                <w:sz w:val="24"/>
                <w:szCs w:val="24"/>
              </w:rPr>
            </w:pPr>
            <w:r w:rsidRPr="00133699">
              <w:rPr>
                <w:rFonts w:ascii="Times New Roman" w:hAnsi="Times New Roman" w:cs="Times New Roman"/>
                <w:sz w:val="24"/>
                <w:szCs w:val="24"/>
              </w:rPr>
              <w:t>руб./Гкал</w:t>
            </w:r>
          </w:p>
        </w:tc>
        <w:tc>
          <w:tcPr>
            <w:tcW w:w="1701" w:type="dxa"/>
          </w:tcPr>
          <w:p w14:paraId="78B73705" w14:textId="3C091CD2" w:rsidR="004172F5" w:rsidRPr="00133699" w:rsidRDefault="004172F5" w:rsidP="001542B3">
            <w:pPr>
              <w:widowControl w:val="0"/>
              <w:suppressAutoHyphens/>
              <w:spacing w:after="0" w:line="240" w:lineRule="auto"/>
              <w:jc w:val="center"/>
              <w:rPr>
                <w:rFonts w:ascii="Times New Roman" w:hAnsi="Times New Roman" w:cs="Times New Roman"/>
                <w:sz w:val="24"/>
                <w:szCs w:val="24"/>
              </w:rPr>
            </w:pPr>
          </w:p>
        </w:tc>
      </w:tr>
    </w:tbl>
    <w:p w14:paraId="0DC80327" w14:textId="77777777" w:rsidR="00696591" w:rsidRDefault="00696591" w:rsidP="003B50C8">
      <w:pPr>
        <w:widowControl w:val="0"/>
        <w:suppressAutoHyphens/>
        <w:spacing w:after="0" w:line="240" w:lineRule="auto"/>
        <w:rPr>
          <w:rFonts w:ascii="Times New Roman" w:hAnsi="Times New Roman" w:cs="Times New Roman"/>
          <w:sz w:val="28"/>
          <w:szCs w:val="28"/>
        </w:rPr>
      </w:pPr>
    </w:p>
    <w:p w14:paraId="0A122D30" w14:textId="77777777" w:rsidR="00F03DA1" w:rsidRDefault="00F03DA1" w:rsidP="003B50C8">
      <w:pPr>
        <w:widowControl w:val="0"/>
        <w:suppressAutoHyphens/>
        <w:spacing w:after="0" w:line="240" w:lineRule="auto"/>
        <w:rPr>
          <w:rFonts w:ascii="Times New Roman" w:hAnsi="Times New Roman" w:cs="Times New Roman"/>
          <w:sz w:val="28"/>
          <w:szCs w:val="28"/>
        </w:rPr>
      </w:pPr>
    </w:p>
    <w:p w14:paraId="4C91E23D" w14:textId="77777777" w:rsidR="00F03DA1" w:rsidRDefault="00F03DA1" w:rsidP="003B50C8">
      <w:pPr>
        <w:widowControl w:val="0"/>
        <w:suppressAutoHyphens/>
        <w:spacing w:after="0" w:line="240" w:lineRule="auto"/>
        <w:rPr>
          <w:rFonts w:ascii="Times New Roman" w:hAnsi="Times New Roman" w:cs="Times New Roman"/>
          <w:sz w:val="28"/>
          <w:szCs w:val="28"/>
        </w:rPr>
      </w:pPr>
    </w:p>
    <w:p w14:paraId="26FCFFD8" w14:textId="46309599" w:rsidR="00F03DA1" w:rsidRDefault="00F03DA1" w:rsidP="003B50C8">
      <w:pPr>
        <w:widowControl w:val="0"/>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Начальник управления</w:t>
      </w:r>
    </w:p>
    <w:p w14:paraId="6E9528D5" w14:textId="0D097642" w:rsidR="00F03DA1" w:rsidRDefault="00F03DA1" w:rsidP="003B50C8">
      <w:pPr>
        <w:widowControl w:val="0"/>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по вопросам жизнеобеспечения,</w:t>
      </w:r>
    </w:p>
    <w:p w14:paraId="124B1228" w14:textId="5EED1890" w:rsidR="00F03DA1" w:rsidRDefault="00F03DA1" w:rsidP="003B50C8">
      <w:pPr>
        <w:widowControl w:val="0"/>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связи и комфортной среды</w:t>
      </w:r>
    </w:p>
    <w:p w14:paraId="10D93489" w14:textId="097FC41E" w:rsidR="00F03DA1" w:rsidRPr="00B62213" w:rsidRDefault="00F03DA1" w:rsidP="003B50C8">
      <w:pPr>
        <w:widowControl w:val="0"/>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администрации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А.А. </w:t>
      </w:r>
      <w:proofErr w:type="spellStart"/>
      <w:r>
        <w:rPr>
          <w:rFonts w:ascii="Times New Roman" w:hAnsi="Times New Roman" w:cs="Times New Roman"/>
          <w:sz w:val="28"/>
          <w:szCs w:val="28"/>
        </w:rPr>
        <w:t>Ферлер</w:t>
      </w:r>
      <w:proofErr w:type="spellEnd"/>
    </w:p>
    <w:sectPr w:rsidR="00F03DA1" w:rsidRPr="00B62213" w:rsidSect="002772E2">
      <w:headerReference w:type="default" r:id="rId15"/>
      <w:pgSz w:w="11906" w:h="16838" w:code="9"/>
      <w:pgMar w:top="1134" w:right="567" w:bottom="1134" w:left="1701" w:header="567" w:footer="720" w:gutter="0"/>
      <w:pgNumType w:start="4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F2BC8D" w14:textId="77777777" w:rsidR="006D5324" w:rsidRDefault="006D5324" w:rsidP="00696591">
      <w:pPr>
        <w:spacing w:after="0" w:line="240" w:lineRule="auto"/>
      </w:pPr>
      <w:r>
        <w:separator/>
      </w:r>
    </w:p>
  </w:endnote>
  <w:endnote w:type="continuationSeparator" w:id="0">
    <w:p w14:paraId="45C93C7B" w14:textId="77777777" w:rsidR="006D5324" w:rsidRDefault="006D5324" w:rsidP="00696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9AE630" w14:textId="77777777" w:rsidR="006D5324" w:rsidRDefault="006D5324" w:rsidP="00696591">
      <w:pPr>
        <w:spacing w:after="0" w:line="240" w:lineRule="auto"/>
      </w:pPr>
      <w:r>
        <w:separator/>
      </w:r>
    </w:p>
  </w:footnote>
  <w:footnote w:type="continuationSeparator" w:id="0">
    <w:p w14:paraId="04E69987" w14:textId="77777777" w:rsidR="006D5324" w:rsidRDefault="006D5324" w:rsidP="006965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523591"/>
      <w:docPartObj>
        <w:docPartGallery w:val="Page Numbers (Top of Page)"/>
        <w:docPartUnique/>
      </w:docPartObj>
    </w:sdtPr>
    <w:sdtEndPr>
      <w:rPr>
        <w:rFonts w:ascii="Times New Roman" w:hAnsi="Times New Roman"/>
        <w:sz w:val="28"/>
        <w:szCs w:val="28"/>
      </w:rPr>
    </w:sdtEndPr>
    <w:sdtContent>
      <w:p w14:paraId="152750D0" w14:textId="0FA9BBB6" w:rsidR="002772E2" w:rsidRPr="0073709F" w:rsidRDefault="002772E2">
        <w:pPr>
          <w:pStyle w:val="aa"/>
          <w:jc w:val="center"/>
          <w:rPr>
            <w:rFonts w:ascii="Times New Roman" w:hAnsi="Times New Roman"/>
            <w:sz w:val="28"/>
            <w:szCs w:val="28"/>
          </w:rPr>
        </w:pPr>
        <w:r w:rsidRPr="0073709F">
          <w:rPr>
            <w:rFonts w:ascii="Times New Roman" w:hAnsi="Times New Roman"/>
            <w:sz w:val="28"/>
            <w:szCs w:val="28"/>
          </w:rPr>
          <w:fldChar w:fldCharType="begin"/>
        </w:r>
        <w:r w:rsidRPr="0073709F">
          <w:rPr>
            <w:rFonts w:ascii="Times New Roman" w:hAnsi="Times New Roman"/>
            <w:sz w:val="28"/>
            <w:szCs w:val="28"/>
          </w:rPr>
          <w:instrText>PAGE   \* MERGEFORMAT</w:instrText>
        </w:r>
        <w:r w:rsidRPr="0073709F">
          <w:rPr>
            <w:rFonts w:ascii="Times New Roman" w:hAnsi="Times New Roman"/>
            <w:sz w:val="28"/>
            <w:szCs w:val="28"/>
          </w:rPr>
          <w:fldChar w:fldCharType="separate"/>
        </w:r>
        <w:r w:rsidR="00E455F9">
          <w:rPr>
            <w:rFonts w:ascii="Times New Roman" w:hAnsi="Times New Roman"/>
            <w:noProof/>
            <w:sz w:val="28"/>
            <w:szCs w:val="28"/>
          </w:rPr>
          <w:t>20</w:t>
        </w:r>
        <w:r w:rsidRPr="0073709F">
          <w:rPr>
            <w:rFonts w:ascii="Times New Roman" w:hAnsi="Times New Roman"/>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1891220220"/>
      <w:docPartObj>
        <w:docPartGallery w:val="Page Numbers (Margins)"/>
        <w:docPartUnique/>
      </w:docPartObj>
    </w:sdtPr>
    <w:sdtEndPr/>
    <w:sdtContent>
      <w:p w14:paraId="6FF91455" w14:textId="2F9AA4B4" w:rsidR="002772E2" w:rsidRPr="00412DC2" w:rsidRDefault="006D5324">
        <w:pPr>
          <w:pStyle w:val="aa"/>
          <w:jc w:val="center"/>
          <w:rPr>
            <w:rFonts w:ascii="Times New Roman" w:hAnsi="Times New Roman"/>
            <w:sz w:val="28"/>
            <w:szCs w:val="28"/>
          </w:rPr>
        </w:pPr>
        <w:r>
          <w:rPr>
            <w:rFonts w:ascii="Times New Roman" w:hAnsi="Times New Roman"/>
            <w:sz w:val="28"/>
            <w:szCs w:val="28"/>
          </w:rPr>
          <w:pict w14:anchorId="4572879A">
            <v:rect id="_x0000_s2059" style="position:absolute;left:0;text-align:left;margin-left:0;margin-top:263.6pt;width:42.5pt;height:68.05pt;z-index:251659264;visibility:visible;mso-wrap-distance-left:9pt;mso-wrap-distance-top:0;mso-wrap-distance-right:9pt;mso-wrap-distance-bottom:0;mso-position-horizontal-relative:right-margin-area;mso-position-vertical-relative:page;mso-width-relative:page;mso-height-relative:page;v-text-anchor:top" o:allowincell="f" stroked="f">
              <v:textbox style="layout-flow:vertical;mso-next-textbox:#_x0000_s2059">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14:paraId="55C8FE2E" w14:textId="77777777" w:rsidR="002772E2" w:rsidRPr="007A2A4F" w:rsidRDefault="002772E2">
                        <w:pPr>
                          <w:jc w:val="center"/>
                          <w:rPr>
                            <w:rFonts w:ascii="Times New Roman" w:eastAsiaTheme="majorEastAsia" w:hAnsi="Times New Roman" w:cs="Times New Roman"/>
                            <w:sz w:val="28"/>
                            <w:szCs w:val="28"/>
                          </w:rPr>
                        </w:pPr>
                        <w:r w:rsidRPr="007A2A4F">
                          <w:rPr>
                            <w:rFonts w:ascii="Times New Roman" w:eastAsiaTheme="minorEastAsia" w:hAnsi="Times New Roman" w:cs="Times New Roman"/>
                            <w:sz w:val="28"/>
                            <w:szCs w:val="28"/>
                          </w:rPr>
                          <w:fldChar w:fldCharType="begin"/>
                        </w:r>
                        <w:r w:rsidRPr="007A2A4F">
                          <w:rPr>
                            <w:rFonts w:ascii="Times New Roman" w:hAnsi="Times New Roman" w:cs="Times New Roman"/>
                            <w:sz w:val="28"/>
                            <w:szCs w:val="28"/>
                          </w:rPr>
                          <w:instrText>PAGE  \* MERGEFORMAT</w:instrText>
                        </w:r>
                        <w:r w:rsidRPr="007A2A4F">
                          <w:rPr>
                            <w:rFonts w:ascii="Times New Roman" w:eastAsiaTheme="minorEastAsia" w:hAnsi="Times New Roman" w:cs="Times New Roman"/>
                            <w:sz w:val="28"/>
                            <w:szCs w:val="28"/>
                          </w:rPr>
                          <w:fldChar w:fldCharType="separate"/>
                        </w:r>
                        <w:r w:rsidR="00E455F9" w:rsidRPr="00E455F9">
                          <w:rPr>
                            <w:rFonts w:ascii="Times New Roman" w:eastAsiaTheme="majorEastAsia" w:hAnsi="Times New Roman" w:cs="Times New Roman"/>
                            <w:noProof/>
                            <w:sz w:val="28"/>
                            <w:szCs w:val="28"/>
                          </w:rPr>
                          <w:t>23</w:t>
                        </w:r>
                        <w:r w:rsidRPr="007A2A4F">
                          <w:rPr>
                            <w:rFonts w:ascii="Times New Roman" w:eastAsiaTheme="majorEastAsia" w:hAnsi="Times New Roman" w:cs="Times New Roman"/>
                            <w:sz w:val="28"/>
                            <w:szCs w:val="28"/>
                          </w:rPr>
                          <w:fldChar w:fldCharType="end"/>
                        </w:r>
                      </w:p>
                    </w:sdtContent>
                  </w:sdt>
                </w:txbxContent>
              </v:textbox>
              <w10:wrap anchorx="margin" anchory="page"/>
            </v:rect>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8695377"/>
      <w:docPartObj>
        <w:docPartGallery w:val="Page Numbers (Top of Page)"/>
        <w:docPartUnique/>
      </w:docPartObj>
    </w:sdtPr>
    <w:sdtEndPr>
      <w:rPr>
        <w:rFonts w:ascii="Times New Roman" w:hAnsi="Times New Roman"/>
        <w:sz w:val="28"/>
        <w:szCs w:val="28"/>
      </w:rPr>
    </w:sdtEndPr>
    <w:sdtContent>
      <w:p w14:paraId="06F76EB0" w14:textId="2FB1BE44" w:rsidR="002772E2" w:rsidRPr="00322C91" w:rsidRDefault="002772E2">
        <w:pPr>
          <w:pStyle w:val="aa"/>
          <w:jc w:val="center"/>
          <w:rPr>
            <w:rFonts w:ascii="Times New Roman" w:hAnsi="Times New Roman"/>
            <w:sz w:val="28"/>
            <w:szCs w:val="28"/>
          </w:rPr>
        </w:pPr>
        <w:r w:rsidRPr="00322C91">
          <w:rPr>
            <w:rFonts w:ascii="Times New Roman" w:hAnsi="Times New Roman"/>
            <w:sz w:val="28"/>
            <w:szCs w:val="28"/>
          </w:rPr>
          <w:fldChar w:fldCharType="begin"/>
        </w:r>
        <w:r w:rsidRPr="00322C91">
          <w:rPr>
            <w:rFonts w:ascii="Times New Roman" w:hAnsi="Times New Roman"/>
            <w:sz w:val="28"/>
            <w:szCs w:val="28"/>
          </w:rPr>
          <w:instrText>PAGE   \* MERGEFORMAT</w:instrText>
        </w:r>
        <w:r w:rsidRPr="00322C91">
          <w:rPr>
            <w:rFonts w:ascii="Times New Roman" w:hAnsi="Times New Roman"/>
            <w:sz w:val="28"/>
            <w:szCs w:val="28"/>
          </w:rPr>
          <w:fldChar w:fldCharType="separate"/>
        </w:r>
        <w:r w:rsidR="00E455F9">
          <w:rPr>
            <w:rFonts w:ascii="Times New Roman" w:hAnsi="Times New Roman"/>
            <w:noProof/>
            <w:sz w:val="28"/>
            <w:szCs w:val="28"/>
          </w:rPr>
          <w:t>38</w:t>
        </w:r>
        <w:r w:rsidRPr="00322C91">
          <w:rPr>
            <w:rFonts w:ascii="Times New Roman" w:hAnsi="Times New Roman"/>
            <w:sz w:val="28"/>
            <w:szCs w:val="28"/>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653920574"/>
      <w:docPartObj>
        <w:docPartGallery w:val="Page Numbers (Margins)"/>
        <w:docPartUnique/>
      </w:docPartObj>
    </w:sdtPr>
    <w:sdtEndPr/>
    <w:sdtContent>
      <w:p w14:paraId="01E34431" w14:textId="1F4671A9" w:rsidR="002772E2" w:rsidRPr="00322C91" w:rsidRDefault="006D5324">
        <w:pPr>
          <w:pStyle w:val="aa"/>
          <w:jc w:val="center"/>
          <w:rPr>
            <w:rFonts w:ascii="Times New Roman" w:hAnsi="Times New Roman"/>
            <w:sz w:val="28"/>
            <w:szCs w:val="28"/>
          </w:rPr>
        </w:pPr>
        <w:r>
          <w:rPr>
            <w:rFonts w:ascii="Times New Roman" w:hAnsi="Times New Roman"/>
            <w:sz w:val="28"/>
            <w:szCs w:val="28"/>
          </w:rPr>
          <w:pict w14:anchorId="79A23DA2">
            <v:rect id="_x0000_s2061" style="position:absolute;left:0;text-align:left;margin-left:0;margin-top:195.95pt;width:42.5pt;height:70.5pt;z-index:251661312;visibility:visible;mso-wrap-style:square;mso-height-percent:0;mso-wrap-distance-left:9pt;mso-wrap-distance-top:0;mso-wrap-distance-right:9pt;mso-wrap-distance-bottom:0;mso-position-horizontal-relative:right-margin-area;mso-position-vertical-relative:margin;mso-height-percent:0;mso-width-relative:page;mso-height-relative:page;v-text-anchor:top" o:allowincell="f" stroked="f">
              <v:textbox style="layout-flow:vertical">
                <w:txbxContent>
                  <w:sdt>
                    <w:sdtPr>
                      <w:rPr>
                        <w:rFonts w:ascii="Times New Roman" w:eastAsiaTheme="majorEastAsia" w:hAnsi="Times New Roman" w:cs="Times New Roman"/>
                        <w:sz w:val="28"/>
                        <w:szCs w:val="28"/>
                      </w:rPr>
                      <w:id w:val="-1069116621"/>
                      <w:docPartObj>
                        <w:docPartGallery w:val="Page Numbers (Margins)"/>
                        <w:docPartUnique/>
                      </w:docPartObj>
                    </w:sdtPr>
                    <w:sdtEndPr/>
                    <w:sdtContent>
                      <w:p w14:paraId="3E7874E7" w14:textId="77777777" w:rsidR="002772E2" w:rsidRPr="00EB6B69" w:rsidRDefault="002772E2">
                        <w:pPr>
                          <w:jc w:val="center"/>
                          <w:rPr>
                            <w:rFonts w:ascii="Times New Roman" w:eastAsiaTheme="majorEastAsia" w:hAnsi="Times New Roman" w:cs="Times New Roman"/>
                            <w:sz w:val="28"/>
                            <w:szCs w:val="28"/>
                          </w:rPr>
                        </w:pPr>
                        <w:r w:rsidRPr="00EB6B69">
                          <w:rPr>
                            <w:rFonts w:ascii="Times New Roman" w:eastAsiaTheme="minorEastAsia" w:hAnsi="Times New Roman" w:cs="Times New Roman"/>
                            <w:sz w:val="28"/>
                            <w:szCs w:val="28"/>
                          </w:rPr>
                          <w:fldChar w:fldCharType="begin"/>
                        </w:r>
                        <w:r w:rsidRPr="00EB6B69">
                          <w:rPr>
                            <w:rFonts w:ascii="Times New Roman" w:hAnsi="Times New Roman" w:cs="Times New Roman"/>
                            <w:sz w:val="28"/>
                            <w:szCs w:val="28"/>
                          </w:rPr>
                          <w:instrText>PAGE  \* MERGEFORMAT</w:instrText>
                        </w:r>
                        <w:r w:rsidRPr="00EB6B69">
                          <w:rPr>
                            <w:rFonts w:ascii="Times New Roman" w:eastAsiaTheme="minorEastAsia" w:hAnsi="Times New Roman" w:cs="Times New Roman"/>
                            <w:sz w:val="28"/>
                            <w:szCs w:val="28"/>
                          </w:rPr>
                          <w:fldChar w:fldCharType="separate"/>
                        </w:r>
                        <w:r w:rsidR="00E455F9" w:rsidRPr="00E455F9">
                          <w:rPr>
                            <w:rFonts w:ascii="Times New Roman" w:eastAsiaTheme="majorEastAsia" w:hAnsi="Times New Roman" w:cs="Times New Roman"/>
                            <w:noProof/>
                            <w:sz w:val="28"/>
                            <w:szCs w:val="28"/>
                          </w:rPr>
                          <w:t>40</w:t>
                        </w:r>
                        <w:r w:rsidRPr="00EB6B69">
                          <w:rPr>
                            <w:rFonts w:ascii="Times New Roman" w:eastAsiaTheme="majorEastAsia" w:hAnsi="Times New Roman" w:cs="Times New Roman"/>
                            <w:sz w:val="28"/>
                            <w:szCs w:val="28"/>
                          </w:rPr>
                          <w:fldChar w:fldCharType="end"/>
                        </w:r>
                      </w:p>
                    </w:sdtContent>
                  </w:sdt>
                </w:txbxContent>
              </v:textbox>
              <w10:wrap anchorx="margin" anchory="margin"/>
            </v:rect>
          </w:pict>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724874"/>
      <w:docPartObj>
        <w:docPartGallery w:val="Page Numbers (Top of Page)"/>
        <w:docPartUnique/>
      </w:docPartObj>
    </w:sdtPr>
    <w:sdtEndPr>
      <w:rPr>
        <w:rFonts w:ascii="Times New Roman" w:hAnsi="Times New Roman"/>
        <w:sz w:val="28"/>
        <w:szCs w:val="28"/>
      </w:rPr>
    </w:sdtEndPr>
    <w:sdtContent>
      <w:p w14:paraId="611600A6" w14:textId="3C2E1C16" w:rsidR="002772E2" w:rsidRPr="005A6FB8" w:rsidRDefault="002772E2">
        <w:pPr>
          <w:pStyle w:val="aa"/>
          <w:jc w:val="center"/>
          <w:rPr>
            <w:rFonts w:ascii="Times New Roman" w:hAnsi="Times New Roman"/>
            <w:sz w:val="28"/>
            <w:szCs w:val="28"/>
          </w:rPr>
        </w:pPr>
        <w:r w:rsidRPr="005A6FB8">
          <w:rPr>
            <w:rFonts w:ascii="Times New Roman" w:hAnsi="Times New Roman"/>
            <w:sz w:val="28"/>
            <w:szCs w:val="28"/>
          </w:rPr>
          <w:fldChar w:fldCharType="begin"/>
        </w:r>
        <w:r w:rsidRPr="005A6FB8">
          <w:rPr>
            <w:rFonts w:ascii="Times New Roman" w:hAnsi="Times New Roman"/>
            <w:sz w:val="28"/>
            <w:szCs w:val="28"/>
          </w:rPr>
          <w:instrText>PAGE   \* MERGEFORMAT</w:instrText>
        </w:r>
        <w:r w:rsidRPr="005A6FB8">
          <w:rPr>
            <w:rFonts w:ascii="Times New Roman" w:hAnsi="Times New Roman"/>
            <w:sz w:val="28"/>
            <w:szCs w:val="28"/>
          </w:rPr>
          <w:fldChar w:fldCharType="separate"/>
        </w:r>
        <w:r w:rsidR="00E455F9">
          <w:rPr>
            <w:rFonts w:ascii="Times New Roman" w:hAnsi="Times New Roman"/>
            <w:noProof/>
            <w:sz w:val="28"/>
            <w:szCs w:val="28"/>
          </w:rPr>
          <w:t>42</w:t>
        </w:r>
        <w:r w:rsidRPr="005A6FB8">
          <w:rPr>
            <w:rFonts w:ascii="Times New Roman" w:hAnsi="Times New Roman"/>
            <w:sz w:val="28"/>
            <w:szCs w:val="28"/>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882244523"/>
      <w:docPartObj>
        <w:docPartGallery w:val="Page Numbers (Margins)"/>
        <w:docPartUnique/>
      </w:docPartObj>
    </w:sdtPr>
    <w:sdtEndPr/>
    <w:sdtContent>
      <w:p w14:paraId="77EDD1DD" w14:textId="60EBD9C6" w:rsidR="002772E2" w:rsidRPr="005A6FB8" w:rsidRDefault="006D5324">
        <w:pPr>
          <w:pStyle w:val="aa"/>
          <w:jc w:val="center"/>
          <w:rPr>
            <w:rFonts w:ascii="Times New Roman" w:hAnsi="Times New Roman"/>
            <w:sz w:val="28"/>
            <w:szCs w:val="28"/>
          </w:rPr>
        </w:pPr>
        <w:r>
          <w:rPr>
            <w:rFonts w:ascii="Times New Roman" w:hAnsi="Times New Roman"/>
            <w:sz w:val="28"/>
            <w:szCs w:val="28"/>
          </w:rPr>
          <w:pict w14:anchorId="2C0A1CEC">
            <v:rect id="_x0000_s2064" style="position:absolute;left:0;text-align:left;margin-left:0;margin-top:0;width:33.85pt;height:70.5pt;z-index:251663360;visibility:visible;mso-wrap-style:square;mso-height-percent:0;mso-wrap-distance-left:9pt;mso-wrap-distance-top:0;mso-wrap-distance-right:9pt;mso-wrap-distance-bottom:0;mso-position-horizontal:center;mso-position-horizontal-relative:right-margin-area;mso-position-vertical:center;mso-position-vertical-relative:margin;mso-height-percent:0;mso-width-relative:page;mso-height-relative:page;v-text-anchor:top" o:allowincell="f" stroked="f">
              <v:textbox style="layout-flow:vertical;mso-next-textbox:#_x0000_s2064">
                <w:txbxContent>
                  <w:sdt>
                    <w:sdtPr>
                      <w:rPr>
                        <w:rFonts w:ascii="Times New Roman" w:eastAsiaTheme="majorEastAsia" w:hAnsi="Times New Roman" w:cs="Times New Roman"/>
                        <w:sz w:val="28"/>
                        <w:szCs w:val="28"/>
                      </w:rPr>
                      <w:id w:val="906502839"/>
                      <w:docPartObj>
                        <w:docPartGallery w:val="Page Numbers (Margins)"/>
                        <w:docPartUnique/>
                      </w:docPartObj>
                    </w:sdtPr>
                    <w:sdtEndPr/>
                    <w:sdtContent>
                      <w:p w14:paraId="0755F6AF" w14:textId="77777777" w:rsidR="002772E2" w:rsidRPr="006405B2" w:rsidRDefault="002772E2">
                        <w:pPr>
                          <w:jc w:val="center"/>
                          <w:rPr>
                            <w:rFonts w:ascii="Times New Roman" w:eastAsiaTheme="majorEastAsia" w:hAnsi="Times New Roman" w:cs="Times New Roman"/>
                            <w:sz w:val="28"/>
                            <w:szCs w:val="28"/>
                          </w:rPr>
                        </w:pPr>
                        <w:r w:rsidRPr="006405B2">
                          <w:rPr>
                            <w:rFonts w:ascii="Times New Roman" w:eastAsiaTheme="minorEastAsia" w:hAnsi="Times New Roman" w:cs="Times New Roman"/>
                            <w:sz w:val="28"/>
                            <w:szCs w:val="28"/>
                          </w:rPr>
                          <w:fldChar w:fldCharType="begin"/>
                        </w:r>
                        <w:r w:rsidRPr="006405B2">
                          <w:rPr>
                            <w:rFonts w:ascii="Times New Roman" w:hAnsi="Times New Roman" w:cs="Times New Roman"/>
                            <w:sz w:val="28"/>
                            <w:szCs w:val="28"/>
                          </w:rPr>
                          <w:instrText>PAGE  \* MERGEFORMAT</w:instrText>
                        </w:r>
                        <w:r w:rsidRPr="006405B2">
                          <w:rPr>
                            <w:rFonts w:ascii="Times New Roman" w:eastAsiaTheme="minorEastAsia" w:hAnsi="Times New Roman" w:cs="Times New Roman"/>
                            <w:sz w:val="28"/>
                            <w:szCs w:val="28"/>
                          </w:rPr>
                          <w:fldChar w:fldCharType="separate"/>
                        </w:r>
                        <w:r w:rsidR="00E455F9" w:rsidRPr="00E455F9">
                          <w:rPr>
                            <w:rFonts w:ascii="Times New Roman" w:eastAsiaTheme="majorEastAsia" w:hAnsi="Times New Roman" w:cs="Times New Roman"/>
                            <w:noProof/>
                            <w:sz w:val="28"/>
                            <w:szCs w:val="28"/>
                          </w:rPr>
                          <w:t>45</w:t>
                        </w:r>
                        <w:r w:rsidRPr="006405B2">
                          <w:rPr>
                            <w:rFonts w:ascii="Times New Roman" w:eastAsiaTheme="majorEastAsia" w:hAnsi="Times New Roman" w:cs="Times New Roman"/>
                            <w:sz w:val="28"/>
                            <w:szCs w:val="28"/>
                          </w:rPr>
                          <w:fldChar w:fldCharType="end"/>
                        </w:r>
                      </w:p>
                    </w:sdtContent>
                  </w:sdt>
                </w:txbxContent>
              </v:textbox>
              <w10:wrap anchorx="margin" anchory="margin"/>
            </v:rect>
          </w:pict>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858016"/>
      <w:docPartObj>
        <w:docPartGallery w:val="Page Numbers (Top of Page)"/>
        <w:docPartUnique/>
      </w:docPartObj>
    </w:sdtPr>
    <w:sdtEndPr>
      <w:rPr>
        <w:rFonts w:ascii="Times New Roman" w:hAnsi="Times New Roman"/>
        <w:sz w:val="28"/>
        <w:szCs w:val="28"/>
      </w:rPr>
    </w:sdtEndPr>
    <w:sdtContent>
      <w:p w14:paraId="7BC9C914" w14:textId="18B90B3F" w:rsidR="002772E2" w:rsidRPr="00673511" w:rsidRDefault="002772E2">
        <w:pPr>
          <w:pStyle w:val="aa"/>
          <w:jc w:val="center"/>
          <w:rPr>
            <w:rFonts w:ascii="Times New Roman" w:hAnsi="Times New Roman"/>
            <w:sz w:val="28"/>
            <w:szCs w:val="28"/>
          </w:rPr>
        </w:pPr>
        <w:r w:rsidRPr="00673511">
          <w:rPr>
            <w:rFonts w:ascii="Times New Roman" w:hAnsi="Times New Roman"/>
            <w:sz w:val="28"/>
            <w:szCs w:val="28"/>
          </w:rPr>
          <w:fldChar w:fldCharType="begin"/>
        </w:r>
        <w:r w:rsidRPr="00673511">
          <w:rPr>
            <w:rFonts w:ascii="Times New Roman" w:hAnsi="Times New Roman"/>
            <w:sz w:val="28"/>
            <w:szCs w:val="28"/>
          </w:rPr>
          <w:instrText>PAGE   \* MERGEFORMAT</w:instrText>
        </w:r>
        <w:r w:rsidRPr="00673511">
          <w:rPr>
            <w:rFonts w:ascii="Times New Roman" w:hAnsi="Times New Roman"/>
            <w:sz w:val="28"/>
            <w:szCs w:val="28"/>
          </w:rPr>
          <w:fldChar w:fldCharType="separate"/>
        </w:r>
        <w:r w:rsidR="00E455F9">
          <w:rPr>
            <w:rFonts w:ascii="Times New Roman" w:hAnsi="Times New Roman"/>
            <w:noProof/>
            <w:sz w:val="28"/>
            <w:szCs w:val="28"/>
          </w:rPr>
          <w:t>63</w:t>
        </w:r>
        <w:r w:rsidRPr="00673511">
          <w:rPr>
            <w:rFonts w:ascii="Times New Roman" w:hAnsi="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bullet"/>
      <w:lvlText w:val=""/>
      <w:lvlJc w:val="left"/>
      <w:pPr>
        <w:tabs>
          <w:tab w:val="num" w:pos="720"/>
        </w:tabs>
        <w:ind w:left="720" w:hanging="360"/>
      </w:pPr>
      <w:rPr>
        <w:rFonts w:ascii="Calibri" w:hAnsi="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none"/>
      <w:suff w:val="nothing"/>
      <w:lvlText w:val=""/>
      <w:lvlJc w:val="left"/>
      <w:pPr>
        <w:tabs>
          <w:tab w:val="num" w:pos="0"/>
        </w:tabs>
        <w:ind w:left="0" w:firstLine="0"/>
      </w:pPr>
    </w:lvl>
    <w:lvl w:ilvl="5">
      <w:start w:val="1"/>
      <w:numFmt w:val="decimal"/>
      <w:lvlText w:val="%6."/>
      <w:lvlJc w:val="left"/>
      <w:pPr>
        <w:tabs>
          <w:tab w:val="num" w:pos="2520"/>
        </w:tabs>
        <w:ind w:left="2520" w:hanging="36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cs="Arial Unicode MS"/>
      </w:rPr>
    </w:lvl>
  </w:abstractNum>
  <w:abstractNum w:abstractNumId="2">
    <w:nsid w:val="00000003"/>
    <w:multiLevelType w:val="singleLevel"/>
    <w:tmpl w:val="00000003"/>
    <w:name w:val="WW8Num3"/>
    <w:lvl w:ilvl="0">
      <w:start w:val="1"/>
      <w:numFmt w:val="bullet"/>
      <w:lvlText w:val=""/>
      <w:lvlJc w:val="left"/>
      <w:pPr>
        <w:tabs>
          <w:tab w:val="num" w:pos="0"/>
        </w:tabs>
        <w:ind w:left="1428" w:hanging="360"/>
      </w:pPr>
      <w:rPr>
        <w:rFonts w:ascii="Calibri" w:hAnsi="Calibri"/>
      </w:rPr>
    </w:lvl>
  </w:abstractNum>
  <w:abstractNum w:abstractNumId="3">
    <w:nsid w:val="00000028"/>
    <w:multiLevelType w:val="singleLevel"/>
    <w:tmpl w:val="00000028"/>
    <w:name w:val="WW8Num44"/>
    <w:lvl w:ilvl="0">
      <w:start w:val="1"/>
      <w:numFmt w:val="bullet"/>
      <w:lvlText w:val=""/>
      <w:lvlJc w:val="left"/>
      <w:pPr>
        <w:tabs>
          <w:tab w:val="num" w:pos="0"/>
        </w:tabs>
        <w:ind w:left="1429" w:hanging="360"/>
      </w:pPr>
      <w:rPr>
        <w:rFonts w:ascii="Calibri" w:hAnsi="Calibri"/>
        <w:caps w:val="0"/>
        <w:smallCaps w:val="0"/>
        <w:strike w:val="0"/>
        <w:dstrike w:val="0"/>
        <w:vanish w:val="0"/>
        <w:position w:val="0"/>
        <w:sz w:val="24"/>
        <w:vertAlign w:val="baseline"/>
      </w:rPr>
    </w:lvl>
  </w:abstractNum>
  <w:abstractNum w:abstractNumId="4">
    <w:nsid w:val="03353CA9"/>
    <w:multiLevelType w:val="hybridMultilevel"/>
    <w:tmpl w:val="E4C852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536911"/>
    <w:multiLevelType w:val="hybridMultilevel"/>
    <w:tmpl w:val="1E96B648"/>
    <w:lvl w:ilvl="0" w:tplc="04190001">
      <w:start w:val="1"/>
      <w:numFmt w:val="bullet"/>
      <w:lvlText w:val=""/>
      <w:lvlJc w:val="left"/>
      <w:pPr>
        <w:tabs>
          <w:tab w:val="num" w:pos="1428"/>
        </w:tabs>
        <w:ind w:left="1428" w:hanging="360"/>
      </w:pPr>
      <w:rPr>
        <w:rFonts w:ascii="Calibri" w:hAnsi="Calibri"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6">
    <w:nsid w:val="18C31377"/>
    <w:multiLevelType w:val="hybridMultilevel"/>
    <w:tmpl w:val="9ACAD060"/>
    <w:lvl w:ilvl="0" w:tplc="04190001">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7">
    <w:nsid w:val="1FDB5CCE"/>
    <w:multiLevelType w:val="hybridMultilevel"/>
    <w:tmpl w:val="6AF0140A"/>
    <w:lvl w:ilvl="0" w:tplc="04190001">
      <w:numFmt w:val="bullet"/>
      <w:lvlText w:val=""/>
      <w:lvlJc w:val="left"/>
      <w:pPr>
        <w:ind w:left="720" w:hanging="360"/>
      </w:pPr>
      <w:rPr>
        <w:rFonts w:ascii="Calibri" w:eastAsia="Arial Unicode MS" w:hAnsi="Calibri" w:cs="Arial Unicode MS"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8">
    <w:nsid w:val="21770E4A"/>
    <w:multiLevelType w:val="multilevel"/>
    <w:tmpl w:val="A894BDAC"/>
    <w:lvl w:ilvl="0">
      <w:start w:val="1"/>
      <w:numFmt w:val="bullet"/>
      <w:lvlText w:val=""/>
      <w:lvlJc w:val="left"/>
      <w:pPr>
        <w:tabs>
          <w:tab w:val="num" w:pos="927"/>
        </w:tabs>
        <w:ind w:left="927" w:hanging="360"/>
      </w:pPr>
      <w:rPr>
        <w:rFonts w:ascii="Calibri" w:hAnsi="Calibri" w:hint="default"/>
        <w:sz w:val="20"/>
      </w:rPr>
    </w:lvl>
    <w:lvl w:ilvl="1" w:tentative="1">
      <w:start w:val="1"/>
      <w:numFmt w:val="bullet"/>
      <w:lvlText w:val="o"/>
      <w:lvlJc w:val="left"/>
      <w:pPr>
        <w:tabs>
          <w:tab w:val="num" w:pos="1647"/>
        </w:tabs>
        <w:ind w:left="1647" w:hanging="360"/>
      </w:pPr>
      <w:rPr>
        <w:rFonts w:ascii="Tahoma" w:hAnsi="Tahoma" w:hint="default"/>
        <w:sz w:val="20"/>
      </w:rPr>
    </w:lvl>
    <w:lvl w:ilvl="2" w:tentative="1">
      <w:start w:val="1"/>
      <w:numFmt w:val="bullet"/>
      <w:lvlText w:val=""/>
      <w:lvlJc w:val="left"/>
      <w:pPr>
        <w:tabs>
          <w:tab w:val="num" w:pos="2367"/>
        </w:tabs>
        <w:ind w:left="2367" w:hanging="360"/>
      </w:pPr>
      <w:rPr>
        <w:rFonts w:ascii="Cambria" w:hAnsi="Cambria" w:hint="default"/>
        <w:sz w:val="20"/>
      </w:rPr>
    </w:lvl>
    <w:lvl w:ilvl="3" w:tentative="1">
      <w:start w:val="1"/>
      <w:numFmt w:val="bullet"/>
      <w:lvlText w:val=""/>
      <w:lvlJc w:val="left"/>
      <w:pPr>
        <w:tabs>
          <w:tab w:val="num" w:pos="3087"/>
        </w:tabs>
        <w:ind w:left="3087" w:hanging="360"/>
      </w:pPr>
      <w:rPr>
        <w:rFonts w:ascii="Cambria" w:hAnsi="Cambria" w:hint="default"/>
        <w:sz w:val="20"/>
      </w:rPr>
    </w:lvl>
    <w:lvl w:ilvl="4" w:tentative="1">
      <w:start w:val="1"/>
      <w:numFmt w:val="bullet"/>
      <w:lvlText w:val=""/>
      <w:lvlJc w:val="left"/>
      <w:pPr>
        <w:tabs>
          <w:tab w:val="num" w:pos="3807"/>
        </w:tabs>
        <w:ind w:left="3807" w:hanging="360"/>
      </w:pPr>
      <w:rPr>
        <w:rFonts w:ascii="Cambria" w:hAnsi="Cambria" w:hint="default"/>
        <w:sz w:val="20"/>
      </w:rPr>
    </w:lvl>
    <w:lvl w:ilvl="5" w:tentative="1">
      <w:start w:val="1"/>
      <w:numFmt w:val="bullet"/>
      <w:lvlText w:val=""/>
      <w:lvlJc w:val="left"/>
      <w:pPr>
        <w:tabs>
          <w:tab w:val="num" w:pos="4527"/>
        </w:tabs>
        <w:ind w:left="4527" w:hanging="360"/>
      </w:pPr>
      <w:rPr>
        <w:rFonts w:ascii="Cambria" w:hAnsi="Cambria" w:hint="default"/>
        <w:sz w:val="20"/>
      </w:rPr>
    </w:lvl>
    <w:lvl w:ilvl="6" w:tentative="1">
      <w:start w:val="1"/>
      <w:numFmt w:val="bullet"/>
      <w:lvlText w:val=""/>
      <w:lvlJc w:val="left"/>
      <w:pPr>
        <w:tabs>
          <w:tab w:val="num" w:pos="5247"/>
        </w:tabs>
        <w:ind w:left="5247" w:hanging="360"/>
      </w:pPr>
      <w:rPr>
        <w:rFonts w:ascii="Cambria" w:hAnsi="Cambria" w:hint="default"/>
        <w:sz w:val="20"/>
      </w:rPr>
    </w:lvl>
    <w:lvl w:ilvl="7" w:tentative="1">
      <w:start w:val="1"/>
      <w:numFmt w:val="bullet"/>
      <w:lvlText w:val=""/>
      <w:lvlJc w:val="left"/>
      <w:pPr>
        <w:tabs>
          <w:tab w:val="num" w:pos="5967"/>
        </w:tabs>
        <w:ind w:left="5967" w:hanging="360"/>
      </w:pPr>
      <w:rPr>
        <w:rFonts w:ascii="Cambria" w:hAnsi="Cambria" w:hint="default"/>
        <w:sz w:val="20"/>
      </w:rPr>
    </w:lvl>
    <w:lvl w:ilvl="8" w:tentative="1">
      <w:start w:val="1"/>
      <w:numFmt w:val="bullet"/>
      <w:lvlText w:val=""/>
      <w:lvlJc w:val="left"/>
      <w:pPr>
        <w:tabs>
          <w:tab w:val="num" w:pos="6687"/>
        </w:tabs>
        <w:ind w:left="6687" w:hanging="360"/>
      </w:pPr>
      <w:rPr>
        <w:rFonts w:ascii="Cambria" w:hAnsi="Cambria" w:hint="default"/>
        <w:sz w:val="20"/>
      </w:rPr>
    </w:lvl>
  </w:abstractNum>
  <w:abstractNum w:abstractNumId="9">
    <w:nsid w:val="3B0E4B17"/>
    <w:multiLevelType w:val="hybridMultilevel"/>
    <w:tmpl w:val="0F4426EA"/>
    <w:lvl w:ilvl="0" w:tplc="C7DA7AF2">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415172C7"/>
    <w:multiLevelType w:val="hybridMultilevel"/>
    <w:tmpl w:val="38F6B398"/>
    <w:lvl w:ilvl="0" w:tplc="04190001">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11">
    <w:nsid w:val="4A653EE1"/>
    <w:multiLevelType w:val="hybridMultilevel"/>
    <w:tmpl w:val="F006D650"/>
    <w:lvl w:ilvl="0" w:tplc="F4BED28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12">
    <w:nsid w:val="4C5F2DC0"/>
    <w:multiLevelType w:val="hybridMultilevel"/>
    <w:tmpl w:val="DB841AE6"/>
    <w:lvl w:ilvl="0" w:tplc="9654B42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ECB044E"/>
    <w:multiLevelType w:val="hybridMultilevel"/>
    <w:tmpl w:val="5BB6E0EA"/>
    <w:lvl w:ilvl="0" w:tplc="CF00ABF4">
      <w:start w:val="1"/>
      <w:numFmt w:val="decimal"/>
      <w:lvlText w:val="%1."/>
      <w:lvlJc w:val="left"/>
      <w:pPr>
        <w:ind w:left="1185" w:hanging="360"/>
      </w:pPr>
      <w:rPr>
        <w:rFonts w:cs="Arial Unicode MS" w:hint="default"/>
      </w:rPr>
    </w:lvl>
    <w:lvl w:ilvl="1" w:tplc="04190019" w:tentative="1">
      <w:start w:val="1"/>
      <w:numFmt w:val="lowerLetter"/>
      <w:lvlText w:val="%2."/>
      <w:lvlJc w:val="left"/>
      <w:pPr>
        <w:ind w:left="1905" w:hanging="360"/>
      </w:pPr>
      <w:rPr>
        <w:rFonts w:cs="Arial Unicode MS"/>
      </w:rPr>
    </w:lvl>
    <w:lvl w:ilvl="2" w:tplc="0419001B" w:tentative="1">
      <w:start w:val="1"/>
      <w:numFmt w:val="lowerRoman"/>
      <w:lvlText w:val="%3."/>
      <w:lvlJc w:val="right"/>
      <w:pPr>
        <w:ind w:left="2625" w:hanging="180"/>
      </w:pPr>
      <w:rPr>
        <w:rFonts w:cs="Arial Unicode MS"/>
      </w:rPr>
    </w:lvl>
    <w:lvl w:ilvl="3" w:tplc="0419000F" w:tentative="1">
      <w:start w:val="1"/>
      <w:numFmt w:val="decimal"/>
      <w:lvlText w:val="%4."/>
      <w:lvlJc w:val="left"/>
      <w:pPr>
        <w:ind w:left="3345" w:hanging="360"/>
      </w:pPr>
      <w:rPr>
        <w:rFonts w:cs="Arial Unicode MS"/>
      </w:rPr>
    </w:lvl>
    <w:lvl w:ilvl="4" w:tplc="04190019" w:tentative="1">
      <w:start w:val="1"/>
      <w:numFmt w:val="lowerLetter"/>
      <w:lvlText w:val="%5."/>
      <w:lvlJc w:val="left"/>
      <w:pPr>
        <w:ind w:left="4065" w:hanging="360"/>
      </w:pPr>
      <w:rPr>
        <w:rFonts w:cs="Arial Unicode MS"/>
      </w:rPr>
    </w:lvl>
    <w:lvl w:ilvl="5" w:tplc="0419001B" w:tentative="1">
      <w:start w:val="1"/>
      <w:numFmt w:val="lowerRoman"/>
      <w:lvlText w:val="%6."/>
      <w:lvlJc w:val="right"/>
      <w:pPr>
        <w:ind w:left="4785" w:hanging="180"/>
      </w:pPr>
      <w:rPr>
        <w:rFonts w:cs="Arial Unicode MS"/>
      </w:rPr>
    </w:lvl>
    <w:lvl w:ilvl="6" w:tplc="0419000F" w:tentative="1">
      <w:start w:val="1"/>
      <w:numFmt w:val="decimal"/>
      <w:lvlText w:val="%7."/>
      <w:lvlJc w:val="left"/>
      <w:pPr>
        <w:ind w:left="5505" w:hanging="360"/>
      </w:pPr>
      <w:rPr>
        <w:rFonts w:cs="Arial Unicode MS"/>
      </w:rPr>
    </w:lvl>
    <w:lvl w:ilvl="7" w:tplc="04190019" w:tentative="1">
      <w:start w:val="1"/>
      <w:numFmt w:val="lowerLetter"/>
      <w:lvlText w:val="%8."/>
      <w:lvlJc w:val="left"/>
      <w:pPr>
        <w:ind w:left="6225" w:hanging="360"/>
      </w:pPr>
      <w:rPr>
        <w:rFonts w:cs="Arial Unicode MS"/>
      </w:rPr>
    </w:lvl>
    <w:lvl w:ilvl="8" w:tplc="0419001B" w:tentative="1">
      <w:start w:val="1"/>
      <w:numFmt w:val="lowerRoman"/>
      <w:lvlText w:val="%9."/>
      <w:lvlJc w:val="right"/>
      <w:pPr>
        <w:ind w:left="6945" w:hanging="180"/>
      </w:pPr>
      <w:rPr>
        <w:rFonts w:cs="Arial Unicode MS"/>
      </w:rPr>
    </w:lvl>
  </w:abstractNum>
  <w:abstractNum w:abstractNumId="14">
    <w:nsid w:val="539C5BC4"/>
    <w:multiLevelType w:val="hybridMultilevel"/>
    <w:tmpl w:val="5BE85FD8"/>
    <w:lvl w:ilvl="0" w:tplc="04190001">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15">
    <w:nsid w:val="551304E0"/>
    <w:multiLevelType w:val="hybridMultilevel"/>
    <w:tmpl w:val="3B046BCC"/>
    <w:lvl w:ilvl="0" w:tplc="BE44EED0">
      <w:start w:val="1"/>
      <w:numFmt w:val="decimal"/>
      <w:lvlText w:val="%1."/>
      <w:lvlJc w:val="left"/>
      <w:pPr>
        <w:ind w:left="1485" w:hanging="360"/>
      </w:pPr>
      <w:rPr>
        <w:rFonts w:cs="Arial Unicode MS" w:hint="default"/>
      </w:rPr>
    </w:lvl>
    <w:lvl w:ilvl="1" w:tplc="04190019" w:tentative="1">
      <w:start w:val="1"/>
      <w:numFmt w:val="lowerLetter"/>
      <w:lvlText w:val="%2."/>
      <w:lvlJc w:val="left"/>
      <w:pPr>
        <w:ind w:left="2205" w:hanging="360"/>
      </w:pPr>
      <w:rPr>
        <w:rFonts w:cs="Arial Unicode MS"/>
      </w:rPr>
    </w:lvl>
    <w:lvl w:ilvl="2" w:tplc="0419001B" w:tentative="1">
      <w:start w:val="1"/>
      <w:numFmt w:val="lowerRoman"/>
      <w:lvlText w:val="%3."/>
      <w:lvlJc w:val="right"/>
      <w:pPr>
        <w:ind w:left="2925" w:hanging="180"/>
      </w:pPr>
      <w:rPr>
        <w:rFonts w:cs="Arial Unicode MS"/>
      </w:rPr>
    </w:lvl>
    <w:lvl w:ilvl="3" w:tplc="0419000F" w:tentative="1">
      <w:start w:val="1"/>
      <w:numFmt w:val="decimal"/>
      <w:lvlText w:val="%4."/>
      <w:lvlJc w:val="left"/>
      <w:pPr>
        <w:ind w:left="3645" w:hanging="360"/>
      </w:pPr>
      <w:rPr>
        <w:rFonts w:cs="Arial Unicode MS"/>
      </w:rPr>
    </w:lvl>
    <w:lvl w:ilvl="4" w:tplc="04190019" w:tentative="1">
      <w:start w:val="1"/>
      <w:numFmt w:val="lowerLetter"/>
      <w:lvlText w:val="%5."/>
      <w:lvlJc w:val="left"/>
      <w:pPr>
        <w:ind w:left="4365" w:hanging="360"/>
      </w:pPr>
      <w:rPr>
        <w:rFonts w:cs="Arial Unicode MS"/>
      </w:rPr>
    </w:lvl>
    <w:lvl w:ilvl="5" w:tplc="0419001B" w:tentative="1">
      <w:start w:val="1"/>
      <w:numFmt w:val="lowerRoman"/>
      <w:lvlText w:val="%6."/>
      <w:lvlJc w:val="right"/>
      <w:pPr>
        <w:ind w:left="5085" w:hanging="180"/>
      </w:pPr>
      <w:rPr>
        <w:rFonts w:cs="Arial Unicode MS"/>
      </w:rPr>
    </w:lvl>
    <w:lvl w:ilvl="6" w:tplc="0419000F" w:tentative="1">
      <w:start w:val="1"/>
      <w:numFmt w:val="decimal"/>
      <w:lvlText w:val="%7."/>
      <w:lvlJc w:val="left"/>
      <w:pPr>
        <w:ind w:left="5805" w:hanging="360"/>
      </w:pPr>
      <w:rPr>
        <w:rFonts w:cs="Arial Unicode MS"/>
      </w:rPr>
    </w:lvl>
    <w:lvl w:ilvl="7" w:tplc="04190019" w:tentative="1">
      <w:start w:val="1"/>
      <w:numFmt w:val="lowerLetter"/>
      <w:lvlText w:val="%8."/>
      <w:lvlJc w:val="left"/>
      <w:pPr>
        <w:ind w:left="6525" w:hanging="360"/>
      </w:pPr>
      <w:rPr>
        <w:rFonts w:cs="Arial Unicode MS"/>
      </w:rPr>
    </w:lvl>
    <w:lvl w:ilvl="8" w:tplc="0419001B" w:tentative="1">
      <w:start w:val="1"/>
      <w:numFmt w:val="lowerRoman"/>
      <w:lvlText w:val="%9."/>
      <w:lvlJc w:val="right"/>
      <w:pPr>
        <w:ind w:left="7245" w:hanging="180"/>
      </w:pPr>
      <w:rPr>
        <w:rFonts w:cs="Arial Unicode MS"/>
      </w:rPr>
    </w:lvl>
  </w:abstractNum>
  <w:abstractNum w:abstractNumId="16">
    <w:nsid w:val="66004D37"/>
    <w:multiLevelType w:val="hybridMultilevel"/>
    <w:tmpl w:val="1DE0A578"/>
    <w:lvl w:ilvl="0" w:tplc="04190001">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17">
    <w:nsid w:val="71A63B34"/>
    <w:multiLevelType w:val="hybridMultilevel"/>
    <w:tmpl w:val="2CD8CFB6"/>
    <w:lvl w:ilvl="0" w:tplc="04190001">
      <w:numFmt w:val="bullet"/>
      <w:lvlText w:val=""/>
      <w:lvlJc w:val="left"/>
      <w:pPr>
        <w:ind w:left="720" w:hanging="360"/>
      </w:pPr>
      <w:rPr>
        <w:rFonts w:ascii="Calibri" w:eastAsia="Arial Unicode MS" w:hAnsi="Calibri" w:cs="Arial Unicode MS"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num w:numId="1">
    <w:abstractNumId w:val="13"/>
  </w:num>
  <w:num w:numId="2">
    <w:abstractNumId w:val="15"/>
  </w:num>
  <w:num w:numId="3">
    <w:abstractNumId w:val="10"/>
  </w:num>
  <w:num w:numId="4">
    <w:abstractNumId w:val="6"/>
  </w:num>
  <w:num w:numId="5">
    <w:abstractNumId w:val="5"/>
  </w:num>
  <w:num w:numId="6">
    <w:abstractNumId w:val="14"/>
  </w:num>
  <w:num w:numId="7">
    <w:abstractNumId w:val="16"/>
  </w:num>
  <w:num w:numId="8">
    <w:abstractNumId w:val="4"/>
  </w:num>
  <w:num w:numId="9">
    <w:abstractNumId w:val="3"/>
  </w:num>
  <w:num w:numId="10">
    <w:abstractNumId w:val="8"/>
  </w:num>
  <w:num w:numId="11">
    <w:abstractNumId w:val="0"/>
  </w:num>
  <w:num w:numId="12">
    <w:abstractNumId w:val="1"/>
  </w:num>
  <w:num w:numId="13">
    <w:abstractNumId w:val="2"/>
  </w:num>
  <w:num w:numId="14">
    <w:abstractNumId w:val="11"/>
  </w:num>
  <w:num w:numId="15">
    <w:abstractNumId w:val="17"/>
  </w:num>
  <w:num w:numId="16">
    <w:abstractNumId w:val="7"/>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drawingGridHorizontalSpacing w:val="110"/>
  <w:displayHorizontalDrawingGridEvery w:val="2"/>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96591"/>
    <w:rsid w:val="0000202F"/>
    <w:rsid w:val="0000211C"/>
    <w:rsid w:val="000064FB"/>
    <w:rsid w:val="0001369B"/>
    <w:rsid w:val="00014038"/>
    <w:rsid w:val="00023940"/>
    <w:rsid w:val="000256BE"/>
    <w:rsid w:val="000346FC"/>
    <w:rsid w:val="0004437E"/>
    <w:rsid w:val="000503D5"/>
    <w:rsid w:val="00061721"/>
    <w:rsid w:val="00063FD2"/>
    <w:rsid w:val="00067FA8"/>
    <w:rsid w:val="000702E2"/>
    <w:rsid w:val="000723A5"/>
    <w:rsid w:val="000728F9"/>
    <w:rsid w:val="0007528A"/>
    <w:rsid w:val="00080A27"/>
    <w:rsid w:val="000933C9"/>
    <w:rsid w:val="000942C9"/>
    <w:rsid w:val="000978EF"/>
    <w:rsid w:val="000A28C0"/>
    <w:rsid w:val="000A40F6"/>
    <w:rsid w:val="000B00B2"/>
    <w:rsid w:val="000B126C"/>
    <w:rsid w:val="000B4C62"/>
    <w:rsid w:val="000B5343"/>
    <w:rsid w:val="000B7F9E"/>
    <w:rsid w:val="000C3B1B"/>
    <w:rsid w:val="000C6CD1"/>
    <w:rsid w:val="000D0320"/>
    <w:rsid w:val="000D0825"/>
    <w:rsid w:val="000D2012"/>
    <w:rsid w:val="000E1A17"/>
    <w:rsid w:val="000E2E37"/>
    <w:rsid w:val="000E4A86"/>
    <w:rsid w:val="000F4370"/>
    <w:rsid w:val="000F626D"/>
    <w:rsid w:val="000F6D9C"/>
    <w:rsid w:val="0010270B"/>
    <w:rsid w:val="001071C3"/>
    <w:rsid w:val="00111EB7"/>
    <w:rsid w:val="00113C79"/>
    <w:rsid w:val="001169BB"/>
    <w:rsid w:val="0012025F"/>
    <w:rsid w:val="00121CA7"/>
    <w:rsid w:val="001269F3"/>
    <w:rsid w:val="00127A99"/>
    <w:rsid w:val="001301A5"/>
    <w:rsid w:val="001309B6"/>
    <w:rsid w:val="00131DCA"/>
    <w:rsid w:val="00133699"/>
    <w:rsid w:val="0013570A"/>
    <w:rsid w:val="00143910"/>
    <w:rsid w:val="0014704D"/>
    <w:rsid w:val="001542B3"/>
    <w:rsid w:val="00154FE2"/>
    <w:rsid w:val="0015563B"/>
    <w:rsid w:val="0015623A"/>
    <w:rsid w:val="00156B01"/>
    <w:rsid w:val="001602FC"/>
    <w:rsid w:val="001621C0"/>
    <w:rsid w:val="001646C7"/>
    <w:rsid w:val="00172C87"/>
    <w:rsid w:val="00173F4C"/>
    <w:rsid w:val="00175835"/>
    <w:rsid w:val="00176119"/>
    <w:rsid w:val="00176C9D"/>
    <w:rsid w:val="00192FE0"/>
    <w:rsid w:val="00193C06"/>
    <w:rsid w:val="00193F9E"/>
    <w:rsid w:val="00194FE2"/>
    <w:rsid w:val="001B04D0"/>
    <w:rsid w:val="001B08CC"/>
    <w:rsid w:val="001B0DB2"/>
    <w:rsid w:val="001B3608"/>
    <w:rsid w:val="001B6884"/>
    <w:rsid w:val="001C0A9C"/>
    <w:rsid w:val="001C2BDC"/>
    <w:rsid w:val="001C358F"/>
    <w:rsid w:val="001C51FF"/>
    <w:rsid w:val="001D2B0C"/>
    <w:rsid w:val="001E3287"/>
    <w:rsid w:val="001E3D77"/>
    <w:rsid w:val="001E4E2C"/>
    <w:rsid w:val="001E60EF"/>
    <w:rsid w:val="001F122A"/>
    <w:rsid w:val="001F24B3"/>
    <w:rsid w:val="001F2834"/>
    <w:rsid w:val="001F2C37"/>
    <w:rsid w:val="001F3A8F"/>
    <w:rsid w:val="001F4E21"/>
    <w:rsid w:val="001F6CB9"/>
    <w:rsid w:val="001F7978"/>
    <w:rsid w:val="001F7BCB"/>
    <w:rsid w:val="00200DC1"/>
    <w:rsid w:val="00201AA9"/>
    <w:rsid w:val="00201CDA"/>
    <w:rsid w:val="00201E7E"/>
    <w:rsid w:val="00203219"/>
    <w:rsid w:val="00203F7F"/>
    <w:rsid w:val="002048E4"/>
    <w:rsid w:val="00206ACF"/>
    <w:rsid w:val="00206CD1"/>
    <w:rsid w:val="00211CDA"/>
    <w:rsid w:val="002136AD"/>
    <w:rsid w:val="00222F72"/>
    <w:rsid w:val="00225637"/>
    <w:rsid w:val="00227CA9"/>
    <w:rsid w:val="00230C84"/>
    <w:rsid w:val="0023243F"/>
    <w:rsid w:val="00236158"/>
    <w:rsid w:val="00241975"/>
    <w:rsid w:val="00242BEE"/>
    <w:rsid w:val="00246CC1"/>
    <w:rsid w:val="0024764B"/>
    <w:rsid w:val="0025036D"/>
    <w:rsid w:val="002559EF"/>
    <w:rsid w:val="00255ACB"/>
    <w:rsid w:val="0026033D"/>
    <w:rsid w:val="0026396D"/>
    <w:rsid w:val="00267824"/>
    <w:rsid w:val="00270C3E"/>
    <w:rsid w:val="002748A2"/>
    <w:rsid w:val="0027516B"/>
    <w:rsid w:val="002772E2"/>
    <w:rsid w:val="002802E7"/>
    <w:rsid w:val="002831A4"/>
    <w:rsid w:val="00283F41"/>
    <w:rsid w:val="00284B8A"/>
    <w:rsid w:val="002875E5"/>
    <w:rsid w:val="00293F00"/>
    <w:rsid w:val="0029600D"/>
    <w:rsid w:val="002A12A4"/>
    <w:rsid w:val="002A2224"/>
    <w:rsid w:val="002A3AD7"/>
    <w:rsid w:val="002B0EF8"/>
    <w:rsid w:val="002B1EEE"/>
    <w:rsid w:val="002B511A"/>
    <w:rsid w:val="002B5233"/>
    <w:rsid w:val="002B77F0"/>
    <w:rsid w:val="002C288C"/>
    <w:rsid w:val="002D127E"/>
    <w:rsid w:val="002D2742"/>
    <w:rsid w:val="002D6D66"/>
    <w:rsid w:val="002E23B0"/>
    <w:rsid w:val="002E49DD"/>
    <w:rsid w:val="002E595A"/>
    <w:rsid w:val="002E77FA"/>
    <w:rsid w:val="002F412B"/>
    <w:rsid w:val="002F4C0E"/>
    <w:rsid w:val="002F599F"/>
    <w:rsid w:val="002F6AA0"/>
    <w:rsid w:val="0030060F"/>
    <w:rsid w:val="00300ACB"/>
    <w:rsid w:val="00310E5E"/>
    <w:rsid w:val="00312C51"/>
    <w:rsid w:val="003137E2"/>
    <w:rsid w:val="00313921"/>
    <w:rsid w:val="0031508B"/>
    <w:rsid w:val="0031675D"/>
    <w:rsid w:val="00320C8D"/>
    <w:rsid w:val="00321DE5"/>
    <w:rsid w:val="00321E35"/>
    <w:rsid w:val="00322C91"/>
    <w:rsid w:val="00330299"/>
    <w:rsid w:val="00330323"/>
    <w:rsid w:val="00331876"/>
    <w:rsid w:val="003334EC"/>
    <w:rsid w:val="003340F9"/>
    <w:rsid w:val="0033620D"/>
    <w:rsid w:val="00341C1A"/>
    <w:rsid w:val="00341E89"/>
    <w:rsid w:val="00352BEE"/>
    <w:rsid w:val="003535F3"/>
    <w:rsid w:val="003632D6"/>
    <w:rsid w:val="00363412"/>
    <w:rsid w:val="00363980"/>
    <w:rsid w:val="00366A57"/>
    <w:rsid w:val="00367541"/>
    <w:rsid w:val="003702F1"/>
    <w:rsid w:val="0037147F"/>
    <w:rsid w:val="00371DDE"/>
    <w:rsid w:val="003725AE"/>
    <w:rsid w:val="00374C80"/>
    <w:rsid w:val="00375CB4"/>
    <w:rsid w:val="00376C51"/>
    <w:rsid w:val="0038056A"/>
    <w:rsid w:val="00380ABB"/>
    <w:rsid w:val="0038207B"/>
    <w:rsid w:val="0038403F"/>
    <w:rsid w:val="00387B53"/>
    <w:rsid w:val="00387C14"/>
    <w:rsid w:val="00390D9B"/>
    <w:rsid w:val="00391BC9"/>
    <w:rsid w:val="003922D8"/>
    <w:rsid w:val="00397965"/>
    <w:rsid w:val="003A15A7"/>
    <w:rsid w:val="003A3E45"/>
    <w:rsid w:val="003A6856"/>
    <w:rsid w:val="003B1E90"/>
    <w:rsid w:val="003B5081"/>
    <w:rsid w:val="003B50C8"/>
    <w:rsid w:val="003C69D2"/>
    <w:rsid w:val="003F001B"/>
    <w:rsid w:val="003F2EC5"/>
    <w:rsid w:val="003F3B11"/>
    <w:rsid w:val="003F4E5A"/>
    <w:rsid w:val="003F5827"/>
    <w:rsid w:val="00400359"/>
    <w:rsid w:val="00400E73"/>
    <w:rsid w:val="00401928"/>
    <w:rsid w:val="00403EA4"/>
    <w:rsid w:val="0040625E"/>
    <w:rsid w:val="0041132D"/>
    <w:rsid w:val="00412DC2"/>
    <w:rsid w:val="00415791"/>
    <w:rsid w:val="00416E99"/>
    <w:rsid w:val="004172F5"/>
    <w:rsid w:val="00420212"/>
    <w:rsid w:val="0042141E"/>
    <w:rsid w:val="004277F1"/>
    <w:rsid w:val="00431759"/>
    <w:rsid w:val="00437D78"/>
    <w:rsid w:val="00440B2A"/>
    <w:rsid w:val="004417C5"/>
    <w:rsid w:val="00441CD7"/>
    <w:rsid w:val="00443C13"/>
    <w:rsid w:val="00450CB4"/>
    <w:rsid w:val="004532EC"/>
    <w:rsid w:val="004535E8"/>
    <w:rsid w:val="00464794"/>
    <w:rsid w:val="004718FA"/>
    <w:rsid w:val="00474FB3"/>
    <w:rsid w:val="004750F6"/>
    <w:rsid w:val="004777AF"/>
    <w:rsid w:val="004802EC"/>
    <w:rsid w:val="0048064E"/>
    <w:rsid w:val="00486C33"/>
    <w:rsid w:val="00490794"/>
    <w:rsid w:val="00490EDA"/>
    <w:rsid w:val="004937C4"/>
    <w:rsid w:val="00493FF5"/>
    <w:rsid w:val="00496AB4"/>
    <w:rsid w:val="0049790A"/>
    <w:rsid w:val="004A4C8D"/>
    <w:rsid w:val="004A5463"/>
    <w:rsid w:val="004A6362"/>
    <w:rsid w:val="004A684E"/>
    <w:rsid w:val="004B0E16"/>
    <w:rsid w:val="004B11DC"/>
    <w:rsid w:val="004B2D9C"/>
    <w:rsid w:val="004C05F5"/>
    <w:rsid w:val="004D3BCE"/>
    <w:rsid w:val="004E304D"/>
    <w:rsid w:val="004F1167"/>
    <w:rsid w:val="004F3E11"/>
    <w:rsid w:val="004F4308"/>
    <w:rsid w:val="004F4E36"/>
    <w:rsid w:val="00503BB1"/>
    <w:rsid w:val="00507571"/>
    <w:rsid w:val="00507F58"/>
    <w:rsid w:val="00516725"/>
    <w:rsid w:val="00525A23"/>
    <w:rsid w:val="00527A34"/>
    <w:rsid w:val="00530F72"/>
    <w:rsid w:val="00536619"/>
    <w:rsid w:val="005433B8"/>
    <w:rsid w:val="005441B8"/>
    <w:rsid w:val="005473B4"/>
    <w:rsid w:val="005552F1"/>
    <w:rsid w:val="00562289"/>
    <w:rsid w:val="005624D6"/>
    <w:rsid w:val="00562D79"/>
    <w:rsid w:val="00564DF9"/>
    <w:rsid w:val="005669AB"/>
    <w:rsid w:val="00566AE0"/>
    <w:rsid w:val="005705DF"/>
    <w:rsid w:val="00577637"/>
    <w:rsid w:val="00584FFA"/>
    <w:rsid w:val="005867A0"/>
    <w:rsid w:val="005914C8"/>
    <w:rsid w:val="00594B37"/>
    <w:rsid w:val="00597C77"/>
    <w:rsid w:val="005A5BE5"/>
    <w:rsid w:val="005A6FB8"/>
    <w:rsid w:val="005B0DF7"/>
    <w:rsid w:val="005B16B4"/>
    <w:rsid w:val="005B5629"/>
    <w:rsid w:val="005B6835"/>
    <w:rsid w:val="005B7ADC"/>
    <w:rsid w:val="005B7B87"/>
    <w:rsid w:val="005C527F"/>
    <w:rsid w:val="005C587B"/>
    <w:rsid w:val="005C742D"/>
    <w:rsid w:val="005D081C"/>
    <w:rsid w:val="005D42C8"/>
    <w:rsid w:val="005D478A"/>
    <w:rsid w:val="005D5691"/>
    <w:rsid w:val="005D7170"/>
    <w:rsid w:val="005D74E3"/>
    <w:rsid w:val="005E3934"/>
    <w:rsid w:val="005E68DC"/>
    <w:rsid w:val="005F185C"/>
    <w:rsid w:val="005F4376"/>
    <w:rsid w:val="005F5BA1"/>
    <w:rsid w:val="005F6DFE"/>
    <w:rsid w:val="0060349B"/>
    <w:rsid w:val="00606608"/>
    <w:rsid w:val="006102D2"/>
    <w:rsid w:val="00610B71"/>
    <w:rsid w:val="00610CB8"/>
    <w:rsid w:val="00610FA4"/>
    <w:rsid w:val="00611879"/>
    <w:rsid w:val="00617F97"/>
    <w:rsid w:val="00624AA5"/>
    <w:rsid w:val="00627557"/>
    <w:rsid w:val="0062762A"/>
    <w:rsid w:val="0063108C"/>
    <w:rsid w:val="00631150"/>
    <w:rsid w:val="00634D65"/>
    <w:rsid w:val="00635FB1"/>
    <w:rsid w:val="006405B2"/>
    <w:rsid w:val="006422B0"/>
    <w:rsid w:val="00651FA8"/>
    <w:rsid w:val="00654C8E"/>
    <w:rsid w:val="00655792"/>
    <w:rsid w:val="00660163"/>
    <w:rsid w:val="00660B9F"/>
    <w:rsid w:val="00662393"/>
    <w:rsid w:val="006675CE"/>
    <w:rsid w:val="00670228"/>
    <w:rsid w:val="0067311D"/>
    <w:rsid w:val="00673511"/>
    <w:rsid w:val="00677F90"/>
    <w:rsid w:val="00682F39"/>
    <w:rsid w:val="00682F98"/>
    <w:rsid w:val="00683A25"/>
    <w:rsid w:val="0069031F"/>
    <w:rsid w:val="00691562"/>
    <w:rsid w:val="00692D36"/>
    <w:rsid w:val="006933CA"/>
    <w:rsid w:val="006942DF"/>
    <w:rsid w:val="00696591"/>
    <w:rsid w:val="006A7182"/>
    <w:rsid w:val="006A7515"/>
    <w:rsid w:val="006B0146"/>
    <w:rsid w:val="006B5515"/>
    <w:rsid w:val="006B66B4"/>
    <w:rsid w:val="006B7293"/>
    <w:rsid w:val="006C028F"/>
    <w:rsid w:val="006C19F5"/>
    <w:rsid w:val="006C261F"/>
    <w:rsid w:val="006C2E87"/>
    <w:rsid w:val="006C7C1D"/>
    <w:rsid w:val="006D15C4"/>
    <w:rsid w:val="006D3DC8"/>
    <w:rsid w:val="006D5020"/>
    <w:rsid w:val="006D5298"/>
    <w:rsid w:val="006D5324"/>
    <w:rsid w:val="006E50C8"/>
    <w:rsid w:val="006E5D71"/>
    <w:rsid w:val="006E66F5"/>
    <w:rsid w:val="006F08C1"/>
    <w:rsid w:val="006F0A6D"/>
    <w:rsid w:val="006F47BE"/>
    <w:rsid w:val="00700971"/>
    <w:rsid w:val="007043FF"/>
    <w:rsid w:val="007056B4"/>
    <w:rsid w:val="00716336"/>
    <w:rsid w:val="0071727C"/>
    <w:rsid w:val="00724E89"/>
    <w:rsid w:val="00730B2B"/>
    <w:rsid w:val="00731604"/>
    <w:rsid w:val="00733CF7"/>
    <w:rsid w:val="00734414"/>
    <w:rsid w:val="00734CA3"/>
    <w:rsid w:val="007350FC"/>
    <w:rsid w:val="00735175"/>
    <w:rsid w:val="0073681C"/>
    <w:rsid w:val="0073709F"/>
    <w:rsid w:val="007405F1"/>
    <w:rsid w:val="00740D04"/>
    <w:rsid w:val="007432F9"/>
    <w:rsid w:val="0074367E"/>
    <w:rsid w:val="00743ACE"/>
    <w:rsid w:val="00744064"/>
    <w:rsid w:val="0074508A"/>
    <w:rsid w:val="0074638F"/>
    <w:rsid w:val="00750F30"/>
    <w:rsid w:val="00752E70"/>
    <w:rsid w:val="007534A4"/>
    <w:rsid w:val="00764FA5"/>
    <w:rsid w:val="0076624F"/>
    <w:rsid w:val="0077058C"/>
    <w:rsid w:val="00772523"/>
    <w:rsid w:val="00774F95"/>
    <w:rsid w:val="007760D1"/>
    <w:rsid w:val="00781971"/>
    <w:rsid w:val="00786585"/>
    <w:rsid w:val="00792674"/>
    <w:rsid w:val="007947B5"/>
    <w:rsid w:val="007A0206"/>
    <w:rsid w:val="007A08C8"/>
    <w:rsid w:val="007A0E29"/>
    <w:rsid w:val="007A2A4F"/>
    <w:rsid w:val="007A32B6"/>
    <w:rsid w:val="007A4CD7"/>
    <w:rsid w:val="007A717B"/>
    <w:rsid w:val="007B1242"/>
    <w:rsid w:val="007B1414"/>
    <w:rsid w:val="007B1D3C"/>
    <w:rsid w:val="007B4111"/>
    <w:rsid w:val="007B4788"/>
    <w:rsid w:val="007B6954"/>
    <w:rsid w:val="007C1297"/>
    <w:rsid w:val="007C1C33"/>
    <w:rsid w:val="007C48F3"/>
    <w:rsid w:val="007C6E1B"/>
    <w:rsid w:val="007C7905"/>
    <w:rsid w:val="007C7CDD"/>
    <w:rsid w:val="007D2CB5"/>
    <w:rsid w:val="007D2CEA"/>
    <w:rsid w:val="007E1CF3"/>
    <w:rsid w:val="007E3B87"/>
    <w:rsid w:val="007E47B9"/>
    <w:rsid w:val="007E6745"/>
    <w:rsid w:val="007F2FEC"/>
    <w:rsid w:val="007F4336"/>
    <w:rsid w:val="007F44BE"/>
    <w:rsid w:val="007F4961"/>
    <w:rsid w:val="007F7A42"/>
    <w:rsid w:val="007F7C15"/>
    <w:rsid w:val="00800306"/>
    <w:rsid w:val="00801B47"/>
    <w:rsid w:val="008051C3"/>
    <w:rsid w:val="00806765"/>
    <w:rsid w:val="0081187B"/>
    <w:rsid w:val="0081299C"/>
    <w:rsid w:val="0081357B"/>
    <w:rsid w:val="008148E2"/>
    <w:rsid w:val="00824239"/>
    <w:rsid w:val="008250E9"/>
    <w:rsid w:val="00826161"/>
    <w:rsid w:val="00826FC8"/>
    <w:rsid w:val="008272DA"/>
    <w:rsid w:val="008323D0"/>
    <w:rsid w:val="0083376D"/>
    <w:rsid w:val="00834833"/>
    <w:rsid w:val="00834C3F"/>
    <w:rsid w:val="008412FD"/>
    <w:rsid w:val="008416B4"/>
    <w:rsid w:val="008420CB"/>
    <w:rsid w:val="0085091B"/>
    <w:rsid w:val="00854856"/>
    <w:rsid w:val="00855FF2"/>
    <w:rsid w:val="00856F73"/>
    <w:rsid w:val="00864570"/>
    <w:rsid w:val="00865113"/>
    <w:rsid w:val="00865B02"/>
    <w:rsid w:val="00865BFF"/>
    <w:rsid w:val="00865DBC"/>
    <w:rsid w:val="00866702"/>
    <w:rsid w:val="008707A5"/>
    <w:rsid w:val="008738E9"/>
    <w:rsid w:val="00874525"/>
    <w:rsid w:val="00880603"/>
    <w:rsid w:val="008809CB"/>
    <w:rsid w:val="00881387"/>
    <w:rsid w:val="00887296"/>
    <w:rsid w:val="0089058F"/>
    <w:rsid w:val="0089562B"/>
    <w:rsid w:val="0089651B"/>
    <w:rsid w:val="008A2228"/>
    <w:rsid w:val="008A3637"/>
    <w:rsid w:val="008A5F3E"/>
    <w:rsid w:val="008A780E"/>
    <w:rsid w:val="008B6BC6"/>
    <w:rsid w:val="008C26B8"/>
    <w:rsid w:val="008C49E0"/>
    <w:rsid w:val="008C4AE4"/>
    <w:rsid w:val="008C6B4D"/>
    <w:rsid w:val="008D00C3"/>
    <w:rsid w:val="008D65E7"/>
    <w:rsid w:val="008D6DD1"/>
    <w:rsid w:val="008E280B"/>
    <w:rsid w:val="008E38DE"/>
    <w:rsid w:val="008F0CAA"/>
    <w:rsid w:val="008F2477"/>
    <w:rsid w:val="008F513E"/>
    <w:rsid w:val="00901CAC"/>
    <w:rsid w:val="009028B9"/>
    <w:rsid w:val="00903E5E"/>
    <w:rsid w:val="00904F96"/>
    <w:rsid w:val="00906CD2"/>
    <w:rsid w:val="00911C43"/>
    <w:rsid w:val="00912B55"/>
    <w:rsid w:val="009202C0"/>
    <w:rsid w:val="00921F03"/>
    <w:rsid w:val="0092607F"/>
    <w:rsid w:val="009264FE"/>
    <w:rsid w:val="009268B8"/>
    <w:rsid w:val="00927194"/>
    <w:rsid w:val="00927CD3"/>
    <w:rsid w:val="009318DD"/>
    <w:rsid w:val="00931BC8"/>
    <w:rsid w:val="00946FDB"/>
    <w:rsid w:val="00954974"/>
    <w:rsid w:val="00955228"/>
    <w:rsid w:val="009578F6"/>
    <w:rsid w:val="0096668D"/>
    <w:rsid w:val="0096746C"/>
    <w:rsid w:val="00972903"/>
    <w:rsid w:val="0097397C"/>
    <w:rsid w:val="009823CF"/>
    <w:rsid w:val="009838B0"/>
    <w:rsid w:val="00983971"/>
    <w:rsid w:val="00983C1F"/>
    <w:rsid w:val="00984530"/>
    <w:rsid w:val="0098723C"/>
    <w:rsid w:val="009902E1"/>
    <w:rsid w:val="00990F56"/>
    <w:rsid w:val="009A0209"/>
    <w:rsid w:val="009A4016"/>
    <w:rsid w:val="009A4873"/>
    <w:rsid w:val="009A7A28"/>
    <w:rsid w:val="009B1C46"/>
    <w:rsid w:val="009B425B"/>
    <w:rsid w:val="009B59F1"/>
    <w:rsid w:val="009C0135"/>
    <w:rsid w:val="009C7305"/>
    <w:rsid w:val="009D05BB"/>
    <w:rsid w:val="009D4580"/>
    <w:rsid w:val="009D4FCA"/>
    <w:rsid w:val="009D59D7"/>
    <w:rsid w:val="009E4860"/>
    <w:rsid w:val="009F1D11"/>
    <w:rsid w:val="009F22FF"/>
    <w:rsid w:val="00A01772"/>
    <w:rsid w:val="00A02210"/>
    <w:rsid w:val="00A11722"/>
    <w:rsid w:val="00A1223E"/>
    <w:rsid w:val="00A15FAB"/>
    <w:rsid w:val="00A20029"/>
    <w:rsid w:val="00A20429"/>
    <w:rsid w:val="00A20858"/>
    <w:rsid w:val="00A23C42"/>
    <w:rsid w:val="00A30B50"/>
    <w:rsid w:val="00A331BE"/>
    <w:rsid w:val="00A356B7"/>
    <w:rsid w:val="00A35FB3"/>
    <w:rsid w:val="00A37FC1"/>
    <w:rsid w:val="00A43BA2"/>
    <w:rsid w:val="00A44E77"/>
    <w:rsid w:val="00A54BAB"/>
    <w:rsid w:val="00A567D9"/>
    <w:rsid w:val="00A579A2"/>
    <w:rsid w:val="00A6266B"/>
    <w:rsid w:val="00A633A4"/>
    <w:rsid w:val="00A63A5C"/>
    <w:rsid w:val="00A72F38"/>
    <w:rsid w:val="00A7361D"/>
    <w:rsid w:val="00A76E82"/>
    <w:rsid w:val="00A773BA"/>
    <w:rsid w:val="00A77719"/>
    <w:rsid w:val="00A81F0B"/>
    <w:rsid w:val="00A843AA"/>
    <w:rsid w:val="00A84E50"/>
    <w:rsid w:val="00A851B2"/>
    <w:rsid w:val="00A94480"/>
    <w:rsid w:val="00AA30AE"/>
    <w:rsid w:val="00AA4809"/>
    <w:rsid w:val="00AA50D1"/>
    <w:rsid w:val="00AA520D"/>
    <w:rsid w:val="00AB3950"/>
    <w:rsid w:val="00AC0791"/>
    <w:rsid w:val="00AC251E"/>
    <w:rsid w:val="00AD3B82"/>
    <w:rsid w:val="00AD5C3B"/>
    <w:rsid w:val="00AD64D3"/>
    <w:rsid w:val="00AE3746"/>
    <w:rsid w:val="00AF33CD"/>
    <w:rsid w:val="00AF4008"/>
    <w:rsid w:val="00AF4A64"/>
    <w:rsid w:val="00AF7800"/>
    <w:rsid w:val="00B04F51"/>
    <w:rsid w:val="00B07567"/>
    <w:rsid w:val="00B07C03"/>
    <w:rsid w:val="00B10BE8"/>
    <w:rsid w:val="00B1413A"/>
    <w:rsid w:val="00B174A9"/>
    <w:rsid w:val="00B175CD"/>
    <w:rsid w:val="00B17D96"/>
    <w:rsid w:val="00B17DB0"/>
    <w:rsid w:val="00B21C0C"/>
    <w:rsid w:val="00B22073"/>
    <w:rsid w:val="00B25AA0"/>
    <w:rsid w:val="00B460D3"/>
    <w:rsid w:val="00B47EE2"/>
    <w:rsid w:val="00B51FB7"/>
    <w:rsid w:val="00B52E4F"/>
    <w:rsid w:val="00B56DEC"/>
    <w:rsid w:val="00B61F0C"/>
    <w:rsid w:val="00B62213"/>
    <w:rsid w:val="00B632C0"/>
    <w:rsid w:val="00B633FA"/>
    <w:rsid w:val="00B6596E"/>
    <w:rsid w:val="00B8197A"/>
    <w:rsid w:val="00B844FF"/>
    <w:rsid w:val="00B84883"/>
    <w:rsid w:val="00BA2475"/>
    <w:rsid w:val="00BB101F"/>
    <w:rsid w:val="00BB2A13"/>
    <w:rsid w:val="00BB7011"/>
    <w:rsid w:val="00BD015D"/>
    <w:rsid w:val="00BD1E77"/>
    <w:rsid w:val="00BD6110"/>
    <w:rsid w:val="00BD7F44"/>
    <w:rsid w:val="00BE08A0"/>
    <w:rsid w:val="00BE0A0E"/>
    <w:rsid w:val="00BE2333"/>
    <w:rsid w:val="00BE3472"/>
    <w:rsid w:val="00BE3A18"/>
    <w:rsid w:val="00BF08E0"/>
    <w:rsid w:val="00C03C75"/>
    <w:rsid w:val="00C053BE"/>
    <w:rsid w:val="00C12C48"/>
    <w:rsid w:val="00C13F63"/>
    <w:rsid w:val="00C16411"/>
    <w:rsid w:val="00C2593D"/>
    <w:rsid w:val="00C31656"/>
    <w:rsid w:val="00C31DF0"/>
    <w:rsid w:val="00C35234"/>
    <w:rsid w:val="00C35411"/>
    <w:rsid w:val="00C35A73"/>
    <w:rsid w:val="00C365F6"/>
    <w:rsid w:val="00C372B8"/>
    <w:rsid w:val="00C40D01"/>
    <w:rsid w:val="00C42266"/>
    <w:rsid w:val="00C5001E"/>
    <w:rsid w:val="00C505FB"/>
    <w:rsid w:val="00C520C7"/>
    <w:rsid w:val="00C53E1B"/>
    <w:rsid w:val="00C54105"/>
    <w:rsid w:val="00C546B8"/>
    <w:rsid w:val="00C54B39"/>
    <w:rsid w:val="00C557E1"/>
    <w:rsid w:val="00C55CBD"/>
    <w:rsid w:val="00C57C0C"/>
    <w:rsid w:val="00C63E0F"/>
    <w:rsid w:val="00C64469"/>
    <w:rsid w:val="00C65135"/>
    <w:rsid w:val="00C701AE"/>
    <w:rsid w:val="00C73FF5"/>
    <w:rsid w:val="00C74B05"/>
    <w:rsid w:val="00C76E71"/>
    <w:rsid w:val="00C80E73"/>
    <w:rsid w:val="00C835B9"/>
    <w:rsid w:val="00C84856"/>
    <w:rsid w:val="00C853CA"/>
    <w:rsid w:val="00C91ACC"/>
    <w:rsid w:val="00C93E9A"/>
    <w:rsid w:val="00C96BB8"/>
    <w:rsid w:val="00C97B4B"/>
    <w:rsid w:val="00CA0FDB"/>
    <w:rsid w:val="00CA1608"/>
    <w:rsid w:val="00CA402B"/>
    <w:rsid w:val="00CA4679"/>
    <w:rsid w:val="00CA546E"/>
    <w:rsid w:val="00CB769A"/>
    <w:rsid w:val="00CB77F2"/>
    <w:rsid w:val="00CC2377"/>
    <w:rsid w:val="00CD109A"/>
    <w:rsid w:val="00CD3723"/>
    <w:rsid w:val="00CD69D4"/>
    <w:rsid w:val="00CE108E"/>
    <w:rsid w:val="00CE56D5"/>
    <w:rsid w:val="00CF31E1"/>
    <w:rsid w:val="00D00019"/>
    <w:rsid w:val="00D077A3"/>
    <w:rsid w:val="00D1193A"/>
    <w:rsid w:val="00D14563"/>
    <w:rsid w:val="00D15B69"/>
    <w:rsid w:val="00D209F8"/>
    <w:rsid w:val="00D26CD2"/>
    <w:rsid w:val="00D31797"/>
    <w:rsid w:val="00D31EE2"/>
    <w:rsid w:val="00D32DBE"/>
    <w:rsid w:val="00D33583"/>
    <w:rsid w:val="00D37052"/>
    <w:rsid w:val="00D41CBB"/>
    <w:rsid w:val="00D443C9"/>
    <w:rsid w:val="00D50297"/>
    <w:rsid w:val="00D53F1A"/>
    <w:rsid w:val="00D57492"/>
    <w:rsid w:val="00D61103"/>
    <w:rsid w:val="00D65AAD"/>
    <w:rsid w:val="00D66100"/>
    <w:rsid w:val="00D665BE"/>
    <w:rsid w:val="00D810C6"/>
    <w:rsid w:val="00D8265D"/>
    <w:rsid w:val="00D82CD6"/>
    <w:rsid w:val="00D82EE7"/>
    <w:rsid w:val="00D836CD"/>
    <w:rsid w:val="00D84765"/>
    <w:rsid w:val="00D9381F"/>
    <w:rsid w:val="00D93DD6"/>
    <w:rsid w:val="00D962D2"/>
    <w:rsid w:val="00DA1209"/>
    <w:rsid w:val="00DA2F8B"/>
    <w:rsid w:val="00DA51A3"/>
    <w:rsid w:val="00DA7232"/>
    <w:rsid w:val="00DB33C5"/>
    <w:rsid w:val="00DB4E6F"/>
    <w:rsid w:val="00DC2D96"/>
    <w:rsid w:val="00DC4948"/>
    <w:rsid w:val="00DC70E6"/>
    <w:rsid w:val="00DD0600"/>
    <w:rsid w:val="00DD1486"/>
    <w:rsid w:val="00DD1815"/>
    <w:rsid w:val="00DD18F3"/>
    <w:rsid w:val="00DD4137"/>
    <w:rsid w:val="00DD5711"/>
    <w:rsid w:val="00DD6E93"/>
    <w:rsid w:val="00DD7BF3"/>
    <w:rsid w:val="00DE1193"/>
    <w:rsid w:val="00DE323D"/>
    <w:rsid w:val="00DE3A6C"/>
    <w:rsid w:val="00DE4111"/>
    <w:rsid w:val="00DE58C3"/>
    <w:rsid w:val="00DE6699"/>
    <w:rsid w:val="00DF1C57"/>
    <w:rsid w:val="00DF5D97"/>
    <w:rsid w:val="00DF65A3"/>
    <w:rsid w:val="00E003CB"/>
    <w:rsid w:val="00E025A0"/>
    <w:rsid w:val="00E03576"/>
    <w:rsid w:val="00E04DFC"/>
    <w:rsid w:val="00E10766"/>
    <w:rsid w:val="00E12E45"/>
    <w:rsid w:val="00E143EC"/>
    <w:rsid w:val="00E16E25"/>
    <w:rsid w:val="00E24B52"/>
    <w:rsid w:val="00E273E4"/>
    <w:rsid w:val="00E30AB3"/>
    <w:rsid w:val="00E30B60"/>
    <w:rsid w:val="00E37D4C"/>
    <w:rsid w:val="00E418A2"/>
    <w:rsid w:val="00E423D0"/>
    <w:rsid w:val="00E429AE"/>
    <w:rsid w:val="00E44808"/>
    <w:rsid w:val="00E455F9"/>
    <w:rsid w:val="00E57734"/>
    <w:rsid w:val="00E62C83"/>
    <w:rsid w:val="00E7233F"/>
    <w:rsid w:val="00E728E7"/>
    <w:rsid w:val="00E7345A"/>
    <w:rsid w:val="00E741CC"/>
    <w:rsid w:val="00E81562"/>
    <w:rsid w:val="00E83614"/>
    <w:rsid w:val="00E96CEC"/>
    <w:rsid w:val="00EA4002"/>
    <w:rsid w:val="00EA42CF"/>
    <w:rsid w:val="00EA625F"/>
    <w:rsid w:val="00EA7813"/>
    <w:rsid w:val="00EB60FC"/>
    <w:rsid w:val="00EB637E"/>
    <w:rsid w:val="00EB6B69"/>
    <w:rsid w:val="00EB723E"/>
    <w:rsid w:val="00EC17EA"/>
    <w:rsid w:val="00EC1CF1"/>
    <w:rsid w:val="00EC23F6"/>
    <w:rsid w:val="00ED09F3"/>
    <w:rsid w:val="00ED4630"/>
    <w:rsid w:val="00ED4899"/>
    <w:rsid w:val="00ED4DDA"/>
    <w:rsid w:val="00ED5808"/>
    <w:rsid w:val="00EE717C"/>
    <w:rsid w:val="00EF0437"/>
    <w:rsid w:val="00EF298F"/>
    <w:rsid w:val="00F02FE9"/>
    <w:rsid w:val="00F03DA1"/>
    <w:rsid w:val="00F05643"/>
    <w:rsid w:val="00F11E72"/>
    <w:rsid w:val="00F14E85"/>
    <w:rsid w:val="00F2102C"/>
    <w:rsid w:val="00F2542D"/>
    <w:rsid w:val="00F27981"/>
    <w:rsid w:val="00F3214C"/>
    <w:rsid w:val="00F336F6"/>
    <w:rsid w:val="00F3631F"/>
    <w:rsid w:val="00F3712F"/>
    <w:rsid w:val="00F40DB5"/>
    <w:rsid w:val="00F41CE8"/>
    <w:rsid w:val="00F43E05"/>
    <w:rsid w:val="00F444C4"/>
    <w:rsid w:val="00F4669F"/>
    <w:rsid w:val="00F5152E"/>
    <w:rsid w:val="00F53958"/>
    <w:rsid w:val="00F56C72"/>
    <w:rsid w:val="00F6011D"/>
    <w:rsid w:val="00F64597"/>
    <w:rsid w:val="00F64F55"/>
    <w:rsid w:val="00F65514"/>
    <w:rsid w:val="00F72FFB"/>
    <w:rsid w:val="00F75034"/>
    <w:rsid w:val="00F75E19"/>
    <w:rsid w:val="00F809BE"/>
    <w:rsid w:val="00F831AF"/>
    <w:rsid w:val="00F87C55"/>
    <w:rsid w:val="00F92780"/>
    <w:rsid w:val="00F95EAF"/>
    <w:rsid w:val="00F96CD6"/>
    <w:rsid w:val="00F96F67"/>
    <w:rsid w:val="00FA3095"/>
    <w:rsid w:val="00FA38CF"/>
    <w:rsid w:val="00FA5026"/>
    <w:rsid w:val="00FA5A34"/>
    <w:rsid w:val="00FB0125"/>
    <w:rsid w:val="00FB0E64"/>
    <w:rsid w:val="00FB2339"/>
    <w:rsid w:val="00FB3110"/>
    <w:rsid w:val="00FC1E6A"/>
    <w:rsid w:val="00FC2998"/>
    <w:rsid w:val="00FC2FCE"/>
    <w:rsid w:val="00FC794F"/>
    <w:rsid w:val="00FD28C4"/>
    <w:rsid w:val="00FD6A3D"/>
    <w:rsid w:val="00FD6A99"/>
    <w:rsid w:val="00FE1E76"/>
    <w:rsid w:val="00FF050A"/>
    <w:rsid w:val="00FF3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5ED32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591"/>
    <w:rPr>
      <w:rFonts w:ascii="Verdana" w:eastAsia="Verdana" w:hAnsi="Verdana" w:cs="Arial Unicode MS"/>
    </w:rPr>
  </w:style>
  <w:style w:type="paragraph" w:styleId="1">
    <w:name w:val="heading 1"/>
    <w:basedOn w:val="a"/>
    <w:next w:val="a"/>
    <w:link w:val="10"/>
    <w:qFormat/>
    <w:rsid w:val="00696591"/>
    <w:pPr>
      <w:keepNext/>
      <w:keepLines/>
      <w:spacing w:before="480" w:after="0"/>
      <w:outlineLvl w:val="0"/>
    </w:pPr>
    <w:rPr>
      <w:rFonts w:ascii="Segoe UI" w:hAnsi="Segoe UI" w:cs="Times New Roman"/>
      <w:b/>
      <w:color w:val="365F91"/>
      <w:sz w:val="28"/>
      <w:szCs w:val="20"/>
    </w:rPr>
  </w:style>
  <w:style w:type="paragraph" w:styleId="2">
    <w:name w:val="heading 2"/>
    <w:basedOn w:val="a"/>
    <w:next w:val="a"/>
    <w:link w:val="20"/>
    <w:qFormat/>
    <w:rsid w:val="00696591"/>
    <w:pPr>
      <w:keepNext/>
      <w:spacing w:after="0" w:line="240" w:lineRule="auto"/>
      <w:jc w:val="both"/>
      <w:outlineLvl w:val="1"/>
    </w:pPr>
    <w:rPr>
      <w:rFonts w:ascii="Arial Unicode MS" w:hAnsi="Arial Unicode MS" w:cs="Times New Roman"/>
      <w:sz w:val="28"/>
      <w:szCs w:val="20"/>
    </w:rPr>
  </w:style>
  <w:style w:type="paragraph" w:styleId="3">
    <w:name w:val="heading 3"/>
    <w:basedOn w:val="a"/>
    <w:next w:val="a"/>
    <w:link w:val="30"/>
    <w:qFormat/>
    <w:rsid w:val="00696591"/>
    <w:pPr>
      <w:keepNext/>
      <w:widowControl w:val="0"/>
      <w:autoSpaceDE w:val="0"/>
      <w:autoSpaceDN w:val="0"/>
      <w:adjustRightInd w:val="0"/>
      <w:spacing w:before="120" w:after="120" w:line="240" w:lineRule="auto"/>
      <w:jc w:val="center"/>
      <w:outlineLvl w:val="2"/>
    </w:pPr>
    <w:rPr>
      <w:rFonts w:ascii="Arial Unicode MS" w:eastAsia="Arial Unicode MS" w:hAnsi="Arial Unicode MS" w:cs="Times New Roman"/>
      <w:b/>
      <w:bCs/>
      <w:kern w:val="28"/>
      <w:sz w:val="24"/>
      <w:szCs w:val="26"/>
    </w:rPr>
  </w:style>
  <w:style w:type="paragraph" w:styleId="6">
    <w:name w:val="heading 6"/>
    <w:basedOn w:val="a"/>
    <w:next w:val="a"/>
    <w:link w:val="60"/>
    <w:qFormat/>
    <w:rsid w:val="00696591"/>
    <w:pPr>
      <w:suppressAutoHyphens/>
      <w:spacing w:before="240" w:after="60" w:line="240" w:lineRule="auto"/>
      <w:jc w:val="both"/>
      <w:outlineLvl w:val="5"/>
    </w:pPr>
    <w:rPr>
      <w:rFonts w:ascii="Arial Unicode MS" w:eastAsia="Arial Unicode MS" w:hAnsi="Arial Unicode MS"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6591"/>
    <w:rPr>
      <w:rFonts w:ascii="Segoe UI" w:eastAsia="Verdana" w:hAnsi="Segoe UI" w:cs="Times New Roman"/>
      <w:b/>
      <w:color w:val="365F91"/>
      <w:sz w:val="28"/>
      <w:szCs w:val="20"/>
    </w:rPr>
  </w:style>
  <w:style w:type="character" w:customStyle="1" w:styleId="20">
    <w:name w:val="Заголовок 2 Знак"/>
    <w:basedOn w:val="a0"/>
    <w:link w:val="2"/>
    <w:rsid w:val="00696591"/>
    <w:rPr>
      <w:rFonts w:ascii="Arial Unicode MS" w:eastAsia="Verdana" w:hAnsi="Arial Unicode MS" w:cs="Times New Roman"/>
      <w:sz w:val="28"/>
      <w:szCs w:val="20"/>
    </w:rPr>
  </w:style>
  <w:style w:type="character" w:customStyle="1" w:styleId="30">
    <w:name w:val="Заголовок 3 Знак"/>
    <w:basedOn w:val="a0"/>
    <w:link w:val="3"/>
    <w:rsid w:val="00696591"/>
    <w:rPr>
      <w:rFonts w:ascii="Arial Unicode MS" w:eastAsia="Arial Unicode MS" w:hAnsi="Arial Unicode MS" w:cs="Times New Roman"/>
      <w:b/>
      <w:bCs/>
      <w:kern w:val="28"/>
      <w:sz w:val="24"/>
      <w:szCs w:val="26"/>
    </w:rPr>
  </w:style>
  <w:style w:type="character" w:customStyle="1" w:styleId="60">
    <w:name w:val="Заголовок 6 Знак"/>
    <w:basedOn w:val="a0"/>
    <w:link w:val="6"/>
    <w:rsid w:val="00696591"/>
    <w:rPr>
      <w:rFonts w:ascii="Arial Unicode MS" w:eastAsia="Arial Unicode MS" w:hAnsi="Arial Unicode MS" w:cs="Times New Roman"/>
      <w:b/>
      <w:bCs/>
    </w:rPr>
  </w:style>
  <w:style w:type="paragraph" w:styleId="a3">
    <w:name w:val="No Spacing"/>
    <w:link w:val="a4"/>
    <w:uiPriority w:val="99"/>
    <w:qFormat/>
    <w:rsid w:val="00696591"/>
    <w:pPr>
      <w:spacing w:after="0" w:line="240" w:lineRule="auto"/>
    </w:pPr>
    <w:rPr>
      <w:rFonts w:ascii="Verdana" w:eastAsia="Arial Unicode MS" w:hAnsi="Verdana" w:cs="Arial Unicode MS"/>
      <w:szCs w:val="20"/>
      <w:lang w:eastAsia="ru-RU"/>
    </w:rPr>
  </w:style>
  <w:style w:type="character" w:customStyle="1" w:styleId="a4">
    <w:name w:val="Без интервала Знак"/>
    <w:link w:val="a3"/>
    <w:uiPriority w:val="99"/>
    <w:locked/>
    <w:rsid w:val="00696591"/>
    <w:rPr>
      <w:rFonts w:ascii="Verdana" w:eastAsia="Arial Unicode MS" w:hAnsi="Verdana" w:cs="Arial Unicode MS"/>
      <w:szCs w:val="20"/>
      <w:lang w:eastAsia="ru-RU"/>
    </w:rPr>
  </w:style>
  <w:style w:type="paragraph" w:styleId="a5">
    <w:name w:val="Balloon Text"/>
    <w:basedOn w:val="a"/>
    <w:link w:val="a6"/>
    <w:uiPriority w:val="99"/>
    <w:semiHidden/>
    <w:rsid w:val="00696591"/>
    <w:pPr>
      <w:spacing w:after="0" w:line="240" w:lineRule="auto"/>
    </w:pPr>
    <w:rPr>
      <w:rFonts w:ascii="Symbol" w:hAnsi="Symbol" w:cs="Times New Roman"/>
      <w:sz w:val="16"/>
      <w:szCs w:val="20"/>
    </w:rPr>
  </w:style>
  <w:style w:type="character" w:customStyle="1" w:styleId="a6">
    <w:name w:val="Текст выноски Знак"/>
    <w:basedOn w:val="a0"/>
    <w:link w:val="a5"/>
    <w:uiPriority w:val="99"/>
    <w:semiHidden/>
    <w:rsid w:val="00696591"/>
    <w:rPr>
      <w:rFonts w:ascii="Symbol" w:eastAsia="Verdana" w:hAnsi="Symbol" w:cs="Times New Roman"/>
      <w:sz w:val="16"/>
      <w:szCs w:val="20"/>
    </w:rPr>
  </w:style>
  <w:style w:type="table" w:styleId="a7">
    <w:name w:val="Table Grid"/>
    <w:basedOn w:val="a1"/>
    <w:uiPriority w:val="59"/>
    <w:rsid w:val="00696591"/>
    <w:pPr>
      <w:spacing w:after="0" w:line="240" w:lineRule="auto"/>
    </w:pPr>
    <w:rPr>
      <w:rFonts w:ascii="Verdana" w:eastAsia="Verdana" w:hAnsi="Verdana"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uiPriority w:val="22"/>
    <w:qFormat/>
    <w:rsid w:val="00696591"/>
    <w:rPr>
      <w:rFonts w:cs="Arial Unicode MS"/>
      <w:b/>
    </w:rPr>
  </w:style>
  <w:style w:type="character" w:customStyle="1" w:styleId="apple-converted-space">
    <w:name w:val="apple-converted-space"/>
    <w:rsid w:val="00696591"/>
  </w:style>
  <w:style w:type="paragraph" w:styleId="a9">
    <w:name w:val="List Paragraph"/>
    <w:basedOn w:val="a"/>
    <w:uiPriority w:val="34"/>
    <w:qFormat/>
    <w:rsid w:val="00696591"/>
    <w:pPr>
      <w:ind w:left="720"/>
      <w:contextualSpacing/>
    </w:pPr>
  </w:style>
  <w:style w:type="paragraph" w:styleId="aa">
    <w:name w:val="header"/>
    <w:basedOn w:val="a"/>
    <w:link w:val="ab"/>
    <w:uiPriority w:val="99"/>
    <w:rsid w:val="00696591"/>
    <w:pPr>
      <w:tabs>
        <w:tab w:val="center" w:pos="4677"/>
        <w:tab w:val="right" w:pos="9355"/>
      </w:tabs>
      <w:spacing w:after="0" w:line="240" w:lineRule="auto"/>
    </w:pPr>
    <w:rPr>
      <w:rFonts w:cs="Times New Roman"/>
      <w:sz w:val="20"/>
      <w:szCs w:val="20"/>
    </w:rPr>
  </w:style>
  <w:style w:type="character" w:customStyle="1" w:styleId="ab">
    <w:name w:val="Верхний колонтитул Знак"/>
    <w:basedOn w:val="a0"/>
    <w:link w:val="aa"/>
    <w:uiPriority w:val="99"/>
    <w:rsid w:val="00696591"/>
    <w:rPr>
      <w:rFonts w:ascii="Verdana" w:eastAsia="Verdana" w:hAnsi="Verdana" w:cs="Times New Roman"/>
      <w:sz w:val="20"/>
      <w:szCs w:val="20"/>
    </w:rPr>
  </w:style>
  <w:style w:type="paragraph" w:styleId="ac">
    <w:name w:val="footer"/>
    <w:basedOn w:val="a"/>
    <w:link w:val="ad"/>
    <w:uiPriority w:val="99"/>
    <w:rsid w:val="00696591"/>
    <w:pPr>
      <w:tabs>
        <w:tab w:val="center" w:pos="4677"/>
        <w:tab w:val="right" w:pos="9355"/>
      </w:tabs>
      <w:spacing w:after="0" w:line="240" w:lineRule="auto"/>
    </w:pPr>
    <w:rPr>
      <w:rFonts w:cs="Times New Roman"/>
      <w:sz w:val="20"/>
      <w:szCs w:val="20"/>
    </w:rPr>
  </w:style>
  <w:style w:type="character" w:customStyle="1" w:styleId="ad">
    <w:name w:val="Нижний колонтитул Знак"/>
    <w:basedOn w:val="a0"/>
    <w:link w:val="ac"/>
    <w:uiPriority w:val="99"/>
    <w:rsid w:val="00696591"/>
    <w:rPr>
      <w:rFonts w:ascii="Verdana" w:eastAsia="Verdana" w:hAnsi="Verdana" w:cs="Times New Roman"/>
      <w:sz w:val="20"/>
      <w:szCs w:val="20"/>
    </w:rPr>
  </w:style>
  <w:style w:type="paragraph" w:styleId="ae">
    <w:name w:val="Normal (Web)"/>
    <w:basedOn w:val="a"/>
    <w:rsid w:val="00696591"/>
    <w:pPr>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apple-style-span">
    <w:name w:val="apple-style-span"/>
    <w:uiPriority w:val="99"/>
    <w:rsid w:val="00696591"/>
  </w:style>
  <w:style w:type="paragraph" w:customStyle="1" w:styleId="p16">
    <w:name w:val="p16"/>
    <w:basedOn w:val="a"/>
    <w:uiPriority w:val="99"/>
    <w:rsid w:val="00696591"/>
    <w:pPr>
      <w:spacing w:before="100" w:beforeAutospacing="1" w:after="100" w:afterAutospacing="1" w:line="240" w:lineRule="auto"/>
    </w:pPr>
    <w:rPr>
      <w:rFonts w:ascii="Arial Unicode MS" w:eastAsia="Arial Unicode MS" w:hAnsi="Arial Unicode MS"/>
      <w:sz w:val="24"/>
      <w:szCs w:val="24"/>
      <w:lang w:eastAsia="ru-RU"/>
    </w:rPr>
  </w:style>
  <w:style w:type="character" w:styleId="af">
    <w:name w:val="Hyperlink"/>
    <w:uiPriority w:val="99"/>
    <w:rsid w:val="00696591"/>
    <w:rPr>
      <w:rFonts w:cs="Arial Unicode MS"/>
      <w:color w:val="0000FF"/>
      <w:u w:val="single"/>
    </w:rPr>
  </w:style>
  <w:style w:type="paragraph" w:customStyle="1" w:styleId="p17">
    <w:name w:val="p17"/>
    <w:basedOn w:val="a"/>
    <w:uiPriority w:val="99"/>
    <w:rsid w:val="00696591"/>
    <w:pPr>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s2">
    <w:name w:val="s2"/>
    <w:uiPriority w:val="99"/>
    <w:rsid w:val="00696591"/>
  </w:style>
  <w:style w:type="paragraph" w:customStyle="1" w:styleId="p8">
    <w:name w:val="p8"/>
    <w:basedOn w:val="a"/>
    <w:uiPriority w:val="99"/>
    <w:rsid w:val="00696591"/>
    <w:pPr>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s3">
    <w:name w:val="s3"/>
    <w:uiPriority w:val="99"/>
    <w:rsid w:val="00696591"/>
  </w:style>
  <w:style w:type="character" w:customStyle="1" w:styleId="s4">
    <w:name w:val="s4"/>
    <w:uiPriority w:val="99"/>
    <w:rsid w:val="00696591"/>
  </w:style>
  <w:style w:type="paragraph" w:customStyle="1" w:styleId="p6">
    <w:name w:val="p6"/>
    <w:basedOn w:val="a"/>
    <w:uiPriority w:val="99"/>
    <w:rsid w:val="00696591"/>
    <w:pPr>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p10">
    <w:name w:val="p10"/>
    <w:basedOn w:val="a"/>
    <w:uiPriority w:val="99"/>
    <w:rsid w:val="00696591"/>
    <w:pPr>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default">
    <w:name w:val="default"/>
    <w:basedOn w:val="a"/>
    <w:uiPriority w:val="99"/>
    <w:rsid w:val="00696591"/>
    <w:pPr>
      <w:spacing w:before="100" w:beforeAutospacing="1" w:after="100" w:afterAutospacing="1" w:line="240" w:lineRule="auto"/>
    </w:pPr>
    <w:rPr>
      <w:rFonts w:ascii="Arial Unicode MS" w:eastAsia="Arial Unicode MS" w:hAnsi="Arial Unicode MS"/>
      <w:sz w:val="24"/>
      <w:szCs w:val="24"/>
      <w:lang w:eastAsia="ru-RU"/>
    </w:rPr>
  </w:style>
  <w:style w:type="table" w:customStyle="1" w:styleId="11">
    <w:name w:val="Сетка таблицы1"/>
    <w:rsid w:val="00696591"/>
    <w:pPr>
      <w:spacing w:after="0" w:line="240" w:lineRule="auto"/>
    </w:pPr>
    <w:rPr>
      <w:rFonts w:ascii="Arial Unicode MS" w:eastAsia="Arial Unicode MS"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rsid w:val="00696591"/>
    <w:pPr>
      <w:spacing w:after="0" w:line="240" w:lineRule="auto"/>
    </w:pPr>
    <w:rPr>
      <w:rFonts w:ascii="Arial Unicode MS" w:eastAsia="Arial Unicode MS"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uiPriority w:val="99"/>
    <w:rsid w:val="00696591"/>
    <w:pPr>
      <w:autoSpaceDE w:val="0"/>
      <w:autoSpaceDN w:val="0"/>
      <w:adjustRightInd w:val="0"/>
      <w:spacing w:after="0" w:line="240" w:lineRule="auto"/>
    </w:pPr>
    <w:rPr>
      <w:rFonts w:ascii="Arial Unicode MS" w:eastAsia="Arial Unicode MS" w:hAnsi="Arial Unicode MS" w:cs="Arial Unicode MS"/>
      <w:color w:val="000000"/>
      <w:sz w:val="24"/>
      <w:szCs w:val="24"/>
      <w:lang w:eastAsia="ru-RU"/>
    </w:rPr>
  </w:style>
  <w:style w:type="character" w:customStyle="1" w:styleId="BodyTextChar">
    <w:name w:val="Body Text Char"/>
    <w:aliases w:val="Знак Char,Знак1 Знак Char,Основной текст1 Char,Основной текст1 Знак Знак Char"/>
    <w:uiPriority w:val="99"/>
    <w:semiHidden/>
    <w:locked/>
    <w:rsid w:val="00696591"/>
    <w:rPr>
      <w:sz w:val="24"/>
    </w:rPr>
  </w:style>
  <w:style w:type="paragraph" w:styleId="af0">
    <w:name w:val="Body Text"/>
    <w:aliases w:val="Знак,Знак1 Знак,Основной текст1,Основной текст1 Знак Знак"/>
    <w:basedOn w:val="a"/>
    <w:link w:val="af1"/>
    <w:rsid w:val="00696591"/>
    <w:pPr>
      <w:spacing w:after="0" w:line="240" w:lineRule="auto"/>
    </w:pPr>
    <w:rPr>
      <w:rFonts w:cs="Times New Roman"/>
      <w:sz w:val="20"/>
      <w:szCs w:val="20"/>
    </w:rPr>
  </w:style>
  <w:style w:type="character" w:customStyle="1" w:styleId="af1">
    <w:name w:val="Основной текст Знак"/>
    <w:aliases w:val="Знак Знак,Знак1 Знак Знак,Основной текст1 Знак,Основной текст1 Знак Знак Знак"/>
    <w:basedOn w:val="a0"/>
    <w:link w:val="af0"/>
    <w:rsid w:val="00696591"/>
    <w:rPr>
      <w:rFonts w:ascii="Verdana" w:eastAsia="Verdana" w:hAnsi="Verdana" w:cs="Times New Roman"/>
      <w:sz w:val="20"/>
      <w:szCs w:val="20"/>
    </w:rPr>
  </w:style>
  <w:style w:type="character" w:customStyle="1" w:styleId="12">
    <w:name w:val="Основной текст Знак1"/>
    <w:aliases w:val="Знак Знак1,Знак1 Знак Знак1,Основной текст1 Знак1,Основной текст1 Знак Знак Знак1"/>
    <w:uiPriority w:val="99"/>
    <w:semiHidden/>
    <w:rsid w:val="00696591"/>
  </w:style>
  <w:style w:type="paragraph" w:styleId="af2">
    <w:name w:val="Body Text Indent"/>
    <w:basedOn w:val="a"/>
    <w:link w:val="af3"/>
    <w:uiPriority w:val="99"/>
    <w:semiHidden/>
    <w:rsid w:val="00696591"/>
    <w:pPr>
      <w:spacing w:after="120" w:line="240" w:lineRule="auto"/>
      <w:ind w:left="283"/>
    </w:pPr>
    <w:rPr>
      <w:rFonts w:ascii="Arial Unicode MS" w:hAnsi="Arial Unicode MS" w:cs="Times New Roman"/>
      <w:sz w:val="24"/>
      <w:szCs w:val="20"/>
      <w:lang w:eastAsia="ru-RU"/>
    </w:rPr>
  </w:style>
  <w:style w:type="character" w:customStyle="1" w:styleId="af3">
    <w:name w:val="Основной текст с отступом Знак"/>
    <w:basedOn w:val="a0"/>
    <w:link w:val="af2"/>
    <w:uiPriority w:val="99"/>
    <w:semiHidden/>
    <w:rsid w:val="00696591"/>
    <w:rPr>
      <w:rFonts w:ascii="Arial Unicode MS" w:eastAsia="Verdana" w:hAnsi="Arial Unicode MS" w:cs="Times New Roman"/>
      <w:sz w:val="24"/>
      <w:szCs w:val="20"/>
      <w:lang w:eastAsia="ru-RU"/>
    </w:rPr>
  </w:style>
  <w:style w:type="paragraph" w:styleId="22">
    <w:name w:val="Body Text Indent 2"/>
    <w:basedOn w:val="a"/>
    <w:link w:val="23"/>
    <w:semiHidden/>
    <w:rsid w:val="00696591"/>
    <w:pPr>
      <w:spacing w:after="120" w:line="480" w:lineRule="auto"/>
      <w:ind w:left="283"/>
    </w:pPr>
    <w:rPr>
      <w:rFonts w:ascii="Arial Unicode MS" w:hAnsi="Arial Unicode MS" w:cs="Times New Roman"/>
      <w:sz w:val="24"/>
      <w:szCs w:val="20"/>
      <w:lang w:eastAsia="ru-RU"/>
    </w:rPr>
  </w:style>
  <w:style w:type="character" w:customStyle="1" w:styleId="23">
    <w:name w:val="Основной текст с отступом 2 Знак"/>
    <w:basedOn w:val="a0"/>
    <w:link w:val="22"/>
    <w:semiHidden/>
    <w:rsid w:val="00696591"/>
    <w:rPr>
      <w:rFonts w:ascii="Arial Unicode MS" w:eastAsia="Verdana" w:hAnsi="Arial Unicode MS" w:cs="Times New Roman"/>
      <w:sz w:val="24"/>
      <w:szCs w:val="20"/>
      <w:lang w:eastAsia="ru-RU"/>
    </w:rPr>
  </w:style>
  <w:style w:type="paragraph" w:customStyle="1" w:styleId="13">
    <w:name w:val="Заголовок оглавления1"/>
    <w:basedOn w:val="1"/>
    <w:next w:val="a"/>
    <w:uiPriority w:val="99"/>
    <w:rsid w:val="00696591"/>
    <w:pPr>
      <w:keepNext w:val="0"/>
      <w:keepLines w:val="0"/>
      <w:pBdr>
        <w:bottom w:val="thinThickSmallGap" w:sz="12" w:space="1" w:color="943634"/>
      </w:pBdr>
      <w:spacing w:before="400" w:after="200" w:line="252" w:lineRule="auto"/>
      <w:jc w:val="center"/>
      <w:outlineLvl w:val="9"/>
    </w:pPr>
    <w:rPr>
      <w:b w:val="0"/>
      <w:caps/>
      <w:color w:val="632423"/>
      <w:spacing w:val="20"/>
      <w:lang w:val="en-US"/>
    </w:rPr>
  </w:style>
  <w:style w:type="table" w:customStyle="1" w:styleId="31">
    <w:name w:val="Сетка таблицы3"/>
    <w:uiPriority w:val="99"/>
    <w:rsid w:val="00696591"/>
    <w:pPr>
      <w:spacing w:after="0" w:line="240" w:lineRule="auto"/>
    </w:pPr>
    <w:rPr>
      <w:rFonts w:ascii="Arial Unicode MS" w:eastAsia="Arial Unicode MS"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696591"/>
    <w:pPr>
      <w:spacing w:after="0" w:line="240" w:lineRule="auto"/>
    </w:pPr>
    <w:rPr>
      <w:rFonts w:ascii="Arial Unicode MS" w:eastAsia="Arial Unicode MS"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Emphasis"/>
    <w:uiPriority w:val="99"/>
    <w:qFormat/>
    <w:rsid w:val="00696591"/>
    <w:rPr>
      <w:rFonts w:cs="Arial Unicode MS"/>
      <w:i/>
    </w:rPr>
  </w:style>
  <w:style w:type="character" w:styleId="af5">
    <w:name w:val="Subtle Emphasis"/>
    <w:uiPriority w:val="99"/>
    <w:qFormat/>
    <w:rsid w:val="00696591"/>
    <w:rPr>
      <w:rFonts w:cs="Arial Unicode MS"/>
      <w:i/>
      <w:color w:val="808080"/>
    </w:rPr>
  </w:style>
  <w:style w:type="table" w:customStyle="1" w:styleId="5">
    <w:name w:val="Сетка таблицы5"/>
    <w:uiPriority w:val="99"/>
    <w:rsid w:val="00696591"/>
    <w:pPr>
      <w:spacing w:after="0" w:line="240" w:lineRule="auto"/>
    </w:pPr>
    <w:rPr>
      <w:rFonts w:ascii="Arial Unicode MS" w:eastAsia="Arial Unicode MS"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FollowedHyperlink"/>
    <w:uiPriority w:val="99"/>
    <w:rsid w:val="00696591"/>
    <w:rPr>
      <w:rFonts w:cs="Arial Unicode MS"/>
      <w:color w:val="800080"/>
      <w:u w:val="single"/>
    </w:rPr>
  </w:style>
  <w:style w:type="paragraph" w:customStyle="1" w:styleId="xl65">
    <w:name w:val="xl65"/>
    <w:basedOn w:val="a"/>
    <w:uiPriority w:val="99"/>
    <w:rsid w:val="00696591"/>
    <w:pPr>
      <w:shd w:val="clear" w:color="000000" w:fill="95B3D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66">
    <w:name w:val="xl66"/>
    <w:basedOn w:val="a"/>
    <w:uiPriority w:val="99"/>
    <w:rsid w:val="00696591"/>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67">
    <w:name w:val="xl67"/>
    <w:basedOn w:val="a"/>
    <w:rsid w:val="00696591"/>
    <w:pPr>
      <w:pBdr>
        <w:top w:val="single" w:sz="4" w:space="0" w:color="auto"/>
        <w:left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68">
    <w:name w:val="xl68"/>
    <w:basedOn w:val="a"/>
    <w:rsid w:val="00696591"/>
    <w:pPr>
      <w:pBdr>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69">
    <w:name w:val="xl69"/>
    <w:basedOn w:val="a"/>
    <w:rsid w:val="00696591"/>
    <w:pPr>
      <w:pBdr>
        <w:left w:val="single" w:sz="4" w:space="0" w:color="auto"/>
        <w:bottom w:val="single" w:sz="4" w:space="0" w:color="auto"/>
        <w:right w:val="single" w:sz="8"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70">
    <w:name w:val="xl70"/>
    <w:basedOn w:val="a"/>
    <w:rsid w:val="00696591"/>
    <w:pPr>
      <w:pBdr>
        <w:top w:val="single" w:sz="8" w:space="0" w:color="auto"/>
        <w:left w:val="single" w:sz="4" w:space="0" w:color="auto"/>
        <w:bottom w:val="single" w:sz="8"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71">
    <w:name w:val="xl71"/>
    <w:basedOn w:val="a"/>
    <w:rsid w:val="00696591"/>
    <w:pPr>
      <w:pBdr>
        <w:top w:val="single" w:sz="8" w:space="0" w:color="auto"/>
        <w:left w:val="single" w:sz="4" w:space="0" w:color="auto"/>
        <w:bottom w:val="single" w:sz="8" w:space="0" w:color="auto"/>
        <w:right w:val="single" w:sz="8"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72">
    <w:name w:val="xl72"/>
    <w:basedOn w:val="a"/>
    <w:rsid w:val="00696591"/>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3">
    <w:name w:val="xl73"/>
    <w:basedOn w:val="a"/>
    <w:rsid w:val="00696591"/>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4">
    <w:name w:val="xl74"/>
    <w:basedOn w:val="a"/>
    <w:rsid w:val="00696591"/>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5">
    <w:name w:val="xl75"/>
    <w:basedOn w:val="a"/>
    <w:rsid w:val="00696591"/>
    <w:pPr>
      <w:pBdr>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6">
    <w:name w:val="xl76"/>
    <w:basedOn w:val="a"/>
    <w:rsid w:val="00696591"/>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7">
    <w:name w:val="xl77"/>
    <w:basedOn w:val="a"/>
    <w:rsid w:val="00696591"/>
    <w:pP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8">
    <w:name w:val="xl78"/>
    <w:basedOn w:val="a"/>
    <w:rsid w:val="00696591"/>
    <w:pPr>
      <w:pBdr>
        <w:top w:val="single" w:sz="8" w:space="0" w:color="auto"/>
        <w:left w:val="single" w:sz="4" w:space="0" w:color="auto"/>
        <w:bottom w:val="single" w:sz="8"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79">
    <w:name w:val="xl79"/>
    <w:basedOn w:val="a"/>
    <w:rsid w:val="00696591"/>
    <w:pPr>
      <w:pBdr>
        <w:top w:val="single" w:sz="8" w:space="0" w:color="auto"/>
        <w:left w:val="single" w:sz="8" w:space="0" w:color="auto"/>
        <w:bottom w:val="single" w:sz="8"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80">
    <w:name w:val="xl80"/>
    <w:basedOn w:val="a"/>
    <w:rsid w:val="00696591"/>
    <w:pPr>
      <w:pBdr>
        <w:left w:val="single" w:sz="8" w:space="0" w:color="auto"/>
        <w:bottom w:val="single" w:sz="4"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81">
    <w:name w:val="xl81"/>
    <w:basedOn w:val="a"/>
    <w:rsid w:val="00696591"/>
    <w:pPr>
      <w:pBdr>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82">
    <w:name w:val="xl82"/>
    <w:basedOn w:val="a"/>
    <w:rsid w:val="00696591"/>
    <w:pPr>
      <w:pBdr>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83">
    <w:name w:val="xl83"/>
    <w:basedOn w:val="a"/>
    <w:rsid w:val="00696591"/>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84">
    <w:name w:val="xl84"/>
    <w:basedOn w:val="a"/>
    <w:rsid w:val="00696591"/>
    <w:pPr>
      <w:pBdr>
        <w:top w:val="single" w:sz="4" w:space="0" w:color="auto"/>
        <w:left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Wingdings" w:eastAsia="Arial Unicode MS" w:hAnsi="Wingdings" w:cs="Wingdings"/>
      <w:sz w:val="18"/>
      <w:szCs w:val="18"/>
      <w:lang w:eastAsia="ru-RU"/>
    </w:rPr>
  </w:style>
  <w:style w:type="paragraph" w:customStyle="1" w:styleId="xl85">
    <w:name w:val="xl85"/>
    <w:basedOn w:val="a"/>
    <w:rsid w:val="00696591"/>
    <w:pPr>
      <w:pBdr>
        <w:left w:val="single" w:sz="4" w:space="0" w:color="auto"/>
        <w:bottom w:val="single" w:sz="4" w:space="0" w:color="auto"/>
      </w:pBdr>
      <w:shd w:val="clear" w:color="000000" w:fill="B8CCE4"/>
      <w:spacing w:before="100" w:beforeAutospacing="1" w:after="100" w:afterAutospacing="1" w:line="240" w:lineRule="auto"/>
      <w:jc w:val="center"/>
    </w:pPr>
    <w:rPr>
      <w:rFonts w:ascii="Arial Unicode MS" w:eastAsia="Arial Unicode MS" w:hAnsi="Arial Unicode MS"/>
      <w:sz w:val="24"/>
      <w:szCs w:val="24"/>
      <w:lang w:eastAsia="ru-RU"/>
    </w:rPr>
  </w:style>
  <w:style w:type="paragraph" w:customStyle="1" w:styleId="xl86">
    <w:name w:val="xl86"/>
    <w:basedOn w:val="a"/>
    <w:rsid w:val="00696591"/>
    <w:pPr>
      <w:pBdr>
        <w:top w:val="single" w:sz="8" w:space="0" w:color="auto"/>
        <w:left w:val="single" w:sz="4" w:space="0" w:color="auto"/>
        <w:bottom w:val="single" w:sz="8" w:space="0" w:color="auto"/>
      </w:pBdr>
      <w:shd w:val="clear" w:color="000000" w:fill="E6B8B7"/>
      <w:spacing w:before="100" w:beforeAutospacing="1" w:after="100" w:afterAutospacing="1" w:line="240" w:lineRule="auto"/>
      <w:jc w:val="center"/>
    </w:pPr>
    <w:rPr>
      <w:rFonts w:ascii="Arial Unicode MS" w:eastAsia="Arial Unicode MS" w:hAnsi="Arial Unicode MS"/>
      <w:sz w:val="24"/>
      <w:szCs w:val="24"/>
      <w:lang w:eastAsia="ru-RU"/>
    </w:rPr>
  </w:style>
  <w:style w:type="paragraph" w:customStyle="1" w:styleId="xl87">
    <w:name w:val="xl87"/>
    <w:basedOn w:val="a"/>
    <w:rsid w:val="00696591"/>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pPr>
    <w:rPr>
      <w:rFonts w:ascii="Arial Unicode MS" w:eastAsia="Arial Unicode MS" w:hAnsi="Arial Unicode MS"/>
      <w:b/>
      <w:bCs/>
      <w:sz w:val="24"/>
      <w:szCs w:val="24"/>
      <w:lang w:eastAsia="ru-RU"/>
    </w:rPr>
  </w:style>
  <w:style w:type="paragraph" w:customStyle="1" w:styleId="xl88">
    <w:name w:val="xl88"/>
    <w:basedOn w:val="a"/>
    <w:rsid w:val="00696591"/>
    <w:pPr>
      <w:pBdr>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89">
    <w:name w:val="xl89"/>
    <w:basedOn w:val="a"/>
    <w:rsid w:val="00696591"/>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90">
    <w:name w:val="xl90"/>
    <w:basedOn w:val="a"/>
    <w:rsid w:val="00696591"/>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1">
    <w:name w:val="xl91"/>
    <w:basedOn w:val="a"/>
    <w:rsid w:val="00696591"/>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2">
    <w:name w:val="xl92"/>
    <w:basedOn w:val="a"/>
    <w:rsid w:val="00696591"/>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3">
    <w:name w:val="xl93"/>
    <w:basedOn w:val="a"/>
    <w:rsid w:val="00696591"/>
    <w:pPr>
      <w:pBdr>
        <w:bottom w:val="single" w:sz="4"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4">
    <w:name w:val="xl94"/>
    <w:basedOn w:val="a"/>
    <w:rsid w:val="00696591"/>
    <w:pPr>
      <w:pBdr>
        <w:top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95">
    <w:name w:val="xl95"/>
    <w:basedOn w:val="a"/>
    <w:rsid w:val="00696591"/>
    <w:pPr>
      <w:pBdr>
        <w:top w:val="single" w:sz="8" w:space="0" w:color="auto"/>
        <w:left w:val="single" w:sz="4"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6">
    <w:name w:val="xl96"/>
    <w:basedOn w:val="a"/>
    <w:rsid w:val="00696591"/>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7">
    <w:name w:val="xl97"/>
    <w:basedOn w:val="a"/>
    <w:rsid w:val="00696591"/>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8">
    <w:name w:val="xl98"/>
    <w:basedOn w:val="a"/>
    <w:rsid w:val="00696591"/>
    <w:pPr>
      <w:pBdr>
        <w:top w:val="single" w:sz="8"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9">
    <w:name w:val="xl99"/>
    <w:basedOn w:val="a"/>
    <w:rsid w:val="00696591"/>
    <w:pPr>
      <w:pBdr>
        <w:left w:val="single" w:sz="4" w:space="0" w:color="auto"/>
      </w:pBdr>
      <w:shd w:val="clear" w:color="000000" w:fill="B8CCE4"/>
      <w:spacing w:before="100" w:beforeAutospacing="1" w:after="100" w:afterAutospacing="1" w:line="240" w:lineRule="auto"/>
      <w:jc w:val="center"/>
    </w:pPr>
    <w:rPr>
      <w:rFonts w:ascii="Arial Unicode MS" w:eastAsia="Arial Unicode MS" w:hAnsi="Arial Unicode MS"/>
      <w:sz w:val="24"/>
      <w:szCs w:val="24"/>
      <w:lang w:eastAsia="ru-RU"/>
    </w:rPr>
  </w:style>
  <w:style w:type="paragraph" w:customStyle="1" w:styleId="xl100">
    <w:name w:val="xl100"/>
    <w:basedOn w:val="a"/>
    <w:rsid w:val="00696591"/>
    <w:pPr>
      <w:pBdr>
        <w:top w:val="single" w:sz="4" w:space="0" w:color="auto"/>
        <w:left w:val="single" w:sz="8"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1">
    <w:name w:val="xl101"/>
    <w:basedOn w:val="a"/>
    <w:rsid w:val="00696591"/>
    <w:pPr>
      <w:pBdr>
        <w:top w:val="single" w:sz="4" w:space="0" w:color="auto"/>
        <w:left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2">
    <w:name w:val="xl102"/>
    <w:basedOn w:val="a"/>
    <w:rsid w:val="00696591"/>
    <w:pPr>
      <w:pBdr>
        <w:top w:val="single" w:sz="4" w:space="0" w:color="auto"/>
        <w:left w:val="single" w:sz="4" w:space="0" w:color="auto"/>
        <w:right w:val="single" w:sz="8"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3">
    <w:name w:val="xl103"/>
    <w:basedOn w:val="a"/>
    <w:rsid w:val="00696591"/>
    <w:pPr>
      <w:pBdr>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4">
    <w:name w:val="xl104"/>
    <w:basedOn w:val="a"/>
    <w:rsid w:val="00696591"/>
    <w:pPr>
      <w:pBdr>
        <w:left w:val="single" w:sz="4"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5">
    <w:name w:val="xl105"/>
    <w:basedOn w:val="a"/>
    <w:rsid w:val="00696591"/>
    <w:pPr>
      <w:pBdr>
        <w:left w:val="single" w:sz="4" w:space="0" w:color="auto"/>
        <w:right w:val="single" w:sz="8"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6">
    <w:name w:val="xl106"/>
    <w:basedOn w:val="a"/>
    <w:rsid w:val="00696591"/>
    <w:pPr>
      <w:pBdr>
        <w:left w:val="single" w:sz="8"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7">
    <w:name w:val="xl107"/>
    <w:basedOn w:val="a"/>
    <w:rsid w:val="00696591"/>
    <w:pPr>
      <w:pBdr>
        <w:top w:val="single" w:sz="8"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08">
    <w:name w:val="xl108"/>
    <w:basedOn w:val="a"/>
    <w:rsid w:val="00696591"/>
    <w:pPr>
      <w:pBdr>
        <w:top w:val="single" w:sz="8" w:space="0" w:color="auto"/>
        <w:left w:val="single" w:sz="4" w:space="0" w:color="auto"/>
        <w:bottom w:val="single" w:sz="4" w:space="0" w:color="auto"/>
      </w:pBdr>
      <w:shd w:val="clear" w:color="000000" w:fill="95B3D7"/>
      <w:spacing w:before="100" w:beforeAutospacing="1" w:after="100" w:afterAutospacing="1" w:line="240" w:lineRule="auto"/>
      <w:jc w:val="center"/>
    </w:pPr>
    <w:rPr>
      <w:rFonts w:ascii="Arial Unicode MS" w:eastAsia="Arial Unicode MS" w:hAnsi="Arial Unicode MS"/>
      <w:b/>
      <w:bCs/>
      <w:sz w:val="24"/>
      <w:szCs w:val="24"/>
      <w:lang w:eastAsia="ru-RU"/>
    </w:rPr>
  </w:style>
  <w:style w:type="paragraph" w:customStyle="1" w:styleId="xl109">
    <w:name w:val="xl109"/>
    <w:basedOn w:val="a"/>
    <w:rsid w:val="00696591"/>
    <w:pPr>
      <w:pBdr>
        <w:top w:val="single" w:sz="8"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10">
    <w:name w:val="xl110"/>
    <w:basedOn w:val="a"/>
    <w:rsid w:val="00696591"/>
    <w:pPr>
      <w:pBdr>
        <w:top w:val="single" w:sz="8"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11">
    <w:name w:val="xl111"/>
    <w:basedOn w:val="a"/>
    <w:rsid w:val="00696591"/>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2">
    <w:name w:val="xl112"/>
    <w:basedOn w:val="a"/>
    <w:rsid w:val="00696591"/>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3">
    <w:name w:val="xl113"/>
    <w:basedOn w:val="a"/>
    <w:rsid w:val="00696591"/>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4">
    <w:name w:val="xl114"/>
    <w:basedOn w:val="a"/>
    <w:rsid w:val="00696591"/>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5">
    <w:name w:val="xl115"/>
    <w:basedOn w:val="a"/>
    <w:rsid w:val="00696591"/>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6">
    <w:name w:val="xl116"/>
    <w:basedOn w:val="a"/>
    <w:rsid w:val="00696591"/>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7">
    <w:name w:val="xl117"/>
    <w:basedOn w:val="a"/>
    <w:rsid w:val="00696591"/>
    <w:pPr>
      <w:pBdr>
        <w:top w:val="single" w:sz="4" w:space="0" w:color="auto"/>
        <w:left w:val="single" w:sz="4" w:space="0" w:color="auto"/>
        <w:bottom w:val="single" w:sz="8"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18">
    <w:name w:val="xl118"/>
    <w:basedOn w:val="a"/>
    <w:rsid w:val="00696591"/>
    <w:pPr>
      <w:pBdr>
        <w:top w:val="single" w:sz="4" w:space="0" w:color="auto"/>
        <w:left w:val="single" w:sz="4" w:space="0" w:color="auto"/>
        <w:bottom w:val="single" w:sz="8" w:space="0" w:color="auto"/>
      </w:pBdr>
      <w:shd w:val="clear" w:color="000000" w:fill="95B3D7"/>
      <w:spacing w:before="100" w:beforeAutospacing="1" w:after="100" w:afterAutospacing="1" w:line="240" w:lineRule="auto"/>
      <w:jc w:val="center"/>
    </w:pPr>
    <w:rPr>
      <w:rFonts w:ascii="Arial Unicode MS" w:eastAsia="Arial Unicode MS" w:hAnsi="Arial Unicode MS"/>
      <w:b/>
      <w:bCs/>
      <w:sz w:val="24"/>
      <w:szCs w:val="24"/>
      <w:lang w:eastAsia="ru-RU"/>
    </w:rPr>
  </w:style>
  <w:style w:type="paragraph" w:customStyle="1" w:styleId="xl119">
    <w:name w:val="xl119"/>
    <w:basedOn w:val="a"/>
    <w:rsid w:val="00696591"/>
    <w:pPr>
      <w:pBdr>
        <w:top w:val="single" w:sz="4" w:space="0" w:color="auto"/>
        <w:left w:val="single" w:sz="8" w:space="0" w:color="auto"/>
        <w:bottom w:val="single" w:sz="8"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20">
    <w:name w:val="xl120"/>
    <w:basedOn w:val="a"/>
    <w:rsid w:val="00696591"/>
    <w:pPr>
      <w:pBdr>
        <w:top w:val="single" w:sz="4" w:space="0" w:color="auto"/>
        <w:left w:val="single" w:sz="4" w:space="0" w:color="auto"/>
        <w:bottom w:val="single" w:sz="8"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21">
    <w:name w:val="xl121"/>
    <w:basedOn w:val="a"/>
    <w:rsid w:val="00696591"/>
    <w:pPr>
      <w:pBdr>
        <w:top w:val="single" w:sz="4" w:space="0" w:color="auto"/>
        <w:left w:val="single" w:sz="4"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22">
    <w:name w:val="xl122"/>
    <w:basedOn w:val="a"/>
    <w:rsid w:val="00696591"/>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3">
    <w:name w:val="xl123"/>
    <w:basedOn w:val="a"/>
    <w:rsid w:val="00696591"/>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4">
    <w:name w:val="xl124"/>
    <w:basedOn w:val="a"/>
    <w:rsid w:val="00696591"/>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5">
    <w:name w:val="xl125"/>
    <w:basedOn w:val="a"/>
    <w:rsid w:val="00696591"/>
    <w:pPr>
      <w:pBdr>
        <w:top w:val="single" w:sz="8"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6">
    <w:name w:val="xl126"/>
    <w:basedOn w:val="a"/>
    <w:rsid w:val="00696591"/>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7">
    <w:name w:val="xl127"/>
    <w:basedOn w:val="a"/>
    <w:rsid w:val="00696591"/>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8">
    <w:name w:val="xl128"/>
    <w:basedOn w:val="a"/>
    <w:rsid w:val="00696591"/>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9">
    <w:name w:val="xl129"/>
    <w:basedOn w:val="a"/>
    <w:rsid w:val="00696591"/>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0">
    <w:name w:val="xl130"/>
    <w:basedOn w:val="a"/>
    <w:rsid w:val="00696591"/>
    <w:pPr>
      <w:pBdr>
        <w:top w:val="single" w:sz="4" w:space="0" w:color="auto"/>
        <w:left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1">
    <w:name w:val="xl131"/>
    <w:basedOn w:val="a"/>
    <w:rsid w:val="00696591"/>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2">
    <w:name w:val="xl132"/>
    <w:basedOn w:val="a"/>
    <w:rsid w:val="00696591"/>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3">
    <w:name w:val="xl133"/>
    <w:basedOn w:val="a"/>
    <w:rsid w:val="00696591"/>
    <w:pPr>
      <w:pBdr>
        <w:top w:val="single" w:sz="4" w:space="0" w:color="auto"/>
        <w:lef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4">
    <w:name w:val="xl134"/>
    <w:basedOn w:val="a"/>
    <w:rsid w:val="00696591"/>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Courier New" w:hAnsi="Courier New" w:cs="Courier New"/>
      <w:color w:val="000000"/>
      <w:sz w:val="18"/>
      <w:szCs w:val="18"/>
      <w:lang w:eastAsia="ru-RU"/>
    </w:rPr>
  </w:style>
  <w:style w:type="paragraph" w:customStyle="1" w:styleId="xl135">
    <w:name w:val="xl135"/>
    <w:basedOn w:val="a"/>
    <w:rsid w:val="00696591"/>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Courier New" w:hAnsi="Courier New" w:cs="Courier New"/>
      <w:color w:val="000000"/>
      <w:sz w:val="18"/>
      <w:szCs w:val="18"/>
      <w:lang w:eastAsia="ru-RU"/>
    </w:rPr>
  </w:style>
  <w:style w:type="paragraph" w:customStyle="1" w:styleId="xl136">
    <w:name w:val="xl136"/>
    <w:basedOn w:val="a"/>
    <w:rsid w:val="00696591"/>
    <w:pPr>
      <w:pBdr>
        <w:top w:val="single" w:sz="4" w:space="0" w:color="auto"/>
        <w:left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Courier New" w:hAnsi="Courier New" w:cs="Courier New"/>
      <w:color w:val="000000"/>
      <w:sz w:val="18"/>
      <w:szCs w:val="18"/>
      <w:lang w:eastAsia="ru-RU"/>
    </w:rPr>
  </w:style>
  <w:style w:type="paragraph" w:customStyle="1" w:styleId="xl137">
    <w:name w:val="xl137"/>
    <w:basedOn w:val="a"/>
    <w:rsid w:val="00696591"/>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8">
    <w:name w:val="xl138"/>
    <w:basedOn w:val="a"/>
    <w:rsid w:val="00696591"/>
    <w:pPr>
      <w:pBdr>
        <w:top w:val="single" w:sz="4" w:space="0" w:color="auto"/>
        <w:left w:val="single" w:sz="8" w:space="0" w:color="auto"/>
        <w:bottom w:val="single" w:sz="8"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39">
    <w:name w:val="xl139"/>
    <w:basedOn w:val="a"/>
    <w:rsid w:val="00696591"/>
    <w:pPr>
      <w:pBdr>
        <w:top w:val="single" w:sz="4" w:space="0" w:color="auto"/>
        <w:left w:val="single" w:sz="4" w:space="0" w:color="auto"/>
        <w:bottom w:val="single" w:sz="8"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0">
    <w:name w:val="xl140"/>
    <w:basedOn w:val="a"/>
    <w:rsid w:val="00696591"/>
    <w:pPr>
      <w:pBdr>
        <w:top w:val="single" w:sz="8" w:space="0" w:color="auto"/>
        <w:left w:val="single" w:sz="8" w:space="0" w:color="auto"/>
        <w:bottom w:val="single" w:sz="8"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1">
    <w:name w:val="xl141"/>
    <w:basedOn w:val="a"/>
    <w:rsid w:val="00696591"/>
    <w:pPr>
      <w:pBdr>
        <w:top w:val="single" w:sz="8" w:space="0" w:color="auto"/>
        <w:left w:val="single" w:sz="4" w:space="0" w:color="auto"/>
        <w:bottom w:val="single" w:sz="8"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2">
    <w:name w:val="xl142"/>
    <w:basedOn w:val="a"/>
    <w:rsid w:val="00696591"/>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3">
    <w:name w:val="xl143"/>
    <w:basedOn w:val="a"/>
    <w:rsid w:val="00696591"/>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4">
    <w:name w:val="xl144"/>
    <w:basedOn w:val="a"/>
    <w:rsid w:val="00696591"/>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5">
    <w:name w:val="xl145"/>
    <w:basedOn w:val="a"/>
    <w:rsid w:val="00696591"/>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6">
    <w:name w:val="xl146"/>
    <w:basedOn w:val="a"/>
    <w:rsid w:val="00696591"/>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7">
    <w:name w:val="xl147"/>
    <w:basedOn w:val="a"/>
    <w:rsid w:val="00696591"/>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8">
    <w:name w:val="xl148"/>
    <w:basedOn w:val="a"/>
    <w:rsid w:val="00696591"/>
    <w:pPr>
      <w:pBdr>
        <w:top w:val="single" w:sz="4" w:space="0" w:color="auto"/>
        <w:left w:val="single" w:sz="8"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9">
    <w:name w:val="xl149"/>
    <w:basedOn w:val="a"/>
    <w:rsid w:val="00696591"/>
    <w:pPr>
      <w:pBdr>
        <w:top w:val="single" w:sz="4" w:space="0" w:color="auto"/>
        <w:left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50">
    <w:name w:val="xl150"/>
    <w:basedOn w:val="a"/>
    <w:rsid w:val="00696591"/>
    <w:pPr>
      <w:pBdr>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51">
    <w:name w:val="xl151"/>
    <w:basedOn w:val="a"/>
    <w:rsid w:val="00696591"/>
    <w:pPr>
      <w:pBdr>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numbering" w:customStyle="1" w:styleId="14">
    <w:name w:val="Нет списка1"/>
    <w:next w:val="a2"/>
    <w:uiPriority w:val="99"/>
    <w:semiHidden/>
    <w:unhideWhenUsed/>
    <w:rsid w:val="00696591"/>
  </w:style>
  <w:style w:type="paragraph" w:customStyle="1" w:styleId="15">
    <w:name w:val="Обычный1"/>
    <w:rsid w:val="00696591"/>
    <w:pPr>
      <w:widowControl w:val="0"/>
      <w:suppressAutoHyphens/>
      <w:overflowPunct w:val="0"/>
      <w:autoSpaceDE w:val="0"/>
      <w:spacing w:after="0" w:line="240" w:lineRule="auto"/>
    </w:pPr>
    <w:rPr>
      <w:rFonts w:ascii="Arial Unicode MS" w:eastAsia="Arial Unicode MS" w:hAnsi="Arial Unicode MS" w:cs="Arial Unicode MS"/>
      <w:sz w:val="20"/>
      <w:szCs w:val="20"/>
      <w:lang w:eastAsia="ar-SA"/>
    </w:rPr>
  </w:style>
  <w:style w:type="paragraph" w:customStyle="1" w:styleId="16">
    <w:name w:val="Основной текст с отступом1"/>
    <w:basedOn w:val="a"/>
    <w:rsid w:val="00696591"/>
    <w:pPr>
      <w:widowControl w:val="0"/>
      <w:tabs>
        <w:tab w:val="left" w:pos="3600"/>
      </w:tabs>
      <w:suppressAutoHyphens/>
      <w:overflowPunct w:val="0"/>
      <w:autoSpaceDE w:val="0"/>
      <w:spacing w:after="0" w:line="240" w:lineRule="auto"/>
      <w:ind w:left="3600" w:hanging="2700"/>
    </w:pPr>
    <w:rPr>
      <w:rFonts w:ascii="Arial Unicode MS" w:eastAsia="Arial Unicode MS" w:hAnsi="Arial Unicode MS"/>
      <w:sz w:val="28"/>
      <w:szCs w:val="20"/>
      <w:lang w:eastAsia="ar-SA"/>
    </w:rPr>
  </w:style>
  <w:style w:type="numbering" w:customStyle="1" w:styleId="110">
    <w:name w:val="Нет списка11"/>
    <w:next w:val="a2"/>
    <w:semiHidden/>
    <w:rsid w:val="00696591"/>
  </w:style>
  <w:style w:type="paragraph" w:styleId="17">
    <w:name w:val="toc 1"/>
    <w:basedOn w:val="a"/>
    <w:next w:val="a"/>
    <w:autoRedefine/>
    <w:rsid w:val="00696591"/>
    <w:pPr>
      <w:widowControl w:val="0"/>
      <w:autoSpaceDE w:val="0"/>
      <w:autoSpaceDN w:val="0"/>
      <w:adjustRightInd w:val="0"/>
      <w:spacing w:after="0" w:line="240" w:lineRule="auto"/>
    </w:pPr>
    <w:rPr>
      <w:rFonts w:ascii="Arial Unicode MS" w:eastAsia="Arial Unicode MS" w:hAnsi="Arial Unicode MS"/>
      <w:sz w:val="24"/>
      <w:szCs w:val="20"/>
      <w:lang w:eastAsia="ru-RU"/>
    </w:rPr>
  </w:style>
  <w:style w:type="paragraph" w:styleId="24">
    <w:name w:val="toc 2"/>
    <w:basedOn w:val="a"/>
    <w:next w:val="a"/>
    <w:autoRedefine/>
    <w:rsid w:val="00696591"/>
    <w:pPr>
      <w:widowControl w:val="0"/>
      <w:autoSpaceDE w:val="0"/>
      <w:autoSpaceDN w:val="0"/>
      <w:adjustRightInd w:val="0"/>
      <w:spacing w:after="0" w:line="240" w:lineRule="auto"/>
      <w:ind w:left="200"/>
    </w:pPr>
    <w:rPr>
      <w:rFonts w:ascii="Arial Unicode MS" w:eastAsia="Arial Unicode MS" w:hAnsi="Arial Unicode MS"/>
      <w:sz w:val="24"/>
      <w:szCs w:val="20"/>
      <w:lang w:eastAsia="ru-RU"/>
    </w:rPr>
  </w:style>
  <w:style w:type="paragraph" w:styleId="32">
    <w:name w:val="toc 3"/>
    <w:basedOn w:val="a"/>
    <w:next w:val="a"/>
    <w:autoRedefine/>
    <w:rsid w:val="00696591"/>
    <w:pPr>
      <w:autoSpaceDE w:val="0"/>
      <w:autoSpaceDN w:val="0"/>
      <w:adjustRightInd w:val="0"/>
      <w:spacing w:after="0" w:line="240" w:lineRule="auto"/>
      <w:ind w:left="403"/>
    </w:pPr>
    <w:rPr>
      <w:rFonts w:ascii="Arial Unicode MS" w:eastAsia="Arial Unicode MS" w:hAnsi="Arial Unicode MS"/>
      <w:sz w:val="24"/>
      <w:szCs w:val="20"/>
      <w:lang w:eastAsia="ru-RU"/>
    </w:rPr>
  </w:style>
  <w:style w:type="paragraph" w:customStyle="1" w:styleId="af7">
    <w:name w:val="Нормальный"/>
    <w:rsid w:val="00696591"/>
    <w:pPr>
      <w:autoSpaceDE w:val="0"/>
      <w:autoSpaceDN w:val="0"/>
      <w:spacing w:after="0" w:line="240" w:lineRule="auto"/>
      <w:jc w:val="center"/>
    </w:pPr>
    <w:rPr>
      <w:rFonts w:ascii="Arial Unicode MS" w:eastAsia="Arial Unicode MS" w:hAnsi="Arial Unicode MS" w:cs="Arial Unicode MS"/>
      <w:sz w:val="24"/>
      <w:szCs w:val="20"/>
      <w:lang w:eastAsia="ru-RU"/>
    </w:rPr>
  </w:style>
  <w:style w:type="paragraph" w:customStyle="1" w:styleId="af8">
    <w:name w:val="Под формулой"/>
    <w:basedOn w:val="af7"/>
    <w:rsid w:val="00696591"/>
    <w:pPr>
      <w:ind w:left="567"/>
      <w:jc w:val="left"/>
    </w:pPr>
    <w:rPr>
      <w:sz w:val="22"/>
    </w:rPr>
  </w:style>
  <w:style w:type="paragraph" w:styleId="af9">
    <w:name w:val="Plain Text"/>
    <w:basedOn w:val="a"/>
    <w:link w:val="afa"/>
    <w:rsid w:val="00696591"/>
    <w:pPr>
      <w:suppressAutoHyphens/>
      <w:spacing w:after="0" w:line="240" w:lineRule="auto"/>
      <w:jc w:val="both"/>
    </w:pPr>
    <w:rPr>
      <w:rFonts w:ascii="Arial Unicode MS" w:eastAsia="Arial Unicode MS" w:hAnsi="Arial Unicode MS" w:cs="Times New Roman"/>
      <w:szCs w:val="20"/>
    </w:rPr>
  </w:style>
  <w:style w:type="character" w:customStyle="1" w:styleId="afa">
    <w:name w:val="Текст Знак"/>
    <w:basedOn w:val="a0"/>
    <w:link w:val="af9"/>
    <w:rsid w:val="00696591"/>
    <w:rPr>
      <w:rFonts w:ascii="Arial Unicode MS" w:eastAsia="Arial Unicode MS" w:hAnsi="Arial Unicode MS" w:cs="Times New Roman"/>
      <w:szCs w:val="20"/>
    </w:rPr>
  </w:style>
  <w:style w:type="paragraph" w:styleId="25">
    <w:name w:val="Body Text 2"/>
    <w:basedOn w:val="a"/>
    <w:link w:val="26"/>
    <w:rsid w:val="00696591"/>
    <w:pPr>
      <w:suppressAutoHyphens/>
      <w:spacing w:after="0" w:line="240" w:lineRule="auto"/>
      <w:jc w:val="both"/>
    </w:pPr>
    <w:rPr>
      <w:rFonts w:ascii="Arial Unicode MS" w:eastAsia="Arial Unicode MS" w:hAnsi="Arial Unicode MS" w:cs="Times New Roman"/>
      <w:b/>
      <w:i/>
      <w:sz w:val="24"/>
      <w:szCs w:val="20"/>
    </w:rPr>
  </w:style>
  <w:style w:type="character" w:customStyle="1" w:styleId="26">
    <w:name w:val="Основной текст 2 Знак"/>
    <w:basedOn w:val="a0"/>
    <w:link w:val="25"/>
    <w:rsid w:val="00696591"/>
    <w:rPr>
      <w:rFonts w:ascii="Arial Unicode MS" w:eastAsia="Arial Unicode MS" w:hAnsi="Arial Unicode MS" w:cs="Times New Roman"/>
      <w:b/>
      <w:i/>
      <w:sz w:val="24"/>
      <w:szCs w:val="20"/>
    </w:rPr>
  </w:style>
  <w:style w:type="character" w:styleId="afb">
    <w:name w:val="page number"/>
    <w:rsid w:val="00696591"/>
  </w:style>
  <w:style w:type="paragraph" w:styleId="18">
    <w:name w:val="index 1"/>
    <w:basedOn w:val="a"/>
    <w:next w:val="a"/>
    <w:autoRedefine/>
    <w:semiHidden/>
    <w:rsid w:val="00696591"/>
    <w:pPr>
      <w:spacing w:after="0" w:line="240" w:lineRule="auto"/>
      <w:ind w:left="240" w:hanging="240"/>
    </w:pPr>
    <w:rPr>
      <w:rFonts w:ascii="Arial Unicode MS" w:eastAsia="Arial Unicode MS" w:hAnsi="Arial Unicode MS"/>
      <w:sz w:val="24"/>
      <w:szCs w:val="24"/>
      <w:lang w:eastAsia="ru-RU"/>
    </w:rPr>
  </w:style>
  <w:style w:type="paragraph" w:styleId="afc">
    <w:name w:val="index heading"/>
    <w:basedOn w:val="a"/>
    <w:next w:val="18"/>
    <w:semiHidden/>
    <w:rsid w:val="00696591"/>
    <w:pPr>
      <w:suppressAutoHyphens/>
      <w:spacing w:after="0" w:line="240" w:lineRule="auto"/>
      <w:jc w:val="both"/>
    </w:pPr>
    <w:rPr>
      <w:rFonts w:ascii="Arial Unicode MS" w:eastAsia="Arial Unicode MS" w:hAnsi="Arial Unicode MS"/>
      <w:szCs w:val="24"/>
      <w:lang w:eastAsia="ru-RU"/>
    </w:rPr>
  </w:style>
  <w:style w:type="paragraph" w:customStyle="1" w:styleId="19">
    <w:name w:val="Знак Знак Знак Знак Знак Знак1 Знак"/>
    <w:basedOn w:val="a"/>
    <w:rsid w:val="00696591"/>
    <w:pPr>
      <w:spacing w:after="0" w:line="240" w:lineRule="auto"/>
    </w:pPr>
    <w:rPr>
      <w:rFonts w:ascii="Cambria Math" w:eastAsia="Arial Unicode MS" w:hAnsi="Cambria Math" w:cs="Cambria Math"/>
      <w:sz w:val="20"/>
      <w:szCs w:val="20"/>
      <w:lang w:val="en-US"/>
    </w:rPr>
  </w:style>
  <w:style w:type="numbering" w:customStyle="1" w:styleId="27">
    <w:name w:val="Нет списка2"/>
    <w:next w:val="a2"/>
    <w:uiPriority w:val="99"/>
    <w:semiHidden/>
    <w:unhideWhenUsed/>
    <w:rsid w:val="00696591"/>
  </w:style>
  <w:style w:type="numbering" w:customStyle="1" w:styleId="111">
    <w:name w:val="Нет списка111"/>
    <w:next w:val="a2"/>
    <w:uiPriority w:val="99"/>
    <w:semiHidden/>
    <w:unhideWhenUsed/>
    <w:rsid w:val="00696591"/>
  </w:style>
  <w:style w:type="numbering" w:customStyle="1" w:styleId="1111">
    <w:name w:val="Нет списка1111"/>
    <w:next w:val="a2"/>
    <w:uiPriority w:val="99"/>
    <w:semiHidden/>
    <w:unhideWhenUsed/>
    <w:rsid w:val="00696591"/>
  </w:style>
  <w:style w:type="paragraph" w:styleId="afd">
    <w:name w:val="caption"/>
    <w:basedOn w:val="a"/>
    <w:next w:val="a"/>
    <w:qFormat/>
    <w:rsid w:val="00696591"/>
    <w:pPr>
      <w:tabs>
        <w:tab w:val="num" w:pos="1080"/>
      </w:tabs>
      <w:suppressAutoHyphens/>
      <w:spacing w:before="120" w:after="0" w:line="240" w:lineRule="auto"/>
      <w:ind w:left="357"/>
      <w:jc w:val="center"/>
    </w:pPr>
    <w:rPr>
      <w:rFonts w:ascii="Arial Unicode MS" w:eastAsia="Arial Unicode MS" w:hAnsi="Arial Unicode MS"/>
      <w:b/>
      <w:bCs/>
      <w:szCs w:val="24"/>
      <w:lang w:eastAsia="ru-RU"/>
    </w:rPr>
  </w:style>
  <w:style w:type="table" w:customStyle="1" w:styleId="310">
    <w:name w:val="Сетка таблицы31"/>
    <w:basedOn w:val="a1"/>
    <w:next w:val="a7"/>
    <w:rsid w:val="00696591"/>
    <w:pPr>
      <w:spacing w:after="0" w:line="240" w:lineRule="auto"/>
    </w:pPr>
    <w:rPr>
      <w:rFonts w:ascii="Arial Unicode MS" w:eastAsia="Verdana"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ой текст (2)_"/>
    <w:link w:val="29"/>
    <w:rsid w:val="00696591"/>
    <w:rPr>
      <w:rFonts w:ascii="Arial" w:eastAsia="Arial" w:hAnsi="Arial" w:cs="Arial"/>
      <w:sz w:val="15"/>
      <w:szCs w:val="15"/>
      <w:shd w:val="clear" w:color="auto" w:fill="FFFFFF"/>
    </w:rPr>
  </w:style>
  <w:style w:type="paragraph" w:customStyle="1" w:styleId="29">
    <w:name w:val="Основной текст (2)"/>
    <w:basedOn w:val="a"/>
    <w:link w:val="28"/>
    <w:rsid w:val="00696591"/>
    <w:pPr>
      <w:shd w:val="clear" w:color="auto" w:fill="FFFFFF"/>
      <w:spacing w:after="0" w:line="0" w:lineRule="atLeast"/>
    </w:pPr>
    <w:rPr>
      <w:rFonts w:ascii="Arial" w:eastAsia="Arial" w:hAnsi="Arial" w:cs="Arial"/>
      <w:sz w:val="15"/>
      <w:szCs w:val="15"/>
    </w:rPr>
  </w:style>
  <w:style w:type="numbering" w:customStyle="1" w:styleId="33">
    <w:name w:val="Нет списка3"/>
    <w:next w:val="a2"/>
    <w:uiPriority w:val="99"/>
    <w:semiHidden/>
    <w:unhideWhenUsed/>
    <w:rsid w:val="00696591"/>
  </w:style>
  <w:style w:type="table" w:customStyle="1" w:styleId="41">
    <w:name w:val="Сетка таблицы41"/>
    <w:basedOn w:val="a1"/>
    <w:next w:val="a7"/>
    <w:rsid w:val="00696591"/>
    <w:pPr>
      <w:spacing w:after="0" w:line="240" w:lineRule="auto"/>
    </w:pPr>
    <w:rPr>
      <w:rFonts w:ascii="Arial Unicode MS" w:eastAsia="Verdana"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
    <w:name w:val="Нет списка4"/>
    <w:next w:val="a2"/>
    <w:uiPriority w:val="99"/>
    <w:semiHidden/>
    <w:unhideWhenUsed/>
    <w:rsid w:val="00696591"/>
  </w:style>
  <w:style w:type="table" w:customStyle="1" w:styleId="51">
    <w:name w:val="Сетка таблицы51"/>
    <w:basedOn w:val="a1"/>
    <w:next w:val="a7"/>
    <w:rsid w:val="00696591"/>
    <w:pPr>
      <w:spacing w:after="0" w:line="240" w:lineRule="auto"/>
    </w:pPr>
    <w:rPr>
      <w:rFonts w:ascii="Arial Unicode MS" w:eastAsia="Verdana"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7"/>
    <w:uiPriority w:val="59"/>
    <w:rsid w:val="00696591"/>
    <w:pPr>
      <w:spacing w:after="0" w:line="240" w:lineRule="auto"/>
    </w:pPr>
    <w:rPr>
      <w:rFonts w:ascii="Verdana" w:eastAsia="Verdana" w:hAnsi="Verdana"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7"/>
    <w:rsid w:val="00696591"/>
    <w:pPr>
      <w:spacing w:after="0" w:line="240" w:lineRule="auto"/>
    </w:pPr>
    <w:rPr>
      <w:rFonts w:ascii="Arial Unicode MS" w:eastAsia="Arial Unicode MS"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7"/>
    <w:rsid w:val="00696591"/>
    <w:pPr>
      <w:spacing w:after="0" w:line="240" w:lineRule="auto"/>
    </w:pPr>
    <w:rPr>
      <w:rFonts w:ascii="Arial Unicode MS" w:eastAsia="Arial Unicode MS"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
    <w:name w:val="Нет списка5"/>
    <w:next w:val="a2"/>
    <w:uiPriority w:val="99"/>
    <w:semiHidden/>
    <w:unhideWhenUsed/>
    <w:rsid w:val="00696591"/>
  </w:style>
  <w:style w:type="numbering" w:customStyle="1" w:styleId="120">
    <w:name w:val="Нет списка12"/>
    <w:next w:val="a2"/>
    <w:semiHidden/>
    <w:rsid w:val="00696591"/>
  </w:style>
  <w:style w:type="numbering" w:customStyle="1" w:styleId="211">
    <w:name w:val="Нет списка21"/>
    <w:next w:val="a2"/>
    <w:uiPriority w:val="99"/>
    <w:semiHidden/>
    <w:unhideWhenUsed/>
    <w:rsid w:val="00696591"/>
  </w:style>
  <w:style w:type="numbering" w:customStyle="1" w:styleId="1120">
    <w:name w:val="Нет списка112"/>
    <w:next w:val="a2"/>
    <w:uiPriority w:val="99"/>
    <w:semiHidden/>
    <w:unhideWhenUsed/>
    <w:rsid w:val="00696591"/>
  </w:style>
  <w:style w:type="numbering" w:customStyle="1" w:styleId="1112">
    <w:name w:val="Нет списка1112"/>
    <w:next w:val="a2"/>
    <w:uiPriority w:val="99"/>
    <w:semiHidden/>
    <w:unhideWhenUsed/>
    <w:rsid w:val="00696591"/>
  </w:style>
  <w:style w:type="table" w:customStyle="1" w:styleId="320">
    <w:name w:val="Сетка таблицы32"/>
    <w:basedOn w:val="a1"/>
    <w:next w:val="a7"/>
    <w:rsid w:val="00696591"/>
    <w:pPr>
      <w:spacing w:after="0" w:line="240" w:lineRule="auto"/>
    </w:pPr>
    <w:rPr>
      <w:rFonts w:ascii="Arial Unicode MS" w:eastAsia="Verdana"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696591"/>
  </w:style>
  <w:style w:type="table" w:customStyle="1" w:styleId="42">
    <w:name w:val="Сетка таблицы42"/>
    <w:basedOn w:val="a1"/>
    <w:next w:val="a7"/>
    <w:rsid w:val="00696591"/>
    <w:pPr>
      <w:spacing w:after="0" w:line="240" w:lineRule="auto"/>
    </w:pPr>
    <w:rPr>
      <w:rFonts w:ascii="Arial Unicode MS" w:eastAsia="Verdana"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696591"/>
  </w:style>
  <w:style w:type="table" w:customStyle="1" w:styleId="52">
    <w:name w:val="Сетка таблицы52"/>
    <w:basedOn w:val="a1"/>
    <w:next w:val="a7"/>
    <w:rsid w:val="00696591"/>
    <w:pPr>
      <w:spacing w:after="0" w:line="240" w:lineRule="auto"/>
    </w:pPr>
    <w:rPr>
      <w:rFonts w:ascii="Arial Unicode MS" w:eastAsia="Verdana"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696591"/>
    <w:pPr>
      <w:widowControl w:val="0"/>
      <w:suppressAutoHyphens/>
      <w:autoSpaceDE w:val="0"/>
      <w:spacing w:after="0" w:line="240" w:lineRule="auto"/>
      <w:ind w:firstLine="720"/>
    </w:pPr>
    <w:rPr>
      <w:rFonts w:ascii="Wingdings" w:eastAsia="Wingdings" w:hAnsi="Wingdings" w:cs="Wingdings"/>
      <w:sz w:val="20"/>
      <w:szCs w:val="20"/>
      <w:lang w:eastAsia="ar-SA"/>
    </w:rPr>
  </w:style>
  <w:style w:type="paragraph" w:customStyle="1" w:styleId="font5">
    <w:name w:val="font5"/>
    <w:basedOn w:val="a"/>
    <w:rsid w:val="00696591"/>
    <w:pPr>
      <w:spacing w:before="100" w:beforeAutospacing="1" w:after="100" w:afterAutospacing="1" w:line="240" w:lineRule="auto"/>
    </w:pPr>
    <w:rPr>
      <w:rFonts w:ascii="Arial Unicode MS" w:eastAsia="Arial Unicode MS" w:hAnsi="Arial Unicode MS"/>
      <w:sz w:val="20"/>
      <w:szCs w:val="20"/>
      <w:lang w:eastAsia="ru-RU"/>
    </w:rPr>
  </w:style>
  <w:style w:type="paragraph" w:customStyle="1" w:styleId="font6">
    <w:name w:val="font6"/>
    <w:basedOn w:val="a"/>
    <w:rsid w:val="00696591"/>
    <w:pPr>
      <w:spacing w:before="100" w:beforeAutospacing="1" w:after="100" w:afterAutospacing="1" w:line="240" w:lineRule="auto"/>
    </w:pPr>
    <w:rPr>
      <w:rFonts w:ascii="Arial Unicode MS" w:eastAsia="Arial Unicode MS" w:hAnsi="Arial Unicode MS"/>
      <w:b/>
      <w:bCs/>
      <w:sz w:val="20"/>
      <w:szCs w:val="20"/>
      <w:lang w:eastAsia="ru-RU"/>
    </w:rPr>
  </w:style>
  <w:style w:type="paragraph" w:customStyle="1" w:styleId="font7">
    <w:name w:val="font7"/>
    <w:basedOn w:val="a"/>
    <w:rsid w:val="00696591"/>
    <w:pPr>
      <w:spacing w:before="100" w:beforeAutospacing="1" w:after="100" w:afterAutospacing="1" w:line="240" w:lineRule="auto"/>
    </w:pPr>
    <w:rPr>
      <w:rFonts w:ascii="Arial Unicode MS" w:eastAsia="Arial Unicode MS" w:hAnsi="Arial Unicode MS"/>
      <w:b/>
      <w:bCs/>
      <w:lang w:eastAsia="ru-RU"/>
    </w:rPr>
  </w:style>
  <w:style w:type="paragraph" w:customStyle="1" w:styleId="font8">
    <w:name w:val="font8"/>
    <w:basedOn w:val="a"/>
    <w:rsid w:val="00696591"/>
    <w:pPr>
      <w:spacing w:before="100" w:beforeAutospacing="1" w:after="100" w:afterAutospacing="1" w:line="240" w:lineRule="auto"/>
    </w:pPr>
    <w:rPr>
      <w:rFonts w:ascii="Arial Unicode MS" w:eastAsia="Arial Unicode MS" w:hAnsi="Arial Unicode MS"/>
      <w:sz w:val="16"/>
      <w:szCs w:val="16"/>
      <w:lang w:eastAsia="ru-RU"/>
    </w:rPr>
  </w:style>
  <w:style w:type="paragraph" w:customStyle="1" w:styleId="font9">
    <w:name w:val="font9"/>
    <w:basedOn w:val="a"/>
    <w:rsid w:val="00696591"/>
    <w:pPr>
      <w:spacing w:before="100" w:beforeAutospacing="1" w:after="100" w:afterAutospacing="1" w:line="240" w:lineRule="auto"/>
    </w:pPr>
    <w:rPr>
      <w:rFonts w:ascii="Arial Unicode MS" w:eastAsia="Arial Unicode MS" w:hAnsi="Arial Unicode MS"/>
      <w:sz w:val="18"/>
      <w:szCs w:val="18"/>
      <w:lang w:eastAsia="ru-RU"/>
    </w:rPr>
  </w:style>
  <w:style w:type="paragraph" w:customStyle="1" w:styleId="font10">
    <w:name w:val="font10"/>
    <w:basedOn w:val="a"/>
    <w:rsid w:val="00696591"/>
    <w:pPr>
      <w:spacing w:before="100" w:beforeAutospacing="1" w:after="100" w:afterAutospacing="1" w:line="240" w:lineRule="auto"/>
    </w:pPr>
    <w:rPr>
      <w:rFonts w:ascii="Arial Unicode MS" w:eastAsia="Arial Unicode MS" w:hAnsi="Arial Unicode MS"/>
      <w:b/>
      <w:bCs/>
      <w:sz w:val="18"/>
      <w:szCs w:val="18"/>
      <w:lang w:eastAsia="ru-RU"/>
    </w:rPr>
  </w:style>
  <w:style w:type="paragraph" w:customStyle="1" w:styleId="font11">
    <w:name w:val="font11"/>
    <w:basedOn w:val="a"/>
    <w:rsid w:val="00696591"/>
    <w:pPr>
      <w:spacing w:before="100" w:beforeAutospacing="1" w:after="100" w:afterAutospacing="1" w:line="240" w:lineRule="auto"/>
    </w:pPr>
    <w:rPr>
      <w:rFonts w:ascii="Arial Unicode MS" w:eastAsia="Arial Unicode MS" w:hAnsi="Arial Unicode MS"/>
      <w:sz w:val="20"/>
      <w:szCs w:val="20"/>
      <w:lang w:eastAsia="ru-RU"/>
    </w:rPr>
  </w:style>
  <w:style w:type="paragraph" w:customStyle="1" w:styleId="font12">
    <w:name w:val="font12"/>
    <w:basedOn w:val="a"/>
    <w:rsid w:val="00696591"/>
    <w:pPr>
      <w:spacing w:before="100" w:beforeAutospacing="1" w:after="100" w:afterAutospacing="1" w:line="240" w:lineRule="auto"/>
    </w:pPr>
    <w:rPr>
      <w:rFonts w:ascii="Arial Unicode MS" w:eastAsia="Arial Unicode MS" w:hAnsi="Arial Unicode MS"/>
      <w:b/>
      <w:bCs/>
      <w:sz w:val="14"/>
      <w:szCs w:val="14"/>
      <w:lang w:eastAsia="ru-RU"/>
    </w:rPr>
  </w:style>
  <w:style w:type="paragraph" w:customStyle="1" w:styleId="font13">
    <w:name w:val="font13"/>
    <w:basedOn w:val="a"/>
    <w:rsid w:val="00696591"/>
    <w:pPr>
      <w:spacing w:before="100" w:beforeAutospacing="1" w:after="100" w:afterAutospacing="1" w:line="240" w:lineRule="auto"/>
    </w:pPr>
    <w:rPr>
      <w:rFonts w:ascii="Arial Unicode MS" w:eastAsia="Arial Unicode MS" w:hAnsi="Arial Unicode MS"/>
      <w:sz w:val="14"/>
      <w:szCs w:val="14"/>
      <w:lang w:eastAsia="ru-RU"/>
    </w:rPr>
  </w:style>
  <w:style w:type="paragraph" w:customStyle="1" w:styleId="font14">
    <w:name w:val="font14"/>
    <w:basedOn w:val="a"/>
    <w:rsid w:val="00696591"/>
    <w:pPr>
      <w:spacing w:before="100" w:beforeAutospacing="1" w:after="100" w:afterAutospacing="1" w:line="240" w:lineRule="auto"/>
    </w:pPr>
    <w:rPr>
      <w:rFonts w:ascii="Arial Unicode MS" w:eastAsia="Arial Unicode MS" w:hAnsi="Arial Unicode MS"/>
      <w:b/>
      <w:bCs/>
      <w:sz w:val="14"/>
      <w:szCs w:val="14"/>
      <w:lang w:eastAsia="ru-RU"/>
    </w:rPr>
  </w:style>
  <w:style w:type="paragraph" w:customStyle="1" w:styleId="font15">
    <w:name w:val="font15"/>
    <w:basedOn w:val="a"/>
    <w:rsid w:val="00696591"/>
    <w:pPr>
      <w:spacing w:before="100" w:beforeAutospacing="1" w:after="100" w:afterAutospacing="1" w:line="240" w:lineRule="auto"/>
    </w:pPr>
    <w:rPr>
      <w:rFonts w:ascii="Arial Unicode MS" w:eastAsia="Arial Unicode MS" w:hAnsi="Arial Unicode MS"/>
      <w:b/>
      <w:bCs/>
      <w:sz w:val="14"/>
      <w:szCs w:val="14"/>
      <w:lang w:eastAsia="ru-RU"/>
    </w:rPr>
  </w:style>
  <w:style w:type="paragraph" w:customStyle="1" w:styleId="font16">
    <w:name w:val="font16"/>
    <w:basedOn w:val="a"/>
    <w:rsid w:val="00696591"/>
    <w:pPr>
      <w:spacing w:before="100" w:beforeAutospacing="1" w:after="100" w:afterAutospacing="1" w:line="240" w:lineRule="auto"/>
    </w:pPr>
    <w:rPr>
      <w:rFonts w:ascii="Arial Unicode MS" w:eastAsia="Arial Unicode MS" w:hAnsi="Arial Unicode MS"/>
      <w:sz w:val="18"/>
      <w:szCs w:val="18"/>
      <w:lang w:eastAsia="ru-RU"/>
    </w:rPr>
  </w:style>
  <w:style w:type="paragraph" w:customStyle="1" w:styleId="font17">
    <w:name w:val="font17"/>
    <w:basedOn w:val="a"/>
    <w:rsid w:val="00696591"/>
    <w:pPr>
      <w:spacing w:before="100" w:beforeAutospacing="1" w:after="100" w:afterAutospacing="1" w:line="240" w:lineRule="auto"/>
    </w:pPr>
    <w:rPr>
      <w:rFonts w:ascii="Arial Unicode MS" w:eastAsia="Arial Unicode MS" w:hAnsi="Arial Unicode MS"/>
      <w:sz w:val="14"/>
      <w:szCs w:val="14"/>
      <w:lang w:eastAsia="ru-RU"/>
    </w:rPr>
  </w:style>
  <w:style w:type="paragraph" w:customStyle="1" w:styleId="font18">
    <w:name w:val="font18"/>
    <w:basedOn w:val="a"/>
    <w:rsid w:val="00696591"/>
    <w:pPr>
      <w:spacing w:before="100" w:beforeAutospacing="1" w:after="100" w:afterAutospacing="1" w:line="240" w:lineRule="auto"/>
    </w:pPr>
    <w:rPr>
      <w:rFonts w:ascii="Arial Unicode MS" w:eastAsia="Arial Unicode MS" w:hAnsi="Arial Unicode MS"/>
      <w:sz w:val="20"/>
      <w:szCs w:val="20"/>
      <w:lang w:eastAsia="ru-RU"/>
    </w:rPr>
  </w:style>
  <w:style w:type="paragraph" w:customStyle="1" w:styleId="font19">
    <w:name w:val="font19"/>
    <w:basedOn w:val="a"/>
    <w:rsid w:val="00696591"/>
    <w:pPr>
      <w:spacing w:before="100" w:beforeAutospacing="1" w:after="100" w:afterAutospacing="1" w:line="240" w:lineRule="auto"/>
    </w:pPr>
    <w:rPr>
      <w:rFonts w:ascii="Arial Unicode MS" w:eastAsia="Arial Unicode MS" w:hAnsi="Arial Unicode MS"/>
      <w:b/>
      <w:bCs/>
      <w:sz w:val="20"/>
      <w:szCs w:val="20"/>
      <w:lang w:eastAsia="ru-RU"/>
    </w:rPr>
  </w:style>
  <w:style w:type="paragraph" w:customStyle="1" w:styleId="font20">
    <w:name w:val="font20"/>
    <w:basedOn w:val="a"/>
    <w:rsid w:val="00696591"/>
    <w:pPr>
      <w:spacing w:before="100" w:beforeAutospacing="1" w:after="100" w:afterAutospacing="1" w:line="240" w:lineRule="auto"/>
    </w:pPr>
    <w:rPr>
      <w:rFonts w:ascii="Arial Unicode MS" w:eastAsia="Arial Unicode MS" w:hAnsi="Arial Unicode MS"/>
      <w:sz w:val="16"/>
      <w:szCs w:val="16"/>
      <w:lang w:eastAsia="ru-RU"/>
    </w:rPr>
  </w:style>
  <w:style w:type="paragraph" w:customStyle="1" w:styleId="font21">
    <w:name w:val="font21"/>
    <w:basedOn w:val="a"/>
    <w:rsid w:val="00696591"/>
    <w:pPr>
      <w:spacing w:before="100" w:beforeAutospacing="1" w:after="100" w:afterAutospacing="1" w:line="240" w:lineRule="auto"/>
    </w:pPr>
    <w:rPr>
      <w:rFonts w:ascii="Arial Unicode MS" w:eastAsia="Arial Unicode MS" w:hAnsi="Arial Unicode MS"/>
      <w:sz w:val="16"/>
      <w:szCs w:val="16"/>
      <w:lang w:eastAsia="ru-RU"/>
    </w:rPr>
  </w:style>
  <w:style w:type="paragraph" w:customStyle="1" w:styleId="font22">
    <w:name w:val="font22"/>
    <w:basedOn w:val="a"/>
    <w:rsid w:val="00696591"/>
    <w:pPr>
      <w:spacing w:before="100" w:beforeAutospacing="1" w:after="100" w:afterAutospacing="1" w:line="240" w:lineRule="auto"/>
    </w:pPr>
    <w:rPr>
      <w:rFonts w:ascii="Arial Unicode MS" w:eastAsia="Arial Unicode MS" w:hAnsi="Arial Unicode MS"/>
      <w:color w:val="0000FF"/>
      <w:sz w:val="16"/>
      <w:szCs w:val="16"/>
      <w:lang w:eastAsia="ru-RU"/>
    </w:rPr>
  </w:style>
  <w:style w:type="paragraph" w:customStyle="1" w:styleId="font23">
    <w:name w:val="font23"/>
    <w:basedOn w:val="a"/>
    <w:rsid w:val="00696591"/>
    <w:pPr>
      <w:spacing w:before="100" w:beforeAutospacing="1" w:after="100" w:afterAutospacing="1" w:line="240" w:lineRule="auto"/>
    </w:pPr>
    <w:rPr>
      <w:rFonts w:ascii="Arial Unicode MS" w:eastAsia="Arial Unicode MS" w:hAnsi="Arial Unicode MS"/>
      <w:b/>
      <w:bCs/>
      <w:sz w:val="18"/>
      <w:szCs w:val="18"/>
      <w:lang w:eastAsia="ru-RU"/>
    </w:rPr>
  </w:style>
  <w:style w:type="paragraph" w:customStyle="1" w:styleId="font24">
    <w:name w:val="font24"/>
    <w:basedOn w:val="a"/>
    <w:rsid w:val="00696591"/>
    <w:pPr>
      <w:spacing w:before="100" w:beforeAutospacing="1" w:after="100" w:afterAutospacing="1" w:line="240" w:lineRule="auto"/>
    </w:pPr>
    <w:rPr>
      <w:rFonts w:ascii="Arial Unicode MS" w:eastAsia="Arial Unicode MS" w:hAnsi="Arial Unicode MS"/>
      <w:b/>
      <w:bCs/>
      <w:color w:val="0000FF"/>
      <w:sz w:val="18"/>
      <w:szCs w:val="18"/>
      <w:lang w:eastAsia="ru-RU"/>
    </w:rPr>
  </w:style>
  <w:style w:type="paragraph" w:customStyle="1" w:styleId="font25">
    <w:name w:val="font25"/>
    <w:basedOn w:val="a"/>
    <w:rsid w:val="00696591"/>
    <w:pPr>
      <w:spacing w:before="100" w:beforeAutospacing="1" w:after="100" w:afterAutospacing="1" w:line="240" w:lineRule="auto"/>
    </w:pPr>
    <w:rPr>
      <w:rFonts w:ascii="Arial Unicode MS" w:eastAsia="Arial Unicode MS" w:hAnsi="Arial Unicode MS"/>
      <w:b/>
      <w:bCs/>
      <w:color w:val="0000FF"/>
      <w:sz w:val="14"/>
      <w:szCs w:val="14"/>
      <w:lang w:eastAsia="ru-RU"/>
    </w:rPr>
  </w:style>
  <w:style w:type="paragraph" w:customStyle="1" w:styleId="xl152">
    <w:name w:val="xl152"/>
    <w:basedOn w:val="a"/>
    <w:rsid w:val="00696591"/>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Unicode MS" w:eastAsia="Arial Unicode MS" w:hAnsi="Arial Unicode MS"/>
      <w:b/>
      <w:bCs/>
      <w:sz w:val="20"/>
      <w:szCs w:val="20"/>
      <w:lang w:eastAsia="ru-RU"/>
    </w:rPr>
  </w:style>
  <w:style w:type="paragraph" w:customStyle="1" w:styleId="xl153">
    <w:name w:val="xl153"/>
    <w:basedOn w:val="a"/>
    <w:rsid w:val="00696591"/>
    <w:pPr>
      <w:pBdr>
        <w:left w:val="single" w:sz="4" w:space="0" w:color="auto"/>
        <w:right w:val="single" w:sz="8" w:space="0" w:color="auto"/>
      </w:pBdr>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54">
    <w:name w:val="xl154"/>
    <w:basedOn w:val="a"/>
    <w:rsid w:val="00696591"/>
    <w:pPr>
      <w:pBdr>
        <w:left w:val="single" w:sz="4"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55">
    <w:name w:val="xl155"/>
    <w:basedOn w:val="a"/>
    <w:rsid w:val="0069659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sz w:val="20"/>
      <w:szCs w:val="20"/>
      <w:lang w:eastAsia="ru-RU"/>
    </w:rPr>
  </w:style>
  <w:style w:type="paragraph" w:customStyle="1" w:styleId="xl156">
    <w:name w:val="xl156"/>
    <w:basedOn w:val="a"/>
    <w:rsid w:val="00696591"/>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b/>
      <w:bCs/>
      <w:sz w:val="20"/>
      <w:szCs w:val="20"/>
      <w:lang w:eastAsia="ru-RU"/>
    </w:rPr>
  </w:style>
  <w:style w:type="paragraph" w:customStyle="1" w:styleId="s1">
    <w:name w:val="s_1"/>
    <w:basedOn w:val="a"/>
    <w:rsid w:val="00696591"/>
    <w:pPr>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s10">
    <w:name w:val="s_10"/>
    <w:basedOn w:val="a0"/>
    <w:rsid w:val="00696591"/>
  </w:style>
  <w:style w:type="paragraph" w:customStyle="1" w:styleId="1a">
    <w:name w:val="Абзац списка1"/>
    <w:basedOn w:val="a"/>
    <w:qFormat/>
    <w:rsid w:val="00696591"/>
    <w:pPr>
      <w:suppressAutoHyphens/>
      <w:spacing w:after="0" w:line="240" w:lineRule="auto"/>
      <w:ind w:left="720"/>
    </w:pPr>
    <w:rPr>
      <w:rFonts w:eastAsia="Arial Unicode MS"/>
      <w:sz w:val="24"/>
      <w:szCs w:val="24"/>
      <w:lang w:val="en-US" w:eastAsia="ar-SA"/>
    </w:rPr>
  </w:style>
  <w:style w:type="paragraph" w:customStyle="1" w:styleId="111111">
    <w:name w:val="111111Рондо"/>
    <w:basedOn w:val="a"/>
    <w:link w:val="1111110"/>
    <w:qFormat/>
    <w:rsid w:val="00696591"/>
    <w:pPr>
      <w:spacing w:before="120" w:after="120" w:line="360" w:lineRule="auto"/>
      <w:ind w:firstLine="709"/>
      <w:jc w:val="both"/>
    </w:pPr>
    <w:rPr>
      <w:rFonts w:ascii="Wingdings" w:eastAsia="Arial Unicode MS" w:hAnsi="Wingdings" w:cs="Times New Roman"/>
      <w:sz w:val="24"/>
      <w:szCs w:val="24"/>
    </w:rPr>
  </w:style>
  <w:style w:type="character" w:customStyle="1" w:styleId="1111110">
    <w:name w:val="111111Рондо Знак"/>
    <w:link w:val="111111"/>
    <w:rsid w:val="00696591"/>
    <w:rPr>
      <w:rFonts w:ascii="Wingdings" w:eastAsia="Arial Unicode MS" w:hAnsi="Wingdings" w:cs="Times New Roman"/>
      <w:sz w:val="24"/>
      <w:szCs w:val="24"/>
    </w:rPr>
  </w:style>
  <w:style w:type="character" w:customStyle="1" w:styleId="afe">
    <w:name w:val="Основной текст_"/>
    <w:link w:val="43"/>
    <w:rsid w:val="00696591"/>
    <w:rPr>
      <w:rFonts w:ascii="Arial Unicode MS" w:eastAsia="Arial Unicode MS" w:hAnsi="Arial Unicode MS"/>
      <w:shd w:val="clear" w:color="auto" w:fill="FFFFFF"/>
    </w:rPr>
  </w:style>
  <w:style w:type="paragraph" w:customStyle="1" w:styleId="43">
    <w:name w:val="Основной текст4"/>
    <w:basedOn w:val="a"/>
    <w:link w:val="afe"/>
    <w:rsid w:val="00696591"/>
    <w:pPr>
      <w:widowControl w:val="0"/>
      <w:shd w:val="clear" w:color="auto" w:fill="FFFFFF"/>
      <w:spacing w:after="300" w:line="274" w:lineRule="exact"/>
      <w:ind w:hanging="400"/>
      <w:jc w:val="right"/>
    </w:pPr>
    <w:rPr>
      <w:rFonts w:ascii="Arial Unicode MS" w:eastAsia="Arial Unicode MS" w:hAnsi="Arial Unicode MS" w:cstheme="minorBidi"/>
    </w:rPr>
  </w:style>
  <w:style w:type="paragraph" w:customStyle="1" w:styleId="ConsNormal">
    <w:name w:val="ConsNormal"/>
    <w:uiPriority w:val="99"/>
    <w:rsid w:val="00696591"/>
    <w:pPr>
      <w:widowControl w:val="0"/>
      <w:autoSpaceDE w:val="0"/>
      <w:autoSpaceDN w:val="0"/>
      <w:adjustRightInd w:val="0"/>
      <w:spacing w:after="0" w:line="240" w:lineRule="auto"/>
      <w:ind w:right="19772" w:firstLine="720"/>
    </w:pPr>
    <w:rPr>
      <w:rFonts w:ascii="Wingdings" w:eastAsia="Arial Unicode MS" w:hAnsi="Wingdings" w:cs="Wingdings"/>
      <w:sz w:val="20"/>
      <w:szCs w:val="20"/>
      <w:lang w:eastAsia="ru-RU"/>
    </w:rPr>
  </w:style>
  <w:style w:type="table" w:customStyle="1" w:styleId="7">
    <w:name w:val="Сетка таблицы7"/>
    <w:basedOn w:val="a1"/>
    <w:next w:val="a7"/>
    <w:rsid w:val="00696591"/>
    <w:pPr>
      <w:spacing w:after="0" w:line="240" w:lineRule="auto"/>
    </w:pPr>
    <w:rPr>
      <w:rFonts w:ascii="Verdana" w:eastAsia="Verdana" w:hAnsi="Verdana" w:cs="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7.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CF1079-5676-43F1-B189-9592FF8B8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2838</TotalTime>
  <Pages>1</Pages>
  <Words>16688</Words>
  <Characters>95123</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26kab-f</dc:creator>
  <cp:lastModifiedBy>User06</cp:lastModifiedBy>
  <cp:revision>685</cp:revision>
  <cp:lastPrinted>2026-02-26T10:49:00Z</cp:lastPrinted>
  <dcterms:created xsi:type="dcterms:W3CDTF">2024-05-15T08:50:00Z</dcterms:created>
  <dcterms:modified xsi:type="dcterms:W3CDTF">2026-03-02T11:59:00Z</dcterms:modified>
</cp:coreProperties>
</file>