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A1D1E" w14:textId="75E8226E" w:rsidR="005530D8" w:rsidRPr="00DF01B1" w:rsidRDefault="00B03508" w:rsidP="005530D8">
      <w:pPr>
        <w:jc w:val="center"/>
        <w:rPr>
          <w:b/>
        </w:rPr>
      </w:pPr>
      <w:r w:rsidRPr="00DF01B1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DF01B1">
        <w:rPr>
          <w:b/>
        </w:rPr>
        <w:t>а</w:t>
      </w:r>
      <w:r w:rsidRPr="00DF01B1">
        <w:rPr>
          <w:b/>
        </w:rPr>
        <w:t>я экспертиз</w:t>
      </w:r>
      <w:r w:rsidR="00DF01B1" w:rsidRPr="00DF01B1">
        <w:rPr>
          <w:b/>
        </w:rPr>
        <w:t xml:space="preserve">а проекта внесения изменений </w:t>
      </w:r>
      <w:r w:rsidRPr="00DF01B1">
        <w:rPr>
          <w:b/>
        </w:rPr>
        <w:t xml:space="preserve">в муниципальную программу муниципального образования Крымский район </w:t>
      </w:r>
      <w:r w:rsidR="005530D8" w:rsidRPr="00DF01B1">
        <w:rPr>
          <w:b/>
        </w:rPr>
        <w:t xml:space="preserve">«Развитие физической культуры и спорта» </w:t>
      </w:r>
    </w:p>
    <w:p w14:paraId="48420CD4" w14:textId="24719EE8" w:rsidR="00B03508" w:rsidRDefault="00B03508" w:rsidP="00B624DB">
      <w:pPr>
        <w:ind w:firstLine="708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2</w:t>
      </w:r>
      <w:r w:rsidR="005530D8">
        <w:t>1</w:t>
      </w:r>
      <w:r>
        <w:t>.0</w:t>
      </w:r>
      <w:r w:rsidR="005530D8">
        <w:t>1</w:t>
      </w:r>
      <w:r>
        <w:t xml:space="preserve">.2025 по </w:t>
      </w:r>
      <w:r w:rsidR="005530D8">
        <w:t>27</w:t>
      </w:r>
      <w:r w:rsidR="00344AE9">
        <w:t>.</w:t>
      </w:r>
      <w:r>
        <w:t>0</w:t>
      </w:r>
      <w:r w:rsidR="005530D8">
        <w:t>1</w:t>
      </w:r>
      <w:r>
        <w:t xml:space="preserve">.2025 проведено экспертно-аналитическое мероприятие </w:t>
      </w:r>
      <w:r w:rsidR="00CD77D6" w:rsidRPr="00CD77D6">
        <w:t>«Финансово-экономическая экспертизы проекта внесения изменений</w:t>
      </w:r>
      <w:bookmarkStart w:id="0" w:name="_GoBack"/>
      <w:bookmarkEnd w:id="0"/>
      <w:r w:rsidR="00CD77D6" w:rsidRPr="00CD77D6">
        <w:t xml:space="preserve"> в муниципальную программу муниципального образования Крымский район </w:t>
      </w:r>
      <w:r w:rsidR="005530D8" w:rsidRPr="005530D8">
        <w:t>«Развитие физической культуры и спорта» на 2025-2029 годы</w:t>
      </w:r>
      <w:r w:rsidR="00CD77D6" w:rsidRPr="00CD77D6">
        <w:t>.</w:t>
      </w:r>
    </w:p>
    <w:p w14:paraId="32E2556E" w14:textId="726C7DA4" w:rsidR="00F12C76" w:rsidRDefault="00456113" w:rsidP="00B03508">
      <w:pPr>
        <w:spacing w:after="0"/>
        <w:ind w:firstLine="709"/>
        <w:jc w:val="both"/>
      </w:pPr>
      <w:r w:rsidRPr="00456113">
        <w:t>По результатам проведенной финансово-экономической экспертизы проекта внесения изменений в Программу с целью недопущения невыполнения запланированных показателей, контрольно-счетная палата рекомендует привести в соответствие с внесенными изменениями сведения о показателях (индикаторах) муниципальной программы.</w:t>
      </w: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2C3035"/>
    <w:rsid w:val="00344AE9"/>
    <w:rsid w:val="00387918"/>
    <w:rsid w:val="003F370D"/>
    <w:rsid w:val="00456113"/>
    <w:rsid w:val="005530D8"/>
    <w:rsid w:val="006A41CE"/>
    <w:rsid w:val="006C0B77"/>
    <w:rsid w:val="00815CBA"/>
    <w:rsid w:val="008242FF"/>
    <w:rsid w:val="00870751"/>
    <w:rsid w:val="00922C48"/>
    <w:rsid w:val="00AD198C"/>
    <w:rsid w:val="00B03508"/>
    <w:rsid w:val="00B624DB"/>
    <w:rsid w:val="00B915B7"/>
    <w:rsid w:val="00CD77D6"/>
    <w:rsid w:val="00D07A76"/>
    <w:rsid w:val="00DF01B1"/>
    <w:rsid w:val="00EA59DF"/>
    <w:rsid w:val="00EE4070"/>
    <w:rsid w:val="00F12C76"/>
    <w:rsid w:val="00F3434B"/>
    <w:rsid w:val="00F36BF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5</cp:revision>
  <dcterms:created xsi:type="dcterms:W3CDTF">2025-06-23T13:19:00Z</dcterms:created>
  <dcterms:modified xsi:type="dcterms:W3CDTF">2025-06-25T07:40:00Z</dcterms:modified>
</cp:coreProperties>
</file>