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0" w:rsidRPr="008C3DDD" w:rsidRDefault="005375B0" w:rsidP="005375B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3DDD">
        <w:rPr>
          <w:rFonts w:ascii="Times New Roman" w:hAnsi="Times New Roman"/>
          <w:b/>
          <w:sz w:val="28"/>
          <w:szCs w:val="28"/>
        </w:rPr>
        <w:t>ИНФОРМАЦИЯ</w:t>
      </w:r>
    </w:p>
    <w:p w:rsidR="00B8131B" w:rsidRPr="008C3DDD" w:rsidRDefault="00B8131B" w:rsidP="005375B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3DDD">
        <w:rPr>
          <w:rFonts w:ascii="Times New Roman" w:hAnsi="Times New Roman"/>
          <w:b/>
          <w:sz w:val="28"/>
          <w:szCs w:val="28"/>
        </w:rPr>
        <w:t xml:space="preserve">о результатах ведомственного контроля в сфере закупок </w:t>
      </w:r>
      <w:r w:rsidRPr="008C3DDD">
        <w:rPr>
          <w:rFonts w:ascii="Times New Roman" w:hAnsi="Times New Roman"/>
          <w:b/>
          <w:bCs/>
          <w:sz w:val="28"/>
          <w:szCs w:val="28"/>
        </w:rPr>
        <w:t xml:space="preserve">в отношении подведомственного заказчика - </w:t>
      </w:r>
      <w:r w:rsidR="005B07FB" w:rsidRPr="008C3DDD">
        <w:rPr>
          <w:rFonts w:ascii="Times New Roman" w:hAnsi="Times New Roman"/>
          <w:b/>
          <w:sz w:val="28"/>
          <w:szCs w:val="28"/>
        </w:rPr>
        <w:t>муниципального казенного учреждения «Централизован</w:t>
      </w:r>
      <w:bookmarkStart w:id="0" w:name="_GoBack"/>
      <w:bookmarkEnd w:id="0"/>
      <w:r w:rsidR="005B07FB" w:rsidRPr="008C3DDD">
        <w:rPr>
          <w:rFonts w:ascii="Times New Roman" w:hAnsi="Times New Roman"/>
          <w:b/>
          <w:sz w:val="28"/>
          <w:szCs w:val="28"/>
        </w:rPr>
        <w:t xml:space="preserve">ная бухгалтерия муниципального образования Крымский район» </w:t>
      </w:r>
    </w:p>
    <w:p w:rsidR="00B8131B" w:rsidRPr="008C3DDD" w:rsidRDefault="00B8131B" w:rsidP="00B813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31B" w:rsidRPr="008C3DDD" w:rsidRDefault="00B8131B" w:rsidP="00FE6DA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>Органом ведомственного контроля</w:t>
      </w:r>
      <w:r w:rsidRPr="008C3DDD">
        <w:rPr>
          <w:rFonts w:ascii="Times New Roman" w:hAnsi="Times New Roman"/>
          <w:b/>
          <w:sz w:val="28"/>
          <w:szCs w:val="28"/>
        </w:rPr>
        <w:t xml:space="preserve"> - </w:t>
      </w:r>
      <w:r w:rsidRPr="008C3DDD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Крымский район (отдел контроля в сфере закупок) </w:t>
      </w:r>
      <w:r w:rsidR="005375B0" w:rsidRPr="008C3DDD">
        <w:rPr>
          <w:rFonts w:ascii="Times New Roman" w:hAnsi="Times New Roman"/>
          <w:sz w:val="28"/>
          <w:szCs w:val="28"/>
        </w:rPr>
        <w:t xml:space="preserve">                 </w:t>
      </w:r>
      <w:r w:rsidRPr="008C3DDD">
        <w:rPr>
          <w:rFonts w:ascii="Times New Roman" w:hAnsi="Times New Roman"/>
          <w:sz w:val="28"/>
          <w:szCs w:val="28"/>
        </w:rPr>
        <w:t xml:space="preserve">проведено </w:t>
      </w:r>
      <w:r w:rsidRPr="008C3DDD">
        <w:rPr>
          <w:rFonts w:ascii="Times New Roman" w:hAnsi="Times New Roman"/>
          <w:bCs/>
          <w:sz w:val="28"/>
          <w:szCs w:val="28"/>
        </w:rPr>
        <w:t>документарно</w:t>
      </w:r>
      <w:r w:rsidR="00892FB4" w:rsidRPr="008C3DDD">
        <w:rPr>
          <w:rFonts w:ascii="Times New Roman" w:hAnsi="Times New Roman"/>
          <w:bCs/>
          <w:sz w:val="28"/>
          <w:szCs w:val="28"/>
        </w:rPr>
        <w:t>е</w:t>
      </w:r>
      <w:r w:rsidRPr="008C3DDD">
        <w:rPr>
          <w:rFonts w:ascii="Times New Roman" w:hAnsi="Times New Roman"/>
          <w:bCs/>
          <w:sz w:val="28"/>
          <w:szCs w:val="28"/>
        </w:rPr>
        <w:t xml:space="preserve"> мероприяти</w:t>
      </w:r>
      <w:r w:rsidR="00892FB4" w:rsidRPr="008C3DDD">
        <w:rPr>
          <w:rFonts w:ascii="Times New Roman" w:hAnsi="Times New Roman"/>
          <w:bCs/>
          <w:sz w:val="28"/>
          <w:szCs w:val="28"/>
        </w:rPr>
        <w:t>е</w:t>
      </w:r>
      <w:r w:rsidRPr="008C3DDD">
        <w:rPr>
          <w:rFonts w:ascii="Times New Roman" w:hAnsi="Times New Roman"/>
          <w:bCs/>
          <w:sz w:val="28"/>
          <w:szCs w:val="28"/>
        </w:rPr>
        <w:t xml:space="preserve"> ведомственного контроля </w:t>
      </w:r>
      <w:r w:rsidR="00892FB4" w:rsidRPr="008C3DDD">
        <w:rPr>
          <w:rFonts w:ascii="Times New Roman" w:hAnsi="Times New Roman"/>
          <w:bCs/>
          <w:sz w:val="28"/>
          <w:szCs w:val="28"/>
        </w:rPr>
        <w:t xml:space="preserve"> </w:t>
      </w:r>
      <w:r w:rsidR="005375B0" w:rsidRPr="008C3DDD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892FB4" w:rsidRPr="008C3DDD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F367A2" w:rsidRPr="008C3DDD">
        <w:rPr>
          <w:rFonts w:ascii="Times New Roman" w:hAnsi="Times New Roman"/>
          <w:b/>
          <w:bCs/>
          <w:sz w:val="28"/>
          <w:szCs w:val="28"/>
        </w:rPr>
        <w:t>1</w:t>
      </w:r>
      <w:r w:rsidR="00E42ED0" w:rsidRPr="008C3DDD">
        <w:rPr>
          <w:rFonts w:ascii="Times New Roman" w:hAnsi="Times New Roman"/>
          <w:b/>
          <w:bCs/>
          <w:sz w:val="28"/>
          <w:szCs w:val="28"/>
        </w:rPr>
        <w:t>6</w:t>
      </w:r>
      <w:r w:rsidR="002034EE" w:rsidRPr="008C3DDD">
        <w:rPr>
          <w:rFonts w:ascii="Times New Roman" w:hAnsi="Times New Roman"/>
          <w:b/>
          <w:bCs/>
          <w:sz w:val="28"/>
          <w:szCs w:val="28"/>
        </w:rPr>
        <w:t xml:space="preserve"> февраля</w:t>
      </w:r>
      <w:r w:rsidR="00892FB4" w:rsidRPr="008C3DDD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F367A2" w:rsidRPr="008C3DDD">
        <w:rPr>
          <w:rFonts w:ascii="Times New Roman" w:hAnsi="Times New Roman"/>
          <w:b/>
          <w:bCs/>
          <w:sz w:val="28"/>
          <w:szCs w:val="28"/>
        </w:rPr>
        <w:t>2</w:t>
      </w:r>
      <w:r w:rsidR="00E42ED0" w:rsidRPr="008C3DDD">
        <w:rPr>
          <w:rFonts w:ascii="Times New Roman" w:hAnsi="Times New Roman"/>
          <w:b/>
          <w:bCs/>
          <w:sz w:val="28"/>
          <w:szCs w:val="28"/>
        </w:rPr>
        <w:t>6</w:t>
      </w:r>
      <w:r w:rsidR="00892FB4" w:rsidRPr="008C3DDD">
        <w:rPr>
          <w:rFonts w:ascii="Times New Roman" w:hAnsi="Times New Roman"/>
          <w:bCs/>
          <w:sz w:val="28"/>
          <w:szCs w:val="28"/>
        </w:rPr>
        <w:t xml:space="preserve">  </w:t>
      </w:r>
      <w:r w:rsidR="00892FB4" w:rsidRPr="008C3DDD">
        <w:rPr>
          <w:rFonts w:ascii="Times New Roman" w:hAnsi="Times New Roman"/>
          <w:b/>
          <w:bCs/>
          <w:sz w:val="28"/>
          <w:szCs w:val="28"/>
        </w:rPr>
        <w:t>г</w:t>
      </w:r>
      <w:r w:rsidR="005375B0" w:rsidRPr="008C3DDD">
        <w:rPr>
          <w:rFonts w:ascii="Times New Roman" w:hAnsi="Times New Roman"/>
          <w:b/>
          <w:bCs/>
          <w:sz w:val="28"/>
          <w:szCs w:val="28"/>
        </w:rPr>
        <w:t>.</w:t>
      </w:r>
      <w:r w:rsidR="00892FB4" w:rsidRPr="008C3DDD">
        <w:rPr>
          <w:rFonts w:ascii="Times New Roman" w:hAnsi="Times New Roman"/>
          <w:bCs/>
          <w:sz w:val="28"/>
          <w:szCs w:val="28"/>
        </w:rPr>
        <w:t xml:space="preserve"> </w:t>
      </w:r>
      <w:r w:rsidRPr="008C3DDD">
        <w:rPr>
          <w:rFonts w:ascii="Times New Roman" w:hAnsi="Times New Roman"/>
          <w:bCs/>
          <w:sz w:val="28"/>
          <w:szCs w:val="28"/>
        </w:rPr>
        <w:t xml:space="preserve">за соблюдением </w:t>
      </w:r>
      <w:hyperlink r:id="rId5" w:anchor="block_2" w:history="1">
        <w:r w:rsidRPr="008C3DD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8C3DDD">
        <w:rPr>
          <w:rFonts w:ascii="Times New Roman" w:hAnsi="Times New Roman"/>
          <w:bCs/>
          <w:sz w:val="28"/>
          <w:szCs w:val="28"/>
        </w:rPr>
        <w:t xml:space="preserve"> Российской Федерации о контрактной системе в сфере закупок в отношении подведомственного заказчика - </w:t>
      </w:r>
      <w:r w:rsidR="005B07FB" w:rsidRPr="008C3DDD">
        <w:rPr>
          <w:rFonts w:ascii="Times New Roman" w:hAnsi="Times New Roman"/>
          <w:sz w:val="28"/>
          <w:szCs w:val="28"/>
        </w:rPr>
        <w:t>муниципального казенного учреждения «Централизованная бухгалтерия муниципального образования Крымский район»</w:t>
      </w:r>
      <w:r w:rsidRPr="008C3DDD">
        <w:rPr>
          <w:rFonts w:ascii="Times New Roman" w:hAnsi="Times New Roman"/>
          <w:sz w:val="28"/>
          <w:szCs w:val="28"/>
        </w:rPr>
        <w:t>.</w:t>
      </w:r>
    </w:p>
    <w:p w:rsidR="00E42ED0" w:rsidRPr="008C3DDD" w:rsidRDefault="00B8131B" w:rsidP="00E42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</w:t>
      </w:r>
      <w:r w:rsidRPr="008C3DDD">
        <w:rPr>
          <w:rFonts w:ascii="Times New Roman" w:hAnsi="Times New Roman"/>
          <w:b/>
          <w:sz w:val="28"/>
          <w:szCs w:val="28"/>
        </w:rPr>
        <w:t>выявлено</w:t>
      </w:r>
      <w:r w:rsidR="00E42ED0" w:rsidRPr="008C3DDD">
        <w:rPr>
          <w:rFonts w:ascii="Times New Roman" w:hAnsi="Times New Roman"/>
          <w:b/>
          <w:sz w:val="28"/>
          <w:szCs w:val="28"/>
        </w:rPr>
        <w:t>:</w:t>
      </w:r>
    </w:p>
    <w:p w:rsidR="00E42ED0" w:rsidRPr="008C3DDD" w:rsidRDefault="00E42ED0" w:rsidP="00E42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>н</w:t>
      </w:r>
      <w:r w:rsidRPr="008C3DDD">
        <w:rPr>
          <w:rFonts w:ascii="Times New Roman" w:hAnsi="Times New Roman" w:cs="Times New Roman"/>
          <w:bCs/>
          <w:sz w:val="28"/>
          <w:szCs w:val="28"/>
        </w:rPr>
        <w:t xml:space="preserve">арушение нормы </w:t>
      </w:r>
      <w:r w:rsidRPr="008C3DDD">
        <w:rPr>
          <w:rFonts w:ascii="Times New Roman" w:hAnsi="Times New Roman" w:cs="Times New Roman"/>
          <w:sz w:val="28"/>
          <w:szCs w:val="28"/>
        </w:rPr>
        <w:t>части 2 статьи 23 Закона № 44-ФЗ и требований Порядка № 55н;</w:t>
      </w:r>
    </w:p>
    <w:p w:rsidR="00E42ED0" w:rsidRPr="008C3DDD" w:rsidRDefault="00E42ED0" w:rsidP="00E42ED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3DDD">
        <w:rPr>
          <w:sz w:val="28"/>
          <w:szCs w:val="28"/>
        </w:rPr>
        <w:t xml:space="preserve">нарушение </w:t>
      </w:r>
      <w:hyperlink r:id="rId6" w:anchor="/document/70353464/entry/6" w:history="1">
        <w:r w:rsidRPr="008C3DDD">
          <w:rPr>
            <w:rStyle w:val="a4"/>
            <w:color w:val="auto"/>
            <w:sz w:val="28"/>
            <w:szCs w:val="28"/>
            <w:u w:val="none"/>
          </w:rPr>
          <w:t>статьи 6</w:t>
        </w:r>
      </w:hyperlink>
      <w:r w:rsidRPr="008C3DDD">
        <w:rPr>
          <w:sz w:val="28"/>
          <w:szCs w:val="28"/>
        </w:rPr>
        <w:t xml:space="preserve">, </w:t>
      </w:r>
      <w:hyperlink r:id="rId7" w:anchor="/document/70353464/entry/225" w:history="1">
        <w:r w:rsidRPr="008C3DDD">
          <w:rPr>
            <w:rStyle w:val="a4"/>
            <w:color w:val="auto"/>
            <w:sz w:val="28"/>
            <w:szCs w:val="28"/>
            <w:u w:val="none"/>
          </w:rPr>
          <w:t>частей 5</w:t>
        </w:r>
      </w:hyperlink>
      <w:r w:rsidRPr="008C3DDD">
        <w:rPr>
          <w:sz w:val="28"/>
          <w:szCs w:val="28"/>
        </w:rPr>
        <w:t xml:space="preserve">, </w:t>
      </w:r>
      <w:hyperlink r:id="rId8" w:anchor="/document/70353464/entry/2218" w:history="1">
        <w:r w:rsidRPr="008C3DDD">
          <w:rPr>
            <w:rStyle w:val="a4"/>
            <w:color w:val="auto"/>
            <w:sz w:val="28"/>
            <w:szCs w:val="28"/>
            <w:u w:val="none"/>
          </w:rPr>
          <w:t>18 статьи 22</w:t>
        </w:r>
      </w:hyperlink>
      <w:r w:rsidRPr="008C3DDD">
        <w:rPr>
          <w:sz w:val="28"/>
          <w:szCs w:val="28"/>
        </w:rPr>
        <w:t xml:space="preserve"> Закона № 44-ФЗ;</w:t>
      </w:r>
    </w:p>
    <w:p w:rsidR="00E42ED0" w:rsidRPr="008C3DDD" w:rsidRDefault="00E42ED0" w:rsidP="00E42ED0">
      <w:pPr>
        <w:pStyle w:val="s1"/>
        <w:spacing w:before="0" w:beforeAutospacing="0" w:after="0" w:afterAutospacing="0"/>
        <w:ind w:firstLine="709"/>
        <w:jc w:val="both"/>
        <w:rPr>
          <w:bCs/>
          <w:kern w:val="2"/>
          <w:sz w:val="28"/>
          <w:szCs w:val="28"/>
          <w:lang w:bidi="hi-IN"/>
        </w:rPr>
      </w:pPr>
      <w:r w:rsidRPr="008C3DDD">
        <w:rPr>
          <w:bCs/>
          <w:kern w:val="2"/>
          <w:sz w:val="28"/>
          <w:szCs w:val="28"/>
          <w:lang w:bidi="hi-IN"/>
        </w:rPr>
        <w:t xml:space="preserve">нарушение части </w:t>
      </w:r>
      <w:r w:rsidRPr="008C3DDD">
        <w:rPr>
          <w:rFonts w:eastAsia="Calibri"/>
          <w:sz w:val="28"/>
          <w:szCs w:val="28"/>
          <w:lang w:eastAsia="en-US"/>
        </w:rPr>
        <w:t>2 статьи 34 Закона № 44-ФЗ.</w:t>
      </w:r>
      <w:r w:rsidRPr="008C3DD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42ED0" w:rsidRPr="008C3DDD" w:rsidRDefault="005375B0" w:rsidP="00E42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>П</w:t>
      </w:r>
      <w:r w:rsidR="00892FB4" w:rsidRPr="008C3DDD">
        <w:rPr>
          <w:rFonts w:ascii="Times New Roman" w:hAnsi="Times New Roman"/>
          <w:sz w:val="28"/>
          <w:szCs w:val="28"/>
        </w:rPr>
        <w:t>о результатам контрольного мероприятия</w:t>
      </w:r>
      <w:r w:rsidR="00E42ED0" w:rsidRPr="008C3DDD">
        <w:rPr>
          <w:rFonts w:ascii="Times New Roman" w:hAnsi="Times New Roman"/>
          <w:sz w:val="28"/>
          <w:szCs w:val="28"/>
        </w:rPr>
        <w:t xml:space="preserve"> </w:t>
      </w:r>
      <w:r w:rsidRPr="008C3DDD">
        <w:rPr>
          <w:rFonts w:ascii="Times New Roman" w:hAnsi="Times New Roman"/>
          <w:sz w:val="28"/>
          <w:szCs w:val="28"/>
        </w:rPr>
        <w:t xml:space="preserve">муниципальному казенному учреждению «Централизованная бухгалтерия муниципального образования Крымский район» </w:t>
      </w:r>
      <w:r w:rsidR="00E42ED0" w:rsidRPr="008C3DDD">
        <w:rPr>
          <w:rFonts w:ascii="Times New Roman" w:hAnsi="Times New Roman"/>
          <w:b/>
          <w:sz w:val="28"/>
          <w:szCs w:val="28"/>
        </w:rPr>
        <w:t>рекомендовать</w:t>
      </w:r>
      <w:r w:rsidR="00E42ED0" w:rsidRPr="008C3DDD">
        <w:rPr>
          <w:rFonts w:ascii="Times New Roman" w:hAnsi="Times New Roman"/>
          <w:sz w:val="28"/>
          <w:szCs w:val="28"/>
        </w:rPr>
        <w:t>:</w:t>
      </w:r>
    </w:p>
    <w:p w:rsidR="00E42ED0" w:rsidRPr="008C3DDD" w:rsidRDefault="00E42ED0" w:rsidP="00E42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>п</w:t>
      </w:r>
      <w:r w:rsidRPr="008C3DDD">
        <w:rPr>
          <w:rFonts w:ascii="Times New Roman" w:hAnsi="Times New Roman" w:cs="Times New Roman"/>
          <w:sz w:val="28"/>
          <w:szCs w:val="28"/>
        </w:rPr>
        <w:t>ровести детальный анализ замечаний и нарушений, выявленных при проведении контрольного мероприятия и принять дополнительные меры по недопущению их в дальнейшем при осуществлении закупок товаров, работ, услуг;</w:t>
      </w:r>
    </w:p>
    <w:p w:rsidR="00E42ED0" w:rsidRPr="008C3DDD" w:rsidRDefault="00E42ED0" w:rsidP="00E42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DDD">
        <w:rPr>
          <w:rFonts w:ascii="Times New Roman" w:hAnsi="Times New Roman" w:cs="Times New Roman"/>
          <w:sz w:val="28"/>
          <w:szCs w:val="28"/>
        </w:rPr>
        <w:t>усилить контроль за соблюдением законодательства о контрактной системе в сфере закупок товаров, работ и услуг и иных нормативных правовых актов;</w:t>
      </w:r>
    </w:p>
    <w:p w:rsidR="00E42ED0" w:rsidRPr="008C3DDD" w:rsidRDefault="00E42ED0" w:rsidP="00E42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DD">
        <w:rPr>
          <w:rFonts w:ascii="Times New Roman" w:hAnsi="Times New Roman" w:cs="Times New Roman"/>
          <w:sz w:val="28"/>
          <w:szCs w:val="28"/>
        </w:rPr>
        <w:t xml:space="preserve">при заключении контракта указывать </w:t>
      </w:r>
      <w:r w:rsidRPr="008C3DDD">
        <w:rPr>
          <w:rFonts w:ascii="Times New Roman" w:hAnsi="Times New Roman" w:cs="Times New Roman"/>
          <w:bCs/>
          <w:sz w:val="28"/>
          <w:szCs w:val="28"/>
        </w:rPr>
        <w:t>соответствующий</w:t>
      </w:r>
      <w:r w:rsidRPr="008C3DDD">
        <w:rPr>
          <w:rFonts w:ascii="Times New Roman" w:hAnsi="Times New Roman" w:cs="Times New Roman"/>
          <w:sz w:val="28"/>
          <w:szCs w:val="28"/>
        </w:rPr>
        <w:t xml:space="preserve">  идентификационный код закупки</w:t>
      </w:r>
      <w:r w:rsidRPr="008C3DDD">
        <w:rPr>
          <w:rFonts w:ascii="Times New Roman" w:hAnsi="Times New Roman" w:cs="Times New Roman"/>
          <w:bCs/>
          <w:sz w:val="28"/>
          <w:szCs w:val="28"/>
        </w:rPr>
        <w:t xml:space="preserve">, сформированный в плане-графике закупок товаров, работ, услуг для обеспечения муниципальных нужд; </w:t>
      </w:r>
    </w:p>
    <w:p w:rsidR="00E42ED0" w:rsidRPr="008C3DDD" w:rsidRDefault="00E42ED0" w:rsidP="00E42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DDD">
        <w:rPr>
          <w:rFonts w:ascii="Times New Roman" w:hAnsi="Times New Roman" w:cs="Times New Roman"/>
          <w:sz w:val="28"/>
          <w:szCs w:val="28"/>
        </w:rPr>
        <w:t>при расчете НМЦК применять полный комплекс мер, предусмотренный статьей 22 Закона № 44-ФЗ;</w:t>
      </w:r>
    </w:p>
    <w:p w:rsidR="00E42ED0" w:rsidRPr="008C3DDD" w:rsidRDefault="00E42ED0" w:rsidP="00E42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DDD">
        <w:rPr>
          <w:rFonts w:ascii="Times New Roman" w:hAnsi="Times New Roman"/>
          <w:sz w:val="28"/>
          <w:szCs w:val="28"/>
        </w:rPr>
        <w:t>п</w:t>
      </w:r>
      <w:r w:rsidRPr="008C3DDD">
        <w:rPr>
          <w:rFonts w:ascii="Times New Roman" w:hAnsi="Times New Roman" w:cs="Times New Roman"/>
          <w:sz w:val="28"/>
          <w:szCs w:val="28"/>
        </w:rPr>
        <w:t>ри заключении гражданско-правовых договоров проверять наличие обязательных условий, предусмотренных Законом № 44-ФЗ, ГК РФ.</w:t>
      </w:r>
    </w:p>
    <w:p w:rsidR="00892FB4" w:rsidRPr="008C3DDD" w:rsidRDefault="00892FB4" w:rsidP="00305AD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892FB4" w:rsidRPr="008C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1A"/>
    <w:rsid w:val="00010E48"/>
    <w:rsid w:val="00113BF4"/>
    <w:rsid w:val="001C7EBA"/>
    <w:rsid w:val="002034EE"/>
    <w:rsid w:val="002818A9"/>
    <w:rsid w:val="002A4ED1"/>
    <w:rsid w:val="002B2786"/>
    <w:rsid w:val="00305AD1"/>
    <w:rsid w:val="00330E7E"/>
    <w:rsid w:val="00366F37"/>
    <w:rsid w:val="003B203E"/>
    <w:rsid w:val="004964CF"/>
    <w:rsid w:val="005375B0"/>
    <w:rsid w:val="005B07FB"/>
    <w:rsid w:val="00615C41"/>
    <w:rsid w:val="006D201A"/>
    <w:rsid w:val="00713AC8"/>
    <w:rsid w:val="008538AB"/>
    <w:rsid w:val="00892FB4"/>
    <w:rsid w:val="008C3DDD"/>
    <w:rsid w:val="008F3BDB"/>
    <w:rsid w:val="009202E6"/>
    <w:rsid w:val="00944BDF"/>
    <w:rsid w:val="00A8400C"/>
    <w:rsid w:val="00B136D1"/>
    <w:rsid w:val="00B31790"/>
    <w:rsid w:val="00B8131B"/>
    <w:rsid w:val="00CC0CDB"/>
    <w:rsid w:val="00D22B80"/>
    <w:rsid w:val="00D50D6F"/>
    <w:rsid w:val="00E421BA"/>
    <w:rsid w:val="00E42ED0"/>
    <w:rsid w:val="00ED5BEE"/>
    <w:rsid w:val="00F367A2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3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B8131B"/>
    <w:rPr>
      <w:color w:val="0000FF"/>
      <w:u w:val="single"/>
    </w:rPr>
  </w:style>
  <w:style w:type="paragraph" w:customStyle="1" w:styleId="ConsPlusNormal">
    <w:name w:val="ConsPlusNormal"/>
    <w:uiPriority w:val="99"/>
    <w:rsid w:val="00892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964CF"/>
  </w:style>
  <w:style w:type="paragraph" w:customStyle="1" w:styleId="s1">
    <w:name w:val="s_1"/>
    <w:basedOn w:val="a"/>
    <w:qFormat/>
    <w:rsid w:val="00E4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3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B8131B"/>
    <w:rPr>
      <w:color w:val="0000FF"/>
      <w:u w:val="single"/>
    </w:rPr>
  </w:style>
  <w:style w:type="paragraph" w:customStyle="1" w:styleId="ConsPlusNormal">
    <w:name w:val="ConsPlusNormal"/>
    <w:uiPriority w:val="99"/>
    <w:rsid w:val="00892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4964CF"/>
  </w:style>
  <w:style w:type="paragraph" w:customStyle="1" w:styleId="s1">
    <w:name w:val="s_1"/>
    <w:basedOn w:val="a"/>
    <w:qFormat/>
    <w:rsid w:val="00E4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itr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bitr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bitr.garant.ru/" TargetMode="External"/><Relationship Id="rId5" Type="http://schemas.openxmlformats.org/officeDocument/2006/relationships/hyperlink" Target="http://base.garant.ru/70353464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Kontr_otd</dc:creator>
  <cp:keywords/>
  <dc:description/>
  <cp:lastModifiedBy>smi4</cp:lastModifiedBy>
  <cp:revision>33</cp:revision>
  <cp:lastPrinted>2019-04-24T06:54:00Z</cp:lastPrinted>
  <dcterms:created xsi:type="dcterms:W3CDTF">2019-04-24T06:39:00Z</dcterms:created>
  <dcterms:modified xsi:type="dcterms:W3CDTF">2026-02-17T07:55:00Z</dcterms:modified>
</cp:coreProperties>
</file>