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71571" w14:textId="77777777" w:rsidR="00636CD8" w:rsidRPr="009E08CF" w:rsidRDefault="00636CD8" w:rsidP="00636CD8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jc w:val="center"/>
        <w:rPr>
          <w:rFonts w:eastAsia="SimSun"/>
          <w:b/>
          <w:u w:val="single"/>
          <w:lang w:eastAsia="zh-CN"/>
        </w:rPr>
      </w:pPr>
      <w:r w:rsidRPr="009E08CF">
        <w:rPr>
          <w:rFonts w:eastAsia="SimSun"/>
          <w:b/>
          <w:u w:val="single"/>
          <w:lang w:eastAsia="zh-CN"/>
        </w:rPr>
        <w:t xml:space="preserve">Ж – 1Б. Зона застройки индивидуальными жилыми домами с содержанием домашнего </w:t>
      </w:r>
      <w:proofErr w:type="gramStart"/>
      <w:r w:rsidRPr="009E08CF">
        <w:rPr>
          <w:rFonts w:eastAsia="SimSun"/>
          <w:b/>
          <w:u w:val="single"/>
          <w:lang w:eastAsia="zh-CN"/>
        </w:rPr>
        <w:t>скота  и</w:t>
      </w:r>
      <w:proofErr w:type="gramEnd"/>
      <w:r w:rsidRPr="009E08CF">
        <w:rPr>
          <w:rFonts w:eastAsia="SimSun"/>
          <w:b/>
          <w:u w:val="single"/>
          <w:lang w:eastAsia="zh-CN"/>
        </w:rPr>
        <w:t xml:space="preserve"> птицы.</w:t>
      </w:r>
    </w:p>
    <w:p w14:paraId="1CCE5968" w14:textId="77777777" w:rsidR="00636CD8" w:rsidRPr="009E08CF" w:rsidRDefault="00636CD8" w:rsidP="00636CD8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jc w:val="center"/>
        <w:rPr>
          <w:rFonts w:eastAsia="SimSun"/>
          <w:sz w:val="24"/>
          <w:szCs w:val="24"/>
          <w:u w:val="single"/>
          <w:lang w:eastAsia="zh-CN"/>
        </w:rPr>
      </w:pPr>
    </w:p>
    <w:p w14:paraId="3348BDF4" w14:textId="77777777" w:rsidR="00636CD8" w:rsidRPr="009E08CF" w:rsidRDefault="00636CD8" w:rsidP="00636CD8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rPr>
          <w:i/>
          <w:iCs/>
          <w:sz w:val="24"/>
          <w:szCs w:val="24"/>
        </w:rPr>
      </w:pPr>
      <w:r w:rsidRPr="009E08CF">
        <w:rPr>
          <w:i/>
          <w:iCs/>
          <w:sz w:val="24"/>
          <w:szCs w:val="24"/>
        </w:rPr>
        <w:t>Зона индивидуальной жилой застройки Ж-1 Б выделена для обеспечения правовых,</w:t>
      </w:r>
      <w:r w:rsidRPr="009E08CF">
        <w:rPr>
          <w:i/>
          <w:sz w:val="24"/>
          <w:szCs w:val="24"/>
        </w:rPr>
        <w:t xml:space="preserve"> социальных,</w:t>
      </w:r>
      <w:r w:rsidRPr="009E08CF">
        <w:rPr>
          <w:i/>
          <w:iCs/>
          <w:sz w:val="24"/>
          <w:szCs w:val="24"/>
        </w:rPr>
        <w:t xml:space="preserve"> </w:t>
      </w:r>
      <w:r w:rsidRPr="009E08CF">
        <w:rPr>
          <w:i/>
          <w:sz w:val="24"/>
          <w:szCs w:val="24"/>
        </w:rPr>
        <w:t>культурных</w:t>
      </w:r>
      <w:r w:rsidRPr="009E08CF">
        <w:rPr>
          <w:i/>
          <w:iCs/>
          <w:sz w:val="24"/>
          <w:szCs w:val="24"/>
        </w:rPr>
        <w:t>,</w:t>
      </w:r>
      <w:r w:rsidRPr="009E08CF">
        <w:rPr>
          <w:sz w:val="24"/>
          <w:szCs w:val="24"/>
        </w:rPr>
        <w:t xml:space="preserve"> </w:t>
      </w:r>
      <w:r w:rsidRPr="009E08CF">
        <w:rPr>
          <w:i/>
          <w:sz w:val="24"/>
          <w:szCs w:val="24"/>
        </w:rPr>
        <w:t>бытовых</w:t>
      </w:r>
      <w:r w:rsidRPr="009E08CF">
        <w:rPr>
          <w:i/>
          <w:iCs/>
          <w:sz w:val="24"/>
          <w:szCs w:val="24"/>
        </w:rPr>
        <w:t xml:space="preserve"> условий формирования жилых районов из отдельно стоящих </w:t>
      </w:r>
      <w:r w:rsidRPr="009E08CF">
        <w:rPr>
          <w:i/>
          <w:sz w:val="24"/>
          <w:szCs w:val="24"/>
        </w:rPr>
        <w:t>индивидуальных</w:t>
      </w:r>
      <w:r w:rsidRPr="009E08CF">
        <w:rPr>
          <w:i/>
          <w:iCs/>
          <w:sz w:val="24"/>
          <w:szCs w:val="24"/>
        </w:rPr>
        <w:t xml:space="preserve"> жилых домов усадебного типа с возможностью ведения развитого личного подсобного хозяйства, а также с минимально разрешенным набором услуг местного значения.</w:t>
      </w:r>
    </w:p>
    <w:p w14:paraId="08AC04F2" w14:textId="77777777" w:rsidR="00636CD8" w:rsidRPr="009E08CF" w:rsidRDefault="00636CD8" w:rsidP="00636CD8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jc w:val="center"/>
        <w:rPr>
          <w:b/>
          <w:sz w:val="24"/>
          <w:szCs w:val="24"/>
        </w:rPr>
      </w:pPr>
    </w:p>
    <w:p w14:paraId="4A468072" w14:textId="77777777" w:rsidR="00636CD8" w:rsidRPr="009E08CF" w:rsidRDefault="00636CD8" w:rsidP="00636CD8">
      <w:pPr>
        <w:keepLines w:val="0"/>
        <w:numPr>
          <w:ilvl w:val="0"/>
          <w:numId w:val="1"/>
        </w:numPr>
        <w:overflowPunct/>
        <w:autoSpaceDE/>
        <w:autoSpaceDN/>
        <w:adjustRightInd/>
        <w:spacing w:line="240" w:lineRule="auto"/>
        <w:jc w:val="left"/>
        <w:rPr>
          <w:b/>
          <w:sz w:val="24"/>
          <w:szCs w:val="24"/>
        </w:rPr>
      </w:pPr>
      <w:r w:rsidRPr="009E08CF">
        <w:rPr>
          <w:b/>
          <w:sz w:val="24"/>
          <w:szCs w:val="24"/>
        </w:rPr>
        <w:t>ОСНОВНЫЕ ВИДЫ И ПАРАМЕТРЫ РАЗРЕШЕННОГО ИСПОЛЬЗОВАНИЯ ЗЕМЕЛЬНЫХ УЧАСТКОВ И ОБЪЕКТОВ КАПИТАЛЬНОГО СТРОИТЕЛЬСТВА</w:t>
      </w:r>
    </w:p>
    <w:p w14:paraId="0DBA68AA" w14:textId="77777777" w:rsidR="00636CD8" w:rsidRPr="009E08CF" w:rsidRDefault="00636CD8" w:rsidP="00636CD8">
      <w:pPr>
        <w:keepLines w:val="0"/>
        <w:tabs>
          <w:tab w:val="left" w:pos="2520"/>
        </w:tabs>
        <w:overflowPunct/>
        <w:autoSpaceDE/>
        <w:autoSpaceDN/>
        <w:adjustRightInd/>
        <w:spacing w:line="240" w:lineRule="auto"/>
        <w:ind w:firstLine="426"/>
        <w:jc w:val="left"/>
        <w:rPr>
          <w:rFonts w:eastAsia="SimSun"/>
          <w:sz w:val="24"/>
          <w:szCs w:val="24"/>
          <w:lang w:eastAsia="zh-CN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80"/>
        <w:gridCol w:w="3512"/>
        <w:gridCol w:w="4995"/>
        <w:gridCol w:w="5401"/>
      </w:tblGrid>
      <w:tr w:rsidR="00636CD8" w:rsidRPr="009E08CF" w14:paraId="3EACEB81" w14:textId="77777777" w:rsidTr="00FF4FAF">
        <w:trPr>
          <w:trHeight w:val="552"/>
          <w:tblHeader/>
        </w:trPr>
        <w:tc>
          <w:tcPr>
            <w:tcW w:w="481" w:type="pct"/>
            <w:vAlign w:val="center"/>
          </w:tcPr>
          <w:p w14:paraId="434DEDAA" w14:textId="77777777" w:rsidR="00636CD8" w:rsidRPr="009E08CF" w:rsidRDefault="00636CD8" w:rsidP="00FF4FAF">
            <w:pPr>
              <w:tabs>
                <w:tab w:val="left" w:pos="2520"/>
              </w:tabs>
              <w:spacing w:line="240" w:lineRule="auto"/>
              <w:ind w:right="-191" w:hanging="108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 xml:space="preserve">Код вида </w:t>
            </w:r>
          </w:p>
          <w:p w14:paraId="1FA37D88" w14:textId="77777777" w:rsidR="00636CD8" w:rsidRPr="009E08CF" w:rsidRDefault="00636CD8" w:rsidP="00FF4FAF">
            <w:pPr>
              <w:tabs>
                <w:tab w:val="left" w:pos="2520"/>
              </w:tabs>
              <w:spacing w:line="240" w:lineRule="auto"/>
              <w:ind w:left="-108" w:right="-191" w:hanging="108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разрешенного использования</w:t>
            </w:r>
          </w:p>
        </w:tc>
        <w:tc>
          <w:tcPr>
            <w:tcW w:w="1141" w:type="pct"/>
            <w:vAlign w:val="center"/>
          </w:tcPr>
          <w:p w14:paraId="5E139E06" w14:textId="77777777" w:rsidR="00636CD8" w:rsidRPr="009E08CF" w:rsidRDefault="00636CD8" w:rsidP="00FF4FAF">
            <w:pPr>
              <w:tabs>
                <w:tab w:val="left" w:pos="2520"/>
              </w:tabs>
              <w:spacing w:line="240" w:lineRule="auto"/>
              <w:ind w:hanging="36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623" w:type="pct"/>
            <w:vAlign w:val="center"/>
          </w:tcPr>
          <w:p w14:paraId="31A2414B" w14:textId="77777777" w:rsidR="00636CD8" w:rsidRPr="009E08CF" w:rsidRDefault="00636CD8" w:rsidP="00FF4FAF">
            <w:pPr>
              <w:tabs>
                <w:tab w:val="left" w:pos="2520"/>
              </w:tabs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755" w:type="pct"/>
            <w:vAlign w:val="center"/>
          </w:tcPr>
          <w:p w14:paraId="38AFB06A" w14:textId="77777777" w:rsidR="00636CD8" w:rsidRPr="009E08CF" w:rsidRDefault="00636CD8" w:rsidP="00FF4FAF">
            <w:pPr>
              <w:tabs>
                <w:tab w:val="left" w:pos="2520"/>
              </w:tabs>
              <w:spacing w:line="240" w:lineRule="auto"/>
              <w:ind w:left="-177" w:right="-80" w:firstLine="0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ПРЕДЕЛЬНЫЕ РАЗМЕРЫ ЗЕМЕЛЬНЫХУЧАСТКОВ И ПРЕДЕЛЬНЫЕ ПАРАМЕТРЫ</w:t>
            </w:r>
          </w:p>
          <w:p w14:paraId="470FA800" w14:textId="77777777" w:rsidR="00636CD8" w:rsidRPr="009E08CF" w:rsidRDefault="00636CD8" w:rsidP="00FF4FAF">
            <w:pPr>
              <w:tabs>
                <w:tab w:val="left" w:pos="2520"/>
              </w:tabs>
              <w:spacing w:line="240" w:lineRule="auto"/>
              <w:ind w:left="-177" w:right="-80" w:firstLine="0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РАЗРЕШЕННОГО СТРОИТЕЛЬСТВА ОКС</w:t>
            </w:r>
          </w:p>
        </w:tc>
      </w:tr>
      <w:tr w:rsidR="00636CD8" w:rsidRPr="009E08CF" w14:paraId="113D6ACF" w14:textId="77777777" w:rsidTr="00FF4FAF">
        <w:trPr>
          <w:trHeight w:val="552"/>
        </w:trPr>
        <w:tc>
          <w:tcPr>
            <w:tcW w:w="481" w:type="pct"/>
          </w:tcPr>
          <w:p w14:paraId="0AD39619" w14:textId="77777777" w:rsidR="00636CD8" w:rsidRPr="009E08CF" w:rsidRDefault="00636CD8" w:rsidP="00FF4FAF">
            <w:pPr>
              <w:widowControl w:val="0"/>
              <w:tabs>
                <w:tab w:val="left" w:pos="0"/>
              </w:tabs>
              <w:spacing w:line="240" w:lineRule="auto"/>
              <w:ind w:firstLine="37"/>
              <w:jc w:val="center"/>
              <w:rPr>
                <w:b/>
              </w:rPr>
            </w:pPr>
            <w:r w:rsidRPr="009E08CF">
              <w:rPr>
                <w:b/>
              </w:rPr>
              <w:t>2.1</w:t>
            </w:r>
          </w:p>
        </w:tc>
        <w:tc>
          <w:tcPr>
            <w:tcW w:w="1141" w:type="pct"/>
          </w:tcPr>
          <w:p w14:paraId="7231F593" w14:textId="77777777" w:rsidR="00636CD8" w:rsidRPr="009E08CF" w:rsidRDefault="00636CD8" w:rsidP="00FF4FAF">
            <w:pPr>
              <w:widowControl w:val="0"/>
              <w:spacing w:line="240" w:lineRule="auto"/>
              <w:ind w:firstLine="422"/>
              <w:rPr>
                <w:sz w:val="26"/>
                <w:szCs w:val="26"/>
              </w:rPr>
            </w:pPr>
            <w:r w:rsidRPr="009E08CF">
              <w:rPr>
                <w:sz w:val="26"/>
                <w:szCs w:val="26"/>
              </w:rPr>
              <w:t xml:space="preserve">Для индивидуального жилищного строительства </w:t>
            </w:r>
          </w:p>
        </w:tc>
        <w:tc>
          <w:tcPr>
            <w:tcW w:w="1623" w:type="pct"/>
          </w:tcPr>
          <w:p w14:paraId="01A706F6" w14:textId="77777777" w:rsidR="00636CD8" w:rsidRPr="009E08CF" w:rsidRDefault="00636CD8" w:rsidP="00FF4FAF">
            <w:pPr>
              <w:ind w:firstLine="528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7FC2B6E6" w14:textId="77777777" w:rsidR="00636CD8" w:rsidRPr="009E08CF" w:rsidRDefault="00636CD8" w:rsidP="00FF4FAF">
            <w:pPr>
              <w:ind w:firstLine="528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выращивание сельскохозяйственных культур;</w:t>
            </w:r>
          </w:p>
          <w:p w14:paraId="6BEF83D9" w14:textId="77777777" w:rsidR="00636CD8" w:rsidRPr="009E08CF" w:rsidRDefault="00636CD8" w:rsidP="00FF4FAF">
            <w:pPr>
              <w:widowControl w:val="0"/>
              <w:spacing w:line="240" w:lineRule="auto"/>
              <w:ind w:firstLine="528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размещение гаражей для собственных нужд и хозяйственных построек</w:t>
            </w:r>
          </w:p>
          <w:p w14:paraId="5EA20F98" w14:textId="77777777" w:rsidR="00636CD8" w:rsidRPr="009E08CF" w:rsidRDefault="00636CD8" w:rsidP="00FF4FAF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55" w:type="pct"/>
          </w:tcPr>
          <w:p w14:paraId="0A3D2C7D" w14:textId="77777777" w:rsidR="00636CD8" w:rsidRPr="009E08CF" w:rsidRDefault="00636CD8" w:rsidP="00FF4FAF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249"/>
              <w:jc w:val="left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минимальная/максимальная площадь земельных участков   – </w:t>
            </w:r>
            <w:r w:rsidRPr="009E08CF">
              <w:rPr>
                <w:b/>
                <w:sz w:val="24"/>
                <w:szCs w:val="24"/>
              </w:rPr>
              <w:t>400 /2000</w:t>
            </w:r>
            <w:r w:rsidRPr="009E08CF">
              <w:rPr>
                <w:sz w:val="24"/>
                <w:szCs w:val="24"/>
              </w:rPr>
              <w:t xml:space="preserve"> кв. м;</w:t>
            </w:r>
          </w:p>
          <w:p w14:paraId="67E06AF5" w14:textId="77777777" w:rsidR="00636CD8" w:rsidRPr="009E08CF" w:rsidRDefault="00636CD8" w:rsidP="00FF4FAF">
            <w:pPr>
              <w:spacing w:line="240" w:lineRule="auto"/>
              <w:ind w:firstLine="294"/>
              <w:rPr>
                <w:b/>
                <w:bCs/>
                <w:sz w:val="24"/>
                <w:szCs w:val="24"/>
              </w:rPr>
            </w:pPr>
            <w:r w:rsidRPr="004760A8">
              <w:rPr>
                <w:sz w:val="24"/>
                <w:szCs w:val="24"/>
              </w:rPr>
              <w:t xml:space="preserve">- предельный коэффициент плотности жилой застройки </w:t>
            </w:r>
            <w:r w:rsidRPr="004760A8">
              <w:rPr>
                <w:b/>
                <w:bCs/>
                <w:sz w:val="24"/>
                <w:szCs w:val="24"/>
              </w:rPr>
              <w:t>– 0,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4760A8">
              <w:rPr>
                <w:b/>
                <w:bCs/>
                <w:sz w:val="24"/>
                <w:szCs w:val="24"/>
              </w:rPr>
              <w:t>;</w:t>
            </w:r>
          </w:p>
          <w:p w14:paraId="27743802" w14:textId="77777777" w:rsidR="00636CD8" w:rsidRPr="009E08CF" w:rsidRDefault="00636CD8" w:rsidP="00FF4FAF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249"/>
              <w:jc w:val="left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- минимальная ширина земельных участков вдоль фронта улицы (проезда)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12 м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;</w:t>
            </w:r>
          </w:p>
          <w:p w14:paraId="309579FF" w14:textId="77777777" w:rsidR="00636CD8" w:rsidRPr="009E08CF" w:rsidRDefault="00636CD8" w:rsidP="00FF4FAF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-максимальное количество надземных этажей объектов капитального строительства – </w:t>
            </w:r>
            <w:r w:rsidRPr="009E08CF">
              <w:rPr>
                <w:b/>
                <w:sz w:val="24"/>
                <w:szCs w:val="24"/>
              </w:rPr>
              <w:t>3 этажа</w:t>
            </w:r>
            <w:r w:rsidRPr="009E08CF">
              <w:rPr>
                <w:sz w:val="24"/>
                <w:szCs w:val="24"/>
              </w:rPr>
              <w:t xml:space="preserve"> (или 2 этажа с возможностью использования мансардного этажа);</w:t>
            </w:r>
          </w:p>
          <w:p w14:paraId="7175FA3C" w14:textId="77777777" w:rsidR="00636CD8" w:rsidRPr="009E08CF" w:rsidRDefault="00636CD8" w:rsidP="00FF4FAF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максимальная высота объектов капитального строительства от уровня земли до верха перекрытия последнего этажа (или конька кровли) - </w:t>
            </w:r>
            <w:r w:rsidRPr="009E08CF">
              <w:rPr>
                <w:b/>
                <w:sz w:val="24"/>
                <w:szCs w:val="24"/>
              </w:rPr>
              <w:t>12 м</w:t>
            </w:r>
            <w:r w:rsidRPr="009E08CF">
              <w:rPr>
                <w:sz w:val="24"/>
                <w:szCs w:val="24"/>
              </w:rPr>
              <w:t xml:space="preserve">; </w:t>
            </w:r>
          </w:p>
          <w:p w14:paraId="560DBE64" w14:textId="77777777" w:rsidR="00636CD8" w:rsidRPr="009E08CF" w:rsidRDefault="00636CD8" w:rsidP="00FF4FAF">
            <w:pPr>
              <w:spacing w:line="240" w:lineRule="auto"/>
              <w:ind w:firstLine="223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</w:t>
            </w:r>
            <w:r w:rsidRPr="009E08CF">
              <w:rPr>
                <w:sz w:val="24"/>
                <w:szCs w:val="24"/>
              </w:rPr>
              <w:t xml:space="preserve">максимальный процент застройки в 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 xml:space="preserve">30%,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</w:t>
            </w:r>
            <w:r w:rsidRPr="009E08CF">
              <w:rPr>
                <w:sz w:val="24"/>
                <w:szCs w:val="24"/>
              </w:rPr>
              <w:t>;</w:t>
            </w:r>
          </w:p>
          <w:p w14:paraId="684DE010" w14:textId="77777777" w:rsidR="00636CD8" w:rsidRPr="009E08CF" w:rsidRDefault="00636CD8" w:rsidP="00FF4FAF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Минимальные отступы от границы смежного земельного участка до:</w:t>
            </w:r>
          </w:p>
          <w:p w14:paraId="0E99A892" w14:textId="77777777" w:rsidR="00636CD8" w:rsidRPr="009E08CF" w:rsidRDefault="00636CD8" w:rsidP="00FF4FAF">
            <w:pPr>
              <w:spacing w:line="240" w:lineRule="auto"/>
              <w:ind w:firstLine="223"/>
              <w:rPr>
                <w:b/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 - жилых зданий - </w:t>
            </w:r>
            <w:r w:rsidRPr="009E08CF">
              <w:rPr>
                <w:b/>
                <w:sz w:val="24"/>
                <w:szCs w:val="24"/>
              </w:rPr>
              <w:t>3 м;</w:t>
            </w:r>
          </w:p>
          <w:p w14:paraId="37E4ABF3" w14:textId="77777777" w:rsidR="00636CD8" w:rsidRPr="009E08CF" w:rsidRDefault="00636CD8" w:rsidP="00FF4FAF">
            <w:pPr>
              <w:spacing w:line="240" w:lineRule="auto"/>
              <w:ind w:firstLine="223"/>
              <w:rPr>
                <w:b/>
                <w:sz w:val="24"/>
                <w:szCs w:val="24"/>
              </w:rPr>
            </w:pPr>
            <w:r w:rsidRPr="009E08CF">
              <w:rPr>
                <w:b/>
                <w:sz w:val="24"/>
                <w:szCs w:val="24"/>
              </w:rPr>
              <w:t>-</w:t>
            </w:r>
            <w:r w:rsidRPr="009E08CF">
              <w:rPr>
                <w:sz w:val="24"/>
                <w:szCs w:val="24"/>
              </w:rPr>
              <w:t xml:space="preserve"> хозяйственных построек- </w:t>
            </w:r>
            <w:r w:rsidRPr="009E08CF">
              <w:rPr>
                <w:b/>
                <w:sz w:val="24"/>
                <w:szCs w:val="24"/>
              </w:rPr>
              <w:t>1 м;</w:t>
            </w:r>
          </w:p>
          <w:p w14:paraId="5AA56AFC" w14:textId="77777777" w:rsidR="00636CD8" w:rsidRPr="009E08CF" w:rsidRDefault="00636CD8" w:rsidP="00FF4FAF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построек для содержания скота и птицы – </w:t>
            </w:r>
            <w:r w:rsidRPr="009E08CF">
              <w:rPr>
                <w:b/>
                <w:sz w:val="24"/>
                <w:szCs w:val="24"/>
              </w:rPr>
              <w:t>4 м.</w:t>
            </w:r>
          </w:p>
          <w:p w14:paraId="170619FE" w14:textId="77777777" w:rsidR="00636CD8" w:rsidRPr="009E08CF" w:rsidRDefault="00636CD8" w:rsidP="00FF4FAF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lastRenderedPageBreak/>
              <w:t xml:space="preserve">В сложившейся застройке, при ширине земельного участка </w:t>
            </w:r>
            <w:r w:rsidRPr="009E08CF">
              <w:rPr>
                <w:b/>
                <w:sz w:val="24"/>
                <w:szCs w:val="24"/>
              </w:rPr>
              <w:t>12</w:t>
            </w:r>
            <w:r w:rsidRPr="009E08CF">
              <w:rPr>
                <w:sz w:val="24"/>
                <w:szCs w:val="24"/>
              </w:rPr>
              <w:t xml:space="preserve"> и менее метров, для строительства жилого дома минимальный отступ от границы соседнего участка составляет:</w:t>
            </w:r>
          </w:p>
          <w:p w14:paraId="601FF3F2" w14:textId="77777777" w:rsidR="00636CD8" w:rsidRPr="009E08CF" w:rsidRDefault="00636CD8" w:rsidP="00FF4FAF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- для одноэтажного – 1 м.;</w:t>
            </w:r>
          </w:p>
          <w:p w14:paraId="44DE807A" w14:textId="77777777" w:rsidR="00636CD8" w:rsidRPr="009E08CF" w:rsidRDefault="00636CD8" w:rsidP="00FF4FAF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- для двухэтажного – 1,5 м.;</w:t>
            </w:r>
          </w:p>
          <w:p w14:paraId="26F3A1F0" w14:textId="77777777" w:rsidR="00636CD8" w:rsidRPr="009E08CF" w:rsidRDefault="00636CD8" w:rsidP="00FF4FAF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- для трехэтажного – 2 м., при условии, что расстояние до расположенного на соседнем земельном участке жилого дома не менее 5 м.</w:t>
            </w:r>
          </w:p>
          <w:p w14:paraId="6B9830F4" w14:textId="77777777" w:rsidR="00636CD8" w:rsidRPr="009E08CF" w:rsidRDefault="00636CD8" w:rsidP="00FF4FAF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Минимальный отступ строений от красной линии улиц не менее чем на - </w:t>
            </w:r>
            <w:r w:rsidRPr="009E08CF">
              <w:rPr>
                <w:b/>
                <w:sz w:val="24"/>
                <w:szCs w:val="24"/>
              </w:rPr>
              <w:t>5 м</w:t>
            </w:r>
            <w:r w:rsidRPr="009E08CF">
              <w:rPr>
                <w:sz w:val="24"/>
                <w:szCs w:val="24"/>
              </w:rPr>
              <w:t xml:space="preserve">, от красной линии проездов не менее чем на </w:t>
            </w:r>
            <w:r w:rsidRPr="009E08CF">
              <w:rPr>
                <w:b/>
                <w:sz w:val="24"/>
                <w:szCs w:val="24"/>
              </w:rPr>
              <w:t>3 м</w:t>
            </w:r>
            <w:r w:rsidRPr="009E08CF">
              <w:rPr>
                <w:sz w:val="24"/>
                <w:szCs w:val="24"/>
              </w:rPr>
              <w:t>.</w:t>
            </w:r>
          </w:p>
          <w:p w14:paraId="489AE665" w14:textId="77777777" w:rsidR="00636CD8" w:rsidRPr="009E08CF" w:rsidRDefault="00636CD8" w:rsidP="00FF4FAF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Максимальное количество этажей для гаражей и подсобных сооружений (хозяйственных построек) – до </w:t>
            </w:r>
            <w:r w:rsidRPr="009E08CF">
              <w:rPr>
                <w:b/>
                <w:sz w:val="24"/>
                <w:szCs w:val="24"/>
              </w:rPr>
              <w:t>2</w:t>
            </w:r>
            <w:r w:rsidRPr="009E08CF">
              <w:rPr>
                <w:sz w:val="24"/>
                <w:szCs w:val="24"/>
              </w:rPr>
              <w:t xml:space="preserve"> этажей.</w:t>
            </w:r>
          </w:p>
          <w:p w14:paraId="79857DF0" w14:textId="77777777" w:rsidR="00636CD8" w:rsidRPr="009E08CF" w:rsidRDefault="00636CD8" w:rsidP="00FF4FAF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Максимальная высота гаражей и подсобных сооружений (хозяйственных построек) от уровня земли до верха конька кровли - </w:t>
            </w:r>
            <w:r w:rsidRPr="009E08CF">
              <w:rPr>
                <w:b/>
                <w:sz w:val="24"/>
                <w:szCs w:val="24"/>
              </w:rPr>
              <w:t xml:space="preserve">6 </w:t>
            </w:r>
            <w:r w:rsidRPr="009E08CF">
              <w:rPr>
                <w:sz w:val="24"/>
                <w:szCs w:val="24"/>
              </w:rPr>
              <w:t xml:space="preserve">метров, высота помещения не менее </w:t>
            </w:r>
            <w:r w:rsidRPr="009E08CF">
              <w:rPr>
                <w:b/>
                <w:sz w:val="24"/>
                <w:szCs w:val="24"/>
              </w:rPr>
              <w:t>2,4 м</w:t>
            </w:r>
            <w:r w:rsidRPr="009E08CF">
              <w:rPr>
                <w:sz w:val="24"/>
                <w:szCs w:val="24"/>
              </w:rPr>
              <w:t>.</w:t>
            </w:r>
          </w:p>
        </w:tc>
      </w:tr>
      <w:tr w:rsidR="00636CD8" w:rsidRPr="009E08CF" w14:paraId="0DFC3819" w14:textId="77777777" w:rsidTr="00FF4FAF">
        <w:trPr>
          <w:trHeight w:val="552"/>
        </w:trPr>
        <w:tc>
          <w:tcPr>
            <w:tcW w:w="481" w:type="pct"/>
          </w:tcPr>
          <w:p w14:paraId="7C373C2C" w14:textId="77777777" w:rsidR="00636CD8" w:rsidRPr="009E08CF" w:rsidRDefault="00636CD8" w:rsidP="00FF4FAF">
            <w:pPr>
              <w:widowControl w:val="0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</w:rPr>
            </w:pPr>
            <w:r w:rsidRPr="009E08CF">
              <w:rPr>
                <w:b/>
              </w:rPr>
              <w:lastRenderedPageBreak/>
              <w:t>2.2</w:t>
            </w:r>
          </w:p>
        </w:tc>
        <w:tc>
          <w:tcPr>
            <w:tcW w:w="11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4DEE" w14:textId="77777777" w:rsidR="00636CD8" w:rsidRPr="009E08CF" w:rsidRDefault="00636CD8" w:rsidP="00FF4FAF">
            <w:pPr>
              <w:pStyle w:val="a3"/>
              <w:ind w:firstLine="422"/>
              <w:rPr>
                <w:rFonts w:ascii="Times New Roman" w:hAnsi="Times New Roman" w:cs="Times New Roman"/>
                <w:sz w:val="26"/>
                <w:szCs w:val="26"/>
              </w:rPr>
            </w:pPr>
            <w:r w:rsidRPr="009E08CF">
              <w:rPr>
                <w:rFonts w:ascii="Times New Roman" w:hAnsi="Times New Roman" w:cs="Times New Roman"/>
                <w:sz w:val="26"/>
                <w:szCs w:val="26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9DAB" w14:textId="77777777" w:rsidR="00636CD8" w:rsidRPr="009E08CF" w:rsidRDefault="00636CD8" w:rsidP="00FF4FAF">
            <w:pPr>
              <w:spacing w:line="240" w:lineRule="auto"/>
              <w:ind w:firstLine="528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Размещение жилого дома, указанного в описании вида разрешенного использования с кодом 2.1;</w:t>
            </w:r>
          </w:p>
          <w:p w14:paraId="23AB8CDA" w14:textId="77777777" w:rsidR="00636CD8" w:rsidRPr="009E08CF" w:rsidRDefault="00636CD8" w:rsidP="00FF4FAF">
            <w:pPr>
              <w:spacing w:line="240" w:lineRule="auto"/>
              <w:ind w:firstLine="528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производство сельскохозяйственной продукции;</w:t>
            </w:r>
          </w:p>
          <w:p w14:paraId="074757F9" w14:textId="77777777" w:rsidR="00636CD8" w:rsidRPr="009E08CF" w:rsidRDefault="00636CD8" w:rsidP="00FF4FAF">
            <w:pPr>
              <w:spacing w:line="240" w:lineRule="auto"/>
              <w:ind w:firstLine="528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размещение гаража и иных вспомогательных сооружений;</w:t>
            </w:r>
          </w:p>
          <w:p w14:paraId="57069797" w14:textId="77777777" w:rsidR="00636CD8" w:rsidRPr="009E08CF" w:rsidRDefault="00636CD8" w:rsidP="00FF4FAF">
            <w:pPr>
              <w:pStyle w:val="a3"/>
              <w:ind w:firstLine="52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сельскохозяйственных животных</w:t>
            </w:r>
          </w:p>
        </w:tc>
        <w:tc>
          <w:tcPr>
            <w:tcW w:w="1755" w:type="pct"/>
          </w:tcPr>
          <w:p w14:paraId="32F2552C" w14:textId="77777777" w:rsidR="00636CD8" w:rsidRPr="009E08CF" w:rsidRDefault="00636CD8" w:rsidP="00FF4FAF">
            <w:pPr>
              <w:suppressAutoHyphens/>
              <w:spacing w:line="240" w:lineRule="auto"/>
              <w:ind w:firstLine="223"/>
              <w:textAlignment w:val="baseline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минимальная/максимальная площадь земельных участков   – </w:t>
            </w:r>
            <w:r w:rsidRPr="009E08CF">
              <w:rPr>
                <w:b/>
                <w:sz w:val="24"/>
                <w:szCs w:val="24"/>
              </w:rPr>
              <w:t>1000 /5000</w:t>
            </w:r>
            <w:r w:rsidRPr="009E08CF">
              <w:rPr>
                <w:sz w:val="24"/>
                <w:szCs w:val="24"/>
              </w:rPr>
              <w:t xml:space="preserve"> кв. м;</w:t>
            </w:r>
          </w:p>
          <w:p w14:paraId="15BA403E" w14:textId="77777777" w:rsidR="00636CD8" w:rsidRPr="009E08CF" w:rsidRDefault="00636CD8" w:rsidP="00FF4FAF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249"/>
              <w:jc w:val="left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минимальная ширина земельных участков вдоль фронта улицы (проезда)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12 м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;</w:t>
            </w:r>
          </w:p>
          <w:p w14:paraId="253F5A66" w14:textId="77777777" w:rsidR="00636CD8" w:rsidRPr="009E08CF" w:rsidRDefault="00636CD8" w:rsidP="00FF4FAF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-максимальное количество этажей объектов капитального строительства – </w:t>
            </w:r>
            <w:r w:rsidRPr="009E08CF">
              <w:rPr>
                <w:b/>
                <w:sz w:val="24"/>
                <w:szCs w:val="24"/>
              </w:rPr>
              <w:t>3 этажа</w:t>
            </w:r>
            <w:r w:rsidRPr="009E08CF">
              <w:rPr>
                <w:sz w:val="24"/>
                <w:szCs w:val="24"/>
              </w:rPr>
              <w:t xml:space="preserve"> (или 2 этажа с возможностью использования мансардного этажа);</w:t>
            </w:r>
          </w:p>
          <w:p w14:paraId="0A7BC6A9" w14:textId="77777777" w:rsidR="00636CD8" w:rsidRPr="009E08CF" w:rsidRDefault="00636CD8" w:rsidP="00FF4FAF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максимальная высота объектов капитального строительства от уровня земли до верха перекрытия последнего этажа (или конька кровли) - </w:t>
            </w:r>
            <w:r w:rsidRPr="009E08CF">
              <w:rPr>
                <w:b/>
                <w:sz w:val="24"/>
                <w:szCs w:val="24"/>
              </w:rPr>
              <w:t>12 м</w:t>
            </w:r>
            <w:r w:rsidRPr="009E08CF">
              <w:rPr>
                <w:sz w:val="24"/>
                <w:szCs w:val="24"/>
              </w:rPr>
              <w:t xml:space="preserve">; </w:t>
            </w:r>
          </w:p>
          <w:p w14:paraId="4980FF6F" w14:textId="77777777" w:rsidR="00636CD8" w:rsidRPr="009E08CF" w:rsidRDefault="00636CD8" w:rsidP="00FF4FAF">
            <w:pPr>
              <w:spacing w:line="240" w:lineRule="auto"/>
              <w:ind w:firstLine="223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</w:t>
            </w:r>
            <w:r w:rsidRPr="009E08CF">
              <w:rPr>
                <w:sz w:val="24"/>
                <w:szCs w:val="24"/>
              </w:rPr>
              <w:t xml:space="preserve">максимальный процент застройки в 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 xml:space="preserve">20%,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</w:t>
            </w:r>
            <w:r w:rsidRPr="009E08CF">
              <w:rPr>
                <w:sz w:val="24"/>
                <w:szCs w:val="24"/>
              </w:rPr>
              <w:t>;</w:t>
            </w:r>
          </w:p>
          <w:p w14:paraId="74D42E72" w14:textId="77777777" w:rsidR="00636CD8" w:rsidRPr="009E08CF" w:rsidRDefault="00636CD8" w:rsidP="00FF4FAF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lastRenderedPageBreak/>
              <w:t>Минимальные отступы от границы смежного земельного участка до:</w:t>
            </w:r>
          </w:p>
          <w:p w14:paraId="0B06C58D" w14:textId="77777777" w:rsidR="00636CD8" w:rsidRPr="009E08CF" w:rsidRDefault="00636CD8" w:rsidP="00FF4FAF">
            <w:pPr>
              <w:spacing w:line="240" w:lineRule="auto"/>
              <w:ind w:firstLine="223"/>
              <w:rPr>
                <w:b/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 - жилых зданий - </w:t>
            </w:r>
            <w:r w:rsidRPr="009E08CF">
              <w:rPr>
                <w:b/>
                <w:sz w:val="24"/>
                <w:szCs w:val="24"/>
              </w:rPr>
              <w:t>3 м;</w:t>
            </w:r>
          </w:p>
          <w:p w14:paraId="1DD568B3" w14:textId="77777777" w:rsidR="00636CD8" w:rsidRPr="009E08CF" w:rsidRDefault="00636CD8" w:rsidP="00FF4FAF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b/>
                <w:sz w:val="24"/>
                <w:szCs w:val="24"/>
              </w:rPr>
              <w:t>-</w:t>
            </w:r>
            <w:r w:rsidRPr="009E08CF">
              <w:rPr>
                <w:sz w:val="24"/>
                <w:szCs w:val="24"/>
              </w:rPr>
              <w:t xml:space="preserve"> хозяйственных построек- </w:t>
            </w:r>
            <w:r w:rsidRPr="009E08CF">
              <w:rPr>
                <w:b/>
                <w:sz w:val="24"/>
                <w:szCs w:val="24"/>
              </w:rPr>
              <w:t>1 м</w:t>
            </w:r>
            <w:r w:rsidRPr="009E08CF">
              <w:rPr>
                <w:sz w:val="24"/>
                <w:szCs w:val="24"/>
              </w:rPr>
              <w:t>;</w:t>
            </w:r>
          </w:p>
          <w:p w14:paraId="1F1E5087" w14:textId="77777777" w:rsidR="00636CD8" w:rsidRPr="009E08CF" w:rsidRDefault="00636CD8" w:rsidP="00FF4FAF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построек для содержания скота и птицы – </w:t>
            </w:r>
            <w:r w:rsidRPr="009E08CF">
              <w:rPr>
                <w:b/>
                <w:sz w:val="24"/>
                <w:szCs w:val="24"/>
              </w:rPr>
              <w:t>4 м.</w:t>
            </w:r>
          </w:p>
          <w:p w14:paraId="6904190B" w14:textId="77777777" w:rsidR="00636CD8" w:rsidRPr="009E08CF" w:rsidRDefault="00636CD8" w:rsidP="00FF4FAF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В сложившейся застройке, при ширине земельного участка </w:t>
            </w:r>
            <w:r w:rsidRPr="009E08CF">
              <w:rPr>
                <w:b/>
                <w:sz w:val="24"/>
                <w:szCs w:val="24"/>
              </w:rPr>
              <w:t>12</w:t>
            </w:r>
            <w:r w:rsidRPr="009E08CF">
              <w:rPr>
                <w:sz w:val="24"/>
                <w:szCs w:val="24"/>
              </w:rPr>
              <w:t xml:space="preserve"> и менее метров, для строительства жилого дома минимальный отступ от границы соседнего участка составляет:</w:t>
            </w:r>
          </w:p>
          <w:p w14:paraId="5D419835" w14:textId="77777777" w:rsidR="00636CD8" w:rsidRPr="009E08CF" w:rsidRDefault="00636CD8" w:rsidP="00FF4FAF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- для одноэтажного – 1 м.;</w:t>
            </w:r>
          </w:p>
          <w:p w14:paraId="38790198" w14:textId="77777777" w:rsidR="00636CD8" w:rsidRPr="009E08CF" w:rsidRDefault="00636CD8" w:rsidP="00FF4FAF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- для двухэтажного – 1,5 м.;</w:t>
            </w:r>
          </w:p>
          <w:p w14:paraId="153F03FB" w14:textId="77777777" w:rsidR="00636CD8" w:rsidRPr="009E08CF" w:rsidRDefault="00636CD8" w:rsidP="00FF4FAF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- для трехэтажного – 2 м., при условии, что расстояние до расположенного на соседнем земельном участке жилого дома не менее 5 м.</w:t>
            </w:r>
          </w:p>
          <w:p w14:paraId="2D886CE8" w14:textId="77777777" w:rsidR="00636CD8" w:rsidRPr="009E08CF" w:rsidRDefault="00636CD8" w:rsidP="00FF4FAF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Минимальный отступ строений от красной линии улиц не менее чем на - </w:t>
            </w:r>
            <w:r w:rsidRPr="009E08CF">
              <w:rPr>
                <w:b/>
                <w:sz w:val="24"/>
                <w:szCs w:val="24"/>
              </w:rPr>
              <w:t>5 м</w:t>
            </w:r>
            <w:r w:rsidRPr="009E08CF">
              <w:rPr>
                <w:sz w:val="24"/>
                <w:szCs w:val="24"/>
              </w:rPr>
              <w:t xml:space="preserve">, от красной линии проездов не менее чем на </w:t>
            </w:r>
            <w:r w:rsidRPr="009E08CF">
              <w:rPr>
                <w:b/>
                <w:sz w:val="24"/>
                <w:szCs w:val="24"/>
              </w:rPr>
              <w:t>3 м</w:t>
            </w:r>
            <w:r w:rsidRPr="009E08CF">
              <w:rPr>
                <w:sz w:val="24"/>
                <w:szCs w:val="24"/>
              </w:rPr>
              <w:t>.</w:t>
            </w:r>
          </w:p>
          <w:p w14:paraId="65C6C703" w14:textId="77777777" w:rsidR="00636CD8" w:rsidRPr="009E08CF" w:rsidRDefault="00636CD8" w:rsidP="00FF4FAF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Максимальное количество этажей для гаражей и подсобных сооружений (хозяйственных построек) – до </w:t>
            </w:r>
            <w:r w:rsidRPr="009E08CF">
              <w:rPr>
                <w:b/>
                <w:sz w:val="24"/>
                <w:szCs w:val="24"/>
              </w:rPr>
              <w:t>2</w:t>
            </w:r>
            <w:r w:rsidRPr="009E08CF">
              <w:rPr>
                <w:sz w:val="24"/>
                <w:szCs w:val="24"/>
              </w:rPr>
              <w:t xml:space="preserve"> этажей.</w:t>
            </w:r>
          </w:p>
          <w:p w14:paraId="15CDA9EA" w14:textId="77777777" w:rsidR="00636CD8" w:rsidRPr="009E08CF" w:rsidRDefault="00636CD8" w:rsidP="00FF4FAF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Максимальная высота гаражей и подсобных сооружений (хозяйственных построек) от уровня земли до верха конька кровли - </w:t>
            </w:r>
            <w:r w:rsidRPr="009E08CF">
              <w:rPr>
                <w:b/>
                <w:sz w:val="24"/>
                <w:szCs w:val="24"/>
              </w:rPr>
              <w:t>6</w:t>
            </w:r>
            <w:r w:rsidRPr="009E08CF">
              <w:rPr>
                <w:sz w:val="24"/>
                <w:szCs w:val="24"/>
              </w:rPr>
              <w:t xml:space="preserve"> метров, высота помещения не менее </w:t>
            </w:r>
            <w:r w:rsidRPr="009E08CF">
              <w:rPr>
                <w:b/>
                <w:sz w:val="24"/>
                <w:szCs w:val="24"/>
              </w:rPr>
              <w:t>2,4 м</w:t>
            </w:r>
            <w:r w:rsidRPr="009E08CF">
              <w:rPr>
                <w:sz w:val="24"/>
                <w:szCs w:val="24"/>
              </w:rPr>
              <w:t>.</w:t>
            </w:r>
          </w:p>
        </w:tc>
      </w:tr>
      <w:tr w:rsidR="00636CD8" w:rsidRPr="009E08CF" w14:paraId="4CB152FA" w14:textId="77777777" w:rsidTr="00FF4FAF">
        <w:trPr>
          <w:trHeight w:val="552"/>
        </w:trPr>
        <w:tc>
          <w:tcPr>
            <w:tcW w:w="481" w:type="pct"/>
          </w:tcPr>
          <w:p w14:paraId="2000D281" w14:textId="77777777" w:rsidR="00636CD8" w:rsidRPr="009E08CF" w:rsidRDefault="00636CD8" w:rsidP="00FF4FAF">
            <w:pPr>
              <w:widowControl w:val="0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</w:rPr>
            </w:pPr>
            <w:r w:rsidRPr="009E08CF">
              <w:rPr>
                <w:b/>
              </w:rPr>
              <w:lastRenderedPageBreak/>
              <w:t>2.3</w:t>
            </w:r>
          </w:p>
        </w:tc>
        <w:tc>
          <w:tcPr>
            <w:tcW w:w="11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53E9" w14:textId="77777777" w:rsidR="00636CD8" w:rsidRPr="009E08CF" w:rsidRDefault="00636CD8" w:rsidP="00FF4FAF">
            <w:pPr>
              <w:pStyle w:val="a3"/>
              <w:ind w:firstLine="422"/>
              <w:rPr>
                <w:rFonts w:ascii="Times New Roman" w:hAnsi="Times New Roman" w:cs="Times New Roman"/>
                <w:sz w:val="26"/>
                <w:szCs w:val="26"/>
              </w:rPr>
            </w:pPr>
            <w:r w:rsidRPr="009E08CF">
              <w:rPr>
                <w:rFonts w:ascii="Times New Roman" w:hAnsi="Times New Roman" w:cs="Times New Roman"/>
                <w:sz w:val="26"/>
                <w:szCs w:val="26"/>
              </w:rPr>
              <w:t>Блокированная жилая застройка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80290" w14:textId="77777777" w:rsidR="00636CD8" w:rsidRPr="009E08CF" w:rsidRDefault="00636CD8" w:rsidP="00FF4FAF">
            <w:pPr>
              <w:spacing w:line="240" w:lineRule="auto"/>
              <w:ind w:firstLine="349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 </w:t>
            </w:r>
          </w:p>
          <w:p w14:paraId="19E71DE4" w14:textId="77777777" w:rsidR="00636CD8" w:rsidRPr="009E08CF" w:rsidRDefault="00636CD8" w:rsidP="00FF4FAF">
            <w:pPr>
              <w:spacing w:line="240" w:lineRule="auto"/>
              <w:ind w:firstLine="349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разведение декоративных и плодовых деревьев, овощных и ягодных культур;</w:t>
            </w:r>
          </w:p>
          <w:p w14:paraId="5272638F" w14:textId="77777777" w:rsidR="00636CD8" w:rsidRPr="009E08CF" w:rsidRDefault="00636CD8" w:rsidP="00FF4FAF">
            <w:pPr>
              <w:spacing w:line="240" w:lineRule="auto"/>
              <w:ind w:firstLine="349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 размещение гаражей для собственных нужд и иных вспомогательных сооружений;</w:t>
            </w:r>
          </w:p>
          <w:p w14:paraId="0962337A" w14:textId="77777777" w:rsidR="00636CD8" w:rsidRPr="009E08CF" w:rsidRDefault="00636CD8" w:rsidP="00FF4FAF">
            <w:pPr>
              <w:spacing w:line="240" w:lineRule="auto"/>
              <w:ind w:firstLine="349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 обустройство спортивных и детских площадок, площадок для отдыха</w:t>
            </w:r>
          </w:p>
          <w:p w14:paraId="175D9096" w14:textId="77777777" w:rsidR="00636CD8" w:rsidRPr="009E08CF" w:rsidRDefault="00636CD8" w:rsidP="00FF4FAF">
            <w:pPr>
              <w:spacing w:line="240" w:lineRule="auto"/>
              <w:ind w:firstLine="528"/>
              <w:rPr>
                <w:sz w:val="24"/>
                <w:szCs w:val="24"/>
              </w:rPr>
            </w:pPr>
          </w:p>
        </w:tc>
        <w:tc>
          <w:tcPr>
            <w:tcW w:w="1755" w:type="pct"/>
          </w:tcPr>
          <w:p w14:paraId="7B8085FB" w14:textId="77777777" w:rsidR="00636CD8" w:rsidRPr="009E08CF" w:rsidRDefault="00636CD8" w:rsidP="00FF4FAF">
            <w:pPr>
              <w:suppressAutoHyphens/>
              <w:spacing w:line="240" w:lineRule="auto"/>
              <w:textAlignment w:val="baseline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sz w:val="24"/>
                <w:szCs w:val="24"/>
              </w:rPr>
              <w:t xml:space="preserve">- минимальная/максимальная </w:t>
            </w:r>
            <w:proofErr w:type="gramStart"/>
            <w:r w:rsidRPr="009E08CF">
              <w:rPr>
                <w:sz w:val="24"/>
                <w:szCs w:val="24"/>
              </w:rPr>
              <w:t>площадь  земельных</w:t>
            </w:r>
            <w:proofErr w:type="gramEnd"/>
            <w:r w:rsidRPr="009E08CF">
              <w:rPr>
                <w:sz w:val="24"/>
                <w:szCs w:val="24"/>
              </w:rPr>
              <w:t xml:space="preserve"> участков   </w:t>
            </w:r>
            <w:r w:rsidRPr="009E08CF">
              <w:rPr>
                <w:b/>
                <w:bCs/>
                <w:sz w:val="24"/>
                <w:szCs w:val="24"/>
              </w:rPr>
              <w:t xml:space="preserve">- </w:t>
            </w:r>
            <w:r w:rsidRPr="009E08CF">
              <w:rPr>
                <w:rFonts w:eastAsia="SimSun"/>
                <w:b/>
                <w:bCs/>
                <w:color w:val="000000"/>
                <w:sz w:val="24"/>
                <w:szCs w:val="24"/>
                <w:lang w:eastAsia="zh-CN"/>
              </w:rPr>
              <w:t>400/8000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кв. м;</w:t>
            </w:r>
          </w:p>
          <w:p w14:paraId="0CA0F6EE" w14:textId="77777777" w:rsidR="00636CD8" w:rsidRPr="009E08CF" w:rsidRDefault="00636CD8" w:rsidP="00FF4FAF">
            <w:pPr>
              <w:widowControl w:val="0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минимальная/максимальная площадь </w:t>
            </w:r>
            <w:proofErr w:type="spellStart"/>
            <w:r w:rsidRPr="009E08CF">
              <w:rPr>
                <w:sz w:val="24"/>
                <w:szCs w:val="24"/>
              </w:rPr>
              <w:t>приквартирного</w:t>
            </w:r>
            <w:proofErr w:type="spellEnd"/>
            <w:r w:rsidRPr="009E08CF">
              <w:rPr>
                <w:sz w:val="24"/>
                <w:szCs w:val="24"/>
              </w:rPr>
              <w:t xml:space="preserve"> участка блокированного жилого дома 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– </w:t>
            </w:r>
            <w:r w:rsidRPr="009E08CF">
              <w:rPr>
                <w:rFonts w:eastAsia="SimSun"/>
                <w:b/>
                <w:bCs/>
                <w:color w:val="000000"/>
                <w:sz w:val="24"/>
                <w:szCs w:val="24"/>
                <w:lang w:eastAsia="zh-CN"/>
              </w:rPr>
              <w:t>200/800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кв. м из расчета </w:t>
            </w:r>
            <w:r w:rsidRPr="009E08CF">
              <w:rPr>
                <w:rFonts w:eastAsia="SimSun"/>
                <w:b/>
                <w:bCs/>
                <w:color w:val="000000"/>
                <w:sz w:val="24"/>
                <w:szCs w:val="24"/>
                <w:lang w:eastAsia="zh-CN"/>
              </w:rPr>
              <w:t>на 1 блок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;</w:t>
            </w:r>
          </w:p>
          <w:p w14:paraId="162DCEF9" w14:textId="77777777" w:rsidR="00636CD8" w:rsidRPr="009E08CF" w:rsidRDefault="00636CD8" w:rsidP="00FF4FAF">
            <w:pPr>
              <w:spacing w:line="240" w:lineRule="auto"/>
              <w:ind w:firstLine="294"/>
              <w:rPr>
                <w:b/>
                <w:bCs/>
                <w:sz w:val="24"/>
                <w:szCs w:val="24"/>
              </w:rPr>
            </w:pPr>
            <w:r w:rsidRPr="004760A8">
              <w:rPr>
                <w:sz w:val="24"/>
                <w:szCs w:val="24"/>
              </w:rPr>
              <w:t xml:space="preserve">- предельный коэффициент плотности жилой застройки </w:t>
            </w:r>
            <w:r w:rsidRPr="004760A8">
              <w:rPr>
                <w:b/>
                <w:bCs/>
                <w:sz w:val="24"/>
                <w:szCs w:val="24"/>
              </w:rPr>
              <w:t>– 0,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4760A8">
              <w:rPr>
                <w:b/>
                <w:bCs/>
                <w:sz w:val="24"/>
                <w:szCs w:val="24"/>
              </w:rPr>
              <w:t>;</w:t>
            </w:r>
          </w:p>
          <w:p w14:paraId="7669D702" w14:textId="77777777" w:rsidR="00636CD8" w:rsidRPr="009E08CF" w:rsidRDefault="00636CD8" w:rsidP="00FF4FAF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 ширина земельных участков 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вдоль фронта улицы (</w:t>
            </w:r>
            <w:proofErr w:type="gramStart"/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проезда) </w:t>
            </w:r>
            <w:r w:rsidRPr="009E08CF">
              <w:rPr>
                <w:sz w:val="24"/>
                <w:szCs w:val="24"/>
              </w:rPr>
              <w:t xml:space="preserve"> –</w:t>
            </w:r>
            <w:proofErr w:type="gramEnd"/>
            <w:r w:rsidRPr="009E08CF">
              <w:rPr>
                <w:sz w:val="24"/>
                <w:szCs w:val="24"/>
              </w:rPr>
              <w:t xml:space="preserve"> </w:t>
            </w:r>
            <w:r w:rsidRPr="009E08CF">
              <w:rPr>
                <w:b/>
                <w:sz w:val="24"/>
                <w:szCs w:val="24"/>
              </w:rPr>
              <w:t>6 м</w:t>
            </w:r>
            <w:r w:rsidRPr="009E08CF">
              <w:rPr>
                <w:sz w:val="24"/>
                <w:szCs w:val="24"/>
              </w:rPr>
              <w:t xml:space="preserve">; </w:t>
            </w:r>
          </w:p>
          <w:p w14:paraId="556A5C8A" w14:textId="77777777" w:rsidR="00636CD8" w:rsidRPr="009E08CF" w:rsidRDefault="00636CD8" w:rsidP="00FF4FAF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-максимальное количество этажей объектов капитального строительства – </w:t>
            </w:r>
            <w:r w:rsidRPr="009E08CF">
              <w:rPr>
                <w:b/>
                <w:sz w:val="24"/>
                <w:szCs w:val="24"/>
              </w:rPr>
              <w:t>3 этажа</w:t>
            </w:r>
            <w:r w:rsidRPr="009E08CF">
              <w:rPr>
                <w:sz w:val="24"/>
                <w:szCs w:val="24"/>
              </w:rPr>
              <w:t xml:space="preserve"> 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(включая мансардный этаж);</w:t>
            </w:r>
          </w:p>
          <w:p w14:paraId="6C6CFADD" w14:textId="77777777" w:rsidR="00636CD8" w:rsidRPr="009E08CF" w:rsidRDefault="00636CD8" w:rsidP="00FF4FAF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максимальная высота объектов капитального строительства от уровня земли до верха перекрытия последнего этажа (или конька кровли) - </w:t>
            </w:r>
            <w:r w:rsidRPr="009E08CF">
              <w:rPr>
                <w:b/>
                <w:sz w:val="24"/>
                <w:szCs w:val="24"/>
              </w:rPr>
              <w:t>12 м</w:t>
            </w:r>
            <w:r w:rsidRPr="009E08CF">
              <w:rPr>
                <w:sz w:val="24"/>
                <w:szCs w:val="24"/>
              </w:rPr>
              <w:t xml:space="preserve">; </w:t>
            </w:r>
          </w:p>
          <w:p w14:paraId="2BE0DD3C" w14:textId="77777777" w:rsidR="00636CD8" w:rsidRPr="009E08CF" w:rsidRDefault="00636CD8" w:rsidP="00FF4FAF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562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минимальные отступы от границ смежных (крайних) земельных участков в блокировке - </w:t>
            </w:r>
            <w:r w:rsidRPr="009E08CF">
              <w:rPr>
                <w:b/>
                <w:sz w:val="24"/>
                <w:szCs w:val="24"/>
              </w:rPr>
              <w:t>3 м;</w:t>
            </w:r>
            <w:r w:rsidRPr="009E08CF">
              <w:rPr>
                <w:sz w:val="24"/>
                <w:szCs w:val="24"/>
              </w:rPr>
              <w:t xml:space="preserve"> при этом минимальные отступы от границ земельных участков между автономными блоками внутри блокировки- </w:t>
            </w:r>
            <w:r w:rsidRPr="009E08CF">
              <w:rPr>
                <w:b/>
                <w:sz w:val="24"/>
                <w:szCs w:val="24"/>
              </w:rPr>
              <w:t>0 м;</w:t>
            </w:r>
          </w:p>
          <w:p w14:paraId="6C93FE77" w14:textId="77777777" w:rsidR="00636CD8" w:rsidRPr="009E08CF" w:rsidRDefault="00636CD8" w:rsidP="00FF4FAF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Минимальные отступы от границы смежного земельного участка до:</w:t>
            </w:r>
            <w:r w:rsidRPr="009E08CF">
              <w:rPr>
                <w:sz w:val="24"/>
                <w:szCs w:val="24"/>
              </w:rPr>
              <w:br/>
            </w:r>
            <w:r w:rsidRPr="009E08CF">
              <w:rPr>
                <w:b/>
                <w:sz w:val="24"/>
                <w:szCs w:val="24"/>
              </w:rPr>
              <w:t xml:space="preserve">    </w:t>
            </w:r>
            <w:proofErr w:type="gramStart"/>
            <w:r w:rsidRPr="009E08CF">
              <w:rPr>
                <w:b/>
                <w:sz w:val="24"/>
                <w:szCs w:val="24"/>
              </w:rPr>
              <w:t>-</w:t>
            </w:r>
            <w:r w:rsidRPr="009E08CF">
              <w:rPr>
                <w:sz w:val="24"/>
                <w:szCs w:val="24"/>
              </w:rPr>
              <w:t xml:space="preserve">  хозяйственных</w:t>
            </w:r>
            <w:proofErr w:type="gramEnd"/>
            <w:r w:rsidRPr="009E08CF">
              <w:rPr>
                <w:sz w:val="24"/>
                <w:szCs w:val="24"/>
              </w:rPr>
              <w:t xml:space="preserve"> построек- </w:t>
            </w:r>
            <w:r w:rsidRPr="009E08CF">
              <w:rPr>
                <w:b/>
                <w:sz w:val="24"/>
                <w:szCs w:val="24"/>
              </w:rPr>
              <w:t>1 м.</w:t>
            </w:r>
          </w:p>
          <w:p w14:paraId="049619DD" w14:textId="77777777" w:rsidR="00636CD8" w:rsidRPr="009E08CF" w:rsidRDefault="00636CD8" w:rsidP="00FF4FAF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Минимальный отступ строений от красной линии улиц не менее чем на - </w:t>
            </w:r>
            <w:r w:rsidRPr="009E08CF">
              <w:rPr>
                <w:b/>
                <w:sz w:val="24"/>
                <w:szCs w:val="24"/>
              </w:rPr>
              <w:t>5 м</w:t>
            </w:r>
            <w:r w:rsidRPr="009E08CF">
              <w:rPr>
                <w:sz w:val="24"/>
                <w:szCs w:val="24"/>
              </w:rPr>
              <w:t xml:space="preserve">, от красной линии проездов не менее чем на </w:t>
            </w:r>
            <w:r w:rsidRPr="009E08CF">
              <w:rPr>
                <w:b/>
                <w:sz w:val="24"/>
                <w:szCs w:val="24"/>
              </w:rPr>
              <w:t>3 м</w:t>
            </w:r>
            <w:r w:rsidRPr="009E08CF">
              <w:rPr>
                <w:sz w:val="24"/>
                <w:szCs w:val="24"/>
              </w:rPr>
              <w:t>.</w:t>
            </w:r>
          </w:p>
          <w:p w14:paraId="0D6AE5DD" w14:textId="77777777" w:rsidR="00636CD8" w:rsidRPr="009E08CF" w:rsidRDefault="00636CD8" w:rsidP="00FF4FAF">
            <w:pPr>
              <w:suppressAutoHyphens/>
              <w:spacing w:line="240" w:lineRule="auto"/>
              <w:textAlignment w:val="baseline"/>
              <w:rPr>
                <w:sz w:val="24"/>
                <w:szCs w:val="24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>М</w:t>
            </w:r>
            <w:r w:rsidRPr="009E08CF">
              <w:rPr>
                <w:sz w:val="24"/>
                <w:szCs w:val="24"/>
              </w:rPr>
              <w:t xml:space="preserve">аксимальный процент застройки в 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 xml:space="preserve">40%,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</w:t>
            </w:r>
            <w:r w:rsidRPr="009E08CF">
              <w:rPr>
                <w:sz w:val="24"/>
                <w:szCs w:val="24"/>
              </w:rPr>
              <w:t>;</w:t>
            </w:r>
          </w:p>
          <w:p w14:paraId="59011A10" w14:textId="77777777" w:rsidR="00636CD8" w:rsidRPr="009E08CF" w:rsidRDefault="00636CD8" w:rsidP="00FF4FAF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Максимальное количество этажей для гаражей и подсобных сооружений (хозяйственных построек) - до </w:t>
            </w:r>
            <w:r w:rsidRPr="009E08CF">
              <w:rPr>
                <w:b/>
                <w:sz w:val="24"/>
                <w:szCs w:val="24"/>
              </w:rPr>
              <w:t>2</w:t>
            </w:r>
            <w:r w:rsidRPr="009E08CF">
              <w:rPr>
                <w:sz w:val="24"/>
                <w:szCs w:val="24"/>
              </w:rPr>
              <w:t xml:space="preserve"> этажей.</w:t>
            </w:r>
          </w:p>
          <w:p w14:paraId="1A51BC4B" w14:textId="77777777" w:rsidR="00636CD8" w:rsidRPr="009E08CF" w:rsidRDefault="00636CD8" w:rsidP="00FF4FAF">
            <w:pPr>
              <w:suppressAutoHyphens/>
              <w:spacing w:line="240" w:lineRule="auto"/>
              <w:ind w:firstLine="223"/>
              <w:textAlignment w:val="baseline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lastRenderedPageBreak/>
              <w:t xml:space="preserve">Максимальная высота гаражей и подсобных сооружений (хозяйственных построек) от уровня земли до верха конька кровли)- </w:t>
            </w:r>
            <w:r w:rsidRPr="009E08CF">
              <w:rPr>
                <w:b/>
                <w:sz w:val="24"/>
                <w:szCs w:val="24"/>
              </w:rPr>
              <w:t xml:space="preserve">6 </w:t>
            </w:r>
            <w:r w:rsidRPr="009E08CF">
              <w:rPr>
                <w:sz w:val="24"/>
                <w:szCs w:val="24"/>
              </w:rPr>
              <w:t xml:space="preserve">метров, высота помещения не менее </w:t>
            </w:r>
            <w:r w:rsidRPr="009E08CF">
              <w:rPr>
                <w:b/>
                <w:sz w:val="24"/>
                <w:szCs w:val="24"/>
              </w:rPr>
              <w:t>2,4</w:t>
            </w:r>
            <w:r w:rsidRPr="009E08CF">
              <w:rPr>
                <w:sz w:val="24"/>
                <w:szCs w:val="24"/>
              </w:rPr>
              <w:t xml:space="preserve"> м.</w:t>
            </w:r>
          </w:p>
        </w:tc>
      </w:tr>
      <w:tr w:rsidR="00636CD8" w:rsidRPr="009E08CF" w14:paraId="436AA77D" w14:textId="77777777" w:rsidTr="00FF4FAF">
        <w:trPr>
          <w:trHeight w:val="640"/>
        </w:trPr>
        <w:tc>
          <w:tcPr>
            <w:tcW w:w="481" w:type="pct"/>
          </w:tcPr>
          <w:p w14:paraId="49C91078" w14:textId="77777777" w:rsidR="00636CD8" w:rsidRPr="009E08CF" w:rsidRDefault="00636CD8" w:rsidP="00FF4FAF">
            <w:pPr>
              <w:widowControl w:val="0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</w:rPr>
            </w:pPr>
            <w:r w:rsidRPr="009E08CF">
              <w:rPr>
                <w:b/>
              </w:rPr>
              <w:lastRenderedPageBreak/>
              <w:t>12.0</w:t>
            </w:r>
          </w:p>
        </w:tc>
        <w:tc>
          <w:tcPr>
            <w:tcW w:w="11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A8A8" w14:textId="77777777" w:rsidR="00636CD8" w:rsidRPr="009E08CF" w:rsidRDefault="00636CD8" w:rsidP="00FF4FAF">
            <w:pPr>
              <w:pStyle w:val="a3"/>
              <w:ind w:firstLine="422"/>
              <w:rPr>
                <w:rFonts w:ascii="Times New Roman" w:hAnsi="Times New Roman" w:cs="Times New Roman"/>
                <w:sz w:val="26"/>
                <w:szCs w:val="26"/>
              </w:rPr>
            </w:pPr>
            <w:r w:rsidRPr="009E08CF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Земельные участки (территории) общего пользования 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7FF6F" w14:textId="77777777" w:rsidR="00636CD8" w:rsidRPr="009E08CF" w:rsidRDefault="00636CD8" w:rsidP="00FF4FAF">
            <w:pPr>
              <w:pStyle w:val="a3"/>
              <w:ind w:firstLine="52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Земельные участки пользования. Содержание данного вида разрешенного использования включает в себя содержание видов разрешенного использования </w:t>
            </w:r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с кодами 12.0.1-12.0.2 </w:t>
            </w:r>
          </w:p>
        </w:tc>
        <w:tc>
          <w:tcPr>
            <w:tcW w:w="1755" w:type="pct"/>
          </w:tcPr>
          <w:p w14:paraId="08AF2D54" w14:textId="77777777" w:rsidR="00636CD8" w:rsidRPr="009E08CF" w:rsidRDefault="00636CD8" w:rsidP="00FF4FAF">
            <w:pPr>
              <w:spacing w:line="240" w:lineRule="auto"/>
              <w:rPr>
                <w:sz w:val="24"/>
                <w:szCs w:val="24"/>
                <w:u w:val="single"/>
              </w:rPr>
            </w:pPr>
            <w:r w:rsidRPr="009E08CF">
              <w:rPr>
                <w:sz w:val="24"/>
                <w:szCs w:val="24"/>
              </w:rPr>
              <w:t>Не установлены в соответствии с ч.4, ст.36 Градостроительного кодекса Российской Федерации.</w:t>
            </w:r>
          </w:p>
        </w:tc>
      </w:tr>
      <w:tr w:rsidR="00636CD8" w:rsidRPr="009E08CF" w14:paraId="15494D00" w14:textId="77777777" w:rsidTr="00FF4FAF">
        <w:trPr>
          <w:trHeight w:val="640"/>
        </w:trPr>
        <w:tc>
          <w:tcPr>
            <w:tcW w:w="481" w:type="pct"/>
          </w:tcPr>
          <w:p w14:paraId="6DA8342F" w14:textId="77777777" w:rsidR="00636CD8" w:rsidRPr="009E08CF" w:rsidRDefault="00636CD8" w:rsidP="00FF4FAF">
            <w:pPr>
              <w:widowControl w:val="0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</w:rPr>
            </w:pPr>
            <w:r w:rsidRPr="009E08CF">
              <w:rPr>
                <w:b/>
              </w:rPr>
              <w:t>12.0.1</w:t>
            </w:r>
          </w:p>
        </w:tc>
        <w:tc>
          <w:tcPr>
            <w:tcW w:w="11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DDBE" w14:textId="77777777" w:rsidR="00636CD8" w:rsidRPr="009E08CF" w:rsidRDefault="00636CD8" w:rsidP="00FF4FAF">
            <w:pPr>
              <w:pStyle w:val="a4"/>
              <w:ind w:firstLine="422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</w:rPr>
              <w:t xml:space="preserve">Улично-дорожная сеть </w:t>
            </w:r>
          </w:p>
          <w:p w14:paraId="7BD5A6CC" w14:textId="77777777" w:rsidR="00636CD8" w:rsidRPr="009E08CF" w:rsidRDefault="00636CD8" w:rsidP="00FF4FAF">
            <w:pPr>
              <w:pStyle w:val="a3"/>
              <w:ind w:firstLine="42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EC13" w14:textId="77777777" w:rsidR="00636CD8" w:rsidRPr="009E08CF" w:rsidRDefault="00636CD8" w:rsidP="00FF4FAF">
            <w:pPr>
              <w:pStyle w:val="a3"/>
              <w:ind w:firstLine="52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инженерной инфраструктуры; </w:t>
            </w:r>
          </w:p>
          <w:p w14:paraId="43A97A6E" w14:textId="77777777" w:rsidR="00636CD8" w:rsidRPr="009E08CF" w:rsidRDefault="00636CD8" w:rsidP="00FF4FAF">
            <w:pPr>
              <w:pStyle w:val="a3"/>
              <w:ind w:firstLine="52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755" w:type="pct"/>
          </w:tcPr>
          <w:p w14:paraId="57CAAC85" w14:textId="77777777" w:rsidR="00636CD8" w:rsidRPr="009E08CF" w:rsidRDefault="00636CD8" w:rsidP="00FF4FAF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Не установлены в соответствии с ч.4, ст.36 Градостроительного кодекса Российской Федерации.</w:t>
            </w:r>
          </w:p>
        </w:tc>
      </w:tr>
      <w:tr w:rsidR="00636CD8" w:rsidRPr="009E08CF" w14:paraId="4A34D19D" w14:textId="77777777" w:rsidTr="00FF4FAF">
        <w:trPr>
          <w:trHeight w:val="640"/>
        </w:trPr>
        <w:tc>
          <w:tcPr>
            <w:tcW w:w="481" w:type="pct"/>
          </w:tcPr>
          <w:p w14:paraId="381BB4F2" w14:textId="77777777" w:rsidR="00636CD8" w:rsidRPr="009E08CF" w:rsidRDefault="00636CD8" w:rsidP="00FF4FAF">
            <w:pPr>
              <w:widowControl w:val="0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</w:rPr>
            </w:pPr>
            <w:r w:rsidRPr="009E08CF">
              <w:rPr>
                <w:b/>
              </w:rPr>
              <w:t>12.0.2</w:t>
            </w:r>
          </w:p>
        </w:tc>
        <w:tc>
          <w:tcPr>
            <w:tcW w:w="11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96762" w14:textId="77777777" w:rsidR="00636CD8" w:rsidRPr="009E08CF" w:rsidRDefault="00636CD8" w:rsidP="00FF4FAF">
            <w:pPr>
              <w:pStyle w:val="a3"/>
              <w:ind w:firstLine="422"/>
              <w:rPr>
                <w:rFonts w:ascii="Times New Roman" w:hAnsi="Times New Roman" w:cs="Times New Roman"/>
                <w:sz w:val="26"/>
                <w:szCs w:val="26"/>
              </w:rPr>
            </w:pPr>
            <w:r w:rsidRPr="009E08CF">
              <w:rPr>
                <w:rFonts w:ascii="Times New Roman" w:hAnsi="Times New Roman" w:cs="Times New Roman"/>
                <w:sz w:val="26"/>
                <w:szCs w:val="26"/>
              </w:rPr>
              <w:t>Благоустройство территории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C850" w14:textId="77777777" w:rsidR="00636CD8" w:rsidRPr="009E08CF" w:rsidRDefault="00636CD8" w:rsidP="00FF4FAF">
            <w:pPr>
              <w:pStyle w:val="a3"/>
              <w:ind w:firstLine="52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755" w:type="pct"/>
          </w:tcPr>
          <w:p w14:paraId="62B450E5" w14:textId="77777777" w:rsidR="00636CD8" w:rsidRPr="009E08CF" w:rsidRDefault="00636CD8" w:rsidP="00FF4FA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Регламенты не устанавливаются в соответствии с ч.4, ст.36 Градостроительного кодекса Российской Федерации.</w:t>
            </w:r>
          </w:p>
          <w:p w14:paraId="3A9044FF" w14:textId="77777777" w:rsidR="00636CD8" w:rsidRPr="009E08CF" w:rsidRDefault="00636CD8" w:rsidP="00FF4FAF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- соблюдение условий общедоступности и безопасности.</w:t>
            </w:r>
          </w:p>
          <w:p w14:paraId="4BB3C261" w14:textId="77777777" w:rsidR="00636CD8" w:rsidRPr="009E08CF" w:rsidRDefault="00636CD8" w:rsidP="00FF4FAF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14:paraId="44CD3DF8" w14:textId="77777777" w:rsidR="00636CD8" w:rsidRPr="009E08CF" w:rsidRDefault="00636CD8" w:rsidP="00636CD8">
      <w:pPr>
        <w:spacing w:line="240" w:lineRule="auto"/>
        <w:ind w:firstLine="0"/>
        <w:rPr>
          <w:b/>
          <w:sz w:val="24"/>
          <w:szCs w:val="24"/>
        </w:rPr>
      </w:pPr>
    </w:p>
    <w:p w14:paraId="10CF2093" w14:textId="77777777" w:rsidR="00636CD8" w:rsidRPr="009E08CF" w:rsidRDefault="00636CD8" w:rsidP="00636CD8">
      <w:pPr>
        <w:spacing w:line="240" w:lineRule="auto"/>
        <w:ind w:left="540"/>
        <w:rPr>
          <w:b/>
          <w:sz w:val="24"/>
          <w:szCs w:val="24"/>
        </w:rPr>
      </w:pPr>
      <w:r w:rsidRPr="009E08CF">
        <w:rPr>
          <w:b/>
          <w:sz w:val="24"/>
          <w:szCs w:val="24"/>
        </w:rPr>
        <w:t>2. УСЛОВНО РАЗРЕШЕННЫЕ ВИДЫ И ПАРАМЕТРЫ ИСПОЛЬЗОВАНИЯ ЗЕМЕЛЬНЫХ УЧАСТКОВ И ОБЪЕКТОВ КАПИТАЛЬНОГО СТРОИТЕЛЬСТВА</w:t>
      </w:r>
    </w:p>
    <w:p w14:paraId="752153D5" w14:textId="77777777" w:rsidR="00636CD8" w:rsidRPr="009E08CF" w:rsidRDefault="00636CD8" w:rsidP="00636CD8">
      <w:pPr>
        <w:spacing w:line="240" w:lineRule="auto"/>
        <w:ind w:left="540"/>
        <w:rPr>
          <w:b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7"/>
        <w:gridCol w:w="3385"/>
        <w:gridCol w:w="4699"/>
        <w:gridCol w:w="5817"/>
      </w:tblGrid>
      <w:tr w:rsidR="00636CD8" w:rsidRPr="009E08CF" w14:paraId="18BCFBFC" w14:textId="77777777" w:rsidTr="00FF4FAF">
        <w:trPr>
          <w:trHeight w:val="552"/>
          <w:tblHeader/>
        </w:trPr>
        <w:tc>
          <w:tcPr>
            <w:tcW w:w="483" w:type="pct"/>
            <w:vAlign w:val="center"/>
          </w:tcPr>
          <w:p w14:paraId="1A9A0792" w14:textId="77777777" w:rsidR="00636CD8" w:rsidRPr="009E08CF" w:rsidRDefault="00636CD8" w:rsidP="00FF4FAF">
            <w:pPr>
              <w:tabs>
                <w:tab w:val="left" w:pos="2520"/>
              </w:tabs>
              <w:spacing w:line="240" w:lineRule="auto"/>
              <w:ind w:right="-191" w:hanging="108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 xml:space="preserve">Код вида </w:t>
            </w:r>
          </w:p>
          <w:p w14:paraId="222122D0" w14:textId="77777777" w:rsidR="00636CD8" w:rsidRPr="009E08CF" w:rsidRDefault="00636CD8" w:rsidP="00FF4FAF">
            <w:pPr>
              <w:tabs>
                <w:tab w:val="left" w:pos="2520"/>
              </w:tabs>
              <w:spacing w:line="240" w:lineRule="auto"/>
              <w:ind w:left="-108" w:right="-191" w:hanging="108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разрешенного использования</w:t>
            </w:r>
          </w:p>
        </w:tc>
        <w:tc>
          <w:tcPr>
            <w:tcW w:w="1100" w:type="pct"/>
            <w:vAlign w:val="center"/>
          </w:tcPr>
          <w:p w14:paraId="6C4156EF" w14:textId="77777777" w:rsidR="00636CD8" w:rsidRPr="009E08CF" w:rsidRDefault="00636CD8" w:rsidP="00FF4FAF">
            <w:pPr>
              <w:tabs>
                <w:tab w:val="left" w:pos="2520"/>
              </w:tabs>
              <w:spacing w:line="240" w:lineRule="auto"/>
              <w:ind w:hanging="36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527" w:type="pct"/>
            <w:vAlign w:val="center"/>
          </w:tcPr>
          <w:p w14:paraId="21B0F2B5" w14:textId="77777777" w:rsidR="00636CD8" w:rsidRPr="009E08CF" w:rsidRDefault="00636CD8" w:rsidP="00FF4FAF">
            <w:pPr>
              <w:tabs>
                <w:tab w:val="left" w:pos="2520"/>
              </w:tabs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890" w:type="pct"/>
            <w:vAlign w:val="center"/>
          </w:tcPr>
          <w:p w14:paraId="1C5BC22D" w14:textId="77777777" w:rsidR="00636CD8" w:rsidRPr="009E08CF" w:rsidRDefault="00636CD8" w:rsidP="00FF4FAF">
            <w:pPr>
              <w:tabs>
                <w:tab w:val="left" w:pos="2520"/>
              </w:tabs>
              <w:spacing w:line="240" w:lineRule="auto"/>
              <w:ind w:left="-177" w:right="-80" w:firstLine="0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ПРЕДЕЛЬНЫЕ РАЗМЕРЫ ЗЕМЕЛЬНЫХУЧАСТКОВ И ПРЕДЕЛЬНЫЕ ПАРАМЕТРЫ</w:t>
            </w:r>
          </w:p>
          <w:p w14:paraId="07350993" w14:textId="77777777" w:rsidR="00636CD8" w:rsidRPr="009E08CF" w:rsidRDefault="00636CD8" w:rsidP="00FF4FAF">
            <w:pPr>
              <w:tabs>
                <w:tab w:val="left" w:pos="2520"/>
              </w:tabs>
              <w:spacing w:line="240" w:lineRule="auto"/>
              <w:ind w:left="-177" w:right="-80" w:firstLine="0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РАЗРЕШЕННОГО СТРОИТЕЛЬСТВА ОКС</w:t>
            </w:r>
          </w:p>
        </w:tc>
      </w:tr>
      <w:tr w:rsidR="00636CD8" w:rsidRPr="009E08CF" w14:paraId="44F57F56" w14:textId="77777777" w:rsidTr="00FF4FAF">
        <w:trPr>
          <w:trHeight w:val="800"/>
        </w:trPr>
        <w:tc>
          <w:tcPr>
            <w:tcW w:w="483" w:type="pct"/>
          </w:tcPr>
          <w:p w14:paraId="251BB323" w14:textId="77777777" w:rsidR="00636CD8" w:rsidRPr="009E08CF" w:rsidRDefault="00636CD8" w:rsidP="00FF4FAF">
            <w:pPr>
              <w:widowControl w:val="0"/>
              <w:spacing w:line="240" w:lineRule="auto"/>
              <w:ind w:firstLine="0"/>
              <w:jc w:val="center"/>
              <w:rPr>
                <w:b/>
              </w:rPr>
            </w:pPr>
            <w:r w:rsidRPr="009E08CF">
              <w:rPr>
                <w:b/>
              </w:rPr>
              <w:t>2.1.1</w:t>
            </w:r>
          </w:p>
        </w:tc>
        <w:tc>
          <w:tcPr>
            <w:tcW w:w="11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0F38" w14:textId="77777777" w:rsidR="00636CD8" w:rsidRPr="009E08CF" w:rsidRDefault="00636CD8" w:rsidP="00FF4FAF">
            <w:pPr>
              <w:pStyle w:val="a4"/>
              <w:ind w:firstLine="404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</w:rPr>
              <w:t>Малоэтажная многоквартирная жилая застройка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B873" w14:textId="77777777" w:rsidR="00636CD8" w:rsidRPr="009E08CF" w:rsidRDefault="00636CD8" w:rsidP="00FF4FAF">
            <w:pPr>
              <w:ind w:firstLine="491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Размещение малоэтажных многоквартирных домов (</w:t>
            </w:r>
            <w:proofErr w:type="spellStart"/>
            <w:r w:rsidRPr="009E08CF">
              <w:rPr>
                <w:sz w:val="24"/>
                <w:szCs w:val="24"/>
              </w:rPr>
              <w:t>многоквартир-ные</w:t>
            </w:r>
            <w:proofErr w:type="spellEnd"/>
            <w:r w:rsidRPr="009E08CF">
              <w:rPr>
                <w:sz w:val="24"/>
                <w:szCs w:val="24"/>
              </w:rPr>
              <w:t xml:space="preserve"> дома высотой до 4 этажей, включая мансардный);</w:t>
            </w:r>
          </w:p>
          <w:p w14:paraId="0988FD35" w14:textId="77777777" w:rsidR="00636CD8" w:rsidRPr="009E08CF" w:rsidRDefault="00636CD8" w:rsidP="00FF4FAF">
            <w:pPr>
              <w:pStyle w:val="a3"/>
              <w:ind w:firstLine="49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отдыха;</w:t>
            </w:r>
          </w:p>
          <w:p w14:paraId="67667D2B" w14:textId="77777777" w:rsidR="00636CD8" w:rsidRPr="009E08CF" w:rsidRDefault="00636CD8" w:rsidP="00FF4FAF">
            <w:pPr>
              <w:pStyle w:val="a3"/>
              <w:ind w:firstLine="49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15 % общей площади помещений дома</w:t>
            </w:r>
          </w:p>
          <w:p w14:paraId="61DCCD2F" w14:textId="77777777" w:rsidR="00636CD8" w:rsidRPr="009E08CF" w:rsidRDefault="00636CD8" w:rsidP="00FF4F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pct"/>
          </w:tcPr>
          <w:p w14:paraId="6EB879DC" w14:textId="77777777" w:rsidR="00636CD8" w:rsidRPr="009E08CF" w:rsidRDefault="00636CD8" w:rsidP="00FF4FAF">
            <w:pPr>
              <w:widowControl w:val="0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sz w:val="24"/>
                <w:szCs w:val="24"/>
              </w:rPr>
              <w:t xml:space="preserve">- минимальная/максимальная площадь земельных участков – </w:t>
            </w:r>
            <w:r w:rsidRPr="009E08CF">
              <w:rPr>
                <w:rFonts w:eastAsia="SimSun"/>
                <w:b/>
                <w:bCs/>
                <w:color w:val="000000"/>
                <w:sz w:val="24"/>
                <w:szCs w:val="24"/>
                <w:lang w:eastAsia="zh-CN"/>
              </w:rPr>
              <w:t>1000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</w:t>
            </w:r>
            <w:proofErr w:type="spellStart"/>
            <w:proofErr w:type="gramStart"/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кв.м</w:t>
            </w:r>
            <w:proofErr w:type="spellEnd"/>
            <w:proofErr w:type="gramEnd"/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/</w:t>
            </w:r>
            <w:r w:rsidRPr="009E08CF">
              <w:rPr>
                <w:b/>
                <w:bCs/>
                <w:color w:val="000000"/>
                <w:sz w:val="24"/>
                <w:szCs w:val="24"/>
              </w:rPr>
              <w:t>не подлежит установлению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;</w:t>
            </w:r>
          </w:p>
          <w:p w14:paraId="3627DB71" w14:textId="77777777" w:rsidR="00636CD8" w:rsidRPr="009E08CF" w:rsidRDefault="00636CD8" w:rsidP="00FF4FAF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4760A8">
              <w:rPr>
                <w:sz w:val="24"/>
                <w:szCs w:val="24"/>
              </w:rPr>
              <w:t xml:space="preserve">- предельный коэффициент плотности жилой застройки </w:t>
            </w:r>
            <w:r w:rsidRPr="004760A8">
              <w:rPr>
                <w:b/>
                <w:bCs/>
                <w:sz w:val="24"/>
                <w:szCs w:val="24"/>
              </w:rPr>
              <w:t>– 0,5;</w:t>
            </w:r>
          </w:p>
          <w:p w14:paraId="321A54E5" w14:textId="77777777" w:rsidR="00636CD8" w:rsidRPr="009E08CF" w:rsidRDefault="00636CD8" w:rsidP="00FF4FAF">
            <w:pPr>
              <w:spacing w:line="240" w:lineRule="auto"/>
              <w:rPr>
                <w:b/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 - максимальное количество </w:t>
            </w:r>
            <w:proofErr w:type="gramStart"/>
            <w:r w:rsidRPr="009E08CF">
              <w:rPr>
                <w:sz w:val="24"/>
                <w:szCs w:val="24"/>
              </w:rPr>
              <w:t>этажей  –</w:t>
            </w:r>
            <w:proofErr w:type="gramEnd"/>
            <w:r w:rsidRPr="009E08CF">
              <w:rPr>
                <w:sz w:val="24"/>
                <w:szCs w:val="24"/>
              </w:rPr>
              <w:t xml:space="preserve"> не более </w:t>
            </w:r>
            <w:r w:rsidRPr="009E08CF">
              <w:rPr>
                <w:b/>
                <w:sz w:val="24"/>
                <w:szCs w:val="24"/>
              </w:rPr>
              <w:t xml:space="preserve">4 этажей 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(включая мансардный этаж)</w:t>
            </w:r>
            <w:r w:rsidRPr="009E08CF">
              <w:rPr>
                <w:b/>
                <w:sz w:val="24"/>
                <w:szCs w:val="24"/>
              </w:rPr>
              <w:t>;</w:t>
            </w:r>
          </w:p>
          <w:p w14:paraId="37379CAD" w14:textId="77777777" w:rsidR="00636CD8" w:rsidRPr="009E08CF" w:rsidRDefault="00636CD8" w:rsidP="00FF4FAF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b/>
                <w:sz w:val="24"/>
                <w:szCs w:val="24"/>
              </w:rPr>
              <w:t xml:space="preserve">- </w:t>
            </w:r>
            <w:r w:rsidRPr="009E08CF">
              <w:rPr>
                <w:sz w:val="24"/>
                <w:szCs w:val="24"/>
              </w:rPr>
              <w:t xml:space="preserve">максимальная высота объектов капитального строительства от уровня земли до верха перекрытия последнего этажа (или конька кровли) - не более </w:t>
            </w:r>
            <w:r w:rsidRPr="009E08CF">
              <w:rPr>
                <w:b/>
                <w:sz w:val="24"/>
                <w:szCs w:val="24"/>
              </w:rPr>
              <w:t>12 м;</w:t>
            </w:r>
            <w:r w:rsidRPr="009E08CF">
              <w:rPr>
                <w:sz w:val="24"/>
                <w:szCs w:val="24"/>
              </w:rPr>
              <w:t xml:space="preserve"> </w:t>
            </w:r>
          </w:p>
          <w:p w14:paraId="6B825743" w14:textId="77777777" w:rsidR="00636CD8" w:rsidRPr="009E08CF" w:rsidRDefault="00636CD8" w:rsidP="00FF4FAF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 ширина земельных участков 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вдоль фронта улицы (проезда) </w:t>
            </w:r>
            <w:r w:rsidRPr="009E08CF">
              <w:rPr>
                <w:sz w:val="24"/>
                <w:szCs w:val="24"/>
              </w:rPr>
              <w:t xml:space="preserve">– </w:t>
            </w:r>
            <w:r w:rsidRPr="009E08CF">
              <w:rPr>
                <w:b/>
                <w:sz w:val="24"/>
                <w:szCs w:val="24"/>
              </w:rPr>
              <w:t>12 м</w:t>
            </w:r>
            <w:r w:rsidRPr="009E08CF">
              <w:rPr>
                <w:sz w:val="24"/>
                <w:szCs w:val="24"/>
              </w:rPr>
              <w:t xml:space="preserve">; </w:t>
            </w:r>
          </w:p>
          <w:p w14:paraId="025A8AF2" w14:textId="77777777" w:rsidR="00636CD8" w:rsidRPr="009E08CF" w:rsidRDefault="00636CD8" w:rsidP="00FF4FAF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279"/>
              <w:jc w:val="left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sz w:val="24"/>
                <w:szCs w:val="24"/>
              </w:rPr>
              <w:t xml:space="preserve">- минимальные отступы от границ земельных участков - </w:t>
            </w:r>
            <w:r w:rsidRPr="009E08CF">
              <w:rPr>
                <w:b/>
                <w:sz w:val="24"/>
                <w:szCs w:val="24"/>
              </w:rPr>
              <w:t>3 м</w:t>
            </w:r>
            <w:r w:rsidRPr="009E08CF">
              <w:rPr>
                <w:sz w:val="24"/>
                <w:szCs w:val="24"/>
              </w:rPr>
              <w:t>;</w:t>
            </w:r>
          </w:p>
          <w:p w14:paraId="66912514" w14:textId="77777777" w:rsidR="00636CD8" w:rsidRPr="009E08CF" w:rsidRDefault="00636CD8" w:rsidP="00FF4FAF">
            <w:pPr>
              <w:spacing w:line="240" w:lineRule="auto"/>
              <w:ind w:firstLine="274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минимальный отступ строений от красной линии улиц не менее чем на - </w:t>
            </w:r>
            <w:r w:rsidRPr="009E08CF">
              <w:rPr>
                <w:b/>
                <w:sz w:val="24"/>
                <w:szCs w:val="24"/>
              </w:rPr>
              <w:t>5 м</w:t>
            </w:r>
            <w:r w:rsidRPr="009E08CF">
              <w:rPr>
                <w:sz w:val="24"/>
                <w:szCs w:val="24"/>
              </w:rPr>
              <w:t xml:space="preserve">, от красной линии проездов не менее чем на </w:t>
            </w:r>
            <w:r w:rsidRPr="009E08CF">
              <w:rPr>
                <w:b/>
                <w:sz w:val="24"/>
                <w:szCs w:val="24"/>
              </w:rPr>
              <w:t>3 м;</w:t>
            </w:r>
          </w:p>
          <w:p w14:paraId="69484ED3" w14:textId="77777777" w:rsidR="00636CD8" w:rsidRPr="009E08CF" w:rsidRDefault="00636CD8" w:rsidP="00FF4FAF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 xml:space="preserve">40%,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</w:t>
            </w:r>
            <w:r w:rsidRPr="009E08CF">
              <w:rPr>
                <w:sz w:val="24"/>
                <w:szCs w:val="24"/>
              </w:rPr>
              <w:t>;</w:t>
            </w:r>
          </w:p>
          <w:p w14:paraId="1604EE57" w14:textId="77777777" w:rsidR="00636CD8" w:rsidRPr="009E08CF" w:rsidRDefault="00636CD8" w:rsidP="00FF4FA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Минимальный процент озеленения </w:t>
            </w:r>
            <w:r w:rsidRPr="009E08CF">
              <w:rPr>
                <w:b/>
                <w:sz w:val="24"/>
                <w:szCs w:val="24"/>
              </w:rPr>
              <w:t>15%</w:t>
            </w:r>
            <w:r w:rsidRPr="009E08CF">
              <w:rPr>
                <w:sz w:val="24"/>
                <w:szCs w:val="24"/>
              </w:rPr>
              <w:t xml:space="preserve"> от площади земельного участка.</w:t>
            </w:r>
          </w:p>
          <w:p w14:paraId="5638327B" w14:textId="77777777" w:rsidR="00636CD8" w:rsidRPr="009E08CF" w:rsidRDefault="00636CD8" w:rsidP="00FF4FAF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sz w:val="24"/>
                <w:szCs w:val="24"/>
              </w:rPr>
              <w:t>На территории малоэтажной жилой застройки следует предусматривать 100-процентную обеспеченность местами для хранения и парковки легковых автомобилей, мотоциклов, мопедов.</w:t>
            </w:r>
          </w:p>
        </w:tc>
      </w:tr>
    </w:tbl>
    <w:p w14:paraId="363CA9A2" w14:textId="77777777" w:rsidR="00530BBA" w:rsidRDefault="00530BBA"/>
    <w:sectPr w:rsidR="00530BBA" w:rsidSect="00636CD8">
      <w:pgSz w:w="16838" w:h="11906" w:orient="landscape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77554D"/>
    <w:multiLevelType w:val="hybridMultilevel"/>
    <w:tmpl w:val="69846970"/>
    <w:lvl w:ilvl="0" w:tplc="BF9074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FC8"/>
    <w:rsid w:val="00436FC8"/>
    <w:rsid w:val="00530BBA"/>
    <w:rsid w:val="00636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2DA3D"/>
  <w15:chartTrackingRefBased/>
  <w15:docId w15:val="{FEF03999-9678-4D63-9A19-4125166DE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6CD8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636CD8"/>
    <w:pPr>
      <w:keepLines w:val="0"/>
      <w:widowControl w:val="0"/>
      <w:suppressAutoHyphens/>
      <w:overflowPunct/>
      <w:autoSpaceDN/>
      <w:adjustRightInd/>
      <w:spacing w:line="240" w:lineRule="auto"/>
      <w:ind w:firstLine="0"/>
    </w:pPr>
    <w:rPr>
      <w:rFonts w:ascii="Arial" w:hAnsi="Arial" w:cs="Arial"/>
      <w:sz w:val="20"/>
      <w:szCs w:val="20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636CD8"/>
    <w:pPr>
      <w:keepLines w:val="0"/>
      <w:widowControl w:val="0"/>
      <w:overflowPunct/>
      <w:spacing w:line="240" w:lineRule="auto"/>
      <w:ind w:firstLine="0"/>
      <w:jc w:val="left"/>
    </w:pPr>
    <w:rPr>
      <w:rFonts w:ascii="Arial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1505</Words>
  <Characters>8581</Characters>
  <Application>Microsoft Office Word</Application>
  <DocSecurity>0</DocSecurity>
  <Lines>71</Lines>
  <Paragraphs>20</Paragraphs>
  <ScaleCrop>false</ScaleCrop>
  <Company/>
  <LinksUpToDate>false</LinksUpToDate>
  <CharactersWithSpaces>10066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2</cp:revision>
  <dcterms:created xsi:type="dcterms:W3CDTF">2023-01-08T16:51:00Z</dcterms:created>
  <dcterms:modified xsi:type="dcterms:W3CDTF">2023-01-08T16:52:00Z</dcterms:modified>
</cp:coreProperties>
</file>