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7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7"/>
      </w:tblGrid>
      <w:tr w:rsidR="00624D20" w:rsidTr="00624D20">
        <w:tc>
          <w:tcPr>
            <w:tcW w:w="4787" w:type="dxa"/>
          </w:tcPr>
          <w:p w:rsidR="00624D20" w:rsidRPr="00E22782" w:rsidRDefault="00624D20" w:rsidP="0032042C">
            <w:pPr>
              <w:ind w:right="1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787" w:type="dxa"/>
          </w:tcPr>
          <w:p w:rsidR="00A702EB" w:rsidRDefault="00A702EB" w:rsidP="00624D2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D20" w:rsidRPr="00BC4A55" w:rsidRDefault="00624D20" w:rsidP="00624D2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624D20" w:rsidRPr="00BC4A55" w:rsidRDefault="00624D20" w:rsidP="00624D2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624D20" w:rsidRPr="00BC4A55" w:rsidRDefault="00624D20" w:rsidP="00624D2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624D20" w:rsidRDefault="00624D20" w:rsidP="00624D2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  <w:p w:rsidR="00624D20" w:rsidRPr="00624D20" w:rsidRDefault="00624D20" w:rsidP="00624D2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D20" w:rsidRPr="00BC4A55" w:rsidRDefault="00624D20" w:rsidP="00624D20">
            <w:pPr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от __________ №________</w:t>
            </w:r>
          </w:p>
          <w:p w:rsidR="00624D20" w:rsidRDefault="00624D20" w:rsidP="00624D20">
            <w:pPr>
              <w:ind w:right="17"/>
              <w:rPr>
                <w:sz w:val="28"/>
                <w:szCs w:val="28"/>
              </w:rPr>
            </w:pPr>
          </w:p>
        </w:tc>
      </w:tr>
    </w:tbl>
    <w:p w:rsidR="00624D20" w:rsidRDefault="00624D20" w:rsidP="00624D20">
      <w:pPr>
        <w:ind w:left="709"/>
        <w:jc w:val="right"/>
        <w:rPr>
          <w:rFonts w:ascii="Times New Roman" w:hAnsi="Times New Roman" w:cs="Times New Roman"/>
          <w:sz w:val="24"/>
          <w:szCs w:val="24"/>
        </w:rPr>
      </w:pPr>
    </w:p>
    <w:p w:rsidR="00624D20" w:rsidRDefault="00624D20" w:rsidP="000357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4D20" w:rsidRDefault="00624D20" w:rsidP="000357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444A" w:rsidRPr="00BC4A55" w:rsidRDefault="00E1444A" w:rsidP="000357FC">
      <w:pPr>
        <w:jc w:val="center"/>
        <w:rPr>
          <w:rFonts w:ascii="Times New Roman" w:hAnsi="Times New Roman" w:cs="Times New Roman"/>
          <w:sz w:val="24"/>
          <w:szCs w:val="24"/>
        </w:rPr>
      </w:pPr>
      <w:r w:rsidRPr="00BC4A55">
        <w:rPr>
          <w:rFonts w:ascii="Times New Roman" w:hAnsi="Times New Roman" w:cs="Times New Roman"/>
          <w:sz w:val="24"/>
          <w:szCs w:val="24"/>
        </w:rPr>
        <w:t>РАЗМЕР ПЛАТЫ</w:t>
      </w:r>
    </w:p>
    <w:p w:rsidR="006C3943" w:rsidRDefault="00E1444A" w:rsidP="000357FC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BC4A55">
        <w:rPr>
          <w:rFonts w:ascii="Times New Roman" w:hAnsi="Times New Roman" w:cs="Times New Roman"/>
          <w:sz w:val="24"/>
          <w:szCs w:val="24"/>
        </w:rPr>
        <w:t xml:space="preserve">за </w:t>
      </w:r>
      <w:r w:rsidR="006C3943">
        <w:rPr>
          <w:rFonts w:ascii="Times New Roman" w:hAnsi="Times New Roman" w:cs="Times New Roman"/>
          <w:sz w:val="24"/>
          <w:szCs w:val="24"/>
        </w:rPr>
        <w:t xml:space="preserve">содержание жилого </w:t>
      </w:r>
      <w:r w:rsidRPr="00BC4A55">
        <w:rPr>
          <w:rFonts w:ascii="Times New Roman" w:hAnsi="Times New Roman" w:cs="Times New Roman"/>
          <w:sz w:val="24"/>
          <w:szCs w:val="24"/>
        </w:rPr>
        <w:t>помещени</w:t>
      </w:r>
      <w:r w:rsidR="006C3943">
        <w:rPr>
          <w:rFonts w:ascii="Times New Roman" w:hAnsi="Times New Roman" w:cs="Times New Roman"/>
          <w:sz w:val="24"/>
          <w:szCs w:val="24"/>
        </w:rPr>
        <w:t>я</w:t>
      </w:r>
      <w:r w:rsidRPr="00BC4A55">
        <w:rPr>
          <w:rFonts w:ascii="Times New Roman" w:hAnsi="Times New Roman" w:cs="Times New Roman"/>
          <w:sz w:val="24"/>
          <w:szCs w:val="24"/>
        </w:rPr>
        <w:t xml:space="preserve"> для собственников жилых помещений, которые не приняли решение о выборе способа управления</w:t>
      </w:r>
    </w:p>
    <w:p w:rsidR="00E1444A" w:rsidRPr="00BC4A55" w:rsidRDefault="00E1444A" w:rsidP="000357FC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BC4A55">
        <w:rPr>
          <w:rFonts w:ascii="Times New Roman" w:hAnsi="Times New Roman" w:cs="Times New Roman"/>
          <w:sz w:val="24"/>
          <w:szCs w:val="24"/>
        </w:rPr>
        <w:t xml:space="preserve"> многоквартирным домом на территории муниципального образования Крымский район на 20</w:t>
      </w:r>
      <w:r w:rsidR="006C3943">
        <w:rPr>
          <w:rFonts w:ascii="Times New Roman" w:hAnsi="Times New Roman" w:cs="Times New Roman"/>
          <w:sz w:val="24"/>
          <w:szCs w:val="24"/>
        </w:rPr>
        <w:t>21</w:t>
      </w:r>
      <w:r w:rsidRPr="00BC4A55">
        <w:rPr>
          <w:rFonts w:ascii="Times New Roman" w:hAnsi="Times New Roman" w:cs="Times New Roman"/>
          <w:sz w:val="24"/>
          <w:szCs w:val="24"/>
        </w:rPr>
        <w:t>-20</w:t>
      </w:r>
      <w:r w:rsidR="006C3943">
        <w:rPr>
          <w:rFonts w:ascii="Times New Roman" w:hAnsi="Times New Roman" w:cs="Times New Roman"/>
          <w:sz w:val="24"/>
          <w:szCs w:val="24"/>
        </w:rPr>
        <w:t>23</w:t>
      </w:r>
      <w:r w:rsidRPr="00BC4A5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C02EA" w:rsidRPr="00BC4A55" w:rsidRDefault="006C02EA" w:rsidP="000357FC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6C02EA" w:rsidRPr="00BC4A55" w:rsidRDefault="006C02EA" w:rsidP="000357FC">
      <w:pPr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126"/>
        <w:gridCol w:w="1134"/>
        <w:gridCol w:w="1134"/>
        <w:gridCol w:w="1134"/>
        <w:gridCol w:w="1134"/>
        <w:gridCol w:w="992"/>
        <w:gridCol w:w="1134"/>
        <w:gridCol w:w="1134"/>
        <w:gridCol w:w="1134"/>
        <w:gridCol w:w="993"/>
      </w:tblGrid>
      <w:tr w:rsidR="00BC4A55" w:rsidRPr="00BC4A55" w:rsidTr="004E7B01">
        <w:trPr>
          <w:trHeight w:val="631"/>
        </w:trPr>
        <w:tc>
          <w:tcPr>
            <w:tcW w:w="567" w:type="dxa"/>
            <w:vMerge w:val="restart"/>
            <w:vAlign w:val="center"/>
          </w:tcPr>
          <w:p w:rsidR="00BC4A55" w:rsidRPr="00BC4A55" w:rsidRDefault="00BC4A55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BC4A55" w:rsidRPr="00BC4A55" w:rsidRDefault="00BC4A55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Категория жилья</w:t>
            </w:r>
          </w:p>
        </w:tc>
        <w:tc>
          <w:tcPr>
            <w:tcW w:w="2126" w:type="dxa"/>
            <w:vMerge w:val="restart"/>
            <w:vAlign w:val="center"/>
          </w:tcPr>
          <w:p w:rsidR="00BC4A55" w:rsidRPr="00BC4A55" w:rsidRDefault="00BC4A55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9923" w:type="dxa"/>
            <w:gridSpan w:val="9"/>
            <w:vAlign w:val="center"/>
          </w:tcPr>
          <w:p w:rsidR="00BC4A55" w:rsidRPr="00BC4A55" w:rsidRDefault="00BC4A55" w:rsidP="00BC4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Срок эксплуатации многоквартирного дома:</w:t>
            </w:r>
          </w:p>
        </w:tc>
      </w:tr>
      <w:tr w:rsidR="00BC4A55" w:rsidRPr="00BC4A55" w:rsidTr="004E7B01">
        <w:tc>
          <w:tcPr>
            <w:tcW w:w="567" w:type="dxa"/>
            <w:vMerge/>
            <w:vAlign w:val="center"/>
          </w:tcPr>
          <w:p w:rsidR="00527270" w:rsidRPr="00BC4A55" w:rsidRDefault="00527270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27270" w:rsidRPr="00BC4A55" w:rsidRDefault="00527270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27270" w:rsidRPr="00BC4A55" w:rsidRDefault="00527270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527270" w:rsidRPr="00BC4A55" w:rsidRDefault="00527270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до 20 лет</w:t>
            </w:r>
          </w:p>
        </w:tc>
        <w:tc>
          <w:tcPr>
            <w:tcW w:w="3260" w:type="dxa"/>
            <w:gridSpan w:val="3"/>
            <w:vAlign w:val="center"/>
          </w:tcPr>
          <w:p w:rsidR="00527270" w:rsidRPr="00BC4A55" w:rsidRDefault="00527270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от 21 до 50 лет</w:t>
            </w:r>
          </w:p>
        </w:tc>
        <w:tc>
          <w:tcPr>
            <w:tcW w:w="3261" w:type="dxa"/>
            <w:gridSpan w:val="3"/>
            <w:vAlign w:val="center"/>
          </w:tcPr>
          <w:p w:rsidR="00527270" w:rsidRPr="00BC4A55" w:rsidRDefault="00527270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более 50 лет</w:t>
            </w:r>
          </w:p>
        </w:tc>
      </w:tr>
      <w:tr w:rsidR="006C3943" w:rsidRPr="00BC4A55" w:rsidTr="004E7B01">
        <w:tc>
          <w:tcPr>
            <w:tcW w:w="567" w:type="dxa"/>
            <w:vAlign w:val="center"/>
          </w:tcPr>
          <w:p w:rsidR="006C3943" w:rsidRPr="00BC4A55" w:rsidRDefault="006C3943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C3943" w:rsidRPr="00BC4A55" w:rsidRDefault="006C3943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C3943" w:rsidRPr="00BC4A55" w:rsidRDefault="006C3943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3943" w:rsidRPr="00BC4A55" w:rsidRDefault="006C3943" w:rsidP="006C3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6C3943" w:rsidRPr="00BC4A55" w:rsidRDefault="006C3943" w:rsidP="006C3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6C3943" w:rsidRPr="00BC4A55" w:rsidRDefault="006C3943" w:rsidP="006C3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C3943" w:rsidRPr="00BC4A55" w:rsidRDefault="006C3943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6C3943" w:rsidRPr="00BC4A55" w:rsidRDefault="006C3943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6C3943" w:rsidRPr="00BC4A55" w:rsidRDefault="006C3943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C3943" w:rsidRPr="00BC4A55" w:rsidRDefault="006C3943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6C3943" w:rsidRPr="00BC4A55" w:rsidRDefault="006C3943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6C3943" w:rsidRPr="00BC4A55" w:rsidRDefault="006C3943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B01" w:rsidRPr="00BC4A55" w:rsidTr="004E7B01">
        <w:trPr>
          <w:trHeight w:val="958"/>
        </w:trPr>
        <w:tc>
          <w:tcPr>
            <w:tcW w:w="567" w:type="dxa"/>
            <w:vMerge w:val="restart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Дома, имеющие все виды благоустройства, с лифтом и без мусоропровода</w:t>
            </w:r>
          </w:p>
        </w:tc>
        <w:tc>
          <w:tcPr>
            <w:tcW w:w="2126" w:type="dxa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крупнопанельные, крупноблочные</w:t>
            </w:r>
          </w:p>
        </w:tc>
        <w:tc>
          <w:tcPr>
            <w:tcW w:w="1134" w:type="dxa"/>
            <w:vAlign w:val="center"/>
          </w:tcPr>
          <w:p w:rsidR="00527270" w:rsidRPr="00BC4A55" w:rsidRDefault="00E22782" w:rsidP="00E2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7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278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BC4A55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D832D4" w:rsidRDefault="00E22782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14,24</w:t>
            </w:r>
            <w:r w:rsidR="00BC4A55"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D832D4" w:rsidRDefault="00E22782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14,81</w:t>
            </w:r>
            <w:r w:rsidR="00BC4A55"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D832D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="00E22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4A55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2" w:type="dxa"/>
            <w:vAlign w:val="center"/>
          </w:tcPr>
          <w:p w:rsidR="00527270" w:rsidRPr="0049126F" w:rsidRDefault="0049126F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26F">
              <w:rPr>
                <w:rFonts w:ascii="Times New Roman" w:hAnsi="Times New Roman" w:cs="Times New Roman"/>
                <w:sz w:val="24"/>
                <w:szCs w:val="24"/>
              </w:rPr>
              <w:t>11,54</w:t>
            </w:r>
            <w:r w:rsidR="00BC4A55" w:rsidRPr="0049126F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49126F" w:rsidRDefault="003D690B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  <w:r w:rsidR="00BC4A55" w:rsidRPr="0049126F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527270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27270" w:rsidRPr="00BC4A55" w:rsidRDefault="00B43302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527270" w:rsidRPr="00BC4A55" w:rsidRDefault="00B43302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7B01" w:rsidRPr="00BC4A55" w:rsidTr="004E7B01">
        <w:trPr>
          <w:trHeight w:val="845"/>
        </w:trPr>
        <w:tc>
          <w:tcPr>
            <w:tcW w:w="567" w:type="dxa"/>
            <w:vMerge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134" w:type="dxa"/>
            <w:vAlign w:val="center"/>
          </w:tcPr>
          <w:p w:rsidR="00527270" w:rsidRPr="005100CE" w:rsidRDefault="005100CE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E">
              <w:rPr>
                <w:rFonts w:ascii="Times New Roman" w:hAnsi="Times New Roman" w:cs="Times New Roman"/>
                <w:sz w:val="24"/>
                <w:szCs w:val="24"/>
              </w:rPr>
              <w:t>12,50</w:t>
            </w:r>
          </w:p>
        </w:tc>
        <w:tc>
          <w:tcPr>
            <w:tcW w:w="1134" w:type="dxa"/>
            <w:vAlign w:val="center"/>
          </w:tcPr>
          <w:p w:rsidR="00527270" w:rsidRPr="005100CE" w:rsidRDefault="005100CE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E"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134" w:type="dxa"/>
            <w:vAlign w:val="center"/>
          </w:tcPr>
          <w:p w:rsidR="00527270" w:rsidRPr="005100CE" w:rsidRDefault="005100CE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0CE">
              <w:rPr>
                <w:rFonts w:ascii="Times New Roman" w:hAnsi="Times New Roman" w:cs="Times New Roman"/>
                <w:sz w:val="24"/>
                <w:szCs w:val="24"/>
              </w:rPr>
              <w:t>13,52</w:t>
            </w:r>
          </w:p>
        </w:tc>
        <w:tc>
          <w:tcPr>
            <w:tcW w:w="1134" w:type="dxa"/>
            <w:vAlign w:val="center"/>
          </w:tcPr>
          <w:p w:rsidR="00527270" w:rsidRPr="00BC4A55" w:rsidRDefault="00D832D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527270" w:rsidRPr="006C3943" w:rsidRDefault="00D832D4" w:rsidP="006C02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27270" w:rsidRPr="006C3943" w:rsidRDefault="00D832D4" w:rsidP="006C02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27270" w:rsidRPr="00BC4A55" w:rsidRDefault="00527270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27270" w:rsidRPr="00BC4A55" w:rsidRDefault="00527270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527270" w:rsidRPr="00BC4A55" w:rsidRDefault="00527270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7B01" w:rsidRPr="00BC4A55" w:rsidTr="004E7B01">
        <w:trPr>
          <w:trHeight w:val="1044"/>
        </w:trPr>
        <w:tc>
          <w:tcPr>
            <w:tcW w:w="567" w:type="dxa"/>
            <w:vMerge w:val="restart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Дома, имеющие все виды благоустройства, без лифта и мусоропровода</w:t>
            </w:r>
          </w:p>
        </w:tc>
        <w:tc>
          <w:tcPr>
            <w:tcW w:w="2126" w:type="dxa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крупнопанельные, крупноблочные</w:t>
            </w:r>
          </w:p>
        </w:tc>
        <w:tc>
          <w:tcPr>
            <w:tcW w:w="1134" w:type="dxa"/>
            <w:vAlign w:val="center"/>
          </w:tcPr>
          <w:p w:rsidR="00527270" w:rsidRPr="00BC4A55" w:rsidRDefault="006C3943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  <w:r w:rsidR="00BC4A55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D832D4" w:rsidRDefault="00C44BD8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11,44</w:t>
            </w:r>
            <w:r w:rsidR="00BC4A55"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3D690B" w:rsidRDefault="00C44BD8" w:rsidP="003D6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11,89</w:t>
            </w:r>
          </w:p>
          <w:p w:rsidR="00527270" w:rsidRPr="00D832D4" w:rsidRDefault="00BC4A55" w:rsidP="003D6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C44BD8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10,50</w:t>
            </w:r>
            <w:r w:rsidR="00BC4A55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2" w:type="dxa"/>
            <w:vAlign w:val="center"/>
          </w:tcPr>
          <w:p w:rsidR="00527270" w:rsidRPr="0049126F" w:rsidRDefault="00C44BD8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10,92</w:t>
            </w:r>
            <w:r w:rsidR="00BC4A55" w:rsidRPr="0049126F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49126F" w:rsidRDefault="00C44BD8" w:rsidP="003D6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11,36</w:t>
            </w:r>
            <w:r w:rsidR="00BC4A55" w:rsidRPr="0049126F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D832D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18,53</w:t>
            </w:r>
            <w:r w:rsidR="00BC4A55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A702EB" w:rsidRDefault="008B2EB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19,27</w:t>
            </w:r>
            <w:r w:rsidR="00BC4A55"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3" w:type="dxa"/>
            <w:vAlign w:val="center"/>
          </w:tcPr>
          <w:p w:rsidR="00527270" w:rsidRPr="00A702EB" w:rsidRDefault="008B2EB4" w:rsidP="00A70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  <w:r w:rsidR="00A702EB" w:rsidRPr="00A702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4A55"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</w:tr>
      <w:tr w:rsidR="004E7B01" w:rsidRPr="00BC4A55" w:rsidTr="004E7B01">
        <w:trPr>
          <w:trHeight w:val="979"/>
        </w:trPr>
        <w:tc>
          <w:tcPr>
            <w:tcW w:w="567" w:type="dxa"/>
            <w:vMerge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134" w:type="dxa"/>
            <w:vAlign w:val="center"/>
          </w:tcPr>
          <w:p w:rsidR="00527270" w:rsidRPr="00BC4A55" w:rsidRDefault="00C44BD8" w:rsidP="006C3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10,50</w:t>
            </w:r>
            <w:r w:rsidR="00BC4A55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D832D4" w:rsidRPr="00D832D4" w:rsidRDefault="00C44BD8" w:rsidP="00D83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10,92</w:t>
            </w:r>
          </w:p>
          <w:p w:rsidR="00527270" w:rsidRPr="00D832D4" w:rsidRDefault="00BC4A55" w:rsidP="00D83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руб./кв.м.</w:t>
            </w:r>
          </w:p>
        </w:tc>
        <w:tc>
          <w:tcPr>
            <w:tcW w:w="1134" w:type="dxa"/>
            <w:vAlign w:val="center"/>
          </w:tcPr>
          <w:p w:rsidR="003D690B" w:rsidRDefault="00C44BD8" w:rsidP="003D6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11,35</w:t>
            </w:r>
          </w:p>
          <w:p w:rsidR="00527270" w:rsidRPr="00D832D4" w:rsidRDefault="00BC4A55" w:rsidP="003D6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C44BD8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9,84</w:t>
            </w:r>
            <w:r w:rsidR="00BC4A55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2" w:type="dxa"/>
            <w:vAlign w:val="center"/>
          </w:tcPr>
          <w:p w:rsidR="00527270" w:rsidRPr="003D690B" w:rsidRDefault="00C44BD8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10,23</w:t>
            </w:r>
            <w:r w:rsidR="00BC4A55" w:rsidRPr="003D690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3D690B" w:rsidRDefault="00C44BD8" w:rsidP="003D6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10,64</w:t>
            </w:r>
            <w:r w:rsidR="00BC4A55" w:rsidRPr="003D690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D832D4" w:rsidP="00C44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C44B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C4A55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A702EB" w:rsidRDefault="008B2EB4" w:rsidP="00C44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C44BD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BC4A55"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3" w:type="dxa"/>
            <w:vAlign w:val="center"/>
          </w:tcPr>
          <w:p w:rsidR="00527270" w:rsidRPr="00A702EB" w:rsidRDefault="00A702EB" w:rsidP="00C44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C44BD8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="00BC4A55" w:rsidRPr="00A702EB">
              <w:rPr>
                <w:rFonts w:ascii="Times New Roman" w:hAnsi="Times New Roman" w:cs="Times New Roman"/>
                <w:sz w:val="24"/>
                <w:szCs w:val="24"/>
              </w:rPr>
              <w:t>руб./кв.м.</w:t>
            </w:r>
          </w:p>
        </w:tc>
      </w:tr>
      <w:tr w:rsidR="004E7B01" w:rsidRPr="00BC4A55" w:rsidTr="004E7B01">
        <w:trPr>
          <w:trHeight w:val="1262"/>
        </w:trPr>
        <w:tc>
          <w:tcPr>
            <w:tcW w:w="567" w:type="dxa"/>
            <w:vMerge w:val="restart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vMerge w:val="restart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Дома, с автономной системой теплоснабжения и/или горячего водоснабжения, имеющие частичные виды благоустройства, без лифта и без мусоропровода</w:t>
            </w:r>
          </w:p>
        </w:tc>
        <w:tc>
          <w:tcPr>
            <w:tcW w:w="2126" w:type="dxa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крупнопанельные, крупноблочные</w:t>
            </w:r>
          </w:p>
        </w:tc>
        <w:tc>
          <w:tcPr>
            <w:tcW w:w="1134" w:type="dxa"/>
            <w:vAlign w:val="center"/>
          </w:tcPr>
          <w:p w:rsidR="00527270" w:rsidRPr="00BC4A55" w:rsidRDefault="0072104F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12,71</w:t>
            </w: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72104F" w:rsidRDefault="0072104F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4F">
              <w:rPr>
                <w:rFonts w:ascii="Times New Roman" w:hAnsi="Times New Roman" w:cs="Times New Roman"/>
                <w:sz w:val="24"/>
                <w:szCs w:val="24"/>
              </w:rPr>
              <w:t>13,22 руб./кв.м.</w:t>
            </w:r>
          </w:p>
        </w:tc>
        <w:tc>
          <w:tcPr>
            <w:tcW w:w="1134" w:type="dxa"/>
            <w:vAlign w:val="center"/>
          </w:tcPr>
          <w:p w:rsidR="00527270" w:rsidRPr="0072104F" w:rsidRDefault="0072104F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04F">
              <w:rPr>
                <w:rFonts w:ascii="Times New Roman" w:hAnsi="Times New Roman" w:cs="Times New Roman"/>
                <w:sz w:val="24"/>
                <w:szCs w:val="24"/>
              </w:rPr>
              <w:t>13,75 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D832D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9,20</w:t>
            </w:r>
            <w:r w:rsidR="00BC4A55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2" w:type="dxa"/>
            <w:vAlign w:val="center"/>
          </w:tcPr>
          <w:p w:rsidR="00527270" w:rsidRPr="00A702EB" w:rsidRDefault="00A702EB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9,57</w:t>
            </w:r>
            <w:r w:rsidR="00BC4A55"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A702EB" w:rsidRDefault="00A702EB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9,95</w:t>
            </w:r>
            <w:r w:rsidR="00BC4A55"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527270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27270" w:rsidRPr="003D690B" w:rsidRDefault="006C02EA" w:rsidP="006C02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69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527270" w:rsidRPr="003D690B" w:rsidRDefault="006C02EA" w:rsidP="006C02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69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4E7B01" w:rsidRPr="00BC4A55" w:rsidTr="004E7B01">
        <w:trPr>
          <w:trHeight w:val="850"/>
        </w:trPr>
        <w:tc>
          <w:tcPr>
            <w:tcW w:w="567" w:type="dxa"/>
            <w:vMerge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7270" w:rsidRPr="00BC4A55" w:rsidRDefault="00527270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134" w:type="dxa"/>
            <w:vAlign w:val="center"/>
          </w:tcPr>
          <w:p w:rsidR="00527270" w:rsidRPr="00D832D4" w:rsidRDefault="006C3943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  <w:r w:rsidR="00BC4A55"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D832D4" w:rsidRDefault="00D832D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  <w:r w:rsidR="00D73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4A55"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D832D4" w:rsidRDefault="00D832D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  <w:r w:rsidR="00D73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4A55"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C44BD8" w:rsidP="00D83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  <w:r w:rsidR="00D832D4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2" w:type="dxa"/>
            <w:vAlign w:val="center"/>
          </w:tcPr>
          <w:p w:rsidR="00527270" w:rsidRPr="00A702EB" w:rsidRDefault="00A702EB" w:rsidP="00C44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C44BD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A702EB" w:rsidRDefault="00A702EB" w:rsidP="00C44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C44BD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bookmarkStart w:id="0" w:name="_GoBack"/>
            <w:bookmarkEnd w:id="0"/>
            <w:r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BC4A55" w:rsidRDefault="008B2EB4" w:rsidP="0049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10,85</w:t>
            </w: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527270" w:rsidRPr="00A702EB" w:rsidRDefault="00453B84" w:rsidP="0045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  <w:r w:rsidR="0049126F"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3" w:type="dxa"/>
            <w:vAlign w:val="center"/>
          </w:tcPr>
          <w:p w:rsidR="00527270" w:rsidRPr="00A702EB" w:rsidRDefault="0049126F" w:rsidP="00A70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  <w:r w:rsidR="00A702EB" w:rsidRPr="00A702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</w:tr>
      <w:tr w:rsidR="008B2EB4" w:rsidRPr="00BC4A55" w:rsidTr="004E7B01">
        <w:trPr>
          <w:trHeight w:val="1193"/>
        </w:trPr>
        <w:tc>
          <w:tcPr>
            <w:tcW w:w="567" w:type="dxa"/>
            <w:vMerge w:val="restart"/>
            <w:vAlign w:val="center"/>
          </w:tcPr>
          <w:p w:rsidR="008B2EB4" w:rsidRPr="00BC4A55" w:rsidRDefault="008B2EB4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 w:val="restart"/>
            <w:vAlign w:val="center"/>
          </w:tcPr>
          <w:p w:rsidR="008B2EB4" w:rsidRPr="00BC4A55" w:rsidRDefault="008B2EB4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Дома, имеющие частичные удобств</w:t>
            </w:r>
            <w:proofErr w:type="gramStart"/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хотя бы один из видов удобств)</w:t>
            </w:r>
          </w:p>
        </w:tc>
        <w:tc>
          <w:tcPr>
            <w:tcW w:w="2126" w:type="dxa"/>
            <w:vAlign w:val="center"/>
          </w:tcPr>
          <w:p w:rsidR="008B2EB4" w:rsidRPr="00BC4A55" w:rsidRDefault="008B2EB4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крупнопанельные, крупноблочные</w:t>
            </w:r>
          </w:p>
        </w:tc>
        <w:tc>
          <w:tcPr>
            <w:tcW w:w="1134" w:type="dxa"/>
            <w:vAlign w:val="center"/>
          </w:tcPr>
          <w:p w:rsidR="008B2EB4" w:rsidRPr="00BC4A55" w:rsidRDefault="008B2EB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B2EB4" w:rsidRPr="006C3943" w:rsidRDefault="008B2EB4" w:rsidP="006C02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C394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B2EB4" w:rsidRPr="006C3943" w:rsidRDefault="008B2EB4" w:rsidP="006C02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C394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B2EB4" w:rsidRPr="00BC4A55" w:rsidRDefault="008B2EB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10,05</w:t>
            </w:r>
            <w:r w:rsidR="00A702EB"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2" w:type="dxa"/>
            <w:vAlign w:val="center"/>
          </w:tcPr>
          <w:p w:rsidR="008B2EB4" w:rsidRPr="00A702EB" w:rsidRDefault="00A702EB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10,45 руб./кв.м.</w:t>
            </w:r>
          </w:p>
        </w:tc>
        <w:tc>
          <w:tcPr>
            <w:tcW w:w="1134" w:type="dxa"/>
            <w:vAlign w:val="center"/>
          </w:tcPr>
          <w:p w:rsidR="008B2EB4" w:rsidRPr="00A702EB" w:rsidRDefault="00A702EB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10,87 руб./кв.м.</w:t>
            </w:r>
          </w:p>
        </w:tc>
        <w:tc>
          <w:tcPr>
            <w:tcW w:w="1134" w:type="dxa"/>
            <w:vAlign w:val="center"/>
          </w:tcPr>
          <w:p w:rsidR="008B2EB4" w:rsidRPr="00BC4A55" w:rsidRDefault="008B2EB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B2EB4" w:rsidRPr="00BC4A55" w:rsidRDefault="008B2EB4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B2EB4" w:rsidRPr="00BC4A55" w:rsidRDefault="008B2EB4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2EB4" w:rsidRPr="00BC4A55" w:rsidTr="004E7B01">
        <w:trPr>
          <w:trHeight w:val="998"/>
        </w:trPr>
        <w:tc>
          <w:tcPr>
            <w:tcW w:w="567" w:type="dxa"/>
            <w:vMerge/>
            <w:vAlign w:val="center"/>
          </w:tcPr>
          <w:p w:rsidR="008B2EB4" w:rsidRPr="00BC4A55" w:rsidRDefault="008B2EB4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8B2EB4" w:rsidRPr="00BC4A55" w:rsidRDefault="008B2EB4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B2EB4" w:rsidRPr="00BC4A55" w:rsidRDefault="008B2EB4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134" w:type="dxa"/>
            <w:vAlign w:val="center"/>
          </w:tcPr>
          <w:p w:rsidR="008B2EB4" w:rsidRPr="00BC4A55" w:rsidRDefault="008B2EB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B2EB4" w:rsidRPr="006C3943" w:rsidRDefault="008B2EB4" w:rsidP="006C02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B2EB4" w:rsidRPr="006C3943" w:rsidRDefault="008B2EB4" w:rsidP="006C02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B2EB4" w:rsidRPr="00BC4A55" w:rsidRDefault="008B2EB4" w:rsidP="00D83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992" w:type="dxa"/>
            <w:vAlign w:val="center"/>
          </w:tcPr>
          <w:p w:rsidR="008B2EB4" w:rsidRPr="00A702EB" w:rsidRDefault="008B2EB4" w:rsidP="00A70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  <w:r w:rsidR="00A702EB" w:rsidRPr="00A702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8B2EB4" w:rsidRPr="00A702EB" w:rsidRDefault="008B2EB4" w:rsidP="00A70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A702EB" w:rsidRPr="00A702EB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  <w:r w:rsidRPr="00A702EB">
              <w:rPr>
                <w:rFonts w:ascii="Times New Roman" w:hAnsi="Times New Roman" w:cs="Times New Roman"/>
                <w:sz w:val="24"/>
                <w:szCs w:val="24"/>
              </w:rPr>
              <w:t>руб./кв.м.</w:t>
            </w:r>
          </w:p>
        </w:tc>
        <w:tc>
          <w:tcPr>
            <w:tcW w:w="1134" w:type="dxa"/>
            <w:vAlign w:val="center"/>
          </w:tcPr>
          <w:p w:rsidR="008B2EB4" w:rsidRPr="00BC4A55" w:rsidRDefault="008B2EB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B2EB4" w:rsidRPr="00BC4A55" w:rsidRDefault="008B2EB4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B2EB4" w:rsidRPr="00BC4A55" w:rsidRDefault="008B2EB4" w:rsidP="0009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2D4" w:rsidRPr="00BC4A55" w:rsidTr="00ED320C">
        <w:trPr>
          <w:trHeight w:val="970"/>
        </w:trPr>
        <w:tc>
          <w:tcPr>
            <w:tcW w:w="567" w:type="dxa"/>
            <w:vAlign w:val="center"/>
          </w:tcPr>
          <w:p w:rsidR="00D832D4" w:rsidRPr="00BC4A55" w:rsidRDefault="00D832D4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D832D4" w:rsidRPr="00BC4A55" w:rsidRDefault="00D832D4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Дома, с автономной системой теплоснабжения и/или горячего водоснабжения, имеющие частичные виды благоустройства, с лифтом и без мусоропровода</w:t>
            </w:r>
          </w:p>
        </w:tc>
        <w:tc>
          <w:tcPr>
            <w:tcW w:w="2126" w:type="dxa"/>
            <w:vAlign w:val="center"/>
          </w:tcPr>
          <w:p w:rsidR="00D832D4" w:rsidRPr="00BC4A55" w:rsidRDefault="00D832D4" w:rsidP="006C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134" w:type="dxa"/>
            <w:vAlign w:val="center"/>
          </w:tcPr>
          <w:p w:rsidR="00D832D4" w:rsidRPr="00BC4A55" w:rsidRDefault="00D832D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D832D4" w:rsidRPr="00D832D4" w:rsidRDefault="00D832D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  <w:r w:rsidR="00D73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  <w:vAlign w:val="center"/>
          </w:tcPr>
          <w:p w:rsidR="00D832D4" w:rsidRPr="00D832D4" w:rsidRDefault="00D832D4" w:rsidP="006C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  <w:r w:rsidR="00953D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руб./кв.м.</w:t>
            </w:r>
          </w:p>
        </w:tc>
        <w:tc>
          <w:tcPr>
            <w:tcW w:w="1134" w:type="dxa"/>
          </w:tcPr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</w:pPr>
            <w:r w:rsidRPr="00B83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</w:pPr>
            <w:r w:rsidRPr="00B83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</w:pPr>
            <w:r w:rsidRPr="00B83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</w:pPr>
            <w:r w:rsidRPr="00B83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</w:pPr>
            <w:r w:rsidRPr="00B83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32D4" w:rsidRDefault="00D832D4" w:rsidP="00D832D4">
            <w:pPr>
              <w:jc w:val="center"/>
            </w:pPr>
            <w:r w:rsidRPr="00B83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</w:tbl>
    <w:p w:rsidR="00E1444A" w:rsidRPr="00BC4A55" w:rsidRDefault="00E1444A" w:rsidP="006C02EA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3457F" w:rsidRDefault="0003457F" w:rsidP="006C02EA">
      <w:pPr>
        <w:rPr>
          <w:rFonts w:ascii="Times New Roman" w:hAnsi="Times New Roman" w:cs="Times New Roman"/>
          <w:sz w:val="24"/>
          <w:szCs w:val="24"/>
        </w:rPr>
      </w:pPr>
    </w:p>
    <w:p w:rsidR="00516486" w:rsidRDefault="00516486" w:rsidP="006C02EA">
      <w:pPr>
        <w:rPr>
          <w:rFonts w:ascii="Times New Roman" w:hAnsi="Times New Roman" w:cs="Times New Roman"/>
          <w:sz w:val="24"/>
          <w:szCs w:val="24"/>
        </w:rPr>
      </w:pPr>
    </w:p>
    <w:p w:rsidR="00516486" w:rsidRDefault="00516486" w:rsidP="00516486">
      <w:pPr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E7934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Pr="008E793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16486" w:rsidRPr="00D879F8" w:rsidRDefault="00516486" w:rsidP="00516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                                                                              С.Д.Казанжи</w:t>
      </w:r>
    </w:p>
    <w:sectPr w:rsidR="00516486" w:rsidRPr="00D879F8" w:rsidSect="00A702EB">
      <w:pgSz w:w="16838" w:h="11906" w:orient="landscape" w:code="9"/>
      <w:pgMar w:top="1276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B1E"/>
    <w:rsid w:val="000279F0"/>
    <w:rsid w:val="0003457F"/>
    <w:rsid w:val="000357FC"/>
    <w:rsid w:val="000747BC"/>
    <w:rsid w:val="0009452E"/>
    <w:rsid w:val="00132031"/>
    <w:rsid w:val="00165DC1"/>
    <w:rsid w:val="00176474"/>
    <w:rsid w:val="0019675C"/>
    <w:rsid w:val="00220CCE"/>
    <w:rsid w:val="002C2D03"/>
    <w:rsid w:val="002C51EC"/>
    <w:rsid w:val="0031090B"/>
    <w:rsid w:val="00326BDD"/>
    <w:rsid w:val="00386D54"/>
    <w:rsid w:val="00390F53"/>
    <w:rsid w:val="003A76A2"/>
    <w:rsid w:val="003D690B"/>
    <w:rsid w:val="003F73C5"/>
    <w:rsid w:val="00425A89"/>
    <w:rsid w:val="00453B84"/>
    <w:rsid w:val="0049126F"/>
    <w:rsid w:val="004E7B01"/>
    <w:rsid w:val="005100CE"/>
    <w:rsid w:val="00515F77"/>
    <w:rsid w:val="00516486"/>
    <w:rsid w:val="00527270"/>
    <w:rsid w:val="005C55DD"/>
    <w:rsid w:val="005E75FF"/>
    <w:rsid w:val="005F4D60"/>
    <w:rsid w:val="00624D20"/>
    <w:rsid w:val="00643680"/>
    <w:rsid w:val="0069071B"/>
    <w:rsid w:val="006C02EA"/>
    <w:rsid w:val="006C3943"/>
    <w:rsid w:val="006F70C1"/>
    <w:rsid w:val="0072104F"/>
    <w:rsid w:val="007460B1"/>
    <w:rsid w:val="007A7553"/>
    <w:rsid w:val="008B2EB4"/>
    <w:rsid w:val="008F3B42"/>
    <w:rsid w:val="00906E0D"/>
    <w:rsid w:val="0091129F"/>
    <w:rsid w:val="009445D6"/>
    <w:rsid w:val="00953D1D"/>
    <w:rsid w:val="00976570"/>
    <w:rsid w:val="00991012"/>
    <w:rsid w:val="00A135C9"/>
    <w:rsid w:val="00A702EB"/>
    <w:rsid w:val="00A742E6"/>
    <w:rsid w:val="00B43302"/>
    <w:rsid w:val="00B46ED4"/>
    <w:rsid w:val="00BC4A55"/>
    <w:rsid w:val="00BE1B1E"/>
    <w:rsid w:val="00C34450"/>
    <w:rsid w:val="00C44BD8"/>
    <w:rsid w:val="00C7078B"/>
    <w:rsid w:val="00D11122"/>
    <w:rsid w:val="00D731A6"/>
    <w:rsid w:val="00D832D4"/>
    <w:rsid w:val="00D879F8"/>
    <w:rsid w:val="00E1444A"/>
    <w:rsid w:val="00E22782"/>
    <w:rsid w:val="00E32D37"/>
    <w:rsid w:val="00ED2681"/>
    <w:rsid w:val="00EF4466"/>
    <w:rsid w:val="00FE6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0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1B1E"/>
    <w:pPr>
      <w:keepNext/>
      <w:widowControl/>
      <w:autoSpaceDE/>
      <w:autoSpaceDN/>
      <w:adjustRightInd/>
      <w:outlineLvl w:val="2"/>
    </w:pPr>
    <w:rPr>
      <w:rFonts w:ascii="Times New Roman" w:hAnsi="Times New Roman" w:cs="Times New Roman"/>
      <w:sz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1B1E"/>
    <w:rPr>
      <w:rFonts w:ascii="Times New Roman" w:eastAsia="Times New Roman" w:hAnsi="Times New Roman" w:cs="Times New Roman"/>
      <w:sz w:val="3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6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E14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7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7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0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1B1E"/>
    <w:pPr>
      <w:keepNext/>
      <w:widowControl/>
      <w:autoSpaceDE/>
      <w:autoSpaceDN/>
      <w:adjustRightInd/>
      <w:outlineLvl w:val="2"/>
    </w:pPr>
    <w:rPr>
      <w:rFonts w:ascii="Times New Roman" w:hAnsi="Times New Roman" w:cs="Times New Roman"/>
      <w:sz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1B1E"/>
    <w:rPr>
      <w:rFonts w:ascii="Times New Roman" w:eastAsia="Times New Roman" w:hAnsi="Times New Roman" w:cs="Times New Roman"/>
      <w:sz w:val="3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6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E14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7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7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2021-04-15T08:41:00Z</cp:lastPrinted>
  <dcterms:created xsi:type="dcterms:W3CDTF">2021-04-15T09:09:00Z</dcterms:created>
  <dcterms:modified xsi:type="dcterms:W3CDTF">2021-04-15T09:09:00Z</dcterms:modified>
</cp:coreProperties>
</file>