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1A4" w:rsidRPr="009E51A4" w:rsidRDefault="009E51A4" w:rsidP="009E51A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Приложение № 1</w:t>
      </w:r>
    </w:p>
    <w:p w:rsidR="009E51A4" w:rsidRPr="009E51A4" w:rsidRDefault="009E51A4" w:rsidP="009E51A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к решению Совета муниципального образования Крымский район</w:t>
      </w:r>
    </w:p>
    <w:p w:rsidR="009E51A4" w:rsidRPr="009E51A4" w:rsidRDefault="009E51A4" w:rsidP="009E51A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от ______________ № _________</w:t>
      </w:r>
    </w:p>
    <w:p w:rsidR="009E51A4" w:rsidRPr="009E51A4" w:rsidRDefault="009E51A4" w:rsidP="009E51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51A4" w:rsidRPr="009E51A4" w:rsidRDefault="009E51A4" w:rsidP="009E51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51A4" w:rsidRPr="009E51A4" w:rsidRDefault="009E51A4" w:rsidP="009E51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E51A4">
        <w:rPr>
          <w:rFonts w:ascii="Times New Roman" w:hAnsi="Times New Roman" w:cs="Times New Roman"/>
          <w:b/>
          <w:sz w:val="28"/>
        </w:rPr>
        <w:t>ПОЛОЖЕНИЕ</w:t>
      </w:r>
    </w:p>
    <w:p w:rsidR="009E51A4" w:rsidRPr="009E51A4" w:rsidRDefault="009E51A4" w:rsidP="009E51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E51A4">
        <w:rPr>
          <w:rFonts w:ascii="Times New Roman" w:hAnsi="Times New Roman" w:cs="Times New Roman"/>
          <w:b/>
          <w:sz w:val="28"/>
        </w:rPr>
        <w:t>об учреждении медалей «Крепкая семья», «Отцовская слава»</w:t>
      </w:r>
    </w:p>
    <w:p w:rsidR="009E51A4" w:rsidRPr="009E51A4" w:rsidRDefault="009E51A4" w:rsidP="009E51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E51A4">
        <w:rPr>
          <w:rFonts w:ascii="Times New Roman" w:hAnsi="Times New Roman" w:cs="Times New Roman"/>
          <w:b/>
          <w:sz w:val="28"/>
        </w:rPr>
        <w:t>и «Материнское сердце»</w:t>
      </w:r>
    </w:p>
    <w:p w:rsidR="009E51A4" w:rsidRPr="009E51A4" w:rsidRDefault="009E51A4" w:rsidP="009E51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51A4" w:rsidRPr="009E51A4" w:rsidRDefault="009E51A4" w:rsidP="009E51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51A4" w:rsidRPr="009E51A4" w:rsidRDefault="009E51A4" w:rsidP="009E51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Медали «Крепкая семья», «Отцовская слава» и «Материнское сердце» являются мерой поощрения от имени главы муниципального образования Крымский район и Совета муниципального образования Крымский район.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1.1.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Медаль «Крепкая семья» учреждается в целях повышения авторитета традиционной семьи, общественного признания и уважения семьи за заслуги</w:t>
      </w:r>
      <w:r w:rsidR="007072C2">
        <w:rPr>
          <w:rFonts w:ascii="Times New Roman" w:hAnsi="Times New Roman" w:cs="Times New Roman"/>
          <w:sz w:val="28"/>
        </w:rPr>
        <w:t xml:space="preserve"> </w:t>
      </w:r>
      <w:r w:rsidRPr="009E51A4">
        <w:rPr>
          <w:rFonts w:ascii="Times New Roman" w:hAnsi="Times New Roman" w:cs="Times New Roman"/>
          <w:sz w:val="28"/>
        </w:rPr>
        <w:t>в воспитании детей, а также создания условий для сохранения</w:t>
      </w:r>
      <w:r w:rsidR="007072C2">
        <w:rPr>
          <w:rFonts w:ascii="Times New Roman" w:hAnsi="Times New Roman" w:cs="Times New Roman"/>
          <w:sz w:val="28"/>
        </w:rPr>
        <w:t xml:space="preserve">                        </w:t>
      </w:r>
      <w:r w:rsidRPr="009E51A4">
        <w:rPr>
          <w:rFonts w:ascii="Times New Roman" w:hAnsi="Times New Roman" w:cs="Times New Roman"/>
          <w:sz w:val="28"/>
        </w:rPr>
        <w:t xml:space="preserve"> и возрождения семейных ценностей. </w:t>
      </w:r>
      <w:proofErr w:type="gramStart"/>
      <w:r w:rsidRPr="009E51A4">
        <w:rPr>
          <w:rFonts w:ascii="Times New Roman" w:hAnsi="Times New Roman" w:cs="Times New Roman"/>
          <w:sz w:val="28"/>
        </w:rPr>
        <w:t>Медалью «Крепкая семья» награждаются лица, являющиеся гражданами Российской Федерации, постоянно или преимущественно проживающие на территории муниципального образования Крымский р</w:t>
      </w:r>
      <w:r w:rsidR="007072C2">
        <w:rPr>
          <w:rFonts w:ascii="Times New Roman" w:hAnsi="Times New Roman" w:cs="Times New Roman"/>
          <w:sz w:val="28"/>
        </w:rPr>
        <w:t xml:space="preserve">айон не менее 5 лет, состоящие </w:t>
      </w:r>
      <w:r w:rsidRPr="009E51A4">
        <w:rPr>
          <w:rFonts w:ascii="Times New Roman" w:hAnsi="Times New Roman" w:cs="Times New Roman"/>
          <w:sz w:val="28"/>
        </w:rPr>
        <w:t>в законном браке не менее 20 лет, достойно воспитывающие (воспитавшие) детей (включая усыновленных (удочеренных).</w:t>
      </w:r>
      <w:proofErr w:type="gramEnd"/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1.2.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 xml:space="preserve">Медаль «Отцовская слава» учреждается в целях повышения авторитета отцовства, общественного признания и уважения отца за заслуги                    в воспитании детей, а также создания условий для сохранения и возрождения традиционных семейных ценностей. 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1.3.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Медаль «Материнское сердце» является формой муниципального                  и общественного признания заслуг матерей, воспитывающих детей, создающих условия для сохранения и возрождения позитивных семейных ценностей, улучшения нравственной атмосферы в обществе.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 xml:space="preserve">Медалями «Отцовская слава» и «Материнское сердце» поощряются лица, являющиеся гражданами Российской Федерации, постоянно                             или преимущественно проживающие на территории муниципального образования Крымский район не менее 5 лет, достойно воспитывающие (воспитавшие) детей (включая усыновленных (удочеренных)), и при наличии </w:t>
      </w:r>
      <w:r w:rsidR="007072C2">
        <w:rPr>
          <w:rFonts w:ascii="Times New Roman" w:hAnsi="Times New Roman" w:cs="Times New Roman"/>
          <w:sz w:val="28"/>
        </w:rPr>
        <w:t xml:space="preserve">                         </w:t>
      </w:r>
      <w:r w:rsidRPr="009E51A4">
        <w:rPr>
          <w:rFonts w:ascii="Times New Roman" w:hAnsi="Times New Roman" w:cs="Times New Roman"/>
          <w:sz w:val="28"/>
        </w:rPr>
        <w:t>в живых остальных детей.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 w:rsidRPr="009E51A4">
        <w:rPr>
          <w:rFonts w:ascii="Times New Roman" w:hAnsi="Times New Roman" w:cs="Times New Roman"/>
          <w:sz w:val="28"/>
        </w:rPr>
        <w:t>При награждении медалями учитываются ребенок (дети), погибшие                или пропавшие без вести при защите Российской Федерации либо                              при исполнении иных обязанностей военной службы и охраны правопорядка, погибшие при спасении человеческой жизни, в результате стихийных бедствий, террористических актов и техногенных катастроф, а также умершие вследствие ранения, контузии, увечья или заболевания, полученных при вышеуказанных обстоятельствах, либо вследствие трудового увечья или профессионального заболевания.</w:t>
      </w:r>
      <w:proofErr w:type="gramEnd"/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lastRenderedPageBreak/>
        <w:t>2.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Ходатайства и пакет необходимых документов для награждения медалями «Крепкая семья», «Отцовская слава» и «Материнское сердце» предоставляются по инициативе предприятий, организаций, учреждений независимо от их организационно-правовых форм собственности в срок                       не позднее 2 месяцев текущего года до заседания Комиссии в управление</w:t>
      </w:r>
      <w:r w:rsidR="00A64BCD">
        <w:rPr>
          <w:rFonts w:ascii="Times New Roman" w:hAnsi="Times New Roman" w:cs="Times New Roman"/>
          <w:sz w:val="28"/>
        </w:rPr>
        <w:t xml:space="preserve"> культуры</w:t>
      </w:r>
      <w:r w:rsidRPr="009E51A4">
        <w:rPr>
          <w:rFonts w:ascii="Times New Roman" w:hAnsi="Times New Roman" w:cs="Times New Roman"/>
          <w:sz w:val="28"/>
        </w:rPr>
        <w:t xml:space="preserve"> администрации муниципального образования Крымской район.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 xml:space="preserve">К ходатайству для награждения медалями прилагаются следующие документы: 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1)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копии паспортов или иных документов, удостоверяющих личности членов семьи;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2)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 xml:space="preserve">документы о регистрации по месту жительства или по месту пребывания членов семьи на территории муниципального образования Крымский район, в случае их отсутствия - решение суда об установлении факта постоянного или преимущественного проживания отца (матери) на территории муниципального образования Крымский район; 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3)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документ, подтверждающий заключение брака между супругами;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4)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 xml:space="preserve">акты органов опеки и попечительства о назначении опекуна                          или попечителя (в случае если отец (мать) является опекуном или попечителем ребенка (детей)); 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5)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 xml:space="preserve">свидетельство о заключении брака ребенка (детей), сменившего фамилию, и его нотариально удостоверенный перевод на русский язык,                         в случае если это свидетельство выдано компетентными органами иностранного государства; 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6)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документы, содержащие сведения о том, что ребенок (дети) погиб (погибли) или пропал (пропали) без вести при обстоятельствах, указанных                  в пункте 1.3. настоящего Положения;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7)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 xml:space="preserve">сведения о семейных традициях его (ее) семьи (необходимо </w:t>
      </w:r>
      <w:proofErr w:type="gramStart"/>
      <w:r w:rsidRPr="009E51A4">
        <w:rPr>
          <w:rFonts w:ascii="Times New Roman" w:hAnsi="Times New Roman" w:cs="Times New Roman"/>
          <w:sz w:val="28"/>
        </w:rPr>
        <w:t>указать</w:t>
      </w:r>
      <w:proofErr w:type="gramEnd"/>
      <w:r w:rsidRPr="009E51A4">
        <w:rPr>
          <w:rFonts w:ascii="Times New Roman" w:hAnsi="Times New Roman" w:cs="Times New Roman"/>
          <w:sz w:val="28"/>
        </w:rPr>
        <w:t xml:space="preserve"> когда образовалась семья, сколько детей воспитывалось (воспитывается)                       в семье, какие образовались традиции в семье); 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8)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 xml:space="preserve">документы (при наличии) (дипломы, грамоты, сертификаты, благодарственные письма, отзывы, характеристики, справки), подтверждающие участие членов семьи в различных формах общественной, спортивной, культурной, творческой жизни; 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 w:rsidRPr="009E51A4">
        <w:rPr>
          <w:rFonts w:ascii="Times New Roman" w:hAnsi="Times New Roman" w:cs="Times New Roman"/>
          <w:sz w:val="28"/>
        </w:rPr>
        <w:t>9)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 xml:space="preserve">характеристика на ребенка (детей), достигшего (достигших) возраста семи лет, выданная и заверенная в установленном порядке с указанием даты составления: для обучающегося ребенка (детей) - по месту учебы;                             для работающего ребенка (детей) - по месту работы (службы); </w:t>
      </w:r>
      <w:proofErr w:type="gramEnd"/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10)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для несовершеннолетних детей - информация о постановке (отсутствии постановки) на профилактический учет в подразделении по делам несовершеннолетних органа внутренних дел;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11)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характеристика на отца (мать) и его (ее) детей, выданная администрацией муниципального образования Крымский район (администрацией Крымского городского или сельских поселений Крымского района);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 w:rsidRPr="009E51A4">
        <w:rPr>
          <w:rFonts w:ascii="Times New Roman" w:hAnsi="Times New Roman" w:cs="Times New Roman"/>
          <w:sz w:val="28"/>
        </w:rPr>
        <w:lastRenderedPageBreak/>
        <w:t>12)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 xml:space="preserve">справка о наличии (отсутствии) судимости и (или) факта уголовного преследования либо о прекращении уголовного преследования отца (матери)                   и его (ее) ребенка (детей), достигшего (достигших) возраста уголовной ответственности; </w:t>
      </w:r>
      <w:proofErr w:type="gramEnd"/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 w:rsidRPr="009E51A4">
        <w:rPr>
          <w:rFonts w:ascii="Times New Roman" w:hAnsi="Times New Roman" w:cs="Times New Roman"/>
          <w:sz w:val="28"/>
        </w:rPr>
        <w:t>13)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согласие отца (матери) и его (ее) совершеннолетнего ребенка (детей) на обработку персональных данных, согласие отца (матери) на обработку персональных данных его (ее) несовершеннолетнего ребенка (детей);</w:t>
      </w:r>
      <w:proofErr w:type="gramEnd"/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14)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справки налогового органа об отсутств</w:t>
      </w:r>
      <w:proofErr w:type="gramStart"/>
      <w:r w:rsidRPr="009E51A4">
        <w:rPr>
          <w:rFonts w:ascii="Times New Roman" w:hAnsi="Times New Roman" w:cs="Times New Roman"/>
          <w:sz w:val="28"/>
        </w:rPr>
        <w:t>ии у о</w:t>
      </w:r>
      <w:proofErr w:type="gramEnd"/>
      <w:r w:rsidRPr="009E51A4">
        <w:rPr>
          <w:rFonts w:ascii="Times New Roman" w:hAnsi="Times New Roman" w:cs="Times New Roman"/>
          <w:sz w:val="28"/>
        </w:rPr>
        <w:t>тца (матери)                             и его (ее) ребенка (детей) неисполненной обязанности по уплате налогов, сборов и иных обязательных платежей, подлежащих уплате в соответствии                              с законодательством Российской Федерации о налогах и сборах, выданные                   по форме, утвержденной Федеральной налоговой службой.</w:t>
      </w:r>
    </w:p>
    <w:p w:rsidR="00D5390A" w:rsidRDefault="00D5390A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D5390A">
        <w:rPr>
          <w:rFonts w:ascii="Times New Roman" w:hAnsi="Times New Roman" w:cs="Times New Roman"/>
          <w:sz w:val="28"/>
        </w:rPr>
        <w:t>Ответственность за достоверность сведений, изложенных в наградных материалах, а также правильность указания фамилии, имени</w:t>
      </w:r>
      <w:r>
        <w:rPr>
          <w:rFonts w:ascii="Times New Roman" w:hAnsi="Times New Roman" w:cs="Times New Roman"/>
          <w:sz w:val="28"/>
        </w:rPr>
        <w:t xml:space="preserve"> и </w:t>
      </w:r>
      <w:r w:rsidRPr="00D5390A">
        <w:rPr>
          <w:rFonts w:ascii="Times New Roman" w:hAnsi="Times New Roman" w:cs="Times New Roman"/>
          <w:sz w:val="28"/>
        </w:rPr>
        <w:t>отчества кандидат</w:t>
      </w:r>
      <w:r>
        <w:rPr>
          <w:rFonts w:ascii="Times New Roman" w:hAnsi="Times New Roman" w:cs="Times New Roman"/>
          <w:sz w:val="28"/>
        </w:rPr>
        <w:t>ов</w:t>
      </w:r>
      <w:r w:rsidRPr="00D5390A">
        <w:rPr>
          <w:rFonts w:ascii="Times New Roman" w:hAnsi="Times New Roman" w:cs="Times New Roman"/>
          <w:sz w:val="28"/>
        </w:rPr>
        <w:t xml:space="preserve"> на награждени</w:t>
      </w:r>
      <w:r>
        <w:rPr>
          <w:rFonts w:ascii="Times New Roman" w:hAnsi="Times New Roman" w:cs="Times New Roman"/>
          <w:sz w:val="28"/>
        </w:rPr>
        <w:t>е</w:t>
      </w:r>
      <w:r w:rsidRPr="00D5390A">
        <w:rPr>
          <w:rFonts w:ascii="Times New Roman" w:hAnsi="Times New Roman" w:cs="Times New Roman"/>
          <w:sz w:val="28"/>
        </w:rPr>
        <w:t xml:space="preserve"> медалями возлагается на должностных лиц, подавших ходатайство.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Решение Комиссии о награждении медалями утверждается главой муниципального образования Крымский район и принимается в виде постановления администрации муниципального образования Крымский район.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Глава муниципального образования Крымский район вправе                         по собственной инициативе принимать решение о награждении медалями. Ходатайство и пакет документов в данном случае не требуется.</w:t>
      </w:r>
    </w:p>
    <w:p w:rsidR="009E51A4" w:rsidRP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6.</w:t>
      </w:r>
      <w:r>
        <w:rPr>
          <w:rFonts w:ascii="Times New Roman" w:hAnsi="Times New Roman" w:cs="Times New Roman"/>
          <w:sz w:val="28"/>
        </w:rPr>
        <w:t> </w:t>
      </w:r>
      <w:r w:rsidRPr="009E51A4">
        <w:rPr>
          <w:rFonts w:ascii="Times New Roman" w:hAnsi="Times New Roman" w:cs="Times New Roman"/>
          <w:sz w:val="28"/>
        </w:rPr>
        <w:t>Постановление администрации муниципального образования Крымский район о вручении медалей публикуется путем размещения                            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9E51A4" w:rsidRDefault="009E51A4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>7.</w:t>
      </w:r>
      <w:r>
        <w:rPr>
          <w:rFonts w:ascii="Times New Roman" w:hAnsi="Times New Roman" w:cs="Times New Roman"/>
          <w:sz w:val="28"/>
        </w:rPr>
        <w:t> </w:t>
      </w:r>
      <w:r w:rsidR="004F743A">
        <w:rPr>
          <w:rFonts w:ascii="Times New Roman" w:hAnsi="Times New Roman" w:cs="Times New Roman"/>
          <w:sz w:val="28"/>
        </w:rPr>
        <w:t>У</w:t>
      </w:r>
      <w:r w:rsidR="004F743A" w:rsidRPr="009E51A4">
        <w:rPr>
          <w:rFonts w:ascii="Times New Roman" w:hAnsi="Times New Roman" w:cs="Times New Roman"/>
          <w:sz w:val="28"/>
        </w:rPr>
        <w:t>достоверения</w:t>
      </w:r>
      <w:r w:rsidR="004F743A">
        <w:rPr>
          <w:rFonts w:ascii="Times New Roman" w:hAnsi="Times New Roman" w:cs="Times New Roman"/>
          <w:sz w:val="28"/>
        </w:rPr>
        <w:t xml:space="preserve"> (приложение № 1)</w:t>
      </w:r>
      <w:r w:rsidR="004F743A" w:rsidRPr="009E51A4">
        <w:rPr>
          <w:rFonts w:ascii="Times New Roman" w:hAnsi="Times New Roman" w:cs="Times New Roman"/>
          <w:sz w:val="28"/>
        </w:rPr>
        <w:t xml:space="preserve"> </w:t>
      </w:r>
      <w:r w:rsidR="004F743A">
        <w:rPr>
          <w:rFonts w:ascii="Times New Roman" w:hAnsi="Times New Roman" w:cs="Times New Roman"/>
          <w:sz w:val="28"/>
        </w:rPr>
        <w:t>и м</w:t>
      </w:r>
      <w:r w:rsidR="006D0F9E" w:rsidRPr="009E51A4">
        <w:rPr>
          <w:rFonts w:ascii="Times New Roman" w:hAnsi="Times New Roman" w:cs="Times New Roman"/>
          <w:sz w:val="28"/>
        </w:rPr>
        <w:t xml:space="preserve">едали </w:t>
      </w:r>
      <w:r w:rsidR="006D0F9E">
        <w:rPr>
          <w:rFonts w:ascii="Times New Roman" w:hAnsi="Times New Roman" w:cs="Times New Roman"/>
          <w:sz w:val="28"/>
        </w:rPr>
        <w:t>(</w:t>
      </w:r>
      <w:r w:rsidR="006D0F9E" w:rsidRPr="0042119C">
        <w:rPr>
          <w:rFonts w:ascii="Times New Roman" w:hAnsi="Times New Roman" w:cs="Times New Roman"/>
          <w:sz w:val="28"/>
        </w:rPr>
        <w:t>приложение № 2</w:t>
      </w:r>
      <w:r w:rsidR="006D0F9E">
        <w:rPr>
          <w:rFonts w:ascii="Times New Roman" w:hAnsi="Times New Roman" w:cs="Times New Roman"/>
          <w:sz w:val="28"/>
        </w:rPr>
        <w:t xml:space="preserve">) </w:t>
      </w:r>
      <w:r w:rsidR="006D0F9E" w:rsidRPr="009E51A4">
        <w:rPr>
          <w:rFonts w:ascii="Times New Roman" w:hAnsi="Times New Roman" w:cs="Times New Roman"/>
          <w:sz w:val="28"/>
        </w:rPr>
        <w:t xml:space="preserve">вручаются главой муниципального образования Крымский район </w:t>
      </w:r>
      <w:r w:rsidR="004C33F4">
        <w:rPr>
          <w:rFonts w:ascii="Times New Roman" w:hAnsi="Times New Roman" w:cs="Times New Roman"/>
          <w:sz w:val="28"/>
        </w:rPr>
        <w:t xml:space="preserve">                            </w:t>
      </w:r>
      <w:r w:rsidR="006D0F9E" w:rsidRPr="009E51A4">
        <w:rPr>
          <w:rFonts w:ascii="Times New Roman" w:hAnsi="Times New Roman" w:cs="Times New Roman"/>
          <w:sz w:val="28"/>
        </w:rPr>
        <w:t>или заместителем главы муниципального образования в торжественной обстановке</w:t>
      </w:r>
      <w:r w:rsidR="006D0F9E">
        <w:rPr>
          <w:rFonts w:ascii="Times New Roman" w:hAnsi="Times New Roman" w:cs="Times New Roman"/>
          <w:sz w:val="28"/>
        </w:rPr>
        <w:t>.</w:t>
      </w:r>
    </w:p>
    <w:p w:rsidR="006D0F9E" w:rsidRDefault="00CE7559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8. </w:t>
      </w:r>
      <w:r w:rsidR="006D0F9E">
        <w:rPr>
          <w:rFonts w:ascii="Times New Roman" w:hAnsi="Times New Roman" w:cs="Times New Roman"/>
          <w:sz w:val="28"/>
        </w:rPr>
        <w:t>Удостоверения к медалям подписываются главой муниципального образования Крымский район и председателем Совета муниципального образования Крымский район.</w:t>
      </w:r>
    </w:p>
    <w:p w:rsidR="009E51A4" w:rsidRDefault="006D0F9E" w:rsidP="007072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9E51A4" w:rsidRPr="009E51A4">
        <w:rPr>
          <w:rFonts w:ascii="Times New Roman" w:hAnsi="Times New Roman" w:cs="Times New Roman"/>
          <w:sz w:val="28"/>
        </w:rPr>
        <w:t>.</w:t>
      </w:r>
      <w:r w:rsidR="009E51A4">
        <w:rPr>
          <w:rFonts w:ascii="Times New Roman" w:hAnsi="Times New Roman" w:cs="Times New Roman"/>
          <w:sz w:val="28"/>
        </w:rPr>
        <w:t> </w:t>
      </w:r>
      <w:r w:rsidR="009E51A4" w:rsidRPr="009E51A4">
        <w:rPr>
          <w:rFonts w:ascii="Times New Roman" w:hAnsi="Times New Roman" w:cs="Times New Roman"/>
          <w:sz w:val="28"/>
        </w:rPr>
        <w:t xml:space="preserve">Оформление документов и церемонию вручения медалей обеспечивает </w:t>
      </w:r>
      <w:r w:rsidR="00CE7559">
        <w:rPr>
          <w:rFonts w:ascii="Times New Roman" w:hAnsi="Times New Roman" w:cs="Times New Roman"/>
          <w:sz w:val="28"/>
        </w:rPr>
        <w:t xml:space="preserve">управление </w:t>
      </w:r>
      <w:r w:rsidR="00A64BCD">
        <w:rPr>
          <w:rFonts w:ascii="Times New Roman" w:hAnsi="Times New Roman" w:cs="Times New Roman"/>
          <w:sz w:val="28"/>
        </w:rPr>
        <w:t>культуры</w:t>
      </w:r>
      <w:r w:rsidR="009E51A4" w:rsidRPr="009E51A4">
        <w:rPr>
          <w:rFonts w:ascii="Times New Roman" w:hAnsi="Times New Roman" w:cs="Times New Roman"/>
          <w:sz w:val="28"/>
        </w:rPr>
        <w:t xml:space="preserve"> администрации муниципального образования Крымский район.</w:t>
      </w:r>
    </w:p>
    <w:p w:rsidR="0066209A" w:rsidRPr="0066209A" w:rsidRDefault="00C20CD9" w:rsidP="006620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6209A">
        <w:rPr>
          <w:rFonts w:ascii="Times New Roman" w:hAnsi="Times New Roman" w:cs="Times New Roman"/>
          <w:sz w:val="28"/>
        </w:rPr>
        <w:t>10. </w:t>
      </w:r>
      <w:r w:rsidR="0066209A" w:rsidRPr="0066209A">
        <w:rPr>
          <w:rFonts w:ascii="Times New Roman" w:hAnsi="Times New Roman" w:cs="Times New Roman"/>
          <w:sz w:val="28"/>
        </w:rPr>
        <w:t>Приобретение наградного материала осуществляется управлением культуры за счет средств, предусмотренных в бюджете муниципального образования Крымский район на очередной финансовый год в рамках муниципальной программы муниципального образования Крымский район «Развитие культуры» (далее – муниципальная программа), утвержденной постановлением администрации муниципального образования Крымский район, в пределах утвержденных лимитов бюджетных обязательств.</w:t>
      </w:r>
    </w:p>
    <w:p w:rsidR="009E51A4" w:rsidRPr="009E51A4" w:rsidRDefault="0066209A" w:rsidP="006620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6209A">
        <w:rPr>
          <w:rFonts w:ascii="Times New Roman" w:hAnsi="Times New Roman" w:cs="Times New Roman"/>
          <w:sz w:val="28"/>
        </w:rPr>
        <w:lastRenderedPageBreak/>
        <w:t>Выдача наградного материала осуществляется на основании постановления администрации муниципального образования Крымский район. Приобретение, учет и списание наградных материалов регламентируется</w:t>
      </w:r>
      <w:r>
        <w:rPr>
          <w:rFonts w:ascii="Times New Roman" w:hAnsi="Times New Roman" w:cs="Times New Roman"/>
          <w:sz w:val="28"/>
        </w:rPr>
        <w:t xml:space="preserve">                       </w:t>
      </w:r>
      <w:r w:rsidRPr="0066209A">
        <w:rPr>
          <w:rFonts w:ascii="Times New Roman" w:hAnsi="Times New Roman" w:cs="Times New Roman"/>
          <w:sz w:val="28"/>
        </w:rPr>
        <w:t xml:space="preserve"> в рамках реализации муниципальной программы.</w:t>
      </w:r>
    </w:p>
    <w:p w:rsidR="009E51A4" w:rsidRPr="00D5390A" w:rsidRDefault="009E51A4" w:rsidP="009E51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</w:p>
    <w:p w:rsidR="00EE66BF" w:rsidRPr="00D5390A" w:rsidRDefault="00EE66BF" w:rsidP="009E51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E51A4" w:rsidRPr="00D5390A" w:rsidRDefault="009E51A4" w:rsidP="009E51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bookmarkEnd w:id="0"/>
    <w:p w:rsidR="009E51A4" w:rsidRPr="009E51A4" w:rsidRDefault="009E51A4" w:rsidP="009E51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 xml:space="preserve">Заместитель главы </w:t>
      </w:r>
      <w:proofErr w:type="gramStart"/>
      <w:r w:rsidRPr="009E51A4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9E51A4">
        <w:rPr>
          <w:rFonts w:ascii="Times New Roman" w:hAnsi="Times New Roman" w:cs="Times New Roman"/>
          <w:sz w:val="28"/>
        </w:rPr>
        <w:t xml:space="preserve"> </w:t>
      </w:r>
    </w:p>
    <w:p w:rsidR="00D92347" w:rsidRPr="009E51A4" w:rsidRDefault="009E51A4" w:rsidP="009E51A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E51A4">
        <w:rPr>
          <w:rFonts w:ascii="Times New Roman" w:hAnsi="Times New Roman" w:cs="Times New Roman"/>
          <w:sz w:val="28"/>
        </w:rPr>
        <w:t xml:space="preserve">образования Крымский район                                                           </w:t>
      </w:r>
      <w:proofErr w:type="spellStart"/>
      <w:r w:rsidRPr="009E51A4">
        <w:rPr>
          <w:rFonts w:ascii="Times New Roman" w:hAnsi="Times New Roman" w:cs="Times New Roman"/>
          <w:sz w:val="28"/>
        </w:rPr>
        <w:t>П.А.Прудников</w:t>
      </w:r>
      <w:proofErr w:type="spellEnd"/>
    </w:p>
    <w:sectPr w:rsidR="00D92347" w:rsidRPr="009E51A4" w:rsidSect="009E51A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AA" w:rsidRDefault="00CB5AAA" w:rsidP="009E51A4">
      <w:pPr>
        <w:spacing w:after="0" w:line="240" w:lineRule="auto"/>
      </w:pPr>
      <w:r>
        <w:separator/>
      </w:r>
    </w:p>
  </w:endnote>
  <w:endnote w:type="continuationSeparator" w:id="0">
    <w:p w:rsidR="00CB5AAA" w:rsidRDefault="00CB5AAA" w:rsidP="009E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AA" w:rsidRDefault="00CB5AAA" w:rsidP="009E51A4">
      <w:pPr>
        <w:spacing w:after="0" w:line="240" w:lineRule="auto"/>
      </w:pPr>
      <w:r>
        <w:separator/>
      </w:r>
    </w:p>
  </w:footnote>
  <w:footnote w:type="continuationSeparator" w:id="0">
    <w:p w:rsidR="00CB5AAA" w:rsidRDefault="00CB5AAA" w:rsidP="009E5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552011"/>
      <w:docPartObj>
        <w:docPartGallery w:val="Page Numbers (Top of Page)"/>
        <w:docPartUnique/>
      </w:docPartObj>
    </w:sdtPr>
    <w:sdtEndPr/>
    <w:sdtContent>
      <w:p w:rsidR="009E51A4" w:rsidRDefault="009E51A4">
        <w:pPr>
          <w:pStyle w:val="a3"/>
          <w:jc w:val="center"/>
        </w:pPr>
        <w:r w:rsidRPr="009E51A4">
          <w:rPr>
            <w:rFonts w:ascii="Times New Roman" w:hAnsi="Times New Roman" w:cs="Times New Roman"/>
            <w:sz w:val="28"/>
          </w:rPr>
          <w:fldChar w:fldCharType="begin"/>
        </w:r>
        <w:r w:rsidRPr="009E51A4">
          <w:rPr>
            <w:rFonts w:ascii="Times New Roman" w:hAnsi="Times New Roman" w:cs="Times New Roman"/>
            <w:sz w:val="28"/>
          </w:rPr>
          <w:instrText>PAGE   \* MERGEFORMAT</w:instrText>
        </w:r>
        <w:r w:rsidRPr="009E51A4">
          <w:rPr>
            <w:rFonts w:ascii="Times New Roman" w:hAnsi="Times New Roman" w:cs="Times New Roman"/>
            <w:sz w:val="28"/>
          </w:rPr>
          <w:fldChar w:fldCharType="separate"/>
        </w:r>
        <w:r w:rsidR="00D5390A">
          <w:rPr>
            <w:rFonts w:ascii="Times New Roman" w:hAnsi="Times New Roman" w:cs="Times New Roman"/>
            <w:noProof/>
            <w:sz w:val="28"/>
          </w:rPr>
          <w:t>3</w:t>
        </w:r>
        <w:r w:rsidRPr="009E51A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E51A4" w:rsidRDefault="009E51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6E"/>
    <w:rsid w:val="000006FF"/>
    <w:rsid w:val="0003799F"/>
    <w:rsid w:val="0036216E"/>
    <w:rsid w:val="003B43A3"/>
    <w:rsid w:val="0042119C"/>
    <w:rsid w:val="00465955"/>
    <w:rsid w:val="0049167A"/>
    <w:rsid w:val="004C33F4"/>
    <w:rsid w:val="004F743A"/>
    <w:rsid w:val="00506899"/>
    <w:rsid w:val="0050742C"/>
    <w:rsid w:val="0054661A"/>
    <w:rsid w:val="0066209A"/>
    <w:rsid w:val="00676E5A"/>
    <w:rsid w:val="006D0F9E"/>
    <w:rsid w:val="007072C2"/>
    <w:rsid w:val="00744761"/>
    <w:rsid w:val="007A5091"/>
    <w:rsid w:val="00861F47"/>
    <w:rsid w:val="008F2152"/>
    <w:rsid w:val="009E51A4"/>
    <w:rsid w:val="00A64BCD"/>
    <w:rsid w:val="00BF239E"/>
    <w:rsid w:val="00C20CD9"/>
    <w:rsid w:val="00CB5AAA"/>
    <w:rsid w:val="00CE7559"/>
    <w:rsid w:val="00D5390A"/>
    <w:rsid w:val="00D838BC"/>
    <w:rsid w:val="00D92347"/>
    <w:rsid w:val="00EE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51A4"/>
  </w:style>
  <w:style w:type="paragraph" w:styleId="a5">
    <w:name w:val="footer"/>
    <w:basedOn w:val="a"/>
    <w:link w:val="a6"/>
    <w:uiPriority w:val="99"/>
    <w:unhideWhenUsed/>
    <w:rsid w:val="009E5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51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51A4"/>
  </w:style>
  <w:style w:type="paragraph" w:styleId="a5">
    <w:name w:val="footer"/>
    <w:basedOn w:val="a"/>
    <w:link w:val="a6"/>
    <w:uiPriority w:val="99"/>
    <w:unhideWhenUsed/>
    <w:rsid w:val="009E5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5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opeka_90</dc:creator>
  <cp:keywords/>
  <dc:description/>
  <cp:lastModifiedBy>opeka_90</cp:lastModifiedBy>
  <cp:revision>17</cp:revision>
  <dcterms:created xsi:type="dcterms:W3CDTF">2023-07-14T12:59:00Z</dcterms:created>
  <dcterms:modified xsi:type="dcterms:W3CDTF">2023-10-26T07:00:00Z</dcterms:modified>
</cp:coreProperties>
</file>